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lang w:val="en-US" w:eastAsia="en-US" w:bidi="en-US"/>
        </w:rPr>
      </w:pPr>
      <w:r>
        <w:rPr>
          <w:rFonts w:ascii="Sylfaen" w:eastAsia="Sylfaen" w:hAnsi="Sylfaen"/>
          <w:b/>
          <w:sz w:val="24"/>
          <w:lang w:val="en-US" w:eastAsia="en-US" w:bidi="en-US"/>
        </w:rPr>
        <w:t>ფსიქიკური ჯანმრთელობა</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lang w:val="en-US" w:eastAsia="en-US" w:bidi="en-US"/>
        </w:rPr>
      </w:pPr>
      <w:r>
        <w:rPr>
          <w:rFonts w:ascii="Sylfaen" w:eastAsia="Sylfaen" w:hAnsi="Sylfaen"/>
          <w:b/>
          <w:sz w:val="24"/>
          <w:lang w:val="en-US" w:eastAsia="en-US" w:bidi="en-US"/>
        </w:rPr>
        <w:t>(პროგრამული კოდი 27 03 03 01)</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en-US" w:eastAsia="en-US" w:bidi="en-US"/>
        </w:rPr>
      </w:pPr>
      <w:r>
        <w:rPr>
          <w:rFonts w:ascii="Sylfaen" w:eastAsia="Sylfaen" w:hAnsi="Sylfaen"/>
          <w:b/>
          <w:sz w:val="24"/>
          <w:lang w:val="en-US" w:eastAsia="en-US" w:bidi="en-US"/>
        </w:rPr>
        <w:t>მუხლი 1. პროგრამის მიზანი</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პროგრამის მიზანია ფსიქიატრიული მომსახურების გეოგრაფიული და ფინანსური ხელმისაწვდომობის გაზრდა საქართველოს მოსახლეობისათვის.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en-US" w:eastAsia="en-US" w:bidi="en-US"/>
        </w:rPr>
      </w:pPr>
      <w:r>
        <w:rPr>
          <w:rFonts w:ascii="Sylfaen" w:eastAsia="Sylfaen" w:hAnsi="Sylfaen"/>
          <w:b/>
          <w:sz w:val="24"/>
          <w:lang w:val="en-US" w:eastAsia="en-US" w:bidi="en-US"/>
        </w:rPr>
        <w:t xml:space="preserve">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en-US" w:eastAsia="en-US" w:bidi="en-US"/>
        </w:rPr>
      </w:pPr>
      <w:r>
        <w:rPr>
          <w:rFonts w:ascii="Sylfaen" w:eastAsia="Sylfaen" w:hAnsi="Sylfaen"/>
          <w:b/>
          <w:sz w:val="24"/>
          <w:lang w:val="en-US" w:eastAsia="en-US" w:bidi="en-US"/>
        </w:rPr>
        <w:t xml:space="preserve">მუხლი 2. პროგრამის მოსარგებლეები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1. პროგრამის მოსარგებლეები არიან საქართველოს მოქალაქეები.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2. პროგრამის მე-3 მუხლის მე-6 პუნქტის „ა.გ“ ქვეპუნქტით გათვალისწინებული იძულებითი ან არანებაყოფლობითი სტაციონარული მომსახურების მოსარგებლეები არიან საქართველოს მოქალაქეები ან პენიტენციურ დაწესებულებებში მყოფი პირები იდენტიფიკაციის დამადასტურებელი ოფიციალური დოკუმენტის არქონის მიუხედავად, რომელთა მიმართაც არსებობს საქართველოს სისხლის სამართლის საპროცესო კოდექსის 191-ე მუხლით გათვალისწინებული სასამართლო გადაწყვეტილება, იძულებითი ან არანებაყოფლობითი ფსიქიატრიული მკურნალობის მიზნით, პირის სტაციონარში მოთავსების შესახებ და რომელთაც უტარდებათ პროგრამის მე-3 მუხლის მე-6 პუნქტის „ა.გ“ ქვეპუნქტით გათვალისწინებული მომსახურება ამავე ქვეპუნქტით განსაზღვრული მომსახურების მიმწოდებელ სამედიცინო დაწესებულებებში.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3. სტაციონარული მომსახურების მოსარგებლეები, რომლებსაც ესაჭიროებათ არანებაყოფლობითი მომსახურება, არიან საქართველოს მოქალაქეები, საქართველოში მყოფი უცხო ქვეყნის მოქალაქეები და საქართველოში მუდმივად მცხოვრები მოქალაქეობის არმქონე პირები.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4. მოსარგებლე ამ პროგრამით გათვალისწინებულ მომსახურებას იღებს სახელმწიფო დახმარების სახით.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en-US" w:eastAsia="en-US" w:bidi="en-US"/>
        </w:rPr>
      </w:pP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en-US" w:eastAsia="en-US" w:bidi="en-US"/>
        </w:rPr>
      </w:pPr>
      <w:r>
        <w:rPr>
          <w:rFonts w:ascii="Sylfaen" w:eastAsia="Sylfaen" w:hAnsi="Sylfaen"/>
          <w:b/>
          <w:sz w:val="24"/>
          <w:lang w:val="en-US" w:eastAsia="en-US" w:bidi="en-US"/>
        </w:rPr>
        <w:t>მუხლი 3. მომსახურების მოცულობა</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1. სათემო ამბულატორიული მომსახურების კომპონენტი, რომელიც მოიცავს: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ა) პირველადი ჯანდაცვის ექიმის ან ფსიქიატრიული სამსახურების მომართვით ან თვითდინებით მისული შემოსაზღვრულ არეალში მცხოვრები ნებისმიერი ასაკის მქონე პირების პირველად კონსულტაციას;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ბ) შემოსაზღვრულ არეალში მცხოვრები პირების მეთვალყურეობაზე აყვანას (პაციენტის სურვილის შემთხვევაში)/ზრუნვას დანართი 11.1-ით განსაზღვრული ნოზოლოგიების შესაბამისად;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გ) სათემო ამბულატორიული ფსიქიატრიული მომსახურება ხორციელდება ბიო-ფსიქო-სოციალური მოდელისა და მულტიდისციპლინური მიდგომის (კომპონენტის ფარგლებში მომსახურებას ახორციელებს მულტიდისციპლინური გუნდი, შემდგომში-მდგ) საშტატო ერთეულის შემდეგი თანაფარდობით 70 000 – 100 000 მოსახლეზე – 1 ფსიქიატრი, 1.5 ექთანი, 0.5 სოც.მუშაკი/ფსიქოლოგი) პრინციპებით და ითვალისწინებს შემდეგ სერვისებს: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გ.ა) დიაგნოსტიკა;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გ.ბ) მკურნალობა;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lastRenderedPageBreak/>
        <w:t xml:space="preserve">გ.გ) ექიმ-ფსიქიატრის მიერ დანიშნული მედიკამენტებით უზრუნველყოფა;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გ.დ) უწყვეტი ზრუნვა;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გ.ე) სოციალური მხარდაჭერა;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გ.ვ) თემში არსებულ სამედიცინო (პირველადი ჯანდაცვა) და სოციალურ სერვისებთან მჭიდრო თანამშრომლობა.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დ) სათემო ამბულატორიული ფსიქიატრიული სამსახური (შემდგომში  –  საფს) მომსახურებას ახორციელებს ოფისში ან ბინაზე/თემში;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ე) ვიზიტი ბინაზე/თემში არ უნდა აღემატებოდეს მდგ წევრის 4 ვიზიტს 2 თვის განმავლობაში და ხორციელდება ფსიქიკური ჯანმრთელობის სპეციალისტის გადაწყვეტილებით, შემდეგი მომსახურების გაწევის მიზნით: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ე.ა) პირველადი ვიზიტი, გამოსაკვლევი პირის, კანონიერი წარმომადგენლის/მხარდამჭერის, ნათესავის მომართვის საფუძველზე ფსიქიკური აშლილობის ნიშნების არსებობისას, როდესაც გამოსაკვლევი პირი სომატური ან ფსიქიკური მდგომარეობის გამო სახლიდან არ გამოდის;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ე.ბ) ზრუნვაში ჩართული პირების მკურნალობის უწყვეტობის უზრუნველყოფის მიზნით, როდესაც პაციენტი  სომატური დაავადების ან ფსიქიკური/ფიზიკური მდგომარეობის გამო სახლიდან არ გამოდის;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ე.გ) მდგ წევრის ვიზიტი ზრუნვაში ჩართული პირის სოციალური პრობლემის და დისტრესის შესაბამისად;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ე.დ) შეზღუდული შესაძლებლობის (შემდგომში-შშ) სტატუსის გადამოწმება შშ სტატუსის ვადის გასვლის გამო, როცა პაციენტი სომატური დაავადების ან ფიზიკური მდგომარეობის გამო სახლიდან არ გამოდის;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ე.ე) სხვა სერვისიდან რეფერალის დროს, როცა ექვსი თვის განმავლობაში ორჯერ უნდა მოხდეს ბინაზე ვიზიტი საფს მომსახურების შეთავაზებით.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ვ) სათემო ამბულატორიული სერვისის შეჩერების/შეწყვეტის და პაციენტის რეფერალის კრიტერიუმები: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ვ.ა) პაციენტს სათემო ამბულატორიული ფსიქიატრიული მომსახურება შესაძლებელია შეუჩერდეს სტაციონარულ ან ფსიქიატრიულ კრიზისულ მომსახურებაზე გადასვლისას;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ვ.ბ) პაციენტის სათემო ამბულატორიული ფსიქიატრიული მომსახურების შეწყვეტის საფუძველს წარმოადგენს: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ვ.ბ.ა) პაციენტის ან მისი მხარდამჭერი პირის მოთხოვნა;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ვ.ბ.ბ) საცხოვრებელი ადგილის შეცვლა (სხვა შემოსაზღვრულ არეალზე პაციენტის საცხოვრებელად გადასვლა);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ვ.ბ.გ) პაციენტის გამოჯანმრთელება;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ვ.ბ.დ) პაციენტის გარდაცვალება;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ვ.ბ.ე) მაღალი ინტენსივობის სერვისების (მობილური, ასერტული გუნდი) მომსახურებაზე გადასვლა.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ვ.გ) სათემო ამბულატორიული ფსიქიატრიული სერვისიდან შესაძლებელია განხორციელდეს პაციენტის რეფერალი სხვა სერვისებში, მათ შორის: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ვ.გ.ა) ოჯახის ექიმთან – სომატური ჯანმრთელობის პრობლემების შემთხვევაში;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lastRenderedPageBreak/>
        <w:t xml:space="preserve">ვ.გ.ბ) მობილურ გუნდში – თუ ამბულატორიაში მყოფ პაციენტს 2 თვის მანძილზე ესაჭიროება ამბულატორიის მულტიდისციპლინური გუნდის მუშაკის 4 ვიზიტზე მეტი ბინაზე;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ვ.გ.გ) ასერტულ სერვისში – თუ პაციენტს წლის განმავლობაში დასჭირდა 2-ზე მეტი სტაციონირება ან სტაციონირების ხანგრძლივობამ შეადგინა ჯამში 5 თვე გასული 1 წლის მანძილზე;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ვ.გ.დ) კრიზისული ინტერვენციის სერვისში – კრიზისის კრიტერიუმების არსებობისას;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ვ.გ.ე) სტაციონარში – სტაციონირების კრიტერიუმების არსებობის შემთხვევაში, პაციენტის თანხმობით ან თანხმობის გარეშე (კანონმდებლობის შესაბამისად);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ვ.გ.ვ) ფსიქოსოციალური რეაბილიტაციის დღის ცენტრში შესაბამისი კრიტერიუმების არსებობისას;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ვ.გ.ზ) შშმ პირთა სპეციალიზირებულ სათემო სერვისში (ასეთის არსებობის შემთხვევაში) შესაბამისი კრიტერიუმების არსებობისას.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2. ფსიქოსოციალური რეაბილიტაცია, რაც გულისხმობს სტანდარტების შესაბამისად („ტექნიკური რეგლამენტის – ფსიქოსოციალური რეაბილიტაციის სტანდარტების დამტკიცების შესახებ“ საქართველოს მთავრობის 2014 წლის 15 იანვრის N68 დადგენილება) ღონისძიებათა გატარებას, რომელთა შედეგად პაციენტმა უნდა შეძლოს დამოუკიდებლად ცხოვრებისთვის საჭირო ბაზისურ უნარ-ჩვევათა აღდგენა/შესწავლა, მათ შორის: პაციენტის საჭიროებების განსაზღვრა, ინდივიდუალური და სპეციფიკური რეაბილიტაციური გეგმის შედგენა.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3. ბავშვთა ფსიქიკური ჯანმრთელობა ითვალისწინებს დღის სტაციონარის პირობებში იმ 18 წლამდე ასაკის პაციენტების მდგომარეობის შესწავლას/დიაგნოსტიკას, რომელთაც აღენიშნებათ ფსიქიკური მდგომარეობისა და ქცევის ცვლილება, სოციალური ფუნქციონირების გაუარესება და დეზადაპტაცია დანართი 11.2-ით განსაზღვრული ნოზოლოგიების შესაბამისად, მათ შორის: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ა) ნეიროგანვითარებითი და ფსიქიატრიული გუნდის მომსახურებას;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ბ) მედიკამენტებით უზრუნველყოფას (დიაგნოსტიკის პერიოდში) ექიმის დანიშნულების შესაბამისად;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გ) კლინიკო-ლაბორატორიულ გამოკვლევებს ექიმის დანიშნულების შესაბამისად;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დ) სხვა ექიმ-სპეციალისტების კონსულტაციებს ექიმის დანიშნულების შესაბამისად.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4. ფსიქიატრიული კრიზისული ინტერვენციის სამსახური მოზრდილთათვის (16-65 წწ), არის სპეციალიზებული სერვისი, სათემო ფსიქიკური ჯანდაცვის ქსელის მესამეული რგოლი, რომელიც მომსახურებას უწევს გარკვეულ გეოგრაფიულ არეალში მცხოვრებ (საშუალოდ, 150 000-იან პოპულაციას) პირებს, ფსიქიატრიული სტაციონირების ტვირთის შემცირების მიზნით. მომსახურების მიწოდება ხორციელდება სტაციონირებამდე და სტაციონირების შემდგომ პერიოდში შემდეგი აქტივობების გათვალისწინებით: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ა) მომსახურების მიწოდება უზრუნველყოფილია, კრიზისული ინტერვენციის დახმარების საჭიროების დაფიქსირების მომენტიდან, არაუგვიანეს 1 (ერთი) საათის ინტერვალში და მიეწოდება მოცვის არეალში იმ პირებს, რომელთაც აღენიშნებათ, </w:t>
      </w:r>
      <w:r>
        <w:rPr>
          <w:rFonts w:ascii="Sylfaen" w:eastAsia="Sylfaen" w:hAnsi="Sylfaen"/>
          <w:sz w:val="24"/>
          <w:lang w:val="en-US" w:eastAsia="en-US" w:bidi="en-US"/>
        </w:rPr>
        <w:lastRenderedPageBreak/>
        <w:t xml:space="preserve">მწვავე ფსიქოზური სიმპტომები ან ისეთი ქცევითი და აფექტური სიმპტომები, რომელთა გამოც, შესაძლებელია პაციენტის ან მის გარშემომყოფთა სიცოცხლეს და/ან ჯანმრთელობას საფრთხე შეექმნას, მაგრამ მკურნალობა შესაძლებელია განხორციელდეს საცხოვრებელ ადგილზე, სპეციალიზებული გუნდის მიერ, დღეში ორჯერადი ვიზიტით;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ბ) მომსახურების მიწოდება ხორციელდება მდგ მიერ (გუნდის შემადგენლობა: გუნდის ხელმძღვანელი (ფსიქიატრი), ყოველ 20 შემთხვევაზე ერთი ფსიქიატრი, ერთი ფსიქოლოგი და ერთი ექთანი; სოციალურ საკითხებზე მომუშავე სპეციალისტი) დანართი 11.3-ის შესაბამისად, ქ. თბილისის, ქ. ქუთაისის, ქ. ბათუმისა და ქ. რუსთავის ადმინისტრაციულ-ტერიტორიულ ერთეულებში, რაც მოიცავს: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ბ.ა) დღის სტაციონარში გადაუდებელ და გეგმურ ამბულატორიულ კონსულტაციებს, პაციენტთა ფსიქიატრიულ შეფასებას და მედიკამენტოზურ მკურნალობას; საჭიროების მიხედვით, სხვადასხვა პროფილის ექიმების კონსულტაციებს და კლინიკო-ლაბორატორიულ მონიტორინგს; ინდივიდუალურ, ოჯახურ და ჯგუფურ ფსიქო-თერაპიულ მომსახურებას, სატელეფონო კონსულტაციას, რომელიც ბენეფიციარებისათვის ხელმისაწვდომია 24 საათის განმავლობაში;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ბ.ბ) კრიზისული მობილური გუნდის მიერ კრიზისული ინტერვენციის განხორციელებას პაციენტის საცხოვრებელ ადგილზე და, საჭიროების შემთხვევაში, მის გადაყვანას კრიზისული ინტერვენციის ცენტრში ან მიმართვას სხვა სათანადო ფსიქოსოციალური/ფსიქიატრიული მომსახურების მიმწოდებელ დაწესებულებაში;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ბ.გ) დამატებით მომსახურებას, რომელიც ითვალისწინებს, კრიზისული ინტერვენციის ცენტრში, ბენეფიციარების კვებით უზრუნველყოფას 3 საათზე მეტი ხნით დაყოვნების შემთხვევაში.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გ) კრიზისის ამოწურვის და პაციენტის კლინიკური მდგომარეობის გაუმჯობესების შემდგომ, როცა ყოველდღიური ვიზიტების საჭიროება აღარ დგას, მდგ მიერ ხორციელდება პაციენტის რეფერალი შესაბამის ამბულატორიულ სერვისში, ხოლო თუ პაციენტის მდგომარეობა არ უმჯობესდება, მიუხედავად დღეში ორჯერადად განხორციელებული ვიზიტებისა, ხორციელდება პაციენტის სტაციონირება.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5. თემზე დაფუძნებული მობილური გუნდის მომსახურება მძიმე ფსიქიკური აშლილობის მქონე პირებისთვის, რომლებიც ხშირად ან ხანგრძლივი დროით თავსდებიან სტაციონარში, ხოლო სტაციონარიდან გაწერის შემდეგ სულ მცირე ბოლო სამი თვის განმავლობაში არ, ან ვერ აკითხავენ ამბულატორიულ დაწესებულებას, მიუხედავად საჭიროებისა, ან ანამნეზში აღენიშნებათ ცუდი დამყოლობა მკურნალობაზე, რის გამოც ხშირად რჩებიან მკურნალობის გარეშე, ან წყვეტენ მკურნალობას, რაც ფსიქოპათოლოგიური სიმპტომატიკის გაუარესებას იწვევს, ან აქვთ სოციალური პრობლემები, რომელთა მოგვარებასაც ავადმყოფობის გამო დამოუკიდებლად ვერ ახერხებენ, დანართი 11.4-ით განსაზღვრული ნოზოლოგიების შესაბამისად. აღნიშნულ მომსახურებას ახორციელებს  მდგ (გუნდი შედგება 3 საშტატო ერთეულისგან, მათ შორის სავალდებულოდ 1 ფსიქიატრი, დანარჩენი წევრები შესაძლებელია იყვნენ: სოციალური მუშაკი, ფსიქოლოგი, ექთანი/უმცროსი ექიმი) და მოიცავს: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lastRenderedPageBreak/>
        <w:t xml:space="preserve">ა) მდგომარეობის ინდივიდუალური მართვის გეგმის შემუშავებასა და განხორციელებას;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ბ) შინ მომსახურებას, რეგულარულ ვიზიტებს პაციენტის საცხოვრებელი ადგილის მიხედვით, სატელეფონო კონსულტაციას;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გ) მობილური გუნდის ექიმი ფსიქიატრის მიერ დანიშნული მედიკამენტებით უზრუნველყოფას;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დ) პაციენტის სოციალური უნარ-ჩვევების ტრენინგს, სამედიცინო მომსახურებასთან ერთად სოციალური პრობლემების მოგვარებაში დახმარებას (საჭიროების შესაბამისად პაციენტის და მისი მხარდამჭერების ინფორმირება ან/და დოკუმენტაციის შეგროვებაში დახმარება ან/და თანხლება უწყებებში ვიზიტისას);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ე) პაციენტის, პაციენტის ოჯახის წევრების და მხარდამჭერების ფსიქოგანათლებასა და მხარდამჭერ ფსიქოთერაპიას;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ვ) ფსიქიატრიულ საავადმყოფოში სტაციონირების კრიტერიუმების არსებობის შემთხვევაში პაციენტის სტაციონირების ორგანიზებას;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ზ) 8 საათის მანძილზე სერვისის ხელმისაწვდომობას;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თ) სომატური პრობლემების გამოვლენის შემთხვევაში პაციენტის და მისი მხარდამჭერების ინფორმირება არსებული სომატური პრობლემების, შემდგომი კვლევის საჭიროების და ხელმისაწვდომი პროგრამების შესახებ, ამასთან, სომატური პროფილის ექიმთან ვიზიტისას ან გამოკვლევებისას თანხლება, თუ დამოუკიდებლად ამას ვერ ახერხებს პაციენტი და სომატური პრობლემები ნეგატიურად აისახება მის ფსიქიკურ მდგომარეობაზე.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6. სტაციონარული მომსახურება: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ა) ფსიქიკური აშლილობის მქონე მოზრდილთა ფსიქიატრიული სტაციონარული მომსახურება მოიცავს: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ა.ა) მწვავე შემთხვევების სტაციონარულ მომსახურებას, რომელიც გულისხმობს მწვავე ფსიქოზური სიმპტომებით მიმდინარე მდგომარეობების კუპირებას ან ისეთი ქცევითი ან აფექტური სიმპტომების მკურნალობას, რომელთა გამოც საფრთხე ექმნება პაციენტის ან გარშემომყოფთა სიცოცხლეს და ჯანმრთელობას;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ა.ბ) გრძელვადიან სტაციონარულ მომსახურებას, რომელიც გულისხმობს ქრონიკული ფსიქიკური აშლილობის მქონე იმ პირთა მკურნალობას სტაციონარის პირობებში, რომელთაც აღენიშნებათ ფსიქოსოციალური ფუნქციონირების უხეში დარღვევები და/ან გახანგრძლივებული ფსიქოზური სიმპტომატიკა (მათ შორის, მწვავე შემთხვევების სტაციონარული დახმარების შემდგომი მკურნალობის გაგრძელება);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ა.გ) იმ პაციენტების მკურნალობითა და დამატებითი მომსახურებით (დაცვა და უსაფრთხოება) უზრუნველყოფას, რომელთა მიმართაც არსებობს საქართველოს სისხლის სამართლის საპროცესო კოდექსის 191-ე მუხლით გათვალისწინებული სასამართლო გადაწყვეტილება, იძულებითი ან არანებაყოფლობითი ფსიქიატრიული მკურნალობის მიზნით, პირის სტაციონარში მოთავსების შესახებ;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ა.დ) დამატებით მომსახურებას: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ა.დ.ა) იმ პაციენტების კვებით, პირადი ჰიგიენის საგნებითა და გადაუდებელი ქირურგიული და თერაპიული სტომატოლოგიური მომსახურებით უზრუნველყოფას, რომლებიც გადიან სტაციონარულ მომსახურებას;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lastRenderedPageBreak/>
        <w:t xml:space="preserve">ა.დ.ბ) ფსიქოსოციალურ რეაბილიტაციურ ინტერვენციებს გრძელვადიანი სტაციონარული მკურნალობის დროს (ჯგუფური ფსიქოგანათლება/თერაპია ან ოკუპაციური თერაპია ან კოგნიტური რეაბილიტაცია ან დღის აქტივობები: არტთერაპია/ერგოთერაპია, ან ინტეგრირებული ფსიქოლოგიური თერაპია ან ინდივიდუალური ბაზისური უნარების აღდგენა ან სპორტული/სადღესასწაულო ღონისძიებები).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ბ) ფსიქიკური აშლილობის მქონე ბავშვთა ფსიქიატრიული სტაციონარული მომსახურება მოიცავს მწვავე ფსიქოზური სიმპტომებით მიმდინარე მდგომარეობების კუპირებას ან ისეთი ქცევითი ან აფექტური სიმპტომების მკურნალობას, რომელთა გამოც საფრთხე ექმნება პაციენტის ან გარშემომყოფთა სიცოცხლესა და ჯანმრთელობას. ამასთან, სტაციონარულ მომსახურებაზე მყოფი პაციენტების კვებითა და პირადი ჰიგიენის საგნებით უზრუნველყოფას.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7. ფსიქიკური დარღვევების მქონე შშმ პირთა თავშესაფრით უზრუნველყოფის კომპონენტი, რომლის ფარგლებშიც: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ა) მოსარგებლეები არიან: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ა.ა) თანდაყოლილი და შეძენილი ფსიქიკური დაავადებებით გამოწვეული დემენციის მქონე ან ინტელექტუალური განვითარების შეფერხების გამო შეზღუდული შესაძლებლობის მქონე 18 წლისა და მეტი ასაკის პირები, რომელთაც აღენიშნებათ ფსიქო-სოციალური ფუნქციონირების ღრმა მოშლა და არ აქვთ შესაბამისი მხარდამჭერი გარემო;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ა.ბ) 2017 წლის 31 დეკემბრის მდგომარეობით 2018 წლის პროგრამით გათვალისწინებული ფსიქიკური დარღვევების მქონე პირთა ინსტიტუციური პატრონაჟის კომპონენტით მოსარგებლე პირები;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ა.გ) ამ პუნქტის „ა“ ქვეპუნქტის „ა.ა“ ქვეპუნქტით გაუთვალისწინებელი ფსიქიკური დარღვევების მქონე პირების მომსახურებას, რომლებიც საჭიროებენ ამ პუნქტის „ბ“ ქვეპუნქტით განსაზღვრული მომსახურების მიღებას და რომელთა ქვეპროგრამაში ჩართვის შესახებ არსებობს რეგიონული საბჭოს შესაბამისი გადაწყვეტილება.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ბ) განსაზღვრულია შემდეგი სერვისები: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ბ.ა) ბენეფიციართა მოვლა-პატრონობისა და ინდივიდუალური რეაბილიტაციის პროგრამების შედგენა და განხორციელება;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ბ.ბ) პერიოდულად (არაუგვიანეს 6 თვეში ერთხელ) ბენეფიციარის მომსახურების ინდივიდუალური გეგმის გადახედვა/შეფასება;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ბ.გ) საყოფაცხოვრებო უნარ-ჩვევების სწავლება;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ბ.დ) ყოველდღიური მომსახურება მინიმუმ სამჯერადი კვებით, რომელთაგან ერთ-ერთი უნდა იყოს სამკომპონენტიანი სადილი;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ბ.ე) საჭიროების მიხედვით შესაბამისი ფსიქიატრიული მომსახურება;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ბ.ვ) საჭიროების შემთხვევაში ბენეფიციართა სამედიცინო მომსახურების ორგანიზების უზრუნველყოფა;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ბ.ზ) ბენეფიციართა შესაძლებლობის გათვალისწინებით, მათი კულტურულ ღონისძიებებში მონაწილეობის უზრუნველყოფა, მათ შორის, სპეციალიზებული დაწესებულების გარეთაც;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lastRenderedPageBreak/>
        <w:t xml:space="preserve">ბ.თ) ბენეფიციართა ინტერესებისა და შესაძლებლობების გათვალისწინებით, სხვადასხვა შრომით აქტივობებში მათი ჩართვის ხელშეწყობა.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გ) ამ პუნქტით გათვალისწინებული მომსახურების მისაღებად ფსიქიკური დარღვევების მქონე პირი ან მხარდამჭერი განცხადებით მიმართავს სააგენტოს, რომელსაც თან უნდა ერთვოდეს: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გ.ა) პირის პირადობის დამადასტურებელი საბუთი (მოქალაქის პირადობის/ბინადრობის მოწმობა ან პასპორტი) და მისი ასლი;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გ.ბ) პირის ჯანმრთელობის მდგომარეობის შესახებ ცნობა (სამედიცინო დოკუმენტაცია ფორმა NIV-100/ა);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გ.გ) პირის შეზღუდული შესაძლებლობის მქონე პირის სტატუსის დამადასტურებელი დოკუმენტი და მისი ასლი;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გ.დ) პირის ერთი ფოტოსურათი (3X4);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გ.ე) თუ განმცხადებელი პირის მხარდამჭერია, განმცხადებლის პირადობის დამადასტურებელი საბუთი (მოქალაქის პირადობის/ბინადრობის მოწმობა ან პასპორტი) და მისი ასლი; ასევე მხარდამჭერის დამადასტურებელი საბუთი.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დ) ამ პუნქტის ,,ა“ ქვეპუნქტით გათვალისწინებული პირების ქვეპროგრამაში ჩართვის შესახებ გადაწყვეტილების მიღებას სააგენტო უზრუნველყოფს განცხადებით მიმართვიდან 1 თვის ვადაში. მიღებული გადაწყვეტილების შესახებ სააგენტო აცნობებს განმცხადებელს გადაწყვეტილების მიღებიდან 5 სამუშაო დღის ვადაში;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ე) ამ პუნქტით გათვალისწინებული მომსახურების ერთდროულად მოსარგებლე პირთა რაოდენობა არ უნდა აღემატებოდეს 100 პირს.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en-US" w:eastAsia="en-US" w:bidi="en-US"/>
        </w:rPr>
      </w:pPr>
      <w:r>
        <w:rPr>
          <w:rFonts w:ascii="Sylfaen" w:eastAsia="Sylfaen" w:hAnsi="Sylfaen"/>
          <w:b/>
          <w:sz w:val="24"/>
          <w:lang w:val="en-US" w:eastAsia="en-US" w:bidi="en-US"/>
        </w:rPr>
        <w:t xml:space="preserve">მუხლი 4. დაფინანსების მეთოდოლოგია და ანაზღაურების წესი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1. პროგრამით გათვალისწინებული მომსახურება სახელმწიფოს მიერ ანაზღაურდება სრულად.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2. პროგრამის მე-3 მუხლის პირველი პუნქტით განსაზღვრული მომსახურების დაფინანსება ხორციელდება გლობალური ბიუჯეტის პრინციპით, დანართი – 11.5-ის და დანართი 11.5</w:t>
      </w:r>
      <w:r>
        <w:rPr>
          <w:rFonts w:ascii="Times New Roman" w:eastAsia="Times New Roman" w:hAnsi="Times New Roman"/>
          <w:sz w:val="24"/>
          <w:lang w:val="en-US" w:eastAsia="en-US" w:bidi="en-US"/>
        </w:rPr>
        <w:t>​</w:t>
      </w:r>
      <w:r>
        <w:rPr>
          <w:rFonts w:ascii="Sylfaen" w:eastAsia="Sylfaen" w:hAnsi="Sylfaen"/>
          <w:sz w:val="24"/>
          <w:lang w:val="en-US" w:eastAsia="en-US" w:bidi="en-US"/>
        </w:rPr>
        <w:t xml:space="preserve">1 შესაბამისად, ამასთან, სერვისის მიმწოდებელი ვალდებულია გაითვალისწინოს პროგრამით განსაზღვრული ყოველთვიური ბიუჯეტის: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ა) არანაკლებ 35% ბენეფიციართათვის საჭირო მედიკამენტების შესასყიდად;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ბ) არანაკლებ 35% მდგ წევრების ხელფასების ასანაზღაურებლად.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3. პროგრამის მე-3 მუხლის მე-2 პუნქტით განსაზღვრული მომსახურების დაფინანსება ხორციელდება გლობალური ბიუჯეტის პრინციპით, დანართი – 11.6-ის შესაბამისად.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4. პროგრამის მე-3 მუხლის მე-3 პუნქტით განსაზღვრული მომსახურება ანაზღაურდება ფაქტობრივი ხარჯის მიხედვით, მაგრამ არაუმეტეს განსაზღვრული ბიუჯეტისა.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5. პროგრამის მე-3 მუხლის მე-4 პუნქტით განსაზღვრული მომსახურების დაფინანსება ხორციელდება გლობალური ბიუჯეტის პრინციპით, დანართი – 11.7-ის შესაბამისად,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6. პროგრამის მე-3 მუხლის მე-5 პუნქტით განსაზღვრული მომსახურების დაფინანსება ხორციელდება გლობალური ბიუჯეტის პრინციპით, დანართი – 11.8-ის </w:t>
      </w:r>
      <w:r>
        <w:rPr>
          <w:rFonts w:ascii="Sylfaen" w:eastAsia="Sylfaen" w:hAnsi="Sylfaen"/>
          <w:sz w:val="24"/>
          <w:lang w:val="en-US" w:eastAsia="en-US" w:bidi="en-US"/>
        </w:rPr>
        <w:lastRenderedPageBreak/>
        <w:t xml:space="preserve">შესაბამისად. თითოეულ მობილურ გუნდზე თვის ლიმიტი შეადგენს 7100 ლარს (მ.შ. არანაკლებ 35% მდგ წევრების ხელფასების ასანაზღაურებლად)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7. პროგრამის მე-3 მუხლის მე-6 პუნქტით გათვალისწინებული მომსახურების დაფინანსება ხორციელდება გლობალური ბიუჯეტის პრინციპით, მაგრამ ყოველთვიურად არაუმეტეს დანართი 11.9 -ით განსაზღვრული ბიუჯეტისა, ამასთან: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ა) პროგრამის მე-3 მუხლის მე-6 პუნქტის ,,ა“ ქვეპუნქტის „.ა.ა“ ქვეპუნქტის ფარგლებში ერთი შემთხვევის ღირებულება შეადგენს 690 ლარს;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ბ) პროგრამის მე-3 მუხლის მე-6 პუნქტის ,,ა“ ქვეპუნქტის „ა.ბ“ ქვეპუნქტის ფარგლებში საწოლდღის ფასი შეადგენს 23 ლარს;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გ) პროგრამის მე-3 მუხლის მე-6 პუნქტის ,,ა“ ქვეპუნქტის „.ა.გ“ ქვეპუნქტით გათვალისწინებული მომსახურების (გარდა დაცვა და უსაფრთხოებისა) ღირებულება განისაზღვრება ამავე მუხლის მე-5 პუნქტის ,,ა“ და ,,ბ“ ქვეპუნქტების შესაბამისად.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8. პროგრამის მე-3 მუხლის მე-6 პუნქტის ,,ა“ ქვეპუნქტის „.ა.გ“ ქვეპუნქტით გათვალისწინებული დამატებითი მომსახურების (დაცვა და უსაფრთხოება) დაფინანსება ხორციელდება გლობალური ბიუჯეტის პრინციპით, მაგრამ ყოველთვიურად არაუმეტეს დანართი 11.10-ით განსაზღვრული ბიუჯეტისა.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9. პროგრამის მე-3 მუხლის მე-6 პუნქტის „ბ“ ქვეპუნქტით განსაზღვრული მომსახურების დაფინანსება ხორციელდება გლობალური ბიუჯეტის პრინციპით, დანართი 11.11-ის შესაბამისად.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10. პროგრამის მე-3 მუხლის მე-7 პუნქტით განსაზღვრული მომსახურების სადღეღამისო ხარჯი ერთ ბენეფიციარზე არ უნდა აღემატებოდეს 17 ლარს.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en-US" w:eastAsia="en-US" w:bidi="en-US"/>
        </w:rPr>
      </w:pPr>
      <w:r>
        <w:rPr>
          <w:rFonts w:ascii="Sylfaen" w:eastAsia="Sylfaen" w:hAnsi="Sylfaen"/>
          <w:sz w:val="24"/>
          <w:lang w:val="en-US" w:eastAsia="en-US" w:bidi="en-US"/>
        </w:rPr>
        <w:t xml:space="preserve">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en-US" w:eastAsia="en-US" w:bidi="en-US"/>
        </w:rPr>
      </w:pPr>
      <w:r>
        <w:rPr>
          <w:rFonts w:ascii="Sylfaen" w:eastAsia="Sylfaen" w:hAnsi="Sylfaen"/>
          <w:b/>
          <w:sz w:val="24"/>
          <w:lang w:val="en-US" w:eastAsia="en-US" w:bidi="en-US"/>
        </w:rPr>
        <w:t xml:space="preserve">მუხლი 5. პროგრამის განხორციელების მექანიზმები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1. პროგრამის მე-3 მუხლის პირველი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sz w:val="24"/>
          <w:lang w:val="en-US" w:eastAsia="en-US" w:bidi="en-US"/>
        </w:rPr>
        <w:t>​​​</w:t>
      </w:r>
      <w:r>
        <w:rPr>
          <w:rFonts w:ascii="Sylfaen" w:eastAsia="Sylfaen" w:hAnsi="Sylfaen"/>
          <w:sz w:val="24"/>
          <w:lang w:val="en-US" w:eastAsia="en-US" w:bidi="en-US"/>
        </w:rPr>
        <w:t>1 მუხლის მე-3 პუნქტის „დ“ ქვეპუნქტის შესაბამისად, დანართ 11.5 და დანართ 11.5</w:t>
      </w:r>
      <w:r>
        <w:rPr>
          <w:rFonts w:ascii="Times New Roman" w:eastAsia="Times New Roman" w:hAnsi="Times New Roman"/>
          <w:sz w:val="24"/>
          <w:lang w:val="en-US" w:eastAsia="en-US" w:bidi="en-US"/>
        </w:rPr>
        <w:t>​</w:t>
      </w:r>
      <w:r>
        <w:rPr>
          <w:rFonts w:ascii="Sylfaen" w:eastAsia="Sylfaen" w:hAnsi="Sylfaen"/>
          <w:sz w:val="24"/>
          <w:lang w:val="en-US" w:eastAsia="en-US" w:bidi="en-US"/>
        </w:rPr>
        <w:t xml:space="preserve">1-ში მითითებული დაწესებულებებისგან.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2. პროგრამის მე-3 მუხლის მე-2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sz w:val="24"/>
          <w:lang w:val="en-US" w:eastAsia="en-US" w:bidi="en-US"/>
        </w:rPr>
        <w:t>​​​</w:t>
      </w:r>
      <w:r>
        <w:rPr>
          <w:rFonts w:ascii="Sylfaen" w:eastAsia="Sylfaen" w:hAnsi="Sylfaen"/>
          <w:sz w:val="24"/>
          <w:lang w:val="en-US" w:eastAsia="en-US" w:bidi="en-US"/>
        </w:rPr>
        <w:t xml:space="preserve">1 მუხლის მე-3 პუნქტის „დ“ ქვეპუნქტის შესაბამისად, დანართ 11.6-ში მითითებული დაწესებულებებისგან.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3. პროგრამის მე-3 მუხლის მე-4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sz w:val="24"/>
          <w:lang w:val="en-US" w:eastAsia="en-US" w:bidi="en-US"/>
        </w:rPr>
        <w:t>​​​</w:t>
      </w:r>
      <w:r>
        <w:rPr>
          <w:rFonts w:ascii="Sylfaen" w:eastAsia="Sylfaen" w:hAnsi="Sylfaen"/>
          <w:sz w:val="24"/>
          <w:lang w:val="en-US" w:eastAsia="en-US" w:bidi="en-US"/>
        </w:rPr>
        <w:t xml:space="preserve">1 მუხლის მე-3 პუნქტის „დ“ ქვეპუნქტის შესაბამისად, დანართ 11.7-ში მითითებული დაწესებულებებისგან.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4. პროგრამის მე-3 მუხლის მე-5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sz w:val="24"/>
          <w:lang w:val="en-US" w:eastAsia="en-US" w:bidi="en-US"/>
        </w:rPr>
        <w:t>​</w:t>
      </w:r>
      <w:r>
        <w:rPr>
          <w:rFonts w:ascii="Sylfaen" w:eastAsia="Sylfaen" w:hAnsi="Sylfaen"/>
          <w:sz w:val="24"/>
          <w:lang w:val="en-US" w:eastAsia="en-US" w:bidi="en-US"/>
        </w:rPr>
        <w:t xml:space="preserve">1 მუხლის მე-3 პუნქტის „დ“ ქვეპუნქტის შესაბამისად, დანართ 11.8-ში მითითებული დაწესებულებებისგან.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5. პროგრამის მე-3 მუხლის მე-3 და მე-7 პუნქტებით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lastRenderedPageBreak/>
        <w:t>6. პროგრამის მე-3 მუხლის მე-6 პუნქტის „ა“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sz w:val="24"/>
          <w:lang w:val="en-US" w:eastAsia="en-US" w:bidi="en-US"/>
        </w:rPr>
        <w:t>​</w:t>
      </w:r>
      <w:r>
        <w:rPr>
          <w:rFonts w:ascii="Sylfaen" w:eastAsia="Sylfaen" w:hAnsi="Sylfaen"/>
          <w:sz w:val="24"/>
          <w:lang w:val="en-US" w:eastAsia="en-US" w:bidi="en-US"/>
        </w:rPr>
        <w:t xml:space="preserve">1 მუხლის მე-3 პუნქტის „დ“ ქვეპუნქტის შესაბამისად, დანართ 11.9 და დანართ 11.10-ში მითითებული დაწესებულებებისგან.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7. პროგრამის მე-3 მუხლის მე-6 პუნქტის „ბ“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sz w:val="24"/>
          <w:lang w:val="en-US" w:eastAsia="en-US" w:bidi="en-US"/>
        </w:rPr>
        <w:t>​</w:t>
      </w:r>
      <w:r>
        <w:rPr>
          <w:rFonts w:ascii="Sylfaen" w:eastAsia="Sylfaen" w:hAnsi="Sylfaen"/>
          <w:sz w:val="24"/>
          <w:lang w:val="en-US" w:eastAsia="en-US" w:bidi="en-US"/>
        </w:rPr>
        <w:t xml:space="preserve">1 მუხლის მე-3 პუნქტის „დ“ ქვეპუნქტის შესაბამისად, დანართ 11.11-ში მითითებული დაწესებულებისგან.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en-US" w:eastAsia="en-US" w:bidi="en-US"/>
        </w:rPr>
      </w:pPr>
      <w:r>
        <w:rPr>
          <w:rFonts w:ascii="Sylfaen" w:eastAsia="Sylfaen" w:hAnsi="Sylfaen"/>
          <w:b/>
          <w:sz w:val="24"/>
          <w:lang w:val="en-US" w:eastAsia="en-US" w:bidi="en-US"/>
        </w:rPr>
        <w:t xml:space="preserve">მუხლი 6. მომსახურების მიმწოდებელი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პროგრამით გათვალისწინებული მომსახურების მიმწოდებლები განისაზღვრება მე-5 მუხლით დადგენილი პირობების შესაბამისად.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en-US" w:eastAsia="en-US" w:bidi="en-US"/>
        </w:rPr>
      </w:pPr>
      <w:r>
        <w:rPr>
          <w:rFonts w:ascii="Sylfaen" w:eastAsia="Sylfaen" w:hAnsi="Sylfaen"/>
          <w:b/>
          <w:sz w:val="24"/>
          <w:lang w:val="en-US" w:eastAsia="en-US" w:bidi="en-US"/>
        </w:rPr>
        <w:t xml:space="preserve">მუხლი 7. პროგრამის განმახორციელებელი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პროგრამის განმახორციელებელია სააგენტო.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en-US" w:eastAsia="en-US" w:bidi="en-US"/>
        </w:rPr>
      </w:pPr>
      <w:r>
        <w:rPr>
          <w:rFonts w:ascii="Sylfaen" w:eastAsia="Sylfaen" w:hAnsi="Sylfaen"/>
          <w:b/>
          <w:sz w:val="24"/>
          <w:lang w:val="en-US" w:eastAsia="en-US" w:bidi="en-US"/>
        </w:rPr>
        <w:t xml:space="preserve">მუხლი 8. პროგრამის ბიუჯეტი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პროგრამის ბიუჯეტი განისაზღვრება 24,000,0 ათასი ლარით, შემდეგი ცხრილის შესაბამისად:</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en-US" w:eastAsia="en-US" w:bidi="en-US"/>
        </w:rPr>
      </w:pP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512"/>
        <w:gridCol w:w="6842"/>
        <w:gridCol w:w="1842"/>
      </w:tblGrid>
      <w:tr w:rsidR="0071569A" w:rsidTr="00F10E4F">
        <w:tblPrEx>
          <w:tblCellMar>
            <w:top w:w="0" w:type="dxa"/>
            <w:bottom w:w="0" w:type="dxa"/>
          </w:tblCellMar>
        </w:tblPrEx>
        <w:trPr>
          <w:trHeight w:val="476"/>
        </w:trPr>
        <w:tc>
          <w:tcPr>
            <w:tcW w:w="512"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w:t>
            </w:r>
            <w:r>
              <w:rPr>
                <w:rFonts w:ascii="Sylfaen" w:eastAsia="Sylfaen" w:hAnsi="Sylfaen"/>
                <w:sz w:val="20"/>
                <w:lang w:val="en-US" w:eastAsia="en-US" w:bidi="en-US"/>
              </w:rPr>
              <w:t xml:space="preserve"> </w:t>
            </w:r>
          </w:p>
        </w:tc>
        <w:tc>
          <w:tcPr>
            <w:tcW w:w="6842"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კომპონენტის დასახელება</w:t>
            </w:r>
            <w:r>
              <w:rPr>
                <w:rFonts w:ascii="Sylfaen" w:eastAsia="Sylfaen" w:hAnsi="Sylfaen"/>
                <w:sz w:val="20"/>
                <w:lang w:val="en-US" w:eastAsia="en-US" w:bidi="en-US"/>
              </w:rPr>
              <w:t xml:space="preserve"> </w:t>
            </w:r>
          </w:p>
        </w:tc>
        <w:tc>
          <w:tcPr>
            <w:tcW w:w="1842"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ბიუჯეტი</w:t>
            </w:r>
            <w:r>
              <w:rPr>
                <w:rFonts w:ascii="Sylfaen" w:eastAsia="Sylfaen" w:hAnsi="Sylfaen"/>
                <w:sz w:val="20"/>
                <w:lang w:val="en-US" w:eastAsia="en-US" w:bidi="en-US"/>
              </w:rPr>
              <w:t xml:space="preserve"> </w:t>
            </w:r>
          </w:p>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(ათასი ლარი)</w:t>
            </w:r>
            <w:r>
              <w:rPr>
                <w:rFonts w:ascii="Sylfaen" w:eastAsia="Sylfaen" w:hAnsi="Sylfaen"/>
                <w:sz w:val="20"/>
                <w:lang w:val="en-US" w:eastAsia="en-US" w:bidi="en-US"/>
              </w:rPr>
              <w:t xml:space="preserve"> </w:t>
            </w:r>
          </w:p>
        </w:tc>
      </w:tr>
      <w:tr w:rsidR="0071569A" w:rsidTr="00F10E4F">
        <w:tblPrEx>
          <w:tblCellMar>
            <w:top w:w="0" w:type="dxa"/>
            <w:bottom w:w="0" w:type="dxa"/>
          </w:tblCellMar>
        </w:tblPrEx>
        <w:trPr>
          <w:trHeight w:val="245"/>
        </w:trPr>
        <w:tc>
          <w:tcPr>
            <w:tcW w:w="512"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1</w:t>
            </w:r>
            <w:r>
              <w:rPr>
                <w:rFonts w:ascii="Sylfaen" w:eastAsia="Sylfaen" w:hAnsi="Sylfaen"/>
                <w:sz w:val="20"/>
                <w:lang w:val="en-US" w:eastAsia="en-US" w:bidi="en-US"/>
              </w:rPr>
              <w:t xml:space="preserve"> </w:t>
            </w:r>
          </w:p>
        </w:tc>
        <w:tc>
          <w:tcPr>
            <w:tcW w:w="6842"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სათემო ამბულატორიული მომსახურება </w:t>
            </w:r>
          </w:p>
        </w:tc>
        <w:tc>
          <w:tcPr>
            <w:tcW w:w="1842"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6,850.0  </w:t>
            </w:r>
          </w:p>
        </w:tc>
      </w:tr>
      <w:tr w:rsidR="0071569A" w:rsidTr="00F10E4F">
        <w:tblPrEx>
          <w:tblCellMar>
            <w:top w:w="0" w:type="dxa"/>
            <w:bottom w:w="0" w:type="dxa"/>
          </w:tblCellMar>
        </w:tblPrEx>
        <w:trPr>
          <w:trHeight w:val="231"/>
        </w:trPr>
        <w:tc>
          <w:tcPr>
            <w:tcW w:w="512"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2</w:t>
            </w:r>
            <w:r>
              <w:rPr>
                <w:rFonts w:ascii="Sylfaen" w:eastAsia="Sylfaen" w:hAnsi="Sylfaen"/>
                <w:sz w:val="20"/>
                <w:lang w:val="en-US" w:eastAsia="en-US" w:bidi="en-US"/>
              </w:rPr>
              <w:t xml:space="preserve"> </w:t>
            </w:r>
          </w:p>
        </w:tc>
        <w:tc>
          <w:tcPr>
            <w:tcW w:w="6842"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ფსიქოსოციალური რეაბილიტაცია </w:t>
            </w:r>
          </w:p>
        </w:tc>
        <w:tc>
          <w:tcPr>
            <w:tcW w:w="1842"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88.0 </w:t>
            </w:r>
          </w:p>
        </w:tc>
      </w:tr>
      <w:tr w:rsidR="0071569A" w:rsidTr="00F10E4F">
        <w:tblPrEx>
          <w:tblCellMar>
            <w:top w:w="0" w:type="dxa"/>
            <w:bottom w:w="0" w:type="dxa"/>
          </w:tblCellMar>
        </w:tblPrEx>
        <w:trPr>
          <w:trHeight w:val="245"/>
        </w:trPr>
        <w:tc>
          <w:tcPr>
            <w:tcW w:w="512"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3</w:t>
            </w:r>
            <w:r>
              <w:rPr>
                <w:rFonts w:ascii="Sylfaen" w:eastAsia="Sylfaen" w:hAnsi="Sylfaen"/>
                <w:sz w:val="20"/>
                <w:lang w:val="en-US" w:eastAsia="en-US" w:bidi="en-US"/>
              </w:rPr>
              <w:t xml:space="preserve"> </w:t>
            </w:r>
          </w:p>
        </w:tc>
        <w:tc>
          <w:tcPr>
            <w:tcW w:w="6842"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ბავშვთა ფსიქიკური ჯანმრთელობა </w:t>
            </w:r>
          </w:p>
        </w:tc>
        <w:tc>
          <w:tcPr>
            <w:tcW w:w="1842"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151.0 </w:t>
            </w:r>
          </w:p>
        </w:tc>
      </w:tr>
      <w:tr w:rsidR="0071569A" w:rsidTr="00F10E4F">
        <w:tblPrEx>
          <w:tblCellMar>
            <w:top w:w="0" w:type="dxa"/>
            <w:bottom w:w="0" w:type="dxa"/>
          </w:tblCellMar>
        </w:tblPrEx>
        <w:trPr>
          <w:trHeight w:val="231"/>
        </w:trPr>
        <w:tc>
          <w:tcPr>
            <w:tcW w:w="512"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4</w:t>
            </w:r>
            <w:r>
              <w:rPr>
                <w:rFonts w:ascii="Sylfaen" w:eastAsia="Sylfaen" w:hAnsi="Sylfaen"/>
                <w:sz w:val="20"/>
                <w:lang w:val="en-US" w:eastAsia="en-US" w:bidi="en-US"/>
              </w:rPr>
              <w:t xml:space="preserve"> </w:t>
            </w:r>
          </w:p>
        </w:tc>
        <w:tc>
          <w:tcPr>
            <w:tcW w:w="6842"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ფსიქიატრიული კრიზისული ინტერვენციის სამსახური მოზრდილთათვის </w:t>
            </w:r>
          </w:p>
        </w:tc>
        <w:tc>
          <w:tcPr>
            <w:tcW w:w="1842"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662.3 </w:t>
            </w:r>
          </w:p>
        </w:tc>
      </w:tr>
      <w:tr w:rsidR="0071569A" w:rsidTr="00F10E4F">
        <w:tblPrEx>
          <w:tblCellMar>
            <w:top w:w="0" w:type="dxa"/>
            <w:bottom w:w="0" w:type="dxa"/>
          </w:tblCellMar>
        </w:tblPrEx>
        <w:trPr>
          <w:trHeight w:val="245"/>
        </w:trPr>
        <w:tc>
          <w:tcPr>
            <w:tcW w:w="512"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5</w:t>
            </w:r>
            <w:r>
              <w:rPr>
                <w:rFonts w:ascii="Sylfaen" w:eastAsia="Sylfaen" w:hAnsi="Sylfaen"/>
                <w:sz w:val="20"/>
                <w:lang w:val="en-US" w:eastAsia="en-US" w:bidi="en-US"/>
              </w:rPr>
              <w:t xml:space="preserve"> </w:t>
            </w:r>
          </w:p>
        </w:tc>
        <w:tc>
          <w:tcPr>
            <w:tcW w:w="6842"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თემზე დაფუძნებული მობილური გუნდის მომსახურება </w:t>
            </w:r>
          </w:p>
        </w:tc>
        <w:tc>
          <w:tcPr>
            <w:tcW w:w="1842"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1,718.2 </w:t>
            </w:r>
          </w:p>
        </w:tc>
      </w:tr>
      <w:tr w:rsidR="0071569A" w:rsidTr="00F10E4F">
        <w:tblPrEx>
          <w:tblCellMar>
            <w:top w:w="0" w:type="dxa"/>
            <w:bottom w:w="0" w:type="dxa"/>
          </w:tblCellMar>
        </w:tblPrEx>
        <w:trPr>
          <w:trHeight w:val="476"/>
        </w:trPr>
        <w:tc>
          <w:tcPr>
            <w:tcW w:w="512"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6</w:t>
            </w:r>
            <w:r>
              <w:rPr>
                <w:rFonts w:ascii="Sylfaen" w:eastAsia="Sylfaen" w:hAnsi="Sylfaen"/>
                <w:sz w:val="20"/>
                <w:lang w:val="en-US" w:eastAsia="en-US" w:bidi="en-US"/>
              </w:rPr>
              <w:t xml:space="preserve"> </w:t>
            </w:r>
          </w:p>
        </w:tc>
        <w:tc>
          <w:tcPr>
            <w:tcW w:w="6842"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ფსიქიკური აშლილობის მქონე მოზრდილთა ფსიქიატრიული სტაციონარული მომსახურება </w:t>
            </w:r>
          </w:p>
        </w:tc>
        <w:tc>
          <w:tcPr>
            <w:tcW w:w="1842"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13,550.0 </w:t>
            </w:r>
          </w:p>
        </w:tc>
      </w:tr>
      <w:tr w:rsidR="0071569A" w:rsidTr="00F10E4F">
        <w:tblPrEx>
          <w:tblCellMar>
            <w:top w:w="0" w:type="dxa"/>
            <w:bottom w:w="0" w:type="dxa"/>
          </w:tblCellMar>
        </w:tblPrEx>
        <w:trPr>
          <w:trHeight w:val="476"/>
        </w:trPr>
        <w:tc>
          <w:tcPr>
            <w:tcW w:w="512"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7</w:t>
            </w:r>
            <w:r>
              <w:rPr>
                <w:rFonts w:ascii="Sylfaen" w:eastAsia="Sylfaen" w:hAnsi="Sylfaen"/>
                <w:sz w:val="20"/>
                <w:lang w:val="en-US" w:eastAsia="en-US" w:bidi="en-US"/>
              </w:rPr>
              <w:t xml:space="preserve"> </w:t>
            </w:r>
          </w:p>
        </w:tc>
        <w:tc>
          <w:tcPr>
            <w:tcW w:w="6842"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ფსიქიკური აშლილობის მქონე ბავშვთა ფსიქიატრიული სტაციონარული მომსახურება </w:t>
            </w:r>
          </w:p>
        </w:tc>
        <w:tc>
          <w:tcPr>
            <w:tcW w:w="1842"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360.0 </w:t>
            </w:r>
          </w:p>
        </w:tc>
      </w:tr>
      <w:tr w:rsidR="0071569A" w:rsidTr="00F10E4F">
        <w:tblPrEx>
          <w:tblCellMar>
            <w:top w:w="0" w:type="dxa"/>
            <w:bottom w:w="0" w:type="dxa"/>
          </w:tblCellMar>
        </w:tblPrEx>
        <w:trPr>
          <w:trHeight w:val="476"/>
        </w:trPr>
        <w:tc>
          <w:tcPr>
            <w:tcW w:w="512"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8</w:t>
            </w:r>
            <w:r>
              <w:rPr>
                <w:rFonts w:ascii="Sylfaen" w:eastAsia="Sylfaen" w:hAnsi="Sylfaen"/>
                <w:sz w:val="20"/>
                <w:lang w:val="en-US" w:eastAsia="en-US" w:bidi="en-US"/>
              </w:rPr>
              <w:t xml:space="preserve"> </w:t>
            </w:r>
          </w:p>
        </w:tc>
        <w:tc>
          <w:tcPr>
            <w:tcW w:w="6842"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ფსიქიკური დარღვევების მქონე შშმ პირთა თავშესაფრით უზრუნველყოფის კომპონენტი </w:t>
            </w:r>
          </w:p>
        </w:tc>
        <w:tc>
          <w:tcPr>
            <w:tcW w:w="1842"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620.5 </w:t>
            </w:r>
          </w:p>
        </w:tc>
      </w:tr>
      <w:tr w:rsidR="0071569A" w:rsidTr="00F10E4F">
        <w:tblPrEx>
          <w:tblCellMar>
            <w:top w:w="0" w:type="dxa"/>
            <w:bottom w:w="0" w:type="dxa"/>
          </w:tblCellMar>
        </w:tblPrEx>
        <w:trPr>
          <w:trHeight w:val="245"/>
        </w:trPr>
        <w:tc>
          <w:tcPr>
            <w:tcW w:w="512"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w:t>
            </w:r>
          </w:p>
        </w:tc>
        <w:tc>
          <w:tcPr>
            <w:tcW w:w="6842"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სულ</w:t>
            </w:r>
            <w:r>
              <w:rPr>
                <w:rFonts w:ascii="Sylfaen" w:eastAsia="Sylfaen" w:hAnsi="Sylfaen"/>
                <w:sz w:val="20"/>
                <w:lang w:val="en-US" w:eastAsia="en-US" w:bidi="en-US"/>
              </w:rPr>
              <w:t xml:space="preserve"> </w:t>
            </w:r>
          </w:p>
        </w:tc>
        <w:tc>
          <w:tcPr>
            <w:tcW w:w="1842"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24,000.0</w:t>
            </w:r>
            <w:r>
              <w:rPr>
                <w:rFonts w:ascii="Sylfaen" w:eastAsia="Sylfaen" w:hAnsi="Sylfaen"/>
                <w:sz w:val="20"/>
                <w:lang w:val="en-US" w:eastAsia="en-US" w:bidi="en-US"/>
              </w:rPr>
              <w:t xml:space="preserve"> </w:t>
            </w:r>
          </w:p>
        </w:tc>
      </w:tr>
    </w:tbl>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en-US" w:eastAsia="en-US" w:bidi="en-US"/>
        </w:rPr>
      </w:pP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lang w:val="en-US" w:eastAsia="en-US" w:bidi="en-US"/>
        </w:rPr>
      </w:pP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en-US" w:eastAsia="en-US" w:bidi="en-US"/>
        </w:rPr>
      </w:pPr>
      <w:r>
        <w:rPr>
          <w:rFonts w:ascii="Sylfaen" w:eastAsia="Sylfaen" w:hAnsi="Sylfaen"/>
          <w:b/>
          <w:sz w:val="24"/>
          <w:lang w:val="en-US" w:eastAsia="en-US" w:bidi="en-US"/>
        </w:rPr>
        <w:t xml:space="preserve">მუხლი 9. დამატებითი პირობები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1. პროგრამის მე-3 მუხლის პირველი, მე-2 და მე-5 პუნქტებით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მიმწოდებელი ვალდებულია განმახორციელებელს მიაწოდოს ინფორმაცია რეგისტრირებული მოსარგებლეების შესახებ წინასწარ დადგენილი ფორმით.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lastRenderedPageBreak/>
        <w:t xml:space="preserve">2. პროგრამის მე-3 მუხლის პირველი პუნქტით გათვალისწინებული მომსახურების მიწოდება პროგრამით განსაზღვრული სერვისის მიმწოდებელი დაწესებულებების მიერ ხორციელდება ტერიტორიული პრინციპის დაცვით, დანართი 11.5-ში მითითებული სქემების მიხედვით, ამასთან, სერვისის მიმწოდებელთან ტერიტორიული პრინციპის დარღვევით მიმართულ პაციენტთა მომსახურება დასაშვებია დადგენილი ბიუჯეტის ფარგლებში, სერვისის მიმწოდებელთან პაციენტის განცხადების საფუძველზე, რის შესახებაც მიმწოდებელი ატყობინებს სააგენტოს ყოველთვიური ანგარიშგებისას. სათემო ფსიქიატრიული ამბულატორიული სამსახური, რომელიც ემსახურება მინიმუმ 30 000-იან პოპულაციას ხელმისაწვდომია ყოველ სამუშაო დღეს და კვირაში 30 საათის განმავლობაში.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3. პროგრამის მე-3 მუხლის მე-3 და მე-4 პუნქტებით გათვალისწინებული მომსახურების ზედამხედველობა ხორციელდება გეგმურ შემთხვევათა ზედამხედველობის წესის შესაბამისად.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4. პროგრამის მე-3 მუხლის მე-5 პუნქტით გათვალისწინებული მომსახურების მიწოდება პროგრამით განსაზღვრული მობილური გუნდების მიერ ხორციელდება ტერიტორიული პრინციპის დაცვით, დანართი 11.6-ში მითითებული სქემების მიხედვით. ამასთან, სერვისის მიმწოდებელთან ტერიტორიული პრინციპის დარღვევით მიმართულ პაციენტთა მომსახურება დასაშვებია დადგენილი ბიუჯეტის ფარგლებში, სერვისის მიმწოდებელთან პაციენტის განცხადების საფუძველზე, რის შესახებაც მიმწოდებელი ატყობინებს სააგენტოს ყოველთვიური ანგარიშგებისას.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5. პროგრამის მე-3 მუხლის მე-5 პუნქტის მიმწოდებელი მობილური გუნდის საქმიანობაში მონაწილეობის მიღება შეუძლია სპეციალისტს, რომელიც აკმაყოფილებს შემდეგ კრიტერიუმებს (მინიმუმ ერთს მაინც):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ა) გავლილი აქვს ადგილობრივი ან საერთაშორისო ტრენინგი ფსიქიკური ჯანმრთელობის მულტიდისციპლინური გუნდის მუშაობაში;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ბ) გავლილი აქვს სოციალური ფსიქიატრიის სამაგისტრო კურსი;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გ) გავლილი აქვს 2 თვიანი სტაჟირება რომელიმე მობილურ გუნდში ან კრიზისში.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6. პროგრამის მე-3 მუხლის მე-6 პუნქტით გათვალისწინებული მომსახურების ზედამხედველობა ხორციელდება გადაუდებელ შემთხვევათა ზედამხედველობის წესის თანახმად. მიმწოდებელი ვალდებულია გააკეთოს განმეორებითი შეტყობინება მწვავე სტაციონარული პაციენტის გრძელვადიან მკურნალობზე გადაყვანისას, თუ პაციენტი იმავე დაწესებულებაში აგრძელებს მკურნალობას.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t xml:space="preserve">7. პროგრამის მე-3 მუხლით გათვალისწინებული მომსახურებისას არაიდენტიფიცირებულ პაციენტთან (პაციენტი, რომელსაც არ აქვს პირადობის მოწმობა) დაკავშირებით მიმწოდებელი ვალდებულია განმახორციელებელთან წარადგინოს სსიპ -სახელმწიფო სერვისების განვითარების სააგენტოდან მიღებული ინფორმაცია პაციენტის იდენტიფიკაციასთან დაკავშირებით ან სასამართლო გადაწყვეტილება პაციენტის დაწესებულებაში არანებაყოფლობით მოთავსების შესახებ. იმ შემთხვევაში, თუ მოპოვებული ინფორმაციით ვერ ხერხდება პაციენტის იდენტიფიცირება, დაწესებულება ვალდებულია განმახორციელებელთან წარადგინოს კანონით გათვალისწინებული პროცედურების განხორციელების დამადასტურებელი დოკუმენტაცია კონკრეტულ არაიდენტიფიცირებულ პაციენტთან დაკავშირებით.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eastAsia="en-US" w:bidi="en-US"/>
        </w:rPr>
      </w:pPr>
      <w:r>
        <w:rPr>
          <w:rFonts w:ascii="Sylfaen" w:eastAsia="Sylfaen" w:hAnsi="Sylfaen"/>
          <w:sz w:val="24"/>
          <w:lang w:val="en-US" w:eastAsia="en-US" w:bidi="en-US"/>
        </w:rPr>
        <w:lastRenderedPageBreak/>
        <w:t xml:space="preserve">8. პროგრამის მე-3 მუხლის მე-6 პუნქტით გათვალისწინებული მომსახურებისას საქართველოში მუდმივად მცხოვრები მოქალაქეობის არმქონე პირებთან და საქართველოში მყოფი უცხო ქვეყნის მოქალაქეებთან დაკავშირებით, რომლებსაც ესაჭიროებათ არანებაყოფლობითი სტაციონარული მომსახურება, მიმწოდებელი ვალდებულია განმახორციელებელთან წარადგინოს სასამართლო გადაწყვეტილება პაციენტის დაწესებულებაში არანებაყოფლობით მოთავსების შესახებ.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en-US" w:eastAsia="en-US" w:bidi="en-US"/>
        </w:rPr>
      </w:pPr>
      <w:r>
        <w:rPr>
          <w:rFonts w:ascii="Sylfaen" w:eastAsia="Sylfaen" w:hAnsi="Sylfaen"/>
          <w:sz w:val="24"/>
          <w:lang w:val="en-US" w:eastAsia="en-US" w:bidi="en-US"/>
        </w:rPr>
        <w:t xml:space="preserve">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lang w:val="en-US" w:eastAsia="en-US" w:bidi="en-US"/>
        </w:rPr>
      </w:pPr>
      <w:r>
        <w:rPr>
          <w:rFonts w:ascii="Sylfaen" w:eastAsia="Sylfaen" w:hAnsi="Sylfaen"/>
          <w:b/>
          <w:sz w:val="24"/>
          <w:lang w:val="en-US" w:eastAsia="en-US" w:bidi="en-US"/>
        </w:rPr>
        <w:t>დანართი 11.1 – სათემო ამბულატორიული ფსიქიატრიული მომსახურებით განსაზღვრული ნოზოლოგიები</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540"/>
        <w:gridCol w:w="1980"/>
        <w:gridCol w:w="7080"/>
      </w:tblGrid>
      <w:tr w:rsidR="0071569A" w:rsidTr="00F10E4F">
        <w:tblPrEx>
          <w:tblCellMar>
            <w:top w:w="0" w:type="dxa"/>
            <w:bottom w:w="0" w:type="dxa"/>
          </w:tblCellMar>
        </w:tblPrEx>
        <w:tc>
          <w:tcPr>
            <w:tcW w:w="54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w:t>
            </w:r>
            <w:r>
              <w:rPr>
                <w:rFonts w:ascii="Sylfaen" w:eastAsia="Sylfaen" w:hAnsi="Sylfaen"/>
                <w:sz w:val="20"/>
                <w:lang w:val="en-US" w:eastAsia="en-US" w:bidi="en-US"/>
              </w:rPr>
              <w:t xml:space="preserve"> </w:t>
            </w:r>
          </w:p>
        </w:tc>
        <w:tc>
          <w:tcPr>
            <w:tcW w:w="19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კოდი (ICD-10)</w:t>
            </w:r>
            <w:r>
              <w:rPr>
                <w:rFonts w:ascii="Sylfaen" w:eastAsia="Sylfaen" w:hAnsi="Sylfaen"/>
                <w:sz w:val="20"/>
                <w:lang w:val="en-US" w:eastAsia="en-US" w:bidi="en-US"/>
              </w:rPr>
              <w:t xml:space="preserve"> </w:t>
            </w:r>
          </w:p>
        </w:tc>
        <w:tc>
          <w:tcPr>
            <w:tcW w:w="70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ნოზოლოგია</w:t>
            </w:r>
            <w:r>
              <w:rPr>
                <w:rFonts w:ascii="Sylfaen" w:eastAsia="Sylfaen" w:hAnsi="Sylfaen"/>
                <w:sz w:val="20"/>
                <w:lang w:val="en-US" w:eastAsia="en-US" w:bidi="en-US"/>
              </w:rPr>
              <w:t xml:space="preserve"> </w:t>
            </w:r>
          </w:p>
        </w:tc>
      </w:tr>
      <w:tr w:rsidR="0071569A" w:rsidTr="00F10E4F">
        <w:tblPrEx>
          <w:tblCellMar>
            <w:top w:w="0" w:type="dxa"/>
            <w:bottom w:w="0" w:type="dxa"/>
          </w:tblCellMar>
        </w:tblPrEx>
        <w:tc>
          <w:tcPr>
            <w:tcW w:w="54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1 </w:t>
            </w:r>
          </w:p>
        </w:tc>
        <w:tc>
          <w:tcPr>
            <w:tcW w:w="19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F00-F09 </w:t>
            </w:r>
          </w:p>
        </w:tc>
        <w:tc>
          <w:tcPr>
            <w:tcW w:w="70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ორგანული ბუნების აშლილობანი, სიმპტომატურ აშლილობათა ჩათვლით </w:t>
            </w:r>
          </w:p>
        </w:tc>
      </w:tr>
      <w:tr w:rsidR="0071569A" w:rsidTr="00F10E4F">
        <w:tblPrEx>
          <w:tblCellMar>
            <w:top w:w="0" w:type="dxa"/>
            <w:bottom w:w="0" w:type="dxa"/>
          </w:tblCellMar>
        </w:tblPrEx>
        <w:tc>
          <w:tcPr>
            <w:tcW w:w="54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2 </w:t>
            </w:r>
          </w:p>
        </w:tc>
        <w:tc>
          <w:tcPr>
            <w:tcW w:w="19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F20-F29 </w:t>
            </w:r>
          </w:p>
        </w:tc>
        <w:tc>
          <w:tcPr>
            <w:tcW w:w="70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შიზოფრენია, შიზოტიპური აშლილობანი </w:t>
            </w:r>
          </w:p>
        </w:tc>
      </w:tr>
      <w:tr w:rsidR="0071569A" w:rsidTr="00F10E4F">
        <w:tblPrEx>
          <w:tblCellMar>
            <w:top w:w="0" w:type="dxa"/>
            <w:bottom w:w="0" w:type="dxa"/>
          </w:tblCellMar>
        </w:tblPrEx>
        <w:tc>
          <w:tcPr>
            <w:tcW w:w="54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3 </w:t>
            </w:r>
          </w:p>
        </w:tc>
        <w:tc>
          <w:tcPr>
            <w:tcW w:w="19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F30-F39 </w:t>
            </w:r>
          </w:p>
        </w:tc>
        <w:tc>
          <w:tcPr>
            <w:tcW w:w="70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აფექტური აშლილობანი </w:t>
            </w:r>
          </w:p>
        </w:tc>
      </w:tr>
      <w:tr w:rsidR="0071569A" w:rsidTr="00F10E4F">
        <w:tblPrEx>
          <w:tblCellMar>
            <w:top w:w="0" w:type="dxa"/>
            <w:bottom w:w="0" w:type="dxa"/>
          </w:tblCellMar>
        </w:tblPrEx>
        <w:tc>
          <w:tcPr>
            <w:tcW w:w="54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4 </w:t>
            </w:r>
          </w:p>
        </w:tc>
        <w:tc>
          <w:tcPr>
            <w:tcW w:w="19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F43 </w:t>
            </w:r>
          </w:p>
        </w:tc>
        <w:tc>
          <w:tcPr>
            <w:tcW w:w="70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რეაქცია მწვავე სტრესზე და ადაპტაციის დარღვევები </w:t>
            </w:r>
          </w:p>
        </w:tc>
      </w:tr>
      <w:tr w:rsidR="0071569A" w:rsidTr="00F10E4F">
        <w:tblPrEx>
          <w:tblCellMar>
            <w:top w:w="0" w:type="dxa"/>
            <w:bottom w:w="0" w:type="dxa"/>
          </w:tblCellMar>
        </w:tblPrEx>
        <w:tc>
          <w:tcPr>
            <w:tcW w:w="54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5 </w:t>
            </w:r>
          </w:p>
        </w:tc>
        <w:tc>
          <w:tcPr>
            <w:tcW w:w="19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F70-F79 </w:t>
            </w:r>
          </w:p>
        </w:tc>
        <w:tc>
          <w:tcPr>
            <w:tcW w:w="70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გონებრივი ჩამორჩენა </w:t>
            </w:r>
          </w:p>
        </w:tc>
      </w:tr>
      <w:tr w:rsidR="0071569A" w:rsidTr="00F10E4F">
        <w:tblPrEx>
          <w:tblCellMar>
            <w:top w:w="0" w:type="dxa"/>
            <w:bottom w:w="0" w:type="dxa"/>
          </w:tblCellMar>
        </w:tblPrEx>
        <w:tc>
          <w:tcPr>
            <w:tcW w:w="54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6 </w:t>
            </w:r>
          </w:p>
        </w:tc>
        <w:tc>
          <w:tcPr>
            <w:tcW w:w="19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F80-F89 </w:t>
            </w:r>
          </w:p>
        </w:tc>
        <w:tc>
          <w:tcPr>
            <w:tcW w:w="70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ფსიქიკური განვითარების დარღვევები </w:t>
            </w:r>
          </w:p>
        </w:tc>
      </w:tr>
      <w:tr w:rsidR="0071569A" w:rsidTr="00F10E4F">
        <w:tblPrEx>
          <w:tblCellMar>
            <w:top w:w="0" w:type="dxa"/>
            <w:bottom w:w="0" w:type="dxa"/>
          </w:tblCellMar>
        </w:tblPrEx>
        <w:tc>
          <w:tcPr>
            <w:tcW w:w="54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7 </w:t>
            </w:r>
          </w:p>
        </w:tc>
        <w:tc>
          <w:tcPr>
            <w:tcW w:w="19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F90-F98 </w:t>
            </w:r>
          </w:p>
        </w:tc>
        <w:tc>
          <w:tcPr>
            <w:tcW w:w="70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ბავშვთა და მოზარდთა ასაკში დაწყებული ქცევითი და ემოციური აშლილობანი </w:t>
            </w:r>
          </w:p>
        </w:tc>
      </w:tr>
    </w:tbl>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en-US" w:eastAsia="en-US" w:bidi="en-US"/>
        </w:rPr>
      </w:pP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lang w:val="en-US" w:eastAsia="en-US" w:bidi="en-US"/>
        </w:rPr>
      </w:pPr>
      <w:r>
        <w:rPr>
          <w:rFonts w:ascii="Sylfaen" w:eastAsia="Sylfaen" w:hAnsi="Sylfaen"/>
          <w:b/>
          <w:sz w:val="24"/>
          <w:lang w:val="en-US" w:eastAsia="en-US" w:bidi="en-US"/>
        </w:rPr>
        <w:t>დანართი 11.2 – ბავშვთა ფსიქიკური ჯანმრთელობის კომპონენტით განსაზღვრული ნოზოლოგიები</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570"/>
        <w:gridCol w:w="1950"/>
        <w:gridCol w:w="7080"/>
      </w:tblGrid>
      <w:tr w:rsidR="0071569A" w:rsidTr="00F10E4F">
        <w:tblPrEx>
          <w:tblCellMar>
            <w:top w:w="0" w:type="dxa"/>
            <w:bottom w:w="0" w:type="dxa"/>
          </w:tblCellMar>
        </w:tblPrEx>
        <w:tc>
          <w:tcPr>
            <w:tcW w:w="57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w:t>
            </w:r>
            <w:r>
              <w:rPr>
                <w:rFonts w:ascii="Sylfaen" w:eastAsia="Sylfaen" w:hAnsi="Sylfaen"/>
                <w:sz w:val="20"/>
                <w:lang w:val="en-US" w:eastAsia="en-US" w:bidi="en-US"/>
              </w:rPr>
              <w:t xml:space="preserve"> </w:t>
            </w:r>
          </w:p>
        </w:tc>
        <w:tc>
          <w:tcPr>
            <w:tcW w:w="195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კოდი (ICD-10)</w:t>
            </w:r>
            <w:r>
              <w:rPr>
                <w:rFonts w:ascii="Sylfaen" w:eastAsia="Sylfaen" w:hAnsi="Sylfaen"/>
                <w:sz w:val="20"/>
                <w:lang w:val="en-US" w:eastAsia="en-US" w:bidi="en-US"/>
              </w:rPr>
              <w:t xml:space="preserve"> </w:t>
            </w:r>
          </w:p>
        </w:tc>
        <w:tc>
          <w:tcPr>
            <w:tcW w:w="70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ნოზოლოგია</w:t>
            </w:r>
            <w:r>
              <w:rPr>
                <w:rFonts w:ascii="Sylfaen" w:eastAsia="Sylfaen" w:hAnsi="Sylfaen"/>
                <w:sz w:val="20"/>
                <w:lang w:val="en-US" w:eastAsia="en-US" w:bidi="en-US"/>
              </w:rPr>
              <w:t xml:space="preserve"> </w:t>
            </w:r>
          </w:p>
        </w:tc>
      </w:tr>
      <w:tr w:rsidR="0071569A" w:rsidTr="00F10E4F">
        <w:tblPrEx>
          <w:tblCellMar>
            <w:top w:w="0" w:type="dxa"/>
            <w:bottom w:w="0" w:type="dxa"/>
          </w:tblCellMar>
        </w:tblPrEx>
        <w:tc>
          <w:tcPr>
            <w:tcW w:w="57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1 </w:t>
            </w:r>
          </w:p>
        </w:tc>
        <w:tc>
          <w:tcPr>
            <w:tcW w:w="195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F06 </w:t>
            </w:r>
          </w:p>
        </w:tc>
        <w:tc>
          <w:tcPr>
            <w:tcW w:w="70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ტვინის დაზიანებითა და დისფუნქციით, აგრეთვე სხვა ფიზიკური დაავადებით გამოწვეული ფსიქიკური აშლილობანი </w:t>
            </w:r>
          </w:p>
        </w:tc>
      </w:tr>
      <w:tr w:rsidR="0071569A" w:rsidTr="00F10E4F">
        <w:tblPrEx>
          <w:tblCellMar>
            <w:top w:w="0" w:type="dxa"/>
            <w:bottom w:w="0" w:type="dxa"/>
          </w:tblCellMar>
        </w:tblPrEx>
        <w:tc>
          <w:tcPr>
            <w:tcW w:w="57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2 </w:t>
            </w:r>
          </w:p>
        </w:tc>
        <w:tc>
          <w:tcPr>
            <w:tcW w:w="195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F40-F48 </w:t>
            </w:r>
          </w:p>
        </w:tc>
        <w:tc>
          <w:tcPr>
            <w:tcW w:w="70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ნევროზული, სტრესთან დაკავშირებული და სომატოფორმული აშლილობანი </w:t>
            </w:r>
          </w:p>
        </w:tc>
      </w:tr>
      <w:tr w:rsidR="0071569A" w:rsidTr="00F10E4F">
        <w:tblPrEx>
          <w:tblCellMar>
            <w:top w:w="0" w:type="dxa"/>
            <w:bottom w:w="0" w:type="dxa"/>
          </w:tblCellMar>
        </w:tblPrEx>
        <w:tc>
          <w:tcPr>
            <w:tcW w:w="57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3 </w:t>
            </w:r>
          </w:p>
        </w:tc>
        <w:tc>
          <w:tcPr>
            <w:tcW w:w="195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F50-F59 </w:t>
            </w:r>
          </w:p>
        </w:tc>
        <w:tc>
          <w:tcPr>
            <w:tcW w:w="70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ფიზიოლოგიური და ფიზიკური დარღვევებით გამოწვეული ქცევის პათოლოგია </w:t>
            </w:r>
          </w:p>
        </w:tc>
      </w:tr>
      <w:tr w:rsidR="0071569A" w:rsidTr="00F10E4F">
        <w:tblPrEx>
          <w:tblCellMar>
            <w:top w:w="0" w:type="dxa"/>
            <w:bottom w:w="0" w:type="dxa"/>
          </w:tblCellMar>
        </w:tblPrEx>
        <w:tc>
          <w:tcPr>
            <w:tcW w:w="57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4 </w:t>
            </w:r>
          </w:p>
        </w:tc>
        <w:tc>
          <w:tcPr>
            <w:tcW w:w="195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F80-F89 </w:t>
            </w:r>
          </w:p>
        </w:tc>
        <w:tc>
          <w:tcPr>
            <w:tcW w:w="70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ფსიქიკური განვითარების დარღვევები </w:t>
            </w:r>
          </w:p>
        </w:tc>
      </w:tr>
      <w:tr w:rsidR="0071569A" w:rsidTr="00F10E4F">
        <w:tblPrEx>
          <w:tblCellMar>
            <w:top w:w="0" w:type="dxa"/>
            <w:bottom w:w="0" w:type="dxa"/>
          </w:tblCellMar>
        </w:tblPrEx>
        <w:tc>
          <w:tcPr>
            <w:tcW w:w="57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5 </w:t>
            </w:r>
          </w:p>
        </w:tc>
        <w:tc>
          <w:tcPr>
            <w:tcW w:w="195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F90- F98 </w:t>
            </w:r>
          </w:p>
        </w:tc>
        <w:tc>
          <w:tcPr>
            <w:tcW w:w="70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ბავშვთა და მოზარდთა ასაკში დაწყებული ქცევითი და ემოციური აშლილობანი.</w:t>
            </w:r>
          </w:p>
        </w:tc>
      </w:tr>
    </w:tbl>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en-US" w:eastAsia="en-US" w:bidi="en-US"/>
        </w:rPr>
      </w:pP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lang w:val="en-US" w:eastAsia="en-US" w:bidi="en-US"/>
        </w:rPr>
      </w:pPr>
      <w:r>
        <w:rPr>
          <w:rFonts w:ascii="Sylfaen" w:eastAsia="Sylfaen" w:hAnsi="Sylfaen"/>
          <w:b/>
          <w:sz w:val="24"/>
          <w:lang w:val="en-US" w:eastAsia="en-US" w:bidi="en-US"/>
        </w:rPr>
        <w:t>დანართი 11.3 – ფსიქიატრიული კრიზისული ინტერვენციით განსაზღვრული ნოზოლოგიები</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540"/>
        <w:gridCol w:w="1980"/>
        <w:gridCol w:w="7080"/>
      </w:tblGrid>
      <w:tr w:rsidR="0071569A" w:rsidTr="00F10E4F">
        <w:tblPrEx>
          <w:tblCellMar>
            <w:top w:w="0" w:type="dxa"/>
            <w:bottom w:w="0" w:type="dxa"/>
          </w:tblCellMar>
        </w:tblPrEx>
        <w:tc>
          <w:tcPr>
            <w:tcW w:w="54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w:t>
            </w:r>
            <w:r>
              <w:rPr>
                <w:rFonts w:ascii="Sylfaen" w:eastAsia="Sylfaen" w:hAnsi="Sylfaen"/>
                <w:sz w:val="20"/>
                <w:lang w:val="en-US" w:eastAsia="en-US" w:bidi="en-US"/>
              </w:rPr>
              <w:t xml:space="preserve"> </w:t>
            </w:r>
          </w:p>
        </w:tc>
        <w:tc>
          <w:tcPr>
            <w:tcW w:w="19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კოდი (ICD-10)</w:t>
            </w:r>
            <w:r>
              <w:rPr>
                <w:rFonts w:ascii="Sylfaen" w:eastAsia="Sylfaen" w:hAnsi="Sylfaen"/>
                <w:sz w:val="20"/>
                <w:lang w:val="en-US" w:eastAsia="en-US" w:bidi="en-US"/>
              </w:rPr>
              <w:t xml:space="preserve"> </w:t>
            </w:r>
          </w:p>
        </w:tc>
        <w:tc>
          <w:tcPr>
            <w:tcW w:w="70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ნოზოლოგია</w:t>
            </w:r>
            <w:r>
              <w:rPr>
                <w:rFonts w:ascii="Sylfaen" w:eastAsia="Sylfaen" w:hAnsi="Sylfaen"/>
                <w:sz w:val="20"/>
                <w:lang w:val="en-US" w:eastAsia="en-US" w:bidi="en-US"/>
              </w:rPr>
              <w:t xml:space="preserve"> </w:t>
            </w:r>
          </w:p>
        </w:tc>
      </w:tr>
      <w:tr w:rsidR="0071569A" w:rsidTr="00F10E4F">
        <w:tblPrEx>
          <w:tblCellMar>
            <w:top w:w="0" w:type="dxa"/>
            <w:bottom w:w="0" w:type="dxa"/>
          </w:tblCellMar>
        </w:tblPrEx>
        <w:tc>
          <w:tcPr>
            <w:tcW w:w="54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1 </w:t>
            </w:r>
          </w:p>
        </w:tc>
        <w:tc>
          <w:tcPr>
            <w:tcW w:w="19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F20 </w:t>
            </w:r>
          </w:p>
        </w:tc>
        <w:tc>
          <w:tcPr>
            <w:tcW w:w="70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შიზოფრენია </w:t>
            </w:r>
          </w:p>
        </w:tc>
      </w:tr>
      <w:tr w:rsidR="0071569A" w:rsidTr="00F10E4F">
        <w:tblPrEx>
          <w:tblCellMar>
            <w:top w:w="0" w:type="dxa"/>
            <w:bottom w:w="0" w:type="dxa"/>
          </w:tblCellMar>
        </w:tblPrEx>
        <w:tc>
          <w:tcPr>
            <w:tcW w:w="54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2 </w:t>
            </w:r>
          </w:p>
        </w:tc>
        <w:tc>
          <w:tcPr>
            <w:tcW w:w="19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F21 </w:t>
            </w:r>
          </w:p>
        </w:tc>
        <w:tc>
          <w:tcPr>
            <w:tcW w:w="70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შიზოტოპური აშლილობა </w:t>
            </w:r>
          </w:p>
        </w:tc>
      </w:tr>
      <w:tr w:rsidR="0071569A" w:rsidTr="00F10E4F">
        <w:tblPrEx>
          <w:tblCellMar>
            <w:top w:w="0" w:type="dxa"/>
            <w:bottom w:w="0" w:type="dxa"/>
          </w:tblCellMar>
        </w:tblPrEx>
        <w:tc>
          <w:tcPr>
            <w:tcW w:w="54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3 </w:t>
            </w:r>
          </w:p>
        </w:tc>
        <w:tc>
          <w:tcPr>
            <w:tcW w:w="19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F22 </w:t>
            </w:r>
          </w:p>
        </w:tc>
        <w:tc>
          <w:tcPr>
            <w:tcW w:w="70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ხანგრძლივი ბოდვითი აშლილობანი </w:t>
            </w:r>
          </w:p>
        </w:tc>
      </w:tr>
      <w:tr w:rsidR="0071569A" w:rsidTr="00F10E4F">
        <w:tblPrEx>
          <w:tblCellMar>
            <w:top w:w="0" w:type="dxa"/>
            <w:bottom w:w="0" w:type="dxa"/>
          </w:tblCellMar>
        </w:tblPrEx>
        <w:tc>
          <w:tcPr>
            <w:tcW w:w="54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4 </w:t>
            </w:r>
          </w:p>
        </w:tc>
        <w:tc>
          <w:tcPr>
            <w:tcW w:w="19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F23 </w:t>
            </w:r>
          </w:p>
        </w:tc>
        <w:tc>
          <w:tcPr>
            <w:tcW w:w="70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მწვავე და გარდამავალი (ტრანზიტული) ფსიქოზური აშლილობანი </w:t>
            </w:r>
          </w:p>
        </w:tc>
      </w:tr>
      <w:tr w:rsidR="0071569A" w:rsidTr="00F10E4F">
        <w:tblPrEx>
          <w:tblCellMar>
            <w:top w:w="0" w:type="dxa"/>
            <w:bottom w:w="0" w:type="dxa"/>
          </w:tblCellMar>
        </w:tblPrEx>
        <w:tc>
          <w:tcPr>
            <w:tcW w:w="54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5 </w:t>
            </w:r>
          </w:p>
        </w:tc>
        <w:tc>
          <w:tcPr>
            <w:tcW w:w="19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F24 </w:t>
            </w:r>
          </w:p>
        </w:tc>
        <w:tc>
          <w:tcPr>
            <w:tcW w:w="70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ინდუცირებული ბოდვითი აშლილობა </w:t>
            </w:r>
          </w:p>
        </w:tc>
      </w:tr>
      <w:tr w:rsidR="0071569A" w:rsidTr="00F10E4F">
        <w:tblPrEx>
          <w:tblCellMar>
            <w:top w:w="0" w:type="dxa"/>
            <w:bottom w:w="0" w:type="dxa"/>
          </w:tblCellMar>
        </w:tblPrEx>
        <w:tc>
          <w:tcPr>
            <w:tcW w:w="54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6 </w:t>
            </w:r>
          </w:p>
        </w:tc>
        <w:tc>
          <w:tcPr>
            <w:tcW w:w="19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F25 </w:t>
            </w:r>
          </w:p>
        </w:tc>
        <w:tc>
          <w:tcPr>
            <w:tcW w:w="70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შიზოაფექტური აშლილობა </w:t>
            </w:r>
          </w:p>
        </w:tc>
      </w:tr>
      <w:tr w:rsidR="0071569A" w:rsidTr="00F10E4F">
        <w:tblPrEx>
          <w:tblCellMar>
            <w:top w:w="0" w:type="dxa"/>
            <w:bottom w:w="0" w:type="dxa"/>
          </w:tblCellMar>
        </w:tblPrEx>
        <w:tc>
          <w:tcPr>
            <w:tcW w:w="54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7 </w:t>
            </w:r>
          </w:p>
        </w:tc>
        <w:tc>
          <w:tcPr>
            <w:tcW w:w="19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F31 </w:t>
            </w:r>
          </w:p>
        </w:tc>
        <w:tc>
          <w:tcPr>
            <w:tcW w:w="70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ბიპოლარული აფექტური აშლილობა </w:t>
            </w:r>
          </w:p>
        </w:tc>
      </w:tr>
      <w:tr w:rsidR="0071569A" w:rsidTr="00F10E4F">
        <w:tblPrEx>
          <w:tblCellMar>
            <w:top w:w="0" w:type="dxa"/>
            <w:bottom w:w="0" w:type="dxa"/>
          </w:tblCellMar>
        </w:tblPrEx>
        <w:tc>
          <w:tcPr>
            <w:tcW w:w="54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8 </w:t>
            </w:r>
          </w:p>
        </w:tc>
        <w:tc>
          <w:tcPr>
            <w:tcW w:w="19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F32 </w:t>
            </w:r>
          </w:p>
        </w:tc>
        <w:tc>
          <w:tcPr>
            <w:tcW w:w="70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დეპრესიული ეპიზოდი </w:t>
            </w:r>
          </w:p>
        </w:tc>
      </w:tr>
      <w:tr w:rsidR="0071569A" w:rsidTr="00F10E4F">
        <w:tblPrEx>
          <w:tblCellMar>
            <w:top w:w="0" w:type="dxa"/>
            <w:bottom w:w="0" w:type="dxa"/>
          </w:tblCellMar>
        </w:tblPrEx>
        <w:tc>
          <w:tcPr>
            <w:tcW w:w="54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9 </w:t>
            </w:r>
          </w:p>
        </w:tc>
        <w:tc>
          <w:tcPr>
            <w:tcW w:w="19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FЗЗ </w:t>
            </w:r>
          </w:p>
        </w:tc>
        <w:tc>
          <w:tcPr>
            <w:tcW w:w="70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რეკურენტული დეპრესიული აშლილობა </w:t>
            </w:r>
          </w:p>
        </w:tc>
      </w:tr>
      <w:tr w:rsidR="0071569A" w:rsidTr="00F10E4F">
        <w:tblPrEx>
          <w:tblCellMar>
            <w:top w:w="0" w:type="dxa"/>
            <w:bottom w:w="0" w:type="dxa"/>
          </w:tblCellMar>
        </w:tblPrEx>
        <w:tc>
          <w:tcPr>
            <w:tcW w:w="54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10 </w:t>
            </w:r>
          </w:p>
        </w:tc>
        <w:tc>
          <w:tcPr>
            <w:tcW w:w="19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F40 </w:t>
            </w:r>
          </w:p>
        </w:tc>
        <w:tc>
          <w:tcPr>
            <w:tcW w:w="70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შფოთვითი-ფობიკური აშლილობანი </w:t>
            </w:r>
          </w:p>
        </w:tc>
      </w:tr>
      <w:tr w:rsidR="0071569A" w:rsidTr="00F10E4F">
        <w:tblPrEx>
          <w:tblCellMar>
            <w:top w:w="0" w:type="dxa"/>
            <w:bottom w:w="0" w:type="dxa"/>
          </w:tblCellMar>
        </w:tblPrEx>
        <w:tc>
          <w:tcPr>
            <w:tcW w:w="54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11 </w:t>
            </w:r>
          </w:p>
        </w:tc>
        <w:tc>
          <w:tcPr>
            <w:tcW w:w="19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F41 </w:t>
            </w:r>
          </w:p>
        </w:tc>
        <w:tc>
          <w:tcPr>
            <w:tcW w:w="70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სხვა შფოთვითი აშლილობანი </w:t>
            </w:r>
          </w:p>
        </w:tc>
      </w:tr>
      <w:tr w:rsidR="0071569A" w:rsidTr="00F10E4F">
        <w:tblPrEx>
          <w:tblCellMar>
            <w:top w:w="0" w:type="dxa"/>
            <w:bottom w:w="0" w:type="dxa"/>
          </w:tblCellMar>
        </w:tblPrEx>
        <w:tc>
          <w:tcPr>
            <w:tcW w:w="54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lastRenderedPageBreak/>
              <w:t xml:space="preserve">12 </w:t>
            </w:r>
          </w:p>
        </w:tc>
        <w:tc>
          <w:tcPr>
            <w:tcW w:w="19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F42 </w:t>
            </w:r>
          </w:p>
        </w:tc>
        <w:tc>
          <w:tcPr>
            <w:tcW w:w="70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ობსესიურ კომპულსიური აშლილობა </w:t>
            </w:r>
          </w:p>
        </w:tc>
      </w:tr>
      <w:tr w:rsidR="0071569A" w:rsidTr="00F10E4F">
        <w:tblPrEx>
          <w:tblCellMar>
            <w:top w:w="0" w:type="dxa"/>
            <w:bottom w:w="0" w:type="dxa"/>
          </w:tblCellMar>
        </w:tblPrEx>
        <w:tc>
          <w:tcPr>
            <w:tcW w:w="54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13 </w:t>
            </w:r>
          </w:p>
        </w:tc>
        <w:tc>
          <w:tcPr>
            <w:tcW w:w="19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F43 </w:t>
            </w:r>
          </w:p>
        </w:tc>
        <w:tc>
          <w:tcPr>
            <w:tcW w:w="70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რეაქცია მწვავე სტრესზე და ადაპტაციის დარღვევები </w:t>
            </w:r>
          </w:p>
        </w:tc>
      </w:tr>
      <w:tr w:rsidR="0071569A" w:rsidTr="00F10E4F">
        <w:tblPrEx>
          <w:tblCellMar>
            <w:top w:w="0" w:type="dxa"/>
            <w:bottom w:w="0" w:type="dxa"/>
          </w:tblCellMar>
        </w:tblPrEx>
        <w:tc>
          <w:tcPr>
            <w:tcW w:w="54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14 </w:t>
            </w:r>
          </w:p>
        </w:tc>
        <w:tc>
          <w:tcPr>
            <w:tcW w:w="19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F60 </w:t>
            </w:r>
          </w:p>
        </w:tc>
        <w:tc>
          <w:tcPr>
            <w:tcW w:w="70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სპეციფიციური პიროვნული დარღვევები </w:t>
            </w:r>
          </w:p>
        </w:tc>
      </w:tr>
    </w:tbl>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en-US" w:eastAsia="en-US" w:bidi="en-US"/>
        </w:rPr>
      </w:pP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lang w:val="en-US" w:eastAsia="en-US" w:bidi="en-US"/>
        </w:rPr>
      </w:pPr>
      <w:r>
        <w:rPr>
          <w:rFonts w:ascii="Sylfaen" w:eastAsia="Sylfaen" w:hAnsi="Sylfaen"/>
          <w:b/>
          <w:sz w:val="24"/>
          <w:lang w:val="en-US" w:eastAsia="en-US" w:bidi="en-US"/>
        </w:rPr>
        <w:t>დანართი 11.4 – ფსიქიატრიული თემზე დაფუძნებული მობილური გუნდის მომსახურებით განსაზღვრული ნოზოლოგიები</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525"/>
        <w:gridCol w:w="1980"/>
        <w:gridCol w:w="7080"/>
      </w:tblGrid>
      <w:tr w:rsidR="0071569A" w:rsidTr="00F10E4F">
        <w:tblPrEx>
          <w:tblCellMar>
            <w:top w:w="0" w:type="dxa"/>
            <w:bottom w:w="0" w:type="dxa"/>
          </w:tblCellMar>
        </w:tblPrEx>
        <w:trPr>
          <w:trHeight w:val="358"/>
        </w:trPr>
        <w:tc>
          <w:tcPr>
            <w:tcW w:w="525"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w:t>
            </w:r>
            <w:r>
              <w:rPr>
                <w:rFonts w:ascii="Sylfaen" w:eastAsia="Sylfaen" w:hAnsi="Sylfaen"/>
                <w:sz w:val="20"/>
                <w:lang w:val="en-US" w:eastAsia="en-US" w:bidi="en-US"/>
              </w:rPr>
              <w:t xml:space="preserve"> </w:t>
            </w:r>
          </w:p>
        </w:tc>
        <w:tc>
          <w:tcPr>
            <w:tcW w:w="19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კოდი (ICD-10)</w:t>
            </w:r>
            <w:r>
              <w:rPr>
                <w:rFonts w:ascii="Sylfaen" w:eastAsia="Sylfaen" w:hAnsi="Sylfaen"/>
                <w:sz w:val="20"/>
                <w:lang w:val="en-US" w:eastAsia="en-US" w:bidi="en-US"/>
              </w:rPr>
              <w:t xml:space="preserve"> </w:t>
            </w:r>
          </w:p>
        </w:tc>
        <w:tc>
          <w:tcPr>
            <w:tcW w:w="70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ნოზოლოგია</w:t>
            </w:r>
            <w:r>
              <w:rPr>
                <w:rFonts w:ascii="Sylfaen" w:eastAsia="Sylfaen" w:hAnsi="Sylfaen"/>
                <w:sz w:val="20"/>
                <w:lang w:val="en-US" w:eastAsia="en-US" w:bidi="en-US"/>
              </w:rPr>
              <w:t xml:space="preserve"> </w:t>
            </w:r>
          </w:p>
        </w:tc>
      </w:tr>
      <w:tr w:rsidR="0071569A" w:rsidTr="00F10E4F">
        <w:tblPrEx>
          <w:tblCellMar>
            <w:top w:w="0" w:type="dxa"/>
            <w:bottom w:w="0" w:type="dxa"/>
          </w:tblCellMar>
        </w:tblPrEx>
        <w:trPr>
          <w:trHeight w:val="701"/>
        </w:trPr>
        <w:tc>
          <w:tcPr>
            <w:tcW w:w="525"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1 </w:t>
            </w:r>
          </w:p>
        </w:tc>
        <w:tc>
          <w:tcPr>
            <w:tcW w:w="19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F00-F09 </w:t>
            </w:r>
          </w:p>
        </w:tc>
        <w:tc>
          <w:tcPr>
            <w:tcW w:w="70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ორგანული ბუნების აშლილობანი, სიმპტომატურ აშლილობათა ჩათვლით </w:t>
            </w:r>
          </w:p>
        </w:tc>
      </w:tr>
      <w:tr w:rsidR="0071569A" w:rsidTr="00F10E4F">
        <w:tblPrEx>
          <w:tblCellMar>
            <w:top w:w="0" w:type="dxa"/>
            <w:bottom w:w="0" w:type="dxa"/>
          </w:tblCellMar>
        </w:tblPrEx>
        <w:trPr>
          <w:trHeight w:val="358"/>
        </w:trPr>
        <w:tc>
          <w:tcPr>
            <w:tcW w:w="525"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2 </w:t>
            </w:r>
          </w:p>
        </w:tc>
        <w:tc>
          <w:tcPr>
            <w:tcW w:w="19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F20-F29 </w:t>
            </w:r>
          </w:p>
        </w:tc>
        <w:tc>
          <w:tcPr>
            <w:tcW w:w="70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შიზოფრენია, შიზოტიპური აშლილობანი </w:t>
            </w:r>
          </w:p>
        </w:tc>
      </w:tr>
      <w:tr w:rsidR="0071569A" w:rsidTr="00F10E4F">
        <w:tblPrEx>
          <w:tblCellMar>
            <w:top w:w="0" w:type="dxa"/>
            <w:bottom w:w="0" w:type="dxa"/>
          </w:tblCellMar>
        </w:tblPrEx>
        <w:trPr>
          <w:trHeight w:val="358"/>
        </w:trPr>
        <w:tc>
          <w:tcPr>
            <w:tcW w:w="525"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3 </w:t>
            </w:r>
          </w:p>
        </w:tc>
        <w:tc>
          <w:tcPr>
            <w:tcW w:w="19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F30-F39 </w:t>
            </w:r>
          </w:p>
        </w:tc>
        <w:tc>
          <w:tcPr>
            <w:tcW w:w="70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აფექტური აშლილობანი </w:t>
            </w:r>
          </w:p>
        </w:tc>
      </w:tr>
      <w:tr w:rsidR="0071569A" w:rsidTr="00F10E4F">
        <w:tblPrEx>
          <w:tblCellMar>
            <w:top w:w="0" w:type="dxa"/>
            <w:bottom w:w="0" w:type="dxa"/>
          </w:tblCellMar>
        </w:tblPrEx>
        <w:trPr>
          <w:trHeight w:val="358"/>
        </w:trPr>
        <w:tc>
          <w:tcPr>
            <w:tcW w:w="525"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4 </w:t>
            </w:r>
          </w:p>
        </w:tc>
        <w:tc>
          <w:tcPr>
            <w:tcW w:w="19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F43 </w:t>
            </w:r>
          </w:p>
        </w:tc>
        <w:tc>
          <w:tcPr>
            <w:tcW w:w="70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რეაქცია შწვავე სტრესზე და ადაპტაციის დარღვევები </w:t>
            </w:r>
          </w:p>
        </w:tc>
      </w:tr>
      <w:tr w:rsidR="0071569A" w:rsidTr="00F10E4F">
        <w:tblPrEx>
          <w:tblCellMar>
            <w:top w:w="0" w:type="dxa"/>
            <w:bottom w:w="0" w:type="dxa"/>
          </w:tblCellMar>
        </w:tblPrEx>
        <w:trPr>
          <w:trHeight w:val="358"/>
        </w:trPr>
        <w:tc>
          <w:tcPr>
            <w:tcW w:w="525"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5 </w:t>
            </w:r>
          </w:p>
        </w:tc>
        <w:tc>
          <w:tcPr>
            <w:tcW w:w="19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F70-F79 </w:t>
            </w:r>
          </w:p>
        </w:tc>
        <w:tc>
          <w:tcPr>
            <w:tcW w:w="70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გონებრივი ჩამორჩენა </w:t>
            </w:r>
          </w:p>
        </w:tc>
      </w:tr>
      <w:tr w:rsidR="0071569A" w:rsidTr="00F10E4F">
        <w:tblPrEx>
          <w:tblCellMar>
            <w:top w:w="0" w:type="dxa"/>
            <w:bottom w:w="0" w:type="dxa"/>
          </w:tblCellMar>
        </w:tblPrEx>
        <w:trPr>
          <w:trHeight w:val="358"/>
        </w:trPr>
        <w:tc>
          <w:tcPr>
            <w:tcW w:w="525"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6 </w:t>
            </w:r>
          </w:p>
        </w:tc>
        <w:tc>
          <w:tcPr>
            <w:tcW w:w="19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F80-F89 </w:t>
            </w:r>
          </w:p>
        </w:tc>
        <w:tc>
          <w:tcPr>
            <w:tcW w:w="7080"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ფსიქიკური განვითარების დარღვევები </w:t>
            </w:r>
          </w:p>
        </w:tc>
      </w:tr>
    </w:tbl>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en-US" w:eastAsia="en-US" w:bidi="en-US"/>
        </w:rPr>
      </w:pP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lang w:val="en-US" w:eastAsia="en-US" w:bidi="en-US"/>
        </w:rPr>
      </w:pPr>
      <w:r>
        <w:rPr>
          <w:rFonts w:ascii="Sylfaen" w:eastAsia="Sylfaen" w:hAnsi="Sylfaen"/>
          <w:b/>
          <w:sz w:val="24"/>
          <w:lang w:val="en-US" w:eastAsia="en-US" w:bidi="en-US"/>
        </w:rPr>
        <w:t>დანართი 11.5 − სათემო ამბულატორიული ფსიქიატრიული  სერვისის თვის ბიუჯეტი, მიმწოდებლის მიხედვით (2019 წლის 1 მარტამდე):</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en-US" w:eastAsia="en-US" w:bidi="en-US"/>
        </w:rPr>
      </w:pPr>
    </w:p>
    <w:tbl>
      <w:tblPr>
        <w:tblW w:w="0" w:type="auto"/>
        <w:tblLayout w:type="fixed"/>
        <w:tblCellMar>
          <w:left w:w="0" w:type="dxa"/>
          <w:right w:w="0" w:type="dxa"/>
        </w:tblCellMar>
        <w:tblLook w:val="0000" w:firstRow="0" w:lastRow="0" w:firstColumn="0" w:lastColumn="0" w:noHBand="0" w:noVBand="0"/>
      </w:tblPr>
      <w:tblGrid>
        <w:gridCol w:w="1669"/>
        <w:gridCol w:w="2806"/>
        <w:gridCol w:w="2719"/>
        <w:gridCol w:w="1694"/>
      </w:tblGrid>
      <w:tr w:rsidR="0071569A" w:rsidTr="00F10E4F">
        <w:tblPrEx>
          <w:tblCellMar>
            <w:top w:w="0" w:type="dxa"/>
            <w:bottom w:w="0" w:type="dxa"/>
          </w:tblCellMar>
        </w:tblPrEx>
        <w:trPr>
          <w:trHeight w:val="225"/>
        </w:trPr>
        <w:tc>
          <w:tcPr>
            <w:tcW w:w="1669" w:type="dxa"/>
            <w:tcBorders>
              <w:top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რეგიონი</w:t>
            </w:r>
            <w:r>
              <w:rPr>
                <w:rFonts w:ascii="Sylfaen" w:eastAsia="Sylfaen" w:hAnsi="Sylfaen"/>
                <w:sz w:val="20"/>
                <w:lang w:val="en-US" w:eastAsia="en-US" w:bidi="en-US"/>
              </w:rPr>
              <w:t xml:space="preserve"> </w:t>
            </w:r>
          </w:p>
        </w:tc>
        <w:tc>
          <w:tcPr>
            <w:tcW w:w="2806" w:type="dxa"/>
            <w:tcBorders>
              <w:top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რაიონი/ბენეფიციარი</w:t>
            </w:r>
            <w:r>
              <w:rPr>
                <w:rFonts w:ascii="Sylfaen" w:eastAsia="Sylfaen" w:hAnsi="Sylfaen"/>
                <w:sz w:val="20"/>
                <w:lang w:val="en-US" w:eastAsia="en-US" w:bidi="en-US"/>
              </w:rPr>
              <w:t xml:space="preserve"> </w:t>
            </w:r>
          </w:p>
        </w:tc>
        <w:tc>
          <w:tcPr>
            <w:tcW w:w="2719" w:type="dxa"/>
            <w:tcBorders>
              <w:top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დაწესებულება</w:t>
            </w:r>
            <w:r>
              <w:rPr>
                <w:rFonts w:ascii="Sylfaen" w:eastAsia="Sylfaen" w:hAnsi="Sylfaen"/>
                <w:sz w:val="20"/>
                <w:lang w:val="en-US" w:eastAsia="en-US" w:bidi="en-US"/>
              </w:rPr>
              <w:t xml:space="preserve"> </w:t>
            </w:r>
          </w:p>
        </w:tc>
        <w:tc>
          <w:tcPr>
            <w:tcW w:w="1694" w:type="dxa"/>
            <w:tcBorders>
              <w:top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თვის ბიუჯეტი</w:t>
            </w:r>
            <w:r>
              <w:rPr>
                <w:rFonts w:ascii="Sylfaen" w:eastAsia="Sylfaen" w:hAnsi="Sylfaen"/>
                <w:sz w:val="20"/>
                <w:lang w:val="en-US" w:eastAsia="en-US" w:bidi="en-US"/>
              </w:rPr>
              <w:t> </w:t>
            </w:r>
            <w:r>
              <w:rPr>
                <w:rFonts w:ascii="Sylfaen" w:eastAsia="Sylfaen" w:hAnsi="Sylfaen"/>
                <w:b/>
                <w:sz w:val="20"/>
                <w:lang w:val="en-US" w:eastAsia="en-US" w:bidi="en-US"/>
              </w:rPr>
              <w:t xml:space="preserve"> (ლარი)</w:t>
            </w:r>
            <w:r>
              <w:rPr>
                <w:rFonts w:ascii="Sylfaen" w:eastAsia="Sylfaen" w:hAnsi="Sylfaen"/>
                <w:sz w:val="20"/>
                <w:lang w:val="en-US" w:eastAsia="en-US" w:bidi="en-US"/>
              </w:rPr>
              <w:t xml:space="preserve"> </w:t>
            </w:r>
          </w:p>
        </w:tc>
      </w:tr>
      <w:tr w:rsidR="0071569A" w:rsidTr="00F10E4F">
        <w:tblPrEx>
          <w:tblCellMar>
            <w:top w:w="0" w:type="dxa"/>
            <w:bottom w:w="0" w:type="dxa"/>
          </w:tblCellMar>
        </w:tblPrEx>
        <w:trPr>
          <w:trHeight w:val="255"/>
        </w:trPr>
        <w:tc>
          <w:tcPr>
            <w:tcW w:w="1669"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 თბილისი </w:t>
            </w: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გლდანის რაიონი </w:t>
            </w:r>
          </w:p>
        </w:tc>
        <w:tc>
          <w:tcPr>
            <w:tcW w:w="2719"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„ქალაქ თბილისის ფსიქიკური ჯანმრთელობის ცენტრი“ </w:t>
            </w:r>
          </w:p>
        </w:tc>
        <w:tc>
          <w:tcPr>
            <w:tcW w:w="1694"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42,780 </w:t>
            </w:r>
          </w:p>
        </w:tc>
      </w:tr>
      <w:tr w:rsidR="0071569A" w:rsidTr="00F10E4F">
        <w:tblPrEx>
          <w:tblCellMar>
            <w:top w:w="0" w:type="dxa"/>
            <w:bottom w:w="0" w:type="dxa"/>
          </w:tblCellMar>
        </w:tblPrEx>
        <w:trPr>
          <w:trHeight w:val="255"/>
        </w:trPr>
        <w:tc>
          <w:tcPr>
            <w:tcW w:w="1669" w:type="dxa"/>
            <w:vMerge/>
            <w:tcBorders>
              <w:left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ნაძალადევის რაიონი </w:t>
            </w:r>
          </w:p>
        </w:tc>
        <w:tc>
          <w:tcPr>
            <w:tcW w:w="2719"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დიდუბის რაიონი </w:t>
            </w:r>
          </w:p>
        </w:tc>
        <w:tc>
          <w:tcPr>
            <w:tcW w:w="2719"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„ფსიქიკური ჯანმრთელობის და ნარკომანიის პრევენციის ცენტრი“ </w:t>
            </w:r>
          </w:p>
        </w:tc>
        <w:tc>
          <w:tcPr>
            <w:tcW w:w="1694"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108,380 </w:t>
            </w:r>
          </w:p>
        </w:tc>
      </w:tr>
      <w:tr w:rsidR="0071569A" w:rsidTr="00F10E4F">
        <w:tblPrEx>
          <w:tblCellMar>
            <w:top w:w="0" w:type="dxa"/>
            <w:bottom w:w="0" w:type="dxa"/>
          </w:tblCellMar>
        </w:tblPrEx>
        <w:trPr>
          <w:trHeight w:val="255"/>
        </w:trPr>
        <w:tc>
          <w:tcPr>
            <w:tcW w:w="1669" w:type="dxa"/>
            <w:vMerge/>
            <w:tcBorders>
              <w:left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ჩუღურეთის რაიონი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ვაკის რაიონი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კრწანისის რაიონი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მთაწმინდის რაიონი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საბურთალოს რაიონი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ისნის რაიონი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სამგორის რაიონი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საგარეჯოს მუნიციპალიტეტი </w:t>
            </w:r>
          </w:p>
        </w:tc>
        <w:tc>
          <w:tcPr>
            <w:tcW w:w="2719"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765"/>
        </w:trPr>
        <w:tc>
          <w:tcPr>
            <w:tcW w:w="1669"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დევნილები </w:t>
            </w:r>
          </w:p>
        </w:tc>
        <w:tc>
          <w:tcPr>
            <w:tcW w:w="271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„აფხაზეთის ფსიქონევროლოგიური დისპანსერი“ </w:t>
            </w:r>
          </w:p>
        </w:tc>
        <w:tc>
          <w:tcPr>
            <w:tcW w:w="169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3,520 </w:t>
            </w:r>
          </w:p>
        </w:tc>
      </w:tr>
      <w:tr w:rsidR="0071569A" w:rsidTr="00F10E4F">
        <w:tblPrEx>
          <w:tblCellMar>
            <w:top w:w="0" w:type="dxa"/>
            <w:bottom w:w="0" w:type="dxa"/>
          </w:tblCellMar>
        </w:tblPrEx>
        <w:trPr>
          <w:trHeight w:val="600"/>
        </w:trPr>
        <w:tc>
          <w:tcPr>
            <w:tcW w:w="1669"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ქვემო ქართლის რეგიონი </w:t>
            </w: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ქ. რუსთავი და რუსთავის მუნიციპალიტეტი </w:t>
            </w:r>
          </w:p>
        </w:tc>
        <w:tc>
          <w:tcPr>
            <w:tcW w:w="2719"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„რუსთავის ფსიქიკური ჯანმრთელობის ცენტრი“ </w:t>
            </w:r>
          </w:p>
        </w:tc>
        <w:tc>
          <w:tcPr>
            <w:tcW w:w="1694"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54,780 </w:t>
            </w:r>
          </w:p>
        </w:tc>
      </w:tr>
      <w:tr w:rsidR="0071569A" w:rsidTr="00F10E4F">
        <w:tblPrEx>
          <w:tblCellMar>
            <w:top w:w="0" w:type="dxa"/>
            <w:bottom w:w="0" w:type="dxa"/>
          </w:tblCellMar>
        </w:tblPrEx>
        <w:trPr>
          <w:trHeight w:val="300"/>
        </w:trPr>
        <w:tc>
          <w:tcPr>
            <w:tcW w:w="1669" w:type="dxa"/>
            <w:vMerge/>
            <w:tcBorders>
              <w:left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ბოლნისის მუნიციპალიტეტი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300"/>
        </w:trPr>
        <w:tc>
          <w:tcPr>
            <w:tcW w:w="166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გარდაბნის მუნიციპალიტეტი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300"/>
        </w:trPr>
        <w:tc>
          <w:tcPr>
            <w:tcW w:w="166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დმანისის მუნიციპალიტეტი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600"/>
        </w:trPr>
        <w:tc>
          <w:tcPr>
            <w:tcW w:w="166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თეთრიწყაროს მუნიციპალიტეტი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300"/>
        </w:trPr>
        <w:tc>
          <w:tcPr>
            <w:tcW w:w="166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მარნეულის მუნიციპალიტეტი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300"/>
        </w:trPr>
        <w:tc>
          <w:tcPr>
            <w:tcW w:w="1669"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წალკის მუნიციპალიტეტი </w:t>
            </w:r>
          </w:p>
        </w:tc>
        <w:tc>
          <w:tcPr>
            <w:tcW w:w="2719"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600"/>
        </w:trPr>
        <w:tc>
          <w:tcPr>
            <w:tcW w:w="1669"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lastRenderedPageBreak/>
              <w:t xml:space="preserve">შიდა ქართლის რეგიონი </w:t>
            </w: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ქ. გორი და გორის მუნიციპალიტეტი </w:t>
            </w:r>
          </w:p>
        </w:tc>
        <w:tc>
          <w:tcPr>
            <w:tcW w:w="2719"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„გორმედი“ </w:t>
            </w:r>
          </w:p>
        </w:tc>
        <w:tc>
          <w:tcPr>
            <w:tcW w:w="1694"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27,180 </w:t>
            </w:r>
          </w:p>
        </w:tc>
      </w:tr>
      <w:tr w:rsidR="0071569A" w:rsidTr="00F10E4F">
        <w:tblPrEx>
          <w:tblCellMar>
            <w:top w:w="0" w:type="dxa"/>
            <w:bottom w:w="0" w:type="dxa"/>
          </w:tblCellMar>
        </w:tblPrEx>
        <w:trPr>
          <w:trHeight w:val="300"/>
        </w:trPr>
        <w:tc>
          <w:tcPr>
            <w:tcW w:w="1669" w:type="dxa"/>
            <w:vMerge/>
            <w:tcBorders>
              <w:left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კასპის მუნიციპალიტეტი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300"/>
        </w:trPr>
        <w:tc>
          <w:tcPr>
            <w:tcW w:w="166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ქარელის მუნიციპალიტეტი </w:t>
            </w:r>
          </w:p>
        </w:tc>
        <w:tc>
          <w:tcPr>
            <w:tcW w:w="2719"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300"/>
        </w:trPr>
        <w:tc>
          <w:tcPr>
            <w:tcW w:w="1669"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ხაშურის მუნიციპალიტეტი </w:t>
            </w:r>
          </w:p>
        </w:tc>
        <w:tc>
          <w:tcPr>
            <w:tcW w:w="2719"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„აღმოსავლეთ საქართველოს ფსიქიკური ჯანმრთელობის ცენტრი“ </w:t>
            </w:r>
          </w:p>
        </w:tc>
        <w:tc>
          <w:tcPr>
            <w:tcW w:w="1694"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11,180 </w:t>
            </w:r>
          </w:p>
        </w:tc>
      </w:tr>
      <w:tr w:rsidR="0071569A" w:rsidTr="00F10E4F">
        <w:tblPrEx>
          <w:tblCellMar>
            <w:top w:w="0" w:type="dxa"/>
            <w:bottom w:w="0" w:type="dxa"/>
          </w:tblCellMar>
        </w:tblPrEx>
        <w:trPr>
          <w:trHeight w:val="510"/>
        </w:trPr>
        <w:tc>
          <w:tcPr>
            <w:tcW w:w="166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იმერეთის რეგიონი </w:t>
            </w: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ხარაგაულის მუნიციპალიტეტი (1/2)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სამცხე- ჯავახეთის რეგიონი </w:t>
            </w: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ბორჯომის მუნიციპალიტეტი </w:t>
            </w:r>
          </w:p>
        </w:tc>
        <w:tc>
          <w:tcPr>
            <w:tcW w:w="2719"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ახალციხის მუნიციპალიტეტი </w:t>
            </w:r>
          </w:p>
        </w:tc>
        <w:tc>
          <w:tcPr>
            <w:tcW w:w="2719"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 სს ,,სამედიცინო კორპორაცია ევექსი“ </w:t>
            </w:r>
          </w:p>
        </w:tc>
        <w:tc>
          <w:tcPr>
            <w:tcW w:w="1694"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17,400 </w:t>
            </w:r>
          </w:p>
        </w:tc>
      </w:tr>
      <w:tr w:rsidR="0071569A" w:rsidTr="00F10E4F">
        <w:tblPrEx>
          <w:tblCellMar>
            <w:top w:w="0" w:type="dxa"/>
            <w:bottom w:w="0" w:type="dxa"/>
          </w:tblCellMar>
        </w:tblPrEx>
        <w:trPr>
          <w:trHeight w:val="300"/>
        </w:trPr>
        <w:tc>
          <w:tcPr>
            <w:tcW w:w="1669" w:type="dxa"/>
            <w:vMerge/>
            <w:tcBorders>
              <w:left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ადიგენის მუნიციპალიტეტი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300"/>
        </w:trPr>
        <w:tc>
          <w:tcPr>
            <w:tcW w:w="166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ასპინძის მუნიციპალიტეტი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300"/>
        </w:trPr>
        <w:tc>
          <w:tcPr>
            <w:tcW w:w="166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ახალქალაქის მუნიციპალიტეტი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300"/>
        </w:trPr>
        <w:tc>
          <w:tcPr>
            <w:tcW w:w="1669"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ნინოწმინდის მუნიციპალიტეტი </w:t>
            </w:r>
          </w:p>
        </w:tc>
        <w:tc>
          <w:tcPr>
            <w:tcW w:w="2719"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მცხეთა- მთიანეთის რეგიონი </w:t>
            </w: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მცხეთის მუნიციპალიტეტი </w:t>
            </w:r>
          </w:p>
        </w:tc>
        <w:tc>
          <w:tcPr>
            <w:tcW w:w="2719"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 მცხეთის პირველადი ჯანდაცვის ცენტრი „ჯანმრთელი თაობა“ </w:t>
            </w:r>
          </w:p>
        </w:tc>
        <w:tc>
          <w:tcPr>
            <w:tcW w:w="1694"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12,120 </w:t>
            </w:r>
          </w:p>
        </w:tc>
      </w:tr>
      <w:tr w:rsidR="0071569A" w:rsidTr="00F10E4F">
        <w:tblPrEx>
          <w:tblCellMar>
            <w:top w:w="0" w:type="dxa"/>
            <w:bottom w:w="0" w:type="dxa"/>
          </w:tblCellMar>
        </w:tblPrEx>
        <w:trPr>
          <w:trHeight w:val="255"/>
        </w:trPr>
        <w:tc>
          <w:tcPr>
            <w:tcW w:w="1669" w:type="dxa"/>
            <w:vMerge/>
            <w:tcBorders>
              <w:left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დუშეთის მუნიციპალიტეტი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თიანეთის მუნიციპალიტეტი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ყაზბეგის მუნიციპალიტეტი </w:t>
            </w:r>
          </w:p>
        </w:tc>
        <w:tc>
          <w:tcPr>
            <w:tcW w:w="2719"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კახეთის რეგიონი </w:t>
            </w: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თელავის მუნიციპალიტეტი </w:t>
            </w:r>
          </w:p>
        </w:tc>
        <w:tc>
          <w:tcPr>
            <w:tcW w:w="2719"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„თელავის ფსიქონევროლოგიური დისპანსერი“ </w:t>
            </w:r>
          </w:p>
        </w:tc>
        <w:tc>
          <w:tcPr>
            <w:tcW w:w="1694"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22,400 </w:t>
            </w:r>
          </w:p>
        </w:tc>
      </w:tr>
      <w:tr w:rsidR="0071569A" w:rsidTr="00F10E4F">
        <w:tblPrEx>
          <w:tblCellMar>
            <w:top w:w="0" w:type="dxa"/>
            <w:bottom w:w="0" w:type="dxa"/>
          </w:tblCellMar>
        </w:tblPrEx>
        <w:trPr>
          <w:trHeight w:val="255"/>
        </w:trPr>
        <w:tc>
          <w:tcPr>
            <w:tcW w:w="1669" w:type="dxa"/>
            <w:vMerge/>
            <w:tcBorders>
              <w:left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ახმეტის მუნიციპალიტეტი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გურჯაანის მუნიციპალიტეტი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ყვარლის მუნიციპალიტეტი </w:t>
            </w:r>
          </w:p>
        </w:tc>
        <w:tc>
          <w:tcPr>
            <w:tcW w:w="2719"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სიღნაღის მუნიციპალიტეტი </w:t>
            </w:r>
          </w:p>
        </w:tc>
        <w:tc>
          <w:tcPr>
            <w:tcW w:w="2719"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„არქიმედეს კლინიკა“ </w:t>
            </w:r>
          </w:p>
        </w:tc>
        <w:tc>
          <w:tcPr>
            <w:tcW w:w="1694"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11,900 </w:t>
            </w:r>
          </w:p>
        </w:tc>
      </w:tr>
      <w:tr w:rsidR="0071569A" w:rsidTr="00F10E4F">
        <w:tblPrEx>
          <w:tblCellMar>
            <w:top w:w="0" w:type="dxa"/>
            <w:bottom w:w="0" w:type="dxa"/>
          </w:tblCellMar>
        </w:tblPrEx>
        <w:trPr>
          <w:trHeight w:val="255"/>
        </w:trPr>
        <w:tc>
          <w:tcPr>
            <w:tcW w:w="1669" w:type="dxa"/>
            <w:vMerge/>
            <w:tcBorders>
              <w:left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ლაგოდეხის მუნიციპალიტეტი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510"/>
        </w:trPr>
        <w:tc>
          <w:tcPr>
            <w:tcW w:w="1669"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დედოფლისწყაროს მუნიციპალიტეტი </w:t>
            </w:r>
          </w:p>
        </w:tc>
        <w:tc>
          <w:tcPr>
            <w:tcW w:w="2719"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იმერეთის რეგიონი </w:t>
            </w: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ზესტაფონის მუნიციპალიტეტი </w:t>
            </w:r>
          </w:p>
        </w:tc>
        <w:tc>
          <w:tcPr>
            <w:tcW w:w="2719"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„ფსიქიკური ჯანმრთელობის და ნარკომანიის პრევენციის ცენტრი“ </w:t>
            </w:r>
          </w:p>
        </w:tc>
        <w:tc>
          <w:tcPr>
            <w:tcW w:w="1694"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28,110 </w:t>
            </w:r>
          </w:p>
        </w:tc>
      </w:tr>
      <w:tr w:rsidR="0071569A" w:rsidTr="00F10E4F">
        <w:tblPrEx>
          <w:tblCellMar>
            <w:top w:w="0" w:type="dxa"/>
            <w:bottom w:w="0" w:type="dxa"/>
          </w:tblCellMar>
        </w:tblPrEx>
        <w:trPr>
          <w:trHeight w:val="255"/>
        </w:trPr>
        <w:tc>
          <w:tcPr>
            <w:tcW w:w="1669" w:type="dxa"/>
            <w:vMerge/>
            <w:tcBorders>
              <w:left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ხარაგაულის მუნიციპალიტეტი (1/2)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საჩხერის მუნიციპალიტეტი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ჭიათურის მუნიციპალიტეტი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ვანის მუნიციპალიტეტი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სამტრედიის მუნიციპალიტეტი </w:t>
            </w:r>
          </w:p>
        </w:tc>
        <w:tc>
          <w:tcPr>
            <w:tcW w:w="2719"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ხონის მუნიციპალიტეტი </w:t>
            </w:r>
          </w:p>
        </w:tc>
        <w:tc>
          <w:tcPr>
            <w:tcW w:w="2719"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w:t>
            </w:r>
            <w:r>
              <w:rPr>
                <w:rFonts w:ascii="Sylfaen" w:eastAsia="Sylfaen" w:hAnsi="Sylfaen"/>
                <w:sz w:val="20"/>
                <w:lang w:val="en-US" w:eastAsia="en-US" w:bidi="en-US"/>
              </w:rPr>
              <w:br/>
              <w:t xml:space="preserve">შპს „აკად. ბ. ნანეიშვილის სახ. ფსიქიკური ჯანმრთელობის ეროვნული ცენტრი“ </w:t>
            </w:r>
          </w:p>
        </w:tc>
        <w:tc>
          <w:tcPr>
            <w:tcW w:w="1694"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11,500 </w:t>
            </w:r>
          </w:p>
        </w:tc>
      </w:tr>
      <w:tr w:rsidR="0071569A" w:rsidTr="00F10E4F">
        <w:tblPrEx>
          <w:tblCellMar>
            <w:top w:w="0" w:type="dxa"/>
            <w:bottom w:w="0" w:type="dxa"/>
          </w:tblCellMar>
        </w:tblPrEx>
        <w:trPr>
          <w:trHeight w:val="255"/>
        </w:trPr>
        <w:tc>
          <w:tcPr>
            <w:tcW w:w="1669" w:type="dxa"/>
            <w:vMerge/>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წყალტუბოს მუნიციპალიტეტი (1/3)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რაჭა-ლეჩხუმი და ქვემო სვანეთის რეგიონი </w:t>
            </w: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ცაგერის მუნიციპალიტეტი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ლენტეხის მუნიციპალიტეტი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765"/>
        </w:trPr>
        <w:tc>
          <w:tcPr>
            <w:tcW w:w="166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სამეგრელო- ზემო სვანეთის რეგიონი </w:t>
            </w: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მარტვილის მუნიციპალიტეტი </w:t>
            </w:r>
          </w:p>
        </w:tc>
        <w:tc>
          <w:tcPr>
            <w:tcW w:w="2719"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510"/>
        </w:trPr>
        <w:tc>
          <w:tcPr>
            <w:tcW w:w="1669"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იმერეთის რეგიონი </w:t>
            </w: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ქ. ქუთაისი და ქუთაისის მუნიციპალიტეტი </w:t>
            </w:r>
          </w:p>
        </w:tc>
        <w:tc>
          <w:tcPr>
            <w:tcW w:w="2719"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„ქუთაისის ფსიქიკური ჯანმრთელობის ცენტრი“ </w:t>
            </w:r>
          </w:p>
        </w:tc>
        <w:tc>
          <w:tcPr>
            <w:tcW w:w="1694"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36,490 </w:t>
            </w:r>
          </w:p>
        </w:tc>
      </w:tr>
      <w:tr w:rsidR="0071569A" w:rsidTr="00F10E4F">
        <w:tblPrEx>
          <w:tblCellMar>
            <w:top w:w="0" w:type="dxa"/>
            <w:bottom w:w="0" w:type="dxa"/>
          </w:tblCellMar>
        </w:tblPrEx>
        <w:trPr>
          <w:trHeight w:val="255"/>
        </w:trPr>
        <w:tc>
          <w:tcPr>
            <w:tcW w:w="1669" w:type="dxa"/>
            <w:vMerge/>
            <w:tcBorders>
              <w:left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ბაღდათის მუნიციპალიტეტი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წყალტუბოს </w:t>
            </w:r>
            <w:r>
              <w:rPr>
                <w:rFonts w:ascii="Sylfaen" w:eastAsia="Sylfaen" w:hAnsi="Sylfaen"/>
                <w:sz w:val="20"/>
                <w:lang w:val="en-US" w:eastAsia="en-US" w:bidi="en-US"/>
              </w:rPr>
              <w:lastRenderedPageBreak/>
              <w:t xml:space="preserve">მუნიციპალიტეტი (2/3)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თერჯოლის მუნიციპალიტეტი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ტყიბულის მუნიციპალიტეტი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735"/>
        </w:trPr>
        <w:tc>
          <w:tcPr>
            <w:tcW w:w="1669"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რაჭა-ლეჩხუმი და ქვემო სვანეთის რეგიონი </w:t>
            </w: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ამბროლაურის მუნიციპალიტეტი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660"/>
        </w:trPr>
        <w:tc>
          <w:tcPr>
            <w:tcW w:w="1669"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ონის მუნიციპალიტეტი </w:t>
            </w:r>
          </w:p>
        </w:tc>
        <w:tc>
          <w:tcPr>
            <w:tcW w:w="2719"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 სამეგრელო-ზემო სვანეთის რეგიონი </w:t>
            </w: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ქ. ფოთი </w:t>
            </w:r>
          </w:p>
        </w:tc>
        <w:tc>
          <w:tcPr>
            <w:tcW w:w="2719"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„სენაკის სარაიონთაშორისო ფსიქონევროლოგიური დისპანსერი“ </w:t>
            </w:r>
          </w:p>
        </w:tc>
        <w:tc>
          <w:tcPr>
            <w:tcW w:w="1694"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20,200 </w:t>
            </w:r>
          </w:p>
        </w:tc>
      </w:tr>
      <w:tr w:rsidR="0071569A" w:rsidTr="00F10E4F">
        <w:tblPrEx>
          <w:tblCellMar>
            <w:top w:w="0" w:type="dxa"/>
            <w:bottom w:w="0" w:type="dxa"/>
          </w:tblCellMar>
        </w:tblPrEx>
        <w:trPr>
          <w:trHeight w:val="255"/>
        </w:trPr>
        <w:tc>
          <w:tcPr>
            <w:tcW w:w="1669" w:type="dxa"/>
            <w:vMerge/>
            <w:tcBorders>
              <w:left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აბაშის მუნიციპალიტეტი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სენაკის მუნიციპალიტეტი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ჩხოროწყუს მუნიციპალიტეტი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ხობის მუნიციპალიტეტი </w:t>
            </w:r>
          </w:p>
        </w:tc>
        <w:tc>
          <w:tcPr>
            <w:tcW w:w="2719"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ზუგდიდის მუნიციპალიტეტი </w:t>
            </w:r>
          </w:p>
        </w:tc>
        <w:tc>
          <w:tcPr>
            <w:tcW w:w="2719"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„ფსიქიკური ჯანმრთელობის და ნარკომანიის პრევენციის ცენტრი“ </w:t>
            </w:r>
          </w:p>
        </w:tc>
        <w:tc>
          <w:tcPr>
            <w:tcW w:w="1694"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18,180 </w:t>
            </w:r>
          </w:p>
        </w:tc>
      </w:tr>
      <w:tr w:rsidR="0071569A" w:rsidTr="00F10E4F">
        <w:tblPrEx>
          <w:tblCellMar>
            <w:top w:w="0" w:type="dxa"/>
            <w:bottom w:w="0" w:type="dxa"/>
          </w:tblCellMar>
        </w:tblPrEx>
        <w:trPr>
          <w:trHeight w:val="255"/>
        </w:trPr>
        <w:tc>
          <w:tcPr>
            <w:tcW w:w="1669" w:type="dxa"/>
            <w:vMerge/>
            <w:tcBorders>
              <w:left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მესტიის მუნიციპალიტეტი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წალენჯიხის მუნიციპალიტეტი </w:t>
            </w:r>
          </w:p>
        </w:tc>
        <w:tc>
          <w:tcPr>
            <w:tcW w:w="2719"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გურიის რეგიონი </w:t>
            </w: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ოზურგეთის მუნიციპალიტეტი </w:t>
            </w:r>
          </w:p>
        </w:tc>
        <w:tc>
          <w:tcPr>
            <w:tcW w:w="2719"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„მედალფა“ </w:t>
            </w:r>
          </w:p>
        </w:tc>
        <w:tc>
          <w:tcPr>
            <w:tcW w:w="1694"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10,480 </w:t>
            </w:r>
          </w:p>
        </w:tc>
      </w:tr>
      <w:tr w:rsidR="0071569A" w:rsidTr="00F10E4F">
        <w:tblPrEx>
          <w:tblCellMar>
            <w:top w:w="0" w:type="dxa"/>
            <w:bottom w:w="0" w:type="dxa"/>
          </w:tblCellMar>
        </w:tblPrEx>
        <w:trPr>
          <w:trHeight w:val="255"/>
        </w:trPr>
        <w:tc>
          <w:tcPr>
            <w:tcW w:w="1669" w:type="dxa"/>
            <w:vMerge/>
            <w:tcBorders>
              <w:left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ჩოხატაურის მუნიციპალიტეტი </w:t>
            </w:r>
          </w:p>
        </w:tc>
        <w:tc>
          <w:tcPr>
            <w:tcW w:w="2719"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765"/>
        </w:trPr>
        <w:tc>
          <w:tcPr>
            <w:tcW w:w="1669"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ლანჩხუთის მუნიციპალიტეტი </w:t>
            </w:r>
          </w:p>
        </w:tc>
        <w:tc>
          <w:tcPr>
            <w:tcW w:w="271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ლანჩხუთის ფსიქონევროლოგიური დისპანსერი შპს „ნევრონი“ </w:t>
            </w:r>
          </w:p>
        </w:tc>
        <w:tc>
          <w:tcPr>
            <w:tcW w:w="169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4,100 </w:t>
            </w:r>
          </w:p>
        </w:tc>
      </w:tr>
      <w:tr w:rsidR="0071569A" w:rsidTr="00F10E4F">
        <w:tblPrEx>
          <w:tblCellMar>
            <w:top w:w="0" w:type="dxa"/>
            <w:bottom w:w="0" w:type="dxa"/>
          </w:tblCellMar>
        </w:tblPrEx>
        <w:trPr>
          <w:trHeight w:val="510"/>
        </w:trPr>
        <w:tc>
          <w:tcPr>
            <w:tcW w:w="1669"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აჭარის ავტონომიური რესპუბლიკა </w:t>
            </w: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ქ. ბათუმი და ბათუმის მუნიციპალიტეტი </w:t>
            </w:r>
          </w:p>
        </w:tc>
        <w:tc>
          <w:tcPr>
            <w:tcW w:w="2719"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„ბათუმის სამედიცინო ცენტრი“ </w:t>
            </w:r>
          </w:p>
        </w:tc>
        <w:tc>
          <w:tcPr>
            <w:tcW w:w="1694"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43,180 </w:t>
            </w:r>
          </w:p>
        </w:tc>
      </w:tr>
      <w:tr w:rsidR="0071569A" w:rsidTr="00F10E4F">
        <w:tblPrEx>
          <w:tblCellMar>
            <w:top w:w="0" w:type="dxa"/>
            <w:bottom w:w="0" w:type="dxa"/>
          </w:tblCellMar>
        </w:tblPrEx>
        <w:trPr>
          <w:trHeight w:val="255"/>
        </w:trPr>
        <w:tc>
          <w:tcPr>
            <w:tcW w:w="1669" w:type="dxa"/>
            <w:vMerge/>
            <w:tcBorders>
              <w:left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ქედის მუნიციპალიტეტი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ქობულეთის მუნიციპალიტეტი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შუახევის მუნიციპალიტეტი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80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ხელვაჩაურის მუნიციპალიტეტი </w:t>
            </w:r>
          </w:p>
        </w:tc>
        <w:tc>
          <w:tcPr>
            <w:tcW w:w="2719"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69"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2806" w:type="dxa"/>
            <w:tcBorders>
              <w:bottom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ხულოს მუნიციპალიტეტი </w:t>
            </w:r>
          </w:p>
        </w:tc>
        <w:tc>
          <w:tcPr>
            <w:tcW w:w="2719"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694"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bl>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en-US" w:eastAsia="en-US" w:bidi="en-US"/>
        </w:rPr>
      </w:pPr>
      <w:r>
        <w:rPr>
          <w:rFonts w:ascii="Sylfaen" w:eastAsia="Sylfaen" w:hAnsi="Sylfaen"/>
          <w:sz w:val="24"/>
          <w:lang w:val="en-US" w:eastAsia="en-US" w:bidi="en-US"/>
        </w:rPr>
        <w:t>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en-US" w:eastAsia="en-US" w:bidi="en-US"/>
        </w:rPr>
      </w:pPr>
      <w:r>
        <w:rPr>
          <w:rFonts w:ascii="Sylfaen" w:eastAsia="Sylfaen" w:hAnsi="Sylfaen"/>
          <w:sz w:val="24"/>
          <w:lang w:val="en-US" w:eastAsia="en-US" w:bidi="en-US"/>
        </w:rPr>
        <w:t>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4"/>
          <w:lang w:val="en-US" w:eastAsia="en-US" w:bidi="en-US"/>
        </w:rPr>
      </w:pPr>
      <w:r>
        <w:rPr>
          <w:rFonts w:ascii="Sylfaen" w:eastAsia="Sylfaen" w:hAnsi="Sylfaen"/>
          <w:b/>
          <w:sz w:val="24"/>
          <w:lang w:val="en-US" w:eastAsia="en-US" w:bidi="en-US"/>
        </w:rPr>
        <w:t>დანართი 11.5</w:t>
      </w:r>
      <w:r>
        <w:rPr>
          <w:rFonts w:ascii="Times New Roman" w:eastAsia="Times New Roman" w:hAnsi="Times New Roman"/>
          <w:b/>
          <w:position w:val="6"/>
          <w:sz w:val="24"/>
          <w:lang w:val="en-US" w:eastAsia="en-US" w:bidi="en-US"/>
        </w:rPr>
        <w:t>​</w:t>
      </w:r>
      <w:r>
        <w:rPr>
          <w:rFonts w:ascii="Sylfaen" w:eastAsia="Sylfaen" w:hAnsi="Sylfaen"/>
          <w:b/>
          <w:position w:val="6"/>
          <w:sz w:val="24"/>
          <w:lang w:val="en-US" w:eastAsia="en-US" w:bidi="en-US"/>
        </w:rPr>
        <w:t>1</w:t>
      </w:r>
      <w:r>
        <w:rPr>
          <w:rFonts w:ascii="Sylfaen" w:eastAsia="Sylfaen" w:hAnsi="Sylfaen"/>
          <w:b/>
          <w:sz w:val="24"/>
          <w:lang w:val="en-US" w:eastAsia="en-US" w:bidi="en-US"/>
        </w:rPr>
        <w:t xml:space="preserve"> − სათემო ამბულატორიული ფსიქიატრიული  მომსახურების თვის ბიუჯეტი, მიმწოდებლის მიხედვით (2019 წლის 1 მარტიდან):</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lang w:val="en-US" w:eastAsia="en-US" w:bidi="en-US"/>
        </w:rPr>
      </w:pPr>
      <w:r>
        <w:rPr>
          <w:rFonts w:ascii="Sylfaen" w:eastAsia="Sylfaen" w:hAnsi="Sylfaen"/>
          <w:sz w:val="24"/>
          <w:lang w:val="en-US" w:eastAsia="en-US" w:bidi="en-US"/>
        </w:rPr>
        <w:t> </w:t>
      </w:r>
    </w:p>
    <w:tbl>
      <w:tblPr>
        <w:tblW w:w="0" w:type="auto"/>
        <w:tblLayout w:type="fixed"/>
        <w:tblCellMar>
          <w:left w:w="0" w:type="dxa"/>
          <w:right w:w="0" w:type="dxa"/>
        </w:tblCellMar>
        <w:tblLook w:val="0000" w:firstRow="0" w:lastRow="0" w:firstColumn="0" w:lastColumn="0" w:noHBand="0" w:noVBand="0"/>
      </w:tblPr>
      <w:tblGrid>
        <w:gridCol w:w="1695"/>
        <w:gridCol w:w="3024"/>
        <w:gridCol w:w="2517"/>
        <w:gridCol w:w="1584"/>
      </w:tblGrid>
      <w:tr w:rsidR="0071569A" w:rsidTr="00F10E4F">
        <w:tblPrEx>
          <w:tblCellMar>
            <w:top w:w="0" w:type="dxa"/>
            <w:bottom w:w="0" w:type="dxa"/>
          </w:tblCellMar>
        </w:tblPrEx>
        <w:trPr>
          <w:trHeight w:val="225"/>
        </w:trPr>
        <w:tc>
          <w:tcPr>
            <w:tcW w:w="1695" w:type="dxa"/>
            <w:tcBorders>
              <w:top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en-US" w:eastAsia="en-US" w:bidi="en-US"/>
              </w:rPr>
            </w:pPr>
            <w:r>
              <w:rPr>
                <w:rFonts w:ascii="Sylfaen" w:eastAsia="Sylfaen" w:hAnsi="Sylfaen"/>
                <w:b/>
                <w:sz w:val="20"/>
                <w:lang w:val="en-US" w:eastAsia="en-US" w:bidi="en-US"/>
              </w:rPr>
              <w:t>რეგიონი</w:t>
            </w:r>
          </w:p>
        </w:tc>
        <w:tc>
          <w:tcPr>
            <w:tcW w:w="3024" w:type="dxa"/>
            <w:tcBorders>
              <w:top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en-US" w:eastAsia="en-US" w:bidi="en-US"/>
              </w:rPr>
            </w:pPr>
            <w:r>
              <w:rPr>
                <w:rFonts w:ascii="Sylfaen" w:eastAsia="Sylfaen" w:hAnsi="Sylfaen"/>
                <w:b/>
                <w:sz w:val="20"/>
                <w:lang w:val="en-US" w:eastAsia="en-US" w:bidi="en-US"/>
              </w:rPr>
              <w:t>რაიონი/ბენეფიციარი</w:t>
            </w:r>
          </w:p>
        </w:tc>
        <w:tc>
          <w:tcPr>
            <w:tcW w:w="2517" w:type="dxa"/>
            <w:tcBorders>
              <w:top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en-US" w:eastAsia="en-US" w:bidi="en-US"/>
              </w:rPr>
            </w:pPr>
            <w:r>
              <w:rPr>
                <w:rFonts w:ascii="Sylfaen" w:eastAsia="Sylfaen" w:hAnsi="Sylfaen"/>
                <w:b/>
                <w:sz w:val="20"/>
                <w:lang w:val="en-US" w:eastAsia="en-US" w:bidi="en-US"/>
              </w:rPr>
              <w:t>დაწესებულება</w:t>
            </w:r>
          </w:p>
        </w:tc>
        <w:tc>
          <w:tcPr>
            <w:tcW w:w="1584" w:type="dxa"/>
            <w:tcBorders>
              <w:top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0"/>
                <w:lang w:val="en-US" w:eastAsia="en-US" w:bidi="en-US"/>
              </w:rPr>
            </w:pPr>
            <w:r>
              <w:rPr>
                <w:rFonts w:ascii="Sylfaen" w:eastAsia="Sylfaen" w:hAnsi="Sylfaen"/>
                <w:b/>
                <w:sz w:val="20"/>
                <w:lang w:val="en-US" w:eastAsia="en-US" w:bidi="en-US"/>
              </w:rPr>
              <w:t>თვის ბიუჯეტი</w:t>
            </w:r>
          </w:p>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en-US" w:eastAsia="en-US" w:bidi="en-US"/>
              </w:rPr>
            </w:pPr>
            <w:r>
              <w:rPr>
                <w:rFonts w:ascii="Sylfaen" w:eastAsia="Sylfaen" w:hAnsi="Sylfaen"/>
                <w:b/>
                <w:sz w:val="20"/>
                <w:lang w:val="en-US" w:eastAsia="en-US" w:bidi="en-US"/>
              </w:rPr>
              <w:t>(ლარი)</w:t>
            </w:r>
          </w:p>
        </w:tc>
      </w:tr>
      <w:tr w:rsidR="0071569A" w:rsidTr="00F10E4F">
        <w:tblPrEx>
          <w:tblCellMar>
            <w:top w:w="0" w:type="dxa"/>
            <w:bottom w:w="0" w:type="dxa"/>
          </w:tblCellMar>
        </w:tblPrEx>
        <w:trPr>
          <w:trHeight w:val="225"/>
        </w:trPr>
        <w:tc>
          <w:tcPr>
            <w:tcW w:w="1695"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en-US" w:eastAsia="en-US" w:bidi="en-US"/>
              </w:rPr>
            </w:pPr>
          </w:p>
        </w:tc>
        <w:tc>
          <w:tcPr>
            <w:tcW w:w="2517"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en-US" w:eastAsia="en-US" w:bidi="en-US"/>
              </w:rPr>
            </w:pPr>
          </w:p>
        </w:tc>
        <w:tc>
          <w:tcPr>
            <w:tcW w:w="158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en-US" w:eastAsia="en-US" w:bidi="en-US"/>
              </w:rPr>
            </w:pPr>
          </w:p>
        </w:tc>
      </w:tr>
      <w:tr w:rsidR="0071569A" w:rsidTr="00F10E4F">
        <w:tblPrEx>
          <w:tblCellMar>
            <w:top w:w="0" w:type="dxa"/>
            <w:bottom w:w="0" w:type="dxa"/>
          </w:tblCellMar>
        </w:tblPrEx>
        <w:trPr>
          <w:trHeight w:val="255"/>
        </w:trPr>
        <w:tc>
          <w:tcPr>
            <w:tcW w:w="1695"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 თბილისი </w:t>
            </w: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გლდანის რაიონი </w:t>
            </w:r>
          </w:p>
        </w:tc>
        <w:tc>
          <w:tcPr>
            <w:tcW w:w="2517"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„ქალაქ თბილისის ფსიქიკური ჯანმრთელობის ცენტრი“ </w:t>
            </w:r>
          </w:p>
        </w:tc>
        <w:tc>
          <w:tcPr>
            <w:tcW w:w="1584"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52,550 </w:t>
            </w:r>
          </w:p>
        </w:tc>
      </w:tr>
      <w:tr w:rsidR="0071569A" w:rsidTr="00F10E4F">
        <w:tblPrEx>
          <w:tblCellMar>
            <w:top w:w="0" w:type="dxa"/>
            <w:bottom w:w="0" w:type="dxa"/>
          </w:tblCellMar>
        </w:tblPrEx>
        <w:trPr>
          <w:trHeight w:val="255"/>
        </w:trPr>
        <w:tc>
          <w:tcPr>
            <w:tcW w:w="1695" w:type="dxa"/>
            <w:vMerge/>
            <w:tcBorders>
              <w:left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ნაძალადევის რაიონი </w:t>
            </w:r>
          </w:p>
        </w:tc>
        <w:tc>
          <w:tcPr>
            <w:tcW w:w="2517"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დიდუბის რაიონი </w:t>
            </w:r>
          </w:p>
        </w:tc>
        <w:tc>
          <w:tcPr>
            <w:tcW w:w="2517"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,,საოჯახო მედიცინის ცენტრი" </w:t>
            </w:r>
          </w:p>
        </w:tc>
        <w:tc>
          <w:tcPr>
            <w:tcW w:w="1584"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21,450 </w:t>
            </w:r>
          </w:p>
        </w:tc>
      </w:tr>
      <w:tr w:rsidR="0071569A" w:rsidTr="00F10E4F">
        <w:tblPrEx>
          <w:tblCellMar>
            <w:top w:w="0" w:type="dxa"/>
            <w:bottom w:w="0" w:type="dxa"/>
          </w:tblCellMar>
        </w:tblPrEx>
        <w:trPr>
          <w:trHeight w:val="255"/>
        </w:trPr>
        <w:tc>
          <w:tcPr>
            <w:tcW w:w="1695" w:type="dxa"/>
            <w:vMerge/>
            <w:tcBorders>
              <w:left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ჩუღურეთის რაიონი </w:t>
            </w:r>
          </w:p>
        </w:tc>
        <w:tc>
          <w:tcPr>
            <w:tcW w:w="2517"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კრწანისის რაიონი </w:t>
            </w:r>
          </w:p>
        </w:tc>
        <w:tc>
          <w:tcPr>
            <w:tcW w:w="2517"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ა(ა)იპ -საქართველოს ფსიქიკური ჯანმრთელობის ასოციაცია </w:t>
            </w:r>
          </w:p>
        </w:tc>
        <w:tc>
          <w:tcPr>
            <w:tcW w:w="1584"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14,050 </w:t>
            </w:r>
          </w:p>
        </w:tc>
      </w:tr>
      <w:tr w:rsidR="0071569A" w:rsidTr="00F10E4F">
        <w:tblPrEx>
          <w:tblCellMar>
            <w:top w:w="0" w:type="dxa"/>
            <w:bottom w:w="0" w:type="dxa"/>
          </w:tblCellMar>
        </w:tblPrEx>
        <w:trPr>
          <w:trHeight w:val="255"/>
        </w:trPr>
        <w:tc>
          <w:tcPr>
            <w:tcW w:w="1695" w:type="dxa"/>
            <w:vMerge/>
            <w:tcBorders>
              <w:left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მთაწმინდის რაიონი </w:t>
            </w:r>
          </w:p>
        </w:tc>
        <w:tc>
          <w:tcPr>
            <w:tcW w:w="2517"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ვაკის რაიონი </w:t>
            </w:r>
          </w:p>
        </w:tc>
        <w:tc>
          <w:tcPr>
            <w:tcW w:w="2517"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„ფსიქიკური ჯანმრთელობის და ნარკომანიის პრევენციის ცენტრი“ </w:t>
            </w:r>
          </w:p>
        </w:tc>
        <w:tc>
          <w:tcPr>
            <w:tcW w:w="1584"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96,050 </w:t>
            </w:r>
          </w:p>
        </w:tc>
      </w:tr>
      <w:tr w:rsidR="0071569A" w:rsidTr="00F10E4F">
        <w:tblPrEx>
          <w:tblCellMar>
            <w:top w:w="0" w:type="dxa"/>
            <w:bottom w:w="0" w:type="dxa"/>
          </w:tblCellMar>
        </w:tblPrEx>
        <w:trPr>
          <w:trHeight w:val="255"/>
        </w:trPr>
        <w:tc>
          <w:tcPr>
            <w:tcW w:w="1695" w:type="dxa"/>
            <w:vMerge/>
            <w:tcBorders>
              <w:left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საბურთალოს რაიონი </w:t>
            </w:r>
          </w:p>
        </w:tc>
        <w:tc>
          <w:tcPr>
            <w:tcW w:w="2517"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ისნის რაიონი </w:t>
            </w:r>
          </w:p>
        </w:tc>
        <w:tc>
          <w:tcPr>
            <w:tcW w:w="2517"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სამგორის რაიონი </w:t>
            </w:r>
          </w:p>
        </w:tc>
        <w:tc>
          <w:tcPr>
            <w:tcW w:w="2517"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საგარეჯოს მუნიციპალიტეტი </w:t>
            </w:r>
          </w:p>
        </w:tc>
        <w:tc>
          <w:tcPr>
            <w:tcW w:w="2517"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510"/>
        </w:trPr>
        <w:tc>
          <w:tcPr>
            <w:tcW w:w="1695"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დევნილები </w:t>
            </w:r>
          </w:p>
        </w:tc>
        <w:tc>
          <w:tcPr>
            <w:tcW w:w="2517"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„აფხაზეთის ფსიქონევროლოგიური დისპანსერი“ </w:t>
            </w:r>
          </w:p>
        </w:tc>
        <w:tc>
          <w:tcPr>
            <w:tcW w:w="158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5,250 </w:t>
            </w:r>
          </w:p>
        </w:tc>
      </w:tr>
      <w:tr w:rsidR="0071569A" w:rsidTr="00F10E4F">
        <w:tblPrEx>
          <w:tblCellMar>
            <w:top w:w="0" w:type="dxa"/>
            <w:bottom w:w="0" w:type="dxa"/>
          </w:tblCellMar>
        </w:tblPrEx>
        <w:trPr>
          <w:trHeight w:val="600"/>
        </w:trPr>
        <w:tc>
          <w:tcPr>
            <w:tcW w:w="1695"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ქვემო ქართლის რეგიონი </w:t>
            </w: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ქ. რუსთავი და რუსთავის მუნიციპალიტეტი </w:t>
            </w:r>
          </w:p>
        </w:tc>
        <w:tc>
          <w:tcPr>
            <w:tcW w:w="2517"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„რუსთავის ფსიქიკური ჯანმრთელობის ცენტრი“ </w:t>
            </w:r>
          </w:p>
        </w:tc>
        <w:tc>
          <w:tcPr>
            <w:tcW w:w="1584"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67,260 </w:t>
            </w:r>
          </w:p>
        </w:tc>
      </w:tr>
      <w:tr w:rsidR="0071569A" w:rsidTr="00F10E4F">
        <w:tblPrEx>
          <w:tblCellMar>
            <w:top w:w="0" w:type="dxa"/>
            <w:bottom w:w="0" w:type="dxa"/>
          </w:tblCellMar>
        </w:tblPrEx>
        <w:trPr>
          <w:trHeight w:val="300"/>
        </w:trPr>
        <w:tc>
          <w:tcPr>
            <w:tcW w:w="1695" w:type="dxa"/>
            <w:vMerge/>
            <w:tcBorders>
              <w:left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ბოლნისის მუნიციპალიტეტი </w:t>
            </w:r>
          </w:p>
        </w:tc>
        <w:tc>
          <w:tcPr>
            <w:tcW w:w="2517"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300"/>
        </w:trPr>
        <w:tc>
          <w:tcPr>
            <w:tcW w:w="169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გარდაბნის მუნიციპალიტეტი </w:t>
            </w:r>
          </w:p>
        </w:tc>
        <w:tc>
          <w:tcPr>
            <w:tcW w:w="2517"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300"/>
        </w:trPr>
        <w:tc>
          <w:tcPr>
            <w:tcW w:w="169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დმანისის მუნიციპალიტეტი </w:t>
            </w:r>
          </w:p>
        </w:tc>
        <w:tc>
          <w:tcPr>
            <w:tcW w:w="2517"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300"/>
        </w:trPr>
        <w:tc>
          <w:tcPr>
            <w:tcW w:w="169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თეთრიწყაროს მუნიციპალიტეტი </w:t>
            </w:r>
          </w:p>
        </w:tc>
        <w:tc>
          <w:tcPr>
            <w:tcW w:w="2517"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300"/>
        </w:trPr>
        <w:tc>
          <w:tcPr>
            <w:tcW w:w="169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მარნეულის მუნიციპალიტეტი </w:t>
            </w:r>
          </w:p>
        </w:tc>
        <w:tc>
          <w:tcPr>
            <w:tcW w:w="2517"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300"/>
        </w:trPr>
        <w:tc>
          <w:tcPr>
            <w:tcW w:w="1695"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წალკის მუნიციპალიტეტი </w:t>
            </w:r>
          </w:p>
        </w:tc>
        <w:tc>
          <w:tcPr>
            <w:tcW w:w="2517"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300"/>
        </w:trPr>
        <w:tc>
          <w:tcPr>
            <w:tcW w:w="1695"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შიდა ქართლის რეგიონი </w:t>
            </w: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ქ. გორი და გორის მუნიციპალიტეტი </w:t>
            </w:r>
          </w:p>
        </w:tc>
        <w:tc>
          <w:tcPr>
            <w:tcW w:w="2517"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„გორმედი“ </w:t>
            </w:r>
          </w:p>
        </w:tc>
        <w:tc>
          <w:tcPr>
            <w:tcW w:w="1584"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33,330 </w:t>
            </w:r>
          </w:p>
        </w:tc>
      </w:tr>
      <w:tr w:rsidR="0071569A" w:rsidTr="00F10E4F">
        <w:tblPrEx>
          <w:tblCellMar>
            <w:top w:w="0" w:type="dxa"/>
            <w:bottom w:w="0" w:type="dxa"/>
          </w:tblCellMar>
        </w:tblPrEx>
        <w:trPr>
          <w:trHeight w:val="300"/>
        </w:trPr>
        <w:tc>
          <w:tcPr>
            <w:tcW w:w="1695" w:type="dxa"/>
            <w:vMerge/>
            <w:tcBorders>
              <w:left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კასპის მუნიციპალიტეტი </w:t>
            </w:r>
          </w:p>
        </w:tc>
        <w:tc>
          <w:tcPr>
            <w:tcW w:w="2517"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300"/>
        </w:trPr>
        <w:tc>
          <w:tcPr>
            <w:tcW w:w="169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ქარელის მუნიციპალიტეტი </w:t>
            </w:r>
          </w:p>
        </w:tc>
        <w:tc>
          <w:tcPr>
            <w:tcW w:w="2517"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300"/>
        </w:trPr>
        <w:tc>
          <w:tcPr>
            <w:tcW w:w="1695"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ხაშურის მუნიციპალიტეტი </w:t>
            </w:r>
          </w:p>
        </w:tc>
        <w:tc>
          <w:tcPr>
            <w:tcW w:w="2517"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„აღმოსავლეთ საქართველოს ფსიქიკური ჯანმრთელობის ცენტრი“ </w:t>
            </w:r>
          </w:p>
        </w:tc>
        <w:tc>
          <w:tcPr>
            <w:tcW w:w="1584"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13,700 </w:t>
            </w:r>
          </w:p>
        </w:tc>
      </w:tr>
      <w:tr w:rsidR="0071569A" w:rsidTr="00F10E4F">
        <w:tblPrEx>
          <w:tblCellMar>
            <w:top w:w="0" w:type="dxa"/>
            <w:bottom w:w="0" w:type="dxa"/>
          </w:tblCellMar>
        </w:tblPrEx>
        <w:trPr>
          <w:trHeight w:val="510"/>
        </w:trPr>
        <w:tc>
          <w:tcPr>
            <w:tcW w:w="1695"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იმერეთის რეგიონი </w:t>
            </w: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ხარაგაულის მუნიციპალიტეტი (1/2) </w:t>
            </w:r>
          </w:p>
        </w:tc>
        <w:tc>
          <w:tcPr>
            <w:tcW w:w="2517"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სამცხე- ჯავახეთის რეგიონი </w:t>
            </w: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ბორჯომის მუნიციპალიტეტი </w:t>
            </w:r>
          </w:p>
        </w:tc>
        <w:tc>
          <w:tcPr>
            <w:tcW w:w="2517"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ახალციხის მუნიციპალიტეტი </w:t>
            </w:r>
          </w:p>
        </w:tc>
        <w:tc>
          <w:tcPr>
            <w:tcW w:w="2517"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სს ,,სამედიცინო კორპორაცია ევექსი“ </w:t>
            </w:r>
          </w:p>
        </w:tc>
        <w:tc>
          <w:tcPr>
            <w:tcW w:w="1584"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21,500 </w:t>
            </w:r>
          </w:p>
        </w:tc>
      </w:tr>
      <w:tr w:rsidR="0071569A" w:rsidTr="00F10E4F">
        <w:tblPrEx>
          <w:tblCellMar>
            <w:top w:w="0" w:type="dxa"/>
            <w:bottom w:w="0" w:type="dxa"/>
          </w:tblCellMar>
        </w:tblPrEx>
        <w:trPr>
          <w:trHeight w:val="300"/>
        </w:trPr>
        <w:tc>
          <w:tcPr>
            <w:tcW w:w="1695" w:type="dxa"/>
            <w:vMerge/>
            <w:tcBorders>
              <w:left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ადიგენის მუნიციპალიტეტი </w:t>
            </w:r>
          </w:p>
        </w:tc>
        <w:tc>
          <w:tcPr>
            <w:tcW w:w="2517"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300"/>
        </w:trPr>
        <w:tc>
          <w:tcPr>
            <w:tcW w:w="169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ასპინძის მუნიციპალიტეტი </w:t>
            </w:r>
          </w:p>
        </w:tc>
        <w:tc>
          <w:tcPr>
            <w:tcW w:w="2517"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300"/>
        </w:trPr>
        <w:tc>
          <w:tcPr>
            <w:tcW w:w="169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ახალქალაქის მუნიციპალიტეტი </w:t>
            </w:r>
          </w:p>
        </w:tc>
        <w:tc>
          <w:tcPr>
            <w:tcW w:w="2517"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300"/>
        </w:trPr>
        <w:tc>
          <w:tcPr>
            <w:tcW w:w="1695"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ნინოწმინდის მუნიციპალიტეტი </w:t>
            </w:r>
          </w:p>
        </w:tc>
        <w:tc>
          <w:tcPr>
            <w:tcW w:w="2517"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მცხეთა- მთიანეთის რეგიონი </w:t>
            </w: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მცხეთის მუნიციპალიტეტი </w:t>
            </w:r>
          </w:p>
        </w:tc>
        <w:tc>
          <w:tcPr>
            <w:tcW w:w="2517"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 მცხეთის პირველადი ჯანდაცვის ცენტრი „ჯანმრთელი თაობა“ </w:t>
            </w:r>
          </w:p>
        </w:tc>
        <w:tc>
          <w:tcPr>
            <w:tcW w:w="1584"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15,000 </w:t>
            </w:r>
          </w:p>
        </w:tc>
      </w:tr>
      <w:tr w:rsidR="0071569A" w:rsidTr="00F10E4F">
        <w:tblPrEx>
          <w:tblCellMar>
            <w:top w:w="0" w:type="dxa"/>
            <w:bottom w:w="0" w:type="dxa"/>
          </w:tblCellMar>
        </w:tblPrEx>
        <w:trPr>
          <w:trHeight w:val="255"/>
        </w:trPr>
        <w:tc>
          <w:tcPr>
            <w:tcW w:w="1695" w:type="dxa"/>
            <w:vMerge/>
            <w:tcBorders>
              <w:left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დუშეთის მუნიციპალიტეტი </w:t>
            </w:r>
          </w:p>
        </w:tc>
        <w:tc>
          <w:tcPr>
            <w:tcW w:w="2517"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თიანეთის მუნიციპალიტეტი </w:t>
            </w:r>
          </w:p>
        </w:tc>
        <w:tc>
          <w:tcPr>
            <w:tcW w:w="2517"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ყაზბეგის მუნიციპალიტეტი </w:t>
            </w:r>
          </w:p>
        </w:tc>
        <w:tc>
          <w:tcPr>
            <w:tcW w:w="2517"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კახეთის რეგიონი </w:t>
            </w: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თელავის მუნიციპალიტეტი </w:t>
            </w:r>
          </w:p>
        </w:tc>
        <w:tc>
          <w:tcPr>
            <w:tcW w:w="2517"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„თელავის ფსიქონევროლოგიური დისპანსერი“ </w:t>
            </w:r>
          </w:p>
        </w:tc>
        <w:tc>
          <w:tcPr>
            <w:tcW w:w="1584"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27,600 </w:t>
            </w:r>
          </w:p>
        </w:tc>
      </w:tr>
      <w:tr w:rsidR="0071569A" w:rsidTr="00F10E4F">
        <w:tblPrEx>
          <w:tblCellMar>
            <w:top w:w="0" w:type="dxa"/>
            <w:bottom w:w="0" w:type="dxa"/>
          </w:tblCellMar>
        </w:tblPrEx>
        <w:trPr>
          <w:trHeight w:val="255"/>
        </w:trPr>
        <w:tc>
          <w:tcPr>
            <w:tcW w:w="1695" w:type="dxa"/>
            <w:vMerge/>
            <w:tcBorders>
              <w:left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ახმეტის მუნიციპალიტეტი </w:t>
            </w:r>
          </w:p>
        </w:tc>
        <w:tc>
          <w:tcPr>
            <w:tcW w:w="2517"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გურჯაანის მუნიციპალიტეტი </w:t>
            </w:r>
          </w:p>
        </w:tc>
        <w:tc>
          <w:tcPr>
            <w:tcW w:w="2517"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ყვარლის მუნიციპალიტეტი </w:t>
            </w:r>
          </w:p>
        </w:tc>
        <w:tc>
          <w:tcPr>
            <w:tcW w:w="2517"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სიღნაღის მუნიციპალიტეტი </w:t>
            </w:r>
          </w:p>
        </w:tc>
        <w:tc>
          <w:tcPr>
            <w:tcW w:w="2517"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„არქიმედეს კლინიკა“ </w:t>
            </w:r>
          </w:p>
        </w:tc>
        <w:tc>
          <w:tcPr>
            <w:tcW w:w="1584"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14,700 </w:t>
            </w:r>
          </w:p>
        </w:tc>
      </w:tr>
      <w:tr w:rsidR="0071569A" w:rsidTr="00F10E4F">
        <w:tblPrEx>
          <w:tblCellMar>
            <w:top w:w="0" w:type="dxa"/>
            <w:bottom w:w="0" w:type="dxa"/>
          </w:tblCellMar>
        </w:tblPrEx>
        <w:trPr>
          <w:trHeight w:val="255"/>
        </w:trPr>
        <w:tc>
          <w:tcPr>
            <w:tcW w:w="1695" w:type="dxa"/>
            <w:vMerge/>
            <w:tcBorders>
              <w:left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ლაგოდეხის მუნიციპალიტეტი </w:t>
            </w:r>
          </w:p>
        </w:tc>
        <w:tc>
          <w:tcPr>
            <w:tcW w:w="2517"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დედოფლისწყაროს მუნიციპალიტეტი </w:t>
            </w:r>
          </w:p>
        </w:tc>
        <w:tc>
          <w:tcPr>
            <w:tcW w:w="2517"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იმერეთის რეგიონი </w:t>
            </w: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ზესტაფონის მუნიციპალიტეტი </w:t>
            </w:r>
          </w:p>
        </w:tc>
        <w:tc>
          <w:tcPr>
            <w:tcW w:w="2517"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„ფსიქიკური ჯანმრთელობის და ნარკომანიის პრევენციის ცენტრი“ </w:t>
            </w:r>
          </w:p>
        </w:tc>
        <w:tc>
          <w:tcPr>
            <w:tcW w:w="1584"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34,600 </w:t>
            </w:r>
          </w:p>
        </w:tc>
      </w:tr>
      <w:tr w:rsidR="0071569A" w:rsidTr="00F10E4F">
        <w:tblPrEx>
          <w:tblCellMar>
            <w:top w:w="0" w:type="dxa"/>
            <w:bottom w:w="0" w:type="dxa"/>
          </w:tblCellMar>
        </w:tblPrEx>
        <w:trPr>
          <w:trHeight w:val="255"/>
        </w:trPr>
        <w:tc>
          <w:tcPr>
            <w:tcW w:w="1695" w:type="dxa"/>
            <w:vMerge/>
            <w:tcBorders>
              <w:left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ხარაგაულის მუნიციპალიტეტი (1/2) </w:t>
            </w:r>
          </w:p>
        </w:tc>
        <w:tc>
          <w:tcPr>
            <w:tcW w:w="2517"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საჩხერის მუნიციპალიტეტი </w:t>
            </w:r>
          </w:p>
        </w:tc>
        <w:tc>
          <w:tcPr>
            <w:tcW w:w="2517"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ჭიათურის მუნიციპალიტეტი </w:t>
            </w:r>
          </w:p>
        </w:tc>
        <w:tc>
          <w:tcPr>
            <w:tcW w:w="2517"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ვანის მუნიციპალიტეტი </w:t>
            </w:r>
          </w:p>
        </w:tc>
        <w:tc>
          <w:tcPr>
            <w:tcW w:w="2517"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სამტრედიის მუნიციპალიტეტი </w:t>
            </w:r>
          </w:p>
        </w:tc>
        <w:tc>
          <w:tcPr>
            <w:tcW w:w="2517"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ხონის მუნიციპალიტეტი </w:t>
            </w:r>
          </w:p>
        </w:tc>
        <w:tc>
          <w:tcPr>
            <w:tcW w:w="2517"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w:t>
            </w:r>
            <w:r>
              <w:rPr>
                <w:rFonts w:ascii="Sylfaen" w:eastAsia="Sylfaen" w:hAnsi="Sylfaen"/>
                <w:sz w:val="20"/>
                <w:lang w:val="en-US" w:eastAsia="en-US" w:bidi="en-US"/>
              </w:rPr>
              <w:br/>
              <w:t xml:space="preserve">შპს „აკად. ბ. ნანეიშვილის სახ. ფსიქიკური ჯანმრთელობის ეროვნული ცენტრი“ </w:t>
            </w:r>
          </w:p>
        </w:tc>
        <w:tc>
          <w:tcPr>
            <w:tcW w:w="1584"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14,250 </w:t>
            </w:r>
          </w:p>
        </w:tc>
      </w:tr>
      <w:tr w:rsidR="0071569A" w:rsidTr="00F10E4F">
        <w:tblPrEx>
          <w:tblCellMar>
            <w:top w:w="0" w:type="dxa"/>
            <w:bottom w:w="0" w:type="dxa"/>
          </w:tblCellMar>
        </w:tblPrEx>
        <w:trPr>
          <w:trHeight w:val="255"/>
        </w:trPr>
        <w:tc>
          <w:tcPr>
            <w:tcW w:w="1695" w:type="dxa"/>
            <w:vMerge/>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წყალტუბოს მუნიციპალიტეტი (1/3) </w:t>
            </w:r>
          </w:p>
        </w:tc>
        <w:tc>
          <w:tcPr>
            <w:tcW w:w="2517"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რაჭა-ლეჩხუმი და ქვემო სვანეთის რეგიონი </w:t>
            </w: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ცაგერის მუნიციპალიტეტი </w:t>
            </w:r>
          </w:p>
        </w:tc>
        <w:tc>
          <w:tcPr>
            <w:tcW w:w="2517"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ლენტეხის მუნიციპალიტეტი </w:t>
            </w:r>
          </w:p>
        </w:tc>
        <w:tc>
          <w:tcPr>
            <w:tcW w:w="2517"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510"/>
        </w:trPr>
        <w:tc>
          <w:tcPr>
            <w:tcW w:w="1695"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სამეგრელო- ზემო სვანეთის რეგიონი </w:t>
            </w: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მარტვილის მუნიციპალიტეტი </w:t>
            </w:r>
          </w:p>
        </w:tc>
        <w:tc>
          <w:tcPr>
            <w:tcW w:w="2517"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იმერეთის რეგიონი </w:t>
            </w: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ქ. ქუთაისი და ქუთაისის მუნიციპალიტეტი </w:t>
            </w:r>
          </w:p>
        </w:tc>
        <w:tc>
          <w:tcPr>
            <w:tcW w:w="2517"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„ქუთაისის ფსიქიკური ჯანმრთელობის ცენტრი“ </w:t>
            </w:r>
          </w:p>
        </w:tc>
        <w:tc>
          <w:tcPr>
            <w:tcW w:w="1584"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37,250 </w:t>
            </w:r>
          </w:p>
        </w:tc>
      </w:tr>
      <w:tr w:rsidR="0071569A" w:rsidTr="00F10E4F">
        <w:tblPrEx>
          <w:tblCellMar>
            <w:top w:w="0" w:type="dxa"/>
            <w:bottom w:w="0" w:type="dxa"/>
          </w:tblCellMar>
        </w:tblPrEx>
        <w:trPr>
          <w:trHeight w:val="255"/>
        </w:trPr>
        <w:tc>
          <w:tcPr>
            <w:tcW w:w="1695" w:type="dxa"/>
            <w:vMerge/>
            <w:tcBorders>
              <w:left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ბაღდათის მუნიციპალიტეტი </w:t>
            </w:r>
          </w:p>
        </w:tc>
        <w:tc>
          <w:tcPr>
            <w:tcW w:w="2517"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წყალტუბოს მუნიციპალიტეტი (2/3) </w:t>
            </w:r>
          </w:p>
        </w:tc>
        <w:tc>
          <w:tcPr>
            <w:tcW w:w="2517"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თერჯოლის მუნიციპალიტეტი (1/7) </w:t>
            </w:r>
          </w:p>
        </w:tc>
        <w:tc>
          <w:tcPr>
            <w:tcW w:w="2517"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ტყიბულის მუნიციპალიტეტი (1/5) </w:t>
            </w:r>
          </w:p>
        </w:tc>
        <w:tc>
          <w:tcPr>
            <w:tcW w:w="2517"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რაჭა-ლეჩხუმი და ქვემო სვანეთის რეგიონი </w:t>
            </w: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ამბროლაურის მუნიციპალიტეტი </w:t>
            </w:r>
          </w:p>
        </w:tc>
        <w:tc>
          <w:tcPr>
            <w:tcW w:w="2517"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510"/>
        </w:trPr>
        <w:tc>
          <w:tcPr>
            <w:tcW w:w="1695"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ონის მუნიციპალიტეტი </w:t>
            </w:r>
          </w:p>
        </w:tc>
        <w:tc>
          <w:tcPr>
            <w:tcW w:w="2517"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450"/>
        </w:trPr>
        <w:tc>
          <w:tcPr>
            <w:tcW w:w="1695"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რაჭა-ლეჩხუმი და ქვემო სვანეთის რეგიონი </w:t>
            </w: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თერჯოლის მუნიციპალიტეტი (6/7) </w:t>
            </w:r>
          </w:p>
        </w:tc>
        <w:tc>
          <w:tcPr>
            <w:tcW w:w="2517"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,,იმერმედი" </w:t>
            </w:r>
          </w:p>
        </w:tc>
        <w:tc>
          <w:tcPr>
            <w:tcW w:w="1584"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9,000 </w:t>
            </w:r>
          </w:p>
        </w:tc>
      </w:tr>
      <w:tr w:rsidR="0071569A" w:rsidTr="00F10E4F">
        <w:tblPrEx>
          <w:tblCellMar>
            <w:top w:w="0" w:type="dxa"/>
            <w:bottom w:w="0" w:type="dxa"/>
          </w:tblCellMar>
        </w:tblPrEx>
        <w:trPr>
          <w:trHeight w:val="585"/>
        </w:trPr>
        <w:tc>
          <w:tcPr>
            <w:tcW w:w="1695" w:type="dxa"/>
            <w:vMerge/>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ტყიბულის მუნიციპალიტეტი (4/5) </w:t>
            </w:r>
          </w:p>
        </w:tc>
        <w:tc>
          <w:tcPr>
            <w:tcW w:w="2517"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სამეგრელო- ზემო სვანეთის რეგიონი </w:t>
            </w: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ქ. ფოთი </w:t>
            </w:r>
          </w:p>
        </w:tc>
        <w:tc>
          <w:tcPr>
            <w:tcW w:w="2517"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„სენაკის სარაიონთაშორისო ფსიქონევროლოგიური დისპანსერი“ </w:t>
            </w:r>
          </w:p>
        </w:tc>
        <w:tc>
          <w:tcPr>
            <w:tcW w:w="1584"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24,750 </w:t>
            </w:r>
          </w:p>
        </w:tc>
      </w:tr>
      <w:tr w:rsidR="0071569A" w:rsidTr="00F10E4F">
        <w:tblPrEx>
          <w:tblCellMar>
            <w:top w:w="0" w:type="dxa"/>
            <w:bottom w:w="0" w:type="dxa"/>
          </w:tblCellMar>
        </w:tblPrEx>
        <w:trPr>
          <w:trHeight w:val="255"/>
        </w:trPr>
        <w:tc>
          <w:tcPr>
            <w:tcW w:w="1695" w:type="dxa"/>
            <w:vMerge/>
            <w:tcBorders>
              <w:left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აბაშის მუნიციპალიტეტი </w:t>
            </w:r>
          </w:p>
        </w:tc>
        <w:tc>
          <w:tcPr>
            <w:tcW w:w="2517"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სენაკის მუნიციპალიტეტი </w:t>
            </w:r>
          </w:p>
        </w:tc>
        <w:tc>
          <w:tcPr>
            <w:tcW w:w="2517"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ჩხოროწყუს მუნიციპალიტეტი </w:t>
            </w:r>
          </w:p>
        </w:tc>
        <w:tc>
          <w:tcPr>
            <w:tcW w:w="2517"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ხობის მუნიციპალიტეტი </w:t>
            </w:r>
          </w:p>
        </w:tc>
        <w:tc>
          <w:tcPr>
            <w:tcW w:w="2517"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ზუგდიდის მუნიციპალიტეტი </w:t>
            </w:r>
          </w:p>
        </w:tc>
        <w:tc>
          <w:tcPr>
            <w:tcW w:w="2517"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„ფსიქიკური ჯანმრთელობის და ნარკომანიის პრევენციის ცენტრი“ </w:t>
            </w:r>
          </w:p>
        </w:tc>
        <w:tc>
          <w:tcPr>
            <w:tcW w:w="1584"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22,300 </w:t>
            </w:r>
          </w:p>
        </w:tc>
      </w:tr>
      <w:tr w:rsidR="0071569A" w:rsidTr="00F10E4F">
        <w:tblPrEx>
          <w:tblCellMar>
            <w:top w:w="0" w:type="dxa"/>
            <w:bottom w:w="0" w:type="dxa"/>
          </w:tblCellMar>
        </w:tblPrEx>
        <w:trPr>
          <w:trHeight w:val="255"/>
        </w:trPr>
        <w:tc>
          <w:tcPr>
            <w:tcW w:w="1695" w:type="dxa"/>
            <w:vMerge/>
            <w:tcBorders>
              <w:left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მესტიის მუნიციპალიტეტი </w:t>
            </w:r>
          </w:p>
        </w:tc>
        <w:tc>
          <w:tcPr>
            <w:tcW w:w="2517"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წალენჯიხის მუნიციპალიტეტი </w:t>
            </w:r>
          </w:p>
        </w:tc>
        <w:tc>
          <w:tcPr>
            <w:tcW w:w="2517"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გურიის რეგიონი </w:t>
            </w: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ოზურგეთის მუნიციპალიტეტი </w:t>
            </w:r>
          </w:p>
        </w:tc>
        <w:tc>
          <w:tcPr>
            <w:tcW w:w="2517"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„მედალფა“ </w:t>
            </w:r>
          </w:p>
        </w:tc>
        <w:tc>
          <w:tcPr>
            <w:tcW w:w="1584"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13,000 </w:t>
            </w:r>
          </w:p>
        </w:tc>
      </w:tr>
      <w:tr w:rsidR="0071569A" w:rsidTr="00F10E4F">
        <w:tblPrEx>
          <w:tblCellMar>
            <w:top w:w="0" w:type="dxa"/>
            <w:bottom w:w="0" w:type="dxa"/>
          </w:tblCellMar>
        </w:tblPrEx>
        <w:trPr>
          <w:trHeight w:val="255"/>
        </w:trPr>
        <w:tc>
          <w:tcPr>
            <w:tcW w:w="1695" w:type="dxa"/>
            <w:vMerge/>
            <w:tcBorders>
              <w:left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ჩოხატაურის მუნიციპალიტეტი </w:t>
            </w:r>
          </w:p>
        </w:tc>
        <w:tc>
          <w:tcPr>
            <w:tcW w:w="2517"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510"/>
        </w:trPr>
        <w:tc>
          <w:tcPr>
            <w:tcW w:w="1695"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ლანჩხუთის მუნიციპალიტეტი </w:t>
            </w:r>
          </w:p>
        </w:tc>
        <w:tc>
          <w:tcPr>
            <w:tcW w:w="2517"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ლანჩხუთის ფსიქონევროლოგიური დისპანსერი შპს „ნევრონი“ </w:t>
            </w:r>
          </w:p>
        </w:tc>
        <w:tc>
          <w:tcPr>
            <w:tcW w:w="158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9,000 </w:t>
            </w:r>
          </w:p>
        </w:tc>
      </w:tr>
      <w:tr w:rsidR="0071569A" w:rsidTr="00F10E4F">
        <w:tblPrEx>
          <w:tblCellMar>
            <w:top w:w="0" w:type="dxa"/>
            <w:bottom w:w="0" w:type="dxa"/>
          </w:tblCellMar>
        </w:tblPrEx>
        <w:trPr>
          <w:trHeight w:val="255"/>
        </w:trPr>
        <w:tc>
          <w:tcPr>
            <w:tcW w:w="1695"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აჭარის ავტონომიური რესპუბლიკა </w:t>
            </w: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ქ. ბათუმი და ბათუმის მუნიციპალიტეტი </w:t>
            </w:r>
          </w:p>
        </w:tc>
        <w:tc>
          <w:tcPr>
            <w:tcW w:w="2517"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„ბათუმის სამედიცინო ცენტრი“ </w:t>
            </w:r>
          </w:p>
        </w:tc>
        <w:tc>
          <w:tcPr>
            <w:tcW w:w="1584"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53,000 </w:t>
            </w:r>
          </w:p>
        </w:tc>
      </w:tr>
      <w:tr w:rsidR="0071569A" w:rsidTr="00F10E4F">
        <w:tblPrEx>
          <w:tblCellMar>
            <w:top w:w="0" w:type="dxa"/>
            <w:bottom w:w="0" w:type="dxa"/>
          </w:tblCellMar>
        </w:tblPrEx>
        <w:trPr>
          <w:trHeight w:val="255"/>
        </w:trPr>
        <w:tc>
          <w:tcPr>
            <w:tcW w:w="1695" w:type="dxa"/>
            <w:vMerge/>
            <w:tcBorders>
              <w:left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ქედის მუნიციპალიტეტი </w:t>
            </w:r>
          </w:p>
        </w:tc>
        <w:tc>
          <w:tcPr>
            <w:tcW w:w="2517"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ქობულეთის მუნიციპალიტეტი </w:t>
            </w:r>
          </w:p>
        </w:tc>
        <w:tc>
          <w:tcPr>
            <w:tcW w:w="2517"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შუახევის მუნიციპალიტეტი </w:t>
            </w:r>
          </w:p>
        </w:tc>
        <w:tc>
          <w:tcPr>
            <w:tcW w:w="2517"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302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ხელვაჩაურის მუნიციპალიტეტი </w:t>
            </w:r>
          </w:p>
        </w:tc>
        <w:tc>
          <w:tcPr>
            <w:tcW w:w="2517"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1695"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3024" w:type="dxa"/>
            <w:tcBorders>
              <w:bottom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ხულოს მუნიციპალიტეტი </w:t>
            </w:r>
          </w:p>
        </w:tc>
        <w:tc>
          <w:tcPr>
            <w:tcW w:w="2517"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584"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bl>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lang w:val="en-US" w:eastAsia="en-US" w:bidi="en-US"/>
        </w:rPr>
      </w:pPr>
      <w:r>
        <w:rPr>
          <w:rFonts w:ascii="Sylfaen" w:eastAsia="Sylfaen" w:hAnsi="Sylfaen"/>
          <w:sz w:val="24"/>
          <w:lang w:val="en-US" w:eastAsia="en-US" w:bidi="en-US"/>
        </w:rPr>
        <w:t>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en-US" w:eastAsia="en-US" w:bidi="en-US"/>
        </w:rPr>
      </w:pP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lang w:val="en-US" w:eastAsia="en-US" w:bidi="en-US"/>
        </w:rPr>
      </w:pPr>
      <w:r>
        <w:rPr>
          <w:rFonts w:ascii="Sylfaen" w:eastAsia="Sylfaen" w:hAnsi="Sylfaen"/>
          <w:b/>
          <w:sz w:val="24"/>
          <w:lang w:val="en-US" w:eastAsia="en-US" w:bidi="en-US"/>
        </w:rPr>
        <w:lastRenderedPageBreak/>
        <w:t>დანართი 11.6 ფსიქოსოციალური რეაბილიტაციის სერვისის თვის ბიუჯეტი მიმწოდებლების მიხედვით</w:t>
      </w:r>
    </w:p>
    <w:tbl>
      <w:tblPr>
        <w:tblW w:w="0" w:type="auto"/>
        <w:tblInd w:w="15" w:type="dxa"/>
        <w:tblBorders>
          <w:top w:val="single" w:sz="6" w:space="0" w:color="auto"/>
          <w:left w:val="single" w:sz="6" w:space="0" w:color="auto"/>
          <w:bottom w:val="single" w:sz="6" w:space="0" w:color="auto"/>
          <w:right w:val="single" w:sz="6" w:space="0" w:color="auto"/>
          <w:insideV w:val="single" w:sz="6" w:space="0" w:color="000000"/>
        </w:tblBorders>
        <w:tblLayout w:type="fixed"/>
        <w:tblCellMar>
          <w:left w:w="15" w:type="dxa"/>
          <w:right w:w="15" w:type="dxa"/>
        </w:tblCellMar>
        <w:tblLook w:val="0000" w:firstRow="0" w:lastRow="0" w:firstColumn="0" w:lastColumn="0" w:noHBand="0" w:noVBand="0"/>
      </w:tblPr>
      <w:tblGrid>
        <w:gridCol w:w="1345"/>
        <w:gridCol w:w="5999"/>
        <w:gridCol w:w="1912"/>
      </w:tblGrid>
      <w:tr w:rsidR="0071569A" w:rsidTr="00F10E4F">
        <w:tblPrEx>
          <w:tblCellMar>
            <w:top w:w="0" w:type="dxa"/>
            <w:bottom w:w="0" w:type="dxa"/>
          </w:tblCellMar>
        </w:tblPrEx>
        <w:trPr>
          <w:trHeight w:val="576"/>
        </w:trPr>
        <w:tc>
          <w:tcPr>
            <w:tcW w:w="7344" w:type="dxa"/>
            <w:gridSpan w:val="2"/>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ფსიქოსოციალური რეაბილიტაციის კომპონენტის მიმწოდებლები</w:t>
            </w:r>
            <w:r>
              <w:rPr>
                <w:rFonts w:ascii="Sylfaen" w:eastAsia="Sylfaen" w:hAnsi="Sylfaen"/>
                <w:sz w:val="20"/>
                <w:lang w:val="en-US" w:eastAsia="en-US" w:bidi="en-US"/>
              </w:rPr>
              <w:t xml:space="preserve"> </w:t>
            </w:r>
          </w:p>
        </w:tc>
        <w:tc>
          <w:tcPr>
            <w:tcW w:w="1912"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თვის ბიუჯეტი</w:t>
            </w:r>
            <w:r>
              <w:rPr>
                <w:rFonts w:ascii="Sylfaen" w:eastAsia="Sylfaen" w:hAnsi="Sylfaen"/>
                <w:sz w:val="20"/>
                <w:lang w:val="en-US" w:eastAsia="en-US" w:bidi="en-US"/>
              </w:rPr>
              <w:t xml:space="preserve"> </w:t>
            </w:r>
          </w:p>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(ლარი)</w:t>
            </w:r>
            <w:r>
              <w:rPr>
                <w:rFonts w:ascii="Sylfaen" w:eastAsia="Sylfaen" w:hAnsi="Sylfaen"/>
                <w:sz w:val="20"/>
                <w:lang w:val="en-US" w:eastAsia="en-US" w:bidi="en-US"/>
              </w:rPr>
              <w:t xml:space="preserve"> </w:t>
            </w:r>
          </w:p>
        </w:tc>
      </w:tr>
      <w:tr w:rsidR="0071569A" w:rsidTr="00F10E4F">
        <w:tblPrEx>
          <w:tblBorders>
            <w:insideH w:val="single" w:sz="6" w:space="0" w:color="000000"/>
          </w:tblBorders>
          <w:tblCellMar>
            <w:top w:w="0" w:type="dxa"/>
            <w:bottom w:w="0" w:type="dxa"/>
          </w:tblCellMar>
        </w:tblPrEx>
        <w:trPr>
          <w:trHeight w:val="338"/>
        </w:trPr>
        <w:tc>
          <w:tcPr>
            <w:tcW w:w="1345"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ქ. თბილისი </w:t>
            </w:r>
          </w:p>
        </w:tc>
        <w:tc>
          <w:tcPr>
            <w:tcW w:w="5999"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ა(ა)იპ − ფსიქიკური ჯანმრთელობის ასოციაცია </w:t>
            </w:r>
          </w:p>
        </w:tc>
        <w:tc>
          <w:tcPr>
            <w:tcW w:w="1912"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2 380 </w:t>
            </w:r>
          </w:p>
        </w:tc>
      </w:tr>
      <w:tr w:rsidR="0071569A" w:rsidTr="00F10E4F">
        <w:tblPrEx>
          <w:tblBorders>
            <w:insideH w:val="single" w:sz="6" w:space="0" w:color="000000"/>
          </w:tblBorders>
          <w:tblCellMar>
            <w:top w:w="0" w:type="dxa"/>
            <w:bottom w:w="0" w:type="dxa"/>
          </w:tblCellMar>
        </w:tblPrEx>
        <w:trPr>
          <w:trHeight w:val="338"/>
        </w:trPr>
        <w:tc>
          <w:tcPr>
            <w:tcW w:w="1345"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იმერეთის რეგიონი </w:t>
            </w:r>
          </w:p>
        </w:tc>
        <w:tc>
          <w:tcPr>
            <w:tcW w:w="5999"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შპს „ქუთაისის ფსიქიკური ჯანმრთელობის ცენტრი“ </w:t>
            </w:r>
          </w:p>
        </w:tc>
        <w:tc>
          <w:tcPr>
            <w:tcW w:w="1912"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2 500 </w:t>
            </w:r>
          </w:p>
        </w:tc>
      </w:tr>
      <w:tr w:rsidR="0071569A" w:rsidTr="00F10E4F">
        <w:tblPrEx>
          <w:tblBorders>
            <w:insideH w:val="single" w:sz="6" w:space="0" w:color="000000"/>
          </w:tblBorders>
          <w:tblCellMar>
            <w:top w:w="0" w:type="dxa"/>
            <w:bottom w:w="0" w:type="dxa"/>
          </w:tblCellMar>
        </w:tblPrEx>
        <w:trPr>
          <w:trHeight w:val="338"/>
        </w:trPr>
        <w:tc>
          <w:tcPr>
            <w:tcW w:w="1345"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კახეთის რეგიონი </w:t>
            </w:r>
          </w:p>
        </w:tc>
        <w:tc>
          <w:tcPr>
            <w:tcW w:w="5999"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შპს „თელავის ფსიქონევროლოგიური დისპანსერი“ </w:t>
            </w:r>
          </w:p>
        </w:tc>
        <w:tc>
          <w:tcPr>
            <w:tcW w:w="1912"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2 500 </w:t>
            </w:r>
          </w:p>
        </w:tc>
      </w:tr>
    </w:tbl>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en-US" w:eastAsia="en-US" w:bidi="en-US"/>
        </w:rPr>
      </w:pPr>
      <w:r>
        <w:rPr>
          <w:rFonts w:ascii="Sylfaen" w:eastAsia="Sylfaen" w:hAnsi="Sylfaen"/>
          <w:sz w:val="24"/>
          <w:lang w:val="en-US" w:eastAsia="en-US" w:bidi="en-US"/>
        </w:rPr>
        <w:t>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en-US" w:eastAsia="en-US" w:bidi="en-US"/>
        </w:rPr>
      </w:pPr>
      <w:r>
        <w:rPr>
          <w:rFonts w:ascii="Sylfaen" w:eastAsia="Sylfaen" w:hAnsi="Sylfaen"/>
          <w:sz w:val="24"/>
          <w:lang w:val="en-US" w:eastAsia="en-US" w:bidi="en-US"/>
        </w:rPr>
        <w:t>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4"/>
          <w:lang w:val="en-US" w:eastAsia="en-US" w:bidi="en-US"/>
        </w:rPr>
      </w:pPr>
      <w:r>
        <w:rPr>
          <w:rFonts w:ascii="Sylfaen" w:eastAsia="Sylfaen" w:hAnsi="Sylfaen"/>
          <w:b/>
          <w:sz w:val="24"/>
          <w:lang w:val="en-US" w:eastAsia="en-US" w:bidi="en-US"/>
        </w:rPr>
        <w:t>დანართი 11.7 ფსიქიატრიული კრიზისული ინტერვენციის სერვისის თვის ბიუჯეტი მიმწოდებლების მიხედვით</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4"/>
          <w:lang w:val="en-US" w:eastAsia="en-US" w:bidi="en-US"/>
        </w:rPr>
      </w:pPr>
    </w:p>
    <w:tbl>
      <w:tblPr>
        <w:tblW w:w="0" w:type="auto"/>
        <w:tblInd w:w="15" w:type="dxa"/>
        <w:tblBorders>
          <w:top w:val="single" w:sz="6" w:space="0" w:color="auto"/>
          <w:left w:val="single" w:sz="6" w:space="0" w:color="auto"/>
          <w:bottom w:val="single" w:sz="6" w:space="0" w:color="auto"/>
          <w:right w:val="single" w:sz="6" w:space="0" w:color="auto"/>
          <w:insideV w:val="single" w:sz="6" w:space="0" w:color="000000"/>
        </w:tblBorders>
        <w:tblLayout w:type="fixed"/>
        <w:tblCellMar>
          <w:left w:w="15" w:type="dxa"/>
          <w:right w:w="15" w:type="dxa"/>
        </w:tblCellMar>
        <w:tblLook w:val="0000" w:firstRow="0" w:lastRow="0" w:firstColumn="0" w:lastColumn="0" w:noHBand="0" w:noVBand="0"/>
      </w:tblPr>
      <w:tblGrid>
        <w:gridCol w:w="1784"/>
        <w:gridCol w:w="5619"/>
        <w:gridCol w:w="1928"/>
      </w:tblGrid>
      <w:tr w:rsidR="0071569A" w:rsidTr="00F10E4F">
        <w:tblPrEx>
          <w:tblCellMar>
            <w:top w:w="0" w:type="dxa"/>
            <w:bottom w:w="0" w:type="dxa"/>
          </w:tblCellMar>
        </w:tblPrEx>
        <w:trPr>
          <w:trHeight w:val="652"/>
        </w:trPr>
        <w:tc>
          <w:tcPr>
            <w:tcW w:w="7403" w:type="dxa"/>
            <w:gridSpan w:val="2"/>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ფსიქიატრიული კრიზისული ინტერვენციის სამსახური მოზრდილთათვის − კომპონენტის მიმწოდებლები</w:t>
            </w:r>
            <w:r>
              <w:rPr>
                <w:rFonts w:ascii="Sylfaen" w:eastAsia="Sylfaen" w:hAnsi="Sylfaen"/>
                <w:sz w:val="20"/>
                <w:lang w:val="en-US" w:eastAsia="en-US" w:bidi="en-US"/>
              </w:rPr>
              <w:t xml:space="preserve"> </w:t>
            </w:r>
          </w:p>
        </w:tc>
        <w:tc>
          <w:tcPr>
            <w:tcW w:w="1928"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თვის ბიუჯეტი</w:t>
            </w:r>
            <w:r>
              <w:rPr>
                <w:rFonts w:ascii="Sylfaen" w:eastAsia="Sylfaen" w:hAnsi="Sylfaen"/>
                <w:sz w:val="20"/>
                <w:lang w:val="en-US" w:eastAsia="en-US" w:bidi="en-US"/>
              </w:rPr>
              <w:t xml:space="preserve"> </w:t>
            </w:r>
          </w:p>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(ლარი)</w:t>
            </w:r>
            <w:r>
              <w:rPr>
                <w:rFonts w:ascii="Sylfaen" w:eastAsia="Sylfaen" w:hAnsi="Sylfaen"/>
                <w:sz w:val="20"/>
                <w:lang w:val="en-US" w:eastAsia="en-US" w:bidi="en-US"/>
              </w:rPr>
              <w:t xml:space="preserve"> </w:t>
            </w:r>
          </w:p>
        </w:tc>
      </w:tr>
      <w:tr w:rsidR="0071569A" w:rsidTr="00F10E4F">
        <w:tblPrEx>
          <w:tblBorders>
            <w:insideH w:val="single" w:sz="6" w:space="0" w:color="000000"/>
          </w:tblBorders>
          <w:tblCellMar>
            <w:top w:w="0" w:type="dxa"/>
            <w:bottom w:w="0" w:type="dxa"/>
          </w:tblCellMar>
        </w:tblPrEx>
        <w:trPr>
          <w:trHeight w:val="383"/>
        </w:trPr>
        <w:tc>
          <w:tcPr>
            <w:tcW w:w="1784"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ქ. თბილისი </w:t>
            </w:r>
          </w:p>
        </w:tc>
        <w:tc>
          <w:tcPr>
            <w:tcW w:w="5619"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შპს „საოჯახო მედიცინის ეროვნული სასწავლო ცენტრი“ </w:t>
            </w:r>
          </w:p>
        </w:tc>
        <w:tc>
          <w:tcPr>
            <w:tcW w:w="1928"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19 670 </w:t>
            </w:r>
          </w:p>
        </w:tc>
      </w:tr>
      <w:tr w:rsidR="0071569A" w:rsidTr="00F10E4F">
        <w:tblPrEx>
          <w:tblBorders>
            <w:insideH w:val="single" w:sz="6" w:space="0" w:color="000000"/>
          </w:tblBorders>
          <w:tblCellMar>
            <w:top w:w="0" w:type="dxa"/>
            <w:bottom w:w="0" w:type="dxa"/>
          </w:tblCellMar>
        </w:tblPrEx>
        <w:trPr>
          <w:trHeight w:val="383"/>
        </w:trPr>
        <w:tc>
          <w:tcPr>
            <w:tcW w:w="1784"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იმერეთის რეგიონი </w:t>
            </w:r>
          </w:p>
        </w:tc>
        <w:tc>
          <w:tcPr>
            <w:tcW w:w="5619"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შპს „ქუთაისის ფსიქიკური ჯანმრთელობის ცენტრი“ </w:t>
            </w:r>
          </w:p>
        </w:tc>
        <w:tc>
          <w:tcPr>
            <w:tcW w:w="1928"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13 320 </w:t>
            </w:r>
          </w:p>
        </w:tc>
      </w:tr>
      <w:tr w:rsidR="0071569A" w:rsidTr="00F10E4F">
        <w:tblPrEx>
          <w:tblBorders>
            <w:insideH w:val="single" w:sz="6" w:space="0" w:color="000000"/>
          </w:tblBorders>
          <w:tblCellMar>
            <w:top w:w="0" w:type="dxa"/>
            <w:bottom w:w="0" w:type="dxa"/>
          </w:tblCellMar>
        </w:tblPrEx>
        <w:trPr>
          <w:trHeight w:val="570"/>
        </w:trPr>
        <w:tc>
          <w:tcPr>
            <w:tcW w:w="1784"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ქვემო  ქართლის რეგიონი </w:t>
            </w:r>
          </w:p>
        </w:tc>
        <w:tc>
          <w:tcPr>
            <w:tcW w:w="5619"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შპს „რუსთავის ფსიქიკური ჯანმრთელობის ცენტრი“ </w:t>
            </w:r>
          </w:p>
        </w:tc>
        <w:tc>
          <w:tcPr>
            <w:tcW w:w="1928"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11490 </w:t>
            </w:r>
          </w:p>
        </w:tc>
      </w:tr>
      <w:tr w:rsidR="0071569A" w:rsidTr="00F10E4F">
        <w:tblPrEx>
          <w:tblBorders>
            <w:insideH w:val="single" w:sz="6" w:space="0" w:color="000000"/>
          </w:tblBorders>
          <w:tblCellMar>
            <w:top w:w="0" w:type="dxa"/>
            <w:bottom w:w="0" w:type="dxa"/>
          </w:tblCellMar>
        </w:tblPrEx>
        <w:trPr>
          <w:trHeight w:val="570"/>
        </w:trPr>
        <w:tc>
          <w:tcPr>
            <w:tcW w:w="1784"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აჭარის ავტონომიური რესპუბლიკა </w:t>
            </w:r>
          </w:p>
        </w:tc>
        <w:tc>
          <w:tcPr>
            <w:tcW w:w="5619"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შპს „ბათუმის სამედიცინო ცენტრი“ </w:t>
            </w:r>
          </w:p>
        </w:tc>
        <w:tc>
          <w:tcPr>
            <w:tcW w:w="1928"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10 710 </w:t>
            </w:r>
          </w:p>
        </w:tc>
      </w:tr>
    </w:tbl>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en-US" w:eastAsia="en-US" w:bidi="en-US"/>
        </w:rPr>
      </w:pP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lang w:val="en-US" w:eastAsia="en-US" w:bidi="en-US"/>
        </w:rPr>
      </w:pPr>
      <w:r>
        <w:rPr>
          <w:rFonts w:ascii="Sylfaen" w:eastAsia="Sylfaen" w:hAnsi="Sylfaen"/>
          <w:b/>
          <w:sz w:val="24"/>
          <w:lang w:val="en-US" w:eastAsia="en-US" w:bidi="en-US"/>
        </w:rPr>
        <w:t>დანართი 11.8 − თემზე დაფუძნებული მობილური გუნდის კომპონენტის თვის ბიუჯეტი მიმწოდებლების მიხედვით</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lang w:val="en-US" w:eastAsia="en-US" w:bidi="en-US"/>
        </w:rPr>
      </w:pPr>
    </w:p>
    <w:tbl>
      <w:tblPr>
        <w:tblW w:w="0" w:type="auto"/>
        <w:tblLayout w:type="fixed"/>
        <w:tblCellMar>
          <w:left w:w="0" w:type="dxa"/>
          <w:right w:w="0" w:type="dxa"/>
        </w:tblCellMar>
        <w:tblLook w:val="0000" w:firstRow="0" w:lastRow="0" w:firstColumn="0" w:lastColumn="0" w:noHBand="0" w:noVBand="0"/>
      </w:tblPr>
      <w:tblGrid>
        <w:gridCol w:w="3359"/>
        <w:gridCol w:w="3386"/>
        <w:gridCol w:w="1165"/>
        <w:gridCol w:w="2440"/>
      </w:tblGrid>
      <w:tr w:rsidR="0071569A" w:rsidTr="00F10E4F">
        <w:tblPrEx>
          <w:tblCellMar>
            <w:top w:w="0" w:type="dxa"/>
            <w:bottom w:w="0" w:type="dxa"/>
          </w:tblCellMar>
        </w:tblPrEx>
        <w:trPr>
          <w:trHeight w:val="765"/>
        </w:trPr>
        <w:tc>
          <w:tcPr>
            <w:tcW w:w="3359" w:type="dxa"/>
            <w:tcBorders>
              <w:top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b/>
                <w:sz w:val="20"/>
                <w:lang w:val="en-US" w:eastAsia="en-US" w:bidi="en-US"/>
              </w:rPr>
              <w:t>რაიონი/ბენეფიციარი</w:t>
            </w:r>
            <w:r>
              <w:rPr>
                <w:rFonts w:ascii="Sylfaen" w:eastAsia="Sylfaen" w:hAnsi="Sylfaen"/>
                <w:sz w:val="20"/>
                <w:lang w:val="en-US" w:eastAsia="en-US" w:bidi="en-US"/>
              </w:rPr>
              <w:t xml:space="preserve"> </w:t>
            </w:r>
          </w:p>
        </w:tc>
        <w:tc>
          <w:tcPr>
            <w:tcW w:w="3386" w:type="dxa"/>
            <w:tcBorders>
              <w:top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b/>
                <w:sz w:val="20"/>
                <w:lang w:val="en-US" w:eastAsia="en-US" w:bidi="en-US"/>
              </w:rPr>
              <w:t>დაწესებულება</w:t>
            </w:r>
            <w:r>
              <w:rPr>
                <w:rFonts w:ascii="Sylfaen" w:eastAsia="Sylfaen" w:hAnsi="Sylfaen"/>
                <w:sz w:val="20"/>
                <w:lang w:val="en-US" w:eastAsia="en-US" w:bidi="en-US"/>
              </w:rPr>
              <w:t xml:space="preserve"> </w:t>
            </w:r>
          </w:p>
        </w:tc>
        <w:tc>
          <w:tcPr>
            <w:tcW w:w="1165" w:type="dxa"/>
            <w:tcBorders>
              <w:top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b/>
                <w:sz w:val="20"/>
                <w:lang w:val="en-US" w:eastAsia="en-US" w:bidi="en-US"/>
              </w:rPr>
              <w:t>გუნდების</w:t>
            </w:r>
            <w:r>
              <w:rPr>
                <w:rFonts w:ascii="Sylfaen" w:eastAsia="Sylfaen" w:hAnsi="Sylfaen"/>
                <w:sz w:val="20"/>
                <w:lang w:val="en-US" w:eastAsia="en-US" w:bidi="en-US"/>
              </w:rPr>
              <w:t xml:space="preserve"> </w:t>
            </w:r>
            <w:r>
              <w:rPr>
                <w:rFonts w:ascii="Sylfaen" w:eastAsia="Sylfaen" w:hAnsi="Sylfaen"/>
                <w:b/>
                <w:sz w:val="20"/>
                <w:lang w:val="en-US" w:eastAsia="en-US" w:bidi="en-US"/>
              </w:rPr>
              <w:t>რაოდენობა</w:t>
            </w:r>
            <w:r>
              <w:rPr>
                <w:rFonts w:ascii="Sylfaen" w:eastAsia="Sylfaen" w:hAnsi="Sylfaen"/>
                <w:sz w:val="20"/>
                <w:lang w:val="en-US" w:eastAsia="en-US" w:bidi="en-US"/>
              </w:rPr>
              <w:t xml:space="preserve"> </w:t>
            </w:r>
          </w:p>
        </w:tc>
        <w:tc>
          <w:tcPr>
            <w:tcW w:w="2440" w:type="dxa"/>
            <w:tcBorders>
              <w:top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w:t>
            </w:r>
            <w:r>
              <w:rPr>
                <w:rFonts w:ascii="Sylfaen" w:eastAsia="Sylfaen" w:hAnsi="Sylfaen"/>
                <w:b/>
                <w:sz w:val="20"/>
                <w:lang w:val="en-US" w:eastAsia="en-US" w:bidi="en-US"/>
              </w:rPr>
              <w:t>თვის</w:t>
            </w:r>
            <w:r>
              <w:rPr>
                <w:rFonts w:ascii="Sylfaen" w:eastAsia="Sylfaen" w:hAnsi="Sylfaen"/>
                <w:sz w:val="20"/>
                <w:lang w:val="en-US" w:eastAsia="en-US" w:bidi="en-US"/>
              </w:rPr>
              <w:t xml:space="preserve"> </w:t>
            </w:r>
          </w:p>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en-US" w:eastAsia="en-US" w:bidi="en-US"/>
              </w:rPr>
            </w:pPr>
            <w:r>
              <w:rPr>
                <w:rFonts w:ascii="Sylfaen" w:eastAsia="Sylfaen" w:hAnsi="Sylfaen"/>
                <w:b/>
                <w:sz w:val="20"/>
                <w:lang w:val="en-US" w:eastAsia="en-US" w:bidi="en-US"/>
              </w:rPr>
              <w:t xml:space="preserve">ბიუჯეტი </w:t>
            </w:r>
          </w:p>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b/>
                <w:sz w:val="20"/>
                <w:lang w:val="en-US" w:eastAsia="en-US" w:bidi="en-US"/>
              </w:rPr>
              <w:t>(ლარი)</w:t>
            </w:r>
            <w:r>
              <w:rPr>
                <w:rFonts w:ascii="Sylfaen" w:eastAsia="Sylfaen" w:hAnsi="Sylfaen"/>
                <w:sz w:val="20"/>
                <w:lang w:val="en-US" w:eastAsia="en-US" w:bidi="en-US"/>
              </w:rPr>
              <w:t xml:space="preserve"> </w:t>
            </w:r>
          </w:p>
        </w:tc>
      </w:tr>
      <w:tr w:rsidR="0071569A" w:rsidTr="00F10E4F">
        <w:tblPrEx>
          <w:tblCellMar>
            <w:top w:w="0" w:type="dxa"/>
            <w:bottom w:w="0" w:type="dxa"/>
          </w:tblCellMar>
        </w:tblPrEx>
        <w:trPr>
          <w:trHeight w:val="255"/>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გლდანის რაიონი, ქ. თბილისი </w:t>
            </w:r>
          </w:p>
        </w:tc>
        <w:tc>
          <w:tcPr>
            <w:tcW w:w="3386"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„ქალაქ თბილისის ფსიქიკური ჯანმრთელობის ცენტრი“ </w:t>
            </w:r>
          </w:p>
        </w:tc>
        <w:tc>
          <w:tcPr>
            <w:tcW w:w="1165"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2 </w:t>
            </w:r>
          </w:p>
        </w:tc>
        <w:tc>
          <w:tcPr>
            <w:tcW w:w="2440"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14,200.0 </w:t>
            </w:r>
          </w:p>
        </w:tc>
      </w:tr>
      <w:tr w:rsidR="0071569A" w:rsidTr="00F10E4F">
        <w:tblPrEx>
          <w:tblCellMar>
            <w:top w:w="0" w:type="dxa"/>
            <w:bottom w:w="0" w:type="dxa"/>
          </w:tblCellMar>
        </w:tblPrEx>
        <w:trPr>
          <w:trHeight w:val="270"/>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ნაძალადევის რაიონი, ქ. თბილისი </w:t>
            </w:r>
          </w:p>
        </w:tc>
        <w:tc>
          <w:tcPr>
            <w:tcW w:w="3386"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დიდუბის რაიონი, ქ. თბილისი </w:t>
            </w:r>
          </w:p>
        </w:tc>
        <w:tc>
          <w:tcPr>
            <w:tcW w:w="3386"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ა(ა)იპ – საქართველოს ფსიქიკური ჯანმრთელობის ასოციაცია (2019 წლის 1 მარტამდე) </w:t>
            </w:r>
          </w:p>
        </w:tc>
        <w:tc>
          <w:tcPr>
            <w:tcW w:w="1165"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 </w:t>
            </w:r>
          </w:p>
        </w:tc>
        <w:tc>
          <w:tcPr>
            <w:tcW w:w="2440"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7,100.0 </w:t>
            </w:r>
          </w:p>
        </w:tc>
      </w:tr>
      <w:tr w:rsidR="0071569A" w:rsidTr="00F10E4F">
        <w:tblPrEx>
          <w:tblCellMar>
            <w:top w:w="0" w:type="dxa"/>
            <w:bottom w:w="0" w:type="dxa"/>
          </w:tblCellMar>
        </w:tblPrEx>
        <w:trPr>
          <w:trHeight w:val="255"/>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ჩუღურეთის რაიონი, ქ. თბილისი </w:t>
            </w:r>
          </w:p>
        </w:tc>
        <w:tc>
          <w:tcPr>
            <w:tcW w:w="3386"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კრწანისის რაიონი, ქ. თბილისი </w:t>
            </w:r>
          </w:p>
        </w:tc>
        <w:tc>
          <w:tcPr>
            <w:tcW w:w="3386"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70"/>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მთაწმინდის რაიონი, ქ. თბილისი </w:t>
            </w:r>
          </w:p>
        </w:tc>
        <w:tc>
          <w:tcPr>
            <w:tcW w:w="3386"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დიდუბის რაიონი, ქ. თბილისი </w:t>
            </w:r>
          </w:p>
        </w:tc>
        <w:tc>
          <w:tcPr>
            <w:tcW w:w="3386"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ა(ა)იპ – საქართველოს ფსიქიკური ჯანმრთელობის ასოციაცია (2019 წლის 1 მარტიდან) </w:t>
            </w:r>
          </w:p>
        </w:tc>
        <w:tc>
          <w:tcPr>
            <w:tcW w:w="1165"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2 </w:t>
            </w:r>
          </w:p>
        </w:tc>
        <w:tc>
          <w:tcPr>
            <w:tcW w:w="2440"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14,200.0 </w:t>
            </w:r>
          </w:p>
        </w:tc>
      </w:tr>
      <w:tr w:rsidR="0071569A" w:rsidTr="00F10E4F">
        <w:tblPrEx>
          <w:tblCellMar>
            <w:top w:w="0" w:type="dxa"/>
            <w:bottom w:w="0" w:type="dxa"/>
          </w:tblCellMar>
        </w:tblPrEx>
        <w:trPr>
          <w:trHeight w:val="255"/>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ჩუღურეთის რაიონი, ქ. თბილისი </w:t>
            </w:r>
          </w:p>
        </w:tc>
        <w:tc>
          <w:tcPr>
            <w:tcW w:w="3386"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კრწანისის რაიონი, ქ. თბილისი </w:t>
            </w:r>
          </w:p>
        </w:tc>
        <w:tc>
          <w:tcPr>
            <w:tcW w:w="3386"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მთაწმინდის რაიონი, ქ. თბილისი </w:t>
            </w:r>
          </w:p>
        </w:tc>
        <w:tc>
          <w:tcPr>
            <w:tcW w:w="3386"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70"/>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ისნის რაიონი, ქ. თბილისი </w:t>
            </w:r>
          </w:p>
        </w:tc>
        <w:tc>
          <w:tcPr>
            <w:tcW w:w="3386"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ვაკის რაიონი, ქ. თბილისი </w:t>
            </w:r>
          </w:p>
        </w:tc>
        <w:tc>
          <w:tcPr>
            <w:tcW w:w="3386"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„ფსიქიკური ჯანმრთელობის და ნარკომანიის პრევენციის ცენტრი“ </w:t>
            </w:r>
          </w:p>
        </w:tc>
        <w:tc>
          <w:tcPr>
            <w:tcW w:w="1165"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2 </w:t>
            </w:r>
          </w:p>
        </w:tc>
        <w:tc>
          <w:tcPr>
            <w:tcW w:w="2440"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14,200.0 </w:t>
            </w:r>
          </w:p>
        </w:tc>
      </w:tr>
      <w:tr w:rsidR="0071569A" w:rsidTr="00F10E4F">
        <w:tblPrEx>
          <w:tblCellMar>
            <w:top w:w="0" w:type="dxa"/>
            <w:bottom w:w="0" w:type="dxa"/>
          </w:tblCellMar>
        </w:tblPrEx>
        <w:trPr>
          <w:trHeight w:val="255"/>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საბურთალოს რაიონი, ქ. თბილისი </w:t>
            </w:r>
          </w:p>
        </w:tc>
        <w:tc>
          <w:tcPr>
            <w:tcW w:w="3386"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70"/>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სამგორის რაიონი, ქ. თბილისი </w:t>
            </w:r>
          </w:p>
        </w:tc>
        <w:tc>
          <w:tcPr>
            <w:tcW w:w="3386"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300"/>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ისნის რაიონი, ქ. თბილისი </w:t>
            </w:r>
          </w:p>
        </w:tc>
        <w:tc>
          <w:tcPr>
            <w:tcW w:w="3386"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ა(ა)იპ – მტკიცებულებაზე </w:t>
            </w:r>
            <w:r>
              <w:rPr>
                <w:rFonts w:ascii="Sylfaen" w:eastAsia="Sylfaen" w:hAnsi="Sylfaen"/>
                <w:sz w:val="20"/>
                <w:lang w:val="en-US" w:eastAsia="en-US" w:bidi="en-US"/>
              </w:rPr>
              <w:lastRenderedPageBreak/>
              <w:t xml:space="preserve">დაფუძნებული პრაქტიკის ცენტრი (2019 წლის 1 მარტამდე) </w:t>
            </w:r>
          </w:p>
        </w:tc>
        <w:tc>
          <w:tcPr>
            <w:tcW w:w="1165"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lastRenderedPageBreak/>
              <w:t xml:space="preserve">1 </w:t>
            </w:r>
          </w:p>
        </w:tc>
        <w:tc>
          <w:tcPr>
            <w:tcW w:w="2440"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7,100.0 </w:t>
            </w:r>
          </w:p>
        </w:tc>
      </w:tr>
      <w:tr w:rsidR="0071569A" w:rsidTr="00F10E4F">
        <w:tblPrEx>
          <w:tblCellMar>
            <w:top w:w="0" w:type="dxa"/>
            <w:bottom w:w="0" w:type="dxa"/>
          </w:tblCellMar>
        </w:tblPrEx>
        <w:trPr>
          <w:trHeight w:val="585"/>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lastRenderedPageBreak/>
              <w:t xml:space="preserve">საგარეჯოს მუნიციპალიტეტი </w:t>
            </w:r>
          </w:p>
        </w:tc>
        <w:tc>
          <w:tcPr>
            <w:tcW w:w="3386"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300"/>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lastRenderedPageBreak/>
              <w:t xml:space="preserve">ქ. რუსთავი </w:t>
            </w:r>
          </w:p>
        </w:tc>
        <w:tc>
          <w:tcPr>
            <w:tcW w:w="3386"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„რუსთავის ფსიქიკური ჯანმრთელობის ცენტრი“ (2019 წლის 1 მარტამდე) </w:t>
            </w:r>
          </w:p>
        </w:tc>
        <w:tc>
          <w:tcPr>
            <w:tcW w:w="1165"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2 </w:t>
            </w:r>
          </w:p>
        </w:tc>
        <w:tc>
          <w:tcPr>
            <w:tcW w:w="2440"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14,200.0 </w:t>
            </w:r>
          </w:p>
        </w:tc>
      </w:tr>
      <w:tr w:rsidR="0071569A" w:rsidTr="00F10E4F">
        <w:tblPrEx>
          <w:tblCellMar>
            <w:top w:w="0" w:type="dxa"/>
            <w:bottom w:w="0" w:type="dxa"/>
          </w:tblCellMar>
        </w:tblPrEx>
        <w:trPr>
          <w:trHeight w:val="300"/>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გარდაბნის მუნიციპალიტეტი </w:t>
            </w:r>
          </w:p>
        </w:tc>
        <w:tc>
          <w:tcPr>
            <w:tcW w:w="3386"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315"/>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მარნეულის მუნიციპალიტეტი </w:t>
            </w:r>
          </w:p>
        </w:tc>
        <w:tc>
          <w:tcPr>
            <w:tcW w:w="3386"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300"/>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ქ. რუსთავი </w:t>
            </w:r>
          </w:p>
        </w:tc>
        <w:tc>
          <w:tcPr>
            <w:tcW w:w="3386"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„რუსთავის ფსიქიკური ჯანმრთელობის ცენტრი“ (2019 წლის 1 მარტიდან) </w:t>
            </w:r>
          </w:p>
        </w:tc>
        <w:tc>
          <w:tcPr>
            <w:tcW w:w="1165"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3 </w:t>
            </w:r>
          </w:p>
        </w:tc>
        <w:tc>
          <w:tcPr>
            <w:tcW w:w="2440"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21,300.0 </w:t>
            </w:r>
          </w:p>
        </w:tc>
      </w:tr>
      <w:tr w:rsidR="0071569A" w:rsidTr="00F10E4F">
        <w:tblPrEx>
          <w:tblCellMar>
            <w:top w:w="0" w:type="dxa"/>
            <w:bottom w:w="0" w:type="dxa"/>
          </w:tblCellMar>
        </w:tblPrEx>
        <w:trPr>
          <w:trHeight w:val="300"/>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გარდაბნის მუნიციპალიტეტი </w:t>
            </w:r>
          </w:p>
        </w:tc>
        <w:tc>
          <w:tcPr>
            <w:tcW w:w="3386"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315"/>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საგარეჯოს მუნიციპალიტეტი </w:t>
            </w:r>
          </w:p>
        </w:tc>
        <w:tc>
          <w:tcPr>
            <w:tcW w:w="3386"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300"/>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მარნეულის მუნიციპალიტეტი </w:t>
            </w:r>
          </w:p>
        </w:tc>
        <w:tc>
          <w:tcPr>
            <w:tcW w:w="3386"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თელავის მუნიციპალიტეტი </w:t>
            </w:r>
          </w:p>
        </w:tc>
        <w:tc>
          <w:tcPr>
            <w:tcW w:w="3386"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„თელავის ფსიქონევროლოგიური დისპანსერი“ (2019 წლის 1 მარტამდე) </w:t>
            </w:r>
          </w:p>
        </w:tc>
        <w:tc>
          <w:tcPr>
            <w:tcW w:w="1165"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 </w:t>
            </w:r>
          </w:p>
        </w:tc>
        <w:tc>
          <w:tcPr>
            <w:tcW w:w="2440"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7,100.0 </w:t>
            </w:r>
          </w:p>
        </w:tc>
      </w:tr>
      <w:tr w:rsidR="0071569A" w:rsidTr="00F10E4F">
        <w:tblPrEx>
          <w:tblCellMar>
            <w:top w:w="0" w:type="dxa"/>
            <w:bottom w:w="0" w:type="dxa"/>
          </w:tblCellMar>
        </w:tblPrEx>
        <w:trPr>
          <w:trHeight w:val="255"/>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ახმეტის მუნიციპალიტეტი </w:t>
            </w:r>
          </w:p>
        </w:tc>
        <w:tc>
          <w:tcPr>
            <w:tcW w:w="3386"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გურჯაანის მუნიციპალიტეტი </w:t>
            </w:r>
          </w:p>
        </w:tc>
        <w:tc>
          <w:tcPr>
            <w:tcW w:w="3386"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70"/>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ყვარლის მუნიციპალიტეტი </w:t>
            </w:r>
          </w:p>
        </w:tc>
        <w:tc>
          <w:tcPr>
            <w:tcW w:w="3386"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თელავის მუნიციპალიტეტი </w:t>
            </w:r>
          </w:p>
        </w:tc>
        <w:tc>
          <w:tcPr>
            <w:tcW w:w="3386"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„თელავის ფსიქონევროლოგიური დისპანსერი“ (2019 წლის 1 მარტიდან) </w:t>
            </w:r>
          </w:p>
        </w:tc>
        <w:tc>
          <w:tcPr>
            <w:tcW w:w="1165"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2 </w:t>
            </w:r>
          </w:p>
        </w:tc>
        <w:tc>
          <w:tcPr>
            <w:tcW w:w="2440"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14,200.0 </w:t>
            </w:r>
          </w:p>
        </w:tc>
      </w:tr>
      <w:tr w:rsidR="0071569A" w:rsidTr="00F10E4F">
        <w:tblPrEx>
          <w:tblCellMar>
            <w:top w:w="0" w:type="dxa"/>
            <w:bottom w:w="0" w:type="dxa"/>
          </w:tblCellMar>
        </w:tblPrEx>
        <w:trPr>
          <w:trHeight w:val="255"/>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ახმეტის მუნიციპალიტეტი </w:t>
            </w:r>
          </w:p>
        </w:tc>
        <w:tc>
          <w:tcPr>
            <w:tcW w:w="3386"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გურჯაანის მუნიციპალიტეტი </w:t>
            </w:r>
          </w:p>
        </w:tc>
        <w:tc>
          <w:tcPr>
            <w:tcW w:w="3386"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70"/>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ყვარლის მუნიციპალიტეტი </w:t>
            </w:r>
          </w:p>
        </w:tc>
        <w:tc>
          <w:tcPr>
            <w:tcW w:w="3386"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510"/>
        </w:trPr>
        <w:tc>
          <w:tcPr>
            <w:tcW w:w="3359" w:type="dxa"/>
            <w:tcBorders>
              <w:bottom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ქ. ქუთაისი და ქუთაისის მუნიციპალიტეტი </w:t>
            </w:r>
          </w:p>
        </w:tc>
        <w:tc>
          <w:tcPr>
            <w:tcW w:w="3386" w:type="dxa"/>
            <w:tcBorders>
              <w:bottom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„ქუთაისის ფსიქიკური ჯანმრთელობის ცენტრი“ </w:t>
            </w:r>
          </w:p>
        </w:tc>
        <w:tc>
          <w:tcPr>
            <w:tcW w:w="1165" w:type="dxa"/>
            <w:tcBorders>
              <w:bottom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 </w:t>
            </w:r>
          </w:p>
        </w:tc>
        <w:tc>
          <w:tcPr>
            <w:tcW w:w="2440" w:type="dxa"/>
            <w:tcBorders>
              <w:bottom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7,100.0 </w:t>
            </w:r>
          </w:p>
        </w:tc>
      </w:tr>
      <w:tr w:rsidR="0071569A" w:rsidTr="00F10E4F">
        <w:tblPrEx>
          <w:tblCellMar>
            <w:top w:w="0" w:type="dxa"/>
            <w:bottom w:w="0" w:type="dxa"/>
          </w:tblCellMar>
        </w:tblPrEx>
        <w:trPr>
          <w:trHeight w:val="570"/>
        </w:trPr>
        <w:tc>
          <w:tcPr>
            <w:tcW w:w="3359" w:type="dxa"/>
            <w:tcBorders>
              <w:top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ქ. ბათუმი და ბათუმის მუნიციპალიტეტი </w:t>
            </w:r>
          </w:p>
        </w:tc>
        <w:tc>
          <w:tcPr>
            <w:tcW w:w="3386" w:type="dxa"/>
            <w:tcBorders>
              <w:top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„ბათუმის სამედიცინო ცენტრი“ </w:t>
            </w:r>
          </w:p>
        </w:tc>
        <w:tc>
          <w:tcPr>
            <w:tcW w:w="1165" w:type="dxa"/>
            <w:tcBorders>
              <w:top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 </w:t>
            </w:r>
          </w:p>
        </w:tc>
        <w:tc>
          <w:tcPr>
            <w:tcW w:w="2440" w:type="dxa"/>
            <w:tcBorders>
              <w:top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7,100.0 </w:t>
            </w:r>
          </w:p>
        </w:tc>
      </w:tr>
      <w:tr w:rsidR="0071569A" w:rsidTr="00F10E4F">
        <w:tblPrEx>
          <w:tblCellMar>
            <w:top w:w="0" w:type="dxa"/>
            <w:bottom w:w="0" w:type="dxa"/>
          </w:tblCellMar>
        </w:tblPrEx>
        <w:trPr>
          <w:trHeight w:val="465"/>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ზუგდიდის მუნიციპალიტეტი </w:t>
            </w:r>
          </w:p>
        </w:tc>
        <w:tc>
          <w:tcPr>
            <w:tcW w:w="3386"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„ფსიქიკური ჯანმრთელობის და ნარკომანიის პრევენციის ცენტრი“ (2019 წლის 1 მარტიდან) </w:t>
            </w:r>
          </w:p>
        </w:tc>
        <w:tc>
          <w:tcPr>
            <w:tcW w:w="1165"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 </w:t>
            </w:r>
          </w:p>
        </w:tc>
        <w:tc>
          <w:tcPr>
            <w:tcW w:w="2440"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7,100.0 </w:t>
            </w:r>
          </w:p>
        </w:tc>
      </w:tr>
      <w:tr w:rsidR="0071569A" w:rsidTr="00F10E4F">
        <w:tblPrEx>
          <w:tblCellMar>
            <w:top w:w="0" w:type="dxa"/>
            <w:bottom w:w="0" w:type="dxa"/>
          </w:tblCellMar>
        </w:tblPrEx>
        <w:trPr>
          <w:trHeight w:val="510"/>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წალენჯიხის მუნიციპალიტეტი </w:t>
            </w:r>
          </w:p>
        </w:tc>
        <w:tc>
          <w:tcPr>
            <w:tcW w:w="3386"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ხაშურის მუნიციპალიტეტი </w:t>
            </w:r>
          </w:p>
        </w:tc>
        <w:tc>
          <w:tcPr>
            <w:tcW w:w="3386"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„აღმოსავლეთ საქართველოს ფსიქიკური ჯანმრთელობის ცენტრი“ (2019 წლის 1 ივნისიდან) </w:t>
            </w:r>
          </w:p>
        </w:tc>
        <w:tc>
          <w:tcPr>
            <w:tcW w:w="1165"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 </w:t>
            </w:r>
          </w:p>
        </w:tc>
        <w:tc>
          <w:tcPr>
            <w:tcW w:w="2440"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7,100.0 </w:t>
            </w:r>
          </w:p>
        </w:tc>
      </w:tr>
      <w:tr w:rsidR="0071569A" w:rsidTr="00F10E4F">
        <w:tblPrEx>
          <w:tblCellMar>
            <w:top w:w="0" w:type="dxa"/>
            <w:bottom w:w="0" w:type="dxa"/>
          </w:tblCellMar>
        </w:tblPrEx>
        <w:trPr>
          <w:trHeight w:val="255"/>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ბორჯომის მუნიციპალიტეტი </w:t>
            </w:r>
          </w:p>
        </w:tc>
        <w:tc>
          <w:tcPr>
            <w:tcW w:w="3386"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70"/>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ხარაგაულის მუნიციპალიტეტი (1/2) </w:t>
            </w:r>
          </w:p>
        </w:tc>
        <w:tc>
          <w:tcPr>
            <w:tcW w:w="3386"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435"/>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ქ. ფოთი </w:t>
            </w:r>
          </w:p>
        </w:tc>
        <w:tc>
          <w:tcPr>
            <w:tcW w:w="3386"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„სენაკის სარაიონთაშორისო ფსიქონევროლოგიური დისპანსერი“ (2019 წლის 1 მარტიდან) </w:t>
            </w:r>
          </w:p>
        </w:tc>
        <w:tc>
          <w:tcPr>
            <w:tcW w:w="1165"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 </w:t>
            </w:r>
          </w:p>
        </w:tc>
        <w:tc>
          <w:tcPr>
            <w:tcW w:w="2440"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7,100.0 </w:t>
            </w:r>
          </w:p>
        </w:tc>
      </w:tr>
      <w:tr w:rsidR="0071569A" w:rsidTr="00F10E4F">
        <w:tblPrEx>
          <w:tblCellMar>
            <w:top w:w="0" w:type="dxa"/>
            <w:bottom w:w="0" w:type="dxa"/>
          </w:tblCellMar>
        </w:tblPrEx>
        <w:trPr>
          <w:trHeight w:val="375"/>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ხობის მუნიციპალიტეტი </w:t>
            </w:r>
          </w:p>
        </w:tc>
        <w:tc>
          <w:tcPr>
            <w:tcW w:w="3386"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ახალციხის მუნიციპალიტეტი </w:t>
            </w:r>
          </w:p>
        </w:tc>
        <w:tc>
          <w:tcPr>
            <w:tcW w:w="3386"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 ააიპ ,,სამცხე-ჯავახეთის ფსიქიკური ჯანმრთელობის სათემო ცენტრი“ (2019 წლის 1 თებერვლიდან) </w:t>
            </w:r>
          </w:p>
        </w:tc>
        <w:tc>
          <w:tcPr>
            <w:tcW w:w="1165"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 </w:t>
            </w:r>
          </w:p>
        </w:tc>
        <w:tc>
          <w:tcPr>
            <w:tcW w:w="2440"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7,100.0 </w:t>
            </w:r>
          </w:p>
        </w:tc>
      </w:tr>
      <w:tr w:rsidR="0071569A" w:rsidTr="00F10E4F">
        <w:tblPrEx>
          <w:tblCellMar>
            <w:top w:w="0" w:type="dxa"/>
            <w:bottom w:w="0" w:type="dxa"/>
          </w:tblCellMar>
        </w:tblPrEx>
        <w:trPr>
          <w:trHeight w:val="300"/>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ადიგენის მუნიციპალიტეტი </w:t>
            </w:r>
          </w:p>
        </w:tc>
        <w:tc>
          <w:tcPr>
            <w:tcW w:w="3386"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300"/>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ასპინძის მუნიციპალიტეტი </w:t>
            </w:r>
          </w:p>
        </w:tc>
        <w:tc>
          <w:tcPr>
            <w:tcW w:w="3386"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300"/>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ახალქალაქის მუნიციპალიტეტი </w:t>
            </w:r>
          </w:p>
        </w:tc>
        <w:tc>
          <w:tcPr>
            <w:tcW w:w="3386"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315"/>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ნინოწმინდის მუნიციპალიტეტი </w:t>
            </w:r>
          </w:p>
        </w:tc>
        <w:tc>
          <w:tcPr>
            <w:tcW w:w="3386"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300"/>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ბოლნისის მუნიციპალიტეტი </w:t>
            </w:r>
          </w:p>
        </w:tc>
        <w:tc>
          <w:tcPr>
            <w:tcW w:w="3386"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„რუსთავის ფსიქიკური ჯანმრთელობის ცენტრი“ (2019 წლის 1 ივნისიდან) </w:t>
            </w:r>
          </w:p>
        </w:tc>
        <w:tc>
          <w:tcPr>
            <w:tcW w:w="1165"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 </w:t>
            </w:r>
          </w:p>
        </w:tc>
        <w:tc>
          <w:tcPr>
            <w:tcW w:w="2440"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7,100.0 </w:t>
            </w:r>
          </w:p>
        </w:tc>
      </w:tr>
      <w:tr w:rsidR="0071569A" w:rsidTr="00F10E4F">
        <w:tblPrEx>
          <w:tblCellMar>
            <w:top w:w="0" w:type="dxa"/>
            <w:bottom w:w="0" w:type="dxa"/>
          </w:tblCellMar>
        </w:tblPrEx>
        <w:trPr>
          <w:trHeight w:val="300"/>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დმანისის მუნიციპალიტეტი </w:t>
            </w:r>
          </w:p>
        </w:tc>
        <w:tc>
          <w:tcPr>
            <w:tcW w:w="3386"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315"/>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წალკის მუნიციპალიტეტი </w:t>
            </w:r>
          </w:p>
        </w:tc>
        <w:tc>
          <w:tcPr>
            <w:tcW w:w="3386"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აბაშის მუნიციპალიტეტი </w:t>
            </w:r>
          </w:p>
        </w:tc>
        <w:tc>
          <w:tcPr>
            <w:tcW w:w="3386"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„სენაკის სარაიონთაშორისო ფსიქონევროლოგიური დისპანსერი“ (2019 წლის 1 ივნისიდან) </w:t>
            </w:r>
          </w:p>
        </w:tc>
        <w:tc>
          <w:tcPr>
            <w:tcW w:w="1165"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 </w:t>
            </w:r>
          </w:p>
        </w:tc>
        <w:tc>
          <w:tcPr>
            <w:tcW w:w="2440"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7,100.0 </w:t>
            </w:r>
          </w:p>
        </w:tc>
      </w:tr>
      <w:tr w:rsidR="0071569A" w:rsidTr="00F10E4F">
        <w:tblPrEx>
          <w:tblCellMar>
            <w:top w:w="0" w:type="dxa"/>
            <w:bottom w:w="0" w:type="dxa"/>
          </w:tblCellMar>
        </w:tblPrEx>
        <w:trPr>
          <w:trHeight w:val="255"/>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სენაკის მუნიციპალიტეტი </w:t>
            </w:r>
          </w:p>
        </w:tc>
        <w:tc>
          <w:tcPr>
            <w:tcW w:w="3386"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70"/>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ჩხოროწყუს მუნიციპალიტეტი </w:t>
            </w:r>
          </w:p>
        </w:tc>
        <w:tc>
          <w:tcPr>
            <w:tcW w:w="3386"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თერჯოლის მუნიციპალიტეტი </w:t>
            </w:r>
          </w:p>
        </w:tc>
        <w:tc>
          <w:tcPr>
            <w:tcW w:w="3386"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,,იმერმედი" (2019 წლის 1 ივნისიდან) </w:t>
            </w:r>
          </w:p>
        </w:tc>
        <w:tc>
          <w:tcPr>
            <w:tcW w:w="1165"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 </w:t>
            </w:r>
          </w:p>
        </w:tc>
        <w:tc>
          <w:tcPr>
            <w:tcW w:w="2440"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7,100.0 </w:t>
            </w:r>
          </w:p>
        </w:tc>
      </w:tr>
      <w:tr w:rsidR="0071569A" w:rsidTr="00F10E4F">
        <w:tblPrEx>
          <w:tblCellMar>
            <w:top w:w="0" w:type="dxa"/>
            <w:bottom w:w="0" w:type="dxa"/>
          </w:tblCellMar>
        </w:tblPrEx>
        <w:trPr>
          <w:trHeight w:val="300"/>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ტყიბულის მუნიციპალიტეტი </w:t>
            </w:r>
          </w:p>
        </w:tc>
        <w:tc>
          <w:tcPr>
            <w:tcW w:w="3386"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300"/>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ამბროლაურის მუნიციპალიტეტი </w:t>
            </w:r>
          </w:p>
        </w:tc>
        <w:tc>
          <w:tcPr>
            <w:tcW w:w="3386"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315"/>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ონის მუნიციპალიტეტი </w:t>
            </w:r>
          </w:p>
        </w:tc>
        <w:tc>
          <w:tcPr>
            <w:tcW w:w="3386"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ოზურგეთის მუნიციპალიტეტი </w:t>
            </w:r>
          </w:p>
        </w:tc>
        <w:tc>
          <w:tcPr>
            <w:tcW w:w="3386"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ააიპ ,,ოზურგეთის ფსიქიკური ჯანმრთელობის სათემო </w:t>
            </w:r>
            <w:r>
              <w:rPr>
                <w:rFonts w:ascii="Sylfaen" w:eastAsia="Sylfaen" w:hAnsi="Sylfaen"/>
                <w:sz w:val="20"/>
                <w:lang w:val="en-US" w:eastAsia="en-US" w:bidi="en-US"/>
              </w:rPr>
              <w:lastRenderedPageBreak/>
              <w:t xml:space="preserve">ცენტრი“  (2019 წლის 1 თებერვლიდან) </w:t>
            </w:r>
          </w:p>
        </w:tc>
        <w:tc>
          <w:tcPr>
            <w:tcW w:w="1165"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lastRenderedPageBreak/>
              <w:t xml:space="preserve">1 </w:t>
            </w:r>
          </w:p>
        </w:tc>
        <w:tc>
          <w:tcPr>
            <w:tcW w:w="2440"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7,100.0 </w:t>
            </w:r>
          </w:p>
        </w:tc>
      </w:tr>
      <w:tr w:rsidR="0071569A" w:rsidTr="00F10E4F">
        <w:tblPrEx>
          <w:tblCellMar>
            <w:top w:w="0" w:type="dxa"/>
            <w:bottom w:w="0" w:type="dxa"/>
          </w:tblCellMar>
        </w:tblPrEx>
        <w:trPr>
          <w:trHeight w:val="270"/>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ჩოხატაურის მუნიციპალიტეტი </w:t>
            </w:r>
          </w:p>
        </w:tc>
        <w:tc>
          <w:tcPr>
            <w:tcW w:w="3386"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lastRenderedPageBreak/>
              <w:t xml:space="preserve">ზესტაფონის მუნიციპალიტეტი </w:t>
            </w:r>
          </w:p>
        </w:tc>
        <w:tc>
          <w:tcPr>
            <w:tcW w:w="3386"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„ფსიქიკური ჯანმრთელობის და ნარკომანიის პრევენციის ცენტრი“ (2019 წლის 1 ივნისიდან) </w:t>
            </w:r>
          </w:p>
        </w:tc>
        <w:tc>
          <w:tcPr>
            <w:tcW w:w="1165"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 </w:t>
            </w:r>
          </w:p>
        </w:tc>
        <w:tc>
          <w:tcPr>
            <w:tcW w:w="2440"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7,100.0 </w:t>
            </w:r>
          </w:p>
        </w:tc>
      </w:tr>
      <w:tr w:rsidR="0071569A" w:rsidTr="00F10E4F">
        <w:tblPrEx>
          <w:tblCellMar>
            <w:top w:w="0" w:type="dxa"/>
            <w:bottom w:w="0" w:type="dxa"/>
          </w:tblCellMar>
        </w:tblPrEx>
        <w:trPr>
          <w:trHeight w:val="300"/>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ხარაგაულის მუნიციპალიტეტი (1/2) </w:t>
            </w:r>
          </w:p>
        </w:tc>
        <w:tc>
          <w:tcPr>
            <w:tcW w:w="3386"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300"/>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ბაღდათის მუნიციპალიტეტი </w:t>
            </w:r>
          </w:p>
        </w:tc>
        <w:tc>
          <w:tcPr>
            <w:tcW w:w="3386"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ვანის მუნიციპალიტეტი </w:t>
            </w:r>
          </w:p>
        </w:tc>
        <w:tc>
          <w:tcPr>
            <w:tcW w:w="3386"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ლანჩხუთის ფსიქონევროლოგიური დისპანსერი შპს „ნევრონი“ (2019 წლის 1 ივნისიდან) </w:t>
            </w:r>
          </w:p>
        </w:tc>
        <w:tc>
          <w:tcPr>
            <w:tcW w:w="1165"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 </w:t>
            </w:r>
          </w:p>
        </w:tc>
        <w:tc>
          <w:tcPr>
            <w:tcW w:w="2440"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7,100.0 </w:t>
            </w:r>
          </w:p>
        </w:tc>
      </w:tr>
      <w:tr w:rsidR="0071569A" w:rsidTr="00F10E4F">
        <w:tblPrEx>
          <w:tblCellMar>
            <w:top w:w="0" w:type="dxa"/>
            <w:bottom w:w="0" w:type="dxa"/>
          </w:tblCellMar>
        </w:tblPrEx>
        <w:trPr>
          <w:trHeight w:val="255"/>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სამტრედიის მუნიციპალიტეტი </w:t>
            </w:r>
          </w:p>
        </w:tc>
        <w:tc>
          <w:tcPr>
            <w:tcW w:w="3386"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70"/>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ლანჩხუთის მუნიციპალიტეტი </w:t>
            </w:r>
          </w:p>
        </w:tc>
        <w:tc>
          <w:tcPr>
            <w:tcW w:w="3386"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საჩხერის მუნიციპალიტეტი </w:t>
            </w:r>
          </w:p>
        </w:tc>
        <w:tc>
          <w:tcPr>
            <w:tcW w:w="3386"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„ფსიქიკური ჯანმრთელობის და ნარკომანიის პრევენციის ცენტრი“ (2019 წლის 1 ივნისიდან) </w:t>
            </w:r>
          </w:p>
        </w:tc>
        <w:tc>
          <w:tcPr>
            <w:tcW w:w="1165"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 </w:t>
            </w:r>
          </w:p>
        </w:tc>
        <w:tc>
          <w:tcPr>
            <w:tcW w:w="2440"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7,100.0 </w:t>
            </w:r>
          </w:p>
        </w:tc>
      </w:tr>
      <w:tr w:rsidR="0071569A" w:rsidTr="00F10E4F">
        <w:tblPrEx>
          <w:tblCellMar>
            <w:top w:w="0" w:type="dxa"/>
            <w:bottom w:w="0" w:type="dxa"/>
          </w:tblCellMar>
        </w:tblPrEx>
        <w:trPr>
          <w:trHeight w:val="270"/>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ჭიათურის მუნიციპალიტეტი </w:t>
            </w:r>
          </w:p>
        </w:tc>
        <w:tc>
          <w:tcPr>
            <w:tcW w:w="3386"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მცხეთის მუნიციპალიტეტი </w:t>
            </w:r>
          </w:p>
        </w:tc>
        <w:tc>
          <w:tcPr>
            <w:tcW w:w="3386"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„ქალაქ თბილისის ფსიქიკური ჯანმრთელობის ცენტრი“ (2019 წლის 1 ივნისიდან) </w:t>
            </w:r>
          </w:p>
        </w:tc>
        <w:tc>
          <w:tcPr>
            <w:tcW w:w="1165"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 </w:t>
            </w:r>
          </w:p>
        </w:tc>
        <w:tc>
          <w:tcPr>
            <w:tcW w:w="2440"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7,100.0 </w:t>
            </w:r>
          </w:p>
        </w:tc>
      </w:tr>
      <w:tr w:rsidR="0071569A" w:rsidTr="00F10E4F">
        <w:tblPrEx>
          <w:tblCellMar>
            <w:top w:w="0" w:type="dxa"/>
            <w:bottom w:w="0" w:type="dxa"/>
          </w:tblCellMar>
        </w:tblPrEx>
        <w:trPr>
          <w:trHeight w:val="270"/>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თიანეთის მუნიციპალიტეტი </w:t>
            </w:r>
          </w:p>
        </w:tc>
        <w:tc>
          <w:tcPr>
            <w:tcW w:w="3386"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255"/>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მარტვილის მუნიციპალიტეტი </w:t>
            </w:r>
          </w:p>
        </w:tc>
        <w:tc>
          <w:tcPr>
            <w:tcW w:w="3386"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„აკად. ბ. ნანეიშვილის სახ. ფსიქიკური ჯანმრთელობის ეროვნული ცენტრი“(2019 წლის 1 ივნისიდან) </w:t>
            </w:r>
          </w:p>
        </w:tc>
        <w:tc>
          <w:tcPr>
            <w:tcW w:w="1165"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 </w:t>
            </w:r>
          </w:p>
        </w:tc>
        <w:tc>
          <w:tcPr>
            <w:tcW w:w="2440" w:type="dxa"/>
            <w:vMerge w:val="restart"/>
            <w:tcBorders>
              <w:left w:val="nil"/>
              <w:bottom w:val="nil"/>
              <w:right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7,100.0 </w:t>
            </w:r>
          </w:p>
        </w:tc>
      </w:tr>
      <w:tr w:rsidR="0071569A" w:rsidTr="00F10E4F">
        <w:tblPrEx>
          <w:tblCellMar>
            <w:top w:w="0" w:type="dxa"/>
            <w:bottom w:w="0" w:type="dxa"/>
          </w:tblCellMar>
        </w:tblPrEx>
        <w:trPr>
          <w:trHeight w:val="300"/>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ლენტეხის მუნიციპალიტეტი </w:t>
            </w:r>
          </w:p>
        </w:tc>
        <w:tc>
          <w:tcPr>
            <w:tcW w:w="3386"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300"/>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ცაგერის მუნიციპალიტეტი </w:t>
            </w:r>
          </w:p>
        </w:tc>
        <w:tc>
          <w:tcPr>
            <w:tcW w:w="3386"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300"/>
        </w:trPr>
        <w:tc>
          <w:tcPr>
            <w:tcW w:w="33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ხონის მუნიციპალიტეტი </w:t>
            </w:r>
          </w:p>
        </w:tc>
        <w:tc>
          <w:tcPr>
            <w:tcW w:w="3386"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right w:val="nil"/>
            </w:tcBorders>
            <w:vAlign w:val="center"/>
          </w:tcPr>
          <w:p w:rsidR="0071569A" w:rsidRDefault="0071569A" w:rsidP="00F10E4F">
            <w:pPr>
              <w:rPr>
                <w:rFonts w:ascii="Sylfaen" w:eastAsia="Sylfaen" w:hAnsi="Sylfaen"/>
                <w:sz w:val="20"/>
                <w:lang w:val="en-US" w:eastAsia="en-US" w:bidi="en-US"/>
              </w:rPr>
            </w:pPr>
          </w:p>
        </w:tc>
      </w:tr>
      <w:tr w:rsidR="0071569A" w:rsidTr="00F10E4F">
        <w:tblPrEx>
          <w:tblCellMar>
            <w:top w:w="0" w:type="dxa"/>
            <w:bottom w:w="0" w:type="dxa"/>
          </w:tblCellMar>
        </w:tblPrEx>
        <w:trPr>
          <w:trHeight w:val="300"/>
        </w:trPr>
        <w:tc>
          <w:tcPr>
            <w:tcW w:w="3359" w:type="dxa"/>
            <w:tcBorders>
              <w:bottom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წყალტუბოს მუნიციპალიტეტი (1/3) </w:t>
            </w:r>
          </w:p>
        </w:tc>
        <w:tc>
          <w:tcPr>
            <w:tcW w:w="3386"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1165"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c>
          <w:tcPr>
            <w:tcW w:w="2440" w:type="dxa"/>
            <w:vMerge/>
            <w:tcBorders>
              <w:left w:val="nil"/>
              <w:bottom w:val="nil"/>
              <w:right w:val="nil"/>
            </w:tcBorders>
            <w:vAlign w:val="center"/>
          </w:tcPr>
          <w:p w:rsidR="0071569A" w:rsidRDefault="0071569A" w:rsidP="00F10E4F">
            <w:pPr>
              <w:rPr>
                <w:rFonts w:ascii="Sylfaen" w:eastAsia="Sylfaen" w:hAnsi="Sylfaen"/>
                <w:sz w:val="20"/>
                <w:lang w:val="en-US" w:eastAsia="en-US" w:bidi="en-US"/>
              </w:rPr>
            </w:pPr>
          </w:p>
        </w:tc>
      </w:tr>
    </w:tbl>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lang w:val="en-US" w:eastAsia="en-US" w:bidi="en-US"/>
        </w:rPr>
      </w:pPr>
      <w:r>
        <w:rPr>
          <w:rFonts w:ascii="Sylfaen" w:eastAsia="Sylfaen" w:hAnsi="Sylfaen"/>
          <w:sz w:val="24"/>
          <w:lang w:val="en-US" w:eastAsia="en-US" w:bidi="en-US"/>
        </w:rPr>
        <w:t> </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lang w:val="en-US" w:eastAsia="en-US" w:bidi="en-US"/>
        </w:rPr>
      </w:pP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4"/>
          <w:lang w:val="en-US" w:eastAsia="en-US" w:bidi="en-US"/>
        </w:rPr>
      </w:pPr>
      <w:r>
        <w:rPr>
          <w:rFonts w:ascii="Sylfaen" w:eastAsia="Sylfaen" w:hAnsi="Sylfaen"/>
          <w:b/>
          <w:sz w:val="24"/>
          <w:lang w:val="en-US" w:eastAsia="en-US" w:bidi="en-US"/>
        </w:rPr>
        <w:t>დანართი 11.9 – მოზრდილთა ფსიქიატრიული სტაციონარული მომსახურების თვის ბიუჯეტი, მიმწოდებლის მიხედვით</w:t>
      </w: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lang w:val="en-US" w:eastAsia="en-US" w:bidi="en-US"/>
        </w:rPr>
      </w:pPr>
      <w:r>
        <w:rPr>
          <w:rFonts w:ascii="Sylfaen" w:eastAsia="Sylfaen" w:hAnsi="Sylfaen"/>
          <w:sz w:val="24"/>
          <w:lang w:val="en-US" w:eastAsia="en-US" w:bidi="en-US"/>
        </w:rPr>
        <w:t> </w:t>
      </w:r>
    </w:p>
    <w:tbl>
      <w:tblPr>
        <w:tblW w:w="0" w:type="auto"/>
        <w:tblLayout w:type="fixed"/>
        <w:tblCellMar>
          <w:left w:w="0" w:type="dxa"/>
          <w:right w:w="0" w:type="dxa"/>
        </w:tblCellMar>
        <w:tblLook w:val="0000" w:firstRow="0" w:lastRow="0" w:firstColumn="0" w:lastColumn="0" w:noHBand="0" w:noVBand="0"/>
      </w:tblPr>
      <w:tblGrid>
        <w:gridCol w:w="654"/>
        <w:gridCol w:w="1690"/>
        <w:gridCol w:w="5159"/>
        <w:gridCol w:w="1766"/>
      </w:tblGrid>
      <w:tr w:rsidR="0071569A" w:rsidTr="00F10E4F">
        <w:tblPrEx>
          <w:tblCellMar>
            <w:top w:w="0" w:type="dxa"/>
            <w:bottom w:w="0" w:type="dxa"/>
          </w:tblCellMar>
        </w:tblPrEx>
        <w:trPr>
          <w:trHeight w:val="517"/>
        </w:trPr>
        <w:tc>
          <w:tcPr>
            <w:tcW w:w="654" w:type="dxa"/>
            <w:tcBorders>
              <w:top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b/>
                <w:sz w:val="20"/>
                <w:lang w:val="en-US" w:eastAsia="en-US" w:bidi="en-US"/>
              </w:rPr>
              <w:t>N</w:t>
            </w:r>
            <w:r>
              <w:rPr>
                <w:rFonts w:ascii="Sylfaen" w:eastAsia="Sylfaen" w:hAnsi="Sylfaen"/>
                <w:sz w:val="20"/>
                <w:lang w:val="en-US" w:eastAsia="en-US" w:bidi="en-US"/>
              </w:rPr>
              <w:t xml:space="preserve"> </w:t>
            </w:r>
          </w:p>
        </w:tc>
        <w:tc>
          <w:tcPr>
            <w:tcW w:w="1690" w:type="dxa"/>
            <w:tcBorders>
              <w:top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b/>
                <w:sz w:val="20"/>
                <w:lang w:val="en-US" w:eastAsia="en-US" w:bidi="en-US"/>
              </w:rPr>
              <w:t>ქალაქი/რეგიონი</w:t>
            </w:r>
            <w:r>
              <w:rPr>
                <w:rFonts w:ascii="Sylfaen" w:eastAsia="Sylfaen" w:hAnsi="Sylfaen"/>
                <w:sz w:val="20"/>
                <w:lang w:val="en-US" w:eastAsia="en-US" w:bidi="en-US"/>
              </w:rPr>
              <w:t xml:space="preserve"> </w:t>
            </w:r>
          </w:p>
        </w:tc>
        <w:tc>
          <w:tcPr>
            <w:tcW w:w="5159" w:type="dxa"/>
            <w:tcBorders>
              <w:top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b/>
                <w:sz w:val="20"/>
                <w:lang w:val="en-US" w:eastAsia="en-US" w:bidi="en-US"/>
              </w:rPr>
              <w:t>დაწესებულება</w:t>
            </w:r>
            <w:r>
              <w:rPr>
                <w:rFonts w:ascii="Sylfaen" w:eastAsia="Sylfaen" w:hAnsi="Sylfaen"/>
                <w:sz w:val="20"/>
                <w:lang w:val="en-US" w:eastAsia="en-US" w:bidi="en-US"/>
              </w:rPr>
              <w:t xml:space="preserve"> </w:t>
            </w:r>
          </w:p>
        </w:tc>
        <w:tc>
          <w:tcPr>
            <w:tcW w:w="1766" w:type="dxa"/>
            <w:tcBorders>
              <w:top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en-US" w:eastAsia="en-US" w:bidi="en-US"/>
              </w:rPr>
            </w:pPr>
            <w:r>
              <w:rPr>
                <w:rFonts w:ascii="Sylfaen" w:eastAsia="Sylfaen" w:hAnsi="Sylfaen"/>
                <w:b/>
                <w:sz w:val="20"/>
                <w:lang w:val="en-US" w:eastAsia="en-US" w:bidi="en-US"/>
              </w:rPr>
              <w:t xml:space="preserve">თვის </w:t>
            </w:r>
          </w:p>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en-US" w:eastAsia="en-US" w:bidi="en-US"/>
              </w:rPr>
            </w:pPr>
            <w:r>
              <w:rPr>
                <w:rFonts w:ascii="Sylfaen" w:eastAsia="Sylfaen" w:hAnsi="Sylfaen"/>
                <w:b/>
                <w:sz w:val="20"/>
                <w:lang w:val="en-US" w:eastAsia="en-US" w:bidi="en-US"/>
              </w:rPr>
              <w:t xml:space="preserve">ბიუჯეტი </w:t>
            </w:r>
          </w:p>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b/>
                <w:sz w:val="20"/>
                <w:lang w:val="en-US" w:eastAsia="en-US" w:bidi="en-US"/>
              </w:rPr>
              <w:t>(ლარი)</w:t>
            </w:r>
            <w:r>
              <w:rPr>
                <w:rFonts w:ascii="Sylfaen" w:eastAsia="Sylfaen" w:hAnsi="Sylfaen"/>
                <w:sz w:val="20"/>
                <w:lang w:val="en-US" w:eastAsia="en-US" w:bidi="en-US"/>
              </w:rPr>
              <w:t xml:space="preserve"> </w:t>
            </w:r>
          </w:p>
        </w:tc>
      </w:tr>
      <w:tr w:rsidR="0071569A" w:rsidTr="00F10E4F">
        <w:tblPrEx>
          <w:tblCellMar>
            <w:top w:w="0" w:type="dxa"/>
            <w:bottom w:w="0" w:type="dxa"/>
          </w:tblCellMar>
        </w:tblPrEx>
        <w:trPr>
          <w:trHeight w:val="517"/>
        </w:trPr>
        <w:tc>
          <w:tcPr>
            <w:tcW w:w="65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 </w:t>
            </w:r>
          </w:p>
        </w:tc>
        <w:tc>
          <w:tcPr>
            <w:tcW w:w="1690"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ქ თბილისი </w:t>
            </w:r>
          </w:p>
        </w:tc>
        <w:tc>
          <w:tcPr>
            <w:tcW w:w="51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"ფსიქიკური ჯანმრთელობის და ნარკომანიის პრევენციის ცენტრი" </w:t>
            </w:r>
          </w:p>
        </w:tc>
        <w:tc>
          <w:tcPr>
            <w:tcW w:w="176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106,000 </w:t>
            </w:r>
          </w:p>
        </w:tc>
      </w:tr>
      <w:tr w:rsidR="0071569A" w:rsidTr="00F10E4F">
        <w:tblPrEx>
          <w:tblCellMar>
            <w:top w:w="0" w:type="dxa"/>
            <w:bottom w:w="0" w:type="dxa"/>
          </w:tblCellMar>
        </w:tblPrEx>
        <w:trPr>
          <w:trHeight w:val="259"/>
        </w:trPr>
        <w:tc>
          <w:tcPr>
            <w:tcW w:w="65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2 </w:t>
            </w:r>
          </w:p>
        </w:tc>
        <w:tc>
          <w:tcPr>
            <w:tcW w:w="1690"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ქ თბილისი </w:t>
            </w:r>
          </w:p>
        </w:tc>
        <w:tc>
          <w:tcPr>
            <w:tcW w:w="51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 შპს ,, N 5 კლინიკური საავადმყოფო'' </w:t>
            </w:r>
          </w:p>
        </w:tc>
        <w:tc>
          <w:tcPr>
            <w:tcW w:w="176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45,100 </w:t>
            </w:r>
          </w:p>
        </w:tc>
      </w:tr>
      <w:tr w:rsidR="0071569A" w:rsidTr="00F10E4F">
        <w:tblPrEx>
          <w:tblCellMar>
            <w:top w:w="0" w:type="dxa"/>
            <w:bottom w:w="0" w:type="dxa"/>
          </w:tblCellMar>
        </w:tblPrEx>
        <w:trPr>
          <w:trHeight w:val="517"/>
        </w:trPr>
        <w:tc>
          <w:tcPr>
            <w:tcW w:w="65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3 </w:t>
            </w:r>
          </w:p>
        </w:tc>
        <w:tc>
          <w:tcPr>
            <w:tcW w:w="1690"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იმერეთის რეგიონი </w:t>
            </w:r>
          </w:p>
        </w:tc>
        <w:tc>
          <w:tcPr>
            <w:tcW w:w="51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"ქუთაისის ფსიქიკური ჯანმრთელობის ცენტრი" </w:t>
            </w:r>
          </w:p>
        </w:tc>
        <w:tc>
          <w:tcPr>
            <w:tcW w:w="176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28,300 </w:t>
            </w:r>
          </w:p>
        </w:tc>
      </w:tr>
      <w:tr w:rsidR="0071569A" w:rsidTr="00F10E4F">
        <w:tblPrEx>
          <w:tblCellMar>
            <w:top w:w="0" w:type="dxa"/>
            <w:bottom w:w="0" w:type="dxa"/>
          </w:tblCellMar>
        </w:tblPrEx>
        <w:trPr>
          <w:trHeight w:val="776"/>
        </w:trPr>
        <w:tc>
          <w:tcPr>
            <w:tcW w:w="65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4 </w:t>
            </w:r>
          </w:p>
        </w:tc>
        <w:tc>
          <w:tcPr>
            <w:tcW w:w="1690"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აჭარის ავტონომიური რესპუბლიკა </w:t>
            </w:r>
          </w:p>
        </w:tc>
        <w:tc>
          <w:tcPr>
            <w:tcW w:w="51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„ბათუმის სამედიცინო ცენტრი“ </w:t>
            </w:r>
          </w:p>
        </w:tc>
        <w:tc>
          <w:tcPr>
            <w:tcW w:w="176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122,500 </w:t>
            </w:r>
          </w:p>
        </w:tc>
      </w:tr>
      <w:tr w:rsidR="0071569A" w:rsidTr="00F10E4F">
        <w:tblPrEx>
          <w:tblCellMar>
            <w:top w:w="0" w:type="dxa"/>
            <w:bottom w:w="0" w:type="dxa"/>
          </w:tblCellMar>
        </w:tblPrEx>
        <w:trPr>
          <w:trHeight w:val="517"/>
        </w:trPr>
        <w:tc>
          <w:tcPr>
            <w:tcW w:w="65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5 </w:t>
            </w:r>
          </w:p>
        </w:tc>
        <w:tc>
          <w:tcPr>
            <w:tcW w:w="1690"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ქ თბილისი </w:t>
            </w:r>
          </w:p>
        </w:tc>
        <w:tc>
          <w:tcPr>
            <w:tcW w:w="51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"ქალაქ თბილისის ფსიქიკური ჯანმრთელობის ცენტრი" </w:t>
            </w:r>
          </w:p>
        </w:tc>
        <w:tc>
          <w:tcPr>
            <w:tcW w:w="176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174,600 </w:t>
            </w:r>
          </w:p>
        </w:tc>
      </w:tr>
      <w:tr w:rsidR="0071569A" w:rsidTr="00F10E4F">
        <w:tblPrEx>
          <w:tblCellMar>
            <w:top w:w="0" w:type="dxa"/>
            <w:bottom w:w="0" w:type="dxa"/>
          </w:tblCellMar>
        </w:tblPrEx>
        <w:trPr>
          <w:trHeight w:val="517"/>
        </w:trPr>
        <w:tc>
          <w:tcPr>
            <w:tcW w:w="65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6 </w:t>
            </w:r>
          </w:p>
        </w:tc>
        <w:tc>
          <w:tcPr>
            <w:tcW w:w="1690"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ქ თბილისი </w:t>
            </w:r>
          </w:p>
        </w:tc>
        <w:tc>
          <w:tcPr>
            <w:tcW w:w="51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სს ,,სამედიცინო კორპორაცია ევექსი“ </w:t>
            </w:r>
          </w:p>
        </w:tc>
        <w:tc>
          <w:tcPr>
            <w:tcW w:w="176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39,400 </w:t>
            </w:r>
          </w:p>
        </w:tc>
      </w:tr>
      <w:tr w:rsidR="0071569A" w:rsidTr="00F10E4F">
        <w:tblPrEx>
          <w:tblCellMar>
            <w:top w:w="0" w:type="dxa"/>
            <w:bottom w:w="0" w:type="dxa"/>
          </w:tblCellMar>
        </w:tblPrEx>
        <w:trPr>
          <w:trHeight w:val="517"/>
        </w:trPr>
        <w:tc>
          <w:tcPr>
            <w:tcW w:w="65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7 </w:t>
            </w:r>
          </w:p>
        </w:tc>
        <w:tc>
          <w:tcPr>
            <w:tcW w:w="1690"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ქვემო ქართლის რეგიონი </w:t>
            </w:r>
          </w:p>
        </w:tc>
        <w:tc>
          <w:tcPr>
            <w:tcW w:w="51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''რუსთავის ფსიქიკური ჯანმრთელობის ცენტრი'' </w:t>
            </w:r>
          </w:p>
        </w:tc>
        <w:tc>
          <w:tcPr>
            <w:tcW w:w="176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32,000 </w:t>
            </w:r>
          </w:p>
        </w:tc>
      </w:tr>
      <w:tr w:rsidR="0071569A" w:rsidTr="00F10E4F">
        <w:tblPrEx>
          <w:tblCellMar>
            <w:top w:w="0" w:type="dxa"/>
            <w:bottom w:w="0" w:type="dxa"/>
          </w:tblCellMar>
        </w:tblPrEx>
        <w:trPr>
          <w:trHeight w:val="517"/>
        </w:trPr>
        <w:tc>
          <w:tcPr>
            <w:tcW w:w="65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8 </w:t>
            </w:r>
          </w:p>
        </w:tc>
        <w:tc>
          <w:tcPr>
            <w:tcW w:w="1690"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იმერეთის რეგიონი </w:t>
            </w:r>
          </w:p>
        </w:tc>
        <w:tc>
          <w:tcPr>
            <w:tcW w:w="51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აკად. ბ. ნანეიშვილის სახ. ფსიქიკური ჯანმრთელობის ეროვნული ცენტრი </w:t>
            </w:r>
          </w:p>
        </w:tc>
        <w:tc>
          <w:tcPr>
            <w:tcW w:w="176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359,100 </w:t>
            </w:r>
          </w:p>
        </w:tc>
      </w:tr>
      <w:tr w:rsidR="0071569A" w:rsidTr="00F10E4F">
        <w:tblPrEx>
          <w:tblCellMar>
            <w:top w:w="0" w:type="dxa"/>
            <w:bottom w:w="0" w:type="dxa"/>
          </w:tblCellMar>
        </w:tblPrEx>
        <w:trPr>
          <w:trHeight w:val="776"/>
        </w:trPr>
        <w:tc>
          <w:tcPr>
            <w:tcW w:w="654"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9 </w:t>
            </w:r>
          </w:p>
        </w:tc>
        <w:tc>
          <w:tcPr>
            <w:tcW w:w="1690"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სამეგრელო- ზემო სვანეთის რეგიონი </w:t>
            </w:r>
          </w:p>
        </w:tc>
        <w:tc>
          <w:tcPr>
            <w:tcW w:w="5159"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შპს "სენაკის სარაიონთაშორისო ფსიქონევროლოგიური დისპანსერი" </w:t>
            </w:r>
          </w:p>
        </w:tc>
        <w:tc>
          <w:tcPr>
            <w:tcW w:w="1766" w:type="dxa"/>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17,600 </w:t>
            </w:r>
          </w:p>
        </w:tc>
      </w:tr>
      <w:tr w:rsidR="0071569A" w:rsidTr="00F10E4F">
        <w:tblPrEx>
          <w:tblCellMar>
            <w:top w:w="0" w:type="dxa"/>
            <w:bottom w:w="0" w:type="dxa"/>
          </w:tblCellMar>
        </w:tblPrEx>
        <w:trPr>
          <w:trHeight w:val="1125"/>
        </w:trPr>
        <w:tc>
          <w:tcPr>
            <w:tcW w:w="654" w:type="dxa"/>
            <w:tcBorders>
              <w:bottom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lastRenderedPageBreak/>
              <w:t xml:space="preserve">10 </w:t>
            </w:r>
          </w:p>
        </w:tc>
        <w:tc>
          <w:tcPr>
            <w:tcW w:w="1690" w:type="dxa"/>
            <w:tcBorders>
              <w:bottom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 xml:space="preserve">შიდა ქართლის და ქვემო ქართლის რეგიონი </w:t>
            </w:r>
          </w:p>
        </w:tc>
        <w:tc>
          <w:tcPr>
            <w:tcW w:w="5159" w:type="dxa"/>
            <w:tcBorders>
              <w:bottom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r>
              <w:rPr>
                <w:rFonts w:ascii="Sylfaen" w:eastAsia="Sylfaen" w:hAnsi="Sylfaen"/>
                <w:sz w:val="20"/>
                <w:lang w:val="en-US" w:eastAsia="en-US" w:bidi="en-US"/>
              </w:rPr>
              <w:t>შპს „აღმოსავლეთ საქართველოს ფსიქიკური ჯანმრთელობის ცენტრი“ 158,200</w:t>
            </w:r>
          </w:p>
        </w:tc>
        <w:tc>
          <w:tcPr>
            <w:tcW w:w="1766" w:type="dxa"/>
            <w:tcBorders>
              <w:bottom w:val="nil"/>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en-US" w:eastAsia="en-US" w:bidi="en-US"/>
              </w:rPr>
            </w:pPr>
          </w:p>
        </w:tc>
      </w:tr>
    </w:tbl>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lang w:val="en-US" w:eastAsia="en-US" w:bidi="en-US"/>
        </w:rPr>
      </w:pP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lang w:val="en-US" w:eastAsia="en-US" w:bidi="en-US"/>
        </w:rPr>
      </w:pPr>
      <w:r>
        <w:rPr>
          <w:rFonts w:ascii="Sylfaen" w:eastAsia="Sylfaen" w:hAnsi="Sylfaen"/>
          <w:b/>
          <w:sz w:val="24"/>
          <w:lang w:val="en-US" w:eastAsia="en-US" w:bidi="en-US"/>
        </w:rPr>
        <w:t>დანართი 11.10 – დამატებითი მომსახურების (დაცვა და უსაფრთხოება) თვის ბიუჯეტი მიმწოდებლის მიხედვით</w:t>
      </w:r>
    </w:p>
    <w:tbl>
      <w:tblPr>
        <w:tblW w:w="0" w:type="auto"/>
        <w:tblInd w:w="15" w:type="dxa"/>
        <w:tblBorders>
          <w:top w:val="single" w:sz="6" w:space="0" w:color="auto"/>
          <w:left w:val="single" w:sz="6" w:space="0" w:color="auto"/>
          <w:bottom w:val="single" w:sz="6" w:space="0" w:color="auto"/>
          <w:right w:val="single" w:sz="6" w:space="0" w:color="auto"/>
          <w:insideV w:val="single" w:sz="6" w:space="0" w:color="000000"/>
        </w:tblBorders>
        <w:tblLayout w:type="fixed"/>
        <w:tblCellMar>
          <w:left w:w="15" w:type="dxa"/>
          <w:right w:w="15" w:type="dxa"/>
        </w:tblCellMar>
        <w:tblLook w:val="0000" w:firstRow="0" w:lastRow="0" w:firstColumn="0" w:lastColumn="0" w:noHBand="0" w:noVBand="0"/>
      </w:tblPr>
      <w:tblGrid>
        <w:gridCol w:w="623"/>
        <w:gridCol w:w="1519"/>
        <w:gridCol w:w="5136"/>
        <w:gridCol w:w="1917"/>
      </w:tblGrid>
      <w:tr w:rsidR="0071569A" w:rsidTr="00F10E4F">
        <w:tblPrEx>
          <w:tblCellMar>
            <w:top w:w="0" w:type="dxa"/>
            <w:bottom w:w="0" w:type="dxa"/>
          </w:tblCellMar>
        </w:tblPrEx>
        <w:trPr>
          <w:trHeight w:val="640"/>
        </w:trPr>
        <w:tc>
          <w:tcPr>
            <w:tcW w:w="7278" w:type="dxa"/>
            <w:gridSpan w:val="3"/>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დამატებითი მომსახურება (დაცვა და უსაფრთხოება)</w:t>
            </w:r>
            <w:r>
              <w:rPr>
                <w:rFonts w:ascii="Sylfaen" w:eastAsia="Sylfaen" w:hAnsi="Sylfaen"/>
                <w:sz w:val="20"/>
                <w:lang w:val="en-US" w:eastAsia="en-US" w:bidi="en-US"/>
              </w:rPr>
              <w:t xml:space="preserve"> </w:t>
            </w:r>
          </w:p>
        </w:tc>
        <w:tc>
          <w:tcPr>
            <w:tcW w:w="1917"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თვის ბიუჯეტი (ლარი)</w:t>
            </w:r>
            <w:r>
              <w:rPr>
                <w:rFonts w:ascii="Sylfaen" w:eastAsia="Sylfaen" w:hAnsi="Sylfaen"/>
                <w:sz w:val="20"/>
                <w:lang w:val="en-US" w:eastAsia="en-US" w:bidi="en-US"/>
              </w:rPr>
              <w:t xml:space="preserve"> </w:t>
            </w:r>
          </w:p>
        </w:tc>
      </w:tr>
      <w:tr w:rsidR="0071569A" w:rsidTr="00F10E4F">
        <w:tblPrEx>
          <w:tblBorders>
            <w:insideH w:val="single" w:sz="6" w:space="0" w:color="000000"/>
          </w:tblBorders>
          <w:tblCellMar>
            <w:top w:w="0" w:type="dxa"/>
            <w:bottom w:w="0" w:type="dxa"/>
          </w:tblCellMar>
        </w:tblPrEx>
        <w:trPr>
          <w:trHeight w:val="640"/>
        </w:trPr>
        <w:tc>
          <w:tcPr>
            <w:tcW w:w="623"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1 </w:t>
            </w:r>
          </w:p>
        </w:tc>
        <w:tc>
          <w:tcPr>
            <w:tcW w:w="1519"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იმერეთის რეგიონი </w:t>
            </w:r>
          </w:p>
        </w:tc>
        <w:tc>
          <w:tcPr>
            <w:tcW w:w="5136"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შპს აკად. ბ. ნანეიშვილის სახ. ფსიქიკური ჯანმრთელობის ეროვნული ცენტრი </w:t>
            </w:r>
          </w:p>
        </w:tc>
        <w:tc>
          <w:tcPr>
            <w:tcW w:w="1917"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50 000 </w:t>
            </w:r>
          </w:p>
        </w:tc>
      </w:tr>
      <w:tr w:rsidR="0071569A" w:rsidTr="00F10E4F">
        <w:tblPrEx>
          <w:tblBorders>
            <w:insideH w:val="single" w:sz="6" w:space="0" w:color="000000"/>
          </w:tblBorders>
          <w:tblCellMar>
            <w:top w:w="0" w:type="dxa"/>
            <w:bottom w:w="0" w:type="dxa"/>
          </w:tblCellMar>
        </w:tblPrEx>
        <w:trPr>
          <w:trHeight w:val="233"/>
        </w:trPr>
        <w:tc>
          <w:tcPr>
            <w:tcW w:w="623"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w:t>
            </w:r>
          </w:p>
        </w:tc>
        <w:tc>
          <w:tcPr>
            <w:tcW w:w="1519"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w:t>
            </w:r>
          </w:p>
        </w:tc>
        <w:tc>
          <w:tcPr>
            <w:tcW w:w="5136"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w:t>
            </w:r>
          </w:p>
        </w:tc>
        <w:tc>
          <w:tcPr>
            <w:tcW w:w="1917"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w:t>
            </w:r>
          </w:p>
        </w:tc>
      </w:tr>
    </w:tbl>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en-US" w:eastAsia="en-US" w:bidi="en-US"/>
        </w:rPr>
      </w:pPr>
    </w:p>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lang w:val="en-US" w:eastAsia="en-US" w:bidi="en-US"/>
        </w:rPr>
      </w:pPr>
      <w:r>
        <w:rPr>
          <w:rFonts w:ascii="Sylfaen" w:eastAsia="Sylfaen" w:hAnsi="Sylfaen"/>
          <w:b/>
          <w:sz w:val="24"/>
          <w:lang w:val="en-US" w:eastAsia="en-US" w:bidi="en-US"/>
        </w:rPr>
        <w:t>დანართი 11.11 - ბავშვთა ფსიქიატრიული სტაციონარული მომსახურების თვის ბიუჯეტი, მიმწოდებლის მიხედვით</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491"/>
        <w:gridCol w:w="1572"/>
        <w:gridCol w:w="5186"/>
        <w:gridCol w:w="1946"/>
      </w:tblGrid>
      <w:tr w:rsidR="0071569A" w:rsidTr="00F10E4F">
        <w:tblPrEx>
          <w:tblCellMar>
            <w:top w:w="0" w:type="dxa"/>
            <w:bottom w:w="0" w:type="dxa"/>
          </w:tblCellMar>
        </w:tblPrEx>
        <w:trPr>
          <w:trHeight w:val="471"/>
        </w:trPr>
        <w:tc>
          <w:tcPr>
            <w:tcW w:w="491"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w:t>
            </w:r>
            <w:r>
              <w:rPr>
                <w:rFonts w:ascii="Sylfaen" w:eastAsia="Sylfaen" w:hAnsi="Sylfaen"/>
                <w:sz w:val="20"/>
                <w:lang w:val="en-US" w:eastAsia="en-US" w:bidi="en-US"/>
              </w:rPr>
              <w:t xml:space="preserve"> </w:t>
            </w:r>
          </w:p>
        </w:tc>
        <w:tc>
          <w:tcPr>
            <w:tcW w:w="1572"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ქალაქი</w:t>
            </w:r>
            <w:r>
              <w:rPr>
                <w:rFonts w:ascii="Sylfaen" w:eastAsia="Sylfaen" w:hAnsi="Sylfaen"/>
                <w:sz w:val="20"/>
                <w:lang w:val="en-US" w:eastAsia="en-US" w:bidi="en-US"/>
              </w:rPr>
              <w:t xml:space="preserve"> </w:t>
            </w:r>
          </w:p>
        </w:tc>
        <w:tc>
          <w:tcPr>
            <w:tcW w:w="5186"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დაწესებულება</w:t>
            </w:r>
            <w:r>
              <w:rPr>
                <w:rFonts w:ascii="Sylfaen" w:eastAsia="Sylfaen" w:hAnsi="Sylfaen"/>
                <w:sz w:val="20"/>
                <w:lang w:val="en-US" w:eastAsia="en-US" w:bidi="en-US"/>
              </w:rPr>
              <w:t xml:space="preserve"> </w:t>
            </w:r>
          </w:p>
        </w:tc>
        <w:tc>
          <w:tcPr>
            <w:tcW w:w="1946"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b/>
                <w:sz w:val="20"/>
                <w:lang w:val="en-US" w:eastAsia="en-US" w:bidi="en-US"/>
              </w:rPr>
              <w:t>თვის ბიუჯეტი (ლარი)</w:t>
            </w:r>
            <w:r>
              <w:rPr>
                <w:rFonts w:ascii="Sylfaen" w:eastAsia="Sylfaen" w:hAnsi="Sylfaen"/>
                <w:sz w:val="20"/>
                <w:lang w:val="en-US" w:eastAsia="en-US" w:bidi="en-US"/>
              </w:rPr>
              <w:t xml:space="preserve"> </w:t>
            </w:r>
          </w:p>
        </w:tc>
      </w:tr>
      <w:tr w:rsidR="0071569A" w:rsidTr="00F10E4F">
        <w:tblPrEx>
          <w:tblCellMar>
            <w:top w:w="0" w:type="dxa"/>
            <w:bottom w:w="0" w:type="dxa"/>
          </w:tblCellMar>
        </w:tblPrEx>
        <w:trPr>
          <w:trHeight w:val="240"/>
        </w:trPr>
        <w:tc>
          <w:tcPr>
            <w:tcW w:w="491"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1 </w:t>
            </w:r>
          </w:p>
        </w:tc>
        <w:tc>
          <w:tcPr>
            <w:tcW w:w="1572"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ქ. თბილისი </w:t>
            </w:r>
          </w:p>
        </w:tc>
        <w:tc>
          <w:tcPr>
            <w:tcW w:w="5186"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შპს „№5 კლინიკური საავადმყოფო“ </w:t>
            </w:r>
          </w:p>
        </w:tc>
        <w:tc>
          <w:tcPr>
            <w:tcW w:w="1946" w:type="dxa"/>
            <w:tcBorders>
              <w:top w:val="single" w:sz="6" w:space="0" w:color="auto"/>
              <w:left w:val="single" w:sz="6" w:space="0" w:color="auto"/>
              <w:bottom w:val="single" w:sz="6" w:space="0" w:color="auto"/>
              <w:right w:val="single" w:sz="6" w:space="0" w:color="auto"/>
            </w:tcBorders>
            <w:vAlign w:val="center"/>
          </w:tcPr>
          <w:p w:rsidR="0071569A" w:rsidRDefault="0071569A" w:rsidP="00F1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en-US" w:eastAsia="en-US" w:bidi="en-US"/>
              </w:rPr>
            </w:pPr>
            <w:r>
              <w:rPr>
                <w:rFonts w:ascii="Sylfaen" w:eastAsia="Sylfaen" w:hAnsi="Sylfaen"/>
                <w:sz w:val="20"/>
                <w:lang w:val="en-US" w:eastAsia="en-US" w:bidi="en-US"/>
              </w:rPr>
              <w:t xml:space="preserve">30 000 </w:t>
            </w:r>
          </w:p>
        </w:tc>
      </w:tr>
    </w:tbl>
    <w:p w:rsidR="0071569A" w:rsidRDefault="0071569A" w:rsidP="0071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en-US" w:eastAsia="en-US" w:bidi="en-US"/>
        </w:rPr>
      </w:pPr>
    </w:p>
    <w:p w:rsidR="008C3604" w:rsidRDefault="008C3604">
      <w:bookmarkStart w:id="0" w:name="_GoBack"/>
      <w:bookmarkEnd w:id="0"/>
    </w:p>
    <w:sectPr w:rsidR="008C3604">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69A"/>
    <w:rsid w:val="0071569A"/>
    <w:rsid w:val="008C3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69A"/>
    <w:pPr>
      <w:spacing w:after="160" w:line="259" w:lineRule="auto"/>
    </w:pPr>
    <w:rPr>
      <w:rFonts w:ascii="Calibri" w:eastAsia="Calibri" w:hAnsi="Calibri"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1569A"/>
    <w:pPr>
      <w:widowControl w:val="0"/>
      <w:spacing w:after="0" w:line="240" w:lineRule="auto"/>
    </w:pPr>
    <w:rPr>
      <w:rFonts w:ascii="Arial" w:eastAsia="Arial" w:hAnsi="Arial" w:cs="Times New Roman"/>
      <w:sz w:val="24"/>
      <w:szCs w:val="24"/>
      <w:lang w:val="x-none" w:eastAsia="x-none"/>
    </w:rPr>
  </w:style>
  <w:style w:type="paragraph" w:styleId="NormalWeb">
    <w:name w:val="Normal (Web)"/>
    <w:basedOn w:val="Normal"/>
    <w:rsid w:val="0071569A"/>
    <w:pPr>
      <w:spacing w:after="150" w:line="240" w:lineRule="atLeast"/>
    </w:pPr>
    <w:rPr>
      <w:rFonts w:ascii="Times New Roman" w:eastAsia="Times New Roman" w:hAnsi="Times New Roman"/>
      <w:sz w:val="24"/>
      <w:szCs w:val="24"/>
    </w:rPr>
  </w:style>
  <w:style w:type="paragraph" w:styleId="ListParagraph">
    <w:name w:val="List Paragraph"/>
    <w:basedOn w:val="Normal"/>
    <w:qFormat/>
    <w:rsid w:val="0071569A"/>
    <w:pPr>
      <w:ind w:left="720"/>
    </w:pPr>
  </w:style>
  <w:style w:type="character" w:styleId="Hyperlink">
    <w:name w:val="Hyperlink"/>
    <w:basedOn w:val="DefaultParagraphFont"/>
    <w:rsid w:val="0071569A"/>
    <w:rPr>
      <w:color w:val="0000FF"/>
      <w:u w:val="single"/>
      <w:shd w:val="clear" w:color="auto" w:fil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69A"/>
    <w:pPr>
      <w:spacing w:after="160" w:line="259" w:lineRule="auto"/>
    </w:pPr>
    <w:rPr>
      <w:rFonts w:ascii="Calibri" w:eastAsia="Calibri" w:hAnsi="Calibri"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1569A"/>
    <w:pPr>
      <w:widowControl w:val="0"/>
      <w:spacing w:after="0" w:line="240" w:lineRule="auto"/>
    </w:pPr>
    <w:rPr>
      <w:rFonts w:ascii="Arial" w:eastAsia="Arial" w:hAnsi="Arial" w:cs="Times New Roman"/>
      <w:sz w:val="24"/>
      <w:szCs w:val="24"/>
      <w:lang w:val="x-none" w:eastAsia="x-none"/>
    </w:rPr>
  </w:style>
  <w:style w:type="paragraph" w:styleId="NormalWeb">
    <w:name w:val="Normal (Web)"/>
    <w:basedOn w:val="Normal"/>
    <w:rsid w:val="0071569A"/>
    <w:pPr>
      <w:spacing w:after="150" w:line="240" w:lineRule="atLeast"/>
    </w:pPr>
    <w:rPr>
      <w:rFonts w:ascii="Times New Roman" w:eastAsia="Times New Roman" w:hAnsi="Times New Roman"/>
      <w:sz w:val="24"/>
      <w:szCs w:val="24"/>
    </w:rPr>
  </w:style>
  <w:style w:type="paragraph" w:styleId="ListParagraph">
    <w:name w:val="List Paragraph"/>
    <w:basedOn w:val="Normal"/>
    <w:qFormat/>
    <w:rsid w:val="0071569A"/>
    <w:pPr>
      <w:ind w:left="720"/>
    </w:pPr>
  </w:style>
  <w:style w:type="character" w:styleId="Hyperlink">
    <w:name w:val="Hyperlink"/>
    <w:basedOn w:val="DefaultParagraphFont"/>
    <w:rsid w:val="0071569A"/>
    <w:rPr>
      <w:color w:val="0000FF"/>
      <w:u w:val="single"/>
      <w:shd w:val="clear" w:color="auto" w:fil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6049</Words>
  <Characters>34480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Gvantsa Gasviani</dc:creator>
  <cp:lastModifiedBy>Gvantsa Gasviani</cp:lastModifiedBy>
  <cp:revision>1</cp:revision>
  <dcterms:created xsi:type="dcterms:W3CDTF">2019-04-16T12:34:00Z</dcterms:created>
  <dcterms:modified xsi:type="dcterms:W3CDTF">2019-04-16T12:35:00Z</dcterms:modified>
</cp:coreProperties>
</file>