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5F" w:rsidRDefault="00514E5F" w:rsidP="00514E5F">
      <w:pPr>
        <w:spacing w:before="100" w:beforeAutospacing="1" w:after="100" w:afterAutospacing="1" w:line="240" w:lineRule="auto"/>
        <w:jc w:val="right"/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>,</w:t>
      </w:r>
    </w:p>
    <w:p w:rsidR="00514E5F" w:rsidRDefault="00514E5F" w:rsidP="00514E5F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</w:rPr>
        <w:t>ჯანმრთელობისა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მინისტრს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სერგეენკოს</w:t>
      </w:r>
      <w:proofErr w:type="spellEnd"/>
    </w:p>
    <w:p w:rsidR="00514E5F" w:rsidRDefault="00514E5F" w:rsidP="00514E5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514E5F" w:rsidRPr="00514E5F" w:rsidRDefault="00514E5F" w:rsidP="0051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14E5F">
        <w:rPr>
          <w:rFonts w:ascii="Sylfaen" w:eastAsia="Times New Roman" w:hAnsi="Sylfaen" w:cs="Times New Roman"/>
          <w:sz w:val="24"/>
          <w:szCs w:val="24"/>
        </w:rPr>
        <w:t>ბატონო</w:t>
      </w:r>
      <w:proofErr w:type="spellEnd"/>
      <w:proofErr w:type="gram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დავით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14E5F" w:rsidRDefault="00514E5F" w:rsidP="00514E5F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როგორც თქვენთვის ცნობილია </w:t>
      </w:r>
      <w:r w:rsidRPr="00514E5F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მთავრობის 20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18</w:t>
      </w:r>
      <w:r w:rsidRPr="00514E5F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31 დეკემბრის </w:t>
      </w:r>
      <w:r w:rsidRPr="00514E5F">
        <w:rPr>
          <w:rFonts w:ascii="Sylfaen" w:eastAsia="Times New Roman" w:hAnsi="Sylfaen" w:cs="Times New Roman"/>
          <w:sz w:val="24"/>
          <w:szCs w:val="24"/>
          <w:lang w:val="ka-GE"/>
        </w:rPr>
        <w:t>N693</w:t>
      </w:r>
      <w:r w:rsidRPr="00514E5F">
        <w:rPr>
          <w:rFonts w:ascii="Sylfaen" w:eastAsia="Times New Roman" w:hAnsi="Sylfaen" w:cs="Calibri"/>
          <w:b/>
          <w:bCs/>
          <w:color w:val="16365C"/>
          <w:sz w:val="16"/>
          <w:szCs w:val="16"/>
        </w:rPr>
        <w:t xml:space="preserve"> </w:t>
      </w:r>
      <w:r w:rsidRPr="00514E5F">
        <w:rPr>
          <w:rFonts w:ascii="Sylfaen" w:eastAsia="Times New Roman" w:hAnsi="Sylfaen" w:cs="Times New Roman"/>
          <w:sz w:val="24"/>
          <w:szCs w:val="24"/>
          <w:lang w:val="ka-GE"/>
        </w:rPr>
        <w:t>დადგენილების საფუძველზე 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დამტკიცებულია</w:t>
      </w:r>
      <w:r w:rsidR="0024020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_PDF_Subset" w:hAnsi="Sylfaen_PDF_Subset" w:cs="Sylfaen_PDF_Subset"/>
          <w:sz w:val="24"/>
          <w:szCs w:val="24"/>
        </w:rPr>
        <w:t xml:space="preserve">2019 </w:t>
      </w:r>
      <w:proofErr w:type="spellStart"/>
      <w:r>
        <w:rPr>
          <w:rFonts w:ascii="Sylfaen" w:hAnsi="Sylfaen" w:cs="Sylfaen"/>
          <w:sz w:val="24"/>
          <w:szCs w:val="24"/>
        </w:rPr>
        <w:t>წლის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დაცვის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სახელმწიფო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შესაბამისი ბიუჯეტებით, თუმცა ზოგიერთი პროგრამის მიუჯეტი არ შეესაბამება 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2019 </w:t>
      </w:r>
      <w:proofErr w:type="spellStart"/>
      <w:r>
        <w:rPr>
          <w:rFonts w:ascii="Sylfaen" w:hAnsi="Sylfaen" w:cs="Sylfaen"/>
          <w:sz w:val="24"/>
          <w:szCs w:val="24"/>
        </w:rPr>
        <w:t>წლის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სახელმწიფო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ბიუჯეტის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კანონით შესაბამის პროგრამებზე გამოყოფი ასიგნებებს.</w:t>
      </w:r>
    </w:p>
    <w:p w:rsidR="00514E5F" w:rsidRPr="00514E5F" w:rsidRDefault="00514E5F" w:rsidP="00514E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აღნიშნულიდან გამომდინარე წარმოგიდენთ ცვლილების დანართს (თან ერთვის). </w:t>
      </w:r>
      <w:proofErr w:type="spellStart"/>
      <w:proofErr w:type="gramStart"/>
      <w:r w:rsidRPr="00514E5F">
        <w:rPr>
          <w:rFonts w:ascii="Sylfaen" w:eastAsia="Times New Roman" w:hAnsi="Sylfaen" w:cs="Times New Roman"/>
          <w:sz w:val="24"/>
          <w:szCs w:val="24"/>
        </w:rPr>
        <w:t>თქვენი</w:t>
      </w:r>
      <w:proofErr w:type="spellEnd"/>
      <w:proofErr w:type="gram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თანხმობის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გთხოვთ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გვიშუამდგომლოთ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ფინანსთა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სამინისტროსთან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დაგვრთოთ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ნება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საბიუჯეტო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E5F">
        <w:rPr>
          <w:rFonts w:ascii="Sylfaen" w:eastAsia="Times New Roman" w:hAnsi="Sylfaen" w:cs="Times New Roman"/>
          <w:sz w:val="24"/>
          <w:szCs w:val="24"/>
        </w:rPr>
        <w:t>კოდექსის</w:t>
      </w:r>
      <w:r w:rsidRPr="00514E5F">
        <w:rPr>
          <w:rFonts w:ascii="Times New Roman" w:eastAsia="Times New Roman" w:hAnsi="Times New Roman" w:cs="Times New Roman"/>
          <w:sz w:val="24"/>
          <w:szCs w:val="24"/>
        </w:rPr>
        <w:t>“31-</w:t>
      </w:r>
      <w:r w:rsidRPr="00514E5F">
        <w:rPr>
          <w:rFonts w:ascii="Sylfaen" w:eastAsia="Times New Roman" w:hAnsi="Sylfaen" w:cs="Times New Roman"/>
          <w:sz w:val="24"/>
          <w:szCs w:val="24"/>
        </w:rPr>
        <w:t>ე</w:t>
      </w:r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მუხლის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E5F">
        <w:rPr>
          <w:rFonts w:ascii="Sylfaen" w:eastAsia="Times New Roman" w:hAnsi="Sylfaen" w:cs="Times New Roman"/>
          <w:sz w:val="24"/>
          <w:szCs w:val="24"/>
        </w:rPr>
        <w:t>მე</w:t>
      </w:r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ნაწილის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საფუძველზე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განხორციელდეს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დამტკიცებულ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გეგმაში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ცვლილება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დანართის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4E5F">
        <w:rPr>
          <w:rFonts w:ascii="Sylfaen" w:eastAsia="Times New Roman" w:hAnsi="Sylfaen" w:cs="Times New Roman"/>
          <w:sz w:val="24"/>
          <w:szCs w:val="24"/>
        </w:rPr>
        <w:t>შესაბამისად</w:t>
      </w:r>
      <w:proofErr w:type="spellEnd"/>
      <w:r w:rsidRPr="00514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32C0" w:rsidRDefault="00E432C0"/>
    <w:sectPr w:rsidR="00E43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FA"/>
    <w:rsid w:val="00240206"/>
    <w:rsid w:val="00514E5F"/>
    <w:rsid w:val="006933FA"/>
    <w:rsid w:val="00E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AEF40-EA57-4219-84D7-FAA302F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6</cp:revision>
  <dcterms:created xsi:type="dcterms:W3CDTF">2019-04-15T12:26:00Z</dcterms:created>
  <dcterms:modified xsi:type="dcterms:W3CDTF">2019-04-15T12:32:00Z</dcterms:modified>
</cp:coreProperties>
</file>