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217" w:rsidRDefault="00287217" w:rsidP="009618C4">
      <w:pPr>
        <w:jc w:val="both"/>
        <w:rPr>
          <w:rFonts w:ascii="Sylfaen" w:hAnsi="Sylfaen" w:cs="Sylfaen"/>
        </w:rPr>
      </w:pPr>
    </w:p>
    <w:p w:rsidR="00287217" w:rsidRPr="00D330DF" w:rsidRDefault="00287217" w:rsidP="009618C4">
      <w:pPr>
        <w:spacing w:after="0"/>
        <w:jc w:val="both"/>
        <w:rPr>
          <w:rFonts w:ascii="Sylfaen" w:hAnsi="Sylfaen"/>
          <w:sz w:val="20"/>
          <w:szCs w:val="20"/>
        </w:rPr>
      </w:pPr>
      <w:r w:rsidRPr="00D330DF">
        <w:rPr>
          <w:rFonts w:ascii="Sylfaen" w:hAnsi="Sylfaen"/>
          <w:sz w:val="20"/>
          <w:szCs w:val="20"/>
        </w:rPr>
        <w:t>საქართველოს</w:t>
      </w:r>
      <w:r w:rsidRPr="00D330DF">
        <w:rPr>
          <w:sz w:val="20"/>
          <w:szCs w:val="20"/>
        </w:rPr>
        <w:t xml:space="preserve"> </w:t>
      </w:r>
      <w:r w:rsidRPr="00D330DF">
        <w:rPr>
          <w:rFonts w:ascii="Sylfaen" w:hAnsi="Sylfaen"/>
          <w:sz w:val="20"/>
          <w:szCs w:val="20"/>
        </w:rPr>
        <w:t>ოკუპირებული</w:t>
      </w:r>
      <w:r w:rsidRPr="00D330DF">
        <w:rPr>
          <w:sz w:val="20"/>
          <w:szCs w:val="20"/>
        </w:rPr>
        <w:t xml:space="preserve"> </w:t>
      </w:r>
      <w:r w:rsidRPr="00D330DF">
        <w:rPr>
          <w:rFonts w:ascii="Sylfaen" w:hAnsi="Sylfaen"/>
          <w:sz w:val="20"/>
          <w:szCs w:val="20"/>
        </w:rPr>
        <w:t>ტერიტორიებიდან</w:t>
      </w:r>
      <w:r w:rsidRPr="00D330DF">
        <w:rPr>
          <w:sz w:val="20"/>
          <w:szCs w:val="20"/>
        </w:rPr>
        <w:t xml:space="preserve"> </w:t>
      </w:r>
    </w:p>
    <w:p w:rsidR="00287217" w:rsidRPr="00D330DF" w:rsidRDefault="00287217" w:rsidP="009618C4">
      <w:pPr>
        <w:spacing w:after="0"/>
        <w:jc w:val="both"/>
        <w:rPr>
          <w:rFonts w:ascii="Sylfaen" w:hAnsi="Sylfaen"/>
          <w:sz w:val="20"/>
          <w:szCs w:val="20"/>
        </w:rPr>
      </w:pPr>
      <w:r w:rsidRPr="00D330DF">
        <w:rPr>
          <w:rFonts w:ascii="Sylfaen" w:hAnsi="Sylfaen"/>
          <w:sz w:val="20"/>
          <w:szCs w:val="20"/>
        </w:rPr>
        <w:t>დევნილთა</w:t>
      </w:r>
      <w:r w:rsidRPr="00D330DF">
        <w:rPr>
          <w:sz w:val="20"/>
          <w:szCs w:val="20"/>
        </w:rPr>
        <w:t>,</w:t>
      </w:r>
      <w:r w:rsidRPr="00D330DF">
        <w:rPr>
          <w:rFonts w:ascii="Sylfaen" w:hAnsi="Sylfaen"/>
          <w:sz w:val="20"/>
          <w:szCs w:val="20"/>
        </w:rPr>
        <w:t xml:space="preserve"> შრომის</w:t>
      </w:r>
      <w:r w:rsidRPr="00D330DF">
        <w:rPr>
          <w:sz w:val="20"/>
          <w:szCs w:val="20"/>
        </w:rPr>
        <w:t xml:space="preserve">, </w:t>
      </w:r>
      <w:r w:rsidRPr="00D330DF">
        <w:rPr>
          <w:rFonts w:ascii="Sylfaen" w:hAnsi="Sylfaen"/>
          <w:sz w:val="20"/>
          <w:szCs w:val="20"/>
        </w:rPr>
        <w:t>ჯანმრთელობისა</w:t>
      </w:r>
      <w:r w:rsidRPr="00D330DF">
        <w:rPr>
          <w:sz w:val="20"/>
          <w:szCs w:val="20"/>
        </w:rPr>
        <w:t xml:space="preserve"> </w:t>
      </w:r>
      <w:r w:rsidRPr="00D330DF">
        <w:rPr>
          <w:rFonts w:ascii="Sylfaen" w:hAnsi="Sylfaen"/>
          <w:sz w:val="20"/>
          <w:szCs w:val="20"/>
        </w:rPr>
        <w:t>და</w:t>
      </w:r>
      <w:r w:rsidRPr="00D330DF">
        <w:rPr>
          <w:sz w:val="20"/>
          <w:szCs w:val="20"/>
        </w:rPr>
        <w:t xml:space="preserve"> </w:t>
      </w:r>
      <w:r w:rsidRPr="00D330DF">
        <w:rPr>
          <w:rFonts w:ascii="Sylfaen" w:hAnsi="Sylfaen"/>
          <w:sz w:val="20"/>
          <w:szCs w:val="20"/>
        </w:rPr>
        <w:t>სოციალური</w:t>
      </w:r>
      <w:r w:rsidRPr="00D330DF">
        <w:rPr>
          <w:sz w:val="20"/>
          <w:szCs w:val="20"/>
        </w:rPr>
        <w:t xml:space="preserve"> </w:t>
      </w:r>
    </w:p>
    <w:p w:rsidR="00287217" w:rsidRPr="00D330DF" w:rsidRDefault="00287217" w:rsidP="009618C4">
      <w:pPr>
        <w:spacing w:after="0"/>
        <w:jc w:val="both"/>
        <w:rPr>
          <w:rFonts w:ascii="Sylfaen" w:hAnsi="Sylfaen"/>
          <w:sz w:val="20"/>
          <w:szCs w:val="20"/>
        </w:rPr>
      </w:pPr>
      <w:r w:rsidRPr="00D330DF">
        <w:rPr>
          <w:rFonts w:ascii="Sylfaen" w:hAnsi="Sylfaen"/>
          <w:sz w:val="20"/>
          <w:szCs w:val="20"/>
        </w:rPr>
        <w:t>დაცვის მინისტრს ბატონ დავით სერგეენკოს</w:t>
      </w:r>
    </w:p>
    <w:p w:rsidR="00287217" w:rsidRPr="00D330DF" w:rsidRDefault="00287217" w:rsidP="009618C4">
      <w:pPr>
        <w:jc w:val="both"/>
        <w:rPr>
          <w:rFonts w:ascii="Sylfaen" w:hAnsi="Sylfaen" w:cs="Sylfaen"/>
          <w:sz w:val="20"/>
          <w:szCs w:val="20"/>
        </w:rPr>
      </w:pPr>
    </w:p>
    <w:p w:rsidR="00287217" w:rsidRPr="00D330DF" w:rsidRDefault="00287217" w:rsidP="009618C4">
      <w:pPr>
        <w:jc w:val="both"/>
        <w:rPr>
          <w:rFonts w:ascii="Sylfaen" w:hAnsi="Sylfaen" w:cs="Sylfaen"/>
          <w:sz w:val="20"/>
          <w:szCs w:val="20"/>
        </w:rPr>
      </w:pPr>
    </w:p>
    <w:p w:rsidR="009B7F50" w:rsidRPr="00D330DF" w:rsidRDefault="009B7F50" w:rsidP="009618C4">
      <w:pPr>
        <w:jc w:val="both"/>
        <w:rPr>
          <w:sz w:val="20"/>
          <w:szCs w:val="20"/>
        </w:rPr>
      </w:pPr>
      <w:r w:rsidRPr="00D330DF">
        <w:rPr>
          <w:rFonts w:ascii="Sylfaen" w:hAnsi="Sylfaen" w:cs="Sylfaen"/>
          <w:sz w:val="20"/>
          <w:szCs w:val="20"/>
        </w:rPr>
        <w:t>ბატონო</w:t>
      </w:r>
      <w:r w:rsidRPr="00D330DF">
        <w:rPr>
          <w:sz w:val="20"/>
          <w:szCs w:val="20"/>
        </w:rPr>
        <w:t xml:space="preserve"> </w:t>
      </w:r>
      <w:r w:rsidRPr="00D330DF">
        <w:rPr>
          <w:rFonts w:ascii="Sylfaen" w:hAnsi="Sylfaen" w:cs="Sylfaen"/>
          <w:sz w:val="20"/>
          <w:szCs w:val="20"/>
        </w:rPr>
        <w:t>დავით</w:t>
      </w:r>
      <w:r w:rsidRPr="00D330DF">
        <w:rPr>
          <w:sz w:val="20"/>
          <w:szCs w:val="20"/>
        </w:rPr>
        <w:t xml:space="preserve">, </w:t>
      </w:r>
    </w:p>
    <w:p w:rsidR="009E1B29" w:rsidRPr="00D330DF" w:rsidRDefault="009B7F50" w:rsidP="009618C4">
      <w:pPr>
        <w:jc w:val="both"/>
        <w:rPr>
          <w:rFonts w:ascii="Sylfaen" w:hAnsi="Sylfaen"/>
          <w:sz w:val="20"/>
          <w:szCs w:val="20"/>
        </w:rPr>
      </w:pPr>
      <w:r w:rsidRPr="00D330DF">
        <w:rPr>
          <w:rFonts w:ascii="Sylfaen" w:hAnsi="Sylfaen" w:cs="Sylfaen"/>
          <w:sz w:val="20"/>
          <w:szCs w:val="20"/>
        </w:rPr>
        <w:t>სსიპ</w:t>
      </w:r>
      <w:r w:rsidRPr="00D330DF">
        <w:rPr>
          <w:sz w:val="20"/>
          <w:szCs w:val="20"/>
        </w:rPr>
        <w:t xml:space="preserve"> </w:t>
      </w:r>
      <w:r w:rsidRPr="00D330DF">
        <w:rPr>
          <w:rFonts w:ascii="Sylfaen" w:hAnsi="Sylfaen" w:cs="Sylfaen"/>
          <w:sz w:val="20"/>
          <w:szCs w:val="20"/>
        </w:rPr>
        <w:t>ლ</w:t>
      </w:r>
      <w:r w:rsidRPr="00D330DF">
        <w:rPr>
          <w:sz w:val="20"/>
          <w:szCs w:val="20"/>
        </w:rPr>
        <w:t xml:space="preserve">. </w:t>
      </w:r>
      <w:r w:rsidRPr="00D330DF">
        <w:rPr>
          <w:rFonts w:ascii="Sylfaen" w:hAnsi="Sylfaen" w:cs="Sylfaen"/>
          <w:sz w:val="20"/>
          <w:szCs w:val="20"/>
        </w:rPr>
        <w:t>საყვარელიძის</w:t>
      </w:r>
      <w:r w:rsidRPr="00D330DF">
        <w:rPr>
          <w:sz w:val="20"/>
          <w:szCs w:val="20"/>
        </w:rPr>
        <w:t xml:space="preserve"> </w:t>
      </w:r>
      <w:r w:rsidRPr="00D330DF">
        <w:rPr>
          <w:rFonts w:ascii="Sylfaen" w:hAnsi="Sylfaen" w:cs="Sylfaen"/>
          <w:sz w:val="20"/>
          <w:szCs w:val="20"/>
        </w:rPr>
        <w:t>სახელობის</w:t>
      </w:r>
      <w:r w:rsidRPr="00D330DF">
        <w:rPr>
          <w:sz w:val="20"/>
          <w:szCs w:val="20"/>
        </w:rPr>
        <w:t xml:space="preserve"> </w:t>
      </w:r>
      <w:r w:rsidRPr="00D330DF">
        <w:rPr>
          <w:rFonts w:ascii="Sylfaen" w:hAnsi="Sylfaen" w:cs="Sylfaen"/>
          <w:sz w:val="20"/>
          <w:szCs w:val="20"/>
        </w:rPr>
        <w:t>დაავადებათა</w:t>
      </w:r>
      <w:r w:rsidRPr="00D330DF">
        <w:rPr>
          <w:sz w:val="20"/>
          <w:szCs w:val="20"/>
        </w:rPr>
        <w:t xml:space="preserve"> </w:t>
      </w:r>
      <w:r w:rsidRPr="00D330DF">
        <w:rPr>
          <w:rFonts w:ascii="Sylfaen" w:hAnsi="Sylfaen" w:cs="Sylfaen"/>
          <w:sz w:val="20"/>
          <w:szCs w:val="20"/>
        </w:rPr>
        <w:t>კონტროლისა</w:t>
      </w:r>
      <w:r w:rsidRPr="00D330DF">
        <w:rPr>
          <w:sz w:val="20"/>
          <w:szCs w:val="20"/>
        </w:rPr>
        <w:t xml:space="preserve"> </w:t>
      </w:r>
      <w:r w:rsidRPr="00D330DF">
        <w:rPr>
          <w:rFonts w:ascii="Sylfaen" w:hAnsi="Sylfaen" w:cs="Sylfaen"/>
          <w:sz w:val="20"/>
          <w:szCs w:val="20"/>
        </w:rPr>
        <w:t>და</w:t>
      </w:r>
      <w:r w:rsidRPr="00D330DF">
        <w:rPr>
          <w:sz w:val="20"/>
          <w:szCs w:val="20"/>
        </w:rPr>
        <w:t xml:space="preserve"> </w:t>
      </w:r>
      <w:r w:rsidRPr="00D330DF">
        <w:rPr>
          <w:rFonts w:ascii="Sylfaen" w:hAnsi="Sylfaen" w:cs="Sylfaen"/>
          <w:sz w:val="20"/>
          <w:szCs w:val="20"/>
        </w:rPr>
        <w:t>საზოგადოებრივი</w:t>
      </w:r>
      <w:r w:rsidRPr="00D330DF">
        <w:rPr>
          <w:sz w:val="20"/>
          <w:szCs w:val="20"/>
        </w:rPr>
        <w:t xml:space="preserve"> </w:t>
      </w:r>
      <w:r w:rsidRPr="00D330DF">
        <w:rPr>
          <w:rFonts w:ascii="Sylfaen" w:hAnsi="Sylfaen" w:cs="Sylfaen"/>
          <w:sz w:val="20"/>
          <w:szCs w:val="20"/>
        </w:rPr>
        <w:t>ჯანმრთელობის</w:t>
      </w:r>
      <w:r w:rsidRPr="00D330DF">
        <w:rPr>
          <w:sz w:val="20"/>
          <w:szCs w:val="20"/>
        </w:rPr>
        <w:t xml:space="preserve"> </w:t>
      </w:r>
      <w:r w:rsidRPr="00D330DF">
        <w:rPr>
          <w:rFonts w:ascii="Sylfaen" w:hAnsi="Sylfaen" w:cs="Sylfaen"/>
          <w:sz w:val="20"/>
          <w:szCs w:val="20"/>
        </w:rPr>
        <w:t>ეროვნული</w:t>
      </w:r>
      <w:r w:rsidR="00413375" w:rsidRPr="00D330DF">
        <w:rPr>
          <w:sz w:val="20"/>
          <w:szCs w:val="20"/>
        </w:rPr>
        <w:t>ს</w:t>
      </w:r>
      <w:r w:rsidR="00413375" w:rsidRPr="00D330DF">
        <w:rPr>
          <w:rFonts w:ascii="Sylfaen" w:hAnsi="Sylfaen"/>
          <w:sz w:val="20"/>
          <w:szCs w:val="20"/>
        </w:rPr>
        <w:t xml:space="preserve"> </w:t>
      </w:r>
      <w:r w:rsidR="00110F89">
        <w:rPr>
          <w:rFonts w:ascii="Sylfaen" w:hAnsi="Sylfaen"/>
          <w:sz w:val="20"/>
          <w:szCs w:val="20"/>
        </w:rPr>
        <w:t>ცენტრი გეგმავას ადმინისტრაციული შენობის ფუნქცონერებისთვის საჭირო ჰაერის გამწმ</w:t>
      </w:r>
      <w:r w:rsidR="001F567E">
        <w:rPr>
          <w:rFonts w:ascii="Sylfaen" w:hAnsi="Sylfaen"/>
          <w:sz w:val="20"/>
          <w:szCs w:val="20"/>
        </w:rPr>
        <w:t>ე</w:t>
      </w:r>
      <w:r w:rsidR="00110F89">
        <w:rPr>
          <w:rFonts w:ascii="Sylfaen" w:hAnsi="Sylfaen"/>
          <w:sz w:val="20"/>
          <w:szCs w:val="20"/>
        </w:rPr>
        <w:t>ნდი ფილტრების შესყიდავას  „</w:t>
      </w:r>
      <w:r w:rsidR="00110F89" w:rsidRPr="00110F89">
        <w:rPr>
          <w:rFonts w:ascii="Sylfaen" w:hAnsi="Sylfaen"/>
          <w:sz w:val="20"/>
          <w:szCs w:val="20"/>
        </w:rPr>
        <w:t xml:space="preserve">დაავადებათა კონტროლისა და ეპიდემიოლოგიური უსაფრთხოების პროგრამის </w:t>
      </w:r>
      <w:r w:rsidR="00110F89">
        <w:rPr>
          <w:rFonts w:ascii="Sylfaen" w:hAnsi="Sylfaen"/>
          <w:sz w:val="20"/>
          <w:szCs w:val="20"/>
        </w:rPr>
        <w:t xml:space="preserve">მართვის“  ფარგლებში  (პროგრამული კოდი </w:t>
      </w:r>
      <w:r w:rsidR="00110F89" w:rsidRPr="00110F89">
        <w:rPr>
          <w:rFonts w:ascii="Sylfaen" w:hAnsi="Sylfaen"/>
          <w:sz w:val="20"/>
          <w:szCs w:val="20"/>
        </w:rPr>
        <w:t>27 01 20 03</w:t>
      </w:r>
      <w:r w:rsidR="00110F89">
        <w:rPr>
          <w:rFonts w:ascii="Sylfaen" w:hAnsi="Sylfaen"/>
          <w:sz w:val="20"/>
          <w:szCs w:val="20"/>
        </w:rPr>
        <w:t>)</w:t>
      </w:r>
      <w:r w:rsidR="00110F89">
        <w:rPr>
          <w:rFonts w:ascii="Sylfaen" w:hAnsi="Sylfaen"/>
          <w:sz w:val="20"/>
          <w:szCs w:val="20"/>
          <w:lang w:val="en-US"/>
        </w:rPr>
        <w:t xml:space="preserve"> </w:t>
      </w:r>
      <w:r w:rsidR="00110F89">
        <w:rPr>
          <w:rFonts w:ascii="Sylfaen" w:hAnsi="Sylfaen"/>
          <w:sz w:val="20"/>
          <w:szCs w:val="20"/>
        </w:rPr>
        <w:t xml:space="preserve"> ამასთან გაცნობებთ რომ</w:t>
      </w:r>
      <w:r w:rsidR="00D330DF">
        <w:rPr>
          <w:rFonts w:ascii="Sylfaen" w:hAnsi="Sylfaen"/>
          <w:sz w:val="20"/>
          <w:szCs w:val="20"/>
        </w:rPr>
        <w:t xml:space="preserve"> </w:t>
      </w:r>
      <w:r w:rsidR="009E1B29" w:rsidRPr="00D330DF">
        <w:rPr>
          <w:rFonts w:ascii="Sylfaen" w:hAnsi="Sylfaen"/>
          <w:sz w:val="20"/>
          <w:szCs w:val="20"/>
        </w:rPr>
        <w:t xml:space="preserve">„იმუნიზაციის“ </w:t>
      </w:r>
      <w:r w:rsidR="00413375" w:rsidRPr="00D330DF">
        <w:rPr>
          <w:rFonts w:ascii="Sylfaen" w:hAnsi="Sylfaen"/>
          <w:sz w:val="20"/>
          <w:szCs w:val="20"/>
        </w:rPr>
        <w:t xml:space="preserve">  (პროგრამული კოდი </w:t>
      </w:r>
      <w:r w:rsidR="009E1B29" w:rsidRPr="00D330DF">
        <w:rPr>
          <w:rFonts w:ascii="Sylfaen" w:hAnsi="Sylfaen"/>
          <w:sz w:val="20"/>
          <w:szCs w:val="20"/>
        </w:rPr>
        <w:t>27 03 02 02</w:t>
      </w:r>
      <w:r w:rsidR="00413375" w:rsidRPr="00D330DF">
        <w:rPr>
          <w:rFonts w:ascii="Sylfaen" w:hAnsi="Sylfaen"/>
          <w:sz w:val="20"/>
          <w:szCs w:val="20"/>
        </w:rPr>
        <w:t xml:space="preserve">) </w:t>
      </w:r>
      <w:r w:rsidR="00FA7C11" w:rsidRPr="00D330DF">
        <w:rPr>
          <w:rFonts w:ascii="Sylfaen" w:hAnsi="Sylfaen"/>
          <w:sz w:val="20"/>
          <w:szCs w:val="20"/>
        </w:rPr>
        <w:t xml:space="preserve"> </w:t>
      </w:r>
      <w:r w:rsidR="00D330DF">
        <w:rPr>
          <w:rFonts w:ascii="Sylfaen" w:hAnsi="Sylfaen"/>
          <w:sz w:val="20"/>
          <w:szCs w:val="20"/>
        </w:rPr>
        <w:t xml:space="preserve">სახელმწიფო </w:t>
      </w:r>
      <w:r w:rsidR="00413375" w:rsidRPr="00D330DF">
        <w:rPr>
          <w:rFonts w:ascii="Sylfaen" w:hAnsi="Sylfaen"/>
          <w:sz w:val="20"/>
          <w:szCs w:val="20"/>
        </w:rPr>
        <w:t>პროგრამის ფარგლებში</w:t>
      </w:r>
      <w:r w:rsidR="009E1B29" w:rsidRPr="00D330DF">
        <w:rPr>
          <w:rFonts w:ascii="Sylfaen" w:hAnsi="Sylfaen"/>
          <w:sz w:val="20"/>
          <w:szCs w:val="20"/>
        </w:rPr>
        <w:t xml:space="preserve"> შეძ</w:t>
      </w:r>
      <w:r w:rsidR="00FA7C11" w:rsidRPr="00D330DF">
        <w:rPr>
          <w:rFonts w:ascii="Sylfaen" w:hAnsi="Sylfaen"/>
          <w:sz w:val="20"/>
          <w:szCs w:val="20"/>
        </w:rPr>
        <w:t>ენი</w:t>
      </w:r>
      <w:r w:rsidR="009E1B29" w:rsidRPr="00D330DF">
        <w:rPr>
          <w:rFonts w:ascii="Sylfaen" w:hAnsi="Sylfaen"/>
          <w:sz w:val="20"/>
          <w:szCs w:val="20"/>
        </w:rPr>
        <w:t>ლი და დამო</w:t>
      </w:r>
      <w:r w:rsidR="00FA7C11" w:rsidRPr="00D330DF">
        <w:rPr>
          <w:rFonts w:ascii="Sylfaen" w:hAnsi="Sylfaen"/>
          <w:sz w:val="20"/>
          <w:szCs w:val="20"/>
        </w:rPr>
        <w:t>ნ</w:t>
      </w:r>
      <w:r w:rsidR="009E1B29" w:rsidRPr="00D330DF">
        <w:rPr>
          <w:rFonts w:ascii="Sylfaen" w:hAnsi="Sylfaen"/>
          <w:sz w:val="20"/>
          <w:szCs w:val="20"/>
        </w:rPr>
        <w:t xml:space="preserve">ტაჟებული იქნა კაპიტარული ოთახ მაცივრები, </w:t>
      </w:r>
      <w:r w:rsidR="00FA7C11" w:rsidRPr="00D330DF">
        <w:rPr>
          <w:rFonts w:ascii="Sylfaen" w:hAnsi="Sylfaen"/>
          <w:sz w:val="20"/>
          <w:szCs w:val="20"/>
        </w:rPr>
        <w:t xml:space="preserve">აღნიშნულიდან გამომდინარეს ცენტრს </w:t>
      </w:r>
      <w:r w:rsidR="009E1B29" w:rsidRPr="00D330DF">
        <w:rPr>
          <w:rFonts w:ascii="Sylfaen" w:hAnsi="Sylfaen"/>
          <w:sz w:val="20"/>
          <w:szCs w:val="20"/>
        </w:rPr>
        <w:t xml:space="preserve"> წარმოქმნილი აქვს </w:t>
      </w:r>
      <w:r w:rsidR="001F567E">
        <w:rPr>
          <w:rFonts w:ascii="Sylfaen" w:hAnsi="Sylfaen"/>
          <w:sz w:val="20"/>
          <w:szCs w:val="20"/>
        </w:rPr>
        <w:t>სავალდებულო</w:t>
      </w:r>
      <w:r w:rsidR="001F567E">
        <w:rPr>
          <w:rFonts w:ascii="Sylfaen" w:hAnsi="Sylfaen"/>
          <w:sz w:val="20"/>
          <w:szCs w:val="20"/>
        </w:rPr>
        <w:t xml:space="preserve"> </w:t>
      </w:r>
      <w:r w:rsidR="009E1B29" w:rsidRPr="00D330DF">
        <w:rPr>
          <w:rFonts w:ascii="Sylfaen" w:hAnsi="Sylfaen"/>
          <w:sz w:val="20"/>
          <w:szCs w:val="20"/>
        </w:rPr>
        <w:t>საგადასახადო ვალდებულება</w:t>
      </w:r>
      <w:r w:rsidR="00110F89">
        <w:rPr>
          <w:rFonts w:ascii="Sylfaen" w:hAnsi="Sylfaen"/>
          <w:sz w:val="20"/>
          <w:szCs w:val="20"/>
        </w:rPr>
        <w:t xml:space="preserve"> </w:t>
      </w:r>
      <w:r w:rsidR="009E1B29" w:rsidRPr="00D330DF">
        <w:rPr>
          <w:rFonts w:ascii="Sylfaen" w:hAnsi="Sylfaen"/>
          <w:sz w:val="20"/>
          <w:szCs w:val="20"/>
        </w:rPr>
        <w:t>დამატებითი ღირებულიების გადასახ</w:t>
      </w:r>
      <w:bookmarkStart w:id="0" w:name="_GoBack"/>
      <w:bookmarkEnd w:id="0"/>
      <w:r w:rsidR="009E1B29" w:rsidRPr="00D330DF">
        <w:rPr>
          <w:rFonts w:ascii="Sylfaen" w:hAnsi="Sylfaen"/>
          <w:sz w:val="20"/>
          <w:szCs w:val="20"/>
        </w:rPr>
        <w:t xml:space="preserve">ადის </w:t>
      </w:r>
      <w:r w:rsidR="009E1B29" w:rsidRPr="00D330DF">
        <w:rPr>
          <w:rFonts w:ascii="Sylfaen" w:hAnsi="Sylfaen"/>
          <w:sz w:val="20"/>
          <w:szCs w:val="20"/>
          <w:lang w:val="en-US"/>
        </w:rPr>
        <w:t>(</w:t>
      </w:r>
      <w:r w:rsidR="009E1B29" w:rsidRPr="00D330DF">
        <w:rPr>
          <w:rFonts w:ascii="Sylfaen" w:hAnsi="Sylfaen"/>
          <w:sz w:val="20"/>
          <w:szCs w:val="20"/>
        </w:rPr>
        <w:t xml:space="preserve">დღგ) </w:t>
      </w:r>
      <w:r w:rsidR="00FA7C11" w:rsidRPr="00D330DF">
        <w:rPr>
          <w:rFonts w:ascii="Sylfaen" w:hAnsi="Sylfaen"/>
          <w:sz w:val="20"/>
          <w:szCs w:val="20"/>
        </w:rPr>
        <w:t>სახით</w:t>
      </w:r>
      <w:r w:rsidR="00C1236B" w:rsidRPr="00D330DF">
        <w:rPr>
          <w:rFonts w:ascii="Sylfaen" w:hAnsi="Sylfaen"/>
          <w:sz w:val="20"/>
          <w:szCs w:val="20"/>
        </w:rPr>
        <w:t>,</w:t>
      </w:r>
      <w:r w:rsidR="00FA7C11" w:rsidRPr="00D330DF">
        <w:rPr>
          <w:rFonts w:ascii="Sylfaen" w:hAnsi="Sylfaen"/>
          <w:sz w:val="20"/>
          <w:szCs w:val="20"/>
        </w:rPr>
        <w:t xml:space="preserve"> ვადებულების გასტუმრების მიზნით</w:t>
      </w:r>
      <w:r w:rsidR="00110F89">
        <w:rPr>
          <w:rFonts w:ascii="Sylfaen" w:hAnsi="Sylfaen"/>
          <w:sz w:val="20"/>
          <w:szCs w:val="20"/>
        </w:rPr>
        <w:t xml:space="preserve"> და ადამინისტრაციული შენობისთვის საჭირო ინვენტარის შესაძენათ</w:t>
      </w:r>
      <w:r w:rsidR="00FA7C11" w:rsidRPr="00D330DF">
        <w:rPr>
          <w:rFonts w:ascii="Sylfaen" w:hAnsi="Sylfaen"/>
          <w:sz w:val="20"/>
          <w:szCs w:val="20"/>
        </w:rPr>
        <w:t xml:space="preserve"> გთხოვთ, განახოცილოთ</w:t>
      </w:r>
      <w:r w:rsidR="00D330DF">
        <w:rPr>
          <w:rFonts w:ascii="Sylfaen" w:hAnsi="Sylfaen"/>
          <w:sz w:val="20"/>
          <w:szCs w:val="20"/>
        </w:rPr>
        <w:t xml:space="preserve"> სახელმწიფო პროგრამის </w:t>
      </w:r>
      <w:r w:rsidR="00FA7C11" w:rsidRPr="00D330DF">
        <w:rPr>
          <w:rFonts w:ascii="Sylfaen" w:hAnsi="Sylfaen"/>
          <w:sz w:val="20"/>
          <w:szCs w:val="20"/>
        </w:rPr>
        <w:t xml:space="preserve"> დამტკიცებულ გეგმაში ცვილება ნართის შესაბამისად</w:t>
      </w:r>
      <w:r w:rsidR="00D330DF">
        <w:rPr>
          <w:rFonts w:ascii="Sylfaen" w:hAnsi="Sylfaen"/>
          <w:sz w:val="20"/>
          <w:szCs w:val="20"/>
        </w:rPr>
        <w:t>.</w:t>
      </w:r>
    </w:p>
    <w:p w:rsidR="00413375" w:rsidRPr="00D330DF" w:rsidRDefault="00FA7C11" w:rsidP="00FA7C11">
      <w:pPr>
        <w:jc w:val="both"/>
        <w:rPr>
          <w:rFonts w:ascii="Sylfaen" w:hAnsi="Sylfaen"/>
          <w:sz w:val="20"/>
          <w:szCs w:val="20"/>
        </w:rPr>
      </w:pPr>
      <w:r w:rsidRPr="00D330DF">
        <w:rPr>
          <w:rFonts w:ascii="Sylfaen" w:hAnsi="Sylfaen"/>
          <w:sz w:val="20"/>
          <w:szCs w:val="20"/>
        </w:rPr>
        <w:t>თქვენი თანხმობის შემთხვევაში გთხოვთ, გვიშუამდგომლოთ საქართველოს ფინანსთა სამინისტროსთან და დაგვრთოთ ნება „საქართველოს საბიუჯეტო კოდექსის“31-ე მუხლის მე-2 ნაწილის საფუძველზე, განხორციელდეს დამტკიცებულ გეგმაში ცვლილება დანართის შესაბამისად.</w:t>
      </w:r>
    </w:p>
    <w:p w:rsidR="009B7F50" w:rsidRPr="00D330DF" w:rsidRDefault="009B7F50" w:rsidP="009B7F50">
      <w:pPr>
        <w:rPr>
          <w:sz w:val="20"/>
          <w:szCs w:val="20"/>
        </w:rPr>
      </w:pPr>
      <w:r w:rsidRPr="00D330DF">
        <w:rPr>
          <w:rFonts w:ascii="Sylfaen" w:hAnsi="Sylfaen" w:cs="Sylfaen"/>
          <w:sz w:val="20"/>
          <w:szCs w:val="20"/>
        </w:rPr>
        <w:t>პატივისცემით</w:t>
      </w:r>
      <w:r w:rsidRPr="00D330DF">
        <w:rPr>
          <w:sz w:val="20"/>
          <w:szCs w:val="20"/>
        </w:rPr>
        <w:t xml:space="preserve">, </w:t>
      </w:r>
    </w:p>
    <w:p w:rsidR="000F050A" w:rsidRDefault="000F050A"/>
    <w:sectPr w:rsidR="000F0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043"/>
    <w:rsid w:val="000E5317"/>
    <w:rsid w:val="000F050A"/>
    <w:rsid w:val="00110F89"/>
    <w:rsid w:val="001F567E"/>
    <w:rsid w:val="00287217"/>
    <w:rsid w:val="00413375"/>
    <w:rsid w:val="006F0043"/>
    <w:rsid w:val="008B24B9"/>
    <w:rsid w:val="00954F12"/>
    <w:rsid w:val="009618C4"/>
    <w:rsid w:val="009B7F50"/>
    <w:rsid w:val="009E1B29"/>
    <w:rsid w:val="00C1236B"/>
    <w:rsid w:val="00C970F0"/>
    <w:rsid w:val="00D330DF"/>
    <w:rsid w:val="00FA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51155-C3F1-4701-B075-1CD13874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54F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4F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4F12"/>
    <w:rPr>
      <w:sz w:val="20"/>
      <w:szCs w:val="20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4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4F12"/>
    <w:rPr>
      <w:b/>
      <w:bCs/>
      <w:sz w:val="20"/>
      <w:szCs w:val="20"/>
      <w:lang w:val="ka-G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F12"/>
    <w:rPr>
      <w:rFonts w:ascii="Segoe UI" w:hAnsi="Segoe UI" w:cs="Segoe UI"/>
      <w:sz w:val="18"/>
      <w:szCs w:val="18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Irakli Khugashvili</dc:creator>
  <cp:keywords/>
  <dc:description/>
  <cp:lastModifiedBy>Irakli Khugashvili</cp:lastModifiedBy>
  <cp:revision>9</cp:revision>
  <dcterms:created xsi:type="dcterms:W3CDTF">2018-11-20T08:42:00Z</dcterms:created>
  <dcterms:modified xsi:type="dcterms:W3CDTF">2019-04-22T06:59:00Z</dcterms:modified>
</cp:coreProperties>
</file>