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204813" w:rsidRPr="00204813" w:rsidRDefault="00204813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31F41">
        <w:rPr>
          <w:rFonts w:ascii="Sylfaen" w:hAnsi="Sylfaen" w:cs="Arial"/>
          <w:sz w:val="24"/>
          <w:szCs w:val="24"/>
          <w:lang w:val="ka-GE"/>
        </w:rPr>
        <w:t>3 აპრილის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731F41">
        <w:rPr>
          <w:rFonts w:ascii="Sylfaen" w:hAnsi="Sylfaen" w:cs="Arial"/>
          <w:sz w:val="24"/>
          <w:szCs w:val="24"/>
          <w:lang w:val="ka-GE"/>
        </w:rPr>
        <w:t>213</w:t>
      </w:r>
      <w:bookmarkStart w:id="0" w:name="_GoBack"/>
      <w:bookmarkEnd w:id="0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r w:rsidRPr="001A158D">
        <w:rPr>
          <w:rFonts w:ascii="Sylfaen" w:hAnsi="Sylfaen" w:cs="Arial"/>
          <w:sz w:val="24"/>
          <w:szCs w:val="24"/>
        </w:rPr>
        <w:t>„</w:t>
      </w:r>
      <w:proofErr w:type="spellStart"/>
      <w:r w:rsidRPr="001A158D">
        <w:rPr>
          <w:rFonts w:ascii="Sylfaen" w:hAnsi="Sylfaen" w:cs="Sylfaen"/>
          <w:sz w:val="24"/>
          <w:szCs w:val="24"/>
        </w:rPr>
        <w:t>ახალი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COVID 19-</w:t>
      </w:r>
      <w:r w:rsidRPr="001A158D">
        <w:rPr>
          <w:rFonts w:ascii="Sylfaen" w:hAnsi="Sylfaen" w:cs="Sylfaen"/>
          <w:sz w:val="24"/>
          <w:szCs w:val="24"/>
        </w:rPr>
        <w:t>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მართვა</w:t>
      </w:r>
      <w:proofErr w:type="spellEnd"/>
      <w:r w:rsidRPr="001A158D">
        <w:rPr>
          <w:rFonts w:ascii="Sylfaen" w:hAnsi="Sylfaen" w:cs="Arial"/>
          <w:sz w:val="24"/>
          <w:szCs w:val="24"/>
        </w:rPr>
        <w:t>“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27 03 03 11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დაემატა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ახალი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კოდი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„ახალი კორონავირუსით 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SARS-CoV-2) გამოწვეული ინფექციის (COVID-19) მართვის ხელშეწყობისთვის ცენტრის მიერ განსახორციელებლი ღონისძიებები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“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(პროგრამული კოდი</w:t>
      </w:r>
      <w:r w:rsidR="00014B35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-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27 03 03 11 03)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</w:t>
      </w:r>
      <w:r w:rsidRPr="001A158D">
        <w:rPr>
          <w:rFonts w:ascii="Sylfaen" w:hAnsi="Sylfaen" w:cs="Arial"/>
          <w:sz w:val="24"/>
          <w:szCs w:val="24"/>
        </w:rPr>
        <w:t>(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სსიპ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. ლ.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საყვარელიძის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დაავადებათა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კონტროლისა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საზოგადოებრივი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ეროვნული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ცენტრი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- 7. 07. 6, </w:t>
      </w:r>
      <w:proofErr w:type="spellStart"/>
      <w:r w:rsidRPr="001A158D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</w:t>
      </w:r>
      <w:r>
        <w:rPr>
          <w:rFonts w:ascii="Sylfaen" w:hAnsi="Sylfaen" w:cs="Arial"/>
          <w:sz w:val="24"/>
          <w:szCs w:val="24"/>
          <w:lang w:val="ka-GE"/>
        </w:rPr>
        <w:t>211324351</w:t>
      </w:r>
      <w:r w:rsidRPr="001A158D">
        <w:rPr>
          <w:rFonts w:ascii="Sylfaen" w:hAnsi="Sylfaen" w:cs="Arial"/>
          <w:sz w:val="24"/>
          <w:szCs w:val="24"/>
        </w:rPr>
        <w:t>)</w:t>
      </w:r>
      <w:r>
        <w:rPr>
          <w:rFonts w:ascii="Sylfaen" w:hAnsi="Sylfaen" w:cs="Arial"/>
          <w:sz w:val="24"/>
          <w:szCs w:val="24"/>
          <w:lang w:val="ka-GE"/>
        </w:rPr>
        <w:t xml:space="preserve">, ხოლო 27 03 03 11 01 კოდს და 27 03 03 11 02 </w:t>
      </w:r>
      <w:r w:rsidR="00537A2B">
        <w:rPr>
          <w:rFonts w:ascii="Sylfaen" w:hAnsi="Sylfaen" w:cs="Arial"/>
          <w:sz w:val="24"/>
          <w:szCs w:val="24"/>
          <w:lang w:val="ka-GE"/>
        </w:rPr>
        <w:t>კოდს</w:t>
      </w:r>
      <w:r>
        <w:rPr>
          <w:rFonts w:ascii="Sylfaen" w:hAnsi="Sylfaen" w:cs="Arial"/>
          <w:sz w:val="24"/>
          <w:szCs w:val="24"/>
          <w:lang w:val="ka-GE"/>
        </w:rPr>
        <w:t xml:space="preserve"> შეეცვალა სახელი და ჩამოყალიბდა შემდეგნაირად: 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„ახალი კორონავირუს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ით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SARS-CoV-2) გამოწვეული ინფექციის (COVID-19) მართვის ხელშეწყობისთვის სამინისტროს მიერ განსახორციელებლი ღონისძიებები“ </w:t>
      </w:r>
      <w:r w:rsidR="00014B35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(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პროგრამული კოდი – 27 03 03 11 01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„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ახალი </w:t>
      </w:r>
      <w:proofErr w:type="gramStart"/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კორონავირუსით 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proofErr w:type="gramEnd"/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SARS-CoV-2) გამოწვეული ინფექციის (COVID-19)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მართვისთვის გასატარებელი ღონისძიებები“ 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>(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პროგრამული კოდი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-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27 03 03 11 02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>).</w:t>
      </w:r>
    </w:p>
    <w:p w:rsidR="001A158D" w:rsidRDefault="001A158D" w:rsidP="00204813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ზემოთაღნიშნულ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განკარგულებასთან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შესაბამისობაში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მოყვანის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განახორციელოთ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ცვლილება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დანართის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1A158D">
        <w:rPr>
          <w:rFonts w:ascii="Sylfaen" w:hAnsi="Sylfaen" w:cs="Arial"/>
          <w:sz w:val="24"/>
          <w:szCs w:val="24"/>
        </w:rPr>
        <w:t>.</w:t>
      </w:r>
      <w:r>
        <w:rPr>
          <w:rFonts w:ascii="Sylfaen" w:hAnsi="Sylfaen" w:cs="Arial"/>
          <w:sz w:val="24"/>
          <w:szCs w:val="24"/>
        </w:rPr>
        <w:t xml:space="preserve"> </w:t>
      </w: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1A158D"/>
    <w:rsid w:val="00204813"/>
    <w:rsid w:val="00297D16"/>
    <w:rsid w:val="00537A2B"/>
    <w:rsid w:val="00731F41"/>
    <w:rsid w:val="00861B83"/>
    <w:rsid w:val="00CC408A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12D1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2020-03-27T06:11:00Z</dcterms:created>
  <dcterms:modified xsi:type="dcterms:W3CDTF">2020-04-03T09:33:00Z</dcterms:modified>
</cp:coreProperties>
</file>