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1E" w:rsidRPr="00ED451E" w:rsidRDefault="00ED451E" w:rsidP="00ED451E">
      <w:pPr>
        <w:spacing w:before="100" w:beforeAutospacing="1" w:after="100" w:afterAutospacing="1" w:line="240" w:lineRule="auto"/>
        <w:jc w:val="both"/>
        <w:rPr>
          <w:lang w:val="ka-GE"/>
        </w:rPr>
      </w:pPr>
      <w:r w:rsidRPr="00ED451E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საფინანსო-ეკონომუკური დეპარტამენტის უფროსს, პირველადი სტრუქტურული ერთეულის ხელმძღვანელს ბატონ ბექა ჯაყელს</w:t>
      </w:r>
    </w:p>
    <w:p w:rsidR="00ED451E" w:rsidRDefault="00ED451E" w:rsidP="00ED451E">
      <w:pPr>
        <w:rPr>
          <w:lang w:val="ka-GE"/>
        </w:rPr>
      </w:pPr>
    </w:p>
    <w:p w:rsidR="00ED451E" w:rsidRDefault="00ED451E" w:rsidP="00ED451E">
      <w:pPr>
        <w:rPr>
          <w:lang w:val="ka-GE"/>
        </w:rPr>
      </w:pPr>
      <w:r>
        <w:rPr>
          <w:lang w:val="ka-GE"/>
        </w:rPr>
        <w:t xml:space="preserve">ბატონო ბექა, </w:t>
      </w:r>
    </w:p>
    <w:p w:rsidR="00ED451E" w:rsidRDefault="00ED451E" w:rsidP="00ED451E">
      <w:pPr>
        <w:jc w:val="both"/>
        <w:rPr>
          <w:lang w:val="ka-GE"/>
        </w:rPr>
      </w:pPr>
      <w:r>
        <w:rPr>
          <w:lang w:val="ka-GE"/>
        </w:rPr>
        <w:t xml:space="preserve">მოგახსენებთ რომ, მიმდინარე წლის 3 მარტას გაფორმდა  </w:t>
      </w:r>
      <w:r>
        <w:rPr>
          <w:lang w:val="ka-GE"/>
        </w:rPr>
        <w:t>N 19-6906</w:t>
      </w:r>
      <w:r>
        <w:rPr>
          <w:lang w:val="ka-GE"/>
        </w:rPr>
        <w:t xml:space="preserve"> </w:t>
      </w:r>
      <w:r>
        <w:rPr>
          <w:lang w:val="ka-GE"/>
        </w:rPr>
        <w:t>ხელშეკრულება</w:t>
      </w:r>
      <w:r>
        <w:rPr>
          <w:lang w:val="ka-GE"/>
        </w:rPr>
        <w:t xml:space="preserve"> </w:t>
      </w:r>
      <w:r w:rsidRPr="00ED451E">
        <w:rPr>
          <w:lang w:val="ka-GE"/>
        </w:rPr>
        <w:t>შოთა რუსთაველის საქართველოს ეროვნული სამეცნიერო ფონდისა და დაავადებათა კონტროლისა და საზოგადოებრივი ჯანმრთელობის ეროვნულ ცენტრს შორის</w:t>
      </w:r>
      <w:r>
        <w:rPr>
          <w:lang w:val="ka-GE"/>
        </w:rPr>
        <w:t xml:space="preserve">  </w:t>
      </w:r>
      <w:r>
        <w:rPr>
          <w:lang w:val="ka-GE"/>
        </w:rPr>
        <w:t>„გარემოს ჯანმრთლობის რისკების შეფასება ბოლნისი-დმანისის რეგიონში“</w:t>
      </w:r>
      <w:r>
        <w:rPr>
          <w:lang w:val="ka-GE"/>
        </w:rPr>
        <w:t xml:space="preserve"> </w:t>
      </w:r>
      <w:r w:rsidR="00BC66BE">
        <w:rPr>
          <w:lang w:val="ka-GE"/>
        </w:rPr>
        <w:t xml:space="preserve"> </w:t>
      </w:r>
      <w:r>
        <w:rPr>
          <w:lang w:val="ka-GE"/>
        </w:rPr>
        <w:t>პროექტის დაფინა</w:t>
      </w:r>
      <w:r w:rsidR="00BC66BE">
        <w:rPr>
          <w:lang w:val="ka-GE"/>
        </w:rPr>
        <w:t>ნ</w:t>
      </w:r>
      <w:r>
        <w:rPr>
          <w:lang w:val="ka-GE"/>
        </w:rPr>
        <w:t>სებაზე.</w:t>
      </w:r>
    </w:p>
    <w:p w:rsidR="00ED451E" w:rsidRDefault="00ED451E" w:rsidP="00ED451E">
      <w:pPr>
        <w:jc w:val="both"/>
        <w:rPr>
          <w:lang w:val="ka-GE"/>
        </w:rPr>
      </w:pPr>
      <w:r>
        <w:rPr>
          <w:lang w:val="ka-GE"/>
        </w:rPr>
        <w:t>აღნიშნულიდან გამომდინარე წარმოგიდგენთ ცენტროს ეკონომიკური საქმიანობიდან მიღებული შემოსავლების  ფარგლებში გეგმის ცვლილების პროექტს, საგრანტო ხელშეკრულებით გათვალისწინებული ხარჯების დასაფინაებლად</w:t>
      </w:r>
      <w:r w:rsidR="00BC66BE">
        <w:rPr>
          <w:lang w:val="ka-GE"/>
        </w:rPr>
        <w:t>.</w:t>
      </w:r>
    </w:p>
    <w:p w:rsidR="00BC66BE" w:rsidRDefault="00BC66BE" w:rsidP="00ED451E">
      <w:pPr>
        <w:jc w:val="both"/>
        <w:rPr>
          <w:lang w:val="ka-GE"/>
        </w:rPr>
      </w:pPr>
    </w:p>
    <w:p w:rsidR="00BC66BE" w:rsidRDefault="00BC66BE" w:rsidP="00ED451E">
      <w:pPr>
        <w:jc w:val="both"/>
        <w:rPr>
          <w:lang w:val="ka-GE"/>
        </w:rPr>
      </w:pPr>
    </w:p>
    <w:p w:rsidR="00ED451E" w:rsidRDefault="00ED451E" w:rsidP="00ED451E">
      <w:pPr>
        <w:jc w:val="both"/>
        <w:rPr>
          <w:lang w:val="ka-GE"/>
        </w:rPr>
      </w:pPr>
      <w:r>
        <w:rPr>
          <w:lang w:val="ka-GE"/>
        </w:rPr>
        <w:t xml:space="preserve">პტივისცემით, </w:t>
      </w:r>
    </w:p>
    <w:p w:rsidR="00ED451E" w:rsidRDefault="00ED451E" w:rsidP="00ED451E">
      <w:pPr>
        <w:jc w:val="both"/>
        <w:rPr>
          <w:lang w:val="ka-GE"/>
        </w:rPr>
      </w:pPr>
    </w:p>
    <w:p w:rsidR="00ED451E" w:rsidRDefault="00ED451E" w:rsidP="00ED451E">
      <w:pPr>
        <w:jc w:val="both"/>
        <w:rPr>
          <w:lang w:val="ka-GE"/>
        </w:rPr>
      </w:pPr>
    </w:p>
    <w:p w:rsidR="00ED451E" w:rsidRDefault="00ED451E" w:rsidP="00ED451E">
      <w:pPr>
        <w:jc w:val="both"/>
        <w:rPr>
          <w:lang w:val="ka-GE"/>
        </w:rPr>
      </w:pPr>
    </w:p>
    <w:p w:rsidR="00C82844" w:rsidRDefault="00C82844">
      <w:bookmarkStart w:id="0" w:name="_GoBack"/>
      <w:bookmarkEnd w:id="0"/>
    </w:p>
    <w:sectPr w:rsidR="00C8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83"/>
    <w:rsid w:val="007D5F83"/>
    <w:rsid w:val="00BC66BE"/>
    <w:rsid w:val="00C82844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A0FB7-301C-44CE-A92D-E4CC59D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2</cp:revision>
  <dcterms:created xsi:type="dcterms:W3CDTF">2020-06-19T08:08:00Z</dcterms:created>
  <dcterms:modified xsi:type="dcterms:W3CDTF">2020-06-19T08:19:00Z</dcterms:modified>
</cp:coreProperties>
</file>