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58D" w:rsidRDefault="001A158D" w:rsidP="001A158D">
      <w:pPr>
        <w:spacing w:after="0"/>
        <w:jc w:val="right"/>
        <w:rPr>
          <w:rFonts w:ascii="Sylfaen" w:hAnsi="Sylfaen" w:cs="Sylfaen"/>
          <w:sz w:val="24"/>
          <w:szCs w:val="24"/>
        </w:rPr>
      </w:pPr>
      <w:proofErr w:type="spellStart"/>
      <w:r w:rsidRPr="001A158D">
        <w:rPr>
          <w:rFonts w:ascii="Sylfaen" w:hAnsi="Sylfaen" w:cs="Sylfaen"/>
          <w:sz w:val="24"/>
          <w:szCs w:val="24"/>
        </w:rPr>
        <w:t>საქართველოს</w:t>
      </w:r>
      <w:proofErr w:type="spellEnd"/>
      <w:r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1A158D">
        <w:rPr>
          <w:rFonts w:ascii="Sylfaen" w:hAnsi="Sylfaen" w:cs="Sylfaen"/>
          <w:sz w:val="24"/>
          <w:szCs w:val="24"/>
        </w:rPr>
        <w:t>ფინანსთა</w:t>
      </w:r>
      <w:proofErr w:type="spellEnd"/>
      <w:r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1A158D">
        <w:rPr>
          <w:rFonts w:ascii="Sylfaen" w:hAnsi="Sylfaen" w:cs="Sylfaen"/>
          <w:sz w:val="24"/>
          <w:szCs w:val="24"/>
        </w:rPr>
        <w:t>მინისტრის</w:t>
      </w:r>
      <w:proofErr w:type="spellEnd"/>
      <w:r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1A158D">
        <w:rPr>
          <w:rFonts w:ascii="Sylfaen" w:hAnsi="Sylfaen" w:cs="Sylfaen"/>
          <w:sz w:val="24"/>
          <w:szCs w:val="24"/>
        </w:rPr>
        <w:t>მოადგილეს</w:t>
      </w:r>
      <w:proofErr w:type="spellEnd"/>
      <w:r>
        <w:rPr>
          <w:rFonts w:ascii="Sylfaen" w:hAnsi="Sylfaen" w:cs="Sylfaen"/>
          <w:sz w:val="24"/>
          <w:szCs w:val="24"/>
        </w:rPr>
        <w:t xml:space="preserve"> </w:t>
      </w:r>
    </w:p>
    <w:p w:rsidR="001A158D" w:rsidRDefault="001A158D" w:rsidP="001A158D">
      <w:pPr>
        <w:spacing w:after="0"/>
        <w:jc w:val="right"/>
        <w:rPr>
          <w:rFonts w:ascii="Sylfaen" w:hAnsi="Sylfaen" w:cs="Sylfaen"/>
          <w:sz w:val="24"/>
          <w:szCs w:val="24"/>
        </w:rPr>
      </w:pPr>
      <w:proofErr w:type="spellStart"/>
      <w:r w:rsidRPr="001A158D">
        <w:rPr>
          <w:rFonts w:ascii="Sylfaen" w:hAnsi="Sylfaen" w:cs="Sylfaen"/>
          <w:sz w:val="24"/>
          <w:szCs w:val="24"/>
        </w:rPr>
        <w:t>ბატონ</w:t>
      </w:r>
      <w:proofErr w:type="spellEnd"/>
      <w:r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1A158D">
        <w:rPr>
          <w:rFonts w:ascii="Sylfaen" w:hAnsi="Sylfaen" w:cs="Sylfaen"/>
          <w:sz w:val="24"/>
          <w:szCs w:val="24"/>
        </w:rPr>
        <w:t>გიორგი</w:t>
      </w:r>
      <w:proofErr w:type="spellEnd"/>
      <w:r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1A158D">
        <w:rPr>
          <w:rFonts w:ascii="Sylfaen" w:hAnsi="Sylfaen" w:cs="Sylfaen"/>
          <w:sz w:val="24"/>
          <w:szCs w:val="24"/>
        </w:rPr>
        <w:t>კაკაურიძეს</w:t>
      </w:r>
      <w:proofErr w:type="spellEnd"/>
      <w:r>
        <w:rPr>
          <w:rFonts w:ascii="Sylfaen" w:hAnsi="Sylfaen" w:cs="Sylfaen"/>
          <w:sz w:val="24"/>
          <w:szCs w:val="24"/>
        </w:rPr>
        <w:t xml:space="preserve"> </w:t>
      </w:r>
    </w:p>
    <w:p w:rsidR="001A158D" w:rsidRDefault="001A158D" w:rsidP="001A158D">
      <w:pPr>
        <w:spacing w:after="0"/>
        <w:jc w:val="right"/>
        <w:rPr>
          <w:rFonts w:ascii="Sylfaen" w:hAnsi="Sylfaen" w:cs="Sylfaen"/>
          <w:sz w:val="24"/>
          <w:szCs w:val="24"/>
        </w:rPr>
      </w:pPr>
    </w:p>
    <w:p w:rsidR="001A158D" w:rsidRDefault="001A158D" w:rsidP="001A158D">
      <w:pPr>
        <w:spacing w:after="0"/>
        <w:ind w:firstLine="720"/>
        <w:jc w:val="both"/>
        <w:rPr>
          <w:rFonts w:ascii="Sylfaen" w:hAnsi="Sylfaen" w:cs="Arial"/>
          <w:sz w:val="24"/>
          <w:szCs w:val="24"/>
        </w:rPr>
      </w:pPr>
      <w:proofErr w:type="spellStart"/>
      <w:r w:rsidRPr="001A158D">
        <w:rPr>
          <w:rFonts w:ascii="Sylfaen" w:hAnsi="Sylfaen" w:cs="Sylfaen"/>
          <w:sz w:val="24"/>
          <w:szCs w:val="24"/>
        </w:rPr>
        <w:t>ბატონო</w:t>
      </w:r>
      <w:proofErr w:type="spellEnd"/>
      <w:r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1A158D">
        <w:rPr>
          <w:rFonts w:ascii="Sylfaen" w:hAnsi="Sylfaen" w:cs="Sylfaen"/>
          <w:sz w:val="24"/>
          <w:szCs w:val="24"/>
        </w:rPr>
        <w:t>გიორგი</w:t>
      </w:r>
      <w:proofErr w:type="spellEnd"/>
      <w:r w:rsidRPr="001A158D">
        <w:rPr>
          <w:rFonts w:ascii="Sylfaen" w:hAnsi="Sylfaen" w:cs="Arial"/>
          <w:sz w:val="24"/>
          <w:szCs w:val="24"/>
        </w:rPr>
        <w:t>,</w:t>
      </w:r>
    </w:p>
    <w:p w:rsidR="002A03CD" w:rsidRPr="00992447" w:rsidRDefault="00204813" w:rsidP="00944F1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hAnsi="Sylfaen" w:cs="Arial"/>
        </w:rPr>
      </w:pPr>
      <w:r w:rsidRPr="00204813">
        <w:rPr>
          <w:rFonts w:ascii="Sylfaen" w:eastAsia="Times New Roman" w:hAnsi="Sylfaen" w:cs="Sylfaen"/>
          <w:bCs/>
          <w:sz w:val="24"/>
        </w:rPr>
        <w:t xml:space="preserve">„2020 </w:t>
      </w:r>
      <w:proofErr w:type="spellStart"/>
      <w:r w:rsidRPr="00204813">
        <w:rPr>
          <w:rFonts w:ascii="Sylfaen" w:eastAsia="Times New Roman" w:hAnsi="Sylfaen" w:cs="Sylfaen"/>
          <w:bCs/>
          <w:sz w:val="24"/>
        </w:rPr>
        <w:t>წლის</w:t>
      </w:r>
      <w:proofErr w:type="spellEnd"/>
      <w:r w:rsidRPr="00204813">
        <w:rPr>
          <w:rFonts w:ascii="Sylfaen" w:eastAsia="Times New Roman" w:hAnsi="Sylfaen" w:cs="Sylfaen"/>
          <w:bCs/>
          <w:sz w:val="24"/>
        </w:rPr>
        <w:t xml:space="preserve"> </w:t>
      </w:r>
      <w:proofErr w:type="spellStart"/>
      <w:r w:rsidRPr="00204813">
        <w:rPr>
          <w:rFonts w:ascii="Sylfaen" w:eastAsia="Times New Roman" w:hAnsi="Sylfaen" w:cs="Sylfaen"/>
          <w:bCs/>
          <w:sz w:val="24"/>
        </w:rPr>
        <w:t>ჯანმრთელობის</w:t>
      </w:r>
      <w:proofErr w:type="spellEnd"/>
      <w:r w:rsidRPr="00204813">
        <w:rPr>
          <w:rFonts w:ascii="Sylfaen" w:eastAsia="Times New Roman" w:hAnsi="Sylfaen" w:cs="Sylfaen"/>
          <w:bCs/>
          <w:sz w:val="24"/>
        </w:rPr>
        <w:t xml:space="preserve"> </w:t>
      </w:r>
      <w:proofErr w:type="spellStart"/>
      <w:r w:rsidRPr="00204813">
        <w:rPr>
          <w:rFonts w:ascii="Sylfaen" w:eastAsia="Times New Roman" w:hAnsi="Sylfaen" w:cs="Sylfaen"/>
          <w:bCs/>
          <w:sz w:val="24"/>
        </w:rPr>
        <w:t>დაცვის</w:t>
      </w:r>
      <w:proofErr w:type="spellEnd"/>
      <w:r w:rsidRPr="00204813">
        <w:rPr>
          <w:rFonts w:ascii="Sylfaen" w:eastAsia="Times New Roman" w:hAnsi="Sylfaen" w:cs="Sylfaen"/>
          <w:bCs/>
          <w:sz w:val="24"/>
        </w:rPr>
        <w:t xml:space="preserve"> </w:t>
      </w:r>
      <w:proofErr w:type="spellStart"/>
      <w:r w:rsidRPr="00204813">
        <w:rPr>
          <w:rFonts w:ascii="Sylfaen" w:eastAsia="Times New Roman" w:hAnsi="Sylfaen" w:cs="Sylfaen"/>
          <w:bCs/>
          <w:sz w:val="24"/>
        </w:rPr>
        <w:t>სახელმწიფო</w:t>
      </w:r>
      <w:proofErr w:type="spellEnd"/>
      <w:r w:rsidRPr="00204813">
        <w:rPr>
          <w:rFonts w:ascii="Sylfaen" w:eastAsia="Times New Roman" w:hAnsi="Sylfaen" w:cs="Sylfaen"/>
          <w:bCs/>
          <w:sz w:val="24"/>
        </w:rPr>
        <w:t xml:space="preserve"> </w:t>
      </w:r>
      <w:proofErr w:type="spellStart"/>
      <w:r w:rsidRPr="00204813">
        <w:rPr>
          <w:rFonts w:ascii="Sylfaen" w:eastAsia="Times New Roman" w:hAnsi="Sylfaen" w:cs="Sylfaen"/>
          <w:bCs/>
          <w:sz w:val="24"/>
        </w:rPr>
        <w:t>პროგრამების</w:t>
      </w:r>
      <w:proofErr w:type="spellEnd"/>
      <w:r w:rsidRPr="00204813">
        <w:rPr>
          <w:rFonts w:ascii="Sylfaen" w:eastAsia="Times New Roman" w:hAnsi="Sylfaen" w:cs="Sylfaen"/>
          <w:bCs/>
          <w:sz w:val="24"/>
        </w:rPr>
        <w:t xml:space="preserve"> </w:t>
      </w:r>
      <w:proofErr w:type="spellStart"/>
      <w:r w:rsidRPr="00204813">
        <w:rPr>
          <w:rFonts w:ascii="Sylfaen" w:eastAsia="Times New Roman" w:hAnsi="Sylfaen" w:cs="Sylfaen"/>
          <w:bCs/>
          <w:sz w:val="24"/>
        </w:rPr>
        <w:t>დამტკიცების</w:t>
      </w:r>
      <w:proofErr w:type="spellEnd"/>
      <w:r w:rsidRPr="00204813">
        <w:rPr>
          <w:rFonts w:ascii="Sylfaen" w:eastAsia="Times New Roman" w:hAnsi="Sylfaen" w:cs="Sylfaen"/>
          <w:bCs/>
          <w:sz w:val="24"/>
        </w:rPr>
        <w:t xml:space="preserve"> </w:t>
      </w:r>
      <w:proofErr w:type="spellStart"/>
      <w:proofErr w:type="gramStart"/>
      <w:r w:rsidRPr="00204813">
        <w:rPr>
          <w:rFonts w:ascii="Sylfaen" w:eastAsia="Times New Roman" w:hAnsi="Sylfaen" w:cs="Sylfaen"/>
          <w:bCs/>
          <w:sz w:val="24"/>
        </w:rPr>
        <w:t>შესახებ</w:t>
      </w:r>
      <w:proofErr w:type="spellEnd"/>
      <w:r w:rsidRPr="00204813">
        <w:rPr>
          <w:rFonts w:ascii="Sylfaen" w:eastAsia="Times New Roman" w:hAnsi="Sylfaen" w:cs="Sylfaen"/>
          <w:bCs/>
          <w:sz w:val="24"/>
        </w:rPr>
        <w:t xml:space="preserve">“ </w:t>
      </w:r>
      <w:proofErr w:type="spellStart"/>
      <w:r w:rsidRPr="00204813">
        <w:rPr>
          <w:rFonts w:ascii="Sylfaen" w:eastAsia="Times New Roman" w:hAnsi="Sylfaen" w:cs="Sylfaen"/>
          <w:bCs/>
          <w:sz w:val="24"/>
        </w:rPr>
        <w:t>საქართველოს</w:t>
      </w:r>
      <w:proofErr w:type="spellEnd"/>
      <w:proofErr w:type="gramEnd"/>
      <w:r w:rsidRPr="00204813">
        <w:rPr>
          <w:rFonts w:ascii="Sylfaen" w:eastAsia="Times New Roman" w:hAnsi="Sylfaen" w:cs="Sylfaen"/>
          <w:bCs/>
          <w:sz w:val="24"/>
        </w:rPr>
        <w:t xml:space="preserve"> </w:t>
      </w:r>
      <w:proofErr w:type="spellStart"/>
      <w:r w:rsidRPr="00204813">
        <w:rPr>
          <w:rFonts w:ascii="Sylfaen" w:eastAsia="Times New Roman" w:hAnsi="Sylfaen" w:cs="Sylfaen"/>
          <w:bCs/>
          <w:sz w:val="24"/>
        </w:rPr>
        <w:t>მთავრობის</w:t>
      </w:r>
      <w:proofErr w:type="spellEnd"/>
      <w:r w:rsidRPr="00204813">
        <w:rPr>
          <w:rFonts w:ascii="Sylfaen" w:eastAsia="Times New Roman" w:hAnsi="Sylfaen" w:cs="Sylfaen"/>
          <w:bCs/>
          <w:sz w:val="24"/>
        </w:rPr>
        <w:t xml:space="preserve"> 2019 </w:t>
      </w:r>
      <w:proofErr w:type="spellStart"/>
      <w:r w:rsidRPr="00204813">
        <w:rPr>
          <w:rFonts w:ascii="Sylfaen" w:eastAsia="Times New Roman" w:hAnsi="Sylfaen" w:cs="Sylfaen"/>
          <w:bCs/>
          <w:sz w:val="24"/>
        </w:rPr>
        <w:t>წლის</w:t>
      </w:r>
      <w:proofErr w:type="spellEnd"/>
      <w:r w:rsidRPr="00204813">
        <w:rPr>
          <w:rFonts w:ascii="Sylfaen" w:eastAsia="Times New Roman" w:hAnsi="Sylfaen" w:cs="Sylfaen"/>
          <w:bCs/>
          <w:sz w:val="24"/>
        </w:rPr>
        <w:t xml:space="preserve"> 31 </w:t>
      </w:r>
      <w:proofErr w:type="spellStart"/>
      <w:r w:rsidRPr="00204813">
        <w:rPr>
          <w:rFonts w:ascii="Sylfaen" w:eastAsia="Times New Roman" w:hAnsi="Sylfaen" w:cs="Sylfaen"/>
          <w:bCs/>
          <w:sz w:val="24"/>
        </w:rPr>
        <w:t>დეკემბრის</w:t>
      </w:r>
      <w:proofErr w:type="spellEnd"/>
      <w:r w:rsidRPr="00204813">
        <w:rPr>
          <w:rFonts w:ascii="Sylfaen" w:hAnsi="Sylfaen" w:cs="Sylfaen"/>
          <w:bCs/>
          <w:sz w:val="24"/>
        </w:rPr>
        <w:t xml:space="preserve"> </w:t>
      </w:r>
      <w:r w:rsidRPr="00204813">
        <w:rPr>
          <w:rFonts w:ascii="Sylfaen" w:eastAsia="Times New Roman" w:hAnsi="Sylfaen" w:cs="Sylfaen"/>
          <w:bCs/>
          <w:sz w:val="24"/>
        </w:rPr>
        <w:t xml:space="preserve">№674 </w:t>
      </w:r>
      <w:proofErr w:type="spellStart"/>
      <w:r w:rsidRPr="00204813">
        <w:rPr>
          <w:rFonts w:ascii="Sylfaen" w:eastAsia="Times New Roman" w:hAnsi="Sylfaen" w:cs="Sylfaen"/>
          <w:bCs/>
          <w:sz w:val="24"/>
        </w:rPr>
        <w:t>დადგენილებაში</w:t>
      </w:r>
      <w:proofErr w:type="spellEnd"/>
      <w:r w:rsidRPr="00204813">
        <w:rPr>
          <w:rFonts w:ascii="Sylfaen" w:eastAsia="Times New Roman" w:hAnsi="Sylfaen" w:cs="Sylfaen"/>
          <w:bCs/>
          <w:sz w:val="24"/>
        </w:rPr>
        <w:t xml:space="preserve"> </w:t>
      </w:r>
      <w:proofErr w:type="spellStart"/>
      <w:r w:rsidRPr="00204813">
        <w:rPr>
          <w:rFonts w:ascii="Sylfaen" w:eastAsia="Times New Roman" w:hAnsi="Sylfaen" w:cs="Sylfaen"/>
          <w:bCs/>
          <w:sz w:val="24"/>
        </w:rPr>
        <w:t>ცვლილების</w:t>
      </w:r>
      <w:proofErr w:type="spellEnd"/>
      <w:r w:rsidRPr="00204813">
        <w:rPr>
          <w:rFonts w:ascii="Sylfaen" w:eastAsia="Times New Roman" w:hAnsi="Sylfaen" w:cs="Sylfaen"/>
          <w:bCs/>
          <w:sz w:val="24"/>
        </w:rPr>
        <w:t xml:space="preserve"> </w:t>
      </w:r>
      <w:proofErr w:type="spellStart"/>
      <w:r w:rsidRPr="00204813">
        <w:rPr>
          <w:rFonts w:ascii="Sylfaen" w:eastAsia="Times New Roman" w:hAnsi="Sylfaen" w:cs="Sylfaen"/>
          <w:bCs/>
          <w:sz w:val="24"/>
        </w:rPr>
        <w:t>შეტანის</w:t>
      </w:r>
      <w:proofErr w:type="spellEnd"/>
      <w:r w:rsidRPr="00204813">
        <w:rPr>
          <w:rFonts w:ascii="Sylfaen" w:eastAsia="Times New Roman" w:hAnsi="Sylfaen" w:cs="Sylfaen"/>
          <w:bCs/>
          <w:sz w:val="24"/>
        </w:rPr>
        <w:t xml:space="preserve"> </w:t>
      </w:r>
      <w:proofErr w:type="spellStart"/>
      <w:r w:rsidRPr="00204813">
        <w:rPr>
          <w:rFonts w:ascii="Sylfaen" w:eastAsia="Times New Roman" w:hAnsi="Sylfaen" w:cs="Sylfaen"/>
          <w:bCs/>
          <w:sz w:val="24"/>
        </w:rPr>
        <w:t>თაობაზე</w:t>
      </w:r>
      <w:proofErr w:type="spellEnd"/>
      <w:r w:rsidR="00731F41">
        <w:rPr>
          <w:rFonts w:ascii="Sylfaen" w:eastAsia="Times New Roman" w:hAnsi="Sylfaen" w:cs="Sylfaen"/>
          <w:bCs/>
          <w:sz w:val="24"/>
          <w:lang w:val="ka-GE"/>
        </w:rPr>
        <w:t>“</w:t>
      </w:r>
      <w:r>
        <w:rPr>
          <w:rFonts w:ascii="Sylfaen" w:eastAsia="Times New Roman" w:hAnsi="Sylfaen" w:cs="Sylfaen"/>
          <w:bCs/>
          <w:sz w:val="24"/>
          <w:lang w:val="ka-GE"/>
        </w:rPr>
        <w:t xml:space="preserve"> </w:t>
      </w:r>
      <w:proofErr w:type="spellStart"/>
      <w:r w:rsidR="001A158D" w:rsidRPr="001A158D">
        <w:rPr>
          <w:rFonts w:ascii="Sylfaen" w:hAnsi="Sylfaen" w:cs="Sylfaen"/>
          <w:sz w:val="24"/>
          <w:szCs w:val="24"/>
        </w:rPr>
        <w:t>საქართველოს</w:t>
      </w:r>
      <w:proofErr w:type="spellEnd"/>
      <w:r w:rsidR="001A158D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1A158D" w:rsidRPr="001A158D">
        <w:rPr>
          <w:rFonts w:ascii="Sylfaen" w:hAnsi="Sylfaen" w:cs="Sylfaen"/>
          <w:sz w:val="24"/>
          <w:szCs w:val="24"/>
        </w:rPr>
        <w:t>მთავრობის</w:t>
      </w:r>
      <w:proofErr w:type="spellEnd"/>
      <w:r w:rsidR="001A158D" w:rsidRPr="001A158D">
        <w:rPr>
          <w:rFonts w:ascii="Sylfaen" w:hAnsi="Sylfaen" w:cs="Arial"/>
          <w:sz w:val="24"/>
          <w:szCs w:val="24"/>
        </w:rPr>
        <w:t xml:space="preserve"> 2020 </w:t>
      </w:r>
      <w:proofErr w:type="spellStart"/>
      <w:r w:rsidR="001A158D" w:rsidRPr="001A158D">
        <w:rPr>
          <w:rFonts w:ascii="Sylfaen" w:hAnsi="Sylfaen" w:cs="Sylfaen"/>
          <w:sz w:val="24"/>
          <w:szCs w:val="24"/>
        </w:rPr>
        <w:t>წლის</w:t>
      </w:r>
      <w:proofErr w:type="spellEnd"/>
      <w:r w:rsidR="001A158D" w:rsidRPr="001A158D">
        <w:rPr>
          <w:rFonts w:ascii="Sylfaen" w:hAnsi="Sylfaen" w:cs="Arial"/>
          <w:sz w:val="24"/>
          <w:szCs w:val="24"/>
        </w:rPr>
        <w:t xml:space="preserve"> </w:t>
      </w:r>
      <w:r w:rsidR="00944F11">
        <w:rPr>
          <w:rFonts w:ascii="Sylfaen" w:hAnsi="Sylfaen" w:cs="Arial"/>
          <w:sz w:val="24"/>
          <w:szCs w:val="24"/>
        </w:rPr>
        <w:t>1</w:t>
      </w:r>
      <w:r w:rsidR="007D7245">
        <w:rPr>
          <w:rFonts w:ascii="Sylfaen" w:hAnsi="Sylfaen" w:cs="Arial"/>
          <w:sz w:val="24"/>
          <w:szCs w:val="24"/>
          <w:lang w:val="ka-GE"/>
        </w:rPr>
        <w:t>4 მაისის</w:t>
      </w:r>
      <w:r w:rsidR="001A158D" w:rsidRPr="001A158D">
        <w:rPr>
          <w:rFonts w:ascii="Sylfaen" w:hAnsi="Sylfaen" w:cs="Arial"/>
          <w:sz w:val="24"/>
          <w:szCs w:val="24"/>
        </w:rPr>
        <w:t xml:space="preserve"> N</w:t>
      </w:r>
      <w:r w:rsidR="00944F11">
        <w:rPr>
          <w:rFonts w:ascii="Sylfaen" w:hAnsi="Sylfaen" w:cs="Arial"/>
          <w:sz w:val="24"/>
          <w:szCs w:val="24"/>
        </w:rPr>
        <w:t>302</w:t>
      </w:r>
      <w:r w:rsidR="001A158D" w:rsidRPr="001A158D">
        <w:rPr>
          <w:rFonts w:ascii="Sylfaen" w:hAnsi="Sylfaen" w:cs="Arial"/>
          <w:sz w:val="24"/>
          <w:szCs w:val="24"/>
        </w:rPr>
        <w:t xml:space="preserve"> </w:t>
      </w:r>
      <w:r w:rsidR="007D7245">
        <w:rPr>
          <w:rFonts w:ascii="Sylfaen" w:hAnsi="Sylfaen" w:cs="Sylfaen"/>
          <w:sz w:val="24"/>
          <w:szCs w:val="24"/>
          <w:lang w:val="ka-GE"/>
        </w:rPr>
        <w:t>დადგენილებასთან შესამაბისობაში მოყვანის მიზნით</w:t>
      </w:r>
      <w:r w:rsidR="002A03CD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0C0572" w:rsidRPr="000C0572">
        <w:rPr>
          <w:rFonts w:ascii="Sylfaen" w:eastAsia="Times New Roman" w:hAnsi="Sylfaen" w:cs="Sylfaen"/>
          <w:bCs/>
          <w:sz w:val="24"/>
          <w:lang w:val="ka-GE"/>
        </w:rPr>
        <w:t>საჭიროა „ჯანმრთელობის</w:t>
      </w:r>
      <w:r w:rsidR="000C0572">
        <w:rPr>
          <w:rFonts w:ascii="Sylfaen" w:eastAsia="Times New Roman" w:hAnsi="Sylfaen" w:cs="Sylfaen"/>
          <w:bCs/>
          <w:sz w:val="24"/>
          <w:lang w:val="ka-GE"/>
        </w:rPr>
        <w:t xml:space="preserve"> </w:t>
      </w:r>
      <w:r w:rsidR="000C0572" w:rsidRPr="000C0572">
        <w:rPr>
          <w:rFonts w:ascii="Sylfaen" w:eastAsia="Times New Roman" w:hAnsi="Sylfaen" w:cs="Sylfaen"/>
          <w:bCs/>
          <w:sz w:val="24"/>
          <w:lang w:val="ka-GE"/>
        </w:rPr>
        <w:t>დაცვის</w:t>
      </w:r>
      <w:r w:rsidR="000C0572">
        <w:rPr>
          <w:rFonts w:ascii="Sylfaen" w:eastAsia="Times New Roman" w:hAnsi="Sylfaen" w:cs="Sylfaen"/>
          <w:bCs/>
          <w:sz w:val="24"/>
          <w:lang w:val="ka-GE"/>
        </w:rPr>
        <w:t xml:space="preserve"> </w:t>
      </w:r>
      <w:r w:rsidR="000C0572" w:rsidRPr="000C0572">
        <w:rPr>
          <w:rFonts w:ascii="Sylfaen" w:eastAsia="Times New Roman" w:hAnsi="Sylfaen" w:cs="Sylfaen"/>
          <w:bCs/>
          <w:sz w:val="24"/>
          <w:lang w:val="ka-GE"/>
        </w:rPr>
        <w:t>სახელ</w:t>
      </w:r>
      <w:r w:rsidR="008C6BCE">
        <w:rPr>
          <w:rFonts w:ascii="Sylfaen" w:eastAsia="Times New Roman" w:hAnsi="Sylfaen" w:cs="Sylfaen"/>
          <w:bCs/>
          <w:sz w:val="24"/>
          <w:lang w:val="ka-GE"/>
        </w:rPr>
        <w:t>მწ</w:t>
      </w:r>
      <w:r w:rsidR="000C0572" w:rsidRPr="000C0572">
        <w:rPr>
          <w:rFonts w:ascii="Sylfaen" w:eastAsia="Times New Roman" w:hAnsi="Sylfaen" w:cs="Sylfaen"/>
          <w:bCs/>
          <w:sz w:val="24"/>
          <w:lang w:val="ka-GE"/>
        </w:rPr>
        <w:t>იფო</w:t>
      </w:r>
      <w:r w:rsidR="000C0572">
        <w:rPr>
          <w:rFonts w:ascii="Sylfaen" w:eastAsia="Times New Roman" w:hAnsi="Sylfaen" w:cs="Sylfaen"/>
          <w:bCs/>
          <w:sz w:val="24"/>
          <w:lang w:val="ka-GE"/>
        </w:rPr>
        <w:t xml:space="preserve"> </w:t>
      </w:r>
      <w:r w:rsidR="000C0572" w:rsidRPr="000C0572">
        <w:rPr>
          <w:rFonts w:ascii="Sylfaen" w:eastAsia="Times New Roman" w:hAnsi="Sylfaen" w:cs="Sylfaen"/>
          <w:bCs/>
          <w:sz w:val="24"/>
          <w:lang w:val="ka-GE"/>
        </w:rPr>
        <w:t>პროგრამების“ გეგმებში</w:t>
      </w:r>
      <w:r w:rsidR="000C0572">
        <w:rPr>
          <w:rFonts w:ascii="Sylfaen" w:eastAsia="Times New Roman" w:hAnsi="Sylfaen" w:cs="Sylfaen"/>
          <w:bCs/>
          <w:sz w:val="24"/>
          <w:lang w:val="ka-GE"/>
        </w:rPr>
        <w:t xml:space="preserve"> </w:t>
      </w:r>
      <w:r w:rsidR="000C0572" w:rsidRPr="000C0572">
        <w:rPr>
          <w:rFonts w:ascii="Sylfaen" w:eastAsia="Times New Roman" w:hAnsi="Sylfaen" w:cs="Sylfaen"/>
          <w:bCs/>
          <w:sz w:val="24"/>
          <w:lang w:val="ka-GE"/>
        </w:rPr>
        <w:t>ცვლილებების</w:t>
      </w:r>
      <w:r w:rsidR="000C0572">
        <w:rPr>
          <w:rFonts w:ascii="Sylfaen" w:eastAsia="Times New Roman" w:hAnsi="Sylfaen" w:cs="Sylfaen"/>
          <w:bCs/>
          <w:sz w:val="24"/>
          <w:lang w:val="ka-GE"/>
        </w:rPr>
        <w:t xml:space="preserve"> </w:t>
      </w:r>
      <w:r w:rsidR="00944F11">
        <w:rPr>
          <w:rFonts w:ascii="Sylfaen" w:eastAsia="Times New Roman" w:hAnsi="Sylfaen" w:cs="Sylfaen"/>
          <w:bCs/>
          <w:sz w:val="24"/>
          <w:lang w:val="ka-GE"/>
        </w:rPr>
        <w:t>შეტანა.</w:t>
      </w:r>
      <w:r w:rsidR="000C0572">
        <w:rPr>
          <w:rFonts w:ascii="Sylfaen" w:eastAsia="Times New Roman" w:hAnsi="Sylfaen" w:cs="Sylfaen"/>
          <w:bCs/>
          <w:sz w:val="24"/>
          <w:lang w:val="ka-GE"/>
        </w:rPr>
        <w:t xml:space="preserve"> </w:t>
      </w:r>
    </w:p>
    <w:p w:rsidR="000C0572" w:rsidRDefault="000C0572" w:rsidP="00537A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eastAsia="Times New Roman" w:hAnsi="Sylfaen" w:cs="Sylfaen"/>
          <w:bCs/>
          <w:sz w:val="24"/>
          <w:lang w:val="ka-GE"/>
        </w:rPr>
      </w:pPr>
      <w:r>
        <w:rPr>
          <w:rFonts w:ascii="Sylfaen" w:eastAsia="Times New Roman" w:hAnsi="Sylfaen" w:cs="Sylfaen"/>
          <w:bCs/>
          <w:sz w:val="24"/>
          <w:lang w:val="ka-GE"/>
        </w:rPr>
        <w:t xml:space="preserve"> </w:t>
      </w:r>
      <w:r w:rsidRPr="000C0572">
        <w:rPr>
          <w:rFonts w:ascii="Sylfaen" w:eastAsia="Times New Roman" w:hAnsi="Sylfaen" w:cs="Sylfaen"/>
          <w:bCs/>
          <w:sz w:val="24"/>
          <w:lang w:val="ka-GE"/>
        </w:rPr>
        <w:t>გთხოვთ, განახორციელოთ</w:t>
      </w:r>
      <w:r>
        <w:rPr>
          <w:rFonts w:ascii="Sylfaen" w:eastAsia="Times New Roman" w:hAnsi="Sylfaen" w:cs="Sylfaen"/>
          <w:bCs/>
          <w:sz w:val="24"/>
          <w:lang w:val="ka-GE"/>
        </w:rPr>
        <w:t xml:space="preserve"> </w:t>
      </w:r>
      <w:r w:rsidRPr="000C0572">
        <w:rPr>
          <w:rFonts w:ascii="Sylfaen" w:eastAsia="Times New Roman" w:hAnsi="Sylfaen" w:cs="Sylfaen"/>
          <w:bCs/>
          <w:sz w:val="24"/>
          <w:lang w:val="ka-GE"/>
        </w:rPr>
        <w:t>კვარტალურ</w:t>
      </w:r>
      <w:r>
        <w:rPr>
          <w:rFonts w:ascii="Sylfaen" w:eastAsia="Times New Roman" w:hAnsi="Sylfaen" w:cs="Sylfaen"/>
          <w:bCs/>
          <w:sz w:val="24"/>
          <w:lang w:val="ka-GE"/>
        </w:rPr>
        <w:t xml:space="preserve"> </w:t>
      </w:r>
      <w:r w:rsidRPr="000C0572">
        <w:rPr>
          <w:rFonts w:ascii="Sylfaen" w:eastAsia="Times New Roman" w:hAnsi="Sylfaen" w:cs="Sylfaen"/>
          <w:bCs/>
          <w:sz w:val="24"/>
          <w:lang w:val="ka-GE"/>
        </w:rPr>
        <w:t>განწერაში</w:t>
      </w:r>
      <w:r>
        <w:rPr>
          <w:rFonts w:ascii="Sylfaen" w:eastAsia="Times New Roman" w:hAnsi="Sylfaen" w:cs="Sylfaen"/>
          <w:bCs/>
          <w:sz w:val="24"/>
          <w:lang w:val="ka-GE"/>
        </w:rPr>
        <w:t xml:space="preserve"> </w:t>
      </w:r>
      <w:r w:rsidRPr="000C0572">
        <w:rPr>
          <w:rFonts w:ascii="Sylfaen" w:eastAsia="Times New Roman" w:hAnsi="Sylfaen" w:cs="Sylfaen"/>
          <w:bCs/>
          <w:sz w:val="24"/>
          <w:lang w:val="ka-GE"/>
        </w:rPr>
        <w:t>ცვლილებები</w:t>
      </w:r>
      <w:r>
        <w:rPr>
          <w:rFonts w:ascii="Sylfaen" w:eastAsia="Times New Roman" w:hAnsi="Sylfaen" w:cs="Sylfaen"/>
          <w:bCs/>
          <w:sz w:val="24"/>
          <w:lang w:val="ka-GE"/>
        </w:rPr>
        <w:t xml:space="preserve"> </w:t>
      </w:r>
      <w:r w:rsidRPr="000C0572">
        <w:rPr>
          <w:rFonts w:ascii="Sylfaen" w:eastAsia="Times New Roman" w:hAnsi="Sylfaen" w:cs="Sylfaen"/>
          <w:bCs/>
          <w:sz w:val="24"/>
          <w:lang w:val="ka-GE"/>
        </w:rPr>
        <w:t>დანართის</w:t>
      </w:r>
      <w:r>
        <w:rPr>
          <w:rFonts w:ascii="Sylfaen" w:eastAsia="Times New Roman" w:hAnsi="Sylfaen" w:cs="Sylfaen"/>
          <w:bCs/>
          <w:sz w:val="24"/>
          <w:lang w:val="ka-GE"/>
        </w:rPr>
        <w:t xml:space="preserve"> </w:t>
      </w:r>
      <w:r w:rsidRPr="000C0572">
        <w:rPr>
          <w:rFonts w:ascii="Sylfaen" w:eastAsia="Times New Roman" w:hAnsi="Sylfaen" w:cs="Sylfaen"/>
          <w:bCs/>
          <w:sz w:val="24"/>
          <w:lang w:val="ka-GE"/>
        </w:rPr>
        <w:t>შესაბამისად.</w:t>
      </w:r>
    </w:p>
    <w:p w:rsidR="002A03CD" w:rsidRPr="000C0572" w:rsidRDefault="002A03CD" w:rsidP="00537A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eastAsia="Times New Roman" w:hAnsi="Sylfaen" w:cs="Sylfaen"/>
          <w:bCs/>
          <w:sz w:val="24"/>
          <w:lang w:val="ka-GE"/>
        </w:rPr>
      </w:pPr>
    </w:p>
    <w:p w:rsidR="00861B83" w:rsidRDefault="001A158D" w:rsidP="00204813">
      <w:pPr>
        <w:spacing w:after="0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  <w:proofErr w:type="spellStart"/>
      <w:r w:rsidRPr="001A158D">
        <w:rPr>
          <w:rFonts w:ascii="Sylfaen" w:hAnsi="Sylfaen" w:cs="Sylfaen"/>
          <w:sz w:val="24"/>
          <w:szCs w:val="24"/>
        </w:rPr>
        <w:t>პატივისცემით</w:t>
      </w:r>
      <w:proofErr w:type="spellEnd"/>
      <w:r w:rsidR="00CC408A">
        <w:rPr>
          <w:rFonts w:ascii="Sylfaen" w:hAnsi="Sylfaen" w:cs="Sylfaen"/>
          <w:sz w:val="24"/>
          <w:szCs w:val="24"/>
          <w:lang w:val="ka-GE"/>
        </w:rPr>
        <w:t>,</w:t>
      </w:r>
    </w:p>
    <w:p w:rsidR="00CC408A" w:rsidRDefault="00CC408A" w:rsidP="00204813">
      <w:pPr>
        <w:spacing w:after="0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  <w:bookmarkStart w:id="0" w:name="_GoBack"/>
      <w:bookmarkEnd w:id="0"/>
    </w:p>
    <w:p w:rsidR="00204813" w:rsidRPr="00CC408A" w:rsidRDefault="00204813" w:rsidP="00204813">
      <w:pPr>
        <w:spacing w:after="0"/>
        <w:ind w:firstLine="720"/>
        <w:jc w:val="both"/>
        <w:rPr>
          <w:rFonts w:ascii="Sylfaen" w:hAnsi="Sylfaen"/>
          <w:sz w:val="24"/>
          <w:szCs w:val="24"/>
          <w:lang w:val="ka-GE"/>
        </w:rPr>
      </w:pPr>
    </w:p>
    <w:sectPr w:rsidR="00204813" w:rsidRPr="00CC40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58D"/>
    <w:rsid w:val="00014B35"/>
    <w:rsid w:val="00014F0B"/>
    <w:rsid w:val="00072BAE"/>
    <w:rsid w:val="000C0572"/>
    <w:rsid w:val="001A158D"/>
    <w:rsid w:val="00204813"/>
    <w:rsid w:val="00297D16"/>
    <w:rsid w:val="002A03CD"/>
    <w:rsid w:val="00324521"/>
    <w:rsid w:val="00537A2B"/>
    <w:rsid w:val="0064540A"/>
    <w:rsid w:val="00707192"/>
    <w:rsid w:val="00731F41"/>
    <w:rsid w:val="007D7245"/>
    <w:rsid w:val="00861B83"/>
    <w:rsid w:val="008C6BCE"/>
    <w:rsid w:val="00944F11"/>
    <w:rsid w:val="00950A32"/>
    <w:rsid w:val="00973203"/>
    <w:rsid w:val="00BA2B2F"/>
    <w:rsid w:val="00CC408A"/>
    <w:rsid w:val="00CD0A76"/>
    <w:rsid w:val="00D23A61"/>
    <w:rsid w:val="00F23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12A11A"/>
  <w15:chartTrackingRefBased/>
  <w15:docId w15:val="{139167AE-D497-470E-B0AE-8CA75BD8C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19</cp:revision>
  <dcterms:created xsi:type="dcterms:W3CDTF">2020-03-27T06:11:00Z</dcterms:created>
  <dcterms:modified xsi:type="dcterms:W3CDTF">2020-05-20T10:54:00Z</dcterms:modified>
</cp:coreProperties>
</file>