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8E2124" w:rsidRDefault="00845A3C" w:rsidP="00E228CD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ნინო ოდიშარია</w:t>
            </w: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8E2124" w:rsidRDefault="00845A3C" w:rsidP="00845A3C">
            <w:pPr>
              <w:pStyle w:val="NoSpacing"/>
              <w:jc w:val="center"/>
              <w:rPr>
                <w:rFonts w:ascii="SylfaenARM" w:hAnsi="SylfaenARM"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სოციალური დაცვის დეპარტამენტის უფროსი, </w:t>
            </w:r>
            <w:r w:rsidRPr="008E2124">
              <w:rPr>
                <w:sz w:val="20"/>
                <w:szCs w:val="20"/>
                <w:lang w:val="ka-GE"/>
              </w:rPr>
              <w:t>პირველადი სტრუქტურული ერთეულის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8E2124">
              <w:rPr>
                <w:sz w:val="20"/>
                <w:szCs w:val="20"/>
                <w:lang w:val="ka-GE"/>
              </w:rPr>
              <w:t>ხელმძღვანელი</w:t>
            </w: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845A3C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თამილა ბარკალაია </w:t>
            </w: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845A3C" w:rsidRDefault="00845A3C" w:rsidP="00845A3C">
            <w:pPr>
              <w:pStyle w:val="NoSpacing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მინისტრის მოადგილე</w:t>
            </w: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8E2124" w:rsidRDefault="008E2124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845A3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22</w:t>
            </w:r>
            <w:r w:rsidR="003602A4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.04.19.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"/>
        <w:gridCol w:w="2500"/>
        <w:gridCol w:w="1582"/>
        <w:gridCol w:w="3199"/>
        <w:gridCol w:w="1911"/>
        <w:gridCol w:w="1331"/>
        <w:gridCol w:w="2065"/>
      </w:tblGrid>
      <w:tr w:rsidR="004F4065" w:rsidRPr="00BE7D4B" w:rsidTr="004F4065">
        <w:trPr>
          <w:trHeight w:val="1120"/>
        </w:trPr>
        <w:tc>
          <w:tcPr>
            <w:tcW w:w="3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50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59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91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54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206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4065" w:rsidRPr="00BE7D4B" w:rsidTr="004F4065">
        <w:trPr>
          <w:trHeight w:val="1520"/>
        </w:trPr>
        <w:tc>
          <w:tcPr>
            <w:tcW w:w="362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0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592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99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911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547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2065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4065" w:rsidRPr="00BE7D4B" w:rsidTr="004F4065">
        <w:trPr>
          <w:trHeight w:val="500"/>
        </w:trPr>
        <w:tc>
          <w:tcPr>
            <w:tcW w:w="362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00" w:type="dxa"/>
            <w:vMerge w:val="restart"/>
            <w:hideMark/>
          </w:tcPr>
          <w:p w:rsidR="000C5143" w:rsidRPr="00845A3C" w:rsidRDefault="000C5143" w:rsidP="00845A3C">
            <w:pPr>
              <w:pStyle w:val="NoSpacing"/>
              <w:jc w:val="both"/>
              <w:rPr>
                <w:sz w:val="20"/>
                <w:szCs w:val="20"/>
                <w:lang w:val="ka-GE"/>
              </w:rPr>
            </w:pPr>
            <w:r w:rsidRPr="00BE7D4B">
              <w:rPr>
                <w:b/>
              </w:rPr>
              <w:t> </w:t>
            </w:r>
            <w:proofErr w:type="spellStart"/>
            <w:r w:rsidR="008E2124" w:rsidRPr="008E2124">
              <w:rPr>
                <w:sz w:val="20"/>
                <w:szCs w:val="20"/>
              </w:rPr>
              <w:t>შშმ</w:t>
            </w:r>
            <w:proofErr w:type="spellEnd"/>
            <w:r w:rsidR="008E2124" w:rsidRPr="008E2124">
              <w:rPr>
                <w:sz w:val="20"/>
                <w:szCs w:val="20"/>
              </w:rPr>
              <w:t xml:space="preserve"> </w:t>
            </w:r>
            <w:proofErr w:type="spellStart"/>
            <w:r w:rsidR="008E2124" w:rsidRPr="008E2124">
              <w:rPr>
                <w:sz w:val="20"/>
                <w:szCs w:val="20"/>
              </w:rPr>
              <w:t>პირთა</w:t>
            </w:r>
            <w:proofErr w:type="spellEnd"/>
            <w:r w:rsidR="008E2124" w:rsidRPr="008E2124">
              <w:rPr>
                <w:sz w:val="20"/>
                <w:szCs w:val="20"/>
              </w:rPr>
              <w:t xml:space="preserve"> </w:t>
            </w:r>
            <w:proofErr w:type="spellStart"/>
            <w:r w:rsidR="008E2124" w:rsidRPr="008E2124">
              <w:rPr>
                <w:sz w:val="20"/>
                <w:szCs w:val="20"/>
              </w:rPr>
              <w:t>შეფასებისა</w:t>
            </w:r>
            <w:proofErr w:type="spellEnd"/>
            <w:r w:rsidR="008E2124" w:rsidRPr="008E2124">
              <w:rPr>
                <w:sz w:val="20"/>
                <w:szCs w:val="20"/>
              </w:rPr>
              <w:t xml:space="preserve"> </w:t>
            </w:r>
            <w:proofErr w:type="spellStart"/>
            <w:r w:rsidR="008E2124" w:rsidRPr="008E2124">
              <w:rPr>
                <w:sz w:val="20"/>
                <w:szCs w:val="20"/>
              </w:rPr>
              <w:t>და</w:t>
            </w:r>
            <w:proofErr w:type="spellEnd"/>
            <w:r w:rsidR="008E2124" w:rsidRPr="008E2124">
              <w:rPr>
                <w:sz w:val="20"/>
                <w:szCs w:val="20"/>
              </w:rPr>
              <w:t xml:space="preserve"> </w:t>
            </w:r>
            <w:proofErr w:type="spellStart"/>
            <w:r w:rsidR="008E2124" w:rsidRPr="008E2124">
              <w:rPr>
                <w:sz w:val="20"/>
                <w:szCs w:val="20"/>
              </w:rPr>
              <w:t>სტატუსის</w:t>
            </w:r>
            <w:proofErr w:type="spellEnd"/>
            <w:r w:rsidR="008E2124" w:rsidRPr="008E2124">
              <w:rPr>
                <w:sz w:val="20"/>
                <w:szCs w:val="20"/>
              </w:rPr>
              <w:t xml:space="preserve"> </w:t>
            </w:r>
            <w:proofErr w:type="spellStart"/>
            <w:r w:rsidR="008E2124" w:rsidRPr="008E2124">
              <w:rPr>
                <w:sz w:val="20"/>
                <w:szCs w:val="20"/>
              </w:rPr>
              <w:t>მინიჭების</w:t>
            </w:r>
            <w:proofErr w:type="spellEnd"/>
            <w:r w:rsidR="008E2124" w:rsidRPr="008E2124">
              <w:rPr>
                <w:sz w:val="20"/>
                <w:szCs w:val="20"/>
              </w:rPr>
              <w:t xml:space="preserve"> </w:t>
            </w:r>
            <w:proofErr w:type="spellStart"/>
            <w:r w:rsidR="008E2124" w:rsidRPr="008E2124">
              <w:rPr>
                <w:sz w:val="20"/>
                <w:szCs w:val="20"/>
              </w:rPr>
              <w:t>სისტემის</w:t>
            </w:r>
            <w:proofErr w:type="spellEnd"/>
            <w:r w:rsidR="008E2124" w:rsidRPr="008E2124">
              <w:rPr>
                <w:sz w:val="20"/>
                <w:szCs w:val="20"/>
              </w:rPr>
              <w:t xml:space="preserve"> </w:t>
            </w:r>
            <w:proofErr w:type="spellStart"/>
            <w:r w:rsidR="008E2124" w:rsidRPr="008E2124">
              <w:rPr>
                <w:sz w:val="20"/>
                <w:szCs w:val="20"/>
              </w:rPr>
              <w:t>რეფორმირების</w:t>
            </w:r>
            <w:proofErr w:type="spellEnd"/>
            <w:r w:rsidR="008E2124" w:rsidRPr="008E2124">
              <w:rPr>
                <w:sz w:val="20"/>
                <w:szCs w:val="20"/>
              </w:rPr>
              <w:t xml:space="preserve"> </w:t>
            </w:r>
            <w:proofErr w:type="spellStart"/>
            <w:r w:rsidR="008E2124" w:rsidRPr="008E2124">
              <w:rPr>
                <w:sz w:val="20"/>
                <w:szCs w:val="20"/>
              </w:rPr>
              <w:t>მიზნით</w:t>
            </w:r>
            <w:proofErr w:type="spellEnd"/>
            <w:r w:rsidR="008E2124" w:rsidRPr="008E2124">
              <w:rPr>
                <w:sz w:val="20"/>
                <w:szCs w:val="20"/>
              </w:rPr>
              <w:t xml:space="preserve"> </w:t>
            </w:r>
            <w:r w:rsidR="00845A3C">
              <w:rPr>
                <w:sz w:val="20"/>
                <w:szCs w:val="20"/>
                <w:lang w:val="ka-GE"/>
              </w:rPr>
              <w:t xml:space="preserve">სამცხე- ჯავახეთში პილოტის დაწყება </w:t>
            </w:r>
          </w:p>
        </w:tc>
        <w:tc>
          <w:tcPr>
            <w:tcW w:w="1592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99" w:type="dxa"/>
            <w:vMerge w:val="restart"/>
            <w:hideMark/>
          </w:tcPr>
          <w:p w:rsidR="000C5143" w:rsidRPr="008E2124" w:rsidRDefault="00845A3C" w:rsidP="00845A3C">
            <w:pPr>
              <w:pStyle w:val="NoSpacing"/>
              <w:jc w:val="both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 xml:space="preserve">შეფასების ახალი ინსტრუმენტის პილოტირება დაწყებული </w:t>
            </w:r>
          </w:p>
        </w:tc>
        <w:tc>
          <w:tcPr>
            <w:tcW w:w="1911" w:type="dxa"/>
            <w:hideMark/>
          </w:tcPr>
          <w:p w:rsidR="000C5143" w:rsidRPr="00845A3C" w:rsidRDefault="000C5143" w:rsidP="00845A3C">
            <w:pPr>
              <w:rPr>
                <w:sz w:val="20"/>
                <w:szCs w:val="20"/>
                <w:lang w:val="ka-GE"/>
              </w:rPr>
            </w:pPr>
            <w:r w:rsidRPr="00B77C46">
              <w:rPr>
                <w:sz w:val="20"/>
                <w:szCs w:val="20"/>
              </w:rPr>
              <w:t>4 -</w:t>
            </w:r>
            <w:r w:rsidR="005407D8">
              <w:rPr>
                <w:sz w:val="20"/>
                <w:szCs w:val="20"/>
                <w:lang w:val="ka-GE"/>
              </w:rPr>
              <w:t xml:space="preserve"> </w:t>
            </w:r>
            <w:r w:rsidR="00845A3C">
              <w:rPr>
                <w:sz w:val="20"/>
                <w:szCs w:val="20"/>
                <w:lang w:val="ka-GE"/>
              </w:rPr>
              <w:t>ყველა მოსამზადებელი სამუშაო ჩატარებულია, პირლოტირება დაწყებულია</w:t>
            </w:r>
          </w:p>
        </w:tc>
        <w:tc>
          <w:tcPr>
            <w:tcW w:w="1547" w:type="dxa"/>
            <w:vMerge w:val="restart"/>
          </w:tcPr>
          <w:p w:rsidR="000C5143" w:rsidRPr="00B77C46" w:rsidRDefault="00B77C46" w:rsidP="00B77C46">
            <w:pPr>
              <w:pStyle w:val="NoSpacing"/>
              <w:jc w:val="center"/>
              <w:rPr>
                <w:sz w:val="20"/>
                <w:szCs w:val="20"/>
                <w:lang w:val="ka-GE"/>
              </w:rPr>
            </w:pPr>
            <w:r w:rsidRPr="00B77C46">
              <w:rPr>
                <w:sz w:val="20"/>
                <w:szCs w:val="20"/>
                <w:lang w:val="ka-GE"/>
              </w:rPr>
              <w:t>2020 წლის იანვარი</w:t>
            </w:r>
          </w:p>
        </w:tc>
        <w:tc>
          <w:tcPr>
            <w:tcW w:w="2065" w:type="dxa"/>
            <w:vMerge w:val="restart"/>
            <w:hideMark/>
          </w:tcPr>
          <w:p w:rsidR="000C5143" w:rsidRPr="00845A3C" w:rsidRDefault="000C5143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="00845A3C">
              <w:rPr>
                <w:b/>
                <w:bCs/>
                <w:i/>
                <w:iCs/>
                <w:sz w:val="20"/>
                <w:szCs w:val="20"/>
                <w:lang w:val="ka-GE"/>
              </w:rPr>
              <w:t>ხელშეკრულება, პილოტის დაწყება ანგარიში</w:t>
            </w:r>
          </w:p>
        </w:tc>
      </w:tr>
      <w:tr w:rsidR="004F4065" w:rsidRPr="00BE7D4B" w:rsidTr="004F4065">
        <w:trPr>
          <w:trHeight w:val="440"/>
        </w:trPr>
        <w:tc>
          <w:tcPr>
            <w:tcW w:w="36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:rsidR="003602A4" w:rsidRPr="00845A3C" w:rsidRDefault="000C5143" w:rsidP="00845A3C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 xml:space="preserve">3 </w:t>
            </w:r>
            <w:r w:rsidR="00845A3C">
              <w:rPr>
                <w:sz w:val="20"/>
                <w:szCs w:val="20"/>
                <w:lang w:val="ka-GE"/>
              </w:rPr>
              <w:t xml:space="preserve">ტექნიკური დახმარების </w:t>
            </w:r>
            <w:r w:rsidR="00845A3C">
              <w:rPr>
                <w:sz w:val="20"/>
                <w:szCs w:val="20"/>
                <w:lang w:val="ka-GE"/>
              </w:rPr>
              <w:lastRenderedPageBreak/>
              <w:t>ხელშეკრულება დადებულია, სამმხრივი შედვედრა ჩატარებულია, პილოტის ჩასატარებლად აყვანილია სათანადო კარდები</w:t>
            </w:r>
          </w:p>
          <w:p w:rsidR="000C5143" w:rsidRPr="005407D8" w:rsidRDefault="000C5143" w:rsidP="005407D8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547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4065" w:rsidRPr="00BE7D4B" w:rsidTr="004F4065">
        <w:trPr>
          <w:trHeight w:val="380"/>
        </w:trPr>
        <w:tc>
          <w:tcPr>
            <w:tcW w:w="36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:rsidR="000C5143" w:rsidRPr="00BE7D4B" w:rsidRDefault="000C5143" w:rsidP="008E2124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 xml:space="preserve">2 </w:t>
            </w:r>
            <w:r w:rsidR="00845A3C">
              <w:rPr>
                <w:sz w:val="20"/>
                <w:szCs w:val="20"/>
                <w:lang w:val="ka-GE"/>
              </w:rPr>
              <w:t>ტექნიკური დახმარების ხელშეკრულება დადებულია, სამმხრივი შედვედრა ჩატარებულია</w:t>
            </w:r>
          </w:p>
        </w:tc>
        <w:tc>
          <w:tcPr>
            <w:tcW w:w="1547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4065" w:rsidRPr="00BE7D4B" w:rsidTr="004F4065">
        <w:trPr>
          <w:trHeight w:val="380"/>
        </w:trPr>
        <w:tc>
          <w:tcPr>
            <w:tcW w:w="36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:rsidR="000C5143" w:rsidRPr="008E2124" w:rsidRDefault="000C5143" w:rsidP="00845A3C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1 -</w:t>
            </w:r>
            <w:r w:rsidR="00845A3C">
              <w:rPr>
                <w:sz w:val="20"/>
                <w:szCs w:val="20"/>
                <w:lang w:val="ka-GE"/>
              </w:rPr>
              <w:t>ხელშეკრულება ხელმოწერილია</w:t>
            </w:r>
          </w:p>
        </w:tc>
        <w:tc>
          <w:tcPr>
            <w:tcW w:w="1547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4065" w:rsidRPr="00BE7D4B" w:rsidTr="004F4065">
        <w:trPr>
          <w:trHeight w:val="500"/>
        </w:trPr>
        <w:tc>
          <w:tcPr>
            <w:tcW w:w="362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00" w:type="dxa"/>
            <w:vMerge w:val="restart"/>
            <w:hideMark/>
          </w:tcPr>
          <w:p w:rsidR="000C5143" w:rsidRPr="00845A3C" w:rsidRDefault="00845A3C" w:rsidP="003602A4">
            <w:pPr>
              <w:jc w:val="both"/>
              <w:rPr>
                <w:bCs/>
                <w:sz w:val="20"/>
                <w:szCs w:val="20"/>
                <w:lang w:val="ka-GE"/>
              </w:rPr>
            </w:pPr>
            <w:r w:rsidRPr="00845A3C">
              <w:rPr>
                <w:bCs/>
                <w:sz w:val="20"/>
                <w:szCs w:val="20"/>
                <w:lang w:val="ka-GE"/>
              </w:rPr>
              <w:t xml:space="preserve">მიტოვების რისკის ქვეშ მყოფის ბავშვების დღის ცენტრების ქვე პროგრამის დახვეწა და საჭიროებებზე მორგება </w:t>
            </w:r>
          </w:p>
        </w:tc>
        <w:tc>
          <w:tcPr>
            <w:tcW w:w="1592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99" w:type="dxa"/>
            <w:vMerge w:val="restart"/>
            <w:hideMark/>
          </w:tcPr>
          <w:p w:rsidR="000C5143" w:rsidRPr="00845A3C" w:rsidRDefault="000C5143" w:rsidP="004F4065">
            <w:pPr>
              <w:jc w:val="both"/>
              <w:rPr>
                <w:sz w:val="22"/>
                <w:szCs w:val="22"/>
                <w:lang w:val="ka-GE"/>
              </w:rPr>
            </w:pPr>
            <w:r w:rsidRPr="00845A3C">
              <w:rPr>
                <w:sz w:val="22"/>
                <w:szCs w:val="22"/>
                <w:lang w:val="ka-GE"/>
              </w:rPr>
              <w:t> </w:t>
            </w:r>
            <w:proofErr w:type="spellStart"/>
            <w:r w:rsidR="00845A3C" w:rsidRPr="00845A3C">
              <w:rPr>
                <w:bCs/>
                <w:sz w:val="22"/>
                <w:szCs w:val="22"/>
              </w:rPr>
              <w:t>დღის</w:t>
            </w:r>
            <w:proofErr w:type="spellEnd"/>
            <w:r w:rsidR="00845A3C" w:rsidRPr="00845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45A3C" w:rsidRPr="00845A3C">
              <w:rPr>
                <w:bCs/>
                <w:sz w:val="22"/>
                <w:szCs w:val="22"/>
              </w:rPr>
              <w:t>ცენტრების</w:t>
            </w:r>
            <w:proofErr w:type="spellEnd"/>
            <w:r w:rsidR="00845A3C" w:rsidRPr="00845A3C">
              <w:rPr>
                <w:bCs/>
                <w:sz w:val="22"/>
                <w:szCs w:val="22"/>
              </w:rPr>
              <w:t xml:space="preserve"> </w:t>
            </w:r>
            <w:r w:rsidR="004F4065">
              <w:rPr>
                <w:bCs/>
                <w:sz w:val="22"/>
                <w:szCs w:val="22"/>
                <w:lang w:val="ka-GE"/>
              </w:rPr>
              <w:t>მიზნის და სამიზნე ბენეფიციარების</w:t>
            </w:r>
            <w:r w:rsidR="00845A3C" w:rsidRPr="00845A3C">
              <w:rPr>
                <w:bCs/>
                <w:sz w:val="22"/>
                <w:szCs w:val="22"/>
              </w:rPr>
              <w:t>,</w:t>
            </w:r>
            <w:r w:rsidR="004F4065">
              <w:rPr>
                <w:bCs/>
                <w:sz w:val="22"/>
                <w:szCs w:val="22"/>
                <w:lang w:val="ka-GE"/>
              </w:rPr>
              <w:t xml:space="preserve"> და მომსახურებების -ქვე პროგრამის დახვეწა. </w:t>
            </w:r>
            <w:r w:rsidR="00845A3C" w:rsidRPr="00845A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11" w:type="dxa"/>
            <w:hideMark/>
          </w:tcPr>
          <w:p w:rsidR="000C5143" w:rsidRPr="00BE7D4B" w:rsidRDefault="000C5143" w:rsidP="00A5697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 xml:space="preserve">4 </w:t>
            </w:r>
            <w:r w:rsidR="006954C9">
              <w:rPr>
                <w:sz w:val="20"/>
                <w:szCs w:val="20"/>
                <w:lang w:val="ka-GE"/>
              </w:rPr>
              <w:t xml:space="preserve"> </w:t>
            </w:r>
            <w:r w:rsidR="00A5697D">
              <w:rPr>
                <w:sz w:val="20"/>
                <w:szCs w:val="20"/>
                <w:lang w:val="ka-GE"/>
              </w:rPr>
              <w:t xml:space="preserve">მომავალი წლის სახელმწიფო პროგრამის </w:t>
            </w:r>
            <w:r w:rsidR="006954C9">
              <w:rPr>
                <w:sz w:val="20"/>
                <w:szCs w:val="20"/>
                <w:lang w:val="ka-GE"/>
              </w:rPr>
              <w:t>პროექტი</w:t>
            </w:r>
            <w:r w:rsidR="00A5697D">
              <w:rPr>
                <w:sz w:val="20"/>
                <w:szCs w:val="20"/>
                <w:lang w:val="ka-GE"/>
              </w:rPr>
              <w:t xml:space="preserve">სათვის </w:t>
            </w:r>
            <w:r w:rsidR="00EA53BF">
              <w:rPr>
                <w:sz w:val="20"/>
                <w:szCs w:val="20"/>
                <w:lang w:val="ka-GE"/>
              </w:rPr>
              <w:t xml:space="preserve">შესაბამისი ცვლილებები </w:t>
            </w:r>
            <w:r w:rsidR="006954C9">
              <w:rPr>
                <w:sz w:val="20"/>
                <w:szCs w:val="20"/>
                <w:lang w:val="ka-GE"/>
              </w:rPr>
              <w:t xml:space="preserve"> შემუშავებულია</w:t>
            </w:r>
            <w:r w:rsidR="004F4065">
              <w:rPr>
                <w:sz w:val="20"/>
                <w:szCs w:val="20"/>
                <w:lang w:val="ka-GE"/>
              </w:rPr>
              <w:t xml:space="preserve"> და დამტკიცებულია</w:t>
            </w:r>
            <w:r w:rsidR="006954C9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547" w:type="dxa"/>
            <w:vMerge w:val="restart"/>
            <w:hideMark/>
          </w:tcPr>
          <w:p w:rsidR="000C5143" w:rsidRPr="006954C9" w:rsidRDefault="006954C9" w:rsidP="006954C9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954C9">
              <w:rPr>
                <w:sz w:val="20"/>
                <w:szCs w:val="20"/>
                <w:lang w:val="ka-GE"/>
              </w:rPr>
              <w:t>2020 წლის იანვარი</w:t>
            </w:r>
          </w:p>
        </w:tc>
        <w:tc>
          <w:tcPr>
            <w:tcW w:w="2065" w:type="dxa"/>
            <w:vMerge w:val="restart"/>
            <w:hideMark/>
          </w:tcPr>
          <w:p w:rsidR="000C5143" w:rsidRPr="004F4065" w:rsidRDefault="000C5143" w:rsidP="00E228CD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="004F4065" w:rsidRPr="004F4065">
              <w:rPr>
                <w:bCs/>
                <w:i/>
                <w:iCs/>
                <w:sz w:val="20"/>
                <w:szCs w:val="20"/>
                <w:lang w:val="ka-GE"/>
              </w:rPr>
              <w:t>შეხვედრის ოქმები, პროგრამა</w:t>
            </w:r>
          </w:p>
        </w:tc>
      </w:tr>
      <w:tr w:rsidR="004F4065" w:rsidRPr="00BE7D4B" w:rsidTr="004F4065">
        <w:trPr>
          <w:trHeight w:val="440"/>
        </w:trPr>
        <w:tc>
          <w:tcPr>
            <w:tcW w:w="36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:rsidR="000C5143" w:rsidRPr="006954C9" w:rsidRDefault="000C5143" w:rsidP="004F4065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3 -</w:t>
            </w:r>
            <w:r w:rsidR="006954C9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4F4065" w:rsidRPr="006954C9">
              <w:rPr>
                <w:sz w:val="20"/>
                <w:szCs w:val="20"/>
              </w:rPr>
              <w:t>ინფრომაცია</w:t>
            </w:r>
            <w:proofErr w:type="spellEnd"/>
            <w:r w:rsidR="004F4065" w:rsidRPr="006954C9">
              <w:rPr>
                <w:sz w:val="20"/>
                <w:szCs w:val="20"/>
              </w:rPr>
              <w:t xml:space="preserve"> </w:t>
            </w:r>
            <w:r w:rsidR="00A5697D">
              <w:rPr>
                <w:sz w:val="20"/>
                <w:szCs w:val="20"/>
                <w:lang w:val="ka-GE"/>
              </w:rPr>
              <w:t>გ</w:t>
            </w:r>
            <w:proofErr w:type="spellStart"/>
            <w:r w:rsidR="006954C9" w:rsidRPr="006954C9">
              <w:rPr>
                <w:sz w:val="20"/>
                <w:szCs w:val="20"/>
              </w:rPr>
              <w:t>აანალიზებული</w:t>
            </w:r>
            <w:proofErr w:type="spellEnd"/>
            <w:r w:rsidR="004F4065">
              <w:rPr>
                <w:sz w:val="20"/>
                <w:szCs w:val="20"/>
                <w:lang w:val="ka-GE"/>
              </w:rPr>
              <w:t>ა,</w:t>
            </w:r>
            <w:r w:rsidR="006954C9" w:rsidRPr="006954C9">
              <w:rPr>
                <w:sz w:val="20"/>
                <w:szCs w:val="20"/>
              </w:rPr>
              <w:t xml:space="preserve"> </w:t>
            </w:r>
            <w:proofErr w:type="spellStart"/>
            <w:r w:rsidR="006954C9" w:rsidRPr="006954C9">
              <w:rPr>
                <w:sz w:val="20"/>
                <w:szCs w:val="20"/>
              </w:rPr>
              <w:t>განფასებულია</w:t>
            </w:r>
            <w:proofErr w:type="spellEnd"/>
            <w:r w:rsidR="006954C9">
              <w:rPr>
                <w:sz w:val="20"/>
                <w:szCs w:val="20"/>
                <w:lang w:val="ka-GE"/>
              </w:rPr>
              <w:t xml:space="preserve"> და შეთანხმებულია დაინტერესებულ მხარეებთან</w:t>
            </w:r>
            <w:r w:rsidR="004F4065">
              <w:rPr>
                <w:sz w:val="20"/>
                <w:szCs w:val="20"/>
                <w:lang w:val="ka-GE"/>
              </w:rPr>
              <w:t>, და შემუშავებულია პროექტი</w:t>
            </w:r>
          </w:p>
        </w:tc>
        <w:tc>
          <w:tcPr>
            <w:tcW w:w="154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4065" w:rsidRPr="00BE7D4B" w:rsidTr="004F4065">
        <w:trPr>
          <w:trHeight w:val="440"/>
        </w:trPr>
        <w:tc>
          <w:tcPr>
            <w:tcW w:w="36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:rsidR="000C5143" w:rsidRPr="00BE7D4B" w:rsidRDefault="000C5143" w:rsidP="004F4065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 xml:space="preserve">2 </w:t>
            </w:r>
            <w:r w:rsidRPr="006954C9">
              <w:rPr>
                <w:sz w:val="20"/>
                <w:szCs w:val="20"/>
                <w:lang w:val="ka-GE"/>
              </w:rPr>
              <w:t>-</w:t>
            </w:r>
            <w:r w:rsidR="004F4065">
              <w:rPr>
                <w:sz w:val="20"/>
                <w:szCs w:val="20"/>
                <w:lang w:val="ka-GE"/>
              </w:rPr>
              <w:t xml:space="preserve"> საჭიროებები განხილულია და წინადადებები შემუშავებული</w:t>
            </w:r>
          </w:p>
        </w:tc>
        <w:tc>
          <w:tcPr>
            <w:tcW w:w="154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4065" w:rsidRPr="00BE7D4B" w:rsidTr="004F4065">
        <w:trPr>
          <w:trHeight w:val="380"/>
        </w:trPr>
        <w:tc>
          <w:tcPr>
            <w:tcW w:w="36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:rsidR="000C5143" w:rsidRPr="00B77C46" w:rsidRDefault="000C5143" w:rsidP="004F4065">
            <w:pPr>
              <w:pStyle w:val="NoSpacing"/>
              <w:rPr>
                <w:sz w:val="20"/>
                <w:szCs w:val="20"/>
              </w:rPr>
            </w:pPr>
            <w:r w:rsidRPr="00B77C46">
              <w:rPr>
                <w:sz w:val="20"/>
                <w:szCs w:val="20"/>
              </w:rPr>
              <w:t>1 -</w:t>
            </w:r>
            <w:r w:rsidR="00B77C46" w:rsidRPr="00B77C46">
              <w:rPr>
                <w:sz w:val="20"/>
                <w:szCs w:val="20"/>
                <w:lang w:val="ka-GE"/>
              </w:rPr>
              <w:t xml:space="preserve"> </w:t>
            </w:r>
            <w:r w:rsidR="004F4065">
              <w:rPr>
                <w:sz w:val="20"/>
                <w:szCs w:val="20"/>
                <w:lang w:val="ka-GE"/>
              </w:rPr>
              <w:t xml:space="preserve">შეხვედრები ჩატარებულია </w:t>
            </w:r>
          </w:p>
        </w:tc>
        <w:tc>
          <w:tcPr>
            <w:tcW w:w="154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4065" w:rsidRPr="004F4065" w:rsidTr="004F4065">
        <w:trPr>
          <w:trHeight w:val="500"/>
        </w:trPr>
        <w:tc>
          <w:tcPr>
            <w:tcW w:w="362" w:type="dxa"/>
            <w:vMerge w:val="restart"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00" w:type="dxa"/>
            <w:vMerge w:val="restart"/>
            <w:hideMark/>
          </w:tcPr>
          <w:p w:rsidR="004F4065" w:rsidRPr="00845A3C" w:rsidRDefault="004F4065" w:rsidP="00EF4882">
            <w:pPr>
              <w:jc w:val="both"/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მძიმე და ღრმა შეზღუდული შესაძლებლობის მქონე ბავშვების სპეციალიზირებული მომსახურების სტანდარტების დამტკიცება </w:t>
            </w:r>
            <w:r w:rsidRPr="00845A3C">
              <w:rPr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92" w:type="dxa"/>
            <w:vMerge w:val="restart"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99" w:type="dxa"/>
            <w:vMerge w:val="restart"/>
            <w:hideMark/>
          </w:tcPr>
          <w:p w:rsidR="004F4065" w:rsidRPr="004F4065" w:rsidRDefault="004F4065" w:rsidP="00EF4882">
            <w:pPr>
              <w:jc w:val="both"/>
              <w:rPr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 xml:space="preserve">შესაბამისი სტანდატრები შემუშავებულია და დამტკიცებულია. </w:t>
            </w:r>
          </w:p>
        </w:tc>
        <w:tc>
          <w:tcPr>
            <w:tcW w:w="1911" w:type="dxa"/>
            <w:hideMark/>
          </w:tcPr>
          <w:p w:rsidR="004F4065" w:rsidRPr="00BE7D4B" w:rsidRDefault="004F4065" w:rsidP="004F4065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სტანდარტის პროექტი დამტკიცებულია </w:t>
            </w:r>
            <w:r>
              <w:rPr>
                <w:sz w:val="20"/>
                <w:szCs w:val="20"/>
                <w:lang w:val="ka-GE"/>
              </w:rPr>
              <w:t xml:space="preserve"> პროგრამის პროექტისათვის შესაბამისი ცვლილებები  შემუშავებულია.</w:t>
            </w:r>
          </w:p>
        </w:tc>
        <w:tc>
          <w:tcPr>
            <w:tcW w:w="1547" w:type="dxa"/>
            <w:vMerge w:val="restart"/>
            <w:hideMark/>
          </w:tcPr>
          <w:p w:rsidR="004F4065" w:rsidRPr="006954C9" w:rsidRDefault="004F4065" w:rsidP="00EF4882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954C9">
              <w:rPr>
                <w:sz w:val="20"/>
                <w:szCs w:val="20"/>
                <w:lang w:val="ka-GE"/>
              </w:rPr>
              <w:t>2020 წლის იანვარი</w:t>
            </w:r>
          </w:p>
        </w:tc>
        <w:tc>
          <w:tcPr>
            <w:tcW w:w="2065" w:type="dxa"/>
            <w:vMerge w:val="restart"/>
            <w:hideMark/>
          </w:tcPr>
          <w:p w:rsidR="004F4065" w:rsidRPr="004F4065" w:rsidRDefault="004F4065" w:rsidP="00EF488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სტანდარტის დოკუემნტი </w:t>
            </w:r>
          </w:p>
        </w:tc>
      </w:tr>
      <w:tr w:rsidR="004F4065" w:rsidRPr="00BE7D4B" w:rsidTr="004F4065">
        <w:trPr>
          <w:trHeight w:val="440"/>
        </w:trPr>
        <w:tc>
          <w:tcPr>
            <w:tcW w:w="362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:rsidR="004F4065" w:rsidRPr="004F4065" w:rsidRDefault="004F4065" w:rsidP="004F4065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მონიტორინგის შედეგად მიღებული </w:t>
            </w:r>
            <w:proofErr w:type="spellStart"/>
            <w:r w:rsidRPr="006954C9">
              <w:rPr>
                <w:sz w:val="20"/>
                <w:szCs w:val="20"/>
              </w:rPr>
              <w:t>ინფრომაცია</w:t>
            </w:r>
            <w:proofErr w:type="spellEnd"/>
            <w:r w:rsidRPr="006954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გ</w:t>
            </w:r>
            <w:proofErr w:type="spellStart"/>
            <w:r w:rsidRPr="006954C9">
              <w:rPr>
                <w:sz w:val="20"/>
                <w:szCs w:val="20"/>
              </w:rPr>
              <w:t>აანალიზებული</w:t>
            </w:r>
            <w:proofErr w:type="spellEnd"/>
            <w:r>
              <w:rPr>
                <w:sz w:val="20"/>
                <w:szCs w:val="20"/>
                <w:lang w:val="ka-GE"/>
              </w:rPr>
              <w:t>ა,</w:t>
            </w:r>
            <w:r w:rsidRPr="006954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სტასნდარტის პროექტი მომზადებულია</w:t>
            </w:r>
          </w:p>
        </w:tc>
        <w:tc>
          <w:tcPr>
            <w:tcW w:w="1547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4065" w:rsidRPr="00BE7D4B" w:rsidTr="004F4065">
        <w:trPr>
          <w:trHeight w:val="440"/>
        </w:trPr>
        <w:tc>
          <w:tcPr>
            <w:tcW w:w="362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:rsidR="004F4065" w:rsidRPr="00BE7D4B" w:rsidRDefault="004F4065" w:rsidP="004F4065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 xml:space="preserve">2 </w:t>
            </w:r>
            <w:r w:rsidRPr="006954C9">
              <w:rPr>
                <w:sz w:val="20"/>
                <w:szCs w:val="20"/>
                <w:lang w:val="ka-GE"/>
              </w:rPr>
              <w:t>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შეხვედრები ჩატარდა უყველა დაინტერესებულ მხარესთან, პრინციპები შეთანმხებულია</w:t>
            </w:r>
          </w:p>
        </w:tc>
        <w:tc>
          <w:tcPr>
            <w:tcW w:w="1547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4065" w:rsidRPr="00BE7D4B" w:rsidTr="004F4065">
        <w:trPr>
          <w:trHeight w:val="380"/>
        </w:trPr>
        <w:tc>
          <w:tcPr>
            <w:tcW w:w="362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:rsidR="004F4065" w:rsidRPr="00B77C46" w:rsidRDefault="004F4065" w:rsidP="00EF4882">
            <w:pPr>
              <w:pStyle w:val="NoSpacing"/>
              <w:rPr>
                <w:sz w:val="20"/>
                <w:szCs w:val="20"/>
              </w:rPr>
            </w:pPr>
            <w:r w:rsidRPr="00B77C46">
              <w:rPr>
                <w:sz w:val="20"/>
                <w:szCs w:val="20"/>
              </w:rPr>
              <w:t>1 -</w:t>
            </w:r>
            <w:r w:rsidRPr="00B77C46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მონიტორინგის ანგარიშები გაანალიზებულია, </w:t>
            </w:r>
            <w:bookmarkStart w:id="0" w:name="_GoBack"/>
            <w:bookmarkEnd w:id="0"/>
            <w:r>
              <w:rPr>
                <w:sz w:val="20"/>
                <w:szCs w:val="20"/>
                <w:lang w:val="ka-GE"/>
              </w:rPr>
              <w:t xml:space="preserve">შეხვედრები ჩატარებულია </w:t>
            </w:r>
          </w:p>
        </w:tc>
        <w:tc>
          <w:tcPr>
            <w:tcW w:w="1547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  <w:hideMark/>
          </w:tcPr>
          <w:p w:rsidR="004F4065" w:rsidRPr="00BE7D4B" w:rsidRDefault="004F4065" w:rsidP="00EF48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623"/>
        <w:gridCol w:w="5014"/>
        <w:gridCol w:w="3238"/>
      </w:tblGrid>
      <w:tr w:rsidR="000C5143" w:rsidRPr="00BE7D4B" w:rsidTr="00EA53BF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362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14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0C5143" w:rsidRPr="00BE7D4B" w:rsidTr="00EA53BF">
        <w:trPr>
          <w:trHeight w:val="309"/>
        </w:trPr>
        <w:tc>
          <w:tcPr>
            <w:tcW w:w="1075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623" w:type="dxa"/>
            <w:hideMark/>
          </w:tcPr>
          <w:p w:rsidR="000C5143" w:rsidRPr="005407D8" w:rsidRDefault="005407D8" w:rsidP="00E228CD">
            <w:pPr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>კომუნიკაცია</w:t>
            </w:r>
          </w:p>
        </w:tc>
        <w:tc>
          <w:tcPr>
            <w:tcW w:w="5014" w:type="dxa"/>
            <w:hideMark/>
          </w:tcPr>
          <w:p w:rsidR="000C5143" w:rsidRPr="00BE7D4B" w:rsidRDefault="00EA53BF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შეუძლია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სწორი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კომუნიკაციის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წარმართვა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ავლენს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საჯაროდ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გამოსვლის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უნარს</w:t>
            </w:r>
            <w:proofErr w:type="spellEnd"/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A53BF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623" w:type="dxa"/>
          </w:tcPr>
          <w:p w:rsidR="000C5143" w:rsidRPr="005407D8" w:rsidRDefault="005407D8" w:rsidP="00E228CD">
            <w:pPr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>მოქნილობა</w:t>
            </w:r>
          </w:p>
        </w:tc>
        <w:tc>
          <w:tcPr>
            <w:tcW w:w="5014" w:type="dxa"/>
          </w:tcPr>
          <w:p w:rsidR="000C5143" w:rsidRPr="00BE7D4B" w:rsidRDefault="00EA53BF" w:rsidP="00EA53BF">
            <w:pPr>
              <w:ind w:firstLine="720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ავლენს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ანალიზის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კრიტიკული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აზროვნების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, 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ინფორმაციის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შეგროვების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უნარს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ორიენტირებულია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შედეგებზე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A53BF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623" w:type="dxa"/>
          </w:tcPr>
          <w:p w:rsidR="000C5143" w:rsidRPr="005407D8" w:rsidRDefault="00A57F25" w:rsidP="00E228CD">
            <w:pPr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>მართვა და ორგანიზებულობა</w:t>
            </w:r>
          </w:p>
        </w:tc>
        <w:tc>
          <w:tcPr>
            <w:tcW w:w="5014" w:type="dxa"/>
          </w:tcPr>
          <w:p w:rsidR="000C5143" w:rsidRPr="00BE7D4B" w:rsidRDefault="00EA53BF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ავლენს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ორგანიზების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უნარს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ეფექტიანად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მართავს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3BF">
              <w:rPr>
                <w:b/>
                <w:bCs/>
                <w:i/>
                <w:iCs/>
                <w:sz w:val="20"/>
                <w:szCs w:val="20"/>
              </w:rPr>
              <w:t>დროს</w:t>
            </w:r>
            <w:proofErr w:type="spellEnd"/>
            <w:r w:rsidRPr="00EA53BF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A53BF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623" w:type="dxa"/>
          </w:tcPr>
          <w:p w:rsidR="000C5143" w:rsidRPr="005407D8" w:rsidRDefault="000C5143" w:rsidP="00E228CD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014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A53BF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623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4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A53BF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623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4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A53BF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3623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4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A53BF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3623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4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63"/>
    <w:rsid w:val="00004B25"/>
    <w:rsid w:val="000C5143"/>
    <w:rsid w:val="002A6C63"/>
    <w:rsid w:val="003602A4"/>
    <w:rsid w:val="00375A93"/>
    <w:rsid w:val="004F4065"/>
    <w:rsid w:val="005407D8"/>
    <w:rsid w:val="006954C9"/>
    <w:rsid w:val="006E35B1"/>
    <w:rsid w:val="00845A3C"/>
    <w:rsid w:val="008E2124"/>
    <w:rsid w:val="00956EF3"/>
    <w:rsid w:val="009A22BC"/>
    <w:rsid w:val="00A164CE"/>
    <w:rsid w:val="00A5697D"/>
    <w:rsid w:val="00A57F25"/>
    <w:rsid w:val="00B10C3C"/>
    <w:rsid w:val="00B77C46"/>
    <w:rsid w:val="00BE7D4B"/>
    <w:rsid w:val="00C13090"/>
    <w:rsid w:val="00C53CD4"/>
    <w:rsid w:val="00D6001D"/>
    <w:rsid w:val="00E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C2EE"/>
  <w15:docId w15:val="{94A271AD-12F2-4DE4-8194-BDCC3875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E2124"/>
    <w:pPr>
      <w:spacing w:after="0" w:line="240" w:lineRule="auto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E21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Nino Odisharia</cp:lastModifiedBy>
  <cp:revision>2</cp:revision>
  <cp:lastPrinted>2019-04-10T08:40:00Z</cp:lastPrinted>
  <dcterms:created xsi:type="dcterms:W3CDTF">2019-04-22T13:32:00Z</dcterms:created>
  <dcterms:modified xsi:type="dcterms:W3CDTF">2019-04-22T13:32:00Z</dcterms:modified>
</cp:coreProperties>
</file>