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03E" w:rsidRDefault="00777C7E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DDD1AC" wp14:editId="10C17B92">
                <wp:simplePos x="0" y="0"/>
                <wp:positionH relativeFrom="column">
                  <wp:posOffset>8873490</wp:posOffset>
                </wp:positionH>
                <wp:positionV relativeFrom="paragraph">
                  <wp:posOffset>4451985</wp:posOffset>
                </wp:positionV>
                <wp:extent cx="914400" cy="91440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40B36A" id="Rounded Rectangle 11" o:spid="_x0000_s1026" style="position:absolute;margin-left:698.7pt;margin-top:350.55pt;width:1in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AF8C16" wp14:editId="2B9DF791">
                <wp:simplePos x="0" y="0"/>
                <wp:positionH relativeFrom="column">
                  <wp:posOffset>2672080</wp:posOffset>
                </wp:positionH>
                <wp:positionV relativeFrom="paragraph">
                  <wp:posOffset>2489835</wp:posOffset>
                </wp:positionV>
                <wp:extent cx="2752725" cy="952500"/>
                <wp:effectExtent l="0" t="0" r="66675" b="762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5AD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10.4pt;margin-top:196.05pt;width:216.75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2F4BC4" wp14:editId="3F7A9317">
                <wp:simplePos x="0" y="0"/>
                <wp:positionH relativeFrom="column">
                  <wp:posOffset>53340</wp:posOffset>
                </wp:positionH>
                <wp:positionV relativeFrom="paragraph">
                  <wp:posOffset>2527935</wp:posOffset>
                </wp:positionV>
                <wp:extent cx="2514600" cy="847725"/>
                <wp:effectExtent l="38100" t="0" r="19050" b="666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0" cy="847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1BDCF" id="Straight Arrow Connector 15" o:spid="_x0000_s1026" type="#_x0000_t32" style="position:absolute;margin-left:4.2pt;margin-top:199.05pt;width:198pt;height:66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69C0FB" wp14:editId="601D3F0A">
                <wp:simplePos x="0" y="0"/>
                <wp:positionH relativeFrom="column">
                  <wp:posOffset>2244089</wp:posOffset>
                </wp:positionH>
                <wp:positionV relativeFrom="paragraph">
                  <wp:posOffset>2461260</wp:posOffset>
                </wp:positionV>
                <wp:extent cx="352425" cy="914400"/>
                <wp:effectExtent l="38100" t="0" r="28575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D4AE6" id="Straight Arrow Connector 12" o:spid="_x0000_s1026" type="#_x0000_t32" style="position:absolute;margin-left:176.7pt;margin-top:193.8pt;width:27.75pt;height:1in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" strokecolor="#4472c4 [3208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084503" wp14:editId="214C70E3">
                <wp:simplePos x="0" y="0"/>
                <wp:positionH relativeFrom="column">
                  <wp:posOffset>2577465</wp:posOffset>
                </wp:positionH>
                <wp:positionV relativeFrom="paragraph">
                  <wp:posOffset>2470785</wp:posOffset>
                </wp:positionV>
                <wp:extent cx="895350" cy="914400"/>
                <wp:effectExtent l="0" t="0" r="7620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9BFA0" id="Straight Arrow Connector 13" o:spid="_x0000_s1026" type="#_x0000_t32" style="position:absolute;margin-left:202.95pt;margin-top:194.55pt;width:70.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7622B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DB03FB" wp14:editId="38347F0A">
                <wp:simplePos x="0" y="0"/>
                <wp:positionH relativeFrom="column">
                  <wp:posOffset>-870585</wp:posOffset>
                </wp:positionH>
                <wp:positionV relativeFrom="paragraph">
                  <wp:posOffset>3404236</wp:posOffset>
                </wp:positionV>
                <wp:extent cx="1790700" cy="11811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181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E0C" w:rsidRPr="00BB5E0C" w:rsidRDefault="00BB5E0C" w:rsidP="00BB5E0C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მეურვეობა-მზრუნველობის სამმართველო</w:t>
                            </w:r>
                            <w:r w:rsidR="007622BE">
                              <w:rPr>
                                <w:rFonts w:ascii="Sylfaen" w:hAnsi="Sylfaen"/>
                                <w:lang w:val="ka-GE"/>
                              </w:rPr>
                              <w:t xml:space="preserve">   9/9 (სპეციალისტის ვაკანსია)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B03FB" id="Rounded Rectangle 6" o:spid="_x0000_s1026" style="position:absolute;margin-left:-68.55pt;margin-top:268.05pt;width:141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" fillcolor="white [3201]" strokecolor="black [3200]" strokeweight="1pt">
                <v:stroke joinstyle="miter"/>
                <v:textbox>
                  <w:txbxContent>
                    <w:p w:rsidR="00BB5E0C" w:rsidRPr="00BB5E0C" w:rsidRDefault="00BB5E0C" w:rsidP="00BB5E0C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მეურვეობა-მზრუნველობის სამმართველო</w:t>
                      </w:r>
                      <w:r w:rsidR="007622BE">
                        <w:rPr>
                          <w:rFonts w:ascii="Sylfaen" w:hAnsi="Sylfaen"/>
                          <w:lang w:val="ka-GE"/>
                        </w:rPr>
                        <w:t xml:space="preserve">   9/9 (სპეციალისტის ვაკანსია)</w:t>
                      </w:r>
                    </w:p>
                  </w:txbxContent>
                </v:textbox>
              </v:roundrect>
            </w:pict>
          </mc:Fallback>
        </mc:AlternateContent>
      </w:r>
      <w:r w:rsidR="00BB5E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3FB16" wp14:editId="19E46325">
                <wp:simplePos x="0" y="0"/>
                <wp:positionH relativeFrom="page">
                  <wp:posOffset>2124075</wp:posOffset>
                </wp:positionH>
                <wp:positionV relativeFrom="paragraph">
                  <wp:posOffset>3413760</wp:posOffset>
                </wp:positionV>
                <wp:extent cx="1733550" cy="7429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E0C" w:rsidRDefault="00BB5E0C" w:rsidP="00BB5E0C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სოციალური პროგრამების სამმართველო</w:t>
                            </w:r>
                            <w:r w:rsidR="007622BE">
                              <w:rPr>
                                <w:rFonts w:ascii="Sylfaen" w:hAnsi="Sylfaen"/>
                                <w:lang w:val="ka-GE"/>
                              </w:rPr>
                              <w:t xml:space="preserve">  7/7</w:t>
                            </w:r>
                          </w:p>
                          <w:p w:rsidR="007622BE" w:rsidRPr="00BB5E0C" w:rsidRDefault="007622BE" w:rsidP="00BB5E0C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3FB16" id="Rounded Rectangle 7" o:spid="_x0000_s1027" style="position:absolute;margin-left:167.25pt;margin-top:268.8pt;width:136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" fillcolor="white [3201]" strokecolor="black [3200]" strokeweight="1pt">
                <v:stroke joinstyle="miter"/>
                <v:textbox>
                  <w:txbxContent>
                    <w:p w:rsidR="00BB5E0C" w:rsidRDefault="00BB5E0C" w:rsidP="00BB5E0C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სოციალური პროგრამების სამმართველო</w:t>
                      </w:r>
                      <w:r w:rsidR="007622BE">
                        <w:rPr>
                          <w:rFonts w:ascii="Sylfaen" w:hAnsi="Sylfaen"/>
                          <w:lang w:val="ka-GE"/>
                        </w:rPr>
                        <w:t xml:space="preserve">  7/7</w:t>
                      </w:r>
                    </w:p>
                    <w:p w:rsidR="007622BE" w:rsidRPr="00BB5E0C" w:rsidRDefault="007622BE" w:rsidP="00BB5E0C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547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C4859" wp14:editId="77306A3A">
                <wp:simplePos x="0" y="0"/>
                <wp:positionH relativeFrom="page">
                  <wp:align>center</wp:align>
                </wp:positionH>
                <wp:positionV relativeFrom="paragraph">
                  <wp:posOffset>1699260</wp:posOffset>
                </wp:positionV>
                <wp:extent cx="3448050" cy="7524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7D7" w:rsidRPr="00D547D7" w:rsidRDefault="00D547D7" w:rsidP="00D547D7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მეურვეობა - მზრუნველობისა და სოციალური პროდრამების დეპარტამენტის უფროსი: დეპარტამენტის უფროსის მოადგილე</w:t>
                            </w:r>
                            <w:r w:rsidR="00777C7E">
                              <w:rPr>
                                <w:rFonts w:ascii="Sylfaen" w:hAnsi="Sylfaen"/>
                                <w:lang w:val="ka-GE"/>
                              </w:rPr>
                              <w:t xml:space="preserve"> 27/25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FABD9" id="Rounded Rectangle 2" o:spid="_x0000_s1030" style="position:absolute;margin-left:0;margin-top:133.8pt;width:271.5pt;height:59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" fillcolor="white [3201]" strokecolor="black [3200]" strokeweight="1pt">
                <v:stroke joinstyle="miter"/>
                <v:textbox>
                  <w:txbxContent>
                    <w:p w:rsidR="00D547D7" w:rsidRPr="00D547D7" w:rsidRDefault="00D547D7" w:rsidP="00D547D7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მეურვეობა - მზრუნველობისა და სოციალური პროდრამების დეპარტამენტის უფროსი: დეპარტამენტის უფროსის მოადგილე</w:t>
                      </w:r>
                      <w:r w:rsidR="00777C7E">
                        <w:rPr>
                          <w:rFonts w:ascii="Sylfaen" w:hAnsi="Sylfaen"/>
                          <w:lang w:val="ka-GE"/>
                        </w:rPr>
                        <w:t xml:space="preserve"> 27/25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547D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8227E" wp14:editId="10FFF326">
                <wp:simplePos x="0" y="0"/>
                <wp:positionH relativeFrom="page">
                  <wp:posOffset>3895725</wp:posOffset>
                </wp:positionH>
                <wp:positionV relativeFrom="paragraph">
                  <wp:posOffset>965835</wp:posOffset>
                </wp:positionV>
                <wp:extent cx="74930" cy="711200"/>
                <wp:effectExtent l="19050" t="0" r="39370" b="3175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711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0F29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306.75pt;margin-top:76.05pt;width:5.9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" adj="20462" fillcolor="#5b9bd5 [3204]" strokecolor="#1f4d78 [1604]" strokeweight="1pt">
                <w10:wrap anchorx="page"/>
              </v:shape>
            </w:pict>
          </mc:Fallback>
        </mc:AlternateContent>
      </w:r>
      <w:r w:rsidR="00D547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FB532" wp14:editId="49772870">
                <wp:simplePos x="0" y="0"/>
                <wp:positionH relativeFrom="column">
                  <wp:posOffset>1291590</wp:posOffset>
                </wp:positionH>
                <wp:positionV relativeFrom="paragraph">
                  <wp:posOffset>251460</wp:posOffset>
                </wp:positionV>
                <wp:extent cx="3086100" cy="6953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7D7" w:rsidRPr="00D547D7" w:rsidRDefault="00D547D7" w:rsidP="00D547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547D7">
                              <w:rPr>
                                <w:rFonts w:ascii="Sylfaen" w:eastAsia="+mn-ea" w:hAnsi="Sylfaen" w:cs="+mn-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ka-GE"/>
                              </w:rPr>
                              <w:t>დირექტორის მოადგილე მეურვეობა-მზრუნველობისა და პროგრამების მიმართულებით</w:t>
                            </w:r>
                          </w:p>
                          <w:p w:rsidR="00D547D7" w:rsidRPr="00D547D7" w:rsidRDefault="00D547D7" w:rsidP="00D547D7">
                            <w:pPr>
                              <w:rPr>
                                <w:sz w:val="18"/>
                              </w:rPr>
                            </w:pPr>
                            <w:r w:rsidRPr="00D547D7">
                              <w:rPr>
                                <w:rFonts w:ascii="Sylfaen" w:eastAsia="+mn-ea" w:hAnsi="Sylfaen" w:cs="+mn-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ka-GE"/>
                              </w:rPr>
                              <w:t>მიმართულებით</w:t>
                            </w:r>
                          </w:p>
                          <w:p w:rsidR="00D547D7" w:rsidRDefault="00D547D7" w:rsidP="00D547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CEDB3" id="Rounded Rectangle 3" o:spid="_x0000_s1031" style="position:absolute;margin-left:101.7pt;margin-top:19.8pt;width:243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" fillcolor="white [3201]" strokecolor="black [3200]" strokeweight="1pt">
                <v:stroke joinstyle="miter"/>
                <v:textbox>
                  <w:txbxContent>
                    <w:p w:rsidR="00D547D7" w:rsidRPr="00D547D7" w:rsidRDefault="00D547D7" w:rsidP="00D547D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547D7">
                        <w:rPr>
                          <w:rFonts w:ascii="Sylfaen" w:eastAsia="+mn-ea" w:hAnsi="Sylfaen" w:cs="+mn-cs"/>
                          <w:b/>
                          <w:bCs/>
                          <w:color w:val="000000"/>
                          <w:sz w:val="20"/>
                          <w:szCs w:val="20"/>
                          <w:lang w:val="ka-GE"/>
                        </w:rPr>
                        <w:t>დირექტორის მოადგილე მეურვეობა-მზრუნველობისა და პროგრამების მიმართულებით</w:t>
                      </w:r>
                    </w:p>
                    <w:p w:rsidR="00D547D7" w:rsidRPr="00D547D7" w:rsidRDefault="00D547D7" w:rsidP="00D547D7">
                      <w:pPr>
                        <w:rPr>
                          <w:sz w:val="18"/>
                        </w:rPr>
                      </w:pPr>
                      <w:r w:rsidRPr="00D547D7">
                        <w:rPr>
                          <w:rFonts w:ascii="Sylfaen" w:eastAsia="+mn-ea" w:hAnsi="Sylfaen" w:cs="+mn-cs"/>
                          <w:b/>
                          <w:bCs/>
                          <w:color w:val="000000"/>
                          <w:sz w:val="18"/>
                          <w:szCs w:val="18"/>
                          <w:lang w:val="ka-GE"/>
                        </w:rPr>
                        <w:t>მიმართულებით</w:t>
                      </w:r>
                    </w:p>
                    <w:p w:rsidR="00D547D7" w:rsidRDefault="00D547D7" w:rsidP="00D547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D1F12" w:rsidRDefault="002D1F12">
      <w:pPr>
        <w:rPr>
          <w:rFonts w:ascii="Sylfaen" w:hAnsi="Sylfaen"/>
          <w:lang w:val="ka-GE"/>
        </w:rPr>
      </w:pPr>
    </w:p>
    <w:p w:rsidR="002D1F12" w:rsidRDefault="002D1F12">
      <w:pPr>
        <w:rPr>
          <w:rFonts w:ascii="Sylfaen" w:hAnsi="Sylfaen"/>
          <w:lang w:val="ka-GE"/>
        </w:rPr>
      </w:pPr>
    </w:p>
    <w:p w:rsidR="002D1F12" w:rsidRDefault="002D1F12">
      <w:pPr>
        <w:rPr>
          <w:rFonts w:ascii="Sylfaen" w:hAnsi="Sylfaen"/>
          <w:lang w:val="ka-GE"/>
        </w:rPr>
      </w:pPr>
    </w:p>
    <w:p w:rsidR="002D1F12" w:rsidRDefault="002D1F12">
      <w:pPr>
        <w:rPr>
          <w:rFonts w:ascii="Sylfaen" w:hAnsi="Sylfaen"/>
          <w:lang w:val="ka-GE"/>
        </w:rPr>
      </w:pPr>
    </w:p>
    <w:p w:rsidR="002D1F12" w:rsidRDefault="002D1F12">
      <w:pPr>
        <w:rPr>
          <w:rFonts w:ascii="Sylfaen" w:hAnsi="Sylfaen"/>
          <w:lang w:val="ka-GE"/>
        </w:rPr>
      </w:pPr>
    </w:p>
    <w:p w:rsidR="002D1F12" w:rsidRDefault="002D1F12">
      <w:pPr>
        <w:rPr>
          <w:rFonts w:ascii="Sylfaen" w:hAnsi="Sylfaen"/>
          <w:lang w:val="ka-GE"/>
        </w:rPr>
      </w:pPr>
    </w:p>
    <w:p w:rsidR="002D1F12" w:rsidRDefault="002D1F12">
      <w:pPr>
        <w:rPr>
          <w:rFonts w:ascii="Sylfaen" w:hAnsi="Sylfaen"/>
          <w:lang w:val="ka-GE"/>
        </w:rPr>
      </w:pPr>
    </w:p>
    <w:p w:rsidR="002D1F12" w:rsidRDefault="002D1F12">
      <w:pPr>
        <w:rPr>
          <w:rFonts w:ascii="Sylfaen" w:hAnsi="Sylfaen"/>
          <w:lang w:val="ka-GE"/>
        </w:rPr>
      </w:pPr>
    </w:p>
    <w:p w:rsidR="002D1F12" w:rsidRDefault="002D1F12">
      <w:pPr>
        <w:rPr>
          <w:rFonts w:ascii="Sylfaen" w:hAnsi="Sylfaen"/>
          <w:lang w:val="ka-GE"/>
        </w:rPr>
      </w:pPr>
    </w:p>
    <w:p w:rsidR="002D1F12" w:rsidRDefault="002D1F12">
      <w:pPr>
        <w:rPr>
          <w:rFonts w:ascii="Sylfaen" w:hAnsi="Sylfaen"/>
          <w:lang w:val="ka-GE"/>
        </w:rPr>
      </w:pPr>
    </w:p>
    <w:p w:rsidR="002D1F12" w:rsidRDefault="00021649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29092A" wp14:editId="105162E8">
                <wp:simplePos x="0" y="0"/>
                <wp:positionH relativeFrom="column">
                  <wp:posOffset>4882515</wp:posOffset>
                </wp:positionH>
                <wp:positionV relativeFrom="paragraph">
                  <wp:posOffset>160020</wp:posOffset>
                </wp:positionV>
                <wp:extent cx="1638300" cy="121920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E0C" w:rsidRDefault="00BB5E0C" w:rsidP="00BB5E0C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პროფესიული ზედამხედველობის სამმართველო</w:t>
                            </w:r>
                            <w:r w:rsidR="007622BE">
                              <w:rPr>
                                <w:rFonts w:ascii="Sylfaen" w:hAnsi="Sylfaen"/>
                                <w:lang w:val="ka-GE"/>
                              </w:rPr>
                              <w:t xml:space="preserve"> 4/4</w:t>
                            </w:r>
                            <w:r w:rsidR="00021649"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</w:p>
                          <w:p w:rsidR="00021649" w:rsidRPr="00BB5E0C" w:rsidRDefault="00021649" w:rsidP="00BB5E0C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რეგიონებში 20/20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9092A" id="Rounded Rectangle 9" o:spid="_x0000_s1030" style="position:absolute;margin-left:384.45pt;margin-top:12.6pt;width:129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" fillcolor="white [3201]" strokecolor="black [3200]" strokeweight="1pt">
                <v:stroke joinstyle="miter"/>
                <v:textbox>
                  <w:txbxContent>
                    <w:p w:rsidR="00BB5E0C" w:rsidRDefault="00BB5E0C" w:rsidP="00BB5E0C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პროფესიული ზედამხედველობის სამმართველო</w:t>
                      </w:r>
                      <w:r w:rsidR="007622BE">
                        <w:rPr>
                          <w:rFonts w:ascii="Sylfaen" w:hAnsi="Sylfaen"/>
                          <w:lang w:val="ka-GE"/>
                        </w:rPr>
                        <w:t xml:space="preserve"> 4/4</w:t>
                      </w:r>
                      <w:r w:rsidR="00021649"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</w:p>
                    <w:p w:rsidR="00021649" w:rsidRPr="00BB5E0C" w:rsidRDefault="00021649" w:rsidP="00BB5E0C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რეგიონებში 20/20</w:t>
                      </w:r>
                    </w:p>
                  </w:txbxContent>
                </v:textbox>
              </v:roundrect>
            </w:pict>
          </mc:Fallback>
        </mc:AlternateContent>
      </w:r>
      <w:r w:rsidR="00DC7B1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51320E" wp14:editId="5EFA4143">
                <wp:simplePos x="0" y="0"/>
                <wp:positionH relativeFrom="margin">
                  <wp:posOffset>2996565</wp:posOffset>
                </wp:positionH>
                <wp:positionV relativeFrom="paragraph">
                  <wp:posOffset>74295</wp:posOffset>
                </wp:positionV>
                <wp:extent cx="1762125" cy="113347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E0C" w:rsidRPr="00BB5E0C" w:rsidRDefault="00BB5E0C" w:rsidP="00BB5E0C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ბავშვთა და ოჯახში ძალადობის ადმინისტრირების სამმართველო</w:t>
                            </w:r>
                            <w:r w:rsidR="007622BE">
                              <w:rPr>
                                <w:rFonts w:ascii="Sylfaen" w:hAnsi="Sylfaen"/>
                                <w:lang w:val="ka-GE"/>
                              </w:rPr>
                              <w:t xml:space="preserve">  3/5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1320E" id="Rounded Rectangle 8" o:spid="_x0000_s1031" style="position:absolute;margin-left:235.95pt;margin-top:5.85pt;width:138.75pt;height:8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" fillcolor="white [3201]" strokecolor="black [3200]" strokeweight="1pt">
                <v:stroke joinstyle="miter"/>
                <v:textbox>
                  <w:txbxContent>
                    <w:p w:rsidR="00BB5E0C" w:rsidRPr="00BB5E0C" w:rsidRDefault="00BB5E0C" w:rsidP="00BB5E0C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ბავშვთა და ოჯახში ძალადობის ადმინისტრირების სამმართველო</w:t>
                      </w:r>
                      <w:r w:rsidR="007622BE">
                        <w:rPr>
                          <w:rFonts w:ascii="Sylfaen" w:hAnsi="Sylfaen"/>
                          <w:lang w:val="ka-GE"/>
                        </w:rPr>
                        <w:t xml:space="preserve">  3/5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D1F12" w:rsidRDefault="002D1F12">
      <w:pPr>
        <w:rPr>
          <w:rFonts w:ascii="Sylfaen" w:hAnsi="Sylfaen"/>
          <w:lang w:val="ka-GE"/>
        </w:rPr>
      </w:pPr>
    </w:p>
    <w:p w:rsidR="002D1F12" w:rsidRDefault="002D1F12">
      <w:pPr>
        <w:rPr>
          <w:rFonts w:ascii="Sylfaen" w:hAnsi="Sylfaen"/>
          <w:lang w:val="ka-GE"/>
        </w:rPr>
      </w:pPr>
    </w:p>
    <w:p w:rsidR="002D1F12" w:rsidRDefault="002D1F12">
      <w:pPr>
        <w:rPr>
          <w:rFonts w:ascii="Sylfaen" w:hAnsi="Sylfaen"/>
          <w:lang w:val="ka-GE"/>
        </w:rPr>
      </w:pPr>
    </w:p>
    <w:p w:rsidR="002D1F12" w:rsidRDefault="002D1F12">
      <w:pPr>
        <w:rPr>
          <w:rFonts w:ascii="Sylfaen" w:hAnsi="Sylfaen"/>
          <w:lang w:val="ka-GE"/>
        </w:rPr>
      </w:pPr>
    </w:p>
    <w:p w:rsidR="002D1F12" w:rsidRDefault="002D1F12">
      <w:pPr>
        <w:rPr>
          <w:rFonts w:ascii="Sylfaen" w:hAnsi="Sylfaen"/>
          <w:lang w:val="ka-GE"/>
        </w:rPr>
      </w:pPr>
    </w:p>
    <w:p w:rsidR="00021649" w:rsidRPr="002640A4" w:rsidRDefault="00021649" w:rsidP="00021649">
      <w:pPr>
        <w:ind w:right="-7"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2640A4">
        <w:rPr>
          <w:rFonts w:ascii="Sylfaen" w:hAnsi="Sylfaen"/>
          <w:b/>
          <w:sz w:val="20"/>
          <w:szCs w:val="20"/>
          <w:lang w:val="ka-GE"/>
        </w:rPr>
        <w:t>მეურვეობა - მზრუნველობისა და სოციალური პროდრამების დეპარტამენტის უფროსი: დეპარტამენტის უფროსის მოადგილე</w:t>
      </w:r>
    </w:p>
    <w:p w:rsidR="00021649" w:rsidRDefault="00021649">
      <w:pPr>
        <w:rPr>
          <w:rFonts w:ascii="Sylfaen" w:hAnsi="Sylfaen"/>
          <w:lang w:val="ka-GE"/>
        </w:rPr>
      </w:pPr>
    </w:p>
    <w:p w:rsidR="002D1F12" w:rsidRPr="002D1F12" w:rsidRDefault="002D1F12">
      <w:pPr>
        <w:rPr>
          <w:rFonts w:ascii="Sylfaen" w:hAnsi="Sylfaen"/>
          <w:b/>
          <w:sz w:val="20"/>
          <w:szCs w:val="20"/>
          <w:lang w:val="ka-GE"/>
        </w:rPr>
      </w:pPr>
      <w:r w:rsidRPr="002D1F12">
        <w:rPr>
          <w:rFonts w:ascii="Sylfaen" w:hAnsi="Sylfaen"/>
          <w:b/>
          <w:sz w:val="20"/>
          <w:szCs w:val="20"/>
          <w:lang w:val="ka-GE"/>
        </w:rPr>
        <w:t>დეპარტამენტის მიზნები და ამოცანები:</w:t>
      </w:r>
    </w:p>
    <w:p w:rsidR="002D1F12" w:rsidRPr="002D1F12" w:rsidRDefault="002D1F12" w:rsidP="002D1F12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2D1F12">
        <w:rPr>
          <w:rFonts w:ascii="Sylfaen" w:hAnsi="Sylfaen" w:cs="Sylfaen"/>
          <w:sz w:val="20"/>
          <w:szCs w:val="20"/>
          <w:lang w:val="ka-GE"/>
        </w:rPr>
        <w:t>სოციალური რეაბილიტაციისა და ბავშვზე ზრუნვის სახელმწიფო პროგრამ(ებ)ის რეალიზაცია, საქართველოს მოქმედი კანონმდებლობი მონიჭებული უფლებამოსილების ფარგლებში;</w:t>
      </w:r>
    </w:p>
    <w:p w:rsidR="002D1F12" w:rsidRPr="002D1F12" w:rsidRDefault="002D1F12" w:rsidP="002D1F12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2D1F12">
        <w:rPr>
          <w:rFonts w:ascii="Sylfaen" w:hAnsi="Sylfaen" w:cs="Sylfaen"/>
          <w:sz w:val="20"/>
          <w:szCs w:val="20"/>
          <w:lang w:val="ka-GE"/>
        </w:rPr>
        <w:t xml:space="preserve"> სოციალური რეაბილიტაციისა და ბავშვზე ზრუნვის სახელმწიფო პროგრამ(ებ)ის უფლებრივი საკითხების კუთხით სააგენტოს ტერიტორიული ერთეულების საქმიანობის კოორდინაცია;</w:t>
      </w:r>
    </w:p>
    <w:p w:rsidR="002D1F12" w:rsidRPr="002D1F12" w:rsidRDefault="002D1F12" w:rsidP="002D1F12">
      <w:pPr>
        <w:pStyle w:val="ListParagraph"/>
        <w:numPr>
          <w:ilvl w:val="0"/>
          <w:numId w:val="3"/>
        </w:numPr>
        <w:ind w:right="-7"/>
        <w:jc w:val="both"/>
        <w:rPr>
          <w:rFonts w:ascii="Sylfaen" w:hAnsi="Sylfaen" w:cs="Sylfaen"/>
          <w:sz w:val="20"/>
          <w:szCs w:val="20"/>
          <w:lang w:val="ka-GE"/>
        </w:rPr>
      </w:pPr>
      <w:r w:rsidRPr="002D1F12">
        <w:rPr>
          <w:rFonts w:ascii="Sylfaen" w:hAnsi="Sylfaen" w:cs="Sylfaen"/>
          <w:sz w:val="20"/>
          <w:szCs w:val="20"/>
          <w:lang w:val="ka-GE"/>
        </w:rPr>
        <w:t>მეურვეობისა და მზრუნველობის ცენტრალური ორგანოს ფუნქციების განხორციელება;</w:t>
      </w:r>
    </w:p>
    <w:p w:rsidR="002D1F12" w:rsidRPr="002D1F12" w:rsidRDefault="002D1F12" w:rsidP="002D1F12">
      <w:pPr>
        <w:pStyle w:val="ListParagraph"/>
        <w:numPr>
          <w:ilvl w:val="0"/>
          <w:numId w:val="3"/>
        </w:numPr>
        <w:ind w:right="-7"/>
        <w:jc w:val="both"/>
        <w:rPr>
          <w:rFonts w:ascii="Sylfaen" w:hAnsi="Sylfaen" w:cs="Sylfaen"/>
          <w:sz w:val="20"/>
          <w:szCs w:val="20"/>
          <w:lang w:val="ka-GE"/>
        </w:rPr>
      </w:pPr>
      <w:r w:rsidRPr="002D1F12">
        <w:rPr>
          <w:rFonts w:ascii="Sylfaen" w:hAnsi="Sylfaen" w:cs="Sylfaen"/>
          <w:sz w:val="20"/>
          <w:szCs w:val="20"/>
          <w:lang w:val="ka-GE"/>
        </w:rPr>
        <w:t>მეურვეობა-მზრუნველობის ტერიტორიული ორგანოს ფუნქციონირების ხელშეწყობა</w:t>
      </w:r>
    </w:p>
    <w:p w:rsidR="002D1F12" w:rsidRPr="002D1F12" w:rsidRDefault="002D1F12" w:rsidP="002D1F12">
      <w:pPr>
        <w:pStyle w:val="ListParagraph"/>
        <w:numPr>
          <w:ilvl w:val="0"/>
          <w:numId w:val="3"/>
        </w:numPr>
        <w:ind w:right="-7"/>
        <w:jc w:val="both"/>
        <w:rPr>
          <w:rFonts w:ascii="Sylfaen" w:hAnsi="Sylfaen" w:cs="Sylfaen"/>
          <w:sz w:val="20"/>
          <w:szCs w:val="20"/>
          <w:lang w:val="ka-GE"/>
        </w:rPr>
      </w:pPr>
      <w:r w:rsidRPr="002D1F12">
        <w:rPr>
          <w:rFonts w:ascii="Sylfaen" w:hAnsi="Sylfaen" w:cs="Sylfaen"/>
          <w:sz w:val="20"/>
          <w:szCs w:val="20"/>
          <w:lang w:val="ka-GE"/>
        </w:rPr>
        <w:t xml:space="preserve"> ბავშვზე და/ან ოჯახებში მომხდარი ძალადობის და მიუსაფარ </w:t>
      </w:r>
      <w:r w:rsidR="00BA1D3F">
        <w:rPr>
          <w:rFonts w:ascii="Sylfaen" w:hAnsi="Sylfaen" w:cs="Sylfaen"/>
          <w:sz w:val="20"/>
          <w:szCs w:val="20"/>
          <w:lang w:val="ka-GE"/>
        </w:rPr>
        <w:t>ბავშვთა შემთხვევების,</w:t>
      </w:r>
      <w:r w:rsidRPr="002D1F12">
        <w:rPr>
          <w:rFonts w:ascii="Sylfaen" w:hAnsi="Sylfaen" w:cs="Sylfaen"/>
          <w:sz w:val="20"/>
          <w:szCs w:val="20"/>
          <w:lang w:val="ka-GE"/>
        </w:rPr>
        <w:t xml:space="preserve"> კოორდინაცია.</w:t>
      </w:r>
    </w:p>
    <w:p w:rsidR="002D1F12" w:rsidRPr="00BA1D3F" w:rsidRDefault="002D1F12" w:rsidP="002D1F12">
      <w:pPr>
        <w:pStyle w:val="ListParagraph"/>
        <w:numPr>
          <w:ilvl w:val="0"/>
          <w:numId w:val="3"/>
        </w:numPr>
        <w:ind w:right="-7"/>
        <w:jc w:val="both"/>
        <w:rPr>
          <w:rFonts w:ascii="Sylfaen" w:hAnsi="Sylfaen" w:cs="Sylfaen"/>
          <w:lang w:val="ka-GE"/>
        </w:rPr>
      </w:pPr>
      <w:r w:rsidRPr="002D1F12">
        <w:rPr>
          <w:rFonts w:ascii="Sylfaen" w:hAnsi="Sylfaen" w:cs="Sylfaen"/>
          <w:sz w:val="20"/>
          <w:szCs w:val="20"/>
          <w:lang w:val="ka-GE"/>
        </w:rPr>
        <w:t>პროფესიული ზედმხედველობის განხორციელება</w:t>
      </w:r>
    </w:p>
    <w:p w:rsidR="00BA1D3F" w:rsidRDefault="00BA1D3F" w:rsidP="00BA1D3F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0"/>
          <w:szCs w:val="20"/>
          <w:lang w:val="ka-GE"/>
        </w:rPr>
      </w:pPr>
      <w:r w:rsidRPr="002640A4">
        <w:rPr>
          <w:rFonts w:ascii="Sylfaen" w:hAnsi="Sylfaen"/>
          <w:sz w:val="20"/>
          <w:szCs w:val="20"/>
          <w:lang w:val="ka-GE"/>
        </w:rPr>
        <w:t>ტერიტორიული ერთეულებიდან და მეურვე</w:t>
      </w:r>
      <w:r w:rsidR="00DC7B16">
        <w:rPr>
          <w:rFonts w:ascii="Sylfaen" w:hAnsi="Sylfaen"/>
          <w:sz w:val="20"/>
          <w:szCs w:val="20"/>
          <w:lang w:val="ka-GE"/>
        </w:rPr>
        <w:t>ობა-მზრუნველობის რეგიონალური საბ</w:t>
      </w:r>
      <w:r w:rsidRPr="002640A4">
        <w:rPr>
          <w:rFonts w:ascii="Sylfaen" w:hAnsi="Sylfaen"/>
          <w:sz w:val="20"/>
          <w:szCs w:val="20"/>
          <w:lang w:val="ka-GE"/>
        </w:rPr>
        <w:t>ჭოებიდან იდენტიფიცირებული  რთული შემთხვევების ქეის -კონფერენციების მოწყობა და მონაწილეობა</w:t>
      </w:r>
    </w:p>
    <w:p w:rsidR="00DC7B16" w:rsidRPr="00FC0406" w:rsidRDefault="00DC7B16" w:rsidP="00BA1D3F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  <w:r w:rsidRPr="00FC0406">
        <w:rPr>
          <w:rFonts w:ascii="Sylfaen" w:hAnsi="Sylfaen"/>
          <w:sz w:val="20"/>
          <w:szCs w:val="20"/>
          <w:lang w:val="ka-GE"/>
        </w:rPr>
        <w:lastRenderedPageBreak/>
        <w:t>შიდა უწყებრივი და უწყებათაშორისი თანამშრომლობის ხელშეწყობა და კოორდინაცია</w:t>
      </w:r>
    </w:p>
    <w:p w:rsidR="00DC7B16" w:rsidRPr="00FC0406" w:rsidRDefault="00DC7B16" w:rsidP="00BA1D3F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0"/>
          <w:szCs w:val="20"/>
          <w:lang w:val="ka-GE"/>
        </w:rPr>
      </w:pPr>
      <w:r w:rsidRPr="00FC0406">
        <w:rPr>
          <w:rFonts w:ascii="Sylfaen" w:hAnsi="Sylfaen"/>
          <w:sz w:val="20"/>
          <w:szCs w:val="20"/>
          <w:lang w:val="ka-GE"/>
        </w:rPr>
        <w:t>ანაგრიშების მომზადება</w:t>
      </w:r>
    </w:p>
    <w:p w:rsidR="00DC7B16" w:rsidRPr="00FC0406" w:rsidRDefault="00DC7B16" w:rsidP="00BA1D3F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0"/>
          <w:szCs w:val="20"/>
          <w:lang w:val="ka-GE"/>
        </w:rPr>
      </w:pPr>
      <w:r w:rsidRPr="00FC0406">
        <w:rPr>
          <w:rFonts w:ascii="Sylfaen" w:hAnsi="Sylfaen"/>
          <w:sz w:val="20"/>
          <w:szCs w:val="20"/>
          <w:lang w:val="ka-GE"/>
        </w:rPr>
        <w:t>პროგრამების და პროექტების მომზადებაში მონაწილების მიღება;</w:t>
      </w:r>
    </w:p>
    <w:p w:rsidR="00DC7B16" w:rsidRPr="00FC0406" w:rsidRDefault="00DC7B16" w:rsidP="00BA1D3F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0"/>
          <w:szCs w:val="20"/>
          <w:lang w:val="ka-GE"/>
        </w:rPr>
      </w:pPr>
      <w:r w:rsidRPr="00FC0406">
        <w:rPr>
          <w:rFonts w:ascii="Sylfaen" w:hAnsi="Sylfaen"/>
          <w:sz w:val="20"/>
          <w:szCs w:val="20"/>
          <w:lang w:val="ka-GE"/>
        </w:rPr>
        <w:t xml:space="preserve">და სხვა </w:t>
      </w:r>
    </w:p>
    <w:p w:rsidR="002D1F12" w:rsidRDefault="002D1F12" w:rsidP="002D1F12">
      <w:pPr>
        <w:ind w:right="-7" w:firstLine="720"/>
        <w:jc w:val="both"/>
        <w:rPr>
          <w:rFonts w:ascii="Sylfaen" w:hAnsi="Sylfaen" w:cs="Sylfaen"/>
          <w:lang w:val="ka-GE"/>
        </w:rPr>
      </w:pPr>
    </w:p>
    <w:p w:rsidR="002D1F12" w:rsidRDefault="002D1F12" w:rsidP="002D1F12">
      <w:pPr>
        <w:ind w:right="-7" w:firstLine="720"/>
        <w:jc w:val="both"/>
        <w:rPr>
          <w:rFonts w:ascii="Sylfaen" w:hAnsi="Sylfaen" w:cs="Sylfaen"/>
          <w:lang w:val="ka-GE"/>
        </w:rPr>
      </w:pPr>
    </w:p>
    <w:p w:rsidR="002D1F12" w:rsidRPr="002640A4" w:rsidRDefault="002D1F12" w:rsidP="002D1F12">
      <w:pPr>
        <w:ind w:right="-7" w:firstLine="72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2D1F12" w:rsidRPr="003A5BCB" w:rsidRDefault="002D1F12" w:rsidP="002D1F12">
      <w:pPr>
        <w:pStyle w:val="ListParagraph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 xml:space="preserve">სავალდებულო მოთხოვნები: </w:t>
      </w:r>
    </w:p>
    <w:p w:rsidR="002D1F12" w:rsidRPr="002D1F12" w:rsidRDefault="002D1F12" w:rsidP="002D1F12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განათლება: უმაღლესი-</w:t>
      </w:r>
      <w:r>
        <w:rPr>
          <w:rFonts w:ascii="Sylfaen" w:hAnsi="Sylfaen"/>
          <w:sz w:val="20"/>
          <w:szCs w:val="20"/>
          <w:lang w:val="ka-GE"/>
        </w:rPr>
        <w:t>სოციალურ ან/და სამედიცინო ან/და</w:t>
      </w:r>
      <w:r w:rsidR="00FA1E9F">
        <w:rPr>
          <w:rFonts w:ascii="Sylfaen" w:hAnsi="Sylfaen"/>
          <w:sz w:val="20"/>
          <w:szCs w:val="20"/>
          <w:lang w:val="ka-GE"/>
        </w:rPr>
        <w:t xml:space="preserve"> იურიდიულ ან/და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3A5BCB">
        <w:rPr>
          <w:rFonts w:ascii="Sylfaen" w:hAnsi="Sylfaen"/>
          <w:sz w:val="20"/>
          <w:szCs w:val="20"/>
          <w:lang w:val="ka-GE"/>
        </w:rPr>
        <w:t xml:space="preserve">მენეჯმენტი  უმაღლესი-ეკონომიკური </w:t>
      </w:r>
    </w:p>
    <w:p w:rsidR="002D1F12" w:rsidRPr="003A5BCB" w:rsidRDefault="002D1F12" w:rsidP="002D1F12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მუშაობის გამოცდილება </w:t>
      </w:r>
      <w:r>
        <w:rPr>
          <w:rFonts w:ascii="Sylfaen" w:hAnsi="Sylfaen"/>
          <w:sz w:val="20"/>
          <w:szCs w:val="20"/>
          <w:lang w:val="ka-GE"/>
        </w:rPr>
        <w:t>სოციალურ სფეროში</w:t>
      </w:r>
    </w:p>
    <w:p w:rsidR="002D1F12" w:rsidRPr="003A5BCB" w:rsidRDefault="002D1F12" w:rsidP="002D1F12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:rsidR="002D1F12" w:rsidRPr="00BA1D3F" w:rsidRDefault="002D1F12" w:rsidP="002D1F12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</w:t>
      </w:r>
      <w:r w:rsidRPr="003A5BCB">
        <w:rPr>
          <w:rFonts w:ascii="Sylfaen" w:hAnsi="Sylfaen"/>
          <w:sz w:val="20"/>
          <w:szCs w:val="20"/>
        </w:rPr>
        <w:t>.</w:t>
      </w:r>
    </w:p>
    <w:p w:rsidR="00BA1D3F" w:rsidRPr="002D1F12" w:rsidRDefault="00BA1D3F" w:rsidP="002D1F12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უცხო ენის ცოდნა</w:t>
      </w:r>
    </w:p>
    <w:p w:rsidR="002D1F12" w:rsidRDefault="002D1F12" w:rsidP="002D1F12">
      <w:pPr>
        <w:pStyle w:val="ListParagraph"/>
        <w:spacing w:line="276" w:lineRule="auto"/>
        <w:ind w:left="426"/>
        <w:jc w:val="both"/>
        <w:rPr>
          <w:rFonts w:ascii="Sylfaen" w:hAnsi="Sylfaen"/>
          <w:sz w:val="20"/>
          <w:szCs w:val="20"/>
        </w:rPr>
      </w:pPr>
    </w:p>
    <w:p w:rsidR="002D1F12" w:rsidRDefault="002D1F12" w:rsidP="002D1F12">
      <w:pPr>
        <w:pStyle w:val="ListParagraph"/>
        <w:spacing w:line="276" w:lineRule="auto"/>
        <w:ind w:left="426"/>
        <w:jc w:val="both"/>
        <w:rPr>
          <w:rFonts w:ascii="Sylfaen" w:hAnsi="Sylfaen"/>
          <w:sz w:val="20"/>
          <w:szCs w:val="20"/>
        </w:rPr>
      </w:pPr>
    </w:p>
    <w:p w:rsidR="002D1F12" w:rsidRPr="003A5BCB" w:rsidRDefault="002D1F12" w:rsidP="002D1F12">
      <w:pPr>
        <w:pStyle w:val="ListParagraph"/>
        <w:spacing w:line="276" w:lineRule="auto"/>
        <w:ind w:left="426"/>
        <w:jc w:val="both"/>
        <w:rPr>
          <w:rFonts w:ascii="Sylfaen" w:hAnsi="Sylfaen"/>
          <w:sz w:val="20"/>
          <w:szCs w:val="20"/>
          <w:lang w:val="ka-GE"/>
        </w:rPr>
      </w:pPr>
    </w:p>
    <w:p w:rsidR="002D1F12" w:rsidRDefault="002D1F12" w:rsidP="002D1F12">
      <w:pPr>
        <w:pStyle w:val="ListParagraph"/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  <w:r w:rsidRPr="002D1F12">
        <w:rPr>
          <w:rFonts w:ascii="Sylfaen" w:hAnsi="Sylfaen"/>
          <w:b/>
          <w:sz w:val="20"/>
          <w:szCs w:val="20"/>
          <w:lang w:val="ka-GE"/>
        </w:rPr>
        <w:t>მეურვეობა-მზრუნველობის სამმართველო</w:t>
      </w:r>
    </w:p>
    <w:p w:rsidR="00021649" w:rsidRDefault="00021649" w:rsidP="00021649">
      <w:pPr>
        <w:rPr>
          <w:rFonts w:ascii="Sylfaen" w:hAnsi="Sylfaen"/>
          <w:b/>
          <w:sz w:val="20"/>
          <w:szCs w:val="20"/>
          <w:lang w:val="ka-GE"/>
        </w:rPr>
      </w:pPr>
    </w:p>
    <w:p w:rsidR="00021649" w:rsidRDefault="00021649" w:rsidP="00021649">
      <w:pPr>
        <w:rPr>
          <w:rFonts w:ascii="Sylfaen" w:hAnsi="Sylfaen"/>
          <w:b/>
          <w:sz w:val="20"/>
          <w:szCs w:val="20"/>
          <w:lang w:val="ka-GE"/>
        </w:rPr>
      </w:pPr>
      <w:r w:rsidRPr="002640A4">
        <w:rPr>
          <w:rFonts w:ascii="Sylfaen" w:hAnsi="Sylfaen"/>
          <w:b/>
          <w:sz w:val="20"/>
          <w:szCs w:val="20"/>
          <w:lang w:val="ka-GE"/>
        </w:rPr>
        <w:t>სამმართველოს უფროსი, მთავარი სპეციალისტი 5,უფროსი სპეციალისტი 2,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640A4">
        <w:rPr>
          <w:rFonts w:ascii="Sylfaen" w:hAnsi="Sylfaen"/>
          <w:b/>
          <w:sz w:val="20"/>
          <w:szCs w:val="20"/>
          <w:lang w:val="ka-GE"/>
        </w:rPr>
        <w:t>სპეციალისტი 1</w:t>
      </w:r>
    </w:p>
    <w:p w:rsidR="00021649" w:rsidRPr="002D1F12" w:rsidRDefault="00021649" w:rsidP="002D1F12">
      <w:pPr>
        <w:pStyle w:val="ListParagraph"/>
        <w:ind w:left="0"/>
        <w:jc w:val="both"/>
        <w:rPr>
          <w:rFonts w:ascii="Sylfaen" w:hAnsi="Sylfaen"/>
          <w:b/>
          <w:bCs/>
          <w:color w:val="C00000"/>
          <w:sz w:val="20"/>
          <w:szCs w:val="20"/>
        </w:rPr>
      </w:pPr>
    </w:p>
    <w:p w:rsidR="002D1F12" w:rsidRPr="003A5BCB" w:rsidRDefault="002640A4" w:rsidP="002D1F12">
      <w:pPr>
        <w:pStyle w:val="ListParagraph"/>
        <w:ind w:left="0"/>
        <w:jc w:val="both"/>
        <w:rPr>
          <w:rFonts w:ascii="Sylfaen" w:hAnsi="Sylfaen"/>
          <w:b/>
          <w:bCs/>
          <w:color w:val="C00000"/>
          <w:sz w:val="20"/>
          <w:szCs w:val="20"/>
        </w:rPr>
      </w:pPr>
      <w:r w:rsidRPr="002D1F12">
        <w:rPr>
          <w:rFonts w:ascii="Sylfaen" w:hAnsi="Sylfaen"/>
          <w:b/>
          <w:sz w:val="20"/>
          <w:szCs w:val="20"/>
          <w:lang w:val="ka-GE"/>
        </w:rPr>
        <w:t>მიზნები და ამოცანები</w:t>
      </w:r>
    </w:p>
    <w:p w:rsidR="002D1F12" w:rsidRPr="002D1F12" w:rsidRDefault="002D1F12" w:rsidP="002D1F12">
      <w:pPr>
        <w:ind w:right="-7" w:firstLine="720"/>
        <w:jc w:val="both"/>
        <w:rPr>
          <w:rFonts w:ascii="Sylfaen" w:hAnsi="Sylfaen" w:cs="Sylfaen"/>
          <w:b/>
          <w:lang w:val="ka-GE"/>
        </w:rPr>
      </w:pPr>
    </w:p>
    <w:p w:rsidR="002640A4" w:rsidRPr="002640A4" w:rsidRDefault="002640A4" w:rsidP="002640A4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2640A4">
        <w:rPr>
          <w:rFonts w:ascii="Sylfaen" w:hAnsi="Sylfaen" w:cs="Sylfaen"/>
          <w:sz w:val="20"/>
          <w:szCs w:val="20"/>
          <w:lang w:val="ka-GE"/>
        </w:rPr>
        <w:t>ბავშვის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შვილად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აყვანასა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და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გაშვილებასთან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დაკავშირებული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ღონისძიებების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ორგანიზება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და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კოორდინაცია</w:t>
      </w:r>
      <w:r w:rsidRPr="002640A4">
        <w:rPr>
          <w:rFonts w:ascii="Sylfaen" w:hAnsi="Sylfaen"/>
          <w:sz w:val="20"/>
          <w:szCs w:val="20"/>
          <w:lang w:val="ka-GE"/>
        </w:rPr>
        <w:t>;</w:t>
      </w:r>
    </w:p>
    <w:p w:rsidR="002640A4" w:rsidRPr="002640A4" w:rsidRDefault="002640A4" w:rsidP="002640A4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2640A4">
        <w:rPr>
          <w:rFonts w:ascii="Sylfaen" w:hAnsi="Sylfaen" w:cs="Sylfaen"/>
          <w:sz w:val="20"/>
          <w:szCs w:val="20"/>
          <w:lang w:val="ka-GE"/>
        </w:rPr>
        <w:t>გასაშვილებელ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ბავშვთა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და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შვილად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აყვანის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მსურველთა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ცენტრალური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საინფორმაციო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ბანკის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წარმოება</w:t>
      </w:r>
      <w:r w:rsidRPr="002640A4">
        <w:rPr>
          <w:rFonts w:ascii="Sylfaen" w:hAnsi="Sylfaen"/>
          <w:sz w:val="20"/>
          <w:szCs w:val="20"/>
          <w:lang w:val="ka-GE"/>
        </w:rPr>
        <w:t>;</w:t>
      </w:r>
    </w:p>
    <w:p w:rsidR="002640A4" w:rsidRPr="002640A4" w:rsidRDefault="002640A4" w:rsidP="002640A4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2640A4">
        <w:rPr>
          <w:rFonts w:ascii="Sylfaen" w:hAnsi="Sylfaen" w:cs="Sylfaen"/>
          <w:sz w:val="20"/>
          <w:szCs w:val="20"/>
          <w:lang w:val="ka-GE"/>
        </w:rPr>
        <w:t>საერთაშორ</w:t>
      </w:r>
      <w:r w:rsidRPr="002640A4">
        <w:rPr>
          <w:rFonts w:ascii="Sylfaen" w:hAnsi="Sylfaen"/>
          <w:sz w:val="20"/>
          <w:szCs w:val="20"/>
          <w:lang w:val="ka-GE"/>
        </w:rPr>
        <w:t>ისო გაშვილების პროცესის წარმართვა;</w:t>
      </w:r>
    </w:p>
    <w:p w:rsidR="002640A4" w:rsidRPr="002640A4" w:rsidRDefault="002640A4" w:rsidP="002640A4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2640A4">
        <w:rPr>
          <w:rFonts w:ascii="Sylfaen" w:hAnsi="Sylfaen" w:cs="Sylfaen"/>
          <w:sz w:val="20"/>
          <w:szCs w:val="20"/>
          <w:lang w:val="ka-GE"/>
        </w:rPr>
        <w:t>მეურვეობისა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და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მზრუნველობის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ცენტრალური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ორგანოს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კანონმდებლობით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ფუნქციების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Pr="002640A4">
        <w:rPr>
          <w:rFonts w:ascii="Sylfaen" w:hAnsi="Sylfaen"/>
          <w:sz w:val="20"/>
          <w:szCs w:val="20"/>
          <w:lang w:val="ka-GE"/>
        </w:rPr>
        <w:t>;</w:t>
      </w:r>
    </w:p>
    <w:p w:rsidR="002640A4" w:rsidRPr="002640A4" w:rsidRDefault="002640A4" w:rsidP="002640A4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2640A4">
        <w:rPr>
          <w:rFonts w:ascii="Sylfaen" w:hAnsi="Sylfaen" w:cs="Sylfaen"/>
          <w:sz w:val="20"/>
          <w:szCs w:val="20"/>
          <w:lang w:val="ka-GE"/>
        </w:rPr>
        <w:t>მეურვეობისა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და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მზრუნველობის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ადგილობრივი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ორგანოების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ფუნქციონირების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კოორდინაცია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და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ზედამხედველობა</w:t>
      </w:r>
      <w:r w:rsidRPr="002640A4">
        <w:rPr>
          <w:rFonts w:ascii="Sylfaen" w:hAnsi="Sylfaen"/>
          <w:sz w:val="20"/>
          <w:szCs w:val="20"/>
          <w:lang w:val="ka-GE"/>
        </w:rPr>
        <w:t>;</w:t>
      </w:r>
    </w:p>
    <w:p w:rsidR="002640A4" w:rsidRPr="002640A4" w:rsidRDefault="002640A4" w:rsidP="002640A4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2640A4">
        <w:rPr>
          <w:rFonts w:ascii="Sylfaen" w:hAnsi="Sylfaen" w:cs="Sylfaen"/>
          <w:sz w:val="20"/>
          <w:szCs w:val="20"/>
          <w:lang w:val="ka-GE"/>
        </w:rPr>
        <w:t>მეურვის</w:t>
      </w:r>
      <w:r w:rsidRPr="002640A4">
        <w:rPr>
          <w:rFonts w:ascii="Sylfaen" w:hAnsi="Sylfaen"/>
          <w:sz w:val="20"/>
          <w:szCs w:val="20"/>
          <w:lang w:val="ka-GE"/>
        </w:rPr>
        <w:t xml:space="preserve">, </w:t>
      </w:r>
      <w:r w:rsidRPr="002640A4">
        <w:rPr>
          <w:rFonts w:ascii="Sylfaen" w:hAnsi="Sylfaen" w:cs="Sylfaen"/>
          <w:sz w:val="20"/>
          <w:szCs w:val="20"/>
          <w:lang w:val="ka-GE"/>
        </w:rPr>
        <w:t>მზრუნველი</w:t>
      </w:r>
      <w:r w:rsidRPr="002640A4">
        <w:rPr>
          <w:rFonts w:ascii="Sylfaen" w:hAnsi="Sylfaen"/>
          <w:sz w:val="20"/>
          <w:szCs w:val="20"/>
          <w:lang w:val="ka-GE"/>
        </w:rPr>
        <w:t>სა და მხარდამჭერის საქმიანობაზე ზედამხედველობის პროცესის კოორდინაცია;</w:t>
      </w:r>
    </w:p>
    <w:p w:rsidR="002640A4" w:rsidRPr="002640A4" w:rsidRDefault="002640A4" w:rsidP="002640A4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2640A4">
        <w:rPr>
          <w:rFonts w:ascii="Sylfaen" w:hAnsi="Sylfaen" w:cs="Sylfaen"/>
          <w:sz w:val="20"/>
          <w:szCs w:val="20"/>
          <w:lang w:val="ka-GE"/>
        </w:rPr>
        <w:t>დეინსტიტუციონალიზაციის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="00DC7B16">
        <w:rPr>
          <w:rFonts w:ascii="Sylfaen" w:hAnsi="Sylfaen" w:cs="Sylfaen"/>
          <w:sz w:val="20"/>
          <w:szCs w:val="20"/>
          <w:lang w:val="ka-GE"/>
        </w:rPr>
        <w:t>პროცეს</w:t>
      </w:r>
      <w:r w:rsidRPr="002640A4">
        <w:rPr>
          <w:rFonts w:ascii="Sylfaen" w:hAnsi="Sylfaen" w:cs="Sylfaen"/>
          <w:sz w:val="20"/>
          <w:szCs w:val="20"/>
          <w:lang w:val="ka-GE"/>
        </w:rPr>
        <w:t>ი</w:t>
      </w:r>
      <w:r w:rsidR="00DC7B16">
        <w:rPr>
          <w:rFonts w:ascii="Sylfaen" w:hAnsi="Sylfaen" w:cs="Sylfaen"/>
          <w:sz w:val="20"/>
          <w:szCs w:val="20"/>
          <w:lang w:val="ka-GE"/>
        </w:rPr>
        <w:t>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ორგანიზება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და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კოორდინაცია</w:t>
      </w:r>
      <w:r w:rsidRPr="002640A4">
        <w:rPr>
          <w:rFonts w:ascii="Sylfaen" w:hAnsi="Sylfaen"/>
          <w:sz w:val="20"/>
          <w:szCs w:val="20"/>
          <w:lang w:val="ka-GE"/>
        </w:rPr>
        <w:t xml:space="preserve">, </w:t>
      </w:r>
      <w:r w:rsidRPr="002640A4">
        <w:rPr>
          <w:rFonts w:ascii="Sylfaen" w:hAnsi="Sylfaen" w:cs="Sylfaen"/>
          <w:sz w:val="20"/>
          <w:szCs w:val="20"/>
          <w:lang w:val="ka-GE"/>
        </w:rPr>
        <w:t>მოქმედი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კანონმდებლობით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სააგენტოსათვის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მონიჭებული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უფლებამოსილების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2640A4">
        <w:rPr>
          <w:rFonts w:ascii="Sylfaen" w:hAnsi="Sylfaen"/>
          <w:sz w:val="20"/>
          <w:szCs w:val="20"/>
          <w:lang w:val="ka-GE"/>
        </w:rPr>
        <w:t xml:space="preserve">;  </w:t>
      </w:r>
    </w:p>
    <w:p w:rsidR="002640A4" w:rsidRPr="002640A4" w:rsidRDefault="002640A4" w:rsidP="002640A4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2640A4">
        <w:rPr>
          <w:rFonts w:ascii="Sylfaen" w:hAnsi="Sylfaen" w:cs="Sylfaen"/>
          <w:sz w:val="20"/>
          <w:szCs w:val="20"/>
          <w:lang w:val="ka-GE"/>
        </w:rPr>
        <w:t>ბავშვთა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სახლებში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მყოფი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ბავშვების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შეფასების</w:t>
      </w:r>
      <w:r w:rsidRPr="002640A4">
        <w:rPr>
          <w:rFonts w:ascii="Sylfaen" w:hAnsi="Sylfaen"/>
          <w:sz w:val="20"/>
          <w:szCs w:val="20"/>
          <w:lang w:val="ka-GE"/>
        </w:rPr>
        <w:t xml:space="preserve"> პროცესის დაგეგმვა და მიღებული შედეგების მიხედვით ანგარიშის მომზადება;</w:t>
      </w:r>
    </w:p>
    <w:p w:rsidR="002640A4" w:rsidRPr="002640A4" w:rsidRDefault="002640A4" w:rsidP="002640A4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2640A4">
        <w:rPr>
          <w:rFonts w:ascii="Sylfaen" w:hAnsi="Sylfaen" w:cs="Sylfaen"/>
          <w:sz w:val="20"/>
          <w:szCs w:val="20"/>
          <w:lang w:val="ka-GE"/>
        </w:rPr>
        <w:t>მინდობით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აღზრდასთან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დაკავშირებული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ღონისძიებების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ორგანიზება</w:t>
      </w:r>
      <w:r w:rsidRPr="002640A4">
        <w:rPr>
          <w:rFonts w:ascii="Sylfaen" w:hAnsi="Sylfaen"/>
          <w:sz w:val="20"/>
          <w:szCs w:val="20"/>
          <w:lang w:val="ka-GE"/>
        </w:rPr>
        <w:t xml:space="preserve">, </w:t>
      </w:r>
      <w:r w:rsidRPr="002640A4">
        <w:rPr>
          <w:rFonts w:ascii="Sylfaen" w:hAnsi="Sylfaen" w:cs="Sylfaen"/>
          <w:sz w:val="20"/>
          <w:szCs w:val="20"/>
          <w:lang w:val="ka-GE"/>
        </w:rPr>
        <w:t>კოორდინაცია</w:t>
      </w:r>
      <w:r w:rsidRPr="002640A4">
        <w:rPr>
          <w:rFonts w:ascii="Sylfaen" w:hAnsi="Sylfaen"/>
          <w:sz w:val="20"/>
          <w:szCs w:val="20"/>
          <w:lang w:val="ka-GE"/>
        </w:rPr>
        <w:t>;</w:t>
      </w:r>
    </w:p>
    <w:p w:rsidR="002640A4" w:rsidRPr="002640A4" w:rsidRDefault="002640A4" w:rsidP="002640A4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2640A4">
        <w:rPr>
          <w:rFonts w:ascii="Sylfaen" w:hAnsi="Sylfaen" w:cs="Sylfaen"/>
          <w:sz w:val="20"/>
          <w:szCs w:val="20"/>
          <w:lang w:val="ka-GE"/>
        </w:rPr>
        <w:t>არასრულწლოვანთა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რეინტეგრაციისა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და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021649">
        <w:rPr>
          <w:rFonts w:ascii="Sylfaen" w:hAnsi="Sylfaen" w:cs="Sylfaen"/>
          <w:sz w:val="20"/>
          <w:szCs w:val="20"/>
          <w:lang w:val="ka-GE"/>
        </w:rPr>
        <w:t>პრევენციის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="00021649">
        <w:rPr>
          <w:rFonts w:ascii="Sylfaen" w:hAnsi="Sylfaen" w:cs="Sylfaen"/>
          <w:sz w:val="20"/>
          <w:szCs w:val="20"/>
          <w:lang w:val="ka-GE"/>
        </w:rPr>
        <w:t xml:space="preserve">პროგრამების </w:t>
      </w:r>
      <w:r w:rsidRPr="002640A4">
        <w:rPr>
          <w:rFonts w:ascii="Sylfaen" w:hAnsi="Sylfaen" w:cs="Sylfaen"/>
          <w:sz w:val="20"/>
          <w:szCs w:val="20"/>
          <w:lang w:val="ka-GE"/>
        </w:rPr>
        <w:t>გამოყოფასთან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დაკავშირებული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ღონისძიებების</w:t>
      </w:r>
      <w:r w:rsidRPr="002640A4">
        <w:rPr>
          <w:rFonts w:ascii="Sylfaen" w:hAnsi="Sylfaen"/>
          <w:sz w:val="20"/>
          <w:szCs w:val="20"/>
          <w:lang w:val="ka-GE"/>
        </w:rPr>
        <w:t xml:space="preserve"> ორგანიზება და კოორდინაცია;</w:t>
      </w:r>
    </w:p>
    <w:p w:rsidR="002640A4" w:rsidRPr="00DC7B16" w:rsidRDefault="002640A4" w:rsidP="002640A4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highlight w:val="yellow"/>
          <w:lang w:val="ka-GE"/>
        </w:rPr>
      </w:pPr>
      <w:r w:rsidRPr="00DC7B16">
        <w:rPr>
          <w:rFonts w:ascii="Sylfaen" w:hAnsi="Sylfaen" w:cs="Sylfaen"/>
          <w:sz w:val="20"/>
          <w:szCs w:val="20"/>
          <w:highlight w:val="yellow"/>
          <w:lang w:val="ka-GE"/>
        </w:rPr>
        <w:t>სრულწლოვანზე</w:t>
      </w:r>
      <w:r w:rsidRPr="00DC7B16">
        <w:rPr>
          <w:rFonts w:ascii="Sylfaen" w:hAnsi="Sylfaen"/>
          <w:sz w:val="20"/>
          <w:szCs w:val="20"/>
          <w:highlight w:val="yellow"/>
          <w:lang w:val="ka-GE"/>
        </w:rPr>
        <w:t xml:space="preserve"> </w:t>
      </w:r>
      <w:r w:rsidRPr="00DC7B16">
        <w:rPr>
          <w:rFonts w:ascii="Sylfaen" w:hAnsi="Sylfaen" w:cs="Sylfaen"/>
          <w:sz w:val="20"/>
          <w:szCs w:val="20"/>
          <w:highlight w:val="yellow"/>
          <w:lang w:val="ka-GE"/>
        </w:rPr>
        <w:t>ოჯახური</w:t>
      </w:r>
      <w:r w:rsidRPr="00DC7B16">
        <w:rPr>
          <w:rFonts w:ascii="Sylfaen" w:hAnsi="Sylfaen"/>
          <w:sz w:val="20"/>
          <w:szCs w:val="20"/>
          <w:highlight w:val="yellow"/>
          <w:lang w:val="ka-GE"/>
        </w:rPr>
        <w:t xml:space="preserve"> </w:t>
      </w:r>
      <w:r w:rsidRPr="00DC7B16">
        <w:rPr>
          <w:rFonts w:ascii="Sylfaen" w:hAnsi="Sylfaen" w:cs="Sylfaen"/>
          <w:sz w:val="20"/>
          <w:szCs w:val="20"/>
          <w:highlight w:val="yellow"/>
          <w:lang w:val="ka-GE"/>
        </w:rPr>
        <w:t>მზრუნველობის</w:t>
      </w:r>
      <w:r w:rsidRPr="00DC7B16">
        <w:rPr>
          <w:rFonts w:ascii="Sylfaen" w:hAnsi="Sylfaen"/>
          <w:sz w:val="20"/>
          <w:szCs w:val="20"/>
          <w:highlight w:val="yellow"/>
          <w:lang w:val="ka-GE"/>
        </w:rPr>
        <w:t xml:space="preserve"> </w:t>
      </w:r>
      <w:r w:rsidRPr="00DC7B16">
        <w:rPr>
          <w:rFonts w:ascii="Sylfaen" w:hAnsi="Sylfaen" w:cs="Sylfaen"/>
          <w:sz w:val="20"/>
          <w:szCs w:val="20"/>
          <w:highlight w:val="yellow"/>
          <w:lang w:val="ka-GE"/>
        </w:rPr>
        <w:t>ანაზღაურების</w:t>
      </w:r>
      <w:r w:rsidRPr="00DC7B16">
        <w:rPr>
          <w:rFonts w:ascii="Sylfaen" w:hAnsi="Sylfaen"/>
          <w:sz w:val="20"/>
          <w:szCs w:val="20"/>
          <w:highlight w:val="yellow"/>
          <w:lang w:val="ka-GE"/>
        </w:rPr>
        <w:t xml:space="preserve"> </w:t>
      </w:r>
      <w:r w:rsidRPr="00DC7B16">
        <w:rPr>
          <w:rFonts w:ascii="Sylfaen" w:hAnsi="Sylfaen" w:cs="Sylfaen"/>
          <w:sz w:val="20"/>
          <w:szCs w:val="20"/>
          <w:highlight w:val="yellow"/>
          <w:lang w:val="ka-GE"/>
        </w:rPr>
        <w:t>საკითხებთან</w:t>
      </w:r>
      <w:r w:rsidRPr="00DC7B16">
        <w:rPr>
          <w:rFonts w:ascii="Sylfaen" w:hAnsi="Sylfaen"/>
          <w:sz w:val="20"/>
          <w:szCs w:val="20"/>
          <w:highlight w:val="yellow"/>
          <w:lang w:val="ka-GE"/>
        </w:rPr>
        <w:t xml:space="preserve"> </w:t>
      </w:r>
      <w:r w:rsidRPr="00DC7B16">
        <w:rPr>
          <w:rFonts w:ascii="Sylfaen" w:hAnsi="Sylfaen" w:cs="Sylfaen"/>
          <w:sz w:val="20"/>
          <w:szCs w:val="20"/>
          <w:highlight w:val="yellow"/>
          <w:lang w:val="ka-GE"/>
        </w:rPr>
        <w:t>დაკავშირებული</w:t>
      </w:r>
      <w:r w:rsidRPr="00DC7B16">
        <w:rPr>
          <w:rFonts w:ascii="Sylfaen" w:hAnsi="Sylfaen"/>
          <w:sz w:val="20"/>
          <w:szCs w:val="20"/>
          <w:highlight w:val="yellow"/>
          <w:lang w:val="ka-GE"/>
        </w:rPr>
        <w:t xml:space="preserve"> </w:t>
      </w:r>
      <w:r w:rsidRPr="00DC7B16">
        <w:rPr>
          <w:rFonts w:ascii="Sylfaen" w:hAnsi="Sylfaen" w:cs="Sylfaen"/>
          <w:sz w:val="20"/>
          <w:szCs w:val="20"/>
          <w:highlight w:val="yellow"/>
          <w:lang w:val="ka-GE"/>
        </w:rPr>
        <w:t>ღონისძიებების</w:t>
      </w:r>
      <w:r w:rsidRPr="00DC7B16">
        <w:rPr>
          <w:rFonts w:ascii="Sylfaen" w:hAnsi="Sylfaen"/>
          <w:sz w:val="20"/>
          <w:szCs w:val="20"/>
          <w:highlight w:val="yellow"/>
          <w:lang w:val="ka-GE"/>
        </w:rPr>
        <w:t xml:space="preserve"> </w:t>
      </w:r>
      <w:r w:rsidRPr="00DC7B16">
        <w:rPr>
          <w:rFonts w:ascii="Sylfaen" w:hAnsi="Sylfaen" w:cs="Sylfaen"/>
          <w:sz w:val="20"/>
          <w:szCs w:val="20"/>
          <w:highlight w:val="yellow"/>
          <w:lang w:val="ka-GE"/>
        </w:rPr>
        <w:t>ორგანიზება</w:t>
      </w:r>
      <w:r w:rsidRPr="00DC7B16">
        <w:rPr>
          <w:rFonts w:ascii="Sylfaen" w:hAnsi="Sylfaen"/>
          <w:sz w:val="20"/>
          <w:szCs w:val="20"/>
          <w:highlight w:val="yellow"/>
          <w:lang w:val="ka-GE"/>
        </w:rPr>
        <w:t xml:space="preserve"> </w:t>
      </w:r>
      <w:r w:rsidRPr="00DC7B16">
        <w:rPr>
          <w:rFonts w:ascii="Sylfaen" w:hAnsi="Sylfaen" w:cs="Sylfaen"/>
          <w:sz w:val="20"/>
          <w:szCs w:val="20"/>
          <w:highlight w:val="yellow"/>
          <w:lang w:val="ka-GE"/>
        </w:rPr>
        <w:t>და</w:t>
      </w:r>
      <w:r w:rsidRPr="00DC7B16">
        <w:rPr>
          <w:rFonts w:ascii="Sylfaen" w:hAnsi="Sylfaen"/>
          <w:sz w:val="20"/>
          <w:szCs w:val="20"/>
          <w:highlight w:val="yellow"/>
          <w:lang w:val="ka-GE"/>
        </w:rPr>
        <w:t xml:space="preserve"> </w:t>
      </w:r>
      <w:r w:rsidRPr="00DC7B16">
        <w:rPr>
          <w:rFonts w:ascii="Sylfaen" w:hAnsi="Sylfaen" w:cs="Sylfaen"/>
          <w:sz w:val="20"/>
          <w:szCs w:val="20"/>
          <w:highlight w:val="yellow"/>
          <w:lang w:val="ka-GE"/>
        </w:rPr>
        <w:t>კოორდინაცია</w:t>
      </w:r>
      <w:r w:rsidRPr="00DC7B16">
        <w:rPr>
          <w:rFonts w:ascii="Sylfaen" w:hAnsi="Sylfaen"/>
          <w:sz w:val="20"/>
          <w:szCs w:val="20"/>
          <w:highlight w:val="yellow"/>
          <w:lang w:val="ka-GE"/>
        </w:rPr>
        <w:t xml:space="preserve">; </w:t>
      </w:r>
    </w:p>
    <w:p w:rsidR="002640A4" w:rsidRPr="002640A4" w:rsidRDefault="002640A4" w:rsidP="002640A4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ბავშვზე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ზრუნვის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საკითხებთან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 w:rsidRPr="002640A4">
        <w:rPr>
          <w:rFonts w:ascii="Sylfaen" w:hAnsi="Sylfaen"/>
          <w:sz w:val="20"/>
          <w:szCs w:val="20"/>
          <w:lang w:val="ka-GE"/>
        </w:rPr>
        <w:t xml:space="preserve">, </w:t>
      </w:r>
      <w:r w:rsidRPr="002640A4">
        <w:rPr>
          <w:rFonts w:ascii="Sylfaen" w:hAnsi="Sylfaen" w:cs="Sylfaen"/>
          <w:sz w:val="20"/>
          <w:szCs w:val="20"/>
          <w:lang w:val="ka-GE"/>
        </w:rPr>
        <w:t>ურთიერთობები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ადგილობრივ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და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არასამთავრობო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და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დონორ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ორგანიზაციებთან</w:t>
      </w:r>
      <w:r w:rsidRPr="002640A4">
        <w:rPr>
          <w:rFonts w:ascii="Sylfaen" w:hAnsi="Sylfaen"/>
          <w:sz w:val="20"/>
          <w:szCs w:val="20"/>
          <w:lang w:val="ka-GE"/>
        </w:rPr>
        <w:t>;</w:t>
      </w:r>
    </w:p>
    <w:p w:rsidR="002640A4" w:rsidRPr="002640A4" w:rsidRDefault="002640A4" w:rsidP="002640A4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0"/>
          <w:szCs w:val="20"/>
          <w:lang w:val="ka-GE"/>
        </w:rPr>
      </w:pPr>
      <w:r w:rsidRPr="002640A4">
        <w:rPr>
          <w:rFonts w:ascii="Sylfaen" w:hAnsi="Sylfaen" w:cs="Sylfaen"/>
          <w:sz w:val="20"/>
          <w:szCs w:val="20"/>
          <w:lang w:val="ka-GE"/>
        </w:rPr>
        <w:lastRenderedPageBreak/>
        <w:t>შვილად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აყვანის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საიდუმლოებისა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და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ბიოლოგიური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მშობლების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მოძიების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საქმეების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წარმოება</w:t>
      </w:r>
      <w:r w:rsidRPr="002640A4">
        <w:rPr>
          <w:rFonts w:ascii="Sylfaen" w:hAnsi="Sylfaen"/>
          <w:sz w:val="20"/>
          <w:szCs w:val="20"/>
          <w:lang w:val="ka-GE"/>
        </w:rPr>
        <w:t>;</w:t>
      </w:r>
    </w:p>
    <w:p w:rsidR="002640A4" w:rsidRDefault="002640A4" w:rsidP="002640A4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0"/>
          <w:szCs w:val="20"/>
          <w:lang w:val="ka-GE"/>
        </w:rPr>
      </w:pPr>
      <w:r w:rsidRPr="002640A4">
        <w:rPr>
          <w:rFonts w:ascii="Sylfaen" w:hAnsi="Sylfaen" w:cs="Sylfaen"/>
          <w:sz w:val="20"/>
          <w:szCs w:val="20"/>
          <w:lang w:val="ka-GE"/>
        </w:rPr>
        <w:t>საზღვარგარეთ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მყოფი</w:t>
      </w:r>
      <w:r w:rsidRPr="002640A4">
        <w:rPr>
          <w:rFonts w:ascii="Sylfaen" w:hAnsi="Sylfaen"/>
          <w:sz w:val="20"/>
          <w:szCs w:val="20"/>
          <w:lang w:val="ka-GE"/>
        </w:rPr>
        <w:t xml:space="preserve"> </w:t>
      </w:r>
      <w:r w:rsidRPr="002640A4">
        <w:rPr>
          <w:rFonts w:ascii="Sylfaen" w:hAnsi="Sylfaen" w:cs="Sylfaen"/>
          <w:sz w:val="20"/>
          <w:szCs w:val="20"/>
          <w:lang w:val="ka-GE"/>
        </w:rPr>
        <w:t>არასრულწლოვანი</w:t>
      </w:r>
      <w:r w:rsidRPr="002640A4">
        <w:rPr>
          <w:rFonts w:ascii="Sylfaen" w:hAnsi="Sylfaen"/>
          <w:sz w:val="20"/>
          <w:szCs w:val="20"/>
          <w:lang w:val="ka-GE"/>
        </w:rPr>
        <w:t xml:space="preserve">, </w:t>
      </w:r>
      <w:r w:rsidRPr="002640A4">
        <w:rPr>
          <w:rFonts w:ascii="Sylfaen" w:hAnsi="Sylfaen" w:cs="Sylfaen"/>
          <w:sz w:val="20"/>
          <w:szCs w:val="20"/>
          <w:lang w:val="ka-GE"/>
        </w:rPr>
        <w:t>მზრუნველობამოკლებული</w:t>
      </w:r>
      <w:r w:rsidRPr="002640A4">
        <w:rPr>
          <w:rFonts w:ascii="Sylfaen" w:hAnsi="Sylfaen"/>
          <w:sz w:val="20"/>
          <w:szCs w:val="20"/>
          <w:lang w:val="ka-GE"/>
        </w:rPr>
        <w:t xml:space="preserve"> ბავშვის საქართველოში ჩამოყვანის ორგანიზება;</w:t>
      </w:r>
    </w:p>
    <w:p w:rsidR="00FA1E9F" w:rsidRDefault="00FA1E9F" w:rsidP="002640A4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შვილად აყვანისა და მინდობით აღზრდის ტრენინგების უზრუნველყოფა და კოორდინაცია</w:t>
      </w:r>
    </w:p>
    <w:p w:rsidR="00BA1D3F" w:rsidRDefault="00BA1D3F" w:rsidP="002640A4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ოჯახური დავებისა და </w:t>
      </w:r>
      <w:r w:rsidR="005D0E09">
        <w:rPr>
          <w:rFonts w:ascii="Sylfaen" w:hAnsi="Sylfaen"/>
          <w:sz w:val="20"/>
          <w:szCs w:val="20"/>
          <w:lang w:val="ka-GE"/>
        </w:rPr>
        <w:t xml:space="preserve"> ბავშვის საცხოვრებელი ადგილის განსაზღვრის სასამართო გადაწყვეტილებეის აღსრულების საქმეების კოორდინაცია</w:t>
      </w:r>
    </w:p>
    <w:p w:rsidR="0056021A" w:rsidRDefault="0056021A" w:rsidP="0056021A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შრომითი ზედამხედველობის პროცესში მონაწილეობა</w:t>
      </w:r>
    </w:p>
    <w:p w:rsidR="00DC7B16" w:rsidRPr="00021649" w:rsidRDefault="00021649" w:rsidP="0056021A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021649">
        <w:rPr>
          <w:rFonts w:ascii="Sylfaen" w:hAnsi="Sylfaen"/>
          <w:sz w:val="20"/>
          <w:szCs w:val="20"/>
          <w:lang w:val="ka-GE"/>
        </w:rPr>
        <w:t>სტატისკის</w:t>
      </w:r>
      <w:r w:rsidR="00DC7B16" w:rsidRPr="00021649">
        <w:rPr>
          <w:rFonts w:ascii="Sylfaen" w:hAnsi="Sylfaen"/>
          <w:sz w:val="20"/>
          <w:szCs w:val="20"/>
          <w:lang w:val="ka-GE"/>
        </w:rPr>
        <w:t xml:space="preserve"> წარმოება</w:t>
      </w:r>
    </w:p>
    <w:p w:rsidR="00DC7B16" w:rsidRPr="00021649" w:rsidRDefault="00DC7B16" w:rsidP="0056021A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021649">
        <w:rPr>
          <w:rFonts w:ascii="Sylfaen" w:hAnsi="Sylfaen"/>
          <w:sz w:val="20"/>
          <w:szCs w:val="20"/>
          <w:lang w:val="ka-GE"/>
        </w:rPr>
        <w:t>ანაგარიშების მომზადება</w:t>
      </w:r>
    </w:p>
    <w:p w:rsidR="00DC7B16" w:rsidRDefault="00DC7B16" w:rsidP="0056021A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021649">
        <w:rPr>
          <w:rFonts w:ascii="Sylfaen" w:hAnsi="Sylfaen"/>
          <w:sz w:val="20"/>
          <w:szCs w:val="20"/>
          <w:lang w:val="ka-GE"/>
        </w:rPr>
        <w:t>სამუშაო ჯგუფებში მონაწილების მიღება</w:t>
      </w:r>
    </w:p>
    <w:p w:rsidR="00945370" w:rsidRPr="00021649" w:rsidRDefault="00945370" w:rsidP="0056021A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945370">
        <w:rPr>
          <w:rFonts w:ascii="Sylfaen" w:hAnsi="Sylfaen"/>
          <w:sz w:val="20"/>
          <w:szCs w:val="20"/>
          <w:lang w:val="ka-GE"/>
        </w:rPr>
        <w:t>პროგრამების და პროექტების დაგეგმვაში მონაწილეობის მიღება</w:t>
      </w:r>
    </w:p>
    <w:p w:rsidR="00DC7B16" w:rsidRPr="00021649" w:rsidRDefault="00DC7B16" w:rsidP="0056021A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021649">
        <w:rPr>
          <w:rFonts w:ascii="Sylfaen" w:hAnsi="Sylfaen"/>
          <w:sz w:val="20"/>
          <w:szCs w:val="20"/>
          <w:lang w:val="ka-GE"/>
        </w:rPr>
        <w:t xml:space="preserve">და სხვა </w:t>
      </w:r>
    </w:p>
    <w:p w:rsidR="0056021A" w:rsidRDefault="0056021A" w:rsidP="0056021A">
      <w:pPr>
        <w:pStyle w:val="ListParagraph"/>
        <w:rPr>
          <w:rFonts w:ascii="Sylfaen" w:hAnsi="Sylfaen"/>
          <w:b/>
          <w:sz w:val="20"/>
          <w:szCs w:val="20"/>
          <w:lang w:val="ka-GE"/>
        </w:rPr>
      </w:pPr>
    </w:p>
    <w:p w:rsidR="0056021A" w:rsidRPr="002640A4" w:rsidRDefault="0056021A" w:rsidP="0056021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500"/>
        <w:jc w:val="both"/>
        <w:rPr>
          <w:rFonts w:ascii="Sylfaen" w:hAnsi="Sylfaen"/>
          <w:sz w:val="20"/>
          <w:szCs w:val="20"/>
          <w:lang w:val="ka-GE"/>
        </w:rPr>
      </w:pPr>
    </w:p>
    <w:p w:rsidR="002D1F12" w:rsidRDefault="002D1F12">
      <w:pPr>
        <w:rPr>
          <w:rFonts w:ascii="Sylfaen" w:hAnsi="Sylfaen"/>
          <w:sz w:val="20"/>
          <w:szCs w:val="20"/>
          <w:lang w:val="ka-GE"/>
        </w:rPr>
      </w:pPr>
    </w:p>
    <w:p w:rsidR="002640A4" w:rsidRDefault="002640A4" w:rsidP="002640A4">
      <w:pPr>
        <w:pStyle w:val="ListParagraph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 xml:space="preserve">სავალდებულო მოთხოვნები: </w:t>
      </w:r>
    </w:p>
    <w:p w:rsidR="00021649" w:rsidRPr="003A5BCB" w:rsidRDefault="00021649" w:rsidP="002640A4">
      <w:pPr>
        <w:pStyle w:val="ListParagraph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2640A4" w:rsidRPr="00FA1E9F" w:rsidRDefault="002640A4" w:rsidP="002640A4">
      <w:pPr>
        <w:pStyle w:val="ListParagraph"/>
        <w:numPr>
          <w:ilvl w:val="0"/>
          <w:numId w:val="7"/>
        </w:numPr>
        <w:rPr>
          <w:rFonts w:ascii="Sylfaen" w:hAnsi="Sylfaen"/>
          <w:b/>
          <w:sz w:val="20"/>
          <w:szCs w:val="20"/>
          <w:lang w:val="ka-GE"/>
        </w:rPr>
      </w:pPr>
      <w:r w:rsidRPr="002640A4">
        <w:rPr>
          <w:rFonts w:ascii="Sylfaen" w:hAnsi="Sylfaen" w:cs="Sylfaen"/>
          <w:sz w:val="20"/>
          <w:szCs w:val="20"/>
          <w:lang w:val="ka-GE"/>
        </w:rPr>
        <w:t>განათლება</w:t>
      </w:r>
      <w:r w:rsidRPr="002640A4">
        <w:rPr>
          <w:rFonts w:ascii="Sylfaen" w:hAnsi="Sylfaen"/>
          <w:sz w:val="20"/>
          <w:szCs w:val="20"/>
          <w:lang w:val="ka-GE"/>
        </w:rPr>
        <w:t xml:space="preserve">: </w:t>
      </w:r>
      <w:r w:rsidRPr="002640A4">
        <w:rPr>
          <w:rFonts w:ascii="Sylfaen" w:hAnsi="Sylfaen" w:cs="Sylfaen"/>
          <w:sz w:val="20"/>
          <w:szCs w:val="20"/>
          <w:lang w:val="ka-GE"/>
        </w:rPr>
        <w:t>უმაღლესი</w:t>
      </w:r>
      <w:r w:rsidRPr="002640A4">
        <w:rPr>
          <w:rFonts w:ascii="Sylfaen" w:hAnsi="Sylfaen"/>
          <w:sz w:val="20"/>
          <w:szCs w:val="20"/>
          <w:lang w:val="ka-GE"/>
        </w:rPr>
        <w:t>-სოციალურ ან/და სამედიცინო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FA1E9F">
        <w:rPr>
          <w:rFonts w:ascii="Sylfaen" w:hAnsi="Sylfaen"/>
          <w:sz w:val="20"/>
          <w:szCs w:val="20"/>
          <w:lang w:val="ka-GE"/>
        </w:rPr>
        <w:t>ან/და ი</w:t>
      </w:r>
      <w:r>
        <w:rPr>
          <w:rFonts w:ascii="Sylfaen" w:hAnsi="Sylfaen"/>
          <w:sz w:val="20"/>
          <w:szCs w:val="20"/>
          <w:lang w:val="ka-GE"/>
        </w:rPr>
        <w:t>ურიდიულ</w:t>
      </w:r>
      <w:r w:rsidR="00FA1E9F">
        <w:rPr>
          <w:rFonts w:ascii="Sylfaen" w:hAnsi="Sylfaen"/>
          <w:sz w:val="20"/>
          <w:szCs w:val="20"/>
          <w:lang w:val="ka-GE"/>
        </w:rPr>
        <w:t xml:space="preserve"> სფეროში</w:t>
      </w:r>
    </w:p>
    <w:p w:rsidR="00FA1E9F" w:rsidRPr="00FA1E9F" w:rsidRDefault="00FA1E9F" w:rsidP="002640A4">
      <w:pPr>
        <w:pStyle w:val="ListParagraph"/>
        <w:numPr>
          <w:ilvl w:val="0"/>
          <w:numId w:val="7"/>
        </w:num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სამუშაო გამოცდილება სოციალურ სფეროში</w:t>
      </w:r>
      <w:r w:rsidR="0056021A">
        <w:rPr>
          <w:rFonts w:ascii="Sylfaen" w:hAnsi="Sylfaen"/>
          <w:sz w:val="20"/>
          <w:szCs w:val="20"/>
          <w:lang w:val="ka-GE"/>
        </w:rPr>
        <w:t xml:space="preserve"> ან და სამართლებრივ სფეროში </w:t>
      </w:r>
    </w:p>
    <w:p w:rsidR="00FA1E9F" w:rsidRPr="003A5BCB" w:rsidRDefault="00FA1E9F" w:rsidP="00FA1E9F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ანგარიშის მომზადების გამოცდილება</w:t>
      </w:r>
      <w:r w:rsidRPr="003A5BCB">
        <w:rPr>
          <w:rFonts w:ascii="Sylfaen" w:hAnsi="Sylfaen"/>
          <w:sz w:val="20"/>
          <w:szCs w:val="20"/>
        </w:rPr>
        <w:t>;</w:t>
      </w:r>
    </w:p>
    <w:p w:rsidR="00FA1E9F" w:rsidRPr="003A5BCB" w:rsidRDefault="00FA1E9F" w:rsidP="00FA1E9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:rsidR="00FA1E9F" w:rsidRPr="003A5BCB" w:rsidRDefault="00FA1E9F" w:rsidP="00FA1E9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</w:t>
      </w:r>
      <w:r w:rsidRPr="003A5BCB">
        <w:rPr>
          <w:rFonts w:ascii="Sylfaen" w:hAnsi="Sylfaen"/>
          <w:sz w:val="20"/>
          <w:szCs w:val="20"/>
        </w:rPr>
        <w:t>.</w:t>
      </w:r>
    </w:p>
    <w:p w:rsidR="00FA1E9F" w:rsidRDefault="00FA1E9F" w:rsidP="00FA1E9F">
      <w:pPr>
        <w:spacing w:after="0"/>
        <w:ind w:left="567"/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:rsidR="00021649" w:rsidRDefault="00021649" w:rsidP="00021649">
      <w:pPr>
        <w:pStyle w:val="BlockText"/>
        <w:tabs>
          <w:tab w:val="left" w:pos="720"/>
        </w:tabs>
        <w:spacing w:before="240"/>
        <w:rPr>
          <w:rFonts w:ascii="Sylfaen" w:hAnsi="Sylfaen"/>
          <w:b/>
          <w:sz w:val="20"/>
          <w:szCs w:val="20"/>
          <w:lang w:val="ka-GE"/>
        </w:rPr>
      </w:pPr>
    </w:p>
    <w:p w:rsidR="00021649" w:rsidRDefault="00FC3EAD" w:rsidP="00021649">
      <w:pPr>
        <w:pStyle w:val="BlockText"/>
        <w:tabs>
          <w:tab w:val="left" w:pos="720"/>
        </w:tabs>
        <w:spacing w:before="240"/>
        <w:rPr>
          <w:rFonts w:ascii="Sylfaen" w:hAnsi="Sylfaen"/>
          <w:b/>
          <w:sz w:val="20"/>
          <w:szCs w:val="20"/>
          <w:lang w:val="ka-GE"/>
        </w:rPr>
      </w:pPr>
      <w:r w:rsidRPr="00FC3EAD">
        <w:rPr>
          <w:rFonts w:ascii="Sylfaen" w:hAnsi="Sylfaen"/>
          <w:b/>
          <w:sz w:val="20"/>
          <w:szCs w:val="20"/>
          <w:lang w:val="ka-GE"/>
        </w:rPr>
        <w:t xml:space="preserve">სოციალური პროგრამების სამმართველო  </w:t>
      </w:r>
    </w:p>
    <w:p w:rsidR="00021649" w:rsidRPr="00FC3EAD" w:rsidRDefault="00021649" w:rsidP="00021649">
      <w:pPr>
        <w:pStyle w:val="BlockText"/>
        <w:tabs>
          <w:tab w:val="left" w:pos="720"/>
        </w:tabs>
        <w:spacing w:before="240"/>
        <w:rPr>
          <w:rFonts w:ascii="Sylfaen" w:hAnsi="Sylfaen" w:cs="Sylfaen"/>
          <w:sz w:val="20"/>
          <w:szCs w:val="20"/>
          <w:lang w:val="ka-GE"/>
        </w:rPr>
      </w:pPr>
      <w:r w:rsidRPr="002640A4">
        <w:rPr>
          <w:rFonts w:ascii="Sylfaen" w:hAnsi="Sylfaen"/>
          <w:b/>
          <w:sz w:val="20"/>
          <w:szCs w:val="20"/>
          <w:lang w:val="ka-GE"/>
        </w:rPr>
        <w:t>სამმართველ</w:t>
      </w:r>
      <w:r>
        <w:rPr>
          <w:rFonts w:ascii="Sylfaen" w:hAnsi="Sylfaen"/>
          <w:b/>
          <w:sz w:val="20"/>
          <w:szCs w:val="20"/>
          <w:lang w:val="ka-GE"/>
        </w:rPr>
        <w:t>ოს უფროსი, მთავარი სპეციალისტი 1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BA1D3F">
        <w:rPr>
          <w:rFonts w:ascii="Sylfaen" w:hAnsi="Sylfaen"/>
          <w:b/>
          <w:color w:val="FF0000"/>
          <w:sz w:val="20"/>
          <w:szCs w:val="20"/>
          <w:lang w:val="ka-GE"/>
        </w:rPr>
        <w:t>(+1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 საჭიროა</w:t>
      </w:r>
      <w:r w:rsidRPr="00BA1D3F">
        <w:rPr>
          <w:rFonts w:ascii="Sylfaen" w:hAnsi="Sylfaen"/>
          <w:b/>
          <w:color w:val="FF0000"/>
          <w:sz w:val="20"/>
          <w:szCs w:val="20"/>
          <w:lang w:val="ka-GE"/>
        </w:rPr>
        <w:t>)</w:t>
      </w:r>
      <w:r>
        <w:rPr>
          <w:rFonts w:ascii="Sylfaen" w:hAnsi="Sylfaen"/>
          <w:b/>
          <w:sz w:val="20"/>
          <w:szCs w:val="20"/>
          <w:lang w:val="ka-GE"/>
        </w:rPr>
        <w:t>,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sz w:val="20"/>
          <w:szCs w:val="20"/>
          <w:lang w:val="ka-GE"/>
        </w:rPr>
        <w:t>უფროსი სპეციალისტი 4</w:t>
      </w:r>
    </w:p>
    <w:p w:rsidR="00021649" w:rsidRDefault="00021649" w:rsidP="00021649">
      <w:pPr>
        <w:pStyle w:val="BodyTextIndent"/>
        <w:tabs>
          <w:tab w:val="left" w:pos="720"/>
        </w:tabs>
        <w:spacing w:after="0"/>
        <w:jc w:val="both"/>
        <w:rPr>
          <w:rFonts w:ascii="Sylfaen" w:eastAsia="Times New Roman" w:hAnsi="Sylfaen" w:cs="Sylfaen"/>
          <w:sz w:val="20"/>
          <w:lang w:val="ka-GE"/>
        </w:rPr>
      </w:pPr>
    </w:p>
    <w:p w:rsidR="00FC3EAD" w:rsidRDefault="00FC3EAD" w:rsidP="00FC3EAD">
      <w:pPr>
        <w:pStyle w:val="ListParagraph"/>
        <w:rPr>
          <w:rFonts w:ascii="Sylfaen" w:hAnsi="Sylfaen"/>
          <w:b/>
          <w:sz w:val="20"/>
          <w:szCs w:val="20"/>
          <w:lang w:val="ka-GE"/>
        </w:rPr>
      </w:pPr>
    </w:p>
    <w:p w:rsidR="00FC3EAD" w:rsidRPr="00FC3EAD" w:rsidRDefault="00FC3EAD" w:rsidP="00FC3EAD">
      <w:pPr>
        <w:pStyle w:val="BlockText"/>
        <w:numPr>
          <w:ilvl w:val="0"/>
          <w:numId w:val="9"/>
        </w:numPr>
        <w:tabs>
          <w:tab w:val="left" w:pos="720"/>
        </w:tabs>
        <w:rPr>
          <w:rFonts w:ascii="Sylfaen" w:hAnsi="Sylfaen" w:cs="Sylfaen"/>
          <w:sz w:val="20"/>
          <w:szCs w:val="20"/>
          <w:lang w:val="ka-GE"/>
        </w:rPr>
      </w:pPr>
      <w:r w:rsidRPr="00FC3EAD">
        <w:rPr>
          <w:rFonts w:ascii="Sylfaen" w:hAnsi="Sylfaen" w:cs="Sylfaen"/>
          <w:sz w:val="20"/>
          <w:szCs w:val="20"/>
          <w:lang w:val="ka-GE"/>
        </w:rPr>
        <w:t>საქართველოს მოქმედი კანონმდებლობი მონიჭებული უფლებამოსილების ფარგლებში შესაბამისი სოციალური პროგრამ(ებ)ის ადმინისტრირება და კოორდინაცია სააგენტოს სხვა სრუქტურულ და ტერიტორიულ ერთეულებთან ერთად;</w:t>
      </w:r>
    </w:p>
    <w:p w:rsidR="00FC3EAD" w:rsidRPr="00FC3EAD" w:rsidRDefault="00FC3EAD" w:rsidP="00FC3EAD">
      <w:pPr>
        <w:pStyle w:val="BlockText"/>
        <w:numPr>
          <w:ilvl w:val="0"/>
          <w:numId w:val="9"/>
        </w:numPr>
        <w:tabs>
          <w:tab w:val="left" w:pos="720"/>
        </w:tabs>
        <w:rPr>
          <w:rFonts w:ascii="Sylfaen" w:hAnsi="Sylfaen" w:cs="Sylfaen"/>
          <w:sz w:val="20"/>
          <w:szCs w:val="20"/>
          <w:lang w:val="ka-GE"/>
        </w:rPr>
      </w:pPr>
      <w:r w:rsidRPr="00FC3EAD">
        <w:rPr>
          <w:rFonts w:ascii="Sylfaen" w:hAnsi="Sylfaen" w:cs="Sylfaen"/>
          <w:sz w:val="20"/>
          <w:szCs w:val="20"/>
          <w:lang w:val="ka-GE"/>
        </w:rPr>
        <w:t>სახელმწიფო პროგრამის ფარგლებში სააგენტოს ტერიტორიული ერთეულებისათვის კონსულტაციების და მეთოდური ხელძღვანელობი</w:t>
      </w:r>
      <w:r w:rsidR="004625F5">
        <w:rPr>
          <w:rFonts w:ascii="Sylfaen" w:hAnsi="Sylfaen" w:cs="Sylfaen"/>
          <w:sz w:val="20"/>
          <w:szCs w:val="20"/>
          <w:lang w:val="ka-GE"/>
        </w:rPr>
        <w:t xml:space="preserve">ს გაწევა, </w:t>
      </w:r>
      <w:r w:rsidRPr="00FC3EAD">
        <w:rPr>
          <w:rFonts w:ascii="Sylfaen" w:hAnsi="Sylfaen" w:cs="Sylfaen"/>
          <w:sz w:val="20"/>
          <w:szCs w:val="20"/>
          <w:lang w:val="ka-GE"/>
        </w:rPr>
        <w:t xml:space="preserve"> მეთოდური სახელმძღვანელოებისა და ინსტრუქციების შემუშავება ან მათ შემუშავებაში მონაწილეობის მიღება;</w:t>
      </w:r>
    </w:p>
    <w:p w:rsidR="00FC3EAD" w:rsidRPr="00FC3EAD" w:rsidRDefault="00FC3EAD" w:rsidP="00FC3EAD">
      <w:pPr>
        <w:pStyle w:val="BlockText"/>
        <w:numPr>
          <w:ilvl w:val="0"/>
          <w:numId w:val="9"/>
        </w:numPr>
        <w:tabs>
          <w:tab w:val="left" w:pos="720"/>
        </w:tabs>
        <w:rPr>
          <w:rFonts w:ascii="Sylfaen" w:hAnsi="Sylfaen" w:cs="Sylfaen"/>
          <w:sz w:val="20"/>
          <w:szCs w:val="20"/>
          <w:lang w:val="ka-GE"/>
        </w:rPr>
      </w:pPr>
      <w:r w:rsidRPr="00FC3EAD">
        <w:rPr>
          <w:rFonts w:ascii="Sylfaen" w:hAnsi="Sylfaen" w:cs="Sylfaen"/>
          <w:sz w:val="20"/>
          <w:szCs w:val="20"/>
          <w:lang w:val="ka-GE"/>
        </w:rPr>
        <w:t>სახელმწიფო პროგრამის ფარგლებში მომსახურების მიმღებ ბენეფიციართა რეესტრის წარმოება, სტატისტიკური მონაცემების შეგროვება და ანგარიშების მომზადება;</w:t>
      </w:r>
    </w:p>
    <w:p w:rsidR="00FC3EAD" w:rsidRDefault="00FC3EAD" w:rsidP="00FC3EAD">
      <w:pPr>
        <w:pStyle w:val="BlockText"/>
        <w:numPr>
          <w:ilvl w:val="0"/>
          <w:numId w:val="9"/>
        </w:numPr>
        <w:tabs>
          <w:tab w:val="left" w:pos="720"/>
        </w:tabs>
        <w:rPr>
          <w:rFonts w:ascii="Sylfaen" w:hAnsi="Sylfaen" w:cs="Sylfaen"/>
          <w:sz w:val="20"/>
          <w:szCs w:val="20"/>
          <w:lang w:val="ka-GE"/>
        </w:rPr>
      </w:pPr>
      <w:r w:rsidRPr="00FC3EAD">
        <w:rPr>
          <w:rFonts w:ascii="Sylfaen" w:hAnsi="Sylfaen" w:cs="Sylfaen"/>
          <w:sz w:val="20"/>
          <w:szCs w:val="20"/>
          <w:lang w:val="ka-GE"/>
        </w:rPr>
        <w:t>სახელმწიფო პროგრამის ფარგლებში მომსახურების მომწოდებელ რეგისტრირებულ ორგანიზაციათა და მათ მიერ მომსახურებასთან დაკავშირებული ინფორმაციის აღრიცხვა და ამ ინფორმაციის ხელმისაწვდომობის უზრუნველყოფა;</w:t>
      </w:r>
    </w:p>
    <w:p w:rsidR="00BA1D3F" w:rsidRDefault="00BA1D3F" w:rsidP="00FC3EAD">
      <w:pPr>
        <w:pStyle w:val="BlockText"/>
        <w:numPr>
          <w:ilvl w:val="0"/>
          <w:numId w:val="9"/>
        </w:numPr>
        <w:tabs>
          <w:tab w:val="left" w:pos="720"/>
        </w:tabs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სახელმწიფო პროგრამის ფარგლებში ზოგიერთი პროგრამის მომწოდებლის რეგისტრირება</w:t>
      </w:r>
    </w:p>
    <w:p w:rsidR="0056021A" w:rsidRDefault="0056021A" w:rsidP="0056021A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შრომითი ზედამხედველობის პროცესში მონაწილეობა</w:t>
      </w:r>
    </w:p>
    <w:p w:rsidR="00945370" w:rsidRDefault="00945370" w:rsidP="0056021A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lang w:val="ka-GE"/>
        </w:rPr>
      </w:pPr>
      <w:r w:rsidRPr="00945370">
        <w:rPr>
          <w:rFonts w:ascii="Sylfaen" w:hAnsi="Sylfaen"/>
          <w:sz w:val="20"/>
          <w:szCs w:val="20"/>
          <w:lang w:val="ka-GE"/>
        </w:rPr>
        <w:t>პროგრამების და პროექტების დაგეგმვაში მონაწილეობის მიღება</w:t>
      </w:r>
    </w:p>
    <w:p w:rsidR="00DC7B16" w:rsidRPr="00021649" w:rsidRDefault="00DC7B16" w:rsidP="0056021A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lang w:val="ka-GE"/>
        </w:rPr>
      </w:pPr>
      <w:r w:rsidRPr="00021649">
        <w:rPr>
          <w:rFonts w:ascii="Sylfaen" w:hAnsi="Sylfaen"/>
          <w:sz w:val="20"/>
          <w:szCs w:val="20"/>
          <w:lang w:val="ka-GE"/>
        </w:rPr>
        <w:t xml:space="preserve">სამუშაო ჯგუფებში მონაწილების მიღება </w:t>
      </w:r>
    </w:p>
    <w:p w:rsidR="00DC7B16" w:rsidRPr="00021649" w:rsidRDefault="00DC7B16" w:rsidP="0056021A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lang w:val="ka-GE"/>
        </w:rPr>
      </w:pPr>
      <w:r w:rsidRPr="00021649">
        <w:rPr>
          <w:rFonts w:ascii="Sylfaen" w:hAnsi="Sylfaen"/>
          <w:sz w:val="20"/>
          <w:szCs w:val="20"/>
          <w:lang w:val="ka-GE"/>
        </w:rPr>
        <w:t>და სხვა</w:t>
      </w:r>
    </w:p>
    <w:p w:rsidR="0056021A" w:rsidRDefault="0056021A" w:rsidP="0056021A">
      <w:pPr>
        <w:pStyle w:val="ListParagraph"/>
        <w:rPr>
          <w:rFonts w:ascii="Sylfaen" w:hAnsi="Sylfaen"/>
          <w:b/>
          <w:sz w:val="20"/>
          <w:szCs w:val="20"/>
          <w:lang w:val="ka-GE"/>
        </w:rPr>
      </w:pPr>
    </w:p>
    <w:p w:rsidR="0056021A" w:rsidRDefault="0056021A" w:rsidP="0056021A">
      <w:pPr>
        <w:pStyle w:val="BlockText"/>
        <w:tabs>
          <w:tab w:val="left" w:pos="720"/>
        </w:tabs>
        <w:ind w:left="927" w:firstLine="0"/>
        <w:rPr>
          <w:rFonts w:ascii="Sylfaen" w:hAnsi="Sylfaen" w:cs="Sylfaen"/>
          <w:sz w:val="20"/>
          <w:szCs w:val="20"/>
          <w:lang w:val="ka-GE"/>
        </w:rPr>
      </w:pPr>
    </w:p>
    <w:p w:rsidR="00BA1D3F" w:rsidRDefault="00BA1D3F" w:rsidP="00BA1D3F">
      <w:pPr>
        <w:pStyle w:val="BlockText"/>
        <w:tabs>
          <w:tab w:val="left" w:pos="720"/>
        </w:tabs>
        <w:rPr>
          <w:rFonts w:ascii="Sylfaen" w:hAnsi="Sylfaen" w:cs="Sylfaen"/>
          <w:sz w:val="20"/>
          <w:szCs w:val="20"/>
          <w:lang w:val="ka-GE"/>
        </w:rPr>
      </w:pPr>
    </w:p>
    <w:p w:rsidR="004625F5" w:rsidRDefault="004625F5" w:rsidP="004625F5">
      <w:pPr>
        <w:pStyle w:val="BodyTextIndent"/>
        <w:tabs>
          <w:tab w:val="left" w:pos="720"/>
        </w:tabs>
        <w:spacing w:after="0"/>
        <w:jc w:val="both"/>
        <w:rPr>
          <w:rFonts w:ascii="Sylfaen" w:eastAsia="Times New Roman" w:hAnsi="Sylfaen" w:cs="Sylfaen"/>
          <w:sz w:val="20"/>
          <w:lang w:val="ka-GE"/>
        </w:rPr>
      </w:pPr>
    </w:p>
    <w:p w:rsidR="004625F5" w:rsidRPr="003A5BCB" w:rsidRDefault="004625F5" w:rsidP="004625F5">
      <w:pPr>
        <w:pStyle w:val="ListParagraph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 xml:space="preserve">სავალდებულო მოთხოვნები: </w:t>
      </w:r>
    </w:p>
    <w:p w:rsidR="004625F5" w:rsidRPr="00FA1E9F" w:rsidRDefault="004625F5" w:rsidP="004625F5">
      <w:pPr>
        <w:pStyle w:val="ListParagraph"/>
        <w:numPr>
          <w:ilvl w:val="0"/>
          <w:numId w:val="7"/>
        </w:numPr>
        <w:rPr>
          <w:rFonts w:ascii="Sylfaen" w:hAnsi="Sylfaen"/>
          <w:b/>
          <w:sz w:val="20"/>
          <w:szCs w:val="20"/>
          <w:lang w:val="ka-GE"/>
        </w:rPr>
      </w:pPr>
      <w:r w:rsidRPr="002640A4">
        <w:rPr>
          <w:rFonts w:ascii="Sylfaen" w:hAnsi="Sylfaen" w:cs="Sylfaen"/>
          <w:sz w:val="20"/>
          <w:szCs w:val="20"/>
          <w:lang w:val="ka-GE"/>
        </w:rPr>
        <w:t>განათლება</w:t>
      </w:r>
      <w:r w:rsidRPr="002640A4">
        <w:rPr>
          <w:rFonts w:ascii="Sylfaen" w:hAnsi="Sylfaen"/>
          <w:sz w:val="20"/>
          <w:szCs w:val="20"/>
          <w:lang w:val="ka-GE"/>
        </w:rPr>
        <w:t xml:space="preserve">: </w:t>
      </w:r>
      <w:r w:rsidRPr="002640A4">
        <w:rPr>
          <w:rFonts w:ascii="Sylfaen" w:hAnsi="Sylfaen" w:cs="Sylfaen"/>
          <w:sz w:val="20"/>
          <w:szCs w:val="20"/>
          <w:lang w:val="ka-GE"/>
        </w:rPr>
        <w:t>უმაღლესი</w:t>
      </w:r>
      <w:r w:rsidRPr="002640A4">
        <w:rPr>
          <w:rFonts w:ascii="Sylfaen" w:hAnsi="Sylfaen"/>
          <w:sz w:val="20"/>
          <w:szCs w:val="20"/>
          <w:lang w:val="ka-GE"/>
        </w:rPr>
        <w:t>-სოციალურ ან/და სამედიცინო</w:t>
      </w:r>
      <w:r>
        <w:rPr>
          <w:rFonts w:ascii="Sylfaen" w:hAnsi="Sylfaen"/>
          <w:sz w:val="20"/>
          <w:szCs w:val="20"/>
          <w:lang w:val="ka-GE"/>
        </w:rPr>
        <w:t xml:space="preserve"> ან/და იურიდიულ </w:t>
      </w:r>
      <w:r w:rsidR="00512F82">
        <w:rPr>
          <w:rFonts w:ascii="Sylfaen" w:hAnsi="Sylfaen"/>
          <w:sz w:val="20"/>
          <w:szCs w:val="20"/>
        </w:rPr>
        <w:t xml:space="preserve"> </w:t>
      </w:r>
      <w:r w:rsidR="00512F82">
        <w:rPr>
          <w:rFonts w:ascii="Sylfaen" w:hAnsi="Sylfaen"/>
          <w:sz w:val="20"/>
          <w:szCs w:val="20"/>
          <w:lang w:val="ka-GE"/>
        </w:rPr>
        <w:t>ან/და ფინანსურ სფეროში</w:t>
      </w:r>
    </w:p>
    <w:p w:rsidR="004625F5" w:rsidRPr="00FA1E9F" w:rsidRDefault="004625F5" w:rsidP="0056021A">
      <w:pPr>
        <w:pStyle w:val="ListParagraph"/>
        <w:numPr>
          <w:ilvl w:val="0"/>
          <w:numId w:val="7"/>
        </w:num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სამუშაო გამოცდილება სოციალურ სფეროში</w:t>
      </w:r>
      <w:r w:rsidR="0056021A">
        <w:rPr>
          <w:rFonts w:ascii="Sylfaen" w:hAnsi="Sylfaen"/>
          <w:sz w:val="20"/>
          <w:szCs w:val="20"/>
          <w:lang w:val="ka-GE"/>
        </w:rPr>
        <w:t xml:space="preserve"> სამართლებრივ სფეროში</w:t>
      </w:r>
    </w:p>
    <w:p w:rsidR="004625F5" w:rsidRPr="003A5BCB" w:rsidRDefault="004625F5" w:rsidP="004625F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ანგარიშის მომზადების გამოცდილება</w:t>
      </w:r>
      <w:r w:rsidRPr="003A5BCB">
        <w:rPr>
          <w:rFonts w:ascii="Sylfaen" w:hAnsi="Sylfaen"/>
          <w:sz w:val="20"/>
          <w:szCs w:val="20"/>
        </w:rPr>
        <w:t>;</w:t>
      </w:r>
    </w:p>
    <w:p w:rsidR="004625F5" w:rsidRPr="003A5BCB" w:rsidRDefault="004625F5" w:rsidP="004625F5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:rsidR="004625F5" w:rsidRPr="003A5BCB" w:rsidRDefault="004625F5" w:rsidP="004625F5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</w:t>
      </w:r>
      <w:r w:rsidRPr="003A5BCB">
        <w:rPr>
          <w:rFonts w:ascii="Sylfaen" w:hAnsi="Sylfaen"/>
          <w:sz w:val="20"/>
          <w:szCs w:val="20"/>
        </w:rPr>
        <w:t>.</w:t>
      </w:r>
    </w:p>
    <w:p w:rsidR="004625F5" w:rsidRPr="00FC3EAD" w:rsidRDefault="004625F5" w:rsidP="004625F5">
      <w:pPr>
        <w:pStyle w:val="BodyTextIndent"/>
        <w:tabs>
          <w:tab w:val="left" w:pos="720"/>
        </w:tabs>
        <w:spacing w:after="0"/>
        <w:jc w:val="both"/>
        <w:rPr>
          <w:rFonts w:ascii="Sylfaen" w:eastAsia="Times New Roman" w:hAnsi="Sylfaen" w:cs="Sylfaen"/>
          <w:sz w:val="20"/>
          <w:lang w:val="ka-GE"/>
        </w:rPr>
      </w:pPr>
    </w:p>
    <w:p w:rsidR="00FC3EAD" w:rsidRDefault="004625F5" w:rsidP="00FC3EAD">
      <w:pPr>
        <w:pStyle w:val="ListParagraph"/>
        <w:rPr>
          <w:rFonts w:ascii="Sylfaen" w:hAnsi="Sylfaen"/>
          <w:b/>
          <w:sz w:val="20"/>
          <w:szCs w:val="20"/>
          <w:lang w:val="ka-GE"/>
        </w:rPr>
      </w:pPr>
      <w:r w:rsidRPr="004625F5">
        <w:rPr>
          <w:rFonts w:ascii="Sylfaen" w:hAnsi="Sylfaen"/>
          <w:b/>
          <w:sz w:val="20"/>
          <w:szCs w:val="20"/>
          <w:lang w:val="ka-GE"/>
        </w:rPr>
        <w:t xml:space="preserve">ბავშვთა და ოჯახში ძალადობის ადმინისტრირების სამმართველო  </w:t>
      </w:r>
    </w:p>
    <w:p w:rsidR="00021649" w:rsidRDefault="00021649" w:rsidP="00FC3EAD">
      <w:pPr>
        <w:pStyle w:val="ListParagraph"/>
        <w:rPr>
          <w:rFonts w:ascii="Sylfaen" w:hAnsi="Sylfaen"/>
          <w:b/>
          <w:sz w:val="20"/>
          <w:szCs w:val="20"/>
          <w:lang w:val="ka-GE"/>
        </w:rPr>
      </w:pPr>
    </w:p>
    <w:p w:rsidR="00021649" w:rsidRPr="00FC3EAD" w:rsidRDefault="00021649" w:rsidP="00021649">
      <w:pPr>
        <w:pStyle w:val="BlockText"/>
        <w:tabs>
          <w:tab w:val="left" w:pos="720"/>
        </w:tabs>
        <w:spacing w:before="240"/>
        <w:ind w:left="0" w:firstLine="0"/>
        <w:rPr>
          <w:rFonts w:ascii="Sylfaen" w:hAnsi="Sylfaen" w:cs="Sylfaen"/>
          <w:sz w:val="20"/>
          <w:szCs w:val="20"/>
          <w:lang w:val="ka-GE"/>
        </w:rPr>
      </w:pPr>
      <w:r w:rsidRPr="002640A4">
        <w:rPr>
          <w:rFonts w:ascii="Sylfaen" w:hAnsi="Sylfaen"/>
          <w:b/>
          <w:sz w:val="20"/>
          <w:szCs w:val="20"/>
          <w:lang w:val="ka-GE"/>
        </w:rPr>
        <w:t>სამმართველ</w:t>
      </w:r>
      <w:r>
        <w:rPr>
          <w:rFonts w:ascii="Sylfaen" w:hAnsi="Sylfaen"/>
          <w:b/>
          <w:sz w:val="20"/>
          <w:szCs w:val="20"/>
          <w:lang w:val="ka-GE"/>
        </w:rPr>
        <w:t>ოს უფროსი, მთავარი სპეციალისტი 1,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sz w:val="20"/>
          <w:szCs w:val="20"/>
          <w:lang w:val="ka-GE"/>
        </w:rPr>
        <w:t xml:space="preserve">უფროსი სპეციალისტი 1, შტატგარეშე 2 (1 მთავარი სპეციალისტი;1 უფროსი სპეციალისტი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უნდა</w:t>
      </w:r>
      <w:r w:rsidRPr="005D0E09">
        <w:rPr>
          <w:rFonts w:ascii="Sylfaen" w:hAnsi="Sylfaen"/>
          <w:b/>
          <w:color w:val="FF0000"/>
          <w:sz w:val="20"/>
          <w:szCs w:val="20"/>
          <w:lang w:val="ka-GE"/>
        </w:rPr>
        <w:t xml:space="preserve"> გაშტატდნენ)</w:t>
      </w:r>
    </w:p>
    <w:p w:rsidR="00021649" w:rsidRDefault="00021649" w:rsidP="00021649">
      <w:pPr>
        <w:pStyle w:val="BodyTextIndent"/>
        <w:tabs>
          <w:tab w:val="left" w:pos="720"/>
        </w:tabs>
        <w:spacing w:after="0"/>
        <w:jc w:val="both"/>
        <w:rPr>
          <w:rFonts w:ascii="Sylfaen" w:eastAsia="Times New Roman" w:hAnsi="Sylfaen" w:cs="Sylfaen"/>
          <w:sz w:val="20"/>
          <w:lang w:val="ka-GE"/>
        </w:rPr>
      </w:pPr>
    </w:p>
    <w:p w:rsidR="00021649" w:rsidRDefault="00021649" w:rsidP="00FC3EAD">
      <w:pPr>
        <w:pStyle w:val="ListParagraph"/>
        <w:rPr>
          <w:rFonts w:ascii="Sylfaen" w:hAnsi="Sylfaen"/>
          <w:b/>
          <w:sz w:val="20"/>
          <w:szCs w:val="20"/>
          <w:lang w:val="ka-GE"/>
        </w:rPr>
      </w:pPr>
    </w:p>
    <w:p w:rsidR="004625F5" w:rsidRDefault="004625F5" w:rsidP="00FC3EAD">
      <w:pPr>
        <w:pStyle w:val="ListParagraph"/>
        <w:rPr>
          <w:rFonts w:ascii="Sylfaen" w:hAnsi="Sylfaen"/>
          <w:b/>
          <w:sz w:val="20"/>
          <w:szCs w:val="20"/>
          <w:lang w:val="ka-GE"/>
        </w:rPr>
      </w:pPr>
    </w:p>
    <w:p w:rsidR="004625F5" w:rsidRPr="004625F5" w:rsidRDefault="004625F5" w:rsidP="004625F5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lang w:val="ka-GE"/>
        </w:rPr>
      </w:pPr>
      <w:r w:rsidRPr="004625F5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4625F5">
        <w:rPr>
          <w:rFonts w:ascii="Sylfaen" w:hAnsi="Sylfaen"/>
          <w:sz w:val="20"/>
          <w:szCs w:val="20"/>
          <w:lang w:val="ka-GE"/>
        </w:rPr>
        <w:t> </w:t>
      </w:r>
      <w:r w:rsidRPr="004625F5">
        <w:rPr>
          <w:rFonts w:ascii="Sylfaen" w:hAnsi="Sylfaen" w:cs="Sylfaen"/>
          <w:sz w:val="20"/>
          <w:szCs w:val="20"/>
          <w:lang w:val="ka-GE"/>
        </w:rPr>
        <w:t>მოქმედი</w:t>
      </w:r>
      <w:r w:rsidRPr="004625F5">
        <w:rPr>
          <w:rFonts w:ascii="Sylfaen" w:hAnsi="Sylfaen"/>
          <w:sz w:val="20"/>
          <w:szCs w:val="20"/>
          <w:lang w:val="ka-GE"/>
        </w:rPr>
        <w:t> </w:t>
      </w:r>
      <w:r w:rsidRPr="004625F5">
        <w:rPr>
          <w:rFonts w:ascii="Sylfaen" w:hAnsi="Sylfaen" w:cs="Sylfaen"/>
          <w:sz w:val="20"/>
          <w:szCs w:val="20"/>
          <w:lang w:val="ka-GE"/>
        </w:rPr>
        <w:t>კანონმდებლობით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მონიჭებული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უფლებამოსილების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4625F5">
        <w:rPr>
          <w:rFonts w:ascii="Sylfaen" w:hAnsi="Sylfaen"/>
          <w:sz w:val="20"/>
          <w:szCs w:val="20"/>
          <w:lang w:val="ka-GE"/>
        </w:rPr>
        <w:t xml:space="preserve"> ბავშვთა და ოჯახში ძალადობის გამოვლენისა და აღკვეთის შესაბამისი ადმინისტრირება და კოორდინაცია სააგენტოს სხვა სტრუქტურულ და ტერიტორიულ ერთეულებთან ერთად;</w:t>
      </w:r>
    </w:p>
    <w:p w:rsidR="004625F5" w:rsidRPr="004625F5" w:rsidRDefault="004625F5" w:rsidP="004625F5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lang w:val="ka-GE"/>
        </w:rPr>
      </w:pPr>
      <w:r w:rsidRPr="004625F5">
        <w:rPr>
          <w:rFonts w:ascii="Sylfaen" w:hAnsi="Sylfaen" w:cs="Sylfaen"/>
          <w:sz w:val="20"/>
          <w:szCs w:val="20"/>
          <w:lang w:val="ka-GE"/>
        </w:rPr>
        <w:t>ბავშვთა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და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ოჯახში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ძალადობისაგან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დაცვის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მიზნით</w:t>
      </w:r>
      <w:r w:rsidRPr="004625F5"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ბავშვთა დაცვის რეფერირების პროცედურებში ჩართულ სუბიექტებ</w:t>
      </w:r>
      <w:r w:rsidR="00BA1D3F">
        <w:rPr>
          <w:rFonts w:ascii="Sylfaen" w:hAnsi="Sylfaen" w:cs="Sylfaen"/>
          <w:sz w:val="20"/>
          <w:szCs w:val="20"/>
          <w:lang w:val="ka-GE"/>
        </w:rPr>
        <w:t>თან  კოორდინირებული</w:t>
      </w:r>
      <w:r>
        <w:rPr>
          <w:rFonts w:ascii="Sylfaen" w:hAnsi="Sylfaen" w:cs="Sylfaen"/>
          <w:sz w:val="20"/>
          <w:szCs w:val="20"/>
          <w:lang w:val="ka-GE"/>
        </w:rPr>
        <w:t xml:space="preserve"> მუშაობა</w:t>
      </w:r>
    </w:p>
    <w:p w:rsidR="004625F5" w:rsidRPr="004625F5" w:rsidRDefault="004625F5" w:rsidP="004625F5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lang w:val="ka-GE"/>
        </w:rPr>
      </w:pPr>
      <w:r w:rsidRPr="004625F5">
        <w:rPr>
          <w:rFonts w:ascii="Sylfaen" w:hAnsi="Sylfaen" w:cs="Sylfaen"/>
          <w:sz w:val="20"/>
          <w:szCs w:val="20"/>
          <w:lang w:val="ka-GE"/>
        </w:rPr>
        <w:t>მიუსაფარ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ბავშვთა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თავშესაფრით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უზრუნველყოფის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ქვეპროგრამას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დაქვემდებარებული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საკითხების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ადმინისტრირება</w:t>
      </w:r>
      <w:r w:rsidRPr="004625F5">
        <w:rPr>
          <w:rFonts w:ascii="Sylfaen" w:hAnsi="Sylfaen"/>
          <w:sz w:val="20"/>
          <w:szCs w:val="20"/>
          <w:lang w:val="ka-GE"/>
        </w:rPr>
        <w:t>;</w:t>
      </w:r>
    </w:p>
    <w:p w:rsidR="004625F5" w:rsidRPr="004625F5" w:rsidRDefault="004625F5" w:rsidP="004625F5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lang w:val="ka-GE"/>
        </w:rPr>
      </w:pPr>
      <w:r w:rsidRPr="004625F5">
        <w:rPr>
          <w:rFonts w:ascii="Sylfaen" w:hAnsi="Sylfaen"/>
          <w:sz w:val="20"/>
          <w:szCs w:val="20"/>
          <w:lang w:val="ka-GE"/>
        </w:rPr>
        <w:t xml:space="preserve"> ბავშვთა და/ან ოჯახში ძალადობის და მიუსაფარ ბავშვთა საკითხებთან დაკავშირებით, ურთიერთობები ადგილობრივ და საერთაშორისო არასამთავრობო და დონორ ორგანიზაციებთან;</w:t>
      </w:r>
    </w:p>
    <w:p w:rsidR="004625F5" w:rsidRDefault="004625F5" w:rsidP="004625F5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lang w:val="ka-GE"/>
        </w:rPr>
      </w:pP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რეესტრის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წარმოება</w:t>
      </w:r>
      <w:r w:rsidRPr="004625F5">
        <w:rPr>
          <w:rFonts w:ascii="Sylfaen" w:hAnsi="Sylfaen"/>
          <w:sz w:val="20"/>
          <w:szCs w:val="20"/>
          <w:lang w:val="ka-GE"/>
        </w:rPr>
        <w:t xml:space="preserve">, </w:t>
      </w:r>
      <w:r w:rsidRPr="004625F5">
        <w:rPr>
          <w:rFonts w:ascii="Sylfaen" w:hAnsi="Sylfaen" w:cs="Sylfaen"/>
          <w:sz w:val="20"/>
          <w:szCs w:val="20"/>
          <w:lang w:val="ka-GE"/>
        </w:rPr>
        <w:t>სტატისტიკური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შეგროვება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და</w:t>
      </w:r>
      <w:r w:rsidRPr="004625F5">
        <w:rPr>
          <w:rFonts w:ascii="Sylfaen" w:hAnsi="Sylfaen"/>
          <w:sz w:val="20"/>
          <w:szCs w:val="20"/>
          <w:lang w:val="ka-GE"/>
        </w:rPr>
        <w:t xml:space="preserve"> </w:t>
      </w:r>
      <w:r w:rsidRPr="004625F5">
        <w:rPr>
          <w:rFonts w:ascii="Sylfaen" w:hAnsi="Sylfaen" w:cs="Sylfaen"/>
          <w:sz w:val="20"/>
          <w:szCs w:val="20"/>
          <w:lang w:val="ka-GE"/>
        </w:rPr>
        <w:t>ანგა</w:t>
      </w:r>
      <w:r w:rsidRPr="004625F5">
        <w:rPr>
          <w:rFonts w:ascii="Sylfaen" w:hAnsi="Sylfaen"/>
          <w:sz w:val="20"/>
          <w:szCs w:val="20"/>
          <w:lang w:val="ka-GE"/>
        </w:rPr>
        <w:t>რიშების მომზადება;</w:t>
      </w:r>
    </w:p>
    <w:p w:rsidR="00BA1D3F" w:rsidRDefault="00BA1D3F" w:rsidP="004625F5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საპროცესო წარმომადგენლის ფუნქციის განხორციელების პროცესისი კოორდინაცია და სტატისტიკის წარმოება</w:t>
      </w:r>
    </w:p>
    <w:p w:rsidR="00512F82" w:rsidRPr="00021649" w:rsidRDefault="00512F82" w:rsidP="004625F5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highlight w:val="yellow"/>
          <w:lang w:val="ka-GE"/>
        </w:rPr>
      </w:pPr>
      <w:r w:rsidRPr="00021649">
        <w:rPr>
          <w:rFonts w:ascii="Sylfaen" w:hAnsi="Sylfaen"/>
          <w:sz w:val="20"/>
          <w:szCs w:val="20"/>
          <w:highlight w:val="yellow"/>
          <w:lang w:val="ka-GE"/>
        </w:rPr>
        <w:t>ოჯახში და ქალთა მიმართ ძალადობის შემთხვევების იდენტიფიცირებისა და რეფერირების პროცესების კოორდინაცია</w:t>
      </w:r>
      <w:r w:rsidR="00021649">
        <w:rPr>
          <w:rFonts w:ascii="Sylfaen" w:hAnsi="Sylfaen"/>
          <w:sz w:val="20"/>
          <w:szCs w:val="20"/>
          <w:highlight w:val="yellow"/>
          <w:lang w:val="ka-GE"/>
        </w:rPr>
        <w:t xml:space="preserve"> - თუ დამტკიცდა მტავრობაზე</w:t>
      </w:r>
    </w:p>
    <w:p w:rsidR="00512F82" w:rsidRDefault="00512F82" w:rsidP="004625F5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ბავშვთ შრომითი ტრეფიკინგის საკითხებზე უწყებათაშორისი მუშაობის საკითხებში მონაწილეობა</w:t>
      </w:r>
    </w:p>
    <w:p w:rsidR="0056021A" w:rsidRDefault="0056021A" w:rsidP="004625F5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შრომითი ზედამხედველობის პროცესში მონაწილეობა</w:t>
      </w:r>
    </w:p>
    <w:p w:rsidR="00945370" w:rsidRDefault="00945370" w:rsidP="004625F5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lang w:val="ka-GE"/>
        </w:rPr>
      </w:pPr>
      <w:r w:rsidRPr="00945370">
        <w:rPr>
          <w:rFonts w:ascii="Sylfaen" w:hAnsi="Sylfaen"/>
          <w:sz w:val="20"/>
          <w:szCs w:val="20"/>
          <w:lang w:val="ka-GE"/>
        </w:rPr>
        <w:t>პროგრამების და პროექტების დაგეგმვაში მონაწილეობის მიღება</w:t>
      </w:r>
    </w:p>
    <w:p w:rsidR="00DC7B16" w:rsidRPr="00021649" w:rsidRDefault="00DC7B16" w:rsidP="004625F5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lang w:val="ka-GE"/>
        </w:rPr>
      </w:pPr>
      <w:r w:rsidRPr="00021649">
        <w:rPr>
          <w:rFonts w:ascii="Sylfaen" w:hAnsi="Sylfaen"/>
          <w:sz w:val="20"/>
          <w:szCs w:val="20"/>
          <w:lang w:val="ka-GE"/>
        </w:rPr>
        <w:t xml:space="preserve">სამუშაო ჯგუფებში მონაწილების მიღება </w:t>
      </w:r>
    </w:p>
    <w:p w:rsidR="00DC7B16" w:rsidRPr="00021649" w:rsidRDefault="00DC7B16" w:rsidP="004625F5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lang w:val="ka-GE"/>
        </w:rPr>
      </w:pPr>
      <w:r w:rsidRPr="00021649">
        <w:rPr>
          <w:rFonts w:ascii="Sylfaen" w:hAnsi="Sylfaen"/>
          <w:sz w:val="20"/>
          <w:szCs w:val="20"/>
          <w:lang w:val="ka-GE"/>
        </w:rPr>
        <w:t>და სხვა</w:t>
      </w:r>
    </w:p>
    <w:p w:rsidR="004625F5" w:rsidRDefault="004625F5" w:rsidP="00FC3EAD">
      <w:pPr>
        <w:pStyle w:val="ListParagraph"/>
        <w:rPr>
          <w:rFonts w:ascii="Sylfaen" w:hAnsi="Sylfaen"/>
          <w:b/>
          <w:sz w:val="20"/>
          <w:szCs w:val="20"/>
          <w:lang w:val="ka-GE"/>
        </w:rPr>
      </w:pPr>
    </w:p>
    <w:p w:rsidR="003B3361" w:rsidRDefault="003B3361" w:rsidP="003B3361">
      <w:pPr>
        <w:pStyle w:val="BodyTextIndent"/>
        <w:tabs>
          <w:tab w:val="left" w:pos="720"/>
        </w:tabs>
        <w:spacing w:after="0"/>
        <w:jc w:val="both"/>
        <w:rPr>
          <w:rFonts w:ascii="Sylfaen" w:eastAsia="Times New Roman" w:hAnsi="Sylfaen" w:cs="Sylfaen"/>
          <w:sz w:val="20"/>
          <w:lang w:val="ka-GE"/>
        </w:rPr>
      </w:pPr>
    </w:p>
    <w:p w:rsidR="003B3361" w:rsidRPr="003A5BCB" w:rsidRDefault="003B3361" w:rsidP="003B3361">
      <w:pPr>
        <w:pStyle w:val="ListParagraph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 xml:space="preserve">სავალდებულო მოთხოვნები: </w:t>
      </w:r>
    </w:p>
    <w:p w:rsidR="003B3361" w:rsidRPr="00FA1E9F" w:rsidRDefault="003B3361" w:rsidP="003B3361">
      <w:pPr>
        <w:pStyle w:val="ListParagraph"/>
        <w:numPr>
          <w:ilvl w:val="0"/>
          <w:numId w:val="7"/>
        </w:numPr>
        <w:rPr>
          <w:rFonts w:ascii="Sylfaen" w:hAnsi="Sylfaen"/>
          <w:b/>
          <w:sz w:val="20"/>
          <w:szCs w:val="20"/>
          <w:lang w:val="ka-GE"/>
        </w:rPr>
      </w:pPr>
      <w:r w:rsidRPr="002640A4">
        <w:rPr>
          <w:rFonts w:ascii="Sylfaen" w:hAnsi="Sylfaen" w:cs="Sylfaen"/>
          <w:sz w:val="20"/>
          <w:szCs w:val="20"/>
          <w:lang w:val="ka-GE"/>
        </w:rPr>
        <w:t>განათლება</w:t>
      </w:r>
      <w:r w:rsidRPr="002640A4">
        <w:rPr>
          <w:rFonts w:ascii="Sylfaen" w:hAnsi="Sylfaen"/>
          <w:sz w:val="20"/>
          <w:szCs w:val="20"/>
          <w:lang w:val="ka-GE"/>
        </w:rPr>
        <w:t xml:space="preserve">: </w:t>
      </w:r>
      <w:r w:rsidRPr="002640A4">
        <w:rPr>
          <w:rFonts w:ascii="Sylfaen" w:hAnsi="Sylfaen" w:cs="Sylfaen"/>
          <w:sz w:val="20"/>
          <w:szCs w:val="20"/>
          <w:lang w:val="ka-GE"/>
        </w:rPr>
        <w:t>უმაღლესი</w:t>
      </w:r>
      <w:r w:rsidRPr="002640A4">
        <w:rPr>
          <w:rFonts w:ascii="Sylfaen" w:hAnsi="Sylfaen"/>
          <w:sz w:val="20"/>
          <w:szCs w:val="20"/>
          <w:lang w:val="ka-GE"/>
        </w:rPr>
        <w:t>-სოციალურ ან/და სამედიცინო</w:t>
      </w:r>
      <w:r>
        <w:rPr>
          <w:rFonts w:ascii="Sylfaen" w:hAnsi="Sylfaen"/>
          <w:sz w:val="20"/>
          <w:szCs w:val="20"/>
          <w:lang w:val="ka-GE"/>
        </w:rPr>
        <w:t xml:space="preserve"> ან/და იურიდიულ სფეროში</w:t>
      </w:r>
    </w:p>
    <w:p w:rsidR="003B3361" w:rsidRPr="00FA1E9F" w:rsidRDefault="003B3361" w:rsidP="0056021A">
      <w:pPr>
        <w:pStyle w:val="ListParagraph"/>
        <w:numPr>
          <w:ilvl w:val="0"/>
          <w:numId w:val="7"/>
        </w:num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სამუშაო გამოცდილება სოციალურ სფეროში</w:t>
      </w:r>
      <w:r w:rsidR="0056021A">
        <w:rPr>
          <w:rFonts w:ascii="Sylfaen" w:hAnsi="Sylfaen"/>
          <w:sz w:val="20"/>
          <w:szCs w:val="20"/>
          <w:lang w:val="ka-GE"/>
        </w:rPr>
        <w:t xml:space="preserve"> ან და  სამართლებრივ სფეროში</w:t>
      </w:r>
    </w:p>
    <w:p w:rsidR="003B3361" w:rsidRPr="003A5BCB" w:rsidRDefault="003B3361" w:rsidP="003B336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ანგარიშის მომზადების გამოცდილება</w:t>
      </w:r>
      <w:r w:rsidRPr="003A5BCB">
        <w:rPr>
          <w:rFonts w:ascii="Sylfaen" w:hAnsi="Sylfaen"/>
          <w:sz w:val="20"/>
          <w:szCs w:val="20"/>
        </w:rPr>
        <w:t>;</w:t>
      </w:r>
    </w:p>
    <w:p w:rsidR="003B3361" w:rsidRPr="003A5BCB" w:rsidRDefault="003B3361" w:rsidP="003B3361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:rsidR="003B3361" w:rsidRPr="005D0E09" w:rsidRDefault="003B3361" w:rsidP="003B3361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</w:t>
      </w:r>
      <w:r w:rsidRPr="003A5BCB">
        <w:rPr>
          <w:rFonts w:ascii="Sylfaen" w:hAnsi="Sylfaen"/>
          <w:sz w:val="20"/>
          <w:szCs w:val="20"/>
        </w:rPr>
        <w:t>.</w:t>
      </w:r>
    </w:p>
    <w:p w:rsidR="005D0E09" w:rsidRDefault="005D0E09" w:rsidP="005D0E09">
      <w:p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5D0E09" w:rsidRPr="005D0E09" w:rsidRDefault="005D0E09" w:rsidP="005D0E09">
      <w:p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3B3361" w:rsidRDefault="003B3361" w:rsidP="00FC3EAD">
      <w:pPr>
        <w:pStyle w:val="ListParagraph"/>
        <w:rPr>
          <w:rFonts w:ascii="Sylfaen" w:hAnsi="Sylfaen"/>
          <w:b/>
          <w:sz w:val="20"/>
          <w:szCs w:val="20"/>
          <w:lang w:val="ka-GE"/>
        </w:rPr>
      </w:pPr>
    </w:p>
    <w:p w:rsidR="00021649" w:rsidRDefault="00021649" w:rsidP="003B3361">
      <w:pPr>
        <w:pStyle w:val="ListParagraph"/>
        <w:rPr>
          <w:rFonts w:ascii="Sylfaen" w:hAnsi="Sylfaen"/>
          <w:b/>
          <w:sz w:val="20"/>
          <w:szCs w:val="20"/>
          <w:lang w:val="ka-GE"/>
        </w:rPr>
      </w:pPr>
    </w:p>
    <w:p w:rsidR="00021649" w:rsidRDefault="00021649" w:rsidP="003B3361">
      <w:pPr>
        <w:pStyle w:val="ListParagraph"/>
        <w:rPr>
          <w:rFonts w:ascii="Sylfaen" w:hAnsi="Sylfaen"/>
          <w:b/>
          <w:sz w:val="20"/>
          <w:szCs w:val="20"/>
          <w:lang w:val="ka-GE"/>
        </w:rPr>
      </w:pPr>
    </w:p>
    <w:p w:rsidR="003B3361" w:rsidRDefault="003B3361" w:rsidP="003B3361">
      <w:pPr>
        <w:pStyle w:val="ListParagraph"/>
        <w:rPr>
          <w:rFonts w:ascii="Sylfaen" w:hAnsi="Sylfaen"/>
          <w:b/>
          <w:sz w:val="20"/>
          <w:szCs w:val="20"/>
          <w:lang w:val="ka-GE"/>
        </w:rPr>
      </w:pPr>
      <w:r w:rsidRPr="003B3361">
        <w:rPr>
          <w:rFonts w:ascii="Sylfaen" w:hAnsi="Sylfaen"/>
          <w:b/>
          <w:sz w:val="20"/>
          <w:szCs w:val="20"/>
          <w:lang w:val="ka-GE"/>
        </w:rPr>
        <w:t>პროფესიული ზედამხედველობის სამმართველო</w:t>
      </w:r>
    </w:p>
    <w:p w:rsidR="00021649" w:rsidRDefault="00021649" w:rsidP="003B3361">
      <w:pPr>
        <w:pStyle w:val="ListParagraph"/>
        <w:rPr>
          <w:rFonts w:ascii="Sylfaen" w:hAnsi="Sylfaen"/>
          <w:b/>
          <w:sz w:val="20"/>
          <w:szCs w:val="20"/>
          <w:lang w:val="ka-GE"/>
        </w:rPr>
      </w:pPr>
    </w:p>
    <w:p w:rsidR="00021649" w:rsidRPr="00FC3EAD" w:rsidRDefault="00021649" w:rsidP="00021649">
      <w:pPr>
        <w:pStyle w:val="BlockText"/>
        <w:tabs>
          <w:tab w:val="left" w:pos="720"/>
        </w:tabs>
        <w:spacing w:before="240"/>
        <w:ind w:left="0" w:firstLine="0"/>
        <w:rPr>
          <w:rFonts w:ascii="Sylfaen" w:hAnsi="Sylfaen" w:cs="Sylfaen"/>
          <w:sz w:val="20"/>
          <w:szCs w:val="20"/>
          <w:lang w:val="ka-GE"/>
        </w:rPr>
      </w:pPr>
      <w:r w:rsidRPr="002640A4">
        <w:rPr>
          <w:rFonts w:ascii="Sylfaen" w:hAnsi="Sylfaen"/>
          <w:b/>
          <w:sz w:val="20"/>
          <w:szCs w:val="20"/>
          <w:lang w:val="ka-GE"/>
        </w:rPr>
        <w:t>სამმართველ</w:t>
      </w:r>
      <w:r>
        <w:rPr>
          <w:rFonts w:ascii="Sylfaen" w:hAnsi="Sylfaen"/>
          <w:b/>
          <w:sz w:val="20"/>
          <w:szCs w:val="20"/>
          <w:lang w:val="ka-GE"/>
        </w:rPr>
        <w:t>ოს უფროსი, უფროსი სუპერვაიზორი 3, სუპერვაიზორი 20 ( არის სათაო ოფისის შტატი, ადგილმდებარეობა ტერიტორიულ ერთეულში, 1 არაუმეტეს 1 სუპრევაზორისა 30 სოციალურ მუშაკზე)</w:t>
      </w:r>
    </w:p>
    <w:p w:rsidR="00021649" w:rsidRDefault="00021649" w:rsidP="00021649">
      <w:pPr>
        <w:pStyle w:val="ListParagraph"/>
        <w:rPr>
          <w:rFonts w:ascii="Sylfaen" w:hAnsi="Sylfaen"/>
          <w:b/>
          <w:sz w:val="20"/>
          <w:szCs w:val="20"/>
          <w:lang w:val="ka-GE"/>
        </w:rPr>
      </w:pPr>
    </w:p>
    <w:p w:rsidR="003B3361" w:rsidRDefault="003B3361" w:rsidP="003B3361">
      <w:pPr>
        <w:pStyle w:val="ListParagraph"/>
        <w:rPr>
          <w:rFonts w:ascii="Sylfaen" w:hAnsi="Sylfaen"/>
          <w:b/>
          <w:sz w:val="20"/>
          <w:szCs w:val="20"/>
          <w:lang w:val="ka-GE"/>
        </w:rPr>
      </w:pPr>
    </w:p>
    <w:p w:rsidR="005D0E09" w:rsidRPr="00930505" w:rsidRDefault="00930505" w:rsidP="00930505">
      <w:pPr>
        <w:pStyle w:val="ListParagraph"/>
        <w:numPr>
          <w:ilvl w:val="0"/>
          <w:numId w:val="12"/>
        </w:numPr>
        <w:rPr>
          <w:rFonts w:ascii="Sylfaen" w:hAnsi="Sylfaen"/>
          <w:b/>
          <w:sz w:val="20"/>
          <w:szCs w:val="20"/>
          <w:lang w:val="ka-GE"/>
        </w:rPr>
      </w:pPr>
      <w:r w:rsidRPr="00021649">
        <w:rPr>
          <w:rFonts w:ascii="Sylfaen" w:hAnsi="Sylfaen"/>
          <w:sz w:val="20"/>
          <w:szCs w:val="20"/>
          <w:lang w:val="ka-GE"/>
        </w:rPr>
        <w:t>პროფესი</w:t>
      </w:r>
      <w:r w:rsidRPr="00930505">
        <w:rPr>
          <w:rFonts w:ascii="Sylfaen" w:hAnsi="Sylfaen"/>
          <w:sz w:val="20"/>
          <w:szCs w:val="20"/>
          <w:lang w:val="ka-GE"/>
        </w:rPr>
        <w:t>ული ზედამხედველობის და შრომითი ზედამხედველობის ფუნქციის განხორციელება</w:t>
      </w:r>
    </w:p>
    <w:p w:rsidR="00930505" w:rsidRPr="00930505" w:rsidRDefault="00930505" w:rsidP="00930505">
      <w:pPr>
        <w:pStyle w:val="ListParagraph"/>
        <w:numPr>
          <w:ilvl w:val="0"/>
          <w:numId w:val="12"/>
        </w:numPr>
        <w:rPr>
          <w:rFonts w:ascii="Sylfaen" w:hAnsi="Sylfaen"/>
          <w:b/>
          <w:sz w:val="20"/>
          <w:szCs w:val="20"/>
          <w:lang w:val="ka-GE"/>
        </w:rPr>
      </w:pPr>
      <w:r w:rsidRPr="00930505">
        <w:rPr>
          <w:rFonts w:ascii="Sylfaen" w:hAnsi="Sylfaen"/>
          <w:sz w:val="20"/>
          <w:szCs w:val="20"/>
          <w:lang w:val="ka-GE"/>
        </w:rPr>
        <w:t xml:space="preserve">ზედამხედველობიდან მიღებული ინფორმაციის შეგროვება, </w:t>
      </w:r>
      <w:r w:rsidRPr="00930505">
        <w:rPr>
          <w:rFonts w:ascii="Sylfaen" w:hAnsi="Sylfaen" w:cs="Sylfaen"/>
          <w:sz w:val="20"/>
          <w:szCs w:val="20"/>
          <w:lang w:val="ka-GE"/>
        </w:rPr>
        <w:t>დამუშავებ</w:t>
      </w:r>
      <w:r w:rsidRPr="00930505">
        <w:rPr>
          <w:rFonts w:ascii="Sylfaen" w:hAnsi="Sylfaen"/>
          <w:sz w:val="20"/>
          <w:szCs w:val="20"/>
          <w:lang w:val="ka-GE"/>
        </w:rPr>
        <w:t xml:space="preserve">ა, ანალიზი და რეკომენდაციების საფუძველზე სოციალური მუშაობის ხარისხის გაუმჯობესება, </w:t>
      </w:r>
    </w:p>
    <w:p w:rsidR="00930505" w:rsidRPr="00930505" w:rsidRDefault="00930505" w:rsidP="00930505">
      <w:pPr>
        <w:pStyle w:val="ListParagraph"/>
        <w:numPr>
          <w:ilvl w:val="0"/>
          <w:numId w:val="12"/>
        </w:numPr>
        <w:rPr>
          <w:rFonts w:ascii="Sylfaen" w:hAnsi="Sylfaen"/>
          <w:b/>
          <w:sz w:val="20"/>
          <w:szCs w:val="20"/>
          <w:lang w:val="ka-GE"/>
        </w:rPr>
      </w:pPr>
      <w:r w:rsidRPr="00930505">
        <w:rPr>
          <w:rFonts w:ascii="Sylfaen" w:hAnsi="Sylfaen"/>
          <w:sz w:val="20"/>
          <w:szCs w:val="20"/>
          <w:lang w:val="ka-GE"/>
        </w:rPr>
        <w:t xml:space="preserve">ბენეფიციარების საჭიროებებზე ორიენტირებული სერვისების, მათ შორის,  სოციალური </w:t>
      </w:r>
      <w:r w:rsidR="00FC0406">
        <w:rPr>
          <w:rFonts w:ascii="Sylfaen" w:hAnsi="Sylfaen"/>
          <w:sz w:val="20"/>
          <w:szCs w:val="20"/>
          <w:lang w:val="ka-GE"/>
        </w:rPr>
        <w:t xml:space="preserve"> სამუშაოს</w:t>
      </w:r>
      <w:r w:rsidRPr="00930505">
        <w:rPr>
          <w:rFonts w:ascii="Sylfaen" w:hAnsi="Sylfaen"/>
          <w:sz w:val="20"/>
          <w:szCs w:val="20"/>
          <w:lang w:val="ka-GE"/>
        </w:rPr>
        <w:t xml:space="preserve"> მიწოდება,</w:t>
      </w:r>
    </w:p>
    <w:p w:rsidR="00930505" w:rsidRPr="00930505" w:rsidRDefault="00930505" w:rsidP="00930505">
      <w:pPr>
        <w:pStyle w:val="ListParagraph"/>
        <w:numPr>
          <w:ilvl w:val="0"/>
          <w:numId w:val="12"/>
        </w:numPr>
        <w:rPr>
          <w:rFonts w:ascii="Sylfaen" w:hAnsi="Sylfaen"/>
          <w:b/>
          <w:sz w:val="20"/>
          <w:szCs w:val="20"/>
          <w:lang w:val="ka-GE"/>
        </w:rPr>
      </w:pPr>
      <w:r w:rsidRPr="00930505">
        <w:rPr>
          <w:rFonts w:ascii="Sylfaen" w:hAnsi="Sylfaen"/>
          <w:sz w:val="20"/>
          <w:szCs w:val="20"/>
          <w:lang w:val="ka-GE"/>
        </w:rPr>
        <w:t xml:space="preserve"> </w:t>
      </w:r>
      <w:r w:rsidR="00021649">
        <w:rPr>
          <w:rFonts w:ascii="Sylfaen" w:hAnsi="Sylfaen"/>
          <w:sz w:val="20"/>
          <w:szCs w:val="20"/>
          <w:lang w:val="ka-GE"/>
        </w:rPr>
        <w:t xml:space="preserve">სოციალური სამუშოს სფეროში </w:t>
      </w:r>
      <w:r w:rsidRPr="00930505">
        <w:rPr>
          <w:rFonts w:ascii="Sylfaen" w:hAnsi="Sylfaen"/>
          <w:sz w:val="20"/>
          <w:szCs w:val="20"/>
          <w:lang w:val="ka-GE"/>
        </w:rPr>
        <w:t>უწყებათაშორისი მუშაობის კოორდინაციის გაძლიერება.</w:t>
      </w:r>
    </w:p>
    <w:p w:rsidR="00930505" w:rsidRPr="00930505" w:rsidRDefault="00930505" w:rsidP="00930505">
      <w:pPr>
        <w:pStyle w:val="ListParagraph"/>
        <w:numPr>
          <w:ilvl w:val="0"/>
          <w:numId w:val="12"/>
        </w:numPr>
        <w:spacing w:after="200" w:line="276" w:lineRule="auto"/>
        <w:rPr>
          <w:rFonts w:ascii="Sylfaen" w:hAnsi="Sylfaen"/>
          <w:b/>
          <w:sz w:val="20"/>
          <w:szCs w:val="20"/>
          <w:lang w:val="ka-GE"/>
        </w:rPr>
      </w:pPr>
      <w:r w:rsidRPr="00930505">
        <w:rPr>
          <w:rFonts w:ascii="Sylfaen" w:hAnsi="Sylfaen"/>
          <w:sz w:val="20"/>
          <w:szCs w:val="20"/>
          <w:lang w:val="ka-GE"/>
        </w:rPr>
        <w:t xml:space="preserve">სასწავლო ტრენინგების განსაზღვრა სამუშაოს </w:t>
      </w:r>
      <w:r w:rsidR="00512F82">
        <w:rPr>
          <w:rFonts w:ascii="Sylfaen" w:hAnsi="Sylfaen"/>
          <w:sz w:val="20"/>
          <w:szCs w:val="20"/>
          <w:lang w:val="ka-GE"/>
        </w:rPr>
        <w:t xml:space="preserve">ეფექტიანობის გაუმჯობესების </w:t>
      </w:r>
      <w:r w:rsidRPr="00930505">
        <w:rPr>
          <w:rFonts w:ascii="Sylfaen" w:hAnsi="Sylfaen"/>
          <w:sz w:val="20"/>
          <w:szCs w:val="20"/>
          <w:lang w:val="ka-GE"/>
        </w:rPr>
        <w:t>მიზნით;</w:t>
      </w:r>
    </w:p>
    <w:p w:rsidR="0056021A" w:rsidRPr="0056021A" w:rsidRDefault="00930505" w:rsidP="0056021A">
      <w:pPr>
        <w:pStyle w:val="ListParagraph"/>
        <w:numPr>
          <w:ilvl w:val="0"/>
          <w:numId w:val="12"/>
        </w:numPr>
        <w:spacing w:after="200" w:line="276" w:lineRule="auto"/>
        <w:rPr>
          <w:rFonts w:ascii="Sylfaen" w:hAnsi="Sylfaen"/>
          <w:b/>
          <w:sz w:val="20"/>
          <w:szCs w:val="20"/>
          <w:lang w:val="ka-GE"/>
        </w:rPr>
      </w:pPr>
      <w:r w:rsidRPr="00930505">
        <w:rPr>
          <w:rFonts w:ascii="Sylfaen" w:hAnsi="Sylfaen"/>
          <w:sz w:val="20"/>
          <w:szCs w:val="20"/>
          <w:lang w:val="ka-GE"/>
        </w:rPr>
        <w:t>წლის ს</w:t>
      </w:r>
      <w:r w:rsidR="00512F82">
        <w:rPr>
          <w:rFonts w:ascii="Sylfaen" w:hAnsi="Sylfaen"/>
          <w:sz w:val="20"/>
          <w:szCs w:val="20"/>
          <w:lang w:val="ka-GE"/>
        </w:rPr>
        <w:t>აგანმანათლებლო აქტივობების გეგმი</w:t>
      </w:r>
      <w:r w:rsidRPr="00930505">
        <w:rPr>
          <w:rFonts w:ascii="Sylfaen" w:hAnsi="Sylfaen"/>
          <w:sz w:val="20"/>
          <w:szCs w:val="20"/>
          <w:lang w:val="ka-GE"/>
        </w:rPr>
        <w:t>ს განსაზღვრა;</w:t>
      </w:r>
    </w:p>
    <w:p w:rsidR="00930505" w:rsidRDefault="0056021A" w:rsidP="0056021A">
      <w:pPr>
        <w:pStyle w:val="ListParagraph"/>
        <w:numPr>
          <w:ilvl w:val="0"/>
          <w:numId w:val="12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შრომითი ზედამხედველობის პროცესის დაგეგმვა სხვა ჩართულ სუბიექტებთან ერთად</w:t>
      </w:r>
      <w:r w:rsidR="00512F82">
        <w:rPr>
          <w:rFonts w:ascii="Sylfaen" w:hAnsi="Sylfaen"/>
          <w:sz w:val="20"/>
          <w:szCs w:val="20"/>
          <w:lang w:val="ka-GE"/>
        </w:rPr>
        <w:t xml:space="preserve"> და რეაგირება</w:t>
      </w:r>
    </w:p>
    <w:p w:rsidR="00021649" w:rsidRDefault="00021649" w:rsidP="0056021A">
      <w:pPr>
        <w:pStyle w:val="ListParagraph"/>
        <w:numPr>
          <w:ilvl w:val="0"/>
          <w:numId w:val="12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945370">
        <w:rPr>
          <w:rFonts w:ascii="Sylfaen" w:hAnsi="Sylfaen"/>
          <w:sz w:val="20"/>
          <w:szCs w:val="20"/>
          <w:lang w:val="ka-GE"/>
        </w:rPr>
        <w:t>პროგრამების და პროექტების დაგეგმვაში მონაწილეობის მიღება</w:t>
      </w:r>
    </w:p>
    <w:p w:rsidR="00945370" w:rsidRDefault="00945370" w:rsidP="0056021A">
      <w:pPr>
        <w:pStyle w:val="ListParagraph"/>
        <w:numPr>
          <w:ilvl w:val="0"/>
          <w:numId w:val="12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სამუშაო ჯგუფებში მონაწილების მიღება</w:t>
      </w:r>
    </w:p>
    <w:p w:rsidR="00945370" w:rsidRPr="00945370" w:rsidRDefault="00945370" w:rsidP="0056021A">
      <w:pPr>
        <w:pStyle w:val="ListParagraph"/>
        <w:numPr>
          <w:ilvl w:val="0"/>
          <w:numId w:val="12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და სხვა </w:t>
      </w:r>
    </w:p>
    <w:p w:rsidR="0056021A" w:rsidRDefault="0056021A" w:rsidP="0056021A">
      <w:pPr>
        <w:pStyle w:val="ListParagraph"/>
        <w:spacing w:after="200" w:line="276" w:lineRule="auto"/>
        <w:ind w:left="1440"/>
        <w:rPr>
          <w:rFonts w:ascii="Sylfaen" w:hAnsi="Sylfaen"/>
          <w:sz w:val="20"/>
          <w:szCs w:val="20"/>
          <w:lang w:val="ka-GE"/>
        </w:rPr>
      </w:pPr>
    </w:p>
    <w:p w:rsidR="0056021A" w:rsidRDefault="0056021A" w:rsidP="0056021A">
      <w:pPr>
        <w:pStyle w:val="ListParagraph"/>
        <w:spacing w:after="200" w:line="276" w:lineRule="auto"/>
        <w:ind w:left="1440"/>
        <w:rPr>
          <w:rFonts w:ascii="Sylfaen" w:hAnsi="Sylfaen"/>
          <w:sz w:val="20"/>
          <w:szCs w:val="20"/>
          <w:lang w:val="ka-GE"/>
        </w:rPr>
      </w:pPr>
    </w:p>
    <w:p w:rsidR="00930505" w:rsidRDefault="00930505" w:rsidP="00930505">
      <w:pPr>
        <w:pStyle w:val="ListParagraph"/>
        <w:spacing w:after="200" w:line="276" w:lineRule="auto"/>
        <w:ind w:left="1440"/>
        <w:rPr>
          <w:rFonts w:ascii="Sylfaen" w:hAnsi="Sylfaen"/>
          <w:sz w:val="20"/>
          <w:szCs w:val="20"/>
          <w:lang w:val="ka-GE"/>
        </w:rPr>
      </w:pPr>
    </w:p>
    <w:p w:rsidR="0056021A" w:rsidRDefault="0056021A" w:rsidP="0056021A">
      <w:pPr>
        <w:pStyle w:val="ListParagraph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სავალდებულო მოთხოვნები</w:t>
      </w:r>
      <w:r>
        <w:rPr>
          <w:rFonts w:ascii="Sylfaen" w:hAnsi="Sylfaen"/>
          <w:b/>
          <w:sz w:val="20"/>
          <w:szCs w:val="20"/>
          <w:lang w:val="ka-GE"/>
        </w:rPr>
        <w:t xml:space="preserve"> ( სამმართველოს უფროსი)</w:t>
      </w:r>
      <w:r w:rsidRPr="003A5BCB">
        <w:rPr>
          <w:rFonts w:ascii="Sylfaen" w:hAnsi="Sylfaen"/>
          <w:b/>
          <w:sz w:val="20"/>
          <w:szCs w:val="20"/>
          <w:lang w:val="ka-GE"/>
        </w:rPr>
        <w:t xml:space="preserve">: </w:t>
      </w:r>
    </w:p>
    <w:p w:rsidR="0056021A" w:rsidRPr="00FA1E9F" w:rsidRDefault="0056021A" w:rsidP="0056021A">
      <w:pPr>
        <w:pStyle w:val="ListParagraph"/>
        <w:numPr>
          <w:ilvl w:val="0"/>
          <w:numId w:val="7"/>
        </w:numPr>
        <w:rPr>
          <w:rFonts w:ascii="Sylfaen" w:hAnsi="Sylfaen"/>
          <w:b/>
          <w:sz w:val="20"/>
          <w:szCs w:val="20"/>
          <w:lang w:val="ka-GE"/>
        </w:rPr>
      </w:pPr>
      <w:r w:rsidRPr="002640A4">
        <w:rPr>
          <w:rFonts w:ascii="Sylfaen" w:hAnsi="Sylfaen" w:cs="Sylfaen"/>
          <w:sz w:val="20"/>
          <w:szCs w:val="20"/>
          <w:lang w:val="ka-GE"/>
        </w:rPr>
        <w:t>განათლება</w:t>
      </w:r>
      <w:r w:rsidRPr="002640A4">
        <w:rPr>
          <w:rFonts w:ascii="Sylfaen" w:hAnsi="Sylfaen"/>
          <w:sz w:val="20"/>
          <w:szCs w:val="20"/>
          <w:lang w:val="ka-GE"/>
        </w:rPr>
        <w:t xml:space="preserve">: </w:t>
      </w:r>
      <w:r w:rsidRPr="002640A4">
        <w:rPr>
          <w:rFonts w:ascii="Sylfaen" w:hAnsi="Sylfaen" w:cs="Sylfaen"/>
          <w:sz w:val="20"/>
          <w:szCs w:val="20"/>
          <w:lang w:val="ka-GE"/>
        </w:rPr>
        <w:t>უმაღლესი</w:t>
      </w:r>
      <w:r w:rsidRPr="002640A4">
        <w:rPr>
          <w:rFonts w:ascii="Sylfaen" w:hAnsi="Sylfaen"/>
          <w:sz w:val="20"/>
          <w:szCs w:val="20"/>
          <w:lang w:val="ka-GE"/>
        </w:rPr>
        <w:t>-სოციალურ ან/და სამედიცინო</w:t>
      </w:r>
      <w:r>
        <w:rPr>
          <w:rFonts w:ascii="Sylfaen" w:hAnsi="Sylfaen"/>
          <w:sz w:val="20"/>
          <w:szCs w:val="20"/>
          <w:lang w:val="ka-GE"/>
        </w:rPr>
        <w:t xml:space="preserve"> ან/და იურიდიულ სფეროში</w:t>
      </w:r>
    </w:p>
    <w:p w:rsidR="0056021A" w:rsidRPr="00FA1E9F" w:rsidRDefault="0056021A" w:rsidP="0056021A">
      <w:pPr>
        <w:pStyle w:val="ListParagraph"/>
        <w:numPr>
          <w:ilvl w:val="0"/>
          <w:numId w:val="7"/>
        </w:num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სამუშაო გამოცდილება სოციალურ სფეროში ან და  სამართლებრივ სფეროში</w:t>
      </w:r>
    </w:p>
    <w:p w:rsidR="0056021A" w:rsidRPr="003A5BCB" w:rsidRDefault="0056021A" w:rsidP="0056021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ანგარიშის მომზადების გამოცდილება</w:t>
      </w:r>
      <w:r w:rsidRPr="003A5BCB">
        <w:rPr>
          <w:rFonts w:ascii="Sylfaen" w:hAnsi="Sylfaen"/>
          <w:sz w:val="20"/>
          <w:szCs w:val="20"/>
        </w:rPr>
        <w:t>;</w:t>
      </w:r>
    </w:p>
    <w:p w:rsidR="0056021A" w:rsidRPr="003A5BCB" w:rsidRDefault="0056021A" w:rsidP="0056021A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:rsidR="0056021A" w:rsidRPr="0056021A" w:rsidRDefault="0056021A" w:rsidP="0056021A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</w:t>
      </w:r>
      <w:r w:rsidRPr="003A5BCB">
        <w:rPr>
          <w:rFonts w:ascii="Sylfaen" w:hAnsi="Sylfaen"/>
          <w:sz w:val="20"/>
          <w:szCs w:val="20"/>
        </w:rPr>
        <w:t>.</w:t>
      </w:r>
    </w:p>
    <w:p w:rsidR="0056021A" w:rsidRDefault="0056021A" w:rsidP="0056021A">
      <w:pPr>
        <w:pStyle w:val="ListParagraph"/>
        <w:spacing w:line="276" w:lineRule="auto"/>
        <w:jc w:val="both"/>
        <w:rPr>
          <w:rFonts w:ascii="Sylfaen" w:hAnsi="Sylfaen"/>
          <w:sz w:val="20"/>
          <w:szCs w:val="20"/>
        </w:rPr>
      </w:pPr>
    </w:p>
    <w:p w:rsidR="0056021A" w:rsidRDefault="0056021A" w:rsidP="0056021A">
      <w:pPr>
        <w:pStyle w:val="ListParagraph"/>
        <w:spacing w:line="276" w:lineRule="auto"/>
        <w:jc w:val="both"/>
        <w:rPr>
          <w:rFonts w:ascii="Sylfaen" w:hAnsi="Sylfaen"/>
          <w:sz w:val="20"/>
          <w:szCs w:val="20"/>
        </w:rPr>
      </w:pPr>
    </w:p>
    <w:p w:rsidR="0056021A" w:rsidRDefault="0056021A" w:rsidP="0056021A">
      <w:pPr>
        <w:pStyle w:val="ListParagraph"/>
        <w:spacing w:line="276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სავალდებულო მოთხოვნები</w:t>
      </w:r>
      <w:r>
        <w:rPr>
          <w:rFonts w:ascii="Sylfaen" w:hAnsi="Sylfaen"/>
          <w:b/>
          <w:sz w:val="20"/>
          <w:szCs w:val="20"/>
          <w:lang w:val="ka-GE"/>
        </w:rPr>
        <w:t xml:space="preserve"> ( უფროსი სუპერვაიზორი,სუპერვაიზორი)</w:t>
      </w:r>
    </w:p>
    <w:p w:rsidR="009A0670" w:rsidRPr="009A0670" w:rsidRDefault="009A0670" w:rsidP="009A0670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Sylfaen" w:hAnsi="Sylfaen"/>
          <w:sz w:val="20"/>
          <w:szCs w:val="20"/>
          <w:lang w:val="ka-GE"/>
        </w:rPr>
      </w:pPr>
      <w:r w:rsidRPr="009A0670">
        <w:rPr>
          <w:rFonts w:ascii="Sylfaen" w:hAnsi="Sylfaen" w:cs="Sylfaen"/>
          <w:sz w:val="20"/>
          <w:szCs w:val="20"/>
          <w:lang w:val="ka-GE"/>
        </w:rPr>
        <w:t>უმაღლესი</w:t>
      </w:r>
      <w:r w:rsidRPr="009A0670">
        <w:rPr>
          <w:rFonts w:ascii="Sylfaen" w:hAnsi="Sylfaen"/>
          <w:sz w:val="20"/>
          <w:szCs w:val="20"/>
          <w:lang w:val="ka-GE"/>
        </w:rPr>
        <w:t xml:space="preserve"> განათლება  სოციალურ სამუშაოში (აკადემიური განათლების მქონე  ბაკალავრი/მაგისტრი); </w:t>
      </w:r>
    </w:p>
    <w:p w:rsidR="009A0670" w:rsidRPr="009A0670" w:rsidRDefault="009A0670" w:rsidP="009A0670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Sylfaen" w:hAnsi="Sylfaen" w:cs="Sylfaen"/>
          <w:sz w:val="20"/>
          <w:szCs w:val="20"/>
          <w:lang w:val="ka-GE"/>
        </w:rPr>
      </w:pPr>
      <w:r w:rsidRPr="009A0670">
        <w:rPr>
          <w:rFonts w:ascii="Sylfaen" w:hAnsi="Sylfaen" w:cs="Sylfaen"/>
          <w:sz w:val="20"/>
          <w:szCs w:val="20"/>
          <w:lang w:val="ka-GE"/>
        </w:rPr>
        <w:t>სოციალურ სფეროში მუშაობის  5 წლიანი გამოცდილება;</w:t>
      </w:r>
    </w:p>
    <w:p w:rsidR="009A0670" w:rsidRPr="009A0670" w:rsidRDefault="009A0670" w:rsidP="009A0670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Sylfaen" w:hAnsi="Sylfaen"/>
          <w:sz w:val="20"/>
          <w:szCs w:val="20"/>
          <w:lang w:val="ka-GE"/>
        </w:rPr>
      </w:pPr>
      <w:r w:rsidRPr="009A0670">
        <w:rPr>
          <w:rFonts w:ascii="Sylfaen" w:hAnsi="Sylfaen" w:cs="Sylfaen"/>
          <w:sz w:val="20"/>
          <w:szCs w:val="20"/>
          <w:lang w:val="ka-GE"/>
        </w:rPr>
        <w:t xml:space="preserve">სოციალურ მუშაკად პრაქტიკული მუშაობის მინიმუმ 3 წლიანი გამოცდილება </w:t>
      </w:r>
    </w:p>
    <w:p w:rsidR="009A0670" w:rsidRDefault="009A0670" w:rsidP="009A0670">
      <w:pPr>
        <w:jc w:val="both"/>
        <w:rPr>
          <w:rFonts w:ascii="Sylfaen" w:hAnsi="Sylfaen"/>
          <w:sz w:val="20"/>
          <w:szCs w:val="20"/>
          <w:lang w:val="ka-GE"/>
        </w:rPr>
      </w:pPr>
    </w:p>
    <w:p w:rsidR="009A0670" w:rsidRDefault="009A0670" w:rsidP="009A0670">
      <w:pPr>
        <w:jc w:val="both"/>
        <w:rPr>
          <w:rFonts w:ascii="Sylfaen" w:hAnsi="Sylfaen"/>
          <w:sz w:val="20"/>
          <w:szCs w:val="20"/>
          <w:lang w:val="ka-GE"/>
        </w:rPr>
      </w:pPr>
    </w:p>
    <w:p w:rsidR="009A0670" w:rsidRDefault="009A0670" w:rsidP="009A0670">
      <w:pPr>
        <w:jc w:val="both"/>
        <w:rPr>
          <w:rFonts w:ascii="Sylfaen" w:hAnsi="Sylfaen"/>
          <w:sz w:val="20"/>
          <w:szCs w:val="20"/>
          <w:lang w:val="ka-GE"/>
        </w:rPr>
      </w:pPr>
      <w:r w:rsidRPr="00FC0406">
        <w:rPr>
          <w:rFonts w:ascii="Sylfaen" w:hAnsi="Sylfaen"/>
          <w:sz w:val="20"/>
          <w:szCs w:val="20"/>
          <w:lang w:val="ka-GE"/>
        </w:rPr>
        <w:t xml:space="preserve">სააგენტოში </w:t>
      </w:r>
      <w:r w:rsidR="00945370" w:rsidRPr="00FC0406">
        <w:rPr>
          <w:rFonts w:ascii="Sylfaen" w:hAnsi="Sylfaen"/>
          <w:sz w:val="20"/>
          <w:szCs w:val="20"/>
          <w:lang w:val="ka-GE"/>
        </w:rPr>
        <w:t>არის 274</w:t>
      </w:r>
      <w:r w:rsidRPr="00FC0406">
        <w:rPr>
          <w:rFonts w:ascii="Sylfaen" w:hAnsi="Sylfaen"/>
          <w:sz w:val="20"/>
          <w:szCs w:val="20"/>
          <w:lang w:val="ka-GE"/>
        </w:rPr>
        <w:t xml:space="preserve"> სოციალური მუშაკი</w:t>
      </w:r>
      <w:r w:rsidR="00945370" w:rsidRPr="00FC0406">
        <w:rPr>
          <w:rFonts w:ascii="Sylfaen" w:hAnsi="Sylfaen"/>
          <w:sz w:val="20"/>
          <w:szCs w:val="20"/>
          <w:lang w:val="ka-GE"/>
        </w:rPr>
        <w:t xml:space="preserve">ს სტატი,  20 შტატგარეშე სოციალური მუშაკი დაემატება </w:t>
      </w:r>
      <w:r w:rsidRPr="00FC0406">
        <w:rPr>
          <w:rFonts w:ascii="Sylfaen" w:hAnsi="Sylfaen"/>
          <w:sz w:val="20"/>
          <w:szCs w:val="20"/>
          <w:lang w:val="ka-GE"/>
        </w:rPr>
        <w:t xml:space="preserve"> 2019 წ</w:t>
      </w:r>
      <w:r w:rsidR="00945370" w:rsidRPr="00FC0406">
        <w:rPr>
          <w:rFonts w:ascii="Sylfaen" w:hAnsi="Sylfaen"/>
          <w:sz w:val="20"/>
          <w:szCs w:val="20"/>
          <w:lang w:val="ka-GE"/>
        </w:rPr>
        <w:t>ე</w:t>
      </w:r>
      <w:r w:rsidRPr="00FC0406">
        <w:rPr>
          <w:rFonts w:ascii="Sylfaen" w:hAnsi="Sylfaen"/>
          <w:sz w:val="20"/>
          <w:szCs w:val="20"/>
          <w:lang w:val="ka-GE"/>
        </w:rPr>
        <w:t>ლ.</w:t>
      </w:r>
      <w:r w:rsidR="00945370" w:rsidRPr="00FC0406">
        <w:rPr>
          <w:rFonts w:ascii="Sylfaen" w:hAnsi="Sylfaen"/>
          <w:sz w:val="20"/>
          <w:szCs w:val="20"/>
          <w:lang w:val="ka-GE"/>
        </w:rPr>
        <w:t xml:space="preserve"> </w:t>
      </w:r>
      <w:r w:rsidRPr="00FC0406">
        <w:rPr>
          <w:rFonts w:ascii="Sylfaen" w:hAnsi="Sylfaen"/>
          <w:sz w:val="20"/>
          <w:szCs w:val="20"/>
          <w:lang w:val="ka-GE"/>
        </w:rPr>
        <w:t xml:space="preserve">“სოციალური მუშაობის შესახებ კანონის“ იმპლემენტაციის სამოქმედო გეგმის თანახმად 2025 წლისთვის </w:t>
      </w:r>
      <w:r w:rsidR="00FC0406" w:rsidRPr="00FC0406">
        <w:rPr>
          <w:rFonts w:ascii="Sylfaen" w:hAnsi="Sylfaen"/>
          <w:sz w:val="20"/>
          <w:szCs w:val="20"/>
          <w:lang w:val="ka-GE"/>
        </w:rPr>
        <w:t>უნდა იყოს 375 სოციალური მუშაკი</w:t>
      </w:r>
      <w:r w:rsidRPr="00FC0406">
        <w:rPr>
          <w:rFonts w:ascii="Sylfaen" w:hAnsi="Sylfaen"/>
          <w:sz w:val="20"/>
          <w:szCs w:val="20"/>
          <w:lang w:val="ka-GE"/>
        </w:rPr>
        <w:t>.</w:t>
      </w:r>
    </w:p>
    <w:p w:rsidR="009A0670" w:rsidRDefault="009A0670" w:rsidP="009A0670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ფსიქოლოგი თბილისში არსებული ვაკანსიით არის ერთი და ყველა რეგიონში </w:t>
      </w:r>
      <w:r w:rsidR="00021649">
        <w:rPr>
          <w:rFonts w:ascii="Sylfaen" w:hAnsi="Sylfaen"/>
          <w:sz w:val="20"/>
          <w:szCs w:val="20"/>
          <w:lang w:val="ka-GE"/>
        </w:rPr>
        <w:t>თი</w:t>
      </w:r>
      <w:r>
        <w:rPr>
          <w:rFonts w:ascii="Sylfaen" w:hAnsi="Sylfaen"/>
          <w:sz w:val="20"/>
          <w:szCs w:val="20"/>
          <w:lang w:val="ka-GE"/>
        </w:rPr>
        <w:t>თო ანუ სულ 11.</w:t>
      </w:r>
      <w:r w:rsidR="00021649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საჭიროებები აჩვენებს,რომ საუკეთესო შემთხვევაში თბილისში ინდა იყოს 5 მაინც ანუ თითო რაიონში თითო და რაჭა- ლეჩხუმის გარდა სხვა რეგიონებს დასჭირდებათ მინიმუმ თითო .საუკეთესო შემთხვევაში იმერეთს,</w:t>
      </w:r>
      <w:r w:rsidR="00021649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კახეთს და ქვემო ქართლს ორი ( სულ 26 ,უახლოეს მომავალში თბილისს და </w:t>
      </w:r>
      <w:r w:rsidR="00F96B09">
        <w:rPr>
          <w:rFonts w:ascii="Sylfaen" w:hAnsi="Sylfaen"/>
          <w:sz w:val="20"/>
          <w:szCs w:val="20"/>
          <w:lang w:val="ka-GE"/>
        </w:rPr>
        <w:t>იმერეთს,კახეთს და ქვემო ქართლს თითო ანუ 4)</w:t>
      </w:r>
    </w:p>
    <w:p w:rsidR="009A0670" w:rsidRDefault="009A0670" w:rsidP="009A0670">
      <w:pPr>
        <w:jc w:val="both"/>
        <w:rPr>
          <w:rFonts w:ascii="Sylfaen" w:hAnsi="Sylfaen"/>
          <w:sz w:val="20"/>
          <w:szCs w:val="20"/>
          <w:lang w:val="ka-GE"/>
        </w:rPr>
      </w:pPr>
    </w:p>
    <w:p w:rsidR="009A0670" w:rsidRDefault="009A0670" w:rsidP="009A0670">
      <w:pPr>
        <w:jc w:val="both"/>
        <w:rPr>
          <w:rFonts w:ascii="Sylfaen" w:hAnsi="Sylfaen"/>
          <w:sz w:val="20"/>
          <w:szCs w:val="20"/>
          <w:lang w:val="ka-GE"/>
        </w:rPr>
      </w:pPr>
    </w:p>
    <w:p w:rsidR="009A0670" w:rsidRPr="009A0670" w:rsidRDefault="009A0670" w:rsidP="009A0670">
      <w:pPr>
        <w:jc w:val="both"/>
        <w:rPr>
          <w:rFonts w:ascii="Sylfaen" w:hAnsi="Sylfaen"/>
          <w:sz w:val="20"/>
          <w:szCs w:val="20"/>
          <w:lang w:val="ka-GE"/>
        </w:rPr>
      </w:pPr>
    </w:p>
    <w:p w:rsidR="0056021A" w:rsidRPr="009A0670" w:rsidRDefault="0056021A" w:rsidP="0056021A">
      <w:pPr>
        <w:pStyle w:val="ListParagraph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56021A" w:rsidRPr="009A0670" w:rsidRDefault="0056021A" w:rsidP="0056021A">
      <w:pPr>
        <w:pStyle w:val="ListParagraph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3B3361" w:rsidRPr="009A0670" w:rsidRDefault="003B3361" w:rsidP="003B3361">
      <w:pPr>
        <w:pStyle w:val="ListParagraph"/>
        <w:rPr>
          <w:rFonts w:ascii="Sylfaen" w:hAnsi="Sylfaen"/>
          <w:b/>
          <w:sz w:val="20"/>
          <w:szCs w:val="20"/>
          <w:lang w:val="ka-GE"/>
        </w:rPr>
      </w:pPr>
    </w:p>
    <w:sectPr w:rsidR="003B3361" w:rsidRPr="009A06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dMtavr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cadNusx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E93"/>
    <w:multiLevelType w:val="hybridMultilevel"/>
    <w:tmpl w:val="B09E49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7DC2"/>
    <w:multiLevelType w:val="hybridMultilevel"/>
    <w:tmpl w:val="5CA82EF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" w15:restartNumberingAfterBreak="0">
    <w:nsid w:val="07CE193A"/>
    <w:multiLevelType w:val="hybridMultilevel"/>
    <w:tmpl w:val="E72AE150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91E0651"/>
    <w:multiLevelType w:val="hybridMultilevel"/>
    <w:tmpl w:val="F39075C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901CF"/>
    <w:multiLevelType w:val="hybridMultilevel"/>
    <w:tmpl w:val="434875D2"/>
    <w:lvl w:ilvl="0" w:tplc="040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5" w15:restartNumberingAfterBreak="0">
    <w:nsid w:val="1242135B"/>
    <w:multiLevelType w:val="hybridMultilevel"/>
    <w:tmpl w:val="94E456E6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F9A00B7"/>
    <w:multiLevelType w:val="hybridMultilevel"/>
    <w:tmpl w:val="4E4E93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F7FD3"/>
    <w:multiLevelType w:val="hybridMultilevel"/>
    <w:tmpl w:val="25709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ED2D5C"/>
    <w:multiLevelType w:val="hybridMultilevel"/>
    <w:tmpl w:val="DFD6A7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4D73EF"/>
    <w:multiLevelType w:val="hybridMultilevel"/>
    <w:tmpl w:val="FE1C1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807BD8"/>
    <w:multiLevelType w:val="hybridMultilevel"/>
    <w:tmpl w:val="C0DE84B8"/>
    <w:lvl w:ilvl="0" w:tplc="2A685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5E3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588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E29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647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CC6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1C3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A0F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141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3FA094E"/>
    <w:multiLevelType w:val="hybridMultilevel"/>
    <w:tmpl w:val="52482136"/>
    <w:lvl w:ilvl="0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788D1041"/>
    <w:multiLevelType w:val="hybridMultilevel"/>
    <w:tmpl w:val="D3FE4C60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9992493"/>
    <w:multiLevelType w:val="hybridMultilevel"/>
    <w:tmpl w:val="CA781AD4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1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  <w:num w:numId="11">
    <w:abstractNumId w:val="11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D7"/>
    <w:rsid w:val="00021649"/>
    <w:rsid w:val="002640A4"/>
    <w:rsid w:val="002D1F12"/>
    <w:rsid w:val="003B3361"/>
    <w:rsid w:val="004625F5"/>
    <w:rsid w:val="00512F82"/>
    <w:rsid w:val="0056021A"/>
    <w:rsid w:val="005D0E09"/>
    <w:rsid w:val="007622BE"/>
    <w:rsid w:val="00777C7E"/>
    <w:rsid w:val="008A52E2"/>
    <w:rsid w:val="00930505"/>
    <w:rsid w:val="00945370"/>
    <w:rsid w:val="009A0670"/>
    <w:rsid w:val="00BA1D3F"/>
    <w:rsid w:val="00BB5E0C"/>
    <w:rsid w:val="00D547D7"/>
    <w:rsid w:val="00DC7B16"/>
    <w:rsid w:val="00F7603E"/>
    <w:rsid w:val="00F96B09"/>
    <w:rsid w:val="00FA1E9F"/>
    <w:rsid w:val="00FC0406"/>
    <w:rsid w:val="00FC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4C20"/>
  <w15:chartTrackingRefBased/>
  <w15:docId w15:val="{33F8D75B-F7C1-467F-9FFE-F02A0B1D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FC3EAD"/>
    <w:pPr>
      <w:keepNext/>
      <w:spacing w:after="0" w:line="240" w:lineRule="auto"/>
      <w:ind w:left="360"/>
      <w:jc w:val="center"/>
      <w:outlineLvl w:val="1"/>
    </w:pPr>
    <w:rPr>
      <w:rFonts w:ascii="AcadMtavr" w:eastAsia="Times New Roman" w:hAnsi="AcadMtavr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7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C3EAD"/>
    <w:rPr>
      <w:rFonts w:ascii="AcadMtavr" w:eastAsia="Times New Roman" w:hAnsi="AcadMtavr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FC3EAD"/>
    <w:pPr>
      <w:spacing w:after="120" w:line="240" w:lineRule="auto"/>
      <w:ind w:left="360"/>
    </w:pPr>
    <w:rPr>
      <w:rFonts w:ascii="AcadNusx" w:eastAsia="Calibri" w:hAnsi="AcadNusx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C3EAD"/>
    <w:rPr>
      <w:rFonts w:ascii="AcadNusx" w:eastAsia="Calibri" w:hAnsi="AcadNusx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FC3EAD"/>
    <w:pPr>
      <w:spacing w:after="0" w:line="240" w:lineRule="auto"/>
      <w:ind w:left="187" w:right="-31" w:firstLine="1083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4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9AD5C-0CCD-4BB1-B232-BC17BBF2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tsereteli</dc:creator>
  <cp:keywords/>
  <dc:description/>
  <cp:lastModifiedBy>Nino Odisharia</cp:lastModifiedBy>
  <cp:revision>3</cp:revision>
  <cp:lastPrinted>2019-04-22T13:15:00Z</cp:lastPrinted>
  <dcterms:created xsi:type="dcterms:W3CDTF">2019-04-23T06:38:00Z</dcterms:created>
  <dcterms:modified xsi:type="dcterms:W3CDTF">2019-04-23T06:41:00Z</dcterms:modified>
</cp:coreProperties>
</file>