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16" w:rsidRPr="00A9284E" w:rsidRDefault="00355D16" w:rsidP="006D06C4">
      <w:pPr>
        <w:jc w:val="both"/>
        <w:rPr>
          <w:rFonts w:ascii="Sylfaen" w:hAnsi="Sylfaen"/>
          <w:b/>
          <w:u w:val="single"/>
          <w:lang w:val="ka-GE"/>
        </w:rPr>
      </w:pPr>
      <w:r w:rsidRPr="00A9284E">
        <w:rPr>
          <w:rFonts w:ascii="Sylfaen" w:hAnsi="Sylfaen"/>
          <w:b/>
          <w:u w:val="single"/>
          <w:lang w:val="ka-GE"/>
        </w:rPr>
        <w:t>2018 წელი</w:t>
      </w:r>
    </w:p>
    <w:p w:rsidR="006D06C4" w:rsidRPr="00343044" w:rsidRDefault="006D06C4" w:rsidP="006D06C4">
      <w:pPr>
        <w:jc w:val="both"/>
        <w:rPr>
          <w:rFonts w:ascii="Sylfaen" w:hAnsi="Sylfaen"/>
          <w:lang w:val="ka-GE"/>
        </w:rPr>
      </w:pPr>
      <w:r>
        <w:rPr>
          <w:rFonts w:ascii="Sylfaen" w:hAnsi="Sylfaen"/>
          <w:lang w:val="ka-GE"/>
        </w:rPr>
        <w:t xml:space="preserve">1. </w:t>
      </w:r>
      <w:r w:rsidRPr="00D61E12">
        <w:rPr>
          <w:rFonts w:ascii="Sylfaen" w:hAnsi="Sylfaen"/>
          <w:lang w:val="ka-GE"/>
        </w:rPr>
        <w:t>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w:t>
      </w:r>
    </w:p>
    <w:p w:rsidR="0039706C" w:rsidRDefault="006D06C4" w:rsidP="006D06C4">
      <w:pPr>
        <w:jc w:val="both"/>
        <w:rPr>
          <w:rFonts w:ascii="Sylfaen" w:hAnsi="Sylfaen"/>
          <w:sz w:val="18"/>
          <w:szCs w:val="18"/>
        </w:rPr>
      </w:pPr>
      <w:r w:rsidRPr="003F552D">
        <w:rPr>
          <w:rFonts w:ascii="Sylfaen" w:hAnsi="Sylfaen"/>
          <w:sz w:val="18"/>
          <w:szCs w:val="18"/>
          <w:lang w:val="ka-GE"/>
        </w:rPr>
        <w:t>დამსაქმებელი ვალდებულია, უზრუნველყოს დასაქმებულების (შემდგომში-დასაქმებულები)</w:t>
      </w:r>
      <w:r>
        <w:rPr>
          <w:rFonts w:ascii="Sylfaen" w:hAnsi="Sylfaen"/>
          <w:sz w:val="18"/>
          <w:szCs w:val="18"/>
          <w:lang w:val="ka-GE"/>
        </w:rPr>
        <w:t>, მათ შორის, საზღვარგარეთ დასაქმებული პირების</w:t>
      </w:r>
      <w:r w:rsidRPr="003F552D">
        <w:rPr>
          <w:rFonts w:ascii="Sylfaen" w:hAnsi="Sylfaen"/>
          <w:sz w:val="18"/>
          <w:szCs w:val="18"/>
          <w:lang w:val="ka-GE"/>
        </w:rPr>
        <w:t xml:space="preserve"> ინფორმირება შრომითი ხელშე</w:t>
      </w:r>
      <w:r>
        <w:rPr>
          <w:rFonts w:ascii="Sylfaen" w:hAnsi="Sylfaen"/>
          <w:sz w:val="18"/>
          <w:szCs w:val="18"/>
          <w:lang w:val="ka-GE"/>
        </w:rPr>
        <w:t>კ</w:t>
      </w:r>
      <w:r w:rsidRPr="003F552D">
        <w:rPr>
          <w:rFonts w:ascii="Sylfaen" w:hAnsi="Sylfaen"/>
          <w:sz w:val="18"/>
          <w:szCs w:val="18"/>
          <w:lang w:val="ka-GE"/>
        </w:rPr>
        <w:t>რულების ან შრომითი ურთიერთობების არსებითი პირობების შესახებ.</w:t>
      </w:r>
      <w:r>
        <w:rPr>
          <w:rFonts w:ascii="Sylfaen" w:hAnsi="Sylfaen"/>
          <w:sz w:val="18"/>
          <w:szCs w:val="18"/>
        </w:rPr>
        <w:t xml:space="preserve"> </w:t>
      </w:r>
    </w:p>
    <w:p w:rsidR="0039706C" w:rsidRDefault="006D06C4" w:rsidP="006D06C4">
      <w:pPr>
        <w:jc w:val="both"/>
        <w:rPr>
          <w:rFonts w:ascii="Sylfaen" w:hAnsi="Sylfaen"/>
          <w:sz w:val="18"/>
          <w:szCs w:val="18"/>
          <w:lang w:val="ka-GE"/>
        </w:rPr>
      </w:pPr>
      <w:r>
        <w:rPr>
          <w:rFonts w:ascii="Sylfaen" w:hAnsi="Sylfaen"/>
          <w:sz w:val="18"/>
          <w:szCs w:val="18"/>
          <w:lang w:val="ka-GE"/>
        </w:rPr>
        <w:t>დირექტივა ადგენს არსებითი პირობების ჩამონათვალის მინიმუმს (მაგ. მხარეთა რეკვიზიტები, სამუშაო ადგილი, სამუშაოს აღწერილობა, ანაზღაურება, ანაზღაურებადი შვებულების ხანგრძლივობა, ხელშეკრულების შეწყვეტის წესი და სხვ</w:t>
      </w:r>
      <w:r w:rsidR="0039706C">
        <w:rPr>
          <w:rFonts w:ascii="Sylfaen" w:hAnsi="Sylfaen"/>
          <w:sz w:val="18"/>
          <w:szCs w:val="18"/>
          <w:lang w:val="ka-GE"/>
        </w:rPr>
        <w:t>.)</w:t>
      </w:r>
      <w:r w:rsidR="0039706C">
        <w:rPr>
          <w:rFonts w:ascii="Sylfaen" w:hAnsi="Sylfaen"/>
          <w:sz w:val="18"/>
          <w:szCs w:val="18"/>
        </w:rPr>
        <w:t>,</w:t>
      </w:r>
      <w:r>
        <w:rPr>
          <w:rFonts w:ascii="Sylfaen" w:hAnsi="Sylfaen"/>
          <w:sz w:val="18"/>
          <w:szCs w:val="18"/>
          <w:lang w:val="ka-GE"/>
        </w:rPr>
        <w:t xml:space="preserve"> ინფორმირების ვადებს</w:t>
      </w:r>
      <w:r w:rsidR="0039706C">
        <w:rPr>
          <w:rFonts w:ascii="Sylfaen" w:hAnsi="Sylfaen"/>
          <w:sz w:val="18"/>
          <w:szCs w:val="18"/>
        </w:rPr>
        <w:t xml:space="preserve"> </w:t>
      </w:r>
      <w:r w:rsidR="0039706C">
        <w:rPr>
          <w:rFonts w:ascii="Sylfaen" w:hAnsi="Sylfaen"/>
          <w:sz w:val="18"/>
          <w:szCs w:val="18"/>
          <w:lang w:val="ka-GE"/>
        </w:rPr>
        <w:t xml:space="preserve">და </w:t>
      </w:r>
      <w:r>
        <w:rPr>
          <w:rFonts w:ascii="Sylfaen" w:hAnsi="Sylfaen"/>
          <w:sz w:val="18"/>
          <w:szCs w:val="18"/>
          <w:lang w:val="ka-GE"/>
        </w:rPr>
        <w:t xml:space="preserve">ინფორმირების საშუალებებს, როგორიცაა </w:t>
      </w:r>
      <w:r w:rsidRPr="003F552D">
        <w:rPr>
          <w:rFonts w:ascii="Sylfaen" w:hAnsi="Sylfaen"/>
          <w:sz w:val="18"/>
          <w:szCs w:val="18"/>
          <w:lang w:val="ka-GE"/>
        </w:rPr>
        <w:t>წერილობითი შრომითი ხელშეკრულება და/ან</w:t>
      </w:r>
      <w:r>
        <w:rPr>
          <w:rFonts w:ascii="Sylfaen" w:hAnsi="Sylfaen"/>
          <w:sz w:val="18"/>
          <w:szCs w:val="18"/>
          <w:lang w:val="ka-GE"/>
        </w:rPr>
        <w:t xml:space="preserve"> </w:t>
      </w:r>
      <w:r w:rsidRPr="003F552D">
        <w:rPr>
          <w:rFonts w:ascii="Sylfaen" w:hAnsi="Sylfaen"/>
          <w:sz w:val="18"/>
          <w:szCs w:val="18"/>
          <w:lang w:val="ka-GE"/>
        </w:rPr>
        <w:t>ბრძანება დანიშვნის შესახებ</w:t>
      </w:r>
      <w:r w:rsidR="0039706C">
        <w:rPr>
          <w:rFonts w:ascii="Sylfaen" w:hAnsi="Sylfaen"/>
          <w:sz w:val="18"/>
          <w:szCs w:val="18"/>
          <w:lang w:val="ka-GE"/>
        </w:rPr>
        <w:t>.</w:t>
      </w:r>
      <w:r>
        <w:rPr>
          <w:rFonts w:ascii="Sylfaen" w:hAnsi="Sylfaen"/>
          <w:sz w:val="18"/>
          <w:szCs w:val="18"/>
          <w:lang w:val="ka-GE"/>
        </w:rPr>
        <w:t xml:space="preserve"> </w:t>
      </w:r>
    </w:p>
    <w:p w:rsidR="00355D16" w:rsidRPr="00355D16" w:rsidRDefault="00355D16" w:rsidP="00355D16">
      <w:pPr>
        <w:spacing w:line="240" w:lineRule="auto"/>
        <w:contextualSpacing/>
        <w:jc w:val="both"/>
        <w:rPr>
          <w:rFonts w:ascii="Sylfaen" w:hAnsi="Sylfaen"/>
          <w:b/>
          <w:color w:val="FF0000"/>
          <w:sz w:val="18"/>
          <w:szCs w:val="18"/>
          <w:lang w:val="ka-GE"/>
        </w:rPr>
      </w:pPr>
    </w:p>
    <w:p w:rsidR="006D06C4" w:rsidRDefault="006D06C4" w:rsidP="006D06C4">
      <w:pPr>
        <w:jc w:val="both"/>
        <w:rPr>
          <w:rFonts w:ascii="Sylfaen" w:hAnsi="Sylfaen"/>
          <w:lang w:val="ka-GE"/>
        </w:rPr>
      </w:pPr>
      <w:r w:rsidRPr="006D06C4">
        <w:rPr>
          <w:rFonts w:ascii="Sylfaen" w:hAnsi="Sylfaen"/>
          <w:lang w:val="ka-GE"/>
        </w:rPr>
        <w:t>2. 1992 წლის 19 ოქტომბრის</w:t>
      </w:r>
      <w:r>
        <w:rPr>
          <w:rFonts w:ascii="Sylfaen" w:hAnsi="Sylfaen"/>
          <w:sz w:val="18"/>
          <w:szCs w:val="18"/>
          <w:lang w:val="ka-GE"/>
        </w:rPr>
        <w:t xml:space="preserve"> </w:t>
      </w:r>
      <w:r>
        <w:rPr>
          <w:rFonts w:ascii="Sylfaen" w:hAnsi="Sylfaen"/>
          <w:lang w:val="ka-GE"/>
        </w:rPr>
        <w:t>დირექტივა 92/85 სამუშაო ადგილზე ორსული,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გატარების შესახებ</w:t>
      </w:r>
    </w:p>
    <w:p w:rsidR="00AE538D" w:rsidRDefault="006D06C4" w:rsidP="006D06C4">
      <w:pPr>
        <w:jc w:val="both"/>
        <w:rPr>
          <w:rFonts w:ascii="Sylfaen" w:hAnsi="Sylfaen"/>
          <w:sz w:val="18"/>
          <w:szCs w:val="18"/>
          <w:lang w:val="ka-GE"/>
        </w:rPr>
      </w:pPr>
      <w:r>
        <w:rPr>
          <w:rFonts w:ascii="Sylfaen" w:hAnsi="Sylfaen" w:cs="Sylfaen"/>
          <w:sz w:val="18"/>
          <w:szCs w:val="18"/>
          <w:lang w:val="ka-GE"/>
        </w:rPr>
        <w:t>დირექტივ</w:t>
      </w:r>
      <w:r w:rsidR="00355D16">
        <w:rPr>
          <w:rFonts w:ascii="Sylfaen" w:hAnsi="Sylfaen" w:cs="Sylfaen"/>
          <w:sz w:val="18"/>
          <w:szCs w:val="18"/>
          <w:lang w:val="ka-GE"/>
        </w:rPr>
        <w:t>ა</w:t>
      </w:r>
      <w:r>
        <w:rPr>
          <w:rFonts w:ascii="Sylfaen" w:hAnsi="Sylfaen" w:cs="Sylfaen"/>
          <w:sz w:val="18"/>
          <w:szCs w:val="18"/>
          <w:lang w:val="ka-GE"/>
        </w:rPr>
        <w:t xml:space="preserve"> </w:t>
      </w:r>
      <w:r>
        <w:rPr>
          <w:rFonts w:ascii="Sylfaen" w:hAnsi="Sylfaen"/>
          <w:sz w:val="18"/>
          <w:szCs w:val="18"/>
          <w:lang w:val="ka-GE"/>
        </w:rPr>
        <w:t>განსაზღვრავს დამსაქმებლის</w:t>
      </w:r>
      <w:r w:rsidR="00AE538D">
        <w:rPr>
          <w:rFonts w:ascii="Sylfaen" w:hAnsi="Sylfaen"/>
          <w:sz w:val="18"/>
          <w:szCs w:val="18"/>
          <w:lang w:val="ka-GE"/>
        </w:rPr>
        <w:t>ა და სახელმწიფოს</w:t>
      </w:r>
      <w:r>
        <w:rPr>
          <w:rFonts w:ascii="Sylfaen" w:hAnsi="Sylfaen"/>
          <w:sz w:val="18"/>
          <w:szCs w:val="18"/>
          <w:lang w:val="ka-GE"/>
        </w:rPr>
        <w:t xml:space="preserve"> ვალდებულებებს</w:t>
      </w:r>
      <w:r w:rsidR="00AE538D">
        <w:rPr>
          <w:rFonts w:ascii="Sylfaen" w:hAnsi="Sylfaen"/>
          <w:sz w:val="18"/>
          <w:szCs w:val="18"/>
          <w:lang w:val="ka-GE"/>
        </w:rPr>
        <w:t>:</w:t>
      </w:r>
    </w:p>
    <w:p w:rsidR="00AE538D" w:rsidRDefault="00AE538D" w:rsidP="006D06C4">
      <w:pPr>
        <w:jc w:val="both"/>
        <w:rPr>
          <w:rFonts w:ascii="Sylfaen" w:hAnsi="Sylfaen"/>
          <w:sz w:val="18"/>
          <w:szCs w:val="18"/>
          <w:lang w:val="ka-GE"/>
        </w:rPr>
      </w:pPr>
      <w:r>
        <w:rPr>
          <w:rFonts w:ascii="Sylfaen" w:hAnsi="Sylfaen"/>
          <w:sz w:val="18"/>
          <w:szCs w:val="18"/>
          <w:lang w:val="ka-GE"/>
        </w:rPr>
        <w:t xml:space="preserve">შეფასდეს </w:t>
      </w:r>
      <w:r w:rsidRPr="00AE538D">
        <w:rPr>
          <w:rFonts w:ascii="Sylfaen" w:hAnsi="Sylfaen"/>
          <w:sz w:val="18"/>
          <w:szCs w:val="18"/>
          <w:lang w:val="ka-GE"/>
        </w:rPr>
        <w:t>დასაქმებულების  უსაფრთხოებისა და ჯანმრთელობის, ასევე ორსულობასა და ძუძუთი კვებაზე ყველა სახის  ზემოქმედების  რისკი</w:t>
      </w:r>
      <w:r>
        <w:rPr>
          <w:rFonts w:ascii="Sylfaen" w:hAnsi="Sylfaen"/>
          <w:sz w:val="18"/>
          <w:szCs w:val="18"/>
          <w:lang w:val="ka-GE"/>
        </w:rPr>
        <w:t xml:space="preserve"> და </w:t>
      </w:r>
      <w:r w:rsidRPr="00AE538D">
        <w:rPr>
          <w:rFonts w:ascii="Sylfaen" w:hAnsi="Sylfaen"/>
          <w:sz w:val="18"/>
          <w:szCs w:val="18"/>
          <w:lang w:val="ka-GE"/>
        </w:rPr>
        <w:t>განისაზღვროს გასატარებელი ზომები.</w:t>
      </w:r>
      <w:r>
        <w:rPr>
          <w:rFonts w:ascii="Sylfaen" w:hAnsi="Sylfaen"/>
          <w:sz w:val="18"/>
          <w:szCs w:val="18"/>
          <w:lang w:val="ka-GE"/>
        </w:rPr>
        <w:t xml:space="preserve"> </w:t>
      </w:r>
    </w:p>
    <w:p w:rsidR="006D06C4" w:rsidRDefault="00355D16" w:rsidP="006D06C4">
      <w:pPr>
        <w:jc w:val="both"/>
        <w:rPr>
          <w:rFonts w:ascii="Sylfaen" w:hAnsi="Sylfaen"/>
          <w:sz w:val="18"/>
          <w:szCs w:val="18"/>
          <w:lang w:val="ka-GE"/>
        </w:rPr>
      </w:pPr>
      <w:r>
        <w:rPr>
          <w:rFonts w:ascii="Sylfaen" w:hAnsi="Sylfaen"/>
          <w:sz w:val="18"/>
          <w:szCs w:val="18"/>
          <w:lang w:val="ka-GE"/>
        </w:rPr>
        <w:t xml:space="preserve">მიეწოდოს დასაქმებულებს </w:t>
      </w:r>
      <w:r w:rsidR="00AE538D">
        <w:rPr>
          <w:rFonts w:ascii="Sylfaen" w:hAnsi="Sylfaen"/>
          <w:sz w:val="18"/>
          <w:szCs w:val="18"/>
          <w:lang w:val="ka-GE"/>
        </w:rPr>
        <w:t xml:space="preserve">ინფორმაცია </w:t>
      </w:r>
      <w:r w:rsidR="00AE538D" w:rsidRPr="00AE538D">
        <w:rPr>
          <w:rFonts w:ascii="Sylfaen" w:hAnsi="Sylfaen"/>
          <w:sz w:val="18"/>
          <w:szCs w:val="18"/>
          <w:lang w:val="ka-GE"/>
        </w:rPr>
        <w:t>შეფასების შედეგების შესახებ სამუშაო ადგილზე უსაფრთხოებისა და ჯანმრთელობის დაცვისთვის გასატარებელ ღონისძიებებთან დაკავშირებით</w:t>
      </w:r>
      <w:r w:rsidR="00AE538D">
        <w:rPr>
          <w:rFonts w:ascii="Sylfaen" w:hAnsi="Sylfaen"/>
          <w:sz w:val="18"/>
          <w:szCs w:val="18"/>
          <w:lang w:val="ka-GE"/>
        </w:rPr>
        <w:t>;</w:t>
      </w:r>
    </w:p>
    <w:p w:rsidR="00AE538D" w:rsidRDefault="00AE538D" w:rsidP="006D06C4">
      <w:pPr>
        <w:jc w:val="both"/>
        <w:rPr>
          <w:rFonts w:ascii="Sylfaen" w:hAnsi="Sylfaen"/>
          <w:sz w:val="18"/>
          <w:szCs w:val="18"/>
          <w:lang w:val="ka-GE"/>
        </w:rPr>
      </w:pPr>
      <w:r>
        <w:rPr>
          <w:rFonts w:ascii="Sylfaen" w:hAnsi="Sylfaen"/>
          <w:sz w:val="18"/>
          <w:szCs w:val="18"/>
          <w:lang w:val="ka-GE"/>
        </w:rPr>
        <w:t>შეფასების შედეგების საფუძველზე შეუმცირდეს ქალებს სამუშაო საათები ან გადაყვანილ იქნენ უფრო მსუბუქ სამუშაოზე, ან ასეთის არარსებობის შემთხვევაში, მიეცეთ ანაზღაურებადი შვებულება ან სოციალური დახმარება.</w:t>
      </w:r>
    </w:p>
    <w:p w:rsidR="00AE538D" w:rsidRDefault="00AE538D" w:rsidP="006D06C4">
      <w:pPr>
        <w:jc w:val="both"/>
        <w:rPr>
          <w:rFonts w:ascii="Sylfaen" w:hAnsi="Sylfaen"/>
          <w:sz w:val="18"/>
          <w:szCs w:val="18"/>
          <w:lang w:val="ka-GE"/>
        </w:rPr>
      </w:pPr>
      <w:r>
        <w:rPr>
          <w:rFonts w:ascii="Sylfaen" w:hAnsi="Sylfaen"/>
          <w:sz w:val="18"/>
          <w:szCs w:val="18"/>
          <w:lang w:val="ka-GE"/>
        </w:rPr>
        <w:t xml:space="preserve">განისაზღვროს </w:t>
      </w:r>
      <w:r w:rsidRPr="006F70C3">
        <w:rPr>
          <w:rFonts w:ascii="Sylfaen" w:hAnsi="Sylfaen" w:cs="Sylfaen"/>
          <w:sz w:val="18"/>
          <w:szCs w:val="18"/>
          <w:lang w:val="ka-GE"/>
        </w:rPr>
        <w:t>ორსული</w:t>
      </w:r>
      <w:r w:rsidRPr="006F70C3">
        <w:rPr>
          <w:sz w:val="18"/>
          <w:szCs w:val="18"/>
          <w:lang w:val="ka-GE"/>
        </w:rPr>
        <w:t xml:space="preserve">, </w:t>
      </w:r>
      <w:r w:rsidRPr="006F70C3">
        <w:rPr>
          <w:rFonts w:ascii="Sylfaen" w:hAnsi="Sylfaen" w:cs="Sylfaen"/>
          <w:sz w:val="18"/>
          <w:szCs w:val="18"/>
          <w:lang w:val="ka-GE"/>
        </w:rPr>
        <w:t>მშობიარე</w:t>
      </w:r>
      <w:r w:rsidRPr="006F70C3">
        <w:rPr>
          <w:sz w:val="18"/>
          <w:szCs w:val="18"/>
          <w:lang w:val="ka-GE"/>
        </w:rPr>
        <w:t xml:space="preserve"> </w:t>
      </w:r>
      <w:r w:rsidRPr="006F70C3">
        <w:rPr>
          <w:rFonts w:ascii="Sylfaen" w:hAnsi="Sylfaen" w:cs="Sylfaen"/>
          <w:sz w:val="18"/>
          <w:szCs w:val="18"/>
          <w:lang w:val="ka-GE"/>
        </w:rPr>
        <w:t>და</w:t>
      </w:r>
      <w:r w:rsidRPr="006F70C3">
        <w:rPr>
          <w:sz w:val="18"/>
          <w:szCs w:val="18"/>
          <w:lang w:val="ka-GE"/>
        </w:rPr>
        <w:t xml:space="preserve"> </w:t>
      </w:r>
      <w:r w:rsidRPr="006F70C3">
        <w:rPr>
          <w:rFonts w:ascii="Sylfaen" w:hAnsi="Sylfaen" w:cs="Sylfaen"/>
          <w:sz w:val="18"/>
          <w:szCs w:val="18"/>
          <w:lang w:val="ka-GE"/>
        </w:rPr>
        <w:t>მეძუძური</w:t>
      </w:r>
      <w:r w:rsidRPr="006F70C3">
        <w:rPr>
          <w:sz w:val="18"/>
          <w:szCs w:val="18"/>
          <w:lang w:val="ka-GE"/>
        </w:rPr>
        <w:t xml:space="preserve"> </w:t>
      </w:r>
      <w:r w:rsidRPr="006F70C3">
        <w:rPr>
          <w:rFonts w:ascii="Sylfaen" w:hAnsi="Sylfaen" w:cs="Sylfaen"/>
          <w:sz w:val="18"/>
          <w:szCs w:val="18"/>
          <w:lang w:val="ka-GE"/>
        </w:rPr>
        <w:t>დასაქმებულების</w:t>
      </w:r>
      <w:r>
        <w:rPr>
          <w:rFonts w:ascii="Sylfaen" w:hAnsi="Sylfaen" w:cs="Sylfaen"/>
          <w:sz w:val="18"/>
          <w:szCs w:val="18"/>
          <w:lang w:val="ka-GE"/>
        </w:rPr>
        <w:t>თვის მძიმე, მავნე და საშიშპირობებიანი სამუშაოების ნუსხა (მინიმუმი მოცემულია დირექტივის დანართებში)</w:t>
      </w:r>
    </w:p>
    <w:p w:rsidR="00AE538D" w:rsidRDefault="00AE538D" w:rsidP="006D06C4">
      <w:pPr>
        <w:jc w:val="both"/>
        <w:rPr>
          <w:rFonts w:ascii="Sylfaen" w:hAnsi="Sylfaen" w:cs="Sylfaen"/>
          <w:sz w:val="18"/>
          <w:szCs w:val="18"/>
          <w:lang w:val="ka-GE"/>
        </w:rPr>
      </w:pPr>
      <w:r>
        <w:rPr>
          <w:rFonts w:ascii="Sylfaen" w:hAnsi="Sylfaen"/>
          <w:sz w:val="18"/>
          <w:szCs w:val="18"/>
          <w:lang w:val="ka-GE"/>
        </w:rPr>
        <w:t xml:space="preserve">მავნე და მძიმე პირობებიან სამუშაოების გარდა დირექტივა ითვალისწინებს </w:t>
      </w:r>
      <w:r w:rsidRPr="006F70C3">
        <w:rPr>
          <w:rFonts w:ascii="Sylfaen" w:hAnsi="Sylfaen" w:cs="Sylfaen"/>
          <w:sz w:val="18"/>
          <w:szCs w:val="18"/>
          <w:lang w:val="ka-GE"/>
        </w:rPr>
        <w:t>ორსული</w:t>
      </w:r>
      <w:r w:rsidRPr="006F70C3">
        <w:rPr>
          <w:sz w:val="18"/>
          <w:szCs w:val="18"/>
          <w:lang w:val="ka-GE"/>
        </w:rPr>
        <w:t xml:space="preserve">, </w:t>
      </w:r>
      <w:r w:rsidRPr="006F70C3">
        <w:rPr>
          <w:rFonts w:ascii="Sylfaen" w:hAnsi="Sylfaen" w:cs="Sylfaen"/>
          <w:sz w:val="18"/>
          <w:szCs w:val="18"/>
          <w:lang w:val="ka-GE"/>
        </w:rPr>
        <w:t>მშობიარე</w:t>
      </w:r>
      <w:r w:rsidRPr="006F70C3">
        <w:rPr>
          <w:sz w:val="18"/>
          <w:szCs w:val="18"/>
          <w:lang w:val="ka-GE"/>
        </w:rPr>
        <w:t xml:space="preserve"> </w:t>
      </w:r>
      <w:r w:rsidRPr="006F70C3">
        <w:rPr>
          <w:rFonts w:ascii="Sylfaen" w:hAnsi="Sylfaen" w:cs="Sylfaen"/>
          <w:sz w:val="18"/>
          <w:szCs w:val="18"/>
          <w:lang w:val="ka-GE"/>
        </w:rPr>
        <w:t>და</w:t>
      </w:r>
      <w:r w:rsidRPr="006F70C3">
        <w:rPr>
          <w:sz w:val="18"/>
          <w:szCs w:val="18"/>
          <w:lang w:val="ka-GE"/>
        </w:rPr>
        <w:t xml:space="preserve"> </w:t>
      </w:r>
      <w:r w:rsidRPr="006F70C3">
        <w:rPr>
          <w:rFonts w:ascii="Sylfaen" w:hAnsi="Sylfaen" w:cs="Sylfaen"/>
          <w:sz w:val="18"/>
          <w:szCs w:val="18"/>
          <w:lang w:val="ka-GE"/>
        </w:rPr>
        <w:t>მეძუძური</w:t>
      </w:r>
      <w:r w:rsidRPr="006F70C3">
        <w:rPr>
          <w:sz w:val="18"/>
          <w:szCs w:val="18"/>
          <w:lang w:val="ka-GE"/>
        </w:rPr>
        <w:t xml:space="preserve"> </w:t>
      </w:r>
      <w:r w:rsidRPr="006F70C3">
        <w:rPr>
          <w:rFonts w:ascii="Sylfaen" w:hAnsi="Sylfaen" w:cs="Sylfaen"/>
          <w:sz w:val="18"/>
          <w:szCs w:val="18"/>
          <w:lang w:val="ka-GE"/>
        </w:rPr>
        <w:t>დასაქმებულების</w:t>
      </w:r>
      <w:r>
        <w:rPr>
          <w:rFonts w:ascii="Sylfaen" w:hAnsi="Sylfaen" w:cs="Sylfaen"/>
          <w:sz w:val="18"/>
          <w:szCs w:val="18"/>
          <w:lang w:val="ka-GE"/>
        </w:rPr>
        <w:t xml:space="preserve"> დაცვას ღამის სამუშაოების შესრულების დროს, განსაზღვრავს მშობიარობის გამო შვებულების ხანგრძლივობას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ასევე შრომითი ხელშეკრულების შეწყვეტის აკრძალვას და </w:t>
      </w:r>
      <w:r w:rsidRPr="006F70C3">
        <w:rPr>
          <w:rFonts w:ascii="Sylfaen" w:hAnsi="Sylfaen" w:cs="Sylfaen"/>
          <w:sz w:val="18"/>
          <w:szCs w:val="18"/>
          <w:lang w:val="ka-GE"/>
        </w:rPr>
        <w:t>ორსული</w:t>
      </w:r>
      <w:r w:rsidRPr="006F70C3">
        <w:rPr>
          <w:sz w:val="18"/>
          <w:szCs w:val="18"/>
          <w:lang w:val="ka-GE"/>
        </w:rPr>
        <w:t xml:space="preserve">, </w:t>
      </w:r>
      <w:r w:rsidRPr="006F70C3">
        <w:rPr>
          <w:rFonts w:ascii="Sylfaen" w:hAnsi="Sylfaen" w:cs="Sylfaen"/>
          <w:sz w:val="18"/>
          <w:szCs w:val="18"/>
          <w:lang w:val="ka-GE"/>
        </w:rPr>
        <w:t>მშობიარე</w:t>
      </w:r>
      <w:r w:rsidRPr="006F70C3">
        <w:rPr>
          <w:sz w:val="18"/>
          <w:szCs w:val="18"/>
          <w:lang w:val="ka-GE"/>
        </w:rPr>
        <w:t xml:space="preserve"> </w:t>
      </w:r>
      <w:r w:rsidRPr="006F70C3">
        <w:rPr>
          <w:rFonts w:ascii="Sylfaen" w:hAnsi="Sylfaen" w:cs="Sylfaen"/>
          <w:sz w:val="18"/>
          <w:szCs w:val="18"/>
          <w:lang w:val="ka-GE"/>
        </w:rPr>
        <w:t>და</w:t>
      </w:r>
      <w:r w:rsidRPr="006F70C3">
        <w:rPr>
          <w:sz w:val="18"/>
          <w:szCs w:val="18"/>
          <w:lang w:val="ka-GE"/>
        </w:rPr>
        <w:t xml:space="preserve"> </w:t>
      </w:r>
      <w:r w:rsidRPr="006F70C3">
        <w:rPr>
          <w:rFonts w:ascii="Sylfaen" w:hAnsi="Sylfaen" w:cs="Sylfaen"/>
          <w:sz w:val="18"/>
          <w:szCs w:val="18"/>
          <w:lang w:val="ka-GE"/>
        </w:rPr>
        <w:t>მეძუძური</w:t>
      </w:r>
      <w:r w:rsidRPr="006F70C3">
        <w:rPr>
          <w:sz w:val="18"/>
          <w:szCs w:val="18"/>
          <w:lang w:val="ka-GE"/>
        </w:rPr>
        <w:t xml:space="preserve"> </w:t>
      </w:r>
      <w:r w:rsidRPr="006F70C3">
        <w:rPr>
          <w:rFonts w:ascii="Sylfaen" w:hAnsi="Sylfaen" w:cs="Sylfaen"/>
          <w:sz w:val="18"/>
          <w:szCs w:val="18"/>
          <w:lang w:val="ka-GE"/>
        </w:rPr>
        <w:t>დასაქმებულების</w:t>
      </w:r>
      <w:r>
        <w:rPr>
          <w:rFonts w:ascii="Sylfaen" w:hAnsi="Sylfaen" w:cs="Sylfaen"/>
          <w:sz w:val="18"/>
          <w:szCs w:val="18"/>
          <w:lang w:val="ka-GE"/>
        </w:rPr>
        <w:t xml:space="preserve"> უფლებების დაცვას</w:t>
      </w:r>
      <w:r w:rsidR="0033162A">
        <w:rPr>
          <w:rFonts w:ascii="Sylfaen" w:hAnsi="Sylfaen" w:cs="Sylfaen"/>
          <w:sz w:val="18"/>
          <w:szCs w:val="18"/>
          <w:lang w:val="ka-GE"/>
        </w:rPr>
        <w:t xml:space="preserve"> სასამართლო და/ან სხვა კომპეტენტური ორგანოსადმი მიმართვის გზით.</w:t>
      </w:r>
    </w:p>
    <w:p w:rsidR="0033162A" w:rsidRPr="0033162A" w:rsidRDefault="0033162A" w:rsidP="0033162A">
      <w:pPr>
        <w:jc w:val="both"/>
        <w:rPr>
          <w:rFonts w:ascii="Sylfaen" w:hAnsi="Sylfaen"/>
          <w:lang w:val="ka-GE"/>
        </w:rPr>
      </w:pPr>
      <w:r w:rsidRPr="0033162A">
        <w:rPr>
          <w:rFonts w:ascii="Sylfaen" w:hAnsi="Sylfaen" w:cs="Sylfaen"/>
          <w:lang w:val="ka-GE"/>
        </w:rPr>
        <w:t xml:space="preserve">3. </w:t>
      </w:r>
      <w:r w:rsidRPr="0033162A">
        <w:rPr>
          <w:rFonts w:ascii="Sylfaen" w:hAnsi="Sylfaen"/>
          <w:lang w:val="ka-GE"/>
        </w:rPr>
        <w:t>1997 წლის 15 დეკემბრის ევროსაბჭოს დირექტივა 97/81/ EG UNICE, CEEP და EGB-ს მიერ დადებული „არასრული სამუშაო დროის შესახებ“ ჩარჩო შეთანხმებასთან დაკავშირებით -დანართი: „არასრული სამუშაო დროის შესახებ“ ჩარჩო შეთანხმება</w:t>
      </w:r>
    </w:p>
    <w:p w:rsidR="008C240B" w:rsidRDefault="0033162A" w:rsidP="0033162A">
      <w:pPr>
        <w:jc w:val="both"/>
        <w:rPr>
          <w:rFonts w:ascii="Sylfaen" w:hAnsi="Sylfaen"/>
          <w:sz w:val="18"/>
          <w:szCs w:val="18"/>
          <w:lang w:val="ka-GE"/>
        </w:rPr>
      </w:pPr>
      <w:r w:rsidRPr="0033162A">
        <w:rPr>
          <w:rFonts w:ascii="Sylfaen" w:hAnsi="Sylfaen" w:cs="Sylfaen"/>
          <w:sz w:val="18"/>
          <w:szCs w:val="18"/>
          <w:lang w:val="ka-GE"/>
        </w:rPr>
        <w:t>დირექტივის მიზანია</w:t>
      </w:r>
      <w:r>
        <w:rPr>
          <w:rFonts w:ascii="Sylfaen" w:hAnsi="Sylfaen"/>
          <w:lang w:val="ka-GE"/>
        </w:rPr>
        <w:t xml:space="preserve"> </w:t>
      </w:r>
      <w:r w:rsidRPr="007B7155">
        <w:rPr>
          <w:rFonts w:ascii="Sylfaen" w:hAnsi="Sylfaen" w:cs="Sylfaen"/>
          <w:sz w:val="18"/>
          <w:szCs w:val="18"/>
          <w:lang w:val="ka-GE"/>
        </w:rPr>
        <w:t>დაიცვას</w:t>
      </w:r>
      <w:r w:rsidRPr="007B7155">
        <w:rPr>
          <w:rFonts w:ascii="Sylfaen" w:hAnsi="Sylfaen"/>
          <w:sz w:val="18"/>
          <w:szCs w:val="18"/>
          <w:lang w:val="ka-GE"/>
        </w:rPr>
        <w:t xml:space="preserve"> </w:t>
      </w:r>
      <w:r w:rsidRPr="007B7155">
        <w:rPr>
          <w:rFonts w:ascii="Sylfaen" w:hAnsi="Sylfaen" w:cs="Sylfaen"/>
          <w:sz w:val="18"/>
          <w:szCs w:val="18"/>
          <w:lang w:val="ka-GE"/>
        </w:rPr>
        <w:t>არასრულ</w:t>
      </w:r>
      <w:r w:rsidRPr="007B7155">
        <w:rPr>
          <w:rFonts w:ascii="Sylfaen" w:hAnsi="Sylfaen"/>
          <w:sz w:val="18"/>
          <w:szCs w:val="18"/>
          <w:lang w:val="ka-GE"/>
        </w:rPr>
        <w:t xml:space="preserve"> </w:t>
      </w:r>
      <w:r w:rsidRPr="007B7155">
        <w:rPr>
          <w:rFonts w:ascii="Sylfaen" w:hAnsi="Sylfaen" w:cs="Sylfaen"/>
          <w:sz w:val="18"/>
          <w:szCs w:val="18"/>
          <w:lang w:val="ka-GE"/>
        </w:rPr>
        <w:t>სამუშაო</w:t>
      </w:r>
      <w:r w:rsidRPr="007B7155">
        <w:rPr>
          <w:rFonts w:ascii="Sylfaen" w:hAnsi="Sylfaen"/>
          <w:sz w:val="18"/>
          <w:szCs w:val="18"/>
          <w:lang w:val="ka-GE"/>
        </w:rPr>
        <w:t xml:space="preserve"> </w:t>
      </w:r>
      <w:r w:rsidRPr="007B7155">
        <w:rPr>
          <w:rFonts w:ascii="Sylfaen" w:hAnsi="Sylfaen" w:cs="Sylfaen"/>
          <w:sz w:val="18"/>
          <w:szCs w:val="18"/>
          <w:lang w:val="ka-GE"/>
        </w:rPr>
        <w:t>განაკვეთზე</w:t>
      </w:r>
      <w:r w:rsidRPr="007B7155">
        <w:rPr>
          <w:rFonts w:ascii="Sylfaen" w:hAnsi="Sylfaen"/>
          <w:sz w:val="18"/>
          <w:szCs w:val="18"/>
          <w:lang w:val="ka-GE"/>
        </w:rPr>
        <w:t xml:space="preserve"> </w:t>
      </w:r>
      <w:r w:rsidRPr="007B7155">
        <w:rPr>
          <w:rFonts w:ascii="Sylfaen" w:hAnsi="Sylfaen" w:cs="Sylfaen"/>
          <w:sz w:val="18"/>
          <w:szCs w:val="18"/>
          <w:lang w:val="ka-GE"/>
        </w:rPr>
        <w:t>მუშაობა</w:t>
      </w:r>
      <w:r w:rsidRPr="007B7155">
        <w:rPr>
          <w:rFonts w:ascii="Sylfaen" w:hAnsi="Sylfaen"/>
          <w:sz w:val="18"/>
          <w:szCs w:val="18"/>
          <w:lang w:val="ka-GE"/>
        </w:rPr>
        <w:t xml:space="preserve"> </w:t>
      </w:r>
      <w:r w:rsidRPr="007B7155">
        <w:rPr>
          <w:rFonts w:ascii="Sylfaen" w:hAnsi="Sylfaen" w:cs="Sylfaen"/>
          <w:sz w:val="18"/>
          <w:szCs w:val="18"/>
          <w:lang w:val="ka-GE"/>
        </w:rPr>
        <w:t>დისკრიმინაციისაგან</w:t>
      </w:r>
      <w:r w:rsidRPr="007B7155">
        <w:rPr>
          <w:rFonts w:ascii="Sylfaen" w:hAnsi="Sylfaen"/>
          <w:sz w:val="18"/>
          <w:szCs w:val="18"/>
          <w:lang w:val="ka-GE"/>
        </w:rPr>
        <w:t xml:space="preserve"> </w:t>
      </w:r>
      <w:r w:rsidRPr="007B7155">
        <w:rPr>
          <w:rFonts w:ascii="Sylfaen" w:hAnsi="Sylfaen" w:cs="Sylfaen"/>
          <w:sz w:val="18"/>
          <w:szCs w:val="18"/>
          <w:lang w:val="ka-GE"/>
        </w:rPr>
        <w:t>და</w:t>
      </w:r>
      <w:r w:rsidRPr="007B7155">
        <w:rPr>
          <w:rFonts w:ascii="Sylfaen" w:hAnsi="Sylfaen"/>
          <w:sz w:val="18"/>
          <w:szCs w:val="18"/>
          <w:lang w:val="ka-GE"/>
        </w:rPr>
        <w:t xml:space="preserve"> </w:t>
      </w:r>
      <w:r w:rsidRPr="007B7155">
        <w:rPr>
          <w:rFonts w:ascii="Sylfaen" w:hAnsi="Sylfaen" w:cs="Sylfaen"/>
          <w:sz w:val="18"/>
          <w:szCs w:val="18"/>
          <w:lang w:val="ka-GE"/>
        </w:rPr>
        <w:t>გააუმჯობესოს</w:t>
      </w:r>
      <w:r w:rsidRPr="007B7155">
        <w:rPr>
          <w:rFonts w:ascii="Sylfaen" w:hAnsi="Sylfaen"/>
          <w:sz w:val="18"/>
          <w:szCs w:val="18"/>
          <w:lang w:val="ka-GE"/>
        </w:rPr>
        <w:t xml:space="preserve"> </w:t>
      </w:r>
      <w:r w:rsidRPr="007B7155">
        <w:rPr>
          <w:rFonts w:ascii="Sylfaen" w:hAnsi="Sylfaen" w:cs="Sylfaen"/>
          <w:sz w:val="18"/>
          <w:szCs w:val="18"/>
          <w:lang w:val="ka-GE"/>
        </w:rPr>
        <w:t>არასრულ</w:t>
      </w:r>
      <w:r w:rsidRPr="007B7155">
        <w:rPr>
          <w:rFonts w:ascii="Sylfaen" w:hAnsi="Sylfaen"/>
          <w:sz w:val="18"/>
          <w:szCs w:val="18"/>
          <w:lang w:val="ka-GE"/>
        </w:rPr>
        <w:t xml:space="preserve"> </w:t>
      </w:r>
      <w:r w:rsidRPr="007B7155">
        <w:rPr>
          <w:rFonts w:ascii="Sylfaen" w:hAnsi="Sylfaen" w:cs="Sylfaen"/>
          <w:sz w:val="18"/>
          <w:szCs w:val="18"/>
          <w:lang w:val="ka-GE"/>
        </w:rPr>
        <w:t>სამუშაო</w:t>
      </w:r>
      <w:r w:rsidRPr="007B7155">
        <w:rPr>
          <w:rFonts w:ascii="Sylfaen" w:hAnsi="Sylfaen"/>
          <w:sz w:val="18"/>
          <w:szCs w:val="18"/>
          <w:lang w:val="ka-GE"/>
        </w:rPr>
        <w:t xml:space="preserve"> </w:t>
      </w:r>
      <w:r w:rsidRPr="007B7155">
        <w:rPr>
          <w:rFonts w:ascii="Sylfaen" w:hAnsi="Sylfaen" w:cs="Sylfaen"/>
          <w:sz w:val="18"/>
          <w:szCs w:val="18"/>
          <w:lang w:val="ka-GE"/>
        </w:rPr>
        <w:t>განაკვეთზე</w:t>
      </w:r>
      <w:r w:rsidRPr="007B7155">
        <w:rPr>
          <w:rFonts w:ascii="Sylfaen" w:hAnsi="Sylfaen"/>
          <w:sz w:val="18"/>
          <w:szCs w:val="18"/>
          <w:lang w:val="ka-GE"/>
        </w:rPr>
        <w:t xml:space="preserve"> </w:t>
      </w:r>
      <w:r w:rsidRPr="007B7155">
        <w:rPr>
          <w:rFonts w:ascii="Sylfaen" w:hAnsi="Sylfaen" w:cs="Sylfaen"/>
          <w:sz w:val="18"/>
          <w:szCs w:val="18"/>
          <w:lang w:val="ka-GE"/>
        </w:rPr>
        <w:t>მუშაობის</w:t>
      </w:r>
      <w:r w:rsidRPr="007B7155">
        <w:rPr>
          <w:rFonts w:ascii="Sylfaen" w:hAnsi="Sylfaen"/>
          <w:sz w:val="18"/>
          <w:szCs w:val="18"/>
          <w:lang w:val="ka-GE"/>
        </w:rPr>
        <w:t xml:space="preserve"> </w:t>
      </w:r>
      <w:r w:rsidRPr="007B7155">
        <w:rPr>
          <w:rFonts w:ascii="Sylfaen" w:hAnsi="Sylfaen" w:cs="Sylfaen"/>
          <w:sz w:val="18"/>
          <w:szCs w:val="18"/>
          <w:lang w:val="ka-GE"/>
        </w:rPr>
        <w:t>ხარისხი</w:t>
      </w:r>
      <w:r w:rsidRPr="007B7155">
        <w:rPr>
          <w:rFonts w:ascii="Sylfaen" w:hAnsi="Sylfaen"/>
          <w:sz w:val="18"/>
          <w:szCs w:val="18"/>
          <w:lang w:val="ka-GE"/>
        </w:rPr>
        <w:t>;</w:t>
      </w:r>
      <w:r>
        <w:rPr>
          <w:rFonts w:ascii="Sylfaen" w:hAnsi="Sylfaen"/>
          <w:sz w:val="18"/>
          <w:szCs w:val="18"/>
          <w:lang w:val="ka-GE"/>
        </w:rPr>
        <w:t xml:space="preserve"> </w:t>
      </w:r>
      <w:r w:rsidRPr="007B7155">
        <w:rPr>
          <w:rFonts w:ascii="Sylfaen" w:hAnsi="Sylfaen" w:cs="Sylfaen"/>
          <w:sz w:val="18"/>
          <w:szCs w:val="18"/>
          <w:lang w:val="ka-GE"/>
        </w:rPr>
        <w:t>განავითაროს</w:t>
      </w:r>
      <w:r w:rsidRPr="007B7155">
        <w:rPr>
          <w:rFonts w:ascii="Sylfaen" w:hAnsi="Sylfaen"/>
          <w:sz w:val="18"/>
          <w:szCs w:val="18"/>
          <w:lang w:val="ka-GE"/>
        </w:rPr>
        <w:t xml:space="preserve"> </w:t>
      </w:r>
      <w:r w:rsidRPr="007B7155">
        <w:rPr>
          <w:rFonts w:ascii="Sylfaen" w:hAnsi="Sylfaen" w:cs="Sylfaen"/>
          <w:sz w:val="18"/>
          <w:szCs w:val="18"/>
          <w:lang w:val="ka-GE"/>
        </w:rPr>
        <w:t>არასრულ</w:t>
      </w:r>
      <w:r w:rsidRPr="007B7155">
        <w:rPr>
          <w:rFonts w:ascii="Sylfaen" w:hAnsi="Sylfaen"/>
          <w:sz w:val="18"/>
          <w:szCs w:val="18"/>
          <w:lang w:val="ka-GE"/>
        </w:rPr>
        <w:t xml:space="preserve"> </w:t>
      </w:r>
      <w:r w:rsidRPr="007B7155">
        <w:rPr>
          <w:rFonts w:ascii="Sylfaen" w:hAnsi="Sylfaen" w:cs="Sylfaen"/>
          <w:sz w:val="18"/>
          <w:szCs w:val="18"/>
          <w:lang w:val="ka-GE"/>
        </w:rPr>
        <w:t>სამუშაო</w:t>
      </w:r>
      <w:r w:rsidRPr="007B7155">
        <w:rPr>
          <w:rFonts w:ascii="Sylfaen" w:hAnsi="Sylfaen"/>
          <w:sz w:val="18"/>
          <w:szCs w:val="18"/>
          <w:lang w:val="ka-GE"/>
        </w:rPr>
        <w:t xml:space="preserve"> </w:t>
      </w:r>
      <w:r w:rsidRPr="007B7155">
        <w:rPr>
          <w:rFonts w:ascii="Sylfaen" w:hAnsi="Sylfaen" w:cs="Sylfaen"/>
          <w:sz w:val="18"/>
          <w:szCs w:val="18"/>
          <w:lang w:val="ka-GE"/>
        </w:rPr>
        <w:t>განაკვეთზე</w:t>
      </w:r>
      <w:r w:rsidRPr="007B7155">
        <w:rPr>
          <w:rFonts w:ascii="Sylfaen" w:hAnsi="Sylfaen"/>
          <w:sz w:val="18"/>
          <w:szCs w:val="18"/>
          <w:lang w:val="ka-GE"/>
        </w:rPr>
        <w:t xml:space="preserve"> </w:t>
      </w:r>
      <w:r w:rsidRPr="007B7155">
        <w:rPr>
          <w:rFonts w:ascii="Sylfaen" w:hAnsi="Sylfaen" w:cs="Sylfaen"/>
          <w:sz w:val="18"/>
          <w:szCs w:val="18"/>
          <w:lang w:val="ka-GE"/>
        </w:rPr>
        <w:t>მუშაობა</w:t>
      </w:r>
      <w:r w:rsidRPr="007B7155">
        <w:rPr>
          <w:rFonts w:ascii="Sylfaen" w:hAnsi="Sylfaen"/>
          <w:sz w:val="18"/>
          <w:szCs w:val="18"/>
          <w:lang w:val="ka-GE"/>
        </w:rPr>
        <w:t xml:space="preserve">  </w:t>
      </w:r>
      <w:r w:rsidRPr="007B7155">
        <w:rPr>
          <w:rFonts w:ascii="Sylfaen" w:hAnsi="Sylfaen" w:cs="Sylfaen"/>
          <w:sz w:val="18"/>
          <w:szCs w:val="18"/>
          <w:lang w:val="ka-GE"/>
        </w:rPr>
        <w:t>და</w:t>
      </w:r>
      <w:r w:rsidRPr="007B7155">
        <w:rPr>
          <w:rFonts w:ascii="Sylfaen" w:hAnsi="Sylfaen"/>
          <w:sz w:val="18"/>
          <w:szCs w:val="18"/>
          <w:lang w:val="ka-GE"/>
        </w:rPr>
        <w:t xml:space="preserve"> </w:t>
      </w:r>
      <w:r w:rsidRPr="007B7155">
        <w:rPr>
          <w:rFonts w:ascii="Sylfaen" w:hAnsi="Sylfaen" w:cs="Sylfaen"/>
          <w:sz w:val="18"/>
          <w:szCs w:val="18"/>
          <w:lang w:val="ka-GE"/>
        </w:rPr>
        <w:t>ხელი</w:t>
      </w:r>
      <w:r w:rsidRPr="007B7155">
        <w:rPr>
          <w:rFonts w:ascii="Sylfaen" w:hAnsi="Sylfaen"/>
          <w:sz w:val="18"/>
          <w:szCs w:val="18"/>
          <w:lang w:val="ka-GE"/>
        </w:rPr>
        <w:t xml:space="preserve"> </w:t>
      </w:r>
      <w:r w:rsidRPr="007B7155">
        <w:rPr>
          <w:rFonts w:ascii="Sylfaen" w:hAnsi="Sylfaen" w:cs="Sylfaen"/>
          <w:sz w:val="18"/>
          <w:szCs w:val="18"/>
          <w:lang w:val="ka-GE"/>
        </w:rPr>
        <w:t>შეუწყოს</w:t>
      </w:r>
      <w:r w:rsidRPr="007B7155">
        <w:rPr>
          <w:rFonts w:ascii="Sylfaen" w:hAnsi="Sylfaen"/>
          <w:sz w:val="18"/>
          <w:szCs w:val="18"/>
          <w:lang w:val="ka-GE"/>
        </w:rPr>
        <w:t xml:space="preserve"> </w:t>
      </w:r>
      <w:r w:rsidRPr="007B7155">
        <w:rPr>
          <w:rFonts w:ascii="Sylfaen" w:hAnsi="Sylfaen" w:cs="Sylfaen"/>
          <w:sz w:val="18"/>
          <w:szCs w:val="18"/>
          <w:lang w:val="ka-GE"/>
        </w:rPr>
        <w:t>სამუშაო</w:t>
      </w:r>
      <w:r w:rsidRPr="007B7155">
        <w:rPr>
          <w:rFonts w:ascii="Sylfaen" w:hAnsi="Sylfaen"/>
          <w:sz w:val="18"/>
          <w:szCs w:val="18"/>
          <w:lang w:val="ka-GE"/>
        </w:rPr>
        <w:t xml:space="preserve"> </w:t>
      </w:r>
      <w:r w:rsidRPr="007B7155">
        <w:rPr>
          <w:rFonts w:ascii="Sylfaen" w:hAnsi="Sylfaen" w:cs="Sylfaen"/>
          <w:sz w:val="18"/>
          <w:szCs w:val="18"/>
          <w:lang w:val="ka-GE"/>
        </w:rPr>
        <w:t>დროის</w:t>
      </w:r>
      <w:r w:rsidRPr="007B7155">
        <w:rPr>
          <w:rFonts w:ascii="Sylfaen" w:hAnsi="Sylfaen"/>
          <w:sz w:val="18"/>
          <w:szCs w:val="18"/>
          <w:lang w:val="ka-GE"/>
        </w:rPr>
        <w:t xml:space="preserve"> </w:t>
      </w:r>
      <w:r w:rsidRPr="007B7155">
        <w:rPr>
          <w:rFonts w:ascii="Sylfaen" w:hAnsi="Sylfaen" w:cs="Sylfaen"/>
          <w:sz w:val="18"/>
          <w:szCs w:val="18"/>
          <w:lang w:val="ka-GE"/>
        </w:rPr>
        <w:t>მოქნილ</w:t>
      </w:r>
      <w:r w:rsidRPr="007B7155">
        <w:rPr>
          <w:rFonts w:ascii="Sylfaen" w:hAnsi="Sylfaen"/>
          <w:sz w:val="18"/>
          <w:szCs w:val="18"/>
          <w:lang w:val="ka-GE"/>
        </w:rPr>
        <w:t xml:space="preserve"> </w:t>
      </w:r>
      <w:r w:rsidRPr="007B7155">
        <w:rPr>
          <w:rFonts w:ascii="Sylfaen" w:hAnsi="Sylfaen" w:cs="Sylfaen"/>
          <w:sz w:val="18"/>
          <w:szCs w:val="18"/>
          <w:lang w:val="ka-GE"/>
        </w:rPr>
        <w:t>ორგანიზებას</w:t>
      </w:r>
      <w:r w:rsidRPr="007B7155">
        <w:rPr>
          <w:rFonts w:ascii="Sylfaen" w:hAnsi="Sylfaen"/>
          <w:sz w:val="18"/>
          <w:szCs w:val="18"/>
          <w:lang w:val="ka-GE"/>
        </w:rPr>
        <w:t>.</w:t>
      </w:r>
      <w:r>
        <w:rPr>
          <w:rFonts w:ascii="Sylfaen" w:hAnsi="Sylfaen"/>
          <w:sz w:val="18"/>
          <w:szCs w:val="18"/>
          <w:lang w:val="ka-GE"/>
        </w:rPr>
        <w:t xml:space="preserve"> </w:t>
      </w:r>
    </w:p>
    <w:p w:rsidR="0033162A" w:rsidRDefault="0033162A" w:rsidP="0033162A">
      <w:pPr>
        <w:jc w:val="both"/>
        <w:rPr>
          <w:rFonts w:ascii="Sylfaen" w:hAnsi="Sylfaen"/>
          <w:sz w:val="18"/>
          <w:szCs w:val="18"/>
          <w:lang w:val="ka-GE"/>
        </w:rPr>
      </w:pPr>
      <w:r>
        <w:rPr>
          <w:rFonts w:ascii="Sylfaen" w:hAnsi="Sylfaen"/>
          <w:sz w:val="18"/>
          <w:szCs w:val="18"/>
          <w:lang w:val="ka-GE"/>
        </w:rPr>
        <w:t xml:space="preserve">განსაზღვრავს დამსაქმებლის ვალდებულებას მიაწოდოს დასაქმებულებს ინფორმაცია დაწესებულებაში არსებული არასრული და სრული სამუშაო განაკვეთების შესახებ და </w:t>
      </w:r>
      <w:r w:rsidRPr="0033162A">
        <w:rPr>
          <w:rFonts w:ascii="Sylfaen" w:hAnsi="Sylfaen"/>
          <w:sz w:val="18"/>
          <w:szCs w:val="18"/>
          <w:lang w:val="ka-GE"/>
        </w:rPr>
        <w:t xml:space="preserve">ხელმისაწვდომი გახადოს დასაქმებულებისთვის არასრული </w:t>
      </w:r>
      <w:r w:rsidRPr="0033162A">
        <w:rPr>
          <w:rFonts w:ascii="Sylfaen" w:hAnsi="Sylfaen"/>
          <w:sz w:val="18"/>
          <w:szCs w:val="18"/>
          <w:lang w:val="ka-GE"/>
        </w:rPr>
        <w:lastRenderedPageBreak/>
        <w:t>სამუშაო განაკვეთიდან სრულ სამუშაო განაკვეთზე და პირიქით გადასვლა</w:t>
      </w:r>
      <w:r>
        <w:rPr>
          <w:rFonts w:ascii="Sylfaen" w:hAnsi="Sylfaen"/>
          <w:sz w:val="18"/>
          <w:szCs w:val="18"/>
          <w:lang w:val="ka-GE"/>
        </w:rPr>
        <w:t xml:space="preserve">, </w:t>
      </w:r>
      <w:r w:rsidRPr="0033162A">
        <w:rPr>
          <w:rFonts w:ascii="Sylfaen" w:hAnsi="Sylfaen"/>
          <w:sz w:val="18"/>
          <w:szCs w:val="18"/>
          <w:lang w:val="ka-GE"/>
        </w:rPr>
        <w:t>ხელი შეუწყოს არასრულ სამუშაო განაკვეთზე დასაქმებულებს პროფესიულ განათლებასა და პროფესიულ მობილობაში.</w:t>
      </w:r>
    </w:p>
    <w:p w:rsidR="0033162A" w:rsidRDefault="0033162A" w:rsidP="0033162A">
      <w:pPr>
        <w:jc w:val="both"/>
        <w:rPr>
          <w:rFonts w:ascii="Sylfaen" w:hAnsi="Sylfaen"/>
          <w:lang w:val="ka-GE"/>
        </w:rPr>
      </w:pPr>
      <w:r>
        <w:rPr>
          <w:rFonts w:ascii="Sylfaen" w:hAnsi="Sylfaen"/>
          <w:lang w:val="ka-GE"/>
        </w:rPr>
        <w:t xml:space="preserve">4. </w:t>
      </w:r>
      <w:r w:rsidRPr="00CA7BDB">
        <w:rPr>
          <w:rFonts w:ascii="Sylfaen" w:hAnsi="Sylfaen"/>
          <w:lang w:val="ka-GE"/>
        </w:rPr>
        <w:t>1999 წლის 28 ივნისის</w:t>
      </w:r>
      <w:r w:rsidRPr="007B7155">
        <w:rPr>
          <w:rFonts w:ascii="Sylfaen" w:hAnsi="Sylfaen"/>
          <w:lang w:val="ka-GE"/>
        </w:rPr>
        <w:t xml:space="preserve"> </w:t>
      </w:r>
      <w:r>
        <w:rPr>
          <w:rFonts w:ascii="Sylfaen" w:hAnsi="Sylfaen"/>
          <w:lang w:val="ka-GE"/>
        </w:rPr>
        <w:t xml:space="preserve">დირექტივა </w:t>
      </w:r>
      <w:r w:rsidRPr="00CA7BDB">
        <w:rPr>
          <w:rFonts w:ascii="Sylfaen" w:hAnsi="Sylfaen"/>
          <w:lang w:val="ka-GE"/>
        </w:rPr>
        <w:t>1999/70/EC</w:t>
      </w:r>
      <w:r>
        <w:rPr>
          <w:rFonts w:ascii="Sylfaen" w:hAnsi="Sylfaen"/>
          <w:lang w:val="ka-GE"/>
        </w:rPr>
        <w:t xml:space="preserve"> </w:t>
      </w:r>
      <w:r w:rsidRPr="00CA7BDB">
        <w:rPr>
          <w:rFonts w:ascii="Sylfaen" w:hAnsi="Sylfaen"/>
          <w:lang w:val="ka-GE"/>
        </w:rPr>
        <w:t>1999 წლის 28 ივნისის</w:t>
      </w:r>
      <w:r>
        <w:rPr>
          <w:rFonts w:ascii="Sylfaen" w:hAnsi="Sylfaen"/>
          <w:lang w:val="ka-GE"/>
        </w:rPr>
        <w:t xml:space="preserve"> </w:t>
      </w:r>
      <w:r w:rsidRPr="00CA7BDB">
        <w:rPr>
          <w:rFonts w:ascii="Sylfaen" w:hAnsi="Sylfaen"/>
          <w:lang w:val="ka-GE"/>
        </w:rPr>
        <w:t>საბჭოს დირექტივა ევროპის პროფკავშირების კონფედერაციის (ETUC), ევროპის მრეწველთა და დამსაქმებელთა კონფედერაციის კავშირისა (UNICE) და დამსაქმებელთა და საწარმოთა ევროპული ცენტრის (CEEP) მიერ გაფორმებული „ვადიანი შრომითი ხელშეკრულებების შესახებ” ჩარჩო შეთანხმების თაობაზე</w:t>
      </w:r>
    </w:p>
    <w:p w:rsidR="00B97EC1" w:rsidRDefault="0033162A" w:rsidP="0033162A">
      <w:pPr>
        <w:jc w:val="both"/>
        <w:rPr>
          <w:rFonts w:ascii="Sylfaen" w:hAnsi="Sylfaen"/>
          <w:sz w:val="18"/>
          <w:szCs w:val="18"/>
          <w:lang w:val="ka-GE"/>
        </w:rPr>
      </w:pPr>
      <w:r>
        <w:rPr>
          <w:rFonts w:ascii="Sylfaen" w:hAnsi="Sylfaen"/>
          <w:sz w:val="18"/>
          <w:szCs w:val="18"/>
          <w:lang w:val="ka-GE"/>
        </w:rPr>
        <w:t>დირექტივის მიზანია:</w:t>
      </w:r>
    </w:p>
    <w:p w:rsidR="008C240B" w:rsidRDefault="0033162A" w:rsidP="0033162A">
      <w:pPr>
        <w:jc w:val="both"/>
        <w:rPr>
          <w:rFonts w:ascii="Sylfaen" w:hAnsi="Sylfaen"/>
          <w:sz w:val="18"/>
          <w:szCs w:val="18"/>
          <w:lang w:val="ka-GE"/>
        </w:rPr>
      </w:pPr>
      <w:r w:rsidRPr="00CA7BDB">
        <w:rPr>
          <w:rFonts w:ascii="Sylfaen" w:hAnsi="Sylfaen"/>
          <w:sz w:val="18"/>
          <w:szCs w:val="18"/>
          <w:lang w:val="ka-GE"/>
        </w:rPr>
        <w:t>ა</w:t>
      </w:r>
      <w:r w:rsidRPr="00CA7BDB">
        <w:rPr>
          <w:sz w:val="18"/>
          <w:szCs w:val="18"/>
          <w:lang w:val="ka-GE"/>
        </w:rPr>
        <w:t xml:space="preserve">) </w:t>
      </w:r>
      <w:r w:rsidRPr="00CA7BDB">
        <w:rPr>
          <w:rFonts w:ascii="Sylfaen" w:hAnsi="Sylfaen"/>
          <w:sz w:val="18"/>
          <w:szCs w:val="18"/>
          <w:lang w:val="ka-GE"/>
        </w:rPr>
        <w:t>გააუმჯობესოს</w:t>
      </w:r>
      <w:r w:rsidRPr="00CA7BDB">
        <w:rPr>
          <w:sz w:val="18"/>
          <w:szCs w:val="18"/>
          <w:lang w:val="ka-GE"/>
        </w:rPr>
        <w:t xml:space="preserve"> </w:t>
      </w:r>
      <w:r w:rsidRPr="00CA7BDB">
        <w:rPr>
          <w:rFonts w:ascii="Sylfaen" w:hAnsi="Sylfaen"/>
          <w:sz w:val="18"/>
          <w:szCs w:val="18"/>
          <w:lang w:val="ka-GE"/>
        </w:rPr>
        <w:t>ვადიანი</w:t>
      </w:r>
      <w:r w:rsidRPr="00CA7BDB">
        <w:rPr>
          <w:sz w:val="18"/>
          <w:szCs w:val="18"/>
          <w:lang w:val="ka-GE"/>
        </w:rPr>
        <w:t xml:space="preserve"> </w:t>
      </w:r>
      <w:r w:rsidRPr="00CA7BDB">
        <w:rPr>
          <w:rFonts w:ascii="Sylfaen" w:hAnsi="Sylfaen"/>
          <w:sz w:val="18"/>
          <w:szCs w:val="18"/>
          <w:lang w:val="ka-GE"/>
        </w:rPr>
        <w:t>შრომითი</w:t>
      </w:r>
      <w:r w:rsidRPr="00CA7BDB">
        <w:rPr>
          <w:sz w:val="18"/>
          <w:szCs w:val="18"/>
          <w:lang w:val="ka-GE"/>
        </w:rPr>
        <w:t xml:space="preserve"> </w:t>
      </w:r>
      <w:r w:rsidRPr="00CA7BDB">
        <w:rPr>
          <w:rFonts w:ascii="Sylfaen" w:hAnsi="Sylfaen"/>
          <w:sz w:val="18"/>
          <w:szCs w:val="18"/>
          <w:lang w:val="ka-GE"/>
        </w:rPr>
        <w:t>ურთიერთობების</w:t>
      </w:r>
      <w:r w:rsidRPr="00CA7BDB">
        <w:rPr>
          <w:sz w:val="18"/>
          <w:szCs w:val="18"/>
          <w:lang w:val="ka-GE"/>
        </w:rPr>
        <w:t xml:space="preserve"> </w:t>
      </w:r>
      <w:r w:rsidRPr="00CA7BDB">
        <w:rPr>
          <w:rFonts w:ascii="Sylfaen" w:hAnsi="Sylfaen"/>
          <w:sz w:val="18"/>
          <w:szCs w:val="18"/>
          <w:lang w:val="ka-GE"/>
        </w:rPr>
        <w:t>ხარისხი</w:t>
      </w:r>
      <w:r w:rsidRPr="00CA7BDB">
        <w:rPr>
          <w:sz w:val="18"/>
          <w:szCs w:val="18"/>
          <w:lang w:val="ka-GE"/>
        </w:rPr>
        <w:t xml:space="preserve"> </w:t>
      </w:r>
      <w:r w:rsidRPr="00CA7BDB">
        <w:rPr>
          <w:rFonts w:ascii="Sylfaen" w:hAnsi="Sylfaen"/>
          <w:sz w:val="18"/>
          <w:szCs w:val="18"/>
          <w:lang w:val="ka-GE"/>
        </w:rPr>
        <w:t>არადისკრიმინაციის</w:t>
      </w:r>
      <w:r w:rsidRPr="00CA7BDB">
        <w:rPr>
          <w:sz w:val="18"/>
          <w:szCs w:val="18"/>
          <w:lang w:val="ka-GE"/>
        </w:rPr>
        <w:t xml:space="preserve"> </w:t>
      </w:r>
      <w:r w:rsidRPr="00CA7BDB">
        <w:rPr>
          <w:rFonts w:ascii="Sylfaen" w:hAnsi="Sylfaen"/>
          <w:sz w:val="18"/>
          <w:szCs w:val="18"/>
          <w:lang w:val="ka-GE"/>
        </w:rPr>
        <w:t>პრინციპის</w:t>
      </w:r>
      <w:r w:rsidRPr="00CA7BDB">
        <w:rPr>
          <w:sz w:val="18"/>
          <w:szCs w:val="18"/>
          <w:lang w:val="ka-GE"/>
        </w:rPr>
        <w:t xml:space="preserve"> </w:t>
      </w:r>
      <w:r w:rsidRPr="00CA7BDB">
        <w:rPr>
          <w:rFonts w:ascii="Sylfaen" w:hAnsi="Sylfaen"/>
          <w:sz w:val="18"/>
          <w:szCs w:val="18"/>
          <w:lang w:val="ka-GE"/>
        </w:rPr>
        <w:t>გამოყენებით</w:t>
      </w:r>
      <w:r w:rsidRPr="00CA7BDB">
        <w:rPr>
          <w:sz w:val="18"/>
          <w:szCs w:val="18"/>
          <w:lang w:val="ka-GE"/>
        </w:rPr>
        <w:t>;</w:t>
      </w:r>
      <w:r w:rsidR="00355D16">
        <w:rPr>
          <w:rFonts w:ascii="Sylfaen" w:hAnsi="Sylfaen"/>
          <w:sz w:val="18"/>
          <w:szCs w:val="18"/>
          <w:lang w:val="ka-GE"/>
        </w:rPr>
        <w:t xml:space="preserve"> </w:t>
      </w:r>
    </w:p>
    <w:p w:rsidR="008C240B" w:rsidRDefault="0033162A" w:rsidP="0033162A">
      <w:pPr>
        <w:jc w:val="both"/>
        <w:rPr>
          <w:rFonts w:ascii="Sylfaen" w:hAnsi="Sylfaen"/>
          <w:sz w:val="18"/>
          <w:szCs w:val="18"/>
          <w:lang w:val="ka-GE"/>
        </w:rPr>
      </w:pPr>
      <w:r w:rsidRPr="00CA7BDB">
        <w:rPr>
          <w:rFonts w:ascii="Sylfaen" w:hAnsi="Sylfaen"/>
          <w:sz w:val="18"/>
          <w:szCs w:val="18"/>
          <w:lang w:val="ka-GE"/>
        </w:rPr>
        <w:t>ბ</w:t>
      </w:r>
      <w:r w:rsidRPr="00CA7BDB">
        <w:rPr>
          <w:sz w:val="18"/>
          <w:szCs w:val="18"/>
          <w:lang w:val="ka-GE"/>
        </w:rPr>
        <w:t xml:space="preserve">) </w:t>
      </w:r>
      <w:r w:rsidRPr="00CA7BDB">
        <w:rPr>
          <w:rFonts w:ascii="Sylfaen" w:hAnsi="Sylfaen"/>
          <w:sz w:val="18"/>
          <w:szCs w:val="18"/>
          <w:lang w:val="ka-GE"/>
        </w:rPr>
        <w:t>შექმნას</w:t>
      </w:r>
      <w:r w:rsidRPr="00CA7BDB">
        <w:rPr>
          <w:sz w:val="18"/>
          <w:szCs w:val="18"/>
          <w:lang w:val="ka-GE"/>
        </w:rPr>
        <w:t xml:space="preserve"> </w:t>
      </w:r>
      <w:r w:rsidRPr="00CA7BDB">
        <w:rPr>
          <w:rFonts w:ascii="Sylfaen" w:hAnsi="Sylfaen"/>
          <w:sz w:val="18"/>
          <w:szCs w:val="18"/>
          <w:lang w:val="ka-GE"/>
        </w:rPr>
        <w:t>ჩარჩოები</w:t>
      </w:r>
      <w:r w:rsidRPr="00CA7BDB">
        <w:rPr>
          <w:sz w:val="18"/>
          <w:szCs w:val="18"/>
          <w:lang w:val="ka-GE"/>
        </w:rPr>
        <w:t xml:space="preserve">, </w:t>
      </w:r>
      <w:r w:rsidRPr="00CA7BDB">
        <w:rPr>
          <w:rFonts w:ascii="Sylfaen" w:hAnsi="Sylfaen"/>
          <w:sz w:val="18"/>
          <w:szCs w:val="18"/>
          <w:lang w:val="ka-GE"/>
        </w:rPr>
        <w:t>რომლებიც</w:t>
      </w:r>
      <w:r w:rsidRPr="00CA7BDB">
        <w:rPr>
          <w:sz w:val="18"/>
          <w:szCs w:val="18"/>
          <w:lang w:val="ka-GE"/>
        </w:rPr>
        <w:t xml:space="preserve"> </w:t>
      </w:r>
      <w:r w:rsidRPr="00CA7BDB">
        <w:rPr>
          <w:rFonts w:ascii="Sylfaen" w:hAnsi="Sylfaen"/>
          <w:sz w:val="18"/>
          <w:szCs w:val="18"/>
          <w:lang w:val="ka-GE"/>
        </w:rPr>
        <w:t>ხელს</w:t>
      </w:r>
      <w:r w:rsidRPr="00CA7BDB">
        <w:rPr>
          <w:sz w:val="18"/>
          <w:szCs w:val="18"/>
          <w:lang w:val="ka-GE"/>
        </w:rPr>
        <w:t xml:space="preserve"> </w:t>
      </w:r>
      <w:r w:rsidRPr="00CA7BDB">
        <w:rPr>
          <w:rFonts w:ascii="Sylfaen" w:hAnsi="Sylfaen"/>
          <w:sz w:val="18"/>
          <w:szCs w:val="18"/>
          <w:lang w:val="ka-GE"/>
        </w:rPr>
        <w:t>შეუშლის</w:t>
      </w:r>
      <w:r w:rsidRPr="00CA7BDB">
        <w:rPr>
          <w:sz w:val="18"/>
          <w:szCs w:val="18"/>
          <w:lang w:val="ka-GE"/>
        </w:rPr>
        <w:t xml:space="preserve"> </w:t>
      </w:r>
      <w:r w:rsidRPr="00CA7BDB">
        <w:rPr>
          <w:rFonts w:ascii="Sylfaen" w:hAnsi="Sylfaen"/>
          <w:sz w:val="18"/>
          <w:szCs w:val="18"/>
          <w:lang w:val="ka-GE"/>
        </w:rPr>
        <w:t>ერთმანეთის</w:t>
      </w:r>
      <w:r w:rsidRPr="00CA7BDB">
        <w:rPr>
          <w:sz w:val="18"/>
          <w:szCs w:val="18"/>
          <w:lang w:val="ka-GE"/>
        </w:rPr>
        <w:t xml:space="preserve"> </w:t>
      </w:r>
      <w:r w:rsidRPr="00CA7BDB">
        <w:rPr>
          <w:rFonts w:ascii="Sylfaen" w:hAnsi="Sylfaen"/>
          <w:sz w:val="18"/>
          <w:szCs w:val="18"/>
          <w:lang w:val="ka-GE"/>
        </w:rPr>
        <w:t>მიმდევრობით</w:t>
      </w:r>
      <w:r w:rsidRPr="00CA7BDB">
        <w:rPr>
          <w:sz w:val="18"/>
          <w:szCs w:val="18"/>
          <w:lang w:val="ka-GE"/>
        </w:rPr>
        <w:t xml:space="preserve"> </w:t>
      </w:r>
      <w:r w:rsidRPr="00CA7BDB">
        <w:rPr>
          <w:rFonts w:ascii="Sylfaen" w:hAnsi="Sylfaen"/>
          <w:sz w:val="18"/>
          <w:szCs w:val="18"/>
          <w:lang w:val="ka-GE"/>
        </w:rPr>
        <w:t>დადებული</w:t>
      </w:r>
      <w:r w:rsidRPr="00CA7BDB">
        <w:rPr>
          <w:sz w:val="18"/>
          <w:szCs w:val="18"/>
          <w:lang w:val="ka-GE"/>
        </w:rPr>
        <w:t xml:space="preserve"> </w:t>
      </w:r>
      <w:r w:rsidRPr="00CA7BDB">
        <w:rPr>
          <w:rFonts w:ascii="Sylfaen" w:hAnsi="Sylfaen"/>
          <w:sz w:val="18"/>
          <w:szCs w:val="18"/>
          <w:lang w:val="ka-GE"/>
        </w:rPr>
        <w:t>ვადიანი</w:t>
      </w:r>
      <w:r w:rsidRPr="00CA7BDB">
        <w:rPr>
          <w:sz w:val="18"/>
          <w:szCs w:val="18"/>
          <w:lang w:val="ka-GE"/>
        </w:rPr>
        <w:t xml:space="preserve"> </w:t>
      </w:r>
      <w:r w:rsidRPr="00CA7BDB">
        <w:rPr>
          <w:rFonts w:ascii="Sylfaen" w:hAnsi="Sylfaen"/>
          <w:sz w:val="18"/>
          <w:szCs w:val="18"/>
          <w:lang w:val="ka-GE"/>
        </w:rPr>
        <w:t>შრომითი</w:t>
      </w:r>
      <w:r w:rsidRPr="00CA7BDB">
        <w:rPr>
          <w:sz w:val="18"/>
          <w:szCs w:val="18"/>
          <w:lang w:val="ka-GE"/>
        </w:rPr>
        <w:t xml:space="preserve"> </w:t>
      </w:r>
      <w:r w:rsidRPr="00CA7BDB">
        <w:rPr>
          <w:rFonts w:ascii="Sylfaen" w:hAnsi="Sylfaen"/>
          <w:sz w:val="18"/>
          <w:szCs w:val="18"/>
          <w:lang w:val="ka-GE"/>
        </w:rPr>
        <w:t>ხელშეკრულებების</w:t>
      </w:r>
      <w:r w:rsidRPr="00CA7BDB">
        <w:rPr>
          <w:sz w:val="18"/>
          <w:szCs w:val="18"/>
          <w:lang w:val="ka-GE"/>
        </w:rPr>
        <w:t xml:space="preserve"> </w:t>
      </w:r>
      <w:r w:rsidRPr="00CA7BDB">
        <w:rPr>
          <w:rFonts w:ascii="Sylfaen" w:hAnsi="Sylfaen"/>
          <w:sz w:val="18"/>
          <w:szCs w:val="18"/>
          <w:lang w:val="ka-GE"/>
        </w:rPr>
        <w:t>ან</w:t>
      </w:r>
      <w:r w:rsidRPr="00CA7BDB">
        <w:rPr>
          <w:sz w:val="18"/>
          <w:szCs w:val="18"/>
          <w:lang w:val="ka-GE"/>
        </w:rPr>
        <w:t xml:space="preserve"> </w:t>
      </w:r>
      <w:r w:rsidRPr="00CA7BDB">
        <w:rPr>
          <w:rFonts w:ascii="Sylfaen" w:hAnsi="Sylfaen"/>
          <w:sz w:val="18"/>
          <w:szCs w:val="18"/>
          <w:lang w:val="ka-GE"/>
        </w:rPr>
        <w:t>შრომითი</w:t>
      </w:r>
      <w:r w:rsidRPr="00CA7BDB">
        <w:rPr>
          <w:sz w:val="18"/>
          <w:szCs w:val="18"/>
          <w:lang w:val="ka-GE"/>
        </w:rPr>
        <w:t xml:space="preserve"> </w:t>
      </w:r>
      <w:r w:rsidRPr="00CA7BDB">
        <w:rPr>
          <w:rFonts w:ascii="Sylfaen" w:hAnsi="Sylfaen"/>
          <w:sz w:val="18"/>
          <w:szCs w:val="18"/>
          <w:lang w:val="ka-GE"/>
        </w:rPr>
        <w:t>ურთიერთობების</w:t>
      </w:r>
      <w:r w:rsidRPr="00CA7BDB">
        <w:rPr>
          <w:sz w:val="18"/>
          <w:szCs w:val="18"/>
          <w:lang w:val="ka-GE"/>
        </w:rPr>
        <w:t xml:space="preserve"> </w:t>
      </w:r>
      <w:r w:rsidRPr="00CA7BDB">
        <w:rPr>
          <w:rFonts w:ascii="Sylfaen" w:hAnsi="Sylfaen"/>
          <w:sz w:val="18"/>
          <w:szCs w:val="18"/>
          <w:lang w:val="ka-GE"/>
        </w:rPr>
        <w:t>დარღვევას</w:t>
      </w:r>
      <w:r w:rsidRPr="00CA7BDB">
        <w:rPr>
          <w:sz w:val="18"/>
          <w:szCs w:val="18"/>
          <w:lang w:val="ka-GE"/>
        </w:rPr>
        <w:t>.</w:t>
      </w:r>
      <w:r>
        <w:rPr>
          <w:rFonts w:ascii="Sylfaen" w:hAnsi="Sylfaen"/>
          <w:sz w:val="18"/>
          <w:szCs w:val="18"/>
          <w:lang w:val="ka-GE"/>
        </w:rPr>
        <w:t xml:space="preserve"> </w:t>
      </w:r>
    </w:p>
    <w:p w:rsidR="0033162A" w:rsidRPr="0033162A" w:rsidRDefault="008C240B" w:rsidP="0033162A">
      <w:pPr>
        <w:jc w:val="both"/>
        <w:rPr>
          <w:rFonts w:ascii="Sylfaen" w:hAnsi="Sylfaen"/>
          <w:sz w:val="18"/>
          <w:szCs w:val="18"/>
          <w:lang w:val="ka-GE"/>
        </w:rPr>
      </w:pPr>
      <w:r>
        <w:rPr>
          <w:rFonts w:ascii="Sylfaen" w:hAnsi="Sylfaen"/>
          <w:sz w:val="18"/>
          <w:szCs w:val="18"/>
          <w:lang w:val="ka-GE"/>
        </w:rPr>
        <w:t xml:space="preserve">გ) </w:t>
      </w:r>
      <w:r w:rsidR="0033162A">
        <w:rPr>
          <w:rFonts w:ascii="Sylfaen" w:hAnsi="Sylfaen"/>
          <w:sz w:val="18"/>
          <w:szCs w:val="18"/>
          <w:lang w:val="ka-GE"/>
        </w:rPr>
        <w:t xml:space="preserve">განსაზღვრავს პრევენციულ ზომებს </w:t>
      </w:r>
      <w:r w:rsidR="0033162A" w:rsidRPr="0033162A">
        <w:rPr>
          <w:rFonts w:ascii="Sylfaen" w:hAnsi="Sylfaen"/>
          <w:sz w:val="18"/>
          <w:szCs w:val="18"/>
          <w:lang w:val="ka-GE"/>
        </w:rPr>
        <w:t>იმისათვის, რომ თავიდან იქნას აცილებული ერთმანეთის მიმდევრობით დადებული ვადიანი შრომითი ხელშეკრულებების ან ურთიერთობების ბოროტად გამოყენება</w:t>
      </w:r>
    </w:p>
    <w:p w:rsidR="0033162A" w:rsidRDefault="008C240B" w:rsidP="0033162A">
      <w:pPr>
        <w:jc w:val="both"/>
        <w:rPr>
          <w:rFonts w:ascii="Sylfaen" w:hAnsi="Sylfaen"/>
          <w:sz w:val="18"/>
          <w:szCs w:val="18"/>
          <w:lang w:val="ka-GE"/>
        </w:rPr>
      </w:pPr>
      <w:r>
        <w:rPr>
          <w:rFonts w:ascii="Sylfaen" w:hAnsi="Sylfaen"/>
          <w:sz w:val="18"/>
          <w:szCs w:val="18"/>
          <w:lang w:val="ka-GE"/>
        </w:rPr>
        <w:t xml:space="preserve">დ) </w:t>
      </w:r>
      <w:r w:rsidR="0033162A">
        <w:rPr>
          <w:rFonts w:ascii="Sylfaen" w:hAnsi="Sylfaen"/>
          <w:sz w:val="18"/>
          <w:szCs w:val="18"/>
          <w:lang w:val="ka-GE"/>
        </w:rPr>
        <w:t>განსაზ</w:t>
      </w:r>
      <w:r w:rsidR="00C53284">
        <w:rPr>
          <w:rFonts w:ascii="Sylfaen" w:hAnsi="Sylfaen"/>
          <w:sz w:val="18"/>
          <w:szCs w:val="18"/>
          <w:lang w:val="ka-GE"/>
        </w:rPr>
        <w:t>ღ</w:t>
      </w:r>
      <w:r w:rsidR="0033162A">
        <w:rPr>
          <w:rFonts w:ascii="Sylfaen" w:hAnsi="Sylfaen"/>
          <w:sz w:val="18"/>
          <w:szCs w:val="18"/>
          <w:lang w:val="ka-GE"/>
        </w:rPr>
        <w:t xml:space="preserve">ვრავს დამსაქმებლის ვალდებულებას </w:t>
      </w:r>
      <w:r w:rsidR="0033162A" w:rsidRPr="0033162A">
        <w:rPr>
          <w:rFonts w:ascii="Sylfaen" w:hAnsi="Sylfaen"/>
          <w:sz w:val="18"/>
          <w:szCs w:val="18"/>
          <w:lang w:val="ka-GE"/>
        </w:rPr>
        <w:t>მიაწოდოს ინფორმაცია ვადიანი შრომითი ხელშეკრულებით მომუშავე დასაქმებულებს და დასაქმებულთა გაერთიანებებს საწარმოში არსებული უვადო ვაკანტური სამუშაო ადგილების შესახებ და ხელი შეუწყოს მათ პროფესიულ განათლებასა და პროფესიულ მობილობაში.</w:t>
      </w:r>
      <w:r w:rsidR="0033162A">
        <w:rPr>
          <w:rFonts w:ascii="Sylfaen" w:hAnsi="Sylfaen"/>
          <w:sz w:val="18"/>
          <w:szCs w:val="18"/>
          <w:lang w:val="ka-GE"/>
        </w:rPr>
        <w:t xml:space="preserve"> გამართოს დასაქმებულებთან კონსულტაციები ამ საკითხებთან დაკავშირებით.</w:t>
      </w:r>
    </w:p>
    <w:p w:rsidR="00C53284" w:rsidRDefault="00C53284" w:rsidP="00C53284">
      <w:pPr>
        <w:jc w:val="both"/>
        <w:rPr>
          <w:rFonts w:ascii="Sylfaen" w:hAnsi="Sylfaen"/>
          <w:lang w:val="ka-GE"/>
        </w:rPr>
      </w:pPr>
      <w:r>
        <w:rPr>
          <w:rFonts w:ascii="Sylfaen" w:hAnsi="Sylfaen"/>
          <w:lang w:val="ka-GE"/>
        </w:rPr>
        <w:t xml:space="preserve">5. </w:t>
      </w:r>
      <w:r w:rsidRPr="000D6090">
        <w:rPr>
          <w:rFonts w:ascii="Sylfaen" w:hAnsi="Sylfaen"/>
          <w:lang w:val="ka-GE"/>
        </w:rPr>
        <w:t>2002 წლის 11 მარტის</w:t>
      </w:r>
      <w:r>
        <w:rPr>
          <w:rFonts w:ascii="Sylfaen" w:hAnsi="Sylfaen"/>
          <w:lang w:val="ka-GE"/>
        </w:rPr>
        <w:t xml:space="preserve"> დირექტივა </w:t>
      </w:r>
      <w:r w:rsidRPr="00470C71">
        <w:rPr>
          <w:rFonts w:ascii="Sylfaen" w:hAnsi="Sylfaen"/>
          <w:lang w:val="ka-GE"/>
        </w:rPr>
        <w:t>2002/14</w:t>
      </w:r>
      <w:r w:rsidRPr="00CA7BDB">
        <w:rPr>
          <w:rFonts w:ascii="Sylfaen" w:hAnsi="Sylfaen"/>
          <w:lang w:val="ka-GE"/>
        </w:rPr>
        <w:t>/EC</w:t>
      </w:r>
      <w:r>
        <w:rPr>
          <w:rFonts w:ascii="Sylfaen" w:hAnsi="Sylfaen"/>
          <w:lang w:val="ka-GE"/>
        </w:rPr>
        <w:t xml:space="preserve"> </w:t>
      </w:r>
      <w:r w:rsidRPr="000D6090">
        <w:rPr>
          <w:rFonts w:ascii="Sylfaen" w:hAnsi="Sylfaen"/>
          <w:lang w:val="ka-GE"/>
        </w:rPr>
        <w:t xml:space="preserve">ევროპულ თანამეგობრობაში დასაქმებულთათვის ინფორმაციის მიწოდებისა და კონსულტირებისთვის ზოგადი ჩარჩოს </w:t>
      </w:r>
      <w:r>
        <w:rPr>
          <w:rFonts w:ascii="Sylfaen" w:hAnsi="Sylfaen"/>
          <w:lang w:val="ka-GE"/>
        </w:rPr>
        <w:t>შექმნის შესახებ</w:t>
      </w:r>
    </w:p>
    <w:p w:rsidR="00C53284" w:rsidRDefault="00C53284" w:rsidP="00C53284">
      <w:pPr>
        <w:jc w:val="both"/>
        <w:rPr>
          <w:rFonts w:ascii="Sylfaen" w:hAnsi="Sylfaen" w:cs="Sylfaen"/>
          <w:sz w:val="18"/>
          <w:szCs w:val="18"/>
          <w:lang w:val="ka-GE"/>
        </w:rPr>
      </w:pPr>
      <w:r w:rsidRPr="00C072F2">
        <w:rPr>
          <w:rFonts w:ascii="Sylfaen" w:hAnsi="Sylfaen"/>
          <w:sz w:val="18"/>
          <w:szCs w:val="18"/>
          <w:lang w:val="ka-GE"/>
        </w:rPr>
        <w:t>დირექტივის</w:t>
      </w:r>
      <w:r w:rsidRPr="00C072F2">
        <w:rPr>
          <w:sz w:val="18"/>
          <w:szCs w:val="18"/>
          <w:lang w:val="ka-GE"/>
        </w:rPr>
        <w:t xml:space="preserve"> </w:t>
      </w:r>
      <w:r w:rsidRPr="00C072F2">
        <w:rPr>
          <w:rFonts w:ascii="Sylfaen" w:hAnsi="Sylfaen"/>
          <w:sz w:val="18"/>
          <w:szCs w:val="18"/>
          <w:lang w:val="ka-GE"/>
        </w:rPr>
        <w:t>მიზანია</w:t>
      </w:r>
      <w:r w:rsidRPr="00C072F2">
        <w:rPr>
          <w:sz w:val="18"/>
          <w:szCs w:val="18"/>
          <w:lang w:val="ka-GE"/>
        </w:rPr>
        <w:t xml:space="preserve"> </w:t>
      </w:r>
      <w:r w:rsidRPr="00C072F2">
        <w:rPr>
          <w:rFonts w:ascii="Sylfaen" w:hAnsi="Sylfaen"/>
          <w:sz w:val="18"/>
          <w:szCs w:val="18"/>
          <w:lang w:val="ka-GE"/>
        </w:rPr>
        <w:t>შექმნას</w:t>
      </w:r>
      <w:r w:rsidRPr="00C072F2">
        <w:rPr>
          <w:sz w:val="18"/>
          <w:szCs w:val="18"/>
          <w:lang w:val="ka-GE"/>
        </w:rPr>
        <w:t xml:space="preserve"> </w:t>
      </w:r>
      <w:r w:rsidRPr="00C072F2">
        <w:rPr>
          <w:rFonts w:ascii="Sylfaen" w:hAnsi="Sylfaen"/>
          <w:sz w:val="18"/>
          <w:szCs w:val="18"/>
          <w:lang w:val="ka-GE"/>
        </w:rPr>
        <w:t>ძირითადი</w:t>
      </w:r>
      <w:r w:rsidRPr="00C072F2">
        <w:rPr>
          <w:sz w:val="18"/>
          <w:szCs w:val="18"/>
          <w:lang w:val="ka-GE"/>
        </w:rPr>
        <w:t xml:space="preserve"> </w:t>
      </w:r>
      <w:r w:rsidRPr="00C072F2">
        <w:rPr>
          <w:rFonts w:ascii="Sylfaen" w:hAnsi="Sylfaen"/>
          <w:sz w:val="18"/>
          <w:szCs w:val="18"/>
          <w:lang w:val="ka-GE"/>
        </w:rPr>
        <w:t>ჩარჩო</w:t>
      </w:r>
      <w:r w:rsidRPr="00C072F2">
        <w:rPr>
          <w:sz w:val="18"/>
          <w:szCs w:val="18"/>
          <w:lang w:val="ka-GE"/>
        </w:rPr>
        <w:t xml:space="preserve">, </w:t>
      </w:r>
      <w:r w:rsidRPr="00C072F2">
        <w:rPr>
          <w:rFonts w:ascii="Sylfaen" w:hAnsi="Sylfaen"/>
          <w:sz w:val="18"/>
          <w:szCs w:val="18"/>
          <w:lang w:val="ka-GE"/>
        </w:rPr>
        <w:t>რომელიც</w:t>
      </w:r>
      <w:r w:rsidRPr="00C072F2">
        <w:rPr>
          <w:sz w:val="18"/>
          <w:szCs w:val="18"/>
          <w:lang w:val="ka-GE"/>
        </w:rPr>
        <w:t xml:space="preserve"> </w:t>
      </w:r>
      <w:r>
        <w:rPr>
          <w:rFonts w:ascii="Sylfaen" w:hAnsi="Sylfaen"/>
          <w:sz w:val="18"/>
          <w:szCs w:val="18"/>
          <w:lang w:val="ka-GE"/>
        </w:rPr>
        <w:t>ჩამო</w:t>
      </w:r>
      <w:r w:rsidRPr="00C072F2">
        <w:rPr>
          <w:rFonts w:ascii="Sylfaen" w:hAnsi="Sylfaen"/>
          <w:sz w:val="18"/>
          <w:szCs w:val="18"/>
          <w:lang w:val="ka-GE"/>
        </w:rPr>
        <w:t>აყალიბებს</w:t>
      </w:r>
      <w:r w:rsidRPr="00C072F2">
        <w:rPr>
          <w:sz w:val="18"/>
          <w:szCs w:val="18"/>
          <w:lang w:val="ka-GE"/>
        </w:rPr>
        <w:t xml:space="preserve"> </w:t>
      </w:r>
      <w:r w:rsidRPr="00C072F2">
        <w:rPr>
          <w:rFonts w:ascii="Sylfaen" w:hAnsi="Sylfaen"/>
          <w:sz w:val="18"/>
          <w:szCs w:val="18"/>
          <w:lang w:val="ka-GE"/>
        </w:rPr>
        <w:t>მინიმუმ</w:t>
      </w:r>
      <w:r w:rsidRPr="00C072F2">
        <w:rPr>
          <w:sz w:val="18"/>
          <w:szCs w:val="18"/>
          <w:lang w:val="ka-GE"/>
        </w:rPr>
        <w:t xml:space="preserve"> </w:t>
      </w:r>
      <w:r w:rsidRPr="00C072F2">
        <w:rPr>
          <w:rFonts w:ascii="Sylfaen" w:hAnsi="Sylfaen"/>
          <w:sz w:val="18"/>
          <w:szCs w:val="18"/>
          <w:lang w:val="ka-GE"/>
        </w:rPr>
        <w:t>მოთხოვნებს</w:t>
      </w:r>
      <w:r w:rsidRPr="00C072F2">
        <w:rPr>
          <w:sz w:val="18"/>
          <w:szCs w:val="18"/>
          <w:lang w:val="ka-GE"/>
        </w:rPr>
        <w:t xml:space="preserve"> </w:t>
      </w:r>
      <w:r w:rsidRPr="00C072F2">
        <w:rPr>
          <w:rFonts w:ascii="Sylfaen" w:hAnsi="Sylfaen"/>
          <w:sz w:val="18"/>
          <w:szCs w:val="18"/>
          <w:lang w:val="ka-GE"/>
        </w:rPr>
        <w:t>თანამშრომელთა</w:t>
      </w:r>
      <w:r w:rsidRPr="00C072F2">
        <w:rPr>
          <w:sz w:val="18"/>
          <w:szCs w:val="18"/>
          <w:lang w:val="ka-GE"/>
        </w:rPr>
        <w:t xml:space="preserve"> </w:t>
      </w:r>
      <w:r w:rsidRPr="00C072F2">
        <w:rPr>
          <w:rFonts w:ascii="Sylfaen" w:hAnsi="Sylfaen"/>
          <w:sz w:val="18"/>
          <w:szCs w:val="18"/>
          <w:lang w:val="ka-GE"/>
        </w:rPr>
        <w:t>ინფორმირების</w:t>
      </w:r>
      <w:r w:rsidRPr="00C072F2">
        <w:rPr>
          <w:sz w:val="18"/>
          <w:szCs w:val="18"/>
          <w:lang w:val="ka-GE"/>
        </w:rPr>
        <w:t xml:space="preserve"> </w:t>
      </w:r>
      <w:r w:rsidRPr="00C072F2">
        <w:rPr>
          <w:rFonts w:ascii="Sylfaen" w:hAnsi="Sylfaen"/>
          <w:sz w:val="18"/>
          <w:szCs w:val="18"/>
          <w:lang w:val="ka-GE"/>
        </w:rPr>
        <w:t>და</w:t>
      </w:r>
      <w:r w:rsidRPr="00C072F2">
        <w:rPr>
          <w:sz w:val="18"/>
          <w:szCs w:val="18"/>
          <w:lang w:val="ka-GE"/>
        </w:rPr>
        <w:t xml:space="preserve"> </w:t>
      </w:r>
      <w:r w:rsidRPr="00C072F2">
        <w:rPr>
          <w:rFonts w:ascii="Sylfaen" w:hAnsi="Sylfaen"/>
          <w:sz w:val="18"/>
          <w:szCs w:val="18"/>
          <w:lang w:val="ka-GE"/>
        </w:rPr>
        <w:t>კონსულტირების</w:t>
      </w:r>
      <w:r w:rsidRPr="00C072F2">
        <w:rPr>
          <w:sz w:val="18"/>
          <w:szCs w:val="18"/>
          <w:lang w:val="ka-GE"/>
        </w:rPr>
        <w:t xml:space="preserve"> </w:t>
      </w:r>
      <w:r>
        <w:rPr>
          <w:rFonts w:ascii="Sylfaen" w:hAnsi="Sylfaen"/>
          <w:sz w:val="18"/>
          <w:szCs w:val="18"/>
          <w:lang w:val="ka-GE"/>
        </w:rPr>
        <w:t>უფლების განხორციელებისთვის და განსაზღვრავს ისეთ პრაქტიკულ ღონისძიებებს, რომლებიც შეეხება ინფორმაციის შინაარსს, ინფორმირების ვადებს, მიღებული ინფორმაციასთან დაკავშირებით კონსულტაციების გამართვას, მხარეთა ვალდებულებებს დაიცვან კონფიდენციალურობა, დასაქმებულთა წარმომადგენლების უფლებების დაცვას</w:t>
      </w:r>
      <w:r w:rsidR="008C240B">
        <w:rPr>
          <w:rFonts w:ascii="Sylfaen" w:hAnsi="Sylfaen"/>
          <w:sz w:val="18"/>
          <w:szCs w:val="18"/>
          <w:lang w:val="ka-GE"/>
        </w:rPr>
        <w:t>.</w:t>
      </w:r>
      <w:r>
        <w:rPr>
          <w:rFonts w:ascii="Sylfaen" w:hAnsi="Sylfaen"/>
          <w:sz w:val="18"/>
          <w:szCs w:val="18"/>
          <w:lang w:val="ka-GE"/>
        </w:rPr>
        <w:t xml:space="preserve"> </w:t>
      </w:r>
    </w:p>
    <w:p w:rsidR="006527B4" w:rsidRDefault="006527B4" w:rsidP="006527B4">
      <w:pPr>
        <w:pStyle w:val="doc-ti"/>
        <w:jc w:val="both"/>
        <w:rPr>
          <w:rFonts w:ascii="Sylfaen" w:hAnsi="Sylfaen" w:cs="Sylfaen"/>
          <w:sz w:val="22"/>
          <w:szCs w:val="22"/>
          <w:lang w:val="ka-GE"/>
        </w:rPr>
      </w:pPr>
      <w:r w:rsidRPr="006527B4">
        <w:rPr>
          <w:rFonts w:ascii="Sylfaen" w:hAnsi="Sylfaen" w:cs="Sylfaen"/>
          <w:sz w:val="22"/>
          <w:szCs w:val="22"/>
          <w:lang w:val="ka-GE"/>
        </w:rPr>
        <w:t xml:space="preserve">6. </w:t>
      </w:r>
      <w:r w:rsidRPr="00470C71">
        <w:rPr>
          <w:rFonts w:ascii="Sylfaen" w:hAnsi="Sylfaen" w:cs="Sylfaen"/>
          <w:sz w:val="22"/>
          <w:szCs w:val="22"/>
          <w:lang w:val="ka-GE"/>
        </w:rPr>
        <w:t>ევროპარლამენტისა</w:t>
      </w:r>
      <w:r w:rsidRPr="00470C71">
        <w:rPr>
          <w:rFonts w:ascii="Sylfaen" w:hAnsi="Sylfaen"/>
          <w:sz w:val="22"/>
          <w:szCs w:val="22"/>
          <w:lang w:val="ka-GE"/>
        </w:rPr>
        <w:t xml:space="preserve"> </w:t>
      </w:r>
      <w:r w:rsidRPr="00470C71">
        <w:rPr>
          <w:rFonts w:ascii="Sylfaen" w:hAnsi="Sylfaen" w:cs="Sylfaen"/>
          <w:sz w:val="22"/>
          <w:szCs w:val="22"/>
          <w:lang w:val="ka-GE"/>
        </w:rPr>
        <w:t>და</w:t>
      </w:r>
      <w:r w:rsidRPr="00470C71">
        <w:rPr>
          <w:rFonts w:ascii="Sylfaen" w:hAnsi="Sylfaen"/>
          <w:sz w:val="22"/>
          <w:szCs w:val="22"/>
          <w:lang w:val="ka-GE"/>
        </w:rPr>
        <w:t xml:space="preserve"> </w:t>
      </w:r>
      <w:r w:rsidRPr="00470C71">
        <w:rPr>
          <w:rFonts w:ascii="Sylfaen" w:hAnsi="Sylfaen" w:cs="Sylfaen"/>
          <w:sz w:val="22"/>
          <w:szCs w:val="22"/>
          <w:lang w:val="ka-GE"/>
        </w:rPr>
        <w:t>ევროსაბჭოს</w:t>
      </w:r>
      <w:r w:rsidRPr="00470C71">
        <w:rPr>
          <w:rFonts w:ascii="Sylfaen" w:hAnsi="Sylfaen"/>
          <w:sz w:val="22"/>
          <w:szCs w:val="22"/>
          <w:lang w:val="ka-GE"/>
        </w:rPr>
        <w:t xml:space="preserve"> 2006 </w:t>
      </w:r>
      <w:r w:rsidRPr="00470C71">
        <w:rPr>
          <w:rFonts w:ascii="Sylfaen" w:hAnsi="Sylfaen" w:cs="Sylfaen"/>
          <w:sz w:val="22"/>
          <w:szCs w:val="22"/>
          <w:lang w:val="ka-GE"/>
        </w:rPr>
        <w:t>წლის</w:t>
      </w:r>
      <w:r w:rsidRPr="00470C71">
        <w:rPr>
          <w:rFonts w:ascii="Sylfaen" w:hAnsi="Sylfaen"/>
          <w:sz w:val="22"/>
          <w:szCs w:val="22"/>
          <w:lang w:val="ka-GE"/>
        </w:rPr>
        <w:t xml:space="preserve"> 5 </w:t>
      </w:r>
      <w:r w:rsidRPr="00470C71">
        <w:rPr>
          <w:rFonts w:ascii="Sylfaen" w:hAnsi="Sylfaen" w:cs="Sylfaen"/>
          <w:sz w:val="22"/>
          <w:szCs w:val="22"/>
          <w:lang w:val="ka-GE"/>
        </w:rPr>
        <w:t>ივლისის</w:t>
      </w:r>
      <w:r w:rsidRPr="00470C71">
        <w:rPr>
          <w:rFonts w:ascii="Sylfaen" w:hAnsi="Sylfaen"/>
          <w:sz w:val="22"/>
          <w:szCs w:val="22"/>
          <w:lang w:val="ka-GE"/>
        </w:rPr>
        <w:t xml:space="preserve">  </w:t>
      </w:r>
      <w:r w:rsidRPr="00470C71">
        <w:rPr>
          <w:rFonts w:ascii="Sylfaen" w:hAnsi="Sylfaen" w:cs="Sylfaen"/>
          <w:sz w:val="22"/>
          <w:szCs w:val="22"/>
          <w:lang w:val="ka-GE"/>
        </w:rPr>
        <w:t>დირექტივა</w:t>
      </w:r>
      <w:r w:rsidRPr="00470C71">
        <w:rPr>
          <w:rFonts w:ascii="Sylfaen" w:hAnsi="Sylfaen"/>
          <w:sz w:val="22"/>
          <w:szCs w:val="22"/>
          <w:lang w:val="ka-GE"/>
        </w:rPr>
        <w:t xml:space="preserve"> 2006/54/EC</w:t>
      </w:r>
      <w:r w:rsidRPr="006527B4">
        <w:rPr>
          <w:rFonts w:ascii="Sylfaen" w:hAnsi="Sylfaen"/>
          <w:sz w:val="22"/>
          <w:szCs w:val="22"/>
          <w:lang w:val="ka-GE"/>
        </w:rPr>
        <w:t xml:space="preserve"> </w:t>
      </w:r>
      <w:r w:rsidRPr="00470C71">
        <w:rPr>
          <w:rFonts w:ascii="Sylfaen" w:hAnsi="Sylfaen" w:cs="Sylfaen"/>
          <w:sz w:val="22"/>
          <w:szCs w:val="22"/>
          <w:lang w:val="ka-GE"/>
        </w:rPr>
        <w:t>დასაქმებისა</w:t>
      </w:r>
      <w:r w:rsidRPr="00470C71">
        <w:rPr>
          <w:rFonts w:ascii="Sylfaen" w:hAnsi="Sylfaen"/>
          <w:sz w:val="22"/>
          <w:szCs w:val="22"/>
          <w:lang w:val="ka-GE"/>
        </w:rPr>
        <w:t xml:space="preserve"> </w:t>
      </w:r>
      <w:r w:rsidRPr="00470C71">
        <w:rPr>
          <w:rFonts w:ascii="Sylfaen" w:hAnsi="Sylfaen" w:cs="Sylfaen"/>
          <w:sz w:val="22"/>
          <w:szCs w:val="22"/>
          <w:lang w:val="ka-GE"/>
        </w:rPr>
        <w:t>და</w:t>
      </w:r>
      <w:r w:rsidRPr="00470C71">
        <w:rPr>
          <w:rFonts w:ascii="Sylfaen" w:hAnsi="Sylfaen"/>
          <w:sz w:val="22"/>
          <w:szCs w:val="22"/>
          <w:lang w:val="ka-GE"/>
        </w:rPr>
        <w:t xml:space="preserve"> </w:t>
      </w:r>
      <w:r w:rsidRPr="00470C71">
        <w:rPr>
          <w:rFonts w:ascii="Sylfaen" w:hAnsi="Sylfaen" w:cs="Sylfaen"/>
          <w:sz w:val="22"/>
          <w:szCs w:val="22"/>
          <w:lang w:val="ka-GE"/>
        </w:rPr>
        <w:t>პროფესიული</w:t>
      </w:r>
      <w:r w:rsidRPr="00470C71">
        <w:rPr>
          <w:rFonts w:ascii="Sylfaen" w:hAnsi="Sylfaen"/>
          <w:sz w:val="22"/>
          <w:szCs w:val="22"/>
          <w:lang w:val="ka-GE"/>
        </w:rPr>
        <w:t xml:space="preserve"> </w:t>
      </w:r>
      <w:r w:rsidRPr="00470C71">
        <w:rPr>
          <w:rFonts w:ascii="Sylfaen" w:hAnsi="Sylfaen" w:cs="Sylfaen"/>
          <w:sz w:val="22"/>
          <w:szCs w:val="22"/>
          <w:lang w:val="ka-GE"/>
        </w:rPr>
        <w:t>საქმიანობის</w:t>
      </w:r>
      <w:r w:rsidRPr="00470C71">
        <w:rPr>
          <w:rFonts w:ascii="Sylfaen" w:hAnsi="Sylfaen"/>
          <w:sz w:val="22"/>
          <w:szCs w:val="22"/>
          <w:lang w:val="ka-GE"/>
        </w:rPr>
        <w:t xml:space="preserve"> </w:t>
      </w:r>
      <w:r w:rsidRPr="00470C71">
        <w:rPr>
          <w:rFonts w:ascii="Sylfaen" w:hAnsi="Sylfaen" w:cs="Sylfaen"/>
          <w:sz w:val="22"/>
          <w:szCs w:val="22"/>
          <w:lang w:val="ka-GE"/>
        </w:rPr>
        <w:t>საკითხებში</w:t>
      </w:r>
      <w:r w:rsidRPr="00470C71">
        <w:rPr>
          <w:rFonts w:ascii="Sylfaen" w:hAnsi="Sylfaen"/>
          <w:sz w:val="22"/>
          <w:szCs w:val="22"/>
          <w:lang w:val="ka-GE"/>
        </w:rPr>
        <w:t xml:space="preserve"> </w:t>
      </w:r>
      <w:r w:rsidRPr="00470C71">
        <w:rPr>
          <w:rFonts w:ascii="Sylfaen" w:hAnsi="Sylfaen" w:cs="Sylfaen"/>
          <w:sz w:val="22"/>
          <w:szCs w:val="22"/>
          <w:lang w:val="ka-GE"/>
        </w:rPr>
        <w:t>კაცისა</w:t>
      </w:r>
      <w:r w:rsidRPr="00470C71">
        <w:rPr>
          <w:rFonts w:ascii="Sylfaen" w:hAnsi="Sylfaen"/>
          <w:sz w:val="22"/>
          <w:szCs w:val="22"/>
          <w:lang w:val="ka-GE"/>
        </w:rPr>
        <w:t xml:space="preserve"> </w:t>
      </w:r>
      <w:r w:rsidRPr="00470C71">
        <w:rPr>
          <w:rFonts w:ascii="Sylfaen" w:hAnsi="Sylfaen" w:cs="Sylfaen"/>
          <w:sz w:val="22"/>
          <w:szCs w:val="22"/>
          <w:lang w:val="ka-GE"/>
        </w:rPr>
        <w:t>და</w:t>
      </w:r>
      <w:r w:rsidRPr="00470C71">
        <w:rPr>
          <w:rFonts w:ascii="Sylfaen" w:hAnsi="Sylfaen"/>
          <w:sz w:val="22"/>
          <w:szCs w:val="22"/>
          <w:lang w:val="ka-GE"/>
        </w:rPr>
        <w:t xml:space="preserve"> </w:t>
      </w:r>
      <w:r w:rsidRPr="00470C71">
        <w:rPr>
          <w:rFonts w:ascii="Sylfaen" w:hAnsi="Sylfaen" w:cs="Sylfaen"/>
          <w:sz w:val="22"/>
          <w:szCs w:val="22"/>
          <w:lang w:val="ka-GE"/>
        </w:rPr>
        <w:t>ქალისათვის</w:t>
      </w:r>
      <w:r w:rsidRPr="00470C71">
        <w:rPr>
          <w:rFonts w:ascii="Sylfaen" w:hAnsi="Sylfaen"/>
          <w:sz w:val="22"/>
          <w:szCs w:val="22"/>
          <w:lang w:val="ka-GE"/>
        </w:rPr>
        <w:t xml:space="preserve"> </w:t>
      </w:r>
      <w:r w:rsidRPr="00470C71">
        <w:rPr>
          <w:rFonts w:ascii="Sylfaen" w:hAnsi="Sylfaen" w:cs="Sylfaen"/>
          <w:sz w:val="22"/>
          <w:szCs w:val="22"/>
          <w:lang w:val="ka-GE"/>
        </w:rPr>
        <w:t>თანაბარი</w:t>
      </w:r>
      <w:r w:rsidRPr="00470C71">
        <w:rPr>
          <w:rFonts w:ascii="Sylfaen" w:hAnsi="Sylfaen"/>
          <w:sz w:val="22"/>
          <w:szCs w:val="22"/>
          <w:lang w:val="ka-GE"/>
        </w:rPr>
        <w:t xml:space="preserve"> </w:t>
      </w:r>
      <w:r w:rsidRPr="00470C71">
        <w:rPr>
          <w:rFonts w:ascii="Sylfaen" w:hAnsi="Sylfaen" w:cs="Sylfaen"/>
          <w:sz w:val="22"/>
          <w:szCs w:val="22"/>
          <w:lang w:val="ka-GE"/>
        </w:rPr>
        <w:t>შესაძლებლობების</w:t>
      </w:r>
      <w:r w:rsidRPr="00470C71">
        <w:rPr>
          <w:rFonts w:ascii="Sylfaen" w:hAnsi="Sylfaen"/>
          <w:sz w:val="22"/>
          <w:szCs w:val="22"/>
          <w:lang w:val="ka-GE"/>
        </w:rPr>
        <w:t xml:space="preserve"> </w:t>
      </w:r>
      <w:r w:rsidRPr="00470C71">
        <w:rPr>
          <w:rFonts w:ascii="Sylfaen" w:hAnsi="Sylfaen" w:cs="Sylfaen"/>
          <w:sz w:val="22"/>
          <w:szCs w:val="22"/>
          <w:lang w:val="ka-GE"/>
        </w:rPr>
        <w:t>უზრუნველყოფის</w:t>
      </w:r>
      <w:r w:rsidRPr="00470C71">
        <w:rPr>
          <w:rFonts w:ascii="Sylfaen" w:hAnsi="Sylfaen"/>
          <w:sz w:val="22"/>
          <w:szCs w:val="22"/>
          <w:lang w:val="ka-GE"/>
        </w:rPr>
        <w:t xml:space="preserve"> </w:t>
      </w:r>
      <w:r w:rsidRPr="00470C71">
        <w:rPr>
          <w:rFonts w:ascii="Sylfaen" w:hAnsi="Sylfaen" w:cs="Sylfaen"/>
          <w:sz w:val="22"/>
          <w:szCs w:val="22"/>
          <w:lang w:val="ka-GE"/>
        </w:rPr>
        <w:t>და</w:t>
      </w:r>
      <w:r w:rsidRPr="00470C71">
        <w:rPr>
          <w:rFonts w:ascii="Sylfaen" w:hAnsi="Sylfaen"/>
          <w:sz w:val="22"/>
          <w:szCs w:val="22"/>
          <w:lang w:val="ka-GE"/>
        </w:rPr>
        <w:t xml:space="preserve"> </w:t>
      </w:r>
      <w:r w:rsidRPr="00470C71">
        <w:rPr>
          <w:rFonts w:ascii="Sylfaen" w:hAnsi="Sylfaen" w:cs="Sylfaen"/>
          <w:sz w:val="22"/>
          <w:szCs w:val="22"/>
          <w:lang w:val="ka-GE"/>
        </w:rPr>
        <w:t>მათდამი</w:t>
      </w:r>
      <w:r w:rsidRPr="00470C71">
        <w:rPr>
          <w:rFonts w:ascii="Sylfaen" w:hAnsi="Sylfaen"/>
          <w:sz w:val="22"/>
          <w:szCs w:val="22"/>
          <w:lang w:val="ka-GE"/>
        </w:rPr>
        <w:t xml:space="preserve"> </w:t>
      </w:r>
      <w:r w:rsidRPr="00470C71">
        <w:rPr>
          <w:rFonts w:ascii="Sylfaen" w:hAnsi="Sylfaen" w:cs="Sylfaen"/>
          <w:sz w:val="22"/>
          <w:szCs w:val="22"/>
          <w:lang w:val="ka-GE"/>
        </w:rPr>
        <w:t>თანასწორი</w:t>
      </w:r>
      <w:r w:rsidRPr="00470C71">
        <w:rPr>
          <w:rFonts w:ascii="Sylfaen" w:hAnsi="Sylfaen"/>
          <w:sz w:val="22"/>
          <w:szCs w:val="22"/>
          <w:lang w:val="ka-GE"/>
        </w:rPr>
        <w:t xml:space="preserve"> </w:t>
      </w:r>
      <w:r w:rsidRPr="00470C71">
        <w:rPr>
          <w:rFonts w:ascii="Sylfaen" w:hAnsi="Sylfaen" w:cs="Sylfaen"/>
          <w:sz w:val="22"/>
          <w:szCs w:val="22"/>
          <w:lang w:val="ka-GE"/>
        </w:rPr>
        <w:t>მოპყრობის</w:t>
      </w:r>
      <w:r w:rsidRPr="00470C71">
        <w:rPr>
          <w:rFonts w:ascii="Sylfaen" w:hAnsi="Sylfaen"/>
          <w:sz w:val="22"/>
          <w:szCs w:val="22"/>
          <w:lang w:val="ka-GE"/>
        </w:rPr>
        <w:t xml:space="preserve"> </w:t>
      </w:r>
      <w:r w:rsidRPr="00470C71">
        <w:rPr>
          <w:rFonts w:ascii="Sylfaen" w:hAnsi="Sylfaen" w:cs="Sylfaen"/>
          <w:sz w:val="22"/>
          <w:szCs w:val="22"/>
          <w:lang w:val="ka-GE"/>
        </w:rPr>
        <w:t>პრინციპის</w:t>
      </w:r>
      <w:r w:rsidRPr="00470C71">
        <w:rPr>
          <w:rFonts w:ascii="Sylfaen" w:hAnsi="Sylfaen"/>
          <w:sz w:val="22"/>
          <w:szCs w:val="22"/>
          <w:lang w:val="ka-GE"/>
        </w:rPr>
        <w:t xml:space="preserve"> </w:t>
      </w:r>
      <w:r w:rsidRPr="00470C71">
        <w:rPr>
          <w:rFonts w:ascii="Sylfaen" w:hAnsi="Sylfaen" w:cs="Sylfaen"/>
          <w:sz w:val="22"/>
          <w:szCs w:val="22"/>
          <w:lang w:val="ka-GE"/>
        </w:rPr>
        <w:t>დაცვის</w:t>
      </w:r>
      <w:r w:rsidRPr="00470C71">
        <w:rPr>
          <w:rFonts w:ascii="Sylfaen" w:hAnsi="Sylfaen"/>
          <w:sz w:val="22"/>
          <w:szCs w:val="22"/>
          <w:lang w:val="ka-GE"/>
        </w:rPr>
        <w:t xml:space="preserve"> </w:t>
      </w:r>
      <w:r w:rsidRPr="00470C71">
        <w:rPr>
          <w:rFonts w:ascii="Sylfaen" w:hAnsi="Sylfaen" w:cs="Sylfaen"/>
          <w:sz w:val="22"/>
          <w:szCs w:val="22"/>
          <w:lang w:val="ka-GE"/>
        </w:rPr>
        <w:t>უზრუნველყოფის</w:t>
      </w:r>
      <w:r w:rsidRPr="00470C71">
        <w:rPr>
          <w:rFonts w:ascii="Sylfaen" w:hAnsi="Sylfaen"/>
          <w:sz w:val="22"/>
          <w:szCs w:val="22"/>
          <w:lang w:val="ka-GE"/>
        </w:rPr>
        <w:t xml:space="preserve"> </w:t>
      </w:r>
      <w:r w:rsidRPr="00470C71">
        <w:rPr>
          <w:rFonts w:ascii="Sylfaen" w:hAnsi="Sylfaen" w:cs="Sylfaen"/>
          <w:sz w:val="22"/>
          <w:szCs w:val="22"/>
          <w:lang w:val="ka-GE"/>
        </w:rPr>
        <w:t>შესახებ</w:t>
      </w:r>
    </w:p>
    <w:p w:rsidR="006527B4" w:rsidRDefault="006527B4" w:rsidP="006527B4">
      <w:pPr>
        <w:jc w:val="both"/>
        <w:rPr>
          <w:rFonts w:ascii="Sylfaen" w:hAnsi="Sylfaen"/>
          <w:sz w:val="18"/>
          <w:szCs w:val="18"/>
          <w:lang w:val="ka-GE" w:eastAsia="sk-SK"/>
        </w:rPr>
      </w:pPr>
      <w:r>
        <w:rPr>
          <w:rFonts w:ascii="Sylfaen" w:hAnsi="Sylfaen" w:cs="Sylfaen"/>
          <w:sz w:val="18"/>
          <w:szCs w:val="18"/>
          <w:lang w:val="ka-GE" w:eastAsia="sk-SK"/>
        </w:rPr>
        <w:t>დირექტივა</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შეიცავს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თანასწორი</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მოპყრობის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პრინციპის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განხორციელებისთვის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საჭირო</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დებულებებს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შემდეგ</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საკითხებთან</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დაკავშირებით</w:t>
      </w:r>
      <w:r w:rsidRPr="00470C71">
        <w:rPr>
          <w:rFonts w:ascii="Sylfaen" w:hAnsi="Sylfaen"/>
          <w:sz w:val="18"/>
          <w:szCs w:val="18"/>
          <w:lang w:val="ka-GE" w:eastAsia="sk-SK"/>
        </w:rPr>
        <w:t>:</w:t>
      </w:r>
      <w:r>
        <w:rPr>
          <w:rFonts w:ascii="Sylfaen" w:hAnsi="Sylfaen"/>
          <w:sz w:val="18"/>
          <w:szCs w:val="18"/>
          <w:lang w:val="ka-GE" w:eastAsia="sk-SK"/>
        </w:rPr>
        <w:t xml:space="preserve"> </w:t>
      </w:r>
      <w:r w:rsidRPr="00470C71">
        <w:rPr>
          <w:rFonts w:ascii="Sylfaen" w:hAnsi="Sylfaen" w:cs="Sylfaen"/>
          <w:sz w:val="18"/>
          <w:szCs w:val="18"/>
          <w:lang w:val="ka-GE" w:eastAsia="sk-SK"/>
        </w:rPr>
        <w:t>დასაქმებაზე</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ხელმისაწვდომობა</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დაწინაურებისა</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და</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პროფესიული</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მომზადების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ჩათვლით</w:t>
      </w:r>
      <w:r w:rsidRPr="00470C71">
        <w:rPr>
          <w:rFonts w:ascii="Sylfaen" w:hAnsi="Sylfaen"/>
          <w:sz w:val="18"/>
          <w:szCs w:val="18"/>
          <w:lang w:val="ka-GE" w:eastAsia="sk-SK"/>
        </w:rPr>
        <w:t>;</w:t>
      </w:r>
      <w:r>
        <w:rPr>
          <w:rFonts w:ascii="Sylfaen" w:hAnsi="Sylfaen"/>
          <w:sz w:val="18"/>
          <w:szCs w:val="18"/>
          <w:lang w:val="ka-GE" w:eastAsia="sk-SK"/>
        </w:rPr>
        <w:t xml:space="preserve"> </w:t>
      </w:r>
      <w:r w:rsidRPr="00470C71">
        <w:rPr>
          <w:rFonts w:ascii="Sylfaen" w:hAnsi="Sylfaen" w:cs="Sylfaen"/>
          <w:sz w:val="18"/>
          <w:szCs w:val="18"/>
          <w:lang w:val="ka-GE" w:eastAsia="sk-SK"/>
        </w:rPr>
        <w:t>სამუშაო</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პირობები</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მათ</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შორის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ანაზღაურება</w:t>
      </w:r>
      <w:r w:rsidRPr="00470C71">
        <w:rPr>
          <w:rFonts w:ascii="Sylfaen" w:hAnsi="Sylfaen"/>
          <w:sz w:val="18"/>
          <w:szCs w:val="18"/>
          <w:lang w:val="ka-GE" w:eastAsia="sk-SK"/>
        </w:rPr>
        <w:t>;</w:t>
      </w:r>
      <w:r>
        <w:rPr>
          <w:rFonts w:ascii="Sylfaen" w:hAnsi="Sylfaen"/>
          <w:sz w:val="18"/>
          <w:szCs w:val="18"/>
          <w:lang w:val="ka-GE" w:eastAsia="sk-SK"/>
        </w:rPr>
        <w:t xml:space="preserve"> </w:t>
      </w:r>
      <w:r w:rsidRPr="00470C71">
        <w:rPr>
          <w:rFonts w:ascii="Sylfaen" w:hAnsi="Sylfaen" w:cs="Sylfaen"/>
          <w:sz w:val="18"/>
          <w:szCs w:val="18"/>
          <w:lang w:val="ka-GE" w:eastAsia="sk-SK"/>
        </w:rPr>
        <w:t>სამსახურებრივი</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სოციალური</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დაზღვევის</w:t>
      </w:r>
      <w:r w:rsidRPr="00470C71">
        <w:rPr>
          <w:rFonts w:ascii="Sylfaen" w:hAnsi="Sylfaen"/>
          <w:sz w:val="18"/>
          <w:szCs w:val="18"/>
          <w:lang w:val="ka-GE" w:eastAsia="sk-SK"/>
        </w:rPr>
        <w:t xml:space="preserve"> </w:t>
      </w:r>
      <w:r w:rsidRPr="00470C71">
        <w:rPr>
          <w:rFonts w:ascii="Sylfaen" w:hAnsi="Sylfaen" w:cs="Sylfaen"/>
          <w:sz w:val="18"/>
          <w:szCs w:val="18"/>
          <w:lang w:val="ka-GE" w:eastAsia="sk-SK"/>
        </w:rPr>
        <w:t>სქემები</w:t>
      </w:r>
      <w:r w:rsidRPr="00470C71">
        <w:rPr>
          <w:rFonts w:ascii="Sylfaen" w:hAnsi="Sylfaen"/>
          <w:sz w:val="18"/>
          <w:szCs w:val="18"/>
          <w:lang w:val="ka-GE" w:eastAsia="sk-SK"/>
        </w:rPr>
        <w:t>.</w:t>
      </w:r>
    </w:p>
    <w:p w:rsidR="006527B4" w:rsidRDefault="006527B4" w:rsidP="006527B4">
      <w:pPr>
        <w:jc w:val="both"/>
        <w:rPr>
          <w:rFonts w:ascii="Sylfaen" w:hAnsi="Sylfaen"/>
          <w:sz w:val="18"/>
          <w:szCs w:val="18"/>
          <w:lang w:val="ka-GE" w:eastAsia="sk-SK"/>
        </w:rPr>
      </w:pPr>
      <w:r>
        <w:rPr>
          <w:rFonts w:ascii="Sylfaen" w:hAnsi="Sylfaen"/>
          <w:sz w:val="18"/>
          <w:szCs w:val="18"/>
          <w:lang w:val="ka-GE" w:eastAsia="sk-SK"/>
        </w:rPr>
        <w:t>დირექტივა განმარტავს პირდაპირი და არაპირდაპირი დისკრიმინაციის ცნებებს, ასევე შევიწროებისა და სექსუალური შევიწროების ტერმინებს.</w:t>
      </w:r>
    </w:p>
    <w:p w:rsidR="006527B4" w:rsidRPr="008C240B" w:rsidRDefault="006527B4" w:rsidP="008C240B">
      <w:pPr>
        <w:jc w:val="both"/>
        <w:rPr>
          <w:rFonts w:ascii="Sylfaen" w:hAnsi="Sylfaen"/>
          <w:sz w:val="18"/>
          <w:szCs w:val="18"/>
          <w:lang w:val="ka-GE" w:eastAsia="sk-SK"/>
        </w:rPr>
      </w:pPr>
      <w:r>
        <w:rPr>
          <w:rFonts w:ascii="Sylfaen" w:hAnsi="Sylfaen"/>
          <w:sz w:val="18"/>
          <w:szCs w:val="18"/>
          <w:lang w:val="ka-GE" w:eastAsia="sk-SK"/>
        </w:rPr>
        <w:t xml:space="preserve">კრძალავს </w:t>
      </w:r>
      <w:r w:rsidRPr="006527B4">
        <w:rPr>
          <w:rFonts w:ascii="Sylfaen" w:hAnsi="Sylfaen"/>
          <w:sz w:val="18"/>
          <w:szCs w:val="18"/>
          <w:lang w:val="ka-GE" w:eastAsia="sk-SK"/>
        </w:rPr>
        <w:t>სქესის ნიშნით პირდაპირი და ირიბი დისკრიმინაცია</w:t>
      </w:r>
      <w:r>
        <w:rPr>
          <w:rFonts w:ascii="Sylfaen" w:hAnsi="Sylfaen"/>
          <w:sz w:val="18"/>
          <w:szCs w:val="18"/>
          <w:lang w:val="ka-GE" w:eastAsia="sk-SK"/>
        </w:rPr>
        <w:t>ს</w:t>
      </w:r>
      <w:r w:rsidRPr="006527B4">
        <w:rPr>
          <w:rFonts w:ascii="Sylfaen" w:hAnsi="Sylfaen"/>
          <w:sz w:val="18"/>
          <w:szCs w:val="18"/>
          <w:lang w:val="ka-GE" w:eastAsia="sk-SK"/>
        </w:rPr>
        <w:t xml:space="preserve"> ერთი და იგივე სამუშაოს ან თანაბარი ღირებულების სამუშაოს შემთხვევაში ანაზღაურების ყველა ასპექტსა და პირობასთან დაკავშირებით</w:t>
      </w:r>
      <w:r>
        <w:rPr>
          <w:rFonts w:ascii="Sylfaen" w:hAnsi="Sylfaen"/>
          <w:sz w:val="18"/>
          <w:szCs w:val="18"/>
          <w:lang w:val="ka-GE" w:eastAsia="sk-SK"/>
        </w:rPr>
        <w:t xml:space="preserve">. განამტკიცებს თანაბარი მოპყრობის პრინციპებს </w:t>
      </w:r>
      <w:r w:rsidRPr="006527B4">
        <w:rPr>
          <w:rFonts w:ascii="Sylfaen" w:hAnsi="Sylfaen"/>
          <w:sz w:val="18"/>
          <w:szCs w:val="18"/>
          <w:lang w:val="ka-GE" w:eastAsia="sk-SK"/>
        </w:rPr>
        <w:t>სამსახურებრივი სოციალური დაზღვევის სქემებში</w:t>
      </w:r>
      <w:r>
        <w:rPr>
          <w:rFonts w:ascii="Sylfaen" w:hAnsi="Sylfaen"/>
          <w:sz w:val="18"/>
          <w:szCs w:val="18"/>
          <w:lang w:val="ka-GE" w:eastAsia="sk-SK"/>
        </w:rPr>
        <w:t>, რომლებიც ვრცელდება</w:t>
      </w:r>
      <w:r w:rsidR="002F2059">
        <w:rPr>
          <w:rFonts w:ascii="Sylfaen" w:hAnsi="Sylfaen"/>
          <w:sz w:val="18"/>
          <w:szCs w:val="18"/>
          <w:lang w:val="ka-GE" w:eastAsia="sk-SK"/>
        </w:rPr>
        <w:t xml:space="preserve"> </w:t>
      </w:r>
      <w:r w:rsidRPr="006527B4">
        <w:rPr>
          <w:rFonts w:ascii="Sylfaen" w:hAnsi="Sylfaen"/>
          <w:sz w:val="18"/>
          <w:szCs w:val="18"/>
          <w:lang w:val="ka-GE" w:eastAsia="sk-SK"/>
        </w:rPr>
        <w:t>სამსახურებრივი</w:t>
      </w:r>
      <w:r w:rsidRPr="006527B4">
        <w:rPr>
          <w:sz w:val="18"/>
          <w:szCs w:val="18"/>
          <w:lang w:val="ka-GE" w:eastAsia="sk-SK"/>
        </w:rPr>
        <w:t xml:space="preserve"> </w:t>
      </w:r>
      <w:r w:rsidRPr="006527B4">
        <w:rPr>
          <w:rFonts w:ascii="Sylfaen" w:hAnsi="Sylfaen"/>
          <w:sz w:val="18"/>
          <w:szCs w:val="18"/>
          <w:lang w:val="ka-GE" w:eastAsia="sk-SK"/>
        </w:rPr>
        <w:t>სოციალური</w:t>
      </w:r>
      <w:r w:rsidRPr="006527B4">
        <w:rPr>
          <w:sz w:val="18"/>
          <w:szCs w:val="18"/>
          <w:lang w:val="ka-GE" w:eastAsia="sk-SK"/>
        </w:rPr>
        <w:t xml:space="preserve"> </w:t>
      </w:r>
      <w:r w:rsidRPr="006527B4">
        <w:rPr>
          <w:rFonts w:ascii="Sylfaen" w:hAnsi="Sylfaen"/>
          <w:sz w:val="18"/>
          <w:szCs w:val="18"/>
          <w:lang w:val="ka-GE" w:eastAsia="sk-SK"/>
        </w:rPr>
        <w:t>დაზღვევის</w:t>
      </w:r>
      <w:r w:rsidRPr="006527B4">
        <w:rPr>
          <w:sz w:val="18"/>
          <w:szCs w:val="18"/>
          <w:lang w:val="ka-GE" w:eastAsia="sk-SK"/>
        </w:rPr>
        <w:t xml:space="preserve"> </w:t>
      </w:r>
      <w:r w:rsidRPr="006527B4">
        <w:rPr>
          <w:rFonts w:ascii="Sylfaen" w:hAnsi="Sylfaen"/>
          <w:sz w:val="18"/>
          <w:szCs w:val="18"/>
          <w:lang w:val="ka-GE" w:eastAsia="sk-SK"/>
        </w:rPr>
        <w:t>სქემებზე</w:t>
      </w:r>
      <w:r w:rsidR="008C240B">
        <w:rPr>
          <w:rFonts w:ascii="Sylfaen" w:hAnsi="Sylfaen"/>
          <w:sz w:val="18"/>
          <w:szCs w:val="18"/>
          <w:lang w:val="ka-GE" w:eastAsia="sk-SK"/>
        </w:rPr>
        <w:t>.</w:t>
      </w:r>
    </w:p>
    <w:p w:rsidR="002F2059" w:rsidRDefault="002F2059" w:rsidP="006527B4">
      <w:pPr>
        <w:jc w:val="both"/>
        <w:rPr>
          <w:rFonts w:ascii="Sylfaen" w:hAnsi="Sylfaen"/>
          <w:sz w:val="18"/>
          <w:szCs w:val="18"/>
          <w:lang w:val="ka-GE" w:eastAsia="sk-SK"/>
        </w:rPr>
      </w:pPr>
    </w:p>
    <w:p w:rsidR="006527B4" w:rsidRDefault="006527B4" w:rsidP="006527B4">
      <w:pPr>
        <w:jc w:val="both"/>
        <w:rPr>
          <w:rFonts w:ascii="Sylfaen" w:hAnsi="Sylfaen"/>
          <w:sz w:val="18"/>
          <w:szCs w:val="18"/>
          <w:lang w:val="ka-GE" w:eastAsia="sk-SK"/>
        </w:rPr>
      </w:pPr>
      <w:r>
        <w:rPr>
          <w:rFonts w:ascii="Sylfaen" w:hAnsi="Sylfaen"/>
          <w:sz w:val="18"/>
          <w:szCs w:val="18"/>
          <w:lang w:val="ka-GE" w:eastAsia="sk-SK"/>
        </w:rPr>
        <w:t xml:space="preserve">დირექტივის მიხედვით </w:t>
      </w:r>
      <w:r w:rsidRPr="006527B4">
        <w:rPr>
          <w:rFonts w:ascii="Sylfaen" w:hAnsi="Sylfaen"/>
          <w:sz w:val="18"/>
          <w:szCs w:val="18"/>
          <w:lang w:val="ka-GE" w:eastAsia="sk-SK"/>
        </w:rPr>
        <w:t>თანასწორი მოპყრობ</w:t>
      </w:r>
      <w:r>
        <w:rPr>
          <w:rFonts w:ascii="Sylfaen" w:hAnsi="Sylfaen"/>
          <w:sz w:val="18"/>
          <w:szCs w:val="18"/>
          <w:lang w:val="ka-GE" w:eastAsia="sk-SK"/>
        </w:rPr>
        <w:t>ის პრინციპი ვრცელდება ასევე</w:t>
      </w:r>
      <w:r w:rsidRPr="006527B4">
        <w:rPr>
          <w:rFonts w:ascii="Sylfaen" w:hAnsi="Sylfaen"/>
          <w:sz w:val="18"/>
          <w:szCs w:val="18"/>
          <w:lang w:val="ka-GE" w:eastAsia="sk-SK"/>
        </w:rPr>
        <w:t xml:space="preserve"> დასაქმებაზე, პროფესიულ მომზადებაზე, დაწინაურებაზე და სამუშაო პირობებზე</w:t>
      </w:r>
      <w:r w:rsidR="002F2059">
        <w:rPr>
          <w:rFonts w:ascii="Sylfaen" w:hAnsi="Sylfaen"/>
          <w:sz w:val="18"/>
          <w:szCs w:val="18"/>
          <w:lang w:val="ka-GE" w:eastAsia="sk-SK"/>
        </w:rPr>
        <w:t xml:space="preserve">. </w:t>
      </w:r>
    </w:p>
    <w:p w:rsidR="002F2059" w:rsidRDefault="002F2059" w:rsidP="006527B4">
      <w:pPr>
        <w:jc w:val="both"/>
        <w:rPr>
          <w:rFonts w:ascii="Sylfaen" w:hAnsi="Sylfaen"/>
          <w:sz w:val="18"/>
          <w:szCs w:val="18"/>
          <w:lang w:val="ka-GE" w:eastAsia="sk-SK"/>
        </w:rPr>
      </w:pPr>
      <w:r>
        <w:rPr>
          <w:rFonts w:ascii="Sylfaen" w:hAnsi="Sylfaen"/>
          <w:sz w:val="18"/>
          <w:szCs w:val="18"/>
          <w:lang w:val="ka-GE" w:eastAsia="sk-SK"/>
        </w:rPr>
        <w:t xml:space="preserve">დირექტივა იცავს ქალთა შრომით უფლებებს კერძოდ ადგენს, რომ </w:t>
      </w:r>
      <w:r w:rsidRPr="002F2059">
        <w:rPr>
          <w:rFonts w:ascii="Sylfaen" w:hAnsi="Sylfaen"/>
          <w:sz w:val="18"/>
          <w:szCs w:val="18"/>
          <w:lang w:val="ka-GE" w:eastAsia="sk-SK"/>
        </w:rPr>
        <w:t>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w:t>
      </w:r>
    </w:p>
    <w:p w:rsidR="0075602C" w:rsidRPr="0075602C" w:rsidRDefault="0075602C" w:rsidP="006527B4">
      <w:pPr>
        <w:jc w:val="both"/>
        <w:rPr>
          <w:rFonts w:ascii="Sylfaen" w:eastAsia="Times New Roman" w:hAnsi="Sylfaen" w:cs="Sylfaen"/>
          <w:lang w:val="ka-GE" w:eastAsia="sk-SK"/>
        </w:rPr>
      </w:pPr>
      <w:r w:rsidRPr="0075602C">
        <w:rPr>
          <w:rFonts w:ascii="Sylfaen" w:eastAsia="Times New Roman" w:hAnsi="Sylfaen" w:cs="Sylfaen"/>
          <w:lang w:val="ka-GE" w:eastAsia="sk-SK"/>
        </w:rPr>
        <w:t>7. 1978 წლის 19 დეკემბრის საბჭოს 79/7/EEC დირექტივა, რომელიც უზრუნველყოფს სოციალური უსაფრთხოების საკითხებზე მამაკაცისა და ქალის თანაბარი მოპყრობის პრინციპების განხორციელებას.</w:t>
      </w:r>
    </w:p>
    <w:p w:rsidR="0075602C" w:rsidRDefault="0075602C" w:rsidP="006527B4">
      <w:pPr>
        <w:jc w:val="both"/>
        <w:rPr>
          <w:rFonts w:ascii="Sylfaen" w:hAnsi="Sylfaen"/>
          <w:sz w:val="18"/>
          <w:szCs w:val="18"/>
          <w:lang w:val="ka-GE" w:eastAsia="sk-SK"/>
        </w:rPr>
      </w:pPr>
      <w:r>
        <w:rPr>
          <w:rFonts w:ascii="Sylfaen" w:hAnsi="Sylfaen"/>
          <w:sz w:val="18"/>
          <w:szCs w:val="18"/>
          <w:lang w:val="ka-GE" w:eastAsia="sk-SK"/>
        </w:rPr>
        <w:t>ეხება სოციალური დაზღვევის, სოციალური უზრუნველყოფის, ასეთი სქემების თანასწორ გამოყენებას და სხვ. საკითხებს</w:t>
      </w:r>
    </w:p>
    <w:p w:rsidR="00A9284E" w:rsidRPr="00A9284E" w:rsidRDefault="00A9284E" w:rsidP="006527B4">
      <w:pPr>
        <w:jc w:val="both"/>
        <w:rPr>
          <w:rFonts w:ascii="Sylfaen" w:hAnsi="Sylfaen"/>
          <w:b/>
          <w:sz w:val="24"/>
          <w:szCs w:val="24"/>
          <w:u w:val="single"/>
          <w:lang w:val="ka-GE" w:eastAsia="sk-SK"/>
        </w:rPr>
      </w:pPr>
      <w:r w:rsidRPr="00A9284E">
        <w:rPr>
          <w:rFonts w:ascii="Sylfaen" w:hAnsi="Sylfaen"/>
          <w:b/>
          <w:sz w:val="24"/>
          <w:szCs w:val="24"/>
          <w:u w:val="single"/>
          <w:lang w:val="ka-GE" w:eastAsia="sk-SK"/>
        </w:rPr>
        <w:t>2019 წელი</w:t>
      </w:r>
    </w:p>
    <w:p w:rsidR="00EF76D0" w:rsidRPr="004D1157" w:rsidRDefault="00470C71" w:rsidP="002F2059">
      <w:pPr>
        <w:jc w:val="both"/>
        <w:rPr>
          <w:rFonts w:ascii="Sylfaen" w:hAnsi="Sylfaen"/>
          <w:lang w:val="ka-GE" w:eastAsia="sk-SK"/>
        </w:rPr>
      </w:pPr>
      <w:r w:rsidRPr="004D1157">
        <w:rPr>
          <w:rFonts w:ascii="Sylfaen" w:hAnsi="Sylfaen"/>
          <w:lang w:val="ka-GE" w:eastAsia="sk-SK"/>
        </w:rPr>
        <w:t xml:space="preserve">7. </w:t>
      </w:r>
      <w:r w:rsidR="00EF76D0" w:rsidRPr="004D1157">
        <w:rPr>
          <w:rFonts w:ascii="Sylfaen" w:hAnsi="Sylfaen"/>
          <w:lang w:val="ka-GE" w:eastAsia="sk-SK"/>
        </w:rPr>
        <w:t>1998 წლის 20 ივლისის საბჭოს 98/59/EC დი</w:t>
      </w:r>
      <w:bookmarkStart w:id="0" w:name="_GoBack"/>
      <w:bookmarkEnd w:id="0"/>
      <w:r w:rsidR="00EF76D0" w:rsidRPr="004D1157">
        <w:rPr>
          <w:rFonts w:ascii="Sylfaen" w:hAnsi="Sylfaen"/>
          <w:lang w:val="ka-GE" w:eastAsia="sk-SK"/>
        </w:rPr>
        <w:t>რექტივა სამსახურიდან კოლექტიური გათავისუფლების შესახებ წევრ სახელმწიფოთა კანონების დაახლოების თაობაზე</w:t>
      </w:r>
    </w:p>
    <w:p w:rsidR="00EF76D0" w:rsidRPr="00E1131B" w:rsidRDefault="004D1157" w:rsidP="002F2059">
      <w:pPr>
        <w:jc w:val="both"/>
        <w:rPr>
          <w:rFonts w:ascii="Sylfaen" w:hAnsi="Sylfaen"/>
          <w:sz w:val="18"/>
          <w:szCs w:val="18"/>
          <w:lang w:val="ka-GE" w:eastAsia="sk-SK"/>
        </w:rPr>
      </w:pPr>
      <w:r>
        <w:rPr>
          <w:rFonts w:ascii="Sylfaen" w:hAnsi="Sylfaen"/>
          <w:sz w:val="18"/>
          <w:szCs w:val="18"/>
          <w:lang w:val="ka-GE" w:eastAsia="sk-SK"/>
        </w:rPr>
        <w:t>დირექტივა განმარტავს იმ კრიტერიუმებს, რომლებიც აუცილებელია მასობრივი დათხოვნის განსაზღვრისთვის. კერძოდ სახელმწიფოს აძლევს შესაძლებლობას აირჩიოს გათავისუფლებულ დასაქმებულთა რაოდენობის დაანგარიშების წესი დროის განსაზღვრულ მონაკვეთში. დამსაქმებლის ვალდებულებას დროულად მიაწოდოს ინფორმაცია მასობრივი დათხოვნის შესახებ დასაქმებულებს</w:t>
      </w:r>
      <w:r w:rsidR="00E1131B">
        <w:rPr>
          <w:rFonts w:ascii="Sylfaen" w:hAnsi="Sylfaen"/>
          <w:sz w:val="18"/>
          <w:szCs w:val="18"/>
          <w:lang w:val="ka-GE" w:eastAsia="sk-SK"/>
        </w:rPr>
        <w:t xml:space="preserve"> და გამართოს მათთან კონსულტაციები, რათა </w:t>
      </w:r>
      <w:r w:rsidR="00E1131B" w:rsidRPr="00E1131B">
        <w:rPr>
          <w:rFonts w:ascii="Sylfaen" w:hAnsi="Sylfaen"/>
          <w:sz w:val="18"/>
          <w:szCs w:val="18"/>
          <w:lang w:val="ka-GE" w:eastAsia="sk-SK"/>
        </w:rPr>
        <w:t>თავიდან იქნეს აცილებული მასობრივი დათხოვნა ან მისი რაოდენობრივი შეზღუდვა, ასევე შესაძლებლობაზე, შერბილდეს მისი შედეგები თანმდევი სოციალური ღონისძიებებით, რომელთა მიზანია  გათავისუფლებული დასაქმებულების დასაქმებასა და გადამზადებაში</w:t>
      </w:r>
      <w:r w:rsidR="00E1131B">
        <w:rPr>
          <w:rFonts w:ascii="Sylfaen" w:hAnsi="Sylfaen"/>
          <w:sz w:val="18"/>
          <w:szCs w:val="18"/>
          <w:lang w:val="ka-GE" w:eastAsia="sk-SK"/>
        </w:rPr>
        <w:t xml:space="preserve"> </w:t>
      </w:r>
      <w:r w:rsidR="00E1131B" w:rsidRPr="00E1131B">
        <w:rPr>
          <w:rFonts w:ascii="Sylfaen" w:hAnsi="Sylfaen"/>
          <w:sz w:val="18"/>
          <w:szCs w:val="18"/>
          <w:lang w:val="ka-GE" w:eastAsia="sk-SK"/>
        </w:rPr>
        <w:t xml:space="preserve">დახმარება. </w:t>
      </w:r>
      <w:r w:rsidR="00E1131B">
        <w:rPr>
          <w:rFonts w:ascii="Sylfaen" w:hAnsi="Sylfaen"/>
          <w:sz w:val="18"/>
          <w:szCs w:val="18"/>
          <w:lang w:val="ka-GE" w:eastAsia="sk-SK"/>
        </w:rPr>
        <w:t xml:space="preserve"> დირექტივა ასევე განსაზღვრავს მასობრივი დათხოვნის პროცედურებს.</w:t>
      </w:r>
    </w:p>
    <w:p w:rsidR="00E1131B" w:rsidRPr="00E1131B" w:rsidRDefault="00EF76D0" w:rsidP="002F2059">
      <w:pPr>
        <w:jc w:val="both"/>
        <w:rPr>
          <w:rFonts w:ascii="Sylfaen" w:hAnsi="Sylfaen"/>
          <w:lang w:val="ka-GE" w:eastAsia="sk-SK"/>
        </w:rPr>
      </w:pPr>
      <w:r w:rsidRPr="00AA283A">
        <w:rPr>
          <w:rFonts w:ascii="Sylfaen" w:hAnsi="Sylfaen"/>
          <w:lang w:val="ka-GE" w:eastAsia="sk-SK"/>
        </w:rPr>
        <w:t xml:space="preserve">8. 2001 წლის 12 მარტის საბჭოს 2001/23/EC დირექტივა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w:t>
      </w:r>
    </w:p>
    <w:p w:rsidR="00EF76D0" w:rsidRDefault="00E1131B" w:rsidP="002F2059">
      <w:pPr>
        <w:jc w:val="both"/>
        <w:rPr>
          <w:rFonts w:ascii="Sylfaen" w:hAnsi="Sylfaen"/>
          <w:sz w:val="18"/>
          <w:szCs w:val="18"/>
          <w:lang w:val="ka-GE" w:eastAsia="sk-SK"/>
        </w:rPr>
      </w:pPr>
      <w:r>
        <w:rPr>
          <w:rFonts w:ascii="Sylfaen" w:hAnsi="Sylfaen"/>
          <w:sz w:val="18"/>
          <w:szCs w:val="18"/>
          <w:lang w:val="ka-GE" w:eastAsia="sk-SK"/>
        </w:rPr>
        <w:t xml:space="preserve">დირექტივის მიხედვით </w:t>
      </w:r>
      <w:r w:rsidRPr="00AA283A">
        <w:rPr>
          <w:rFonts w:ascii="Sylfaen" w:hAnsi="Sylfaen"/>
          <w:sz w:val="18"/>
          <w:szCs w:val="18"/>
          <w:lang w:val="ka-GE" w:eastAsia="sk-SK"/>
        </w:rPr>
        <w:t>გასხვისების მომენტში არსებული შრომითი ხელშეკრულებიდან ან შრომითი ურთიერთობიდან გამომდინარე გამსხვისებლის უფლებები და მოვალეობები გასხვისების შედეგად გადადის შემძენზე.</w:t>
      </w:r>
      <w:r>
        <w:rPr>
          <w:rFonts w:ascii="Sylfaen" w:hAnsi="Sylfaen"/>
          <w:sz w:val="18"/>
          <w:szCs w:val="18"/>
          <w:lang w:val="ka-GE" w:eastAsia="sk-SK"/>
        </w:rPr>
        <w:t xml:space="preserve"> ასევე </w:t>
      </w:r>
      <w:r w:rsidRPr="00E1131B">
        <w:rPr>
          <w:rFonts w:ascii="Sylfaen" w:hAnsi="Sylfaen"/>
          <w:sz w:val="18"/>
          <w:szCs w:val="18"/>
          <w:lang w:val="ka-GE" w:eastAsia="sk-SK"/>
        </w:rPr>
        <w:t>გასხვისების შემდეგ შემძენზე  გადადის კოლექტიური ხელშეკრულებით შეთანხმებულ სამუშაო პირობების შესრულების ვალდებულება მის შეწყვეტამდე ან კოლექტიური ხელშეკრულების ვადის გასვლამდე ან ახალი კოლექტიური ხელშეკრულების ძ</w:t>
      </w:r>
      <w:r w:rsidR="00A80E8F">
        <w:rPr>
          <w:rFonts w:ascii="Sylfaen" w:hAnsi="Sylfaen"/>
          <w:sz w:val="18"/>
          <w:szCs w:val="18"/>
          <w:lang w:val="ka-GE" w:eastAsia="sk-SK"/>
        </w:rPr>
        <w:t>ა</w:t>
      </w:r>
      <w:r w:rsidRPr="00E1131B">
        <w:rPr>
          <w:rFonts w:ascii="Sylfaen" w:hAnsi="Sylfaen"/>
          <w:sz w:val="18"/>
          <w:szCs w:val="18"/>
          <w:lang w:val="ka-GE" w:eastAsia="sk-SK"/>
        </w:rPr>
        <w:t>ლაში შესვლამდე ან გამოყენებამდე იგივე პირობებით, რომელიც გამსხვისებლისთვის იყო განსაზღვრული კოლექტიური ხელშეკრულებით.</w:t>
      </w:r>
      <w:r>
        <w:rPr>
          <w:rFonts w:ascii="Sylfaen" w:hAnsi="Sylfaen"/>
          <w:sz w:val="18"/>
          <w:szCs w:val="18"/>
          <w:lang w:val="ka-GE" w:eastAsia="sk-SK"/>
        </w:rPr>
        <w:t xml:space="preserve"> იგივე პრინციპი გამოიყენება საწარმოს წილის გასხვისების შემთხვევბშიც.</w:t>
      </w:r>
    </w:p>
    <w:p w:rsidR="00F53A36" w:rsidRDefault="00E1131B" w:rsidP="00F53A36">
      <w:pPr>
        <w:jc w:val="both"/>
        <w:rPr>
          <w:rFonts w:ascii="Sylfaen" w:hAnsi="Sylfaen"/>
          <w:sz w:val="18"/>
          <w:szCs w:val="18"/>
          <w:lang w:val="ka-GE" w:eastAsia="sk-SK"/>
        </w:rPr>
      </w:pPr>
      <w:r>
        <w:rPr>
          <w:rFonts w:ascii="Sylfaen" w:hAnsi="Sylfaen"/>
          <w:sz w:val="18"/>
          <w:szCs w:val="18"/>
          <w:lang w:val="ka-GE" w:eastAsia="sk-SK"/>
        </w:rPr>
        <w:t>დირექტივა ადგენს გამსხვისებლისა და შემძენის ვალდებულებ</w:t>
      </w:r>
      <w:r w:rsidR="00F53A36">
        <w:rPr>
          <w:rFonts w:ascii="Sylfaen" w:hAnsi="Sylfaen"/>
          <w:sz w:val="18"/>
          <w:szCs w:val="18"/>
          <w:lang w:val="ka-GE" w:eastAsia="sk-SK"/>
        </w:rPr>
        <w:t>ა</w:t>
      </w:r>
      <w:r>
        <w:rPr>
          <w:rFonts w:ascii="Sylfaen" w:hAnsi="Sylfaen"/>
          <w:sz w:val="18"/>
          <w:szCs w:val="18"/>
          <w:lang w:val="ka-GE" w:eastAsia="sk-SK"/>
        </w:rPr>
        <w:t>ს მიაწოდონ დასაქმებულებს ინფორმაცია</w:t>
      </w:r>
      <w:r w:rsidR="00F53A36">
        <w:rPr>
          <w:rFonts w:ascii="Sylfaen" w:hAnsi="Sylfaen"/>
          <w:sz w:val="18"/>
          <w:szCs w:val="18"/>
          <w:lang w:val="ka-GE" w:eastAsia="sk-SK"/>
        </w:rPr>
        <w:t xml:space="preserve"> და</w:t>
      </w:r>
      <w:r w:rsidR="00A546BA">
        <w:rPr>
          <w:rFonts w:ascii="Sylfaen" w:hAnsi="Sylfaen"/>
          <w:sz w:val="18"/>
          <w:szCs w:val="18"/>
          <w:lang w:val="ka-GE" w:eastAsia="sk-SK"/>
        </w:rPr>
        <w:t xml:space="preserve"> </w:t>
      </w:r>
      <w:r w:rsidR="00F53A36">
        <w:rPr>
          <w:rFonts w:ascii="Sylfaen" w:hAnsi="Sylfaen"/>
          <w:sz w:val="18"/>
          <w:szCs w:val="18"/>
          <w:lang w:val="ka-GE" w:eastAsia="sk-SK"/>
        </w:rPr>
        <w:t>გამართონ კონსულტაციები</w:t>
      </w:r>
      <w:r>
        <w:rPr>
          <w:rFonts w:ascii="Sylfaen" w:hAnsi="Sylfaen"/>
          <w:sz w:val="18"/>
          <w:szCs w:val="18"/>
          <w:lang w:val="ka-GE" w:eastAsia="sk-SK"/>
        </w:rPr>
        <w:t xml:space="preserve"> </w:t>
      </w:r>
      <w:r w:rsidR="00F53A36">
        <w:rPr>
          <w:rFonts w:ascii="Sylfaen" w:hAnsi="Sylfaen"/>
          <w:sz w:val="18"/>
          <w:szCs w:val="18"/>
          <w:lang w:val="ka-GE" w:eastAsia="sk-SK"/>
        </w:rPr>
        <w:t>დროულად, გასხვისებამდე შემდეგ საკითხებზე:</w:t>
      </w:r>
    </w:p>
    <w:p w:rsidR="00F53A36" w:rsidRPr="00F53A36" w:rsidRDefault="00F53A36" w:rsidP="00F53A36">
      <w:pPr>
        <w:spacing w:line="240" w:lineRule="auto"/>
        <w:contextualSpacing/>
        <w:jc w:val="both"/>
        <w:rPr>
          <w:rFonts w:ascii="Sylfaen" w:hAnsi="Sylfaen"/>
          <w:sz w:val="18"/>
          <w:szCs w:val="18"/>
          <w:lang w:val="ka-GE" w:eastAsia="sk-SK"/>
        </w:rPr>
      </w:pPr>
      <w:r>
        <w:rPr>
          <w:rFonts w:ascii="Sylfaen" w:hAnsi="Sylfaen"/>
          <w:sz w:val="18"/>
          <w:szCs w:val="18"/>
          <w:lang w:val="ka-GE" w:eastAsia="sk-SK"/>
        </w:rPr>
        <w:t xml:space="preserve"> </w:t>
      </w:r>
      <w:r w:rsidRPr="00F53A36">
        <w:rPr>
          <w:rFonts w:ascii="Sylfaen" w:hAnsi="Sylfaen"/>
          <w:sz w:val="18"/>
          <w:szCs w:val="18"/>
          <w:lang w:val="ka-GE" w:eastAsia="sk-SK"/>
        </w:rPr>
        <w:t>-</w:t>
      </w:r>
      <w:r w:rsidRPr="00F53A36">
        <w:rPr>
          <w:rFonts w:ascii="Sylfaen" w:hAnsi="Sylfaen"/>
          <w:sz w:val="18"/>
          <w:szCs w:val="18"/>
          <w:lang w:val="ka-GE" w:eastAsia="sk-SK"/>
        </w:rPr>
        <w:tab/>
      </w:r>
      <w:r w:rsidRPr="00F53A36">
        <w:rPr>
          <w:rFonts w:ascii="Sylfaen" w:hAnsi="Sylfaen" w:cs="Sylfaen"/>
          <w:sz w:val="18"/>
          <w:szCs w:val="18"/>
          <w:lang w:val="ka-GE" w:eastAsia="sk-SK"/>
        </w:rPr>
        <w:t>გასხვისების</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თარიღი</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ან</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გასხვისების</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დაგეგმილი</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თარიღი</w:t>
      </w:r>
      <w:r w:rsidRPr="00F53A36">
        <w:rPr>
          <w:rFonts w:ascii="Sylfaen" w:hAnsi="Sylfaen"/>
          <w:sz w:val="18"/>
          <w:szCs w:val="18"/>
          <w:lang w:val="ka-GE" w:eastAsia="sk-SK"/>
        </w:rPr>
        <w:t>,</w:t>
      </w:r>
    </w:p>
    <w:p w:rsidR="00F53A36" w:rsidRPr="00F53A36" w:rsidRDefault="00F53A36" w:rsidP="00F53A36">
      <w:pPr>
        <w:spacing w:line="240" w:lineRule="auto"/>
        <w:contextualSpacing/>
        <w:jc w:val="both"/>
        <w:rPr>
          <w:rFonts w:ascii="Sylfaen" w:hAnsi="Sylfaen"/>
          <w:sz w:val="18"/>
          <w:szCs w:val="18"/>
          <w:lang w:val="ka-GE" w:eastAsia="sk-SK"/>
        </w:rPr>
      </w:pPr>
      <w:r w:rsidRPr="00F53A36">
        <w:rPr>
          <w:rFonts w:ascii="Sylfaen" w:hAnsi="Sylfaen"/>
          <w:sz w:val="18"/>
          <w:szCs w:val="18"/>
          <w:lang w:val="ka-GE" w:eastAsia="sk-SK"/>
        </w:rPr>
        <w:t>-</w:t>
      </w:r>
      <w:r w:rsidRPr="00F53A36">
        <w:rPr>
          <w:rFonts w:ascii="Sylfaen" w:hAnsi="Sylfaen"/>
          <w:sz w:val="18"/>
          <w:szCs w:val="18"/>
          <w:lang w:val="ka-GE" w:eastAsia="sk-SK"/>
        </w:rPr>
        <w:tab/>
      </w:r>
      <w:r w:rsidRPr="00F53A36">
        <w:rPr>
          <w:rFonts w:ascii="Sylfaen" w:hAnsi="Sylfaen" w:cs="Sylfaen"/>
          <w:sz w:val="18"/>
          <w:szCs w:val="18"/>
          <w:lang w:val="ka-GE" w:eastAsia="sk-SK"/>
        </w:rPr>
        <w:t>გასხვისების</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საფუძველი</w:t>
      </w:r>
      <w:r w:rsidRPr="00F53A36">
        <w:rPr>
          <w:rFonts w:ascii="Sylfaen" w:hAnsi="Sylfaen"/>
          <w:sz w:val="18"/>
          <w:szCs w:val="18"/>
          <w:lang w:val="ka-GE" w:eastAsia="sk-SK"/>
        </w:rPr>
        <w:t>,</w:t>
      </w:r>
    </w:p>
    <w:p w:rsidR="00F53A36" w:rsidRPr="00F53A36" w:rsidRDefault="00F53A36" w:rsidP="00F53A36">
      <w:pPr>
        <w:spacing w:line="240" w:lineRule="auto"/>
        <w:contextualSpacing/>
        <w:jc w:val="both"/>
        <w:rPr>
          <w:rFonts w:ascii="Sylfaen" w:hAnsi="Sylfaen"/>
          <w:sz w:val="18"/>
          <w:szCs w:val="18"/>
          <w:lang w:val="ka-GE" w:eastAsia="sk-SK"/>
        </w:rPr>
      </w:pPr>
      <w:r w:rsidRPr="00F53A36">
        <w:rPr>
          <w:rFonts w:ascii="Sylfaen" w:hAnsi="Sylfaen"/>
          <w:sz w:val="18"/>
          <w:szCs w:val="18"/>
          <w:lang w:val="ka-GE" w:eastAsia="sk-SK"/>
        </w:rPr>
        <w:t>-</w:t>
      </w:r>
      <w:r w:rsidRPr="00F53A36">
        <w:rPr>
          <w:rFonts w:ascii="Sylfaen" w:hAnsi="Sylfaen"/>
          <w:sz w:val="18"/>
          <w:szCs w:val="18"/>
          <w:lang w:val="ka-GE" w:eastAsia="sk-SK"/>
        </w:rPr>
        <w:tab/>
      </w:r>
      <w:r w:rsidRPr="00F53A36">
        <w:rPr>
          <w:rFonts w:ascii="Sylfaen" w:hAnsi="Sylfaen" w:cs="Sylfaen"/>
          <w:sz w:val="18"/>
          <w:szCs w:val="18"/>
          <w:lang w:val="ka-GE" w:eastAsia="sk-SK"/>
        </w:rPr>
        <w:t>დასაქმებულთათვის</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გასხვისების</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სამართლებრივი</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ეკონომიკური</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და</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სოციალური</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შედეგები</w:t>
      </w:r>
      <w:r w:rsidRPr="00F53A36">
        <w:rPr>
          <w:rFonts w:ascii="Sylfaen" w:hAnsi="Sylfaen"/>
          <w:sz w:val="18"/>
          <w:szCs w:val="18"/>
          <w:lang w:val="ka-GE" w:eastAsia="sk-SK"/>
        </w:rPr>
        <w:t>,</w:t>
      </w:r>
    </w:p>
    <w:p w:rsidR="00F53A36" w:rsidRDefault="00F53A36" w:rsidP="00F53A36">
      <w:pPr>
        <w:spacing w:line="240" w:lineRule="auto"/>
        <w:contextualSpacing/>
        <w:jc w:val="both"/>
        <w:rPr>
          <w:rFonts w:ascii="Sylfaen" w:hAnsi="Sylfaen"/>
          <w:sz w:val="18"/>
          <w:szCs w:val="18"/>
          <w:lang w:val="ka-GE" w:eastAsia="sk-SK"/>
        </w:rPr>
      </w:pPr>
      <w:r w:rsidRPr="00F53A36">
        <w:rPr>
          <w:rFonts w:ascii="Sylfaen" w:hAnsi="Sylfaen"/>
          <w:sz w:val="18"/>
          <w:szCs w:val="18"/>
          <w:lang w:val="ka-GE" w:eastAsia="sk-SK"/>
        </w:rPr>
        <w:t>-</w:t>
      </w:r>
      <w:r w:rsidRPr="00F53A36">
        <w:rPr>
          <w:rFonts w:ascii="Sylfaen" w:hAnsi="Sylfaen"/>
          <w:sz w:val="18"/>
          <w:szCs w:val="18"/>
          <w:lang w:val="ka-GE" w:eastAsia="sk-SK"/>
        </w:rPr>
        <w:tab/>
      </w:r>
      <w:r w:rsidRPr="00F53A36">
        <w:rPr>
          <w:rFonts w:ascii="Sylfaen" w:hAnsi="Sylfaen" w:cs="Sylfaen"/>
          <w:sz w:val="18"/>
          <w:szCs w:val="18"/>
          <w:lang w:val="ka-GE" w:eastAsia="sk-SK"/>
        </w:rPr>
        <w:t>დასაქმებულებთან</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დაკავშირებით</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მისაღები</w:t>
      </w:r>
      <w:r w:rsidRPr="00F53A36">
        <w:rPr>
          <w:rFonts w:ascii="Sylfaen" w:hAnsi="Sylfaen"/>
          <w:sz w:val="18"/>
          <w:szCs w:val="18"/>
          <w:lang w:val="ka-GE" w:eastAsia="sk-SK"/>
        </w:rPr>
        <w:t xml:space="preserve"> </w:t>
      </w:r>
      <w:r w:rsidRPr="00F53A36">
        <w:rPr>
          <w:rFonts w:ascii="Sylfaen" w:hAnsi="Sylfaen" w:cs="Sylfaen"/>
          <w:sz w:val="18"/>
          <w:szCs w:val="18"/>
          <w:lang w:val="ka-GE" w:eastAsia="sk-SK"/>
        </w:rPr>
        <w:t>ზომები</w:t>
      </w:r>
      <w:r w:rsidRPr="00F53A36">
        <w:rPr>
          <w:rFonts w:ascii="Sylfaen" w:hAnsi="Sylfaen"/>
          <w:sz w:val="18"/>
          <w:szCs w:val="18"/>
          <w:lang w:val="ka-GE" w:eastAsia="sk-SK"/>
        </w:rPr>
        <w:t>.</w:t>
      </w:r>
    </w:p>
    <w:p w:rsidR="00F53A36" w:rsidRPr="0075602C" w:rsidRDefault="00F53A36" w:rsidP="002F2059">
      <w:pPr>
        <w:jc w:val="both"/>
        <w:rPr>
          <w:rFonts w:ascii="Sylfaen" w:hAnsi="Sylfaen"/>
          <w:lang w:val="ka-GE" w:eastAsia="sk-SK"/>
        </w:rPr>
      </w:pPr>
    </w:p>
    <w:p w:rsidR="0075602C" w:rsidRPr="0075602C" w:rsidRDefault="0075602C" w:rsidP="002F2059">
      <w:pPr>
        <w:jc w:val="both"/>
        <w:rPr>
          <w:rFonts w:ascii="Sylfaen" w:hAnsi="Sylfaen"/>
          <w:b/>
          <w:u w:val="single"/>
          <w:lang w:val="ka-GE" w:eastAsia="sk-SK"/>
        </w:rPr>
      </w:pPr>
      <w:r w:rsidRPr="0075602C">
        <w:rPr>
          <w:rFonts w:ascii="Sylfaen" w:hAnsi="Sylfaen"/>
          <w:b/>
          <w:u w:val="single"/>
          <w:lang w:val="ka-GE" w:eastAsia="sk-SK"/>
        </w:rPr>
        <w:lastRenderedPageBreak/>
        <w:t>2020 წელი</w:t>
      </w:r>
    </w:p>
    <w:p w:rsidR="006527B4" w:rsidRPr="00AA283A" w:rsidRDefault="00EF76D0" w:rsidP="002F2059">
      <w:pPr>
        <w:jc w:val="both"/>
        <w:rPr>
          <w:rFonts w:ascii="Sylfaen" w:hAnsi="Sylfaen"/>
          <w:lang w:val="ka-GE" w:eastAsia="sk-SK"/>
        </w:rPr>
      </w:pPr>
      <w:r w:rsidRPr="00AA283A">
        <w:rPr>
          <w:rFonts w:ascii="Sylfaen" w:hAnsi="Sylfaen"/>
          <w:lang w:val="ka-GE" w:eastAsia="sk-SK"/>
        </w:rPr>
        <w:t xml:space="preserve">9. </w:t>
      </w:r>
      <w:r w:rsidRPr="00EF76D0">
        <w:rPr>
          <w:rFonts w:ascii="Sylfaen" w:hAnsi="Sylfaen"/>
          <w:lang w:val="ka-GE" w:eastAsia="sk-SK"/>
        </w:rPr>
        <w:t xml:space="preserve"> 1991 წლის 25 ივნისის საბჭოს 91/383/EEC დირექტივა, რომელიც ავსებს ფიქსირებული ვადით  ან დროებით დასაქმებულ   მუშაკთა  უსაფრთხოებისა და ჯანმრთელობის დაცვის გაუმჯობესების ხელის შემწყობ ზომებს</w:t>
      </w:r>
      <w:r w:rsidRPr="00AA283A">
        <w:rPr>
          <w:rFonts w:ascii="Sylfaen" w:hAnsi="Sylfaen"/>
          <w:lang w:val="ka-GE" w:eastAsia="sk-SK"/>
        </w:rPr>
        <w:t>.</w:t>
      </w:r>
    </w:p>
    <w:p w:rsidR="00EF76D0" w:rsidRPr="00EF76D0" w:rsidRDefault="00EF76D0" w:rsidP="002F2059">
      <w:pPr>
        <w:jc w:val="both"/>
        <w:rPr>
          <w:rFonts w:ascii="Sylfaen" w:hAnsi="Sylfaen"/>
          <w:sz w:val="18"/>
          <w:szCs w:val="18"/>
          <w:lang w:val="ka-GE" w:eastAsia="sk-SK"/>
        </w:rPr>
      </w:pPr>
      <w:r w:rsidRPr="00AA283A">
        <w:rPr>
          <w:rFonts w:ascii="Sylfaen" w:hAnsi="Sylfaen"/>
          <w:sz w:val="18"/>
          <w:szCs w:val="18"/>
          <w:lang w:val="ka-GE" w:eastAsia="sk-SK"/>
        </w:rPr>
        <w:t xml:space="preserve">ამ დირექტივის მიზანია </w:t>
      </w:r>
      <w:r>
        <w:rPr>
          <w:rFonts w:ascii="Sylfaen" w:hAnsi="Sylfaen"/>
          <w:sz w:val="18"/>
          <w:szCs w:val="18"/>
          <w:lang w:val="ka-GE" w:eastAsia="sk-SK"/>
        </w:rPr>
        <w:t>განსაზღვრული ვადით მომუშავე დასაქმებულებისთვის</w:t>
      </w:r>
      <w:r w:rsidRPr="00AA283A">
        <w:rPr>
          <w:rFonts w:ascii="Sylfaen" w:hAnsi="Sylfaen"/>
          <w:sz w:val="18"/>
          <w:szCs w:val="18"/>
          <w:lang w:val="ka-GE" w:eastAsia="sk-SK"/>
        </w:rPr>
        <w:t xml:space="preserve"> ისეთი დონის შესაძლებლობების შექმნა უსაფრთხოებისა და ჯანმრთელობის დაცვის კუთხით, როგორიც ვრცელდება საწარმოს და/ან დაწესებულების დანარჩენ </w:t>
      </w:r>
      <w:r>
        <w:rPr>
          <w:rFonts w:ascii="Sylfaen" w:hAnsi="Sylfaen"/>
          <w:sz w:val="18"/>
          <w:szCs w:val="18"/>
          <w:lang w:val="ka-GE" w:eastAsia="sk-SK"/>
        </w:rPr>
        <w:t>დასაქმებულებზე</w:t>
      </w:r>
      <w:r w:rsidRPr="00AA283A">
        <w:rPr>
          <w:rFonts w:ascii="Sylfaen" w:hAnsi="Sylfaen"/>
          <w:sz w:val="18"/>
          <w:szCs w:val="18"/>
          <w:lang w:val="ka-GE" w:eastAsia="sk-SK"/>
        </w:rPr>
        <w:t>.</w:t>
      </w:r>
      <w:r>
        <w:rPr>
          <w:rFonts w:ascii="Sylfaen" w:hAnsi="Sylfaen"/>
          <w:sz w:val="18"/>
          <w:szCs w:val="18"/>
          <w:lang w:val="ka-GE" w:eastAsia="sk-SK"/>
        </w:rPr>
        <w:t xml:space="preserve"> კერძოდ: მიიღონ ინფორმაცია</w:t>
      </w:r>
      <w:r w:rsidR="004D1157">
        <w:rPr>
          <w:rFonts w:ascii="Sylfaen" w:hAnsi="Sylfaen"/>
          <w:sz w:val="18"/>
          <w:szCs w:val="18"/>
          <w:lang w:val="ka-GE" w:eastAsia="sk-SK"/>
        </w:rPr>
        <w:t xml:space="preserve"> სამუშაო პირობების შესახებ</w:t>
      </w:r>
      <w:r>
        <w:rPr>
          <w:rFonts w:ascii="Sylfaen" w:hAnsi="Sylfaen"/>
          <w:sz w:val="18"/>
          <w:szCs w:val="18"/>
          <w:lang w:val="ka-GE" w:eastAsia="sk-SK"/>
        </w:rPr>
        <w:t xml:space="preserve">, გაიარონ </w:t>
      </w:r>
      <w:r w:rsidRPr="00EF76D0">
        <w:rPr>
          <w:rFonts w:ascii="Sylfaen" w:hAnsi="Sylfaen"/>
          <w:sz w:val="18"/>
          <w:szCs w:val="18"/>
          <w:lang w:val="ka-GE" w:eastAsia="sk-SK"/>
        </w:rPr>
        <w:t>სამუშაოს ტიპთან დაკავშირებული გადამზადება, მისი კვალიფიკაციისა და გამოცდილების გათვალისწინებით</w:t>
      </w:r>
      <w:r>
        <w:rPr>
          <w:rFonts w:ascii="Sylfaen" w:hAnsi="Sylfaen"/>
          <w:sz w:val="18"/>
          <w:szCs w:val="18"/>
          <w:lang w:val="ka-GE" w:eastAsia="sk-SK"/>
        </w:rPr>
        <w:t xml:space="preserve">, უზრუნველყოფილნი იყვნენ </w:t>
      </w:r>
      <w:r w:rsidRPr="00EF76D0">
        <w:rPr>
          <w:rFonts w:ascii="Sylfaen" w:hAnsi="Sylfaen"/>
          <w:sz w:val="18"/>
          <w:szCs w:val="18"/>
          <w:lang w:val="ka-GE" w:eastAsia="sk-SK"/>
        </w:rPr>
        <w:t>სათანადო სამედიცინო შემოწმებით, რაც აუცილებელია იმ შემთხვევაში, თუ ისინი ისეთ სამუშაოს ასრულებენ, რომელსაც სამედიცინო შემოწმება სჭირდება.</w:t>
      </w:r>
    </w:p>
    <w:p w:rsidR="00EF76D0" w:rsidRPr="00F53A36" w:rsidRDefault="00EF76D0" w:rsidP="002F2059">
      <w:pPr>
        <w:jc w:val="both"/>
        <w:rPr>
          <w:rFonts w:ascii="Sylfaen" w:hAnsi="Sylfaen"/>
          <w:lang w:val="ka-GE" w:eastAsia="sk-SK"/>
        </w:rPr>
      </w:pPr>
      <w:r w:rsidRPr="00AA283A">
        <w:rPr>
          <w:rFonts w:ascii="Sylfaen" w:hAnsi="Sylfaen"/>
          <w:lang w:val="ka-GE" w:eastAsia="sk-SK"/>
        </w:rPr>
        <w:t>10. 2003 წლის 4 ნოემბრის ევროპარლამენტისა და საბჭოს 2003/88/EC დირექტივა სამუშაო დროის ორგანიზების გარკვეული ასპექტების შესახებ</w:t>
      </w:r>
    </w:p>
    <w:p w:rsidR="00F53A36" w:rsidRDefault="00F53A36" w:rsidP="002F2059">
      <w:pPr>
        <w:jc w:val="both"/>
        <w:rPr>
          <w:rFonts w:ascii="Sylfaen" w:hAnsi="Sylfaen"/>
          <w:sz w:val="18"/>
          <w:szCs w:val="18"/>
          <w:lang w:val="ka-GE" w:eastAsia="sk-SK"/>
        </w:rPr>
      </w:pPr>
      <w:r w:rsidRPr="00F53A36">
        <w:rPr>
          <w:rFonts w:ascii="Sylfaen" w:hAnsi="Sylfaen"/>
          <w:sz w:val="18"/>
          <w:szCs w:val="18"/>
          <w:lang w:val="ka-GE" w:eastAsia="sk-SK"/>
        </w:rPr>
        <w:t>დირექტივა შეიცავს სამუშაო დროის ორგანიზებისას უსაფრთხოებისა და ჯანმრთელობის დაცვისთვის აუცილებელ მინიმალურ მოთხოვნებს</w:t>
      </w:r>
      <w:r>
        <w:rPr>
          <w:rFonts w:ascii="Sylfaen" w:hAnsi="Sylfaen"/>
          <w:sz w:val="18"/>
          <w:szCs w:val="18"/>
          <w:lang w:val="ka-GE" w:eastAsia="sk-SK"/>
        </w:rPr>
        <w:t xml:space="preserve"> და უკავშირდება ისეთ საკითხებს, როგორიცაა:</w:t>
      </w:r>
    </w:p>
    <w:p w:rsidR="00F53A36" w:rsidRPr="00F53A36" w:rsidRDefault="00F53A36" w:rsidP="002F2059">
      <w:pPr>
        <w:jc w:val="both"/>
        <w:rPr>
          <w:rFonts w:ascii="Sylfaen" w:hAnsi="Sylfaen"/>
          <w:sz w:val="18"/>
          <w:szCs w:val="18"/>
          <w:lang w:val="ka-GE" w:eastAsia="sk-SK"/>
        </w:rPr>
      </w:pPr>
      <w:r w:rsidRPr="00F53A36">
        <w:rPr>
          <w:rFonts w:ascii="Sylfaen" w:hAnsi="Sylfaen"/>
          <w:sz w:val="18"/>
          <w:szCs w:val="18"/>
          <w:lang w:val="ka-GE" w:eastAsia="sk-SK"/>
        </w:rPr>
        <w:t>დღიური დასვენების</w:t>
      </w:r>
      <w:r>
        <w:rPr>
          <w:rFonts w:ascii="Sylfaen" w:hAnsi="Sylfaen"/>
          <w:sz w:val="18"/>
          <w:szCs w:val="18"/>
          <w:lang w:val="ka-GE" w:eastAsia="sk-SK"/>
        </w:rPr>
        <w:t xml:space="preserve">,  </w:t>
      </w:r>
      <w:r w:rsidRPr="00F53A36">
        <w:rPr>
          <w:rFonts w:ascii="Sylfaen" w:hAnsi="Sylfaen"/>
          <w:sz w:val="18"/>
          <w:szCs w:val="18"/>
          <w:lang w:val="ka-GE" w:eastAsia="sk-SK"/>
        </w:rPr>
        <w:t>შესვენების</w:t>
      </w:r>
      <w:r>
        <w:rPr>
          <w:rFonts w:ascii="Sylfaen" w:hAnsi="Sylfaen"/>
          <w:sz w:val="18"/>
          <w:szCs w:val="18"/>
          <w:lang w:val="ka-GE" w:eastAsia="sk-SK"/>
        </w:rPr>
        <w:t>,</w:t>
      </w:r>
      <w:r w:rsidR="00AA283A">
        <w:rPr>
          <w:rFonts w:ascii="Sylfaen" w:hAnsi="Sylfaen"/>
          <w:sz w:val="18"/>
          <w:szCs w:val="18"/>
          <w:lang w:val="ka-GE" w:eastAsia="sk-SK"/>
        </w:rPr>
        <w:t xml:space="preserve"> </w:t>
      </w:r>
      <w:r w:rsidRPr="00F53A36">
        <w:rPr>
          <w:rFonts w:ascii="Sylfaen" w:hAnsi="Sylfaen"/>
          <w:sz w:val="18"/>
          <w:szCs w:val="18"/>
          <w:lang w:val="ka-GE" w:eastAsia="sk-SK"/>
        </w:rPr>
        <w:t>ყოველკვირეული დასვენების</w:t>
      </w:r>
      <w:r>
        <w:rPr>
          <w:rFonts w:ascii="Sylfaen" w:hAnsi="Sylfaen"/>
          <w:sz w:val="18"/>
          <w:szCs w:val="18"/>
          <w:lang w:val="ka-GE" w:eastAsia="sk-SK"/>
        </w:rPr>
        <w:t xml:space="preserve">,  </w:t>
      </w:r>
      <w:r w:rsidRPr="00F53A36">
        <w:rPr>
          <w:rFonts w:ascii="Sylfaen" w:hAnsi="Sylfaen"/>
          <w:sz w:val="18"/>
          <w:szCs w:val="18"/>
          <w:lang w:val="ka-GE" w:eastAsia="sk-SK"/>
        </w:rPr>
        <w:t xml:space="preserve">ყოველკვირეული მაქსიმალური სამუშაო </w:t>
      </w:r>
      <w:r>
        <w:rPr>
          <w:rFonts w:ascii="Sylfaen" w:hAnsi="Sylfaen"/>
          <w:sz w:val="18"/>
          <w:szCs w:val="18"/>
          <w:lang w:val="ka-GE" w:eastAsia="sk-SK"/>
        </w:rPr>
        <w:t xml:space="preserve">დროის განსაზღვრას, </w:t>
      </w:r>
      <w:r w:rsidRPr="00F53A36">
        <w:rPr>
          <w:rFonts w:ascii="Sylfaen" w:hAnsi="Sylfaen"/>
          <w:sz w:val="18"/>
          <w:szCs w:val="18"/>
          <w:lang w:val="ka-GE" w:eastAsia="sk-SK"/>
        </w:rPr>
        <w:t>ყოველწლიურ შვებულება</w:t>
      </w:r>
      <w:r>
        <w:rPr>
          <w:rFonts w:ascii="Sylfaen" w:hAnsi="Sylfaen"/>
          <w:sz w:val="18"/>
          <w:szCs w:val="18"/>
          <w:lang w:val="ka-GE" w:eastAsia="sk-SK"/>
        </w:rPr>
        <w:t xml:space="preserve">ს, </w:t>
      </w:r>
      <w:r w:rsidRPr="00F53A36">
        <w:rPr>
          <w:rFonts w:ascii="Sylfaen" w:hAnsi="Sylfaen"/>
          <w:sz w:val="18"/>
          <w:szCs w:val="18"/>
          <w:lang w:val="ka-GE" w:eastAsia="sk-SK"/>
        </w:rPr>
        <w:t>ღამით მუშაობა</w:t>
      </w:r>
      <w:r>
        <w:rPr>
          <w:rFonts w:ascii="Sylfaen" w:hAnsi="Sylfaen"/>
          <w:sz w:val="18"/>
          <w:szCs w:val="18"/>
          <w:lang w:val="ka-GE" w:eastAsia="sk-SK"/>
        </w:rPr>
        <w:t>ს,</w:t>
      </w:r>
      <w:r w:rsidRPr="00F53A36">
        <w:rPr>
          <w:rFonts w:ascii="Sylfaen" w:hAnsi="Sylfaen"/>
          <w:sz w:val="18"/>
          <w:szCs w:val="18"/>
          <w:lang w:val="ka-GE" w:eastAsia="sk-SK"/>
        </w:rPr>
        <w:t xml:space="preserve"> ცვლებში მუშაობა</w:t>
      </w:r>
      <w:r>
        <w:rPr>
          <w:rFonts w:ascii="Sylfaen" w:hAnsi="Sylfaen"/>
          <w:sz w:val="18"/>
          <w:szCs w:val="18"/>
          <w:lang w:val="ka-GE" w:eastAsia="sk-SK"/>
        </w:rPr>
        <w:t>ს</w:t>
      </w:r>
      <w:r w:rsidRPr="00F53A36">
        <w:rPr>
          <w:rFonts w:ascii="Sylfaen" w:hAnsi="Sylfaen"/>
          <w:sz w:val="18"/>
          <w:szCs w:val="18"/>
          <w:lang w:val="ka-GE" w:eastAsia="sk-SK"/>
        </w:rPr>
        <w:t xml:space="preserve"> </w:t>
      </w:r>
      <w:r>
        <w:rPr>
          <w:rFonts w:ascii="Sylfaen" w:hAnsi="Sylfaen"/>
          <w:sz w:val="18"/>
          <w:szCs w:val="18"/>
          <w:lang w:val="ka-GE" w:eastAsia="sk-SK"/>
        </w:rPr>
        <w:t xml:space="preserve">და </w:t>
      </w:r>
      <w:r w:rsidRPr="00F53A36">
        <w:rPr>
          <w:rFonts w:ascii="Sylfaen" w:hAnsi="Sylfaen"/>
          <w:sz w:val="18"/>
          <w:szCs w:val="18"/>
          <w:lang w:val="ka-GE" w:eastAsia="sk-SK"/>
        </w:rPr>
        <w:t xml:space="preserve">სამუშაო </w:t>
      </w:r>
      <w:r>
        <w:rPr>
          <w:rFonts w:ascii="Sylfaen" w:hAnsi="Sylfaen"/>
          <w:sz w:val="18"/>
          <w:szCs w:val="18"/>
          <w:lang w:val="ka-GE" w:eastAsia="sk-SK"/>
        </w:rPr>
        <w:t xml:space="preserve">რიტმს, </w:t>
      </w:r>
      <w:r w:rsidRPr="00F53A36">
        <w:rPr>
          <w:rFonts w:ascii="Sylfaen" w:hAnsi="Sylfaen"/>
          <w:sz w:val="18"/>
          <w:szCs w:val="18"/>
          <w:lang w:val="ka-GE" w:eastAsia="sk-SK"/>
        </w:rPr>
        <w:t>ღამით მომუშავეების ჯანმრთელობის მდგომარეობის გამოკვლევა</w:t>
      </w:r>
      <w:r>
        <w:rPr>
          <w:rFonts w:ascii="Sylfaen" w:hAnsi="Sylfaen"/>
          <w:sz w:val="18"/>
          <w:szCs w:val="18"/>
          <w:lang w:val="ka-GE" w:eastAsia="sk-SK"/>
        </w:rPr>
        <w:t>სა</w:t>
      </w:r>
      <w:r w:rsidRPr="00F53A36">
        <w:rPr>
          <w:rFonts w:ascii="Sylfaen" w:hAnsi="Sylfaen"/>
          <w:sz w:val="18"/>
          <w:szCs w:val="18"/>
          <w:lang w:val="ka-GE" w:eastAsia="sk-SK"/>
        </w:rPr>
        <w:t xml:space="preserve"> და  დღის სამუშაოებზე გადაყვანა</w:t>
      </w:r>
      <w:r>
        <w:rPr>
          <w:rFonts w:ascii="Sylfaen" w:hAnsi="Sylfaen"/>
          <w:sz w:val="18"/>
          <w:szCs w:val="18"/>
          <w:lang w:val="ka-GE" w:eastAsia="sk-SK"/>
        </w:rPr>
        <w:t xml:space="preserve">ს, დამსაქმებლის ვალდებულებას მიაწოდონ ინფორმაცია კომპეტენტურ უწყებებს </w:t>
      </w:r>
      <w:r w:rsidRPr="00F53A36">
        <w:rPr>
          <w:rFonts w:ascii="Sylfaen" w:hAnsi="Sylfaen"/>
          <w:sz w:val="18"/>
          <w:szCs w:val="18"/>
          <w:lang w:val="ka-GE" w:eastAsia="sk-SK"/>
        </w:rPr>
        <w:t>დასაქმებულების ღამის სამუშაოებზე რეგულარულად გამოყენების შესახებ</w:t>
      </w:r>
      <w:r>
        <w:rPr>
          <w:rFonts w:ascii="Sylfaen" w:hAnsi="Sylfaen"/>
          <w:sz w:val="18"/>
          <w:szCs w:val="18"/>
          <w:lang w:val="ka-GE" w:eastAsia="sk-SK"/>
        </w:rPr>
        <w:t xml:space="preserve">, სახელმწიფოს ვალდებულებას </w:t>
      </w:r>
      <w:r w:rsidRPr="00F53A36">
        <w:rPr>
          <w:rFonts w:ascii="Sylfaen" w:hAnsi="Sylfaen"/>
          <w:sz w:val="18"/>
          <w:szCs w:val="18"/>
          <w:lang w:val="ka-GE" w:eastAsia="sk-SK"/>
        </w:rPr>
        <w:t>უზრუნველყონ ღამით და ცვლებში დასაქმებულების უსაფრთხოებისა და ჯანმრთელობის დაცვა  მათი სამუშაოს სპე</w:t>
      </w:r>
      <w:r>
        <w:rPr>
          <w:rFonts w:ascii="Sylfaen" w:hAnsi="Sylfaen"/>
          <w:sz w:val="18"/>
          <w:szCs w:val="18"/>
          <w:lang w:val="ka-GE" w:eastAsia="sk-SK"/>
        </w:rPr>
        <w:t>ც</w:t>
      </w:r>
      <w:r w:rsidRPr="00F53A36">
        <w:rPr>
          <w:rFonts w:ascii="Sylfaen" w:hAnsi="Sylfaen"/>
          <w:sz w:val="18"/>
          <w:szCs w:val="18"/>
          <w:lang w:val="ka-GE" w:eastAsia="sk-SK"/>
        </w:rPr>
        <w:t>იფიკის გათვალისწინებით;</w:t>
      </w:r>
    </w:p>
    <w:p w:rsidR="00C53284" w:rsidRPr="006527B4" w:rsidRDefault="00C53284" w:rsidP="00C53284">
      <w:pPr>
        <w:jc w:val="center"/>
        <w:rPr>
          <w:rFonts w:ascii="Sylfaen" w:hAnsi="Sylfaen"/>
          <w:lang w:val="ka-GE"/>
        </w:rPr>
      </w:pPr>
    </w:p>
    <w:p w:rsidR="00C53284" w:rsidRPr="006527B4" w:rsidRDefault="00C53284" w:rsidP="00C53284">
      <w:pPr>
        <w:jc w:val="center"/>
        <w:rPr>
          <w:rFonts w:ascii="Sylfaen" w:hAnsi="Sylfaen"/>
          <w:lang w:val="ka-GE"/>
        </w:rPr>
      </w:pPr>
    </w:p>
    <w:sectPr w:rsidR="00C53284" w:rsidRPr="006527B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308"/>
    <w:multiLevelType w:val="hybridMultilevel"/>
    <w:tmpl w:val="823A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593C42"/>
    <w:multiLevelType w:val="hybridMultilevel"/>
    <w:tmpl w:val="CB30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C4"/>
    <w:rsid w:val="001D24EA"/>
    <w:rsid w:val="002F2059"/>
    <w:rsid w:val="0033162A"/>
    <w:rsid w:val="00355D16"/>
    <w:rsid w:val="0039706C"/>
    <w:rsid w:val="00470C71"/>
    <w:rsid w:val="004D1157"/>
    <w:rsid w:val="006527B4"/>
    <w:rsid w:val="006D06C4"/>
    <w:rsid w:val="0075602C"/>
    <w:rsid w:val="00837035"/>
    <w:rsid w:val="008C240B"/>
    <w:rsid w:val="00900F42"/>
    <w:rsid w:val="00A546BA"/>
    <w:rsid w:val="00A80E8F"/>
    <w:rsid w:val="00A9284E"/>
    <w:rsid w:val="00AA283A"/>
    <w:rsid w:val="00AE538D"/>
    <w:rsid w:val="00B97EC1"/>
    <w:rsid w:val="00C53284"/>
    <w:rsid w:val="00DB34E8"/>
    <w:rsid w:val="00DE1132"/>
    <w:rsid w:val="00E1131B"/>
    <w:rsid w:val="00EF76D0"/>
    <w:rsid w:val="00F5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C4"/>
    <w:pPr>
      <w:ind w:left="720"/>
      <w:contextualSpacing/>
    </w:pPr>
  </w:style>
  <w:style w:type="paragraph" w:customStyle="1" w:styleId="doc-ti">
    <w:name w:val="doc-ti"/>
    <w:basedOn w:val="Normal"/>
    <w:rsid w:val="006527B4"/>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C4"/>
    <w:pPr>
      <w:ind w:left="720"/>
      <w:contextualSpacing/>
    </w:pPr>
  </w:style>
  <w:style w:type="paragraph" w:customStyle="1" w:styleId="doc-ti">
    <w:name w:val="doc-ti"/>
    <w:basedOn w:val="Normal"/>
    <w:rsid w:val="006527B4"/>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10</cp:revision>
  <dcterms:created xsi:type="dcterms:W3CDTF">2017-10-26T11:36:00Z</dcterms:created>
  <dcterms:modified xsi:type="dcterms:W3CDTF">2020-06-12T12:28:00Z</dcterms:modified>
</cp:coreProperties>
</file>