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C3" w:rsidRDefault="00C87AC3" w:rsidP="00F02945">
      <w:pPr>
        <w:pStyle w:val="Heading1"/>
        <w:jc w:val="center"/>
        <w:rPr>
          <w:rFonts w:ascii="Sylfaen" w:hAnsi="Sylfaen" w:cs="Sylfaen"/>
          <w:lang w:val="ka-GE"/>
        </w:rPr>
      </w:pPr>
      <w:r w:rsidRPr="00C87AC3">
        <w:rPr>
          <w:rFonts w:ascii="Sylfaen" w:hAnsi="Sylfaen" w:cs="Sylfaen"/>
          <w:lang w:val="ka-GE"/>
        </w:rPr>
        <w:t>მთავარი</w:t>
      </w:r>
      <w:r w:rsidRPr="00C87AC3">
        <w:rPr>
          <w:lang w:val="ka-GE"/>
        </w:rPr>
        <w:t xml:space="preserve"> </w:t>
      </w:r>
      <w:r w:rsidRPr="00C87AC3">
        <w:rPr>
          <w:rFonts w:ascii="Sylfaen" w:hAnsi="Sylfaen" w:cs="Sylfaen"/>
          <w:lang w:val="ka-GE"/>
        </w:rPr>
        <w:t>მესიჯები</w:t>
      </w:r>
      <w:r w:rsidR="00F02945">
        <w:rPr>
          <w:rFonts w:ascii="Sylfaen" w:hAnsi="Sylfaen" w:cs="Sylfaen"/>
          <w:lang w:val="ka-GE"/>
        </w:rPr>
        <w:t xml:space="preserve"> 28 აპრილის ვიდეო მიმართვისთვის</w:t>
      </w:r>
    </w:p>
    <w:p w:rsidR="00F02945" w:rsidRPr="00F02945" w:rsidRDefault="00F02945" w:rsidP="00F02945">
      <w:pPr>
        <w:rPr>
          <w:rFonts w:ascii="Sylfaen" w:hAnsi="Sylfaen"/>
          <w:lang w:val="ka-GE"/>
        </w:rPr>
      </w:pPr>
    </w:p>
    <w:p w:rsidR="00C87AC3" w:rsidRDefault="00C87AC3" w:rsidP="00C87AC3">
      <w:pPr>
        <w:pStyle w:val="ListParagraph"/>
        <w:rPr>
          <w:rFonts w:ascii="Sylfaen" w:hAnsi="Sylfaen"/>
          <w:lang w:val="ka-GE"/>
        </w:rPr>
      </w:pPr>
    </w:p>
    <w:p w:rsidR="00877F20" w:rsidRPr="00877F20" w:rsidRDefault="00877F20" w:rsidP="00877F20">
      <w:pPr>
        <w:pStyle w:val="ListParagraph"/>
        <w:numPr>
          <w:ilvl w:val="0"/>
          <w:numId w:val="1"/>
        </w:numPr>
        <w:jc w:val="both"/>
        <w:rPr>
          <w:rFonts w:ascii="Sylfaen" w:hAnsi="Sylfaen"/>
          <w:lang w:val="ka-GE"/>
        </w:rPr>
      </w:pPr>
      <w:r w:rsidRPr="00877F20">
        <w:rPr>
          <w:rFonts w:ascii="Sylfaen" w:hAnsi="Sylfaen"/>
          <w:lang w:val="ka-GE"/>
        </w:rPr>
        <w:t>დღეს 28 აპრილს</w:t>
      </w:r>
      <w:r>
        <w:rPr>
          <w:rFonts w:ascii="Sylfaen" w:hAnsi="Sylfaen"/>
          <w:lang w:val="ka-GE"/>
        </w:rPr>
        <w:t xml:space="preserve"> </w:t>
      </w:r>
      <w:r w:rsidRPr="00877F20">
        <w:rPr>
          <w:rFonts w:ascii="Sylfaen" w:hAnsi="Sylfaen"/>
          <w:lang w:val="ka-GE"/>
        </w:rPr>
        <w:t xml:space="preserve">სამუშაო ადგილზე უსაფრთხოებისა და ჯანმრთელობის დაცვის მსოფლიო დღესთან დაკავშირებით, მინდა </w:t>
      </w:r>
      <w:r>
        <w:rPr>
          <w:rFonts w:ascii="Sylfaen" w:hAnsi="Sylfaen"/>
          <w:lang w:val="ka-GE"/>
        </w:rPr>
        <w:t>დიდი</w:t>
      </w:r>
      <w:r w:rsidRPr="00877F20">
        <w:rPr>
          <w:rFonts w:ascii="Sylfaen" w:hAnsi="Sylfaen"/>
          <w:lang w:val="ka-GE"/>
        </w:rPr>
        <w:t xml:space="preserve"> მადლობა გადავუხადო საქართველოს ყველა მოქალაქეს, განსაკუთრებით </w:t>
      </w:r>
      <w:r>
        <w:rPr>
          <w:rFonts w:ascii="Sylfaen" w:hAnsi="Sylfaen"/>
          <w:lang w:val="ka-GE"/>
        </w:rPr>
        <w:t>ბრძოლის</w:t>
      </w:r>
      <w:r w:rsidRPr="00877F20">
        <w:rPr>
          <w:rFonts w:ascii="Sylfaen" w:hAnsi="Sylfaen"/>
          <w:lang w:val="ka-GE"/>
        </w:rPr>
        <w:t xml:space="preserve"> წინა ხაზზე მყოფ თანამშრომლებს</w:t>
      </w:r>
      <w:r>
        <w:rPr>
          <w:rFonts w:ascii="Sylfaen" w:hAnsi="Sylfaen"/>
          <w:lang w:val="ka-GE"/>
        </w:rPr>
        <w:t xml:space="preserve"> ასეთ</w:t>
      </w:r>
      <w:r w:rsidRPr="00877F20">
        <w:rPr>
          <w:rFonts w:ascii="Sylfaen" w:hAnsi="Sylfaen"/>
          <w:lang w:val="ka-GE"/>
        </w:rPr>
        <w:t xml:space="preserve"> </w:t>
      </w:r>
      <w:r>
        <w:rPr>
          <w:rFonts w:ascii="Sylfaen" w:hAnsi="Sylfaen"/>
          <w:lang w:val="ka-GE"/>
        </w:rPr>
        <w:t>განსაკუთრებულ</w:t>
      </w:r>
      <w:r w:rsidRPr="00877F20">
        <w:rPr>
          <w:rFonts w:ascii="Sylfaen" w:hAnsi="Sylfaen"/>
          <w:lang w:val="ka-GE"/>
        </w:rPr>
        <w:t xml:space="preserve"> და რთულ გარემოებებში ერთგული მუშაობისთვის.</w:t>
      </w:r>
    </w:p>
    <w:p w:rsidR="00877F20" w:rsidRDefault="00877F20" w:rsidP="00877F20">
      <w:pPr>
        <w:pStyle w:val="ListParagraph"/>
        <w:numPr>
          <w:ilvl w:val="0"/>
          <w:numId w:val="1"/>
        </w:numPr>
        <w:jc w:val="both"/>
        <w:rPr>
          <w:rFonts w:ascii="Sylfaen" w:hAnsi="Sylfaen"/>
          <w:lang w:val="ka-GE"/>
        </w:rPr>
      </w:pPr>
      <w:r>
        <w:rPr>
          <w:rFonts w:ascii="Sylfaen" w:hAnsi="Sylfaen"/>
          <w:lang w:val="ka-GE"/>
        </w:rPr>
        <w:t xml:space="preserve">შრომის </w:t>
      </w:r>
      <w:r w:rsidRPr="00877F20">
        <w:rPr>
          <w:rFonts w:ascii="Sylfaen" w:hAnsi="Sylfaen"/>
          <w:lang w:val="ka-GE"/>
        </w:rPr>
        <w:t xml:space="preserve">უსაფრთხოება და </w:t>
      </w:r>
      <w:r>
        <w:rPr>
          <w:rFonts w:ascii="Sylfaen" w:hAnsi="Sylfaen"/>
          <w:lang w:val="ka-GE"/>
        </w:rPr>
        <w:t>ჯანმრთელობის დაცვა</w:t>
      </w:r>
      <w:r w:rsidRPr="00877F20">
        <w:rPr>
          <w:rFonts w:ascii="Sylfaen" w:hAnsi="Sylfaen"/>
          <w:lang w:val="ka-GE"/>
        </w:rPr>
        <w:t xml:space="preserve"> </w:t>
      </w:r>
      <w:r w:rsidR="00D84B05">
        <w:rPr>
          <w:rFonts w:ascii="Sylfaen" w:hAnsi="Sylfaen"/>
          <w:lang w:val="ka-GE"/>
        </w:rPr>
        <w:t xml:space="preserve">წარმატების </w:t>
      </w:r>
      <w:r>
        <w:rPr>
          <w:rFonts w:ascii="Sylfaen" w:hAnsi="Sylfaen"/>
          <w:lang w:val="ka-GE"/>
        </w:rPr>
        <w:t>მთავარ გასაღებს წარმოადგენს</w:t>
      </w:r>
      <w:r w:rsidR="00D84B05">
        <w:rPr>
          <w:rFonts w:ascii="Sylfaen" w:hAnsi="Sylfaen"/>
          <w:lang w:val="ka-GE"/>
        </w:rPr>
        <w:t xml:space="preserve"> </w:t>
      </w:r>
      <w:r w:rsidRPr="00877F20">
        <w:rPr>
          <w:rFonts w:ascii="Sylfaen" w:hAnsi="Sylfaen"/>
          <w:lang w:val="ka-GE"/>
        </w:rPr>
        <w:t xml:space="preserve"> ქვეყნის </w:t>
      </w:r>
      <w:r>
        <w:rPr>
          <w:rFonts w:ascii="Sylfaen" w:hAnsi="Sylfaen"/>
          <w:lang w:val="ka-GE"/>
        </w:rPr>
        <w:t>ეკონომიკურ</w:t>
      </w:r>
      <w:r w:rsidR="00D84B05">
        <w:rPr>
          <w:rFonts w:ascii="Sylfaen" w:hAnsi="Sylfaen"/>
          <w:lang w:val="ka-GE"/>
        </w:rPr>
        <w:t xml:space="preserve">ი, </w:t>
      </w:r>
      <w:r>
        <w:rPr>
          <w:rFonts w:ascii="Sylfaen" w:hAnsi="Sylfaen"/>
          <w:lang w:val="ka-GE"/>
        </w:rPr>
        <w:t>პოლიტიკურ</w:t>
      </w:r>
      <w:r w:rsidR="00D84B05">
        <w:rPr>
          <w:rFonts w:ascii="Sylfaen" w:hAnsi="Sylfaen"/>
          <w:lang w:val="ka-GE"/>
        </w:rPr>
        <w:t xml:space="preserve">ი, </w:t>
      </w:r>
      <w:r>
        <w:rPr>
          <w:rFonts w:ascii="Sylfaen" w:hAnsi="Sylfaen"/>
          <w:lang w:val="ka-GE"/>
        </w:rPr>
        <w:t>სოციალურ</w:t>
      </w:r>
      <w:r w:rsidR="00D84B05">
        <w:rPr>
          <w:rFonts w:ascii="Sylfaen" w:hAnsi="Sylfaen"/>
          <w:lang w:val="ka-GE"/>
        </w:rPr>
        <w:t>ი</w:t>
      </w:r>
      <w:r w:rsidRPr="00877F20">
        <w:rPr>
          <w:rFonts w:ascii="Sylfaen" w:hAnsi="Sylfaen"/>
          <w:lang w:val="ka-GE"/>
        </w:rPr>
        <w:t xml:space="preserve"> </w:t>
      </w:r>
      <w:r w:rsidR="00D84B05">
        <w:rPr>
          <w:rFonts w:ascii="Sylfaen" w:hAnsi="Sylfaen"/>
          <w:lang w:val="ka-GE"/>
        </w:rPr>
        <w:t>განვითარების გზაზე.</w:t>
      </w:r>
      <w:r w:rsidRPr="00877F20">
        <w:rPr>
          <w:rFonts w:ascii="Sylfaen" w:hAnsi="Sylfaen"/>
          <w:lang w:val="ka-GE"/>
        </w:rPr>
        <w:t xml:space="preserve"> </w:t>
      </w:r>
      <w:r w:rsidR="00D84B05">
        <w:rPr>
          <w:rFonts w:ascii="Sylfaen" w:hAnsi="Sylfaen"/>
          <w:lang w:val="ka-GE"/>
        </w:rPr>
        <w:t>შესაბამისად, შრომის საერთაშორისოდ აღიარებული სტანდარტების ხელშეწყობა ჩვენს ქვეყანაში</w:t>
      </w:r>
      <w:r w:rsidRPr="00877F20">
        <w:rPr>
          <w:rFonts w:ascii="Sylfaen" w:hAnsi="Sylfaen"/>
          <w:lang w:val="ka-GE"/>
        </w:rPr>
        <w:t xml:space="preserve"> ერთ-ერთი </w:t>
      </w:r>
      <w:r w:rsidR="00D84B05">
        <w:rPr>
          <w:rFonts w:ascii="Sylfaen" w:hAnsi="Sylfaen"/>
          <w:lang w:val="ka-GE"/>
        </w:rPr>
        <w:t>მთავარ</w:t>
      </w:r>
      <w:r w:rsidRPr="00877F20">
        <w:rPr>
          <w:rFonts w:ascii="Sylfaen" w:hAnsi="Sylfaen"/>
          <w:lang w:val="ka-GE"/>
        </w:rPr>
        <w:t xml:space="preserve"> </w:t>
      </w:r>
      <w:r w:rsidR="00D84B05">
        <w:rPr>
          <w:rFonts w:ascii="Sylfaen" w:hAnsi="Sylfaen"/>
          <w:lang w:val="ka-GE"/>
        </w:rPr>
        <w:t>პრიორიტეტს წარმოადგენს</w:t>
      </w:r>
      <w:r w:rsidRPr="00877F20">
        <w:rPr>
          <w:rFonts w:ascii="Sylfaen" w:hAnsi="Sylfaen"/>
          <w:lang w:val="ka-GE"/>
        </w:rPr>
        <w:t xml:space="preserve">. </w:t>
      </w:r>
    </w:p>
    <w:p w:rsidR="00C87AC3" w:rsidRDefault="00877F20" w:rsidP="00827EB3">
      <w:pPr>
        <w:pStyle w:val="ListParagraph"/>
        <w:numPr>
          <w:ilvl w:val="0"/>
          <w:numId w:val="1"/>
        </w:numPr>
        <w:jc w:val="both"/>
        <w:rPr>
          <w:rFonts w:ascii="Sylfaen" w:hAnsi="Sylfaen"/>
          <w:lang w:val="ka-GE"/>
        </w:rPr>
      </w:pPr>
      <w:r>
        <w:rPr>
          <w:rFonts w:ascii="Sylfaen" w:hAnsi="Sylfaen"/>
          <w:lang w:val="ka-GE"/>
        </w:rPr>
        <w:t xml:space="preserve">სწორედ ამიტომ </w:t>
      </w:r>
      <w:r w:rsidR="00C87AC3">
        <w:rPr>
          <w:rFonts w:ascii="Sylfaen" w:hAnsi="Sylfaen"/>
          <w:lang w:val="ka-GE"/>
        </w:rPr>
        <w:t xml:space="preserve">საქართველო იწყებს შრომის უსაფრთხოების და ჯანმრთელობის დაცვის მიმართულებით ეროვნული ცნობიერების ამაღლების კამპანიის განხორციელებას, რომელიც </w:t>
      </w:r>
      <w:r w:rsidR="00827EB3">
        <w:rPr>
          <w:rFonts w:ascii="Sylfaen" w:hAnsi="Sylfaen"/>
          <w:lang w:val="ka-GE"/>
        </w:rPr>
        <w:t xml:space="preserve">მიზნად ისახავს საქართველოში შრომის უსაფრთხოების დაცვის სტანდარტებზე დამსაქმებელთა და დასაქმებულთა ინფორმირებასა და სამუშაო პირობების </w:t>
      </w:r>
      <w:r>
        <w:rPr>
          <w:rFonts w:ascii="Sylfaen" w:hAnsi="Sylfaen"/>
          <w:lang w:val="ka-GE"/>
        </w:rPr>
        <w:t>გაუმჯობესებას</w:t>
      </w:r>
      <w:r w:rsidR="00827EB3">
        <w:rPr>
          <w:rFonts w:ascii="Sylfaen" w:hAnsi="Sylfaen"/>
          <w:lang w:val="ka-GE"/>
        </w:rPr>
        <w:t>. აღნიშნული კამპანია პირდაპირპროპორციულად, გრძელვადიან პერიოდში ზეგავლენას მოახდენს უბედური შემთხვევების შემცირებაზე, დასაქმებულთა ღირსეული შრომის პრინციპების დაცვაზე და რაც მთავარი ხელს შეუწყობს შრომის პროდუქტიულობას, ეფექტურობასა და ინოვაციურობას.</w:t>
      </w:r>
    </w:p>
    <w:p w:rsidR="00827EB3" w:rsidRPr="00877F20" w:rsidRDefault="00827EB3" w:rsidP="00C87AC3">
      <w:pPr>
        <w:pStyle w:val="ListParagraph"/>
        <w:numPr>
          <w:ilvl w:val="0"/>
          <w:numId w:val="1"/>
        </w:numPr>
        <w:jc w:val="both"/>
        <w:rPr>
          <w:rFonts w:ascii="Sylfaen" w:hAnsi="Sylfaen"/>
          <w:i/>
          <w:lang w:val="ka-GE"/>
        </w:rPr>
      </w:pPr>
      <w:r w:rsidRPr="00877F20">
        <w:rPr>
          <w:rFonts w:ascii="Sylfaen" w:hAnsi="Sylfaen"/>
          <w:i/>
          <w:lang w:val="ka-GE"/>
        </w:rPr>
        <w:t>კამპანიის ფარგლებში ასევე გამახვილდება ყურადღება ეფექტური ინპექციის, როგორც ძლიერი ინსტიტუტის საჭიროებაზე და თავად ინსპექტირების პროცესის როლზე როგორც შრომის უსაფრთხოების და ჯანმრთელობის დაცვაზე ზედამხედველობის მთავარ ინსტრუმენტზე.</w:t>
      </w:r>
    </w:p>
    <w:p w:rsidR="00AB522C" w:rsidRDefault="00644755" w:rsidP="00C87AC3">
      <w:pPr>
        <w:pStyle w:val="ListParagraph"/>
        <w:numPr>
          <w:ilvl w:val="0"/>
          <w:numId w:val="1"/>
        </w:numPr>
        <w:jc w:val="both"/>
        <w:rPr>
          <w:rFonts w:ascii="Sylfaen" w:hAnsi="Sylfaen"/>
          <w:lang w:val="ka-GE"/>
        </w:rPr>
      </w:pPr>
      <w:r>
        <w:rPr>
          <w:rFonts w:ascii="Sylfaen" w:hAnsi="Sylfaen"/>
          <w:lang w:val="ka-GE"/>
        </w:rPr>
        <w:t xml:space="preserve">ცნობიერების ამაღლების კამპანია </w:t>
      </w:r>
      <w:r w:rsidR="00AB522C">
        <w:rPr>
          <w:rFonts w:ascii="Sylfaen" w:hAnsi="Sylfaen"/>
          <w:lang w:val="ka-GE"/>
        </w:rPr>
        <w:t xml:space="preserve">საქართველოში ხორციელდება ევროკავშირის მიერ დაფინანსებული დაძმობილების პროექტისა და შრომის საერთაშორისო ორგანიზაციის მხარდაჭერით, რომელიც გაგრძელდება  </w:t>
      </w:r>
      <w:r>
        <w:rPr>
          <w:rFonts w:ascii="Sylfaen" w:hAnsi="Sylfaen"/>
          <w:lang w:val="ka-GE"/>
        </w:rPr>
        <w:t xml:space="preserve">2021 წლამდე. </w:t>
      </w:r>
    </w:p>
    <w:p w:rsidR="00827EB3" w:rsidRDefault="00644755" w:rsidP="00C87AC3">
      <w:pPr>
        <w:pStyle w:val="ListParagraph"/>
        <w:numPr>
          <w:ilvl w:val="0"/>
          <w:numId w:val="1"/>
        </w:numPr>
        <w:jc w:val="both"/>
        <w:rPr>
          <w:rFonts w:ascii="Sylfaen" w:hAnsi="Sylfaen"/>
          <w:lang w:val="ka-GE"/>
        </w:rPr>
      </w:pPr>
      <w:r>
        <w:rPr>
          <w:rFonts w:ascii="Sylfaen" w:hAnsi="Sylfaen"/>
          <w:lang w:val="ka-GE"/>
        </w:rPr>
        <w:t xml:space="preserve">მიმდინარე </w:t>
      </w:r>
      <w:r w:rsidR="00877F20">
        <w:rPr>
          <w:rFonts w:ascii="Sylfaen" w:hAnsi="Sylfaen"/>
          <w:lang w:val="ka-GE"/>
        </w:rPr>
        <w:t xml:space="preserve">წელს </w:t>
      </w:r>
      <w:r w:rsidR="00AB522C">
        <w:rPr>
          <w:rFonts w:ascii="Sylfaen" w:hAnsi="Sylfaen"/>
          <w:lang w:val="ka-GE"/>
        </w:rPr>
        <w:t xml:space="preserve">ისევე როგორ მსოფლიოში </w:t>
      </w:r>
      <w:r w:rsidR="00877F20">
        <w:rPr>
          <w:rFonts w:ascii="Sylfaen" w:hAnsi="Sylfaen"/>
          <w:lang w:val="ka-GE"/>
        </w:rPr>
        <w:t xml:space="preserve">საქართველოში </w:t>
      </w:r>
      <w:r w:rsidR="00AB522C">
        <w:rPr>
          <w:rFonts w:ascii="Sylfaen" w:hAnsi="Sylfaen"/>
          <w:lang w:val="ka-GE"/>
        </w:rPr>
        <w:t xml:space="preserve">კამპანიის </w:t>
      </w:r>
      <w:r w:rsidR="00877F20">
        <w:rPr>
          <w:rFonts w:ascii="Sylfaen" w:hAnsi="Sylfaen"/>
          <w:lang w:val="ka-GE"/>
        </w:rPr>
        <w:t xml:space="preserve">მთავარი </w:t>
      </w:r>
      <w:r w:rsidR="00AB522C">
        <w:rPr>
          <w:rFonts w:ascii="Sylfaen" w:hAnsi="Sylfaen"/>
          <w:lang w:val="ka-GE"/>
        </w:rPr>
        <w:t xml:space="preserve">ფოკუსი მიმართული იქნება გლობალური პანდემიის წინააღმდეგ ბრძოლაში. </w:t>
      </w:r>
    </w:p>
    <w:p w:rsidR="00E2224A" w:rsidRDefault="00D066A9" w:rsidP="00C87AC3">
      <w:pPr>
        <w:pStyle w:val="ListParagraph"/>
        <w:numPr>
          <w:ilvl w:val="0"/>
          <w:numId w:val="1"/>
        </w:numPr>
        <w:jc w:val="both"/>
        <w:rPr>
          <w:rFonts w:ascii="Sylfaen" w:hAnsi="Sylfaen"/>
          <w:lang w:val="ka-GE"/>
        </w:rPr>
      </w:pPr>
      <w:r>
        <w:rPr>
          <w:rFonts w:ascii="Sylfaen" w:hAnsi="Sylfaen"/>
          <w:lang w:val="ka-GE"/>
        </w:rPr>
        <w:t>მოგეხსენება</w:t>
      </w:r>
      <w:r w:rsidR="00AB522C">
        <w:rPr>
          <w:rFonts w:ascii="Sylfaen" w:hAnsi="Sylfaen"/>
          <w:lang w:val="ka-GE"/>
        </w:rPr>
        <w:t>თ პანდემიამ მსოფლიო ახალი და რთული რეალობის წინაშე დააყენა</w:t>
      </w:r>
      <w:r w:rsidR="00E2224A">
        <w:rPr>
          <w:rFonts w:ascii="Sylfaen" w:hAnsi="Sylfaen"/>
          <w:lang w:val="ka-GE"/>
        </w:rPr>
        <w:t xml:space="preserve">. </w:t>
      </w:r>
      <w:r w:rsidRPr="00D066A9">
        <w:rPr>
          <w:rFonts w:ascii="Sylfaen" w:hAnsi="Sylfaen"/>
          <w:lang w:val="ka-GE"/>
        </w:rPr>
        <w:t>ყველა სექტორმა მნიშვნელოვანი დანაკარგი განიცადა, ფინან</w:t>
      </w:r>
      <w:r>
        <w:rPr>
          <w:rFonts w:ascii="Sylfaen" w:hAnsi="Sylfaen"/>
          <w:lang w:val="ka-GE"/>
        </w:rPr>
        <w:t>სურად</w:t>
      </w:r>
      <w:r w:rsidRPr="00D066A9">
        <w:rPr>
          <w:rFonts w:ascii="Sylfaen" w:hAnsi="Sylfaen"/>
          <w:lang w:val="ka-GE"/>
        </w:rPr>
        <w:t xml:space="preserve"> დაზარალ</w:t>
      </w:r>
      <w:r>
        <w:rPr>
          <w:rFonts w:ascii="Sylfaen" w:hAnsi="Sylfaen"/>
          <w:lang w:val="ka-GE"/>
        </w:rPr>
        <w:t>და</w:t>
      </w:r>
      <w:r w:rsidRPr="00D066A9">
        <w:rPr>
          <w:rFonts w:ascii="Sylfaen" w:hAnsi="Sylfaen"/>
          <w:lang w:val="ka-GE"/>
        </w:rPr>
        <w:t xml:space="preserve"> ბიზნესი და უმუშევრად</w:t>
      </w:r>
      <w:r>
        <w:rPr>
          <w:rFonts w:ascii="Sylfaen" w:hAnsi="Sylfaen"/>
          <w:lang w:val="ka-GE"/>
        </w:rPr>
        <w:t>, შემოსავლის გარეშე</w:t>
      </w:r>
      <w:r w:rsidRPr="00D066A9">
        <w:rPr>
          <w:rFonts w:ascii="Sylfaen" w:hAnsi="Sylfaen"/>
          <w:lang w:val="ka-GE"/>
        </w:rPr>
        <w:t xml:space="preserve"> დარჩ</w:t>
      </w:r>
      <w:r>
        <w:rPr>
          <w:rFonts w:ascii="Sylfaen" w:hAnsi="Sylfaen"/>
          <w:lang w:val="ka-GE"/>
        </w:rPr>
        <w:t>ნენ</w:t>
      </w:r>
      <w:r w:rsidRPr="00D066A9">
        <w:rPr>
          <w:rFonts w:ascii="Sylfaen" w:hAnsi="Sylfaen"/>
          <w:lang w:val="ka-GE"/>
        </w:rPr>
        <w:t xml:space="preserve"> ადამიანები</w:t>
      </w:r>
      <w:r>
        <w:rPr>
          <w:rFonts w:ascii="Sylfaen" w:hAnsi="Sylfaen"/>
          <w:lang w:val="ka-GE"/>
        </w:rPr>
        <w:t xml:space="preserve">. სწორედ ამ მძიმე </w:t>
      </w:r>
      <w:r w:rsidR="00D84B05">
        <w:rPr>
          <w:rFonts w:ascii="Sylfaen" w:hAnsi="Sylfaen"/>
          <w:lang w:val="ka-GE"/>
        </w:rPr>
        <w:t xml:space="preserve">პერიოდში აუცილებელია ერთობლივი ძლებით ვებრძოლოთ პანდემიას. დავიცვათ  სამუშაო ადგილზე </w:t>
      </w:r>
      <w:r w:rsidR="00D84B05">
        <w:rPr>
          <w:rFonts w:ascii="Sylfaen" w:hAnsi="Sylfaen"/>
        </w:rPr>
        <w:t>COVID-19</w:t>
      </w:r>
      <w:r w:rsidR="00D84B05">
        <w:rPr>
          <w:rFonts w:ascii="Sylfaen" w:hAnsi="Sylfaen"/>
          <w:lang w:val="ka-GE"/>
        </w:rPr>
        <w:t>-ის პრევენციის მიზნით შემუშავებული რეკომენდაციები</w:t>
      </w:r>
      <w:r w:rsidR="005153CC">
        <w:rPr>
          <w:rFonts w:ascii="Sylfaen" w:hAnsi="Sylfaen"/>
          <w:lang w:val="ka-GE"/>
        </w:rPr>
        <w:t xml:space="preserve">, როგორიცაა სამუშაო ადგილზე საგანგებო სიტუაციებში სამოქმედო გეგმის შემუშავება, დასაქმებულტა ჯანმრთელობის მონიტორინგი, სოციალური დისტანციის, ჰიგიენის ნორმების დაცვა, დისტანციური მუშაობის რეჟიმზე გადასვლა, ინდივიდუალური დაცვის საშულებების  სწორად გამოყენება და მრავალი სხვა, რომელიც სექტორულ ჭრილის შესაბამისად იქნა დამტკიცებული. (აუცილებელია ჯანდაცვის სამინისტროს მიერ </w:t>
      </w:r>
      <w:r w:rsidR="001533CF">
        <w:rPr>
          <w:rFonts w:ascii="Sylfaen" w:hAnsi="Sylfaen"/>
          <w:lang w:val="ka-GE"/>
        </w:rPr>
        <w:t xml:space="preserve">სხვა </w:t>
      </w:r>
      <w:r w:rsidR="005153CC">
        <w:rPr>
          <w:rFonts w:ascii="Sylfaen" w:hAnsi="Sylfaen"/>
          <w:lang w:val="ka-GE"/>
        </w:rPr>
        <w:t>გადადგმული მნიშვნელოვანი ღონისძიებები</w:t>
      </w:r>
      <w:r w:rsidR="001533CF">
        <w:rPr>
          <w:rFonts w:ascii="Sylfaen" w:hAnsi="Sylfaen"/>
          <w:lang w:val="ka-GE"/>
        </w:rPr>
        <w:t>/საკანონმდებლო ცვლილებები</w:t>
      </w:r>
      <w:r w:rsidR="005153CC">
        <w:rPr>
          <w:rFonts w:ascii="Sylfaen" w:hAnsi="Sylfaen"/>
          <w:lang w:val="ka-GE"/>
        </w:rPr>
        <w:t xml:space="preserve"> წამოვწიოთ</w:t>
      </w:r>
      <w:r w:rsidR="001533CF">
        <w:rPr>
          <w:rFonts w:ascii="Sylfaen" w:hAnsi="Sylfaen"/>
          <w:lang w:val="ka-GE"/>
        </w:rPr>
        <w:t>)</w:t>
      </w:r>
    </w:p>
    <w:p w:rsidR="005153CC" w:rsidRPr="001533CF" w:rsidRDefault="00D066A9" w:rsidP="001533CF">
      <w:pPr>
        <w:pStyle w:val="ListParagraph"/>
        <w:numPr>
          <w:ilvl w:val="0"/>
          <w:numId w:val="1"/>
        </w:numPr>
        <w:spacing w:after="160" w:line="259" w:lineRule="auto"/>
        <w:jc w:val="both"/>
        <w:rPr>
          <w:lang w:val="ka-GE"/>
        </w:rPr>
      </w:pPr>
      <w:r w:rsidRPr="001533CF">
        <w:rPr>
          <w:rFonts w:ascii="Sylfaen" w:hAnsi="Sylfaen" w:cs="Sylfaen"/>
          <w:lang w:val="ka-GE"/>
        </w:rPr>
        <w:lastRenderedPageBreak/>
        <w:t>სწორედ</w:t>
      </w:r>
      <w:r w:rsidRPr="001533CF">
        <w:rPr>
          <w:rFonts w:ascii="Sylfaen" w:hAnsi="Sylfaen"/>
          <w:lang w:val="ka-GE"/>
        </w:rPr>
        <w:t xml:space="preserve"> </w:t>
      </w:r>
      <w:r w:rsidR="005153CC" w:rsidRPr="001533CF">
        <w:rPr>
          <w:rFonts w:ascii="Sylfaen" w:hAnsi="Sylfaen"/>
          <w:lang w:val="ka-GE"/>
        </w:rPr>
        <w:t>ჯანსაცვის სამინისტრო მთავრობასთან შეთანხმებით იმ მიზნით, რომ ხელი შევუწყოთ სამუშაო ადგილებზე შრომის უსაფრთხოებისა და ჯანმრთელობის სტანდარტების გაძლიერებას</w:t>
      </w:r>
      <w:r w:rsidR="001533CF">
        <w:rPr>
          <w:rFonts w:ascii="Sylfaen" w:hAnsi="Sylfaen"/>
          <w:lang w:val="ka-GE"/>
        </w:rPr>
        <w:t xml:space="preserve"> და </w:t>
      </w:r>
      <w:r w:rsidR="005153CC" w:rsidRPr="001533CF">
        <w:rPr>
          <w:rFonts w:ascii="Sylfaen" w:hAnsi="Sylfaen"/>
          <w:lang w:val="ka-GE"/>
        </w:rPr>
        <w:t xml:space="preserve">ერთად დავამარცხოთ გლობალური პანდემია გეგმავს </w:t>
      </w:r>
      <w:r w:rsidR="001533CF">
        <w:rPr>
          <w:rFonts w:ascii="Sylfaen" w:hAnsi="Sylfaen"/>
          <w:lang w:val="ka-GE"/>
        </w:rPr>
        <w:t xml:space="preserve">შემუშავებული შრომის ბაზრისა </w:t>
      </w:r>
      <w:r w:rsidR="005153CC" w:rsidRPr="001533CF">
        <w:rPr>
          <w:rFonts w:ascii="Sylfaen" w:hAnsi="Sylfaen"/>
          <w:lang w:val="ka-GE"/>
        </w:rPr>
        <w:t xml:space="preserve">და დასაქმების </w:t>
      </w:r>
      <w:r w:rsidR="001533CF">
        <w:rPr>
          <w:rFonts w:ascii="Sylfaen" w:hAnsi="Sylfaen"/>
          <w:lang w:val="ka-GE"/>
        </w:rPr>
        <w:t>სტრატეგიის ხელშეწყობას, შრომის უსაფრთხოებაზე მოსახლეობის ცნობიერების ამაღლებას, შრომის ინსპექციის ინსტიტუციონალიზაციას/გაძლიერებას (კომპეტენციის ფარგლებში სხვა მნიშვნელოვანი ღონისძიებების დამატებაც შეგვიძლია სოციალურ-ჯანდაცვის ჭრილშიც რაც გვაქვს).</w:t>
      </w:r>
    </w:p>
    <w:p w:rsidR="001533CF" w:rsidRDefault="00072001" w:rsidP="00072001">
      <w:pPr>
        <w:spacing w:after="160" w:line="259" w:lineRule="auto"/>
        <w:ind w:left="360"/>
        <w:jc w:val="both"/>
        <w:rPr>
          <w:rFonts w:ascii="Sylfaen" w:hAnsi="Sylfaen"/>
          <w:lang w:val="ka-GE"/>
        </w:rPr>
      </w:pPr>
      <w:r>
        <w:rPr>
          <w:rFonts w:ascii="Sylfaen" w:hAnsi="Sylfaen" w:cs="Sylfaen"/>
          <w:lang w:val="ka-GE"/>
        </w:rPr>
        <w:t xml:space="preserve">ასევე </w:t>
      </w:r>
      <w:r w:rsidRPr="00072001">
        <w:rPr>
          <w:rFonts w:ascii="Sylfaen" w:hAnsi="Sylfaen" w:cs="Sylfaen"/>
          <w:lang w:val="ka-GE"/>
        </w:rPr>
        <w:t>აუცილებელი</w:t>
      </w:r>
      <w:r>
        <w:rPr>
          <w:rFonts w:ascii="Sylfaen" w:hAnsi="Sylfaen" w:cs="Sylfaen"/>
          <w:lang w:val="ka-GE"/>
        </w:rPr>
        <w:t>ა</w:t>
      </w:r>
      <w:r w:rsidRPr="00072001">
        <w:rPr>
          <w:rFonts w:ascii="Sylfaen" w:hAnsi="Sylfaen"/>
          <w:lang w:val="ka-GE"/>
        </w:rPr>
        <w:t xml:space="preserve"> სამადლობელი მესიჯების დამატება დასაწყისში ან დასასრულს. </w:t>
      </w:r>
      <w:r>
        <w:rPr>
          <w:rFonts w:ascii="Sylfaen" w:hAnsi="Sylfaen"/>
          <w:lang w:val="ka-GE"/>
        </w:rPr>
        <w:t>(</w:t>
      </w:r>
      <w:r w:rsidRPr="00072001">
        <w:rPr>
          <w:rFonts w:ascii="Sylfaen" w:hAnsi="Sylfaen"/>
          <w:lang w:val="ka-GE"/>
        </w:rPr>
        <w:t>ევროკავშირის ფინანსური მხარდაჭერა და  შრომის საერთაშორისო ორგანიზაციის მხარდაჭერა</w:t>
      </w:r>
      <w:r>
        <w:rPr>
          <w:rFonts w:ascii="Sylfaen" w:hAnsi="Sylfaen"/>
          <w:lang w:val="ka-GE"/>
        </w:rPr>
        <w:t xml:space="preserve"> და სხვა საერთაშორისო ასოციაციების)</w:t>
      </w:r>
    </w:p>
    <w:p w:rsidR="00072001" w:rsidRDefault="00072001" w:rsidP="00072001">
      <w:pPr>
        <w:spacing w:after="160" w:line="259" w:lineRule="auto"/>
        <w:ind w:left="360"/>
        <w:jc w:val="both"/>
        <w:rPr>
          <w:rFonts w:ascii="Sylfaen" w:hAnsi="Sylfaen"/>
          <w:lang w:val="ka-GE"/>
        </w:rPr>
      </w:pPr>
    </w:p>
    <w:p w:rsidR="00072001" w:rsidRDefault="00072001" w:rsidP="00072001">
      <w:pPr>
        <w:spacing w:after="160" w:line="259" w:lineRule="auto"/>
        <w:ind w:left="360"/>
        <w:jc w:val="both"/>
        <w:rPr>
          <w:rFonts w:ascii="Sylfaen" w:hAnsi="Sylfaen" w:cs="Sylfaen"/>
          <w:lang w:val="ka-GE"/>
        </w:rPr>
      </w:pPr>
      <w:r>
        <w:rPr>
          <w:rFonts w:ascii="Sylfaen" w:hAnsi="Sylfaen" w:cs="Sylfaen"/>
          <w:lang w:val="ka-GE"/>
        </w:rPr>
        <w:t>და ბოლოს აუცილებელი კამპანიის მთავარი სლოგანის გაჟღერება:</w:t>
      </w:r>
    </w:p>
    <w:p w:rsidR="00072001" w:rsidRPr="007E0557" w:rsidRDefault="00072001" w:rsidP="00072001">
      <w:pPr>
        <w:spacing w:after="160" w:line="259" w:lineRule="auto"/>
        <w:ind w:left="360"/>
        <w:jc w:val="both"/>
        <w:rPr>
          <w:b/>
          <w:lang w:val="ka-GE"/>
        </w:rPr>
      </w:pPr>
      <w:r w:rsidRPr="007E0557">
        <w:rPr>
          <w:rFonts w:ascii="Sylfaen" w:hAnsi="Sylfaen" w:cs="Sylfaen"/>
          <w:b/>
          <w:lang w:val="ka-GE"/>
        </w:rPr>
        <w:t>ერთად შევქმნათ უსაფრთხო სამუშაო გარემო!</w:t>
      </w:r>
    </w:p>
    <w:p w:rsidR="001533CF" w:rsidRDefault="001533CF" w:rsidP="001533CF">
      <w:pPr>
        <w:pStyle w:val="ListParagraph"/>
        <w:spacing w:after="160" w:line="259" w:lineRule="auto"/>
        <w:jc w:val="both"/>
        <w:rPr>
          <w:rFonts w:ascii="Sylfaen" w:hAnsi="Sylfaen"/>
          <w:lang w:val="ka-GE"/>
        </w:rPr>
      </w:pPr>
    </w:p>
    <w:p w:rsidR="00D9334F" w:rsidRPr="00827EB3" w:rsidRDefault="00C87AC3" w:rsidP="00072001">
      <w:pPr>
        <w:pStyle w:val="ListParagraph"/>
        <w:jc w:val="both"/>
        <w:rPr>
          <w:rFonts w:ascii="Sylfaen" w:hAnsi="Sylfaen"/>
          <w:lang w:val="ka-GE"/>
        </w:rPr>
      </w:pPr>
      <w:r w:rsidRPr="00827EB3">
        <w:rPr>
          <w:rFonts w:ascii="Sylfaen" w:hAnsi="Sylfaen"/>
          <w:lang w:val="ka-GE"/>
        </w:rPr>
        <w:t xml:space="preserve"> </w:t>
      </w:r>
    </w:p>
    <w:sectPr w:rsidR="00D9334F" w:rsidRPr="00827EB3" w:rsidSect="00D933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86D6E"/>
    <w:multiLevelType w:val="hybridMultilevel"/>
    <w:tmpl w:val="A8BE0920"/>
    <w:lvl w:ilvl="0" w:tplc="DBCA762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4477C1F"/>
    <w:multiLevelType w:val="hybridMultilevel"/>
    <w:tmpl w:val="F532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C87AC3"/>
    <w:rsid w:val="00072001"/>
    <w:rsid w:val="001533CF"/>
    <w:rsid w:val="005153CC"/>
    <w:rsid w:val="00644755"/>
    <w:rsid w:val="007E0557"/>
    <w:rsid w:val="00827EB3"/>
    <w:rsid w:val="00877F20"/>
    <w:rsid w:val="00AB522C"/>
    <w:rsid w:val="00C87AC3"/>
    <w:rsid w:val="00D066A9"/>
    <w:rsid w:val="00D84B05"/>
    <w:rsid w:val="00D9334F"/>
    <w:rsid w:val="00E2224A"/>
    <w:rsid w:val="00F02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34F"/>
  </w:style>
  <w:style w:type="paragraph" w:styleId="Heading1">
    <w:name w:val="heading 1"/>
    <w:basedOn w:val="Normal"/>
    <w:next w:val="Normal"/>
    <w:link w:val="Heading1Char"/>
    <w:uiPriority w:val="9"/>
    <w:qFormat/>
    <w:rsid w:val="00F029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AC3"/>
    <w:pPr>
      <w:ind w:left="720"/>
      <w:contextualSpacing/>
    </w:pPr>
  </w:style>
  <w:style w:type="character" w:customStyle="1" w:styleId="Heading1Char">
    <w:name w:val="Heading 1 Char"/>
    <w:basedOn w:val="DefaultParagraphFont"/>
    <w:link w:val="Heading1"/>
    <w:uiPriority w:val="9"/>
    <w:rsid w:val="00F029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Garant Service</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2020-04-24T09:19:00Z</dcterms:created>
  <dcterms:modified xsi:type="dcterms:W3CDTF">2020-04-24T11:15:00Z</dcterms:modified>
</cp:coreProperties>
</file>