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A0" w:rsidRDefault="000167A0" w:rsidP="000167A0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BARKALAIA/TAMILA MRS 28JAN TBS IST</w:t>
      </w:r>
    </w:p>
    <w:p w:rsidR="000167A0" w:rsidRDefault="000167A0" w:rsidP="000167A0">
      <w:pPr>
        <w:pStyle w:val="HTMLPreformatted"/>
      </w:pPr>
      <w:r>
        <w:t>------------------------------------------------------------------------------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This document </w:t>
      </w:r>
      <w:proofErr w:type="gramStart"/>
      <w:r>
        <w:t>is automatically generated</w:t>
      </w:r>
      <w:proofErr w:type="gramEnd"/>
      <w:r>
        <w:t>.</w:t>
      </w:r>
    </w:p>
    <w:p w:rsidR="000167A0" w:rsidRDefault="000167A0" w:rsidP="000167A0">
      <w:pPr>
        <w:pStyle w:val="HTMLPreformatted"/>
      </w:pPr>
      <w:r>
        <w:t>Please do not respond to this mail.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                            ELECTRONIC TICKET</w:t>
      </w:r>
    </w:p>
    <w:p w:rsidR="000167A0" w:rsidRDefault="000167A0" w:rsidP="000167A0">
      <w:pPr>
        <w:pStyle w:val="HTMLPreformatted"/>
      </w:pPr>
      <w:r>
        <w:t>                       PASSENGER ITINERARY RECEIPT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CTS LLC                            DATE: 23 JAN 2020</w:t>
      </w:r>
    </w:p>
    <w:p w:rsidR="000167A0" w:rsidRDefault="000167A0" w:rsidP="000167A0">
      <w:pPr>
        <w:pStyle w:val="HTMLPreformatted"/>
      </w:pPr>
      <w:r>
        <w:t xml:space="preserve"> </w:t>
      </w:r>
      <w:proofErr w:type="gramStart"/>
      <w:r>
        <w:t>44/2</w:t>
      </w:r>
      <w:proofErr w:type="gramEnd"/>
      <w:r>
        <w:t>, LESELIDZE STR., 0105        AGENT: 2017</w:t>
      </w:r>
    </w:p>
    <w:p w:rsidR="000167A0" w:rsidRDefault="000167A0" w:rsidP="000167A0">
      <w:pPr>
        <w:pStyle w:val="HTMLPreformatted"/>
      </w:pPr>
      <w:r>
        <w:t>                                    NAME: BARKALAIA/TAMILA MRS</w:t>
      </w:r>
    </w:p>
    <w:p w:rsidR="000167A0" w:rsidRDefault="000167A0" w:rsidP="000167A0">
      <w:pPr>
        <w:pStyle w:val="HTMLPreformatted"/>
      </w:pPr>
      <w:r>
        <w:t xml:space="preserve"> TBILISI</w:t>
      </w:r>
    </w:p>
    <w:p w:rsidR="000167A0" w:rsidRDefault="000167A0" w:rsidP="000167A0">
      <w:pPr>
        <w:pStyle w:val="HTMLPreformatted"/>
      </w:pPr>
      <w:r>
        <w:t xml:space="preserve"> IATA       : 643 20071</w:t>
      </w:r>
    </w:p>
    <w:p w:rsidR="000167A0" w:rsidRDefault="000167A0" w:rsidP="000167A0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 xml:space="preserve"> 99532 2999333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ISSUING AIRLINE                        : TURKISH AIRLINES</w:t>
      </w:r>
    </w:p>
    <w:p w:rsidR="000167A0" w:rsidRDefault="000167A0" w:rsidP="000167A0">
      <w:pPr>
        <w:pStyle w:val="HTMLPreformatted"/>
      </w:pPr>
      <w:r>
        <w:t xml:space="preserve"> TICKET NUMBER                          : ETKT 235 3803997776</w:t>
      </w:r>
    </w:p>
    <w:p w:rsidR="000167A0" w:rsidRDefault="000167A0" w:rsidP="000167A0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STK9UO, AIRLINE: TK/RSYFEV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FROM /TO        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TBILISI         TK 379</w:t>
      </w:r>
      <w:proofErr w:type="gramStart"/>
      <w:r>
        <w:t>  P</w:t>
      </w:r>
      <w:proofErr w:type="gramEnd"/>
      <w:r>
        <w:t xml:space="preserve">  28JAN  1205     PN1XPC        28JAN </w:t>
      </w:r>
      <w:proofErr w:type="spellStart"/>
      <w:r>
        <w:t>28JAN</w:t>
      </w:r>
      <w:proofErr w:type="spellEnd"/>
      <w:r>
        <w:t xml:space="preserve"> 2PC  OK</w:t>
      </w:r>
    </w:p>
    <w:p w:rsidR="000167A0" w:rsidRDefault="000167A0" w:rsidP="000167A0">
      <w:pPr>
        <w:pStyle w:val="HTMLPreformatted"/>
      </w:pPr>
      <w:r>
        <w:t xml:space="preserve"> INTERNATIONAL</w:t>
      </w:r>
    </w:p>
    <w:p w:rsidR="000167A0" w:rsidRDefault="000167A0" w:rsidP="000167A0">
      <w:pPr>
        <w:pStyle w:val="HTMLPreformatted"/>
      </w:pPr>
      <w:r>
        <w:t xml:space="preserve"> ISTANBUL           </w:t>
      </w:r>
      <w:r>
        <w:rPr>
          <w:b/>
          <w:bCs/>
        </w:rPr>
        <w:t>SEAT: 18C</w:t>
      </w:r>
      <w:r>
        <w:t>     ARRIVAL TIME: 1355   ARRIVAL DATE: 28JAN</w:t>
      </w:r>
    </w:p>
    <w:p w:rsidR="000167A0" w:rsidRDefault="000167A0" w:rsidP="000167A0">
      <w:pPr>
        <w:pStyle w:val="HTMLPreformatted"/>
      </w:pPr>
      <w:r>
        <w:t xml:space="preserve"> ISTANBUL</w:t>
      </w:r>
    </w:p>
    <w:p w:rsidR="000167A0" w:rsidRDefault="000167A0" w:rsidP="000167A0">
      <w:pPr>
        <w:pStyle w:val="HTMLPreformatted"/>
      </w:pPr>
      <w:r>
        <w:t xml:space="preserve"> AIRPORT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ISTANBUL        TK 7    P</w:t>
      </w:r>
      <w:proofErr w:type="gramStart"/>
      <w:r>
        <w:t>  28JAN</w:t>
      </w:r>
      <w:proofErr w:type="gramEnd"/>
      <w:r>
        <w:t xml:space="preserve">  1530     PN1XPC        28JAN </w:t>
      </w:r>
      <w:proofErr w:type="spellStart"/>
      <w:r>
        <w:t>28JAN</w:t>
      </w:r>
      <w:proofErr w:type="spellEnd"/>
      <w:r>
        <w:t xml:space="preserve"> 2PC  OK</w:t>
      </w:r>
    </w:p>
    <w:p w:rsidR="000167A0" w:rsidRDefault="000167A0" w:rsidP="000167A0">
      <w:pPr>
        <w:pStyle w:val="HTMLPreformatted"/>
      </w:pPr>
      <w:r>
        <w:t xml:space="preserve"> ISTANBUL</w:t>
      </w:r>
    </w:p>
    <w:p w:rsidR="000167A0" w:rsidRDefault="000167A0" w:rsidP="000167A0">
      <w:pPr>
        <w:pStyle w:val="HTMLPreformatted"/>
      </w:pPr>
      <w:r>
        <w:t xml:space="preserve"> AIRPORT</w:t>
      </w:r>
    </w:p>
    <w:p w:rsidR="000167A0" w:rsidRDefault="000167A0" w:rsidP="000167A0">
      <w:pPr>
        <w:pStyle w:val="HTMLPreformatted"/>
      </w:pPr>
      <w:r>
        <w:t xml:space="preserve"> FLIGHT OPERATED BY: TURKISH AIRLINES    MARKETED BY: TURKISH AIRLINES</w:t>
      </w:r>
    </w:p>
    <w:p w:rsidR="000167A0" w:rsidRDefault="000167A0" w:rsidP="000167A0">
      <w:pPr>
        <w:pStyle w:val="HTMLPreformatted"/>
      </w:pPr>
      <w:r>
        <w:t xml:space="preserve"> WASHINGTON         </w:t>
      </w:r>
      <w:r>
        <w:rPr>
          <w:b/>
          <w:bCs/>
        </w:rPr>
        <w:t>SEAT: 17C</w:t>
      </w:r>
      <w:r>
        <w:t>     ARRIVAL TIME: 1855   ARRIVAL DATE: 28JAN</w:t>
      </w:r>
    </w:p>
    <w:p w:rsidR="000167A0" w:rsidRDefault="000167A0" w:rsidP="000167A0">
      <w:pPr>
        <w:pStyle w:val="HTMLPreformatted"/>
      </w:pPr>
      <w:r>
        <w:t xml:space="preserve"> DULLES INTL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WASHINGTON      TK 8    P</w:t>
      </w:r>
      <w:proofErr w:type="gramStart"/>
      <w:r>
        <w:t>  04FEB</w:t>
      </w:r>
      <w:proofErr w:type="gramEnd"/>
      <w:r>
        <w:t xml:space="preserve">  2325     PN1XPC        04FEB </w:t>
      </w:r>
      <w:proofErr w:type="spellStart"/>
      <w:r>
        <w:t>04FEB</w:t>
      </w:r>
      <w:proofErr w:type="spellEnd"/>
      <w:r>
        <w:t xml:space="preserve"> 2PC  OK</w:t>
      </w:r>
    </w:p>
    <w:p w:rsidR="000167A0" w:rsidRDefault="000167A0" w:rsidP="000167A0">
      <w:pPr>
        <w:pStyle w:val="HTMLPreformatted"/>
      </w:pPr>
      <w:r>
        <w:t xml:space="preserve"> DULLES INTL</w:t>
      </w:r>
    </w:p>
    <w:p w:rsidR="000167A0" w:rsidRDefault="000167A0" w:rsidP="000167A0">
      <w:pPr>
        <w:pStyle w:val="HTMLPreformatted"/>
      </w:pPr>
      <w:r>
        <w:t xml:space="preserve"> FLIGHT OPERATED BY: TURKISH AIRLINES    MARKETED BY: TURKISH AIRLINES</w:t>
      </w:r>
    </w:p>
    <w:p w:rsidR="000167A0" w:rsidRDefault="000167A0" w:rsidP="000167A0">
      <w:pPr>
        <w:pStyle w:val="HTMLPreformatted"/>
      </w:pPr>
      <w:r>
        <w:t xml:space="preserve"> ISTANBUL           </w:t>
      </w:r>
      <w:r>
        <w:rPr>
          <w:b/>
          <w:bCs/>
        </w:rPr>
        <w:t>SEAT: 20H</w:t>
      </w:r>
      <w:r>
        <w:t>     ARRIVAL TIME: 1700   ARRIVAL DATE: 05FEB</w:t>
      </w:r>
    </w:p>
    <w:p w:rsidR="000167A0" w:rsidRDefault="000167A0" w:rsidP="000167A0">
      <w:pPr>
        <w:pStyle w:val="HTMLPreformatted"/>
      </w:pPr>
      <w:r>
        <w:t xml:space="preserve"> ISTANBUL</w:t>
      </w:r>
    </w:p>
    <w:p w:rsidR="000167A0" w:rsidRDefault="000167A0" w:rsidP="000167A0">
      <w:pPr>
        <w:pStyle w:val="HTMLPreformatted"/>
      </w:pPr>
      <w:r>
        <w:t xml:space="preserve"> AIRPORT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ISTANBUL        TK 386</w:t>
      </w:r>
      <w:proofErr w:type="gramStart"/>
      <w:r>
        <w:t>  P</w:t>
      </w:r>
      <w:proofErr w:type="gramEnd"/>
      <w:r>
        <w:t xml:space="preserve">  06FEB  0025     PN1XPC        06FEB </w:t>
      </w:r>
      <w:proofErr w:type="spellStart"/>
      <w:r>
        <w:t>06FEB</w:t>
      </w:r>
      <w:proofErr w:type="spellEnd"/>
      <w:r>
        <w:t xml:space="preserve"> 2PC  OK</w:t>
      </w:r>
    </w:p>
    <w:p w:rsidR="000167A0" w:rsidRDefault="000167A0" w:rsidP="000167A0">
      <w:pPr>
        <w:pStyle w:val="HTMLPreformatted"/>
      </w:pPr>
      <w:r>
        <w:t xml:space="preserve"> ISTANBUL</w:t>
      </w:r>
    </w:p>
    <w:p w:rsidR="000167A0" w:rsidRDefault="000167A0" w:rsidP="000167A0">
      <w:pPr>
        <w:pStyle w:val="HTMLPreformatted"/>
      </w:pPr>
      <w:r>
        <w:t xml:space="preserve"> AIRPORT</w:t>
      </w:r>
    </w:p>
    <w:p w:rsidR="000167A0" w:rsidRDefault="000167A0" w:rsidP="000167A0">
      <w:pPr>
        <w:pStyle w:val="HTMLPreformatted"/>
      </w:pPr>
      <w:r>
        <w:t xml:space="preserve"> TBILISI          </w:t>
      </w:r>
      <w:r>
        <w:rPr>
          <w:b/>
          <w:bCs/>
        </w:rPr>
        <w:t xml:space="preserve">  SEAT: 10C     </w:t>
      </w:r>
      <w:r>
        <w:t>ARRIVAL TIME: 0350   ARRIVAL DATE: 06FEB</w:t>
      </w:r>
    </w:p>
    <w:p w:rsidR="000167A0" w:rsidRDefault="000167A0" w:rsidP="000167A0">
      <w:pPr>
        <w:pStyle w:val="HTMLPreformatted"/>
      </w:pPr>
      <w:r>
        <w:t xml:space="preserve"> INTERNATIONAL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AT CHECK-IN, PLEASE SHOW A PICTURE IDENTIFICATION AND THE DOCUMENT YOU GAVE</w:t>
      </w:r>
    </w:p>
    <w:p w:rsidR="000167A0" w:rsidRDefault="000167A0" w:rsidP="000167A0">
      <w:pPr>
        <w:pStyle w:val="HTMLPreformatted"/>
      </w:pPr>
      <w:r>
        <w:t xml:space="preserve"> FOR REFERENCE AT RESERVATION TIME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BAGGAGE POLICY</w:t>
      </w:r>
    </w:p>
    <w:p w:rsidR="000167A0" w:rsidRDefault="000167A0" w:rsidP="000167A0">
      <w:pPr>
        <w:pStyle w:val="HTMLPreformatted"/>
      </w:pPr>
      <w:r>
        <w:lastRenderedPageBreak/>
        <w:t xml:space="preserve"> TBSIAD</w:t>
      </w:r>
    </w:p>
    <w:p w:rsidR="000167A0" w:rsidRDefault="000167A0" w:rsidP="000167A0">
      <w:pPr>
        <w:pStyle w:val="HTMLPreformatted"/>
      </w:pPr>
      <w:r>
        <w:t xml:space="preserve"> 1ST CHECKED BAG:  FREE OF CHARGE</w:t>
      </w:r>
      <w:proofErr w:type="gramStart"/>
      <w:r>
        <w:t>  PIECE</w:t>
      </w:r>
      <w:proofErr w:type="gramEnd"/>
      <w:r>
        <w:t xml:space="preserve"> UP TO 23 KG</w:t>
      </w:r>
    </w:p>
    <w:p w:rsidR="000167A0" w:rsidRDefault="000167A0" w:rsidP="000167A0">
      <w:pPr>
        <w:pStyle w:val="HTMLPreformatted"/>
      </w:pPr>
      <w:r>
        <w:t xml:space="preserve"> 2ND CHECKED BAG:  FREE OF CHARGE</w:t>
      </w:r>
      <w:proofErr w:type="gramStart"/>
      <w:r>
        <w:t>  PIECE</w:t>
      </w:r>
      <w:proofErr w:type="gramEnd"/>
      <w:r>
        <w:t xml:space="preserve"> UP TO 23 KG</w:t>
      </w:r>
    </w:p>
    <w:p w:rsidR="000167A0" w:rsidRDefault="000167A0" w:rsidP="000167A0">
      <w:pPr>
        <w:pStyle w:val="HTMLPreformatted"/>
      </w:pPr>
      <w:r>
        <w:t xml:space="preserve"> IADTBS</w:t>
      </w:r>
    </w:p>
    <w:p w:rsidR="000167A0" w:rsidRDefault="000167A0" w:rsidP="000167A0">
      <w:pPr>
        <w:pStyle w:val="HTMLPreformatted"/>
      </w:pPr>
      <w:r>
        <w:t xml:space="preserve"> 1ST CHECKED BAG:  FREE OF CHARGE</w:t>
      </w:r>
      <w:proofErr w:type="gramStart"/>
      <w:r>
        <w:t>  PIECE</w:t>
      </w:r>
      <w:proofErr w:type="gramEnd"/>
      <w:r>
        <w:t xml:space="preserve"> UP TO 23 KG</w:t>
      </w:r>
    </w:p>
    <w:p w:rsidR="000167A0" w:rsidRDefault="000167A0" w:rsidP="000167A0">
      <w:pPr>
        <w:pStyle w:val="HTMLPreformatted"/>
      </w:pPr>
      <w:r>
        <w:t xml:space="preserve"> 2ND CHECKED BAG:  FREE OF CHARGE</w:t>
      </w:r>
      <w:proofErr w:type="gramStart"/>
      <w:r>
        <w:t>  PIECE</w:t>
      </w:r>
      <w:proofErr w:type="gramEnd"/>
      <w:r>
        <w:t xml:space="preserve"> UP TO 23 KG</w:t>
      </w:r>
    </w:p>
    <w:p w:rsidR="000167A0" w:rsidRDefault="000167A0" w:rsidP="000167A0">
      <w:pPr>
        <w:pStyle w:val="HTMLPreformatted"/>
      </w:pPr>
      <w:r>
        <w:t xml:space="preserve"> CARRY-ON BAG:</w:t>
      </w:r>
    </w:p>
    <w:p w:rsidR="000167A0" w:rsidRDefault="000167A0" w:rsidP="000167A0">
      <w:pPr>
        <w:pStyle w:val="HTMLPreformatted"/>
      </w:pPr>
      <w:r>
        <w:t xml:space="preserve"> TBSIST: MAX 1PC</w:t>
      </w:r>
      <w:proofErr w:type="gramStart"/>
      <w:r>
        <w:t>  FREE</w:t>
      </w:r>
      <w:proofErr w:type="gramEnd"/>
      <w:r>
        <w:t xml:space="preserve"> OF CHARGE</w:t>
      </w:r>
    </w:p>
    <w:p w:rsidR="000167A0" w:rsidRDefault="000167A0" w:rsidP="000167A0">
      <w:pPr>
        <w:pStyle w:val="HTMLPreformatted"/>
      </w:pPr>
      <w:r>
        <w:t xml:space="preserve"> ISTIAD: MAX 1PC</w:t>
      </w:r>
      <w:proofErr w:type="gramStart"/>
      <w:r>
        <w:t>  FREE</w:t>
      </w:r>
      <w:proofErr w:type="gramEnd"/>
      <w:r>
        <w:t xml:space="preserve"> OF CHARGE</w:t>
      </w:r>
    </w:p>
    <w:p w:rsidR="000167A0" w:rsidRDefault="000167A0" w:rsidP="000167A0">
      <w:pPr>
        <w:pStyle w:val="HTMLPreformatted"/>
      </w:pPr>
      <w:r>
        <w:t xml:space="preserve"> IADIST: MAX 1PC</w:t>
      </w:r>
      <w:proofErr w:type="gramStart"/>
      <w:r>
        <w:t>  FREE</w:t>
      </w:r>
      <w:proofErr w:type="gramEnd"/>
      <w:r>
        <w:t xml:space="preserve"> OF CHARGE</w:t>
      </w:r>
    </w:p>
    <w:p w:rsidR="000167A0" w:rsidRDefault="000167A0" w:rsidP="000167A0">
      <w:pPr>
        <w:pStyle w:val="HTMLPreformatted"/>
      </w:pPr>
      <w:r>
        <w:t xml:space="preserve"> ISTTBS: MAX 1PC</w:t>
      </w:r>
      <w:proofErr w:type="gramStart"/>
      <w:r>
        <w:t>  FREE</w:t>
      </w:r>
      <w:proofErr w:type="gramEnd"/>
      <w:r>
        <w:t xml:space="preserve"> OF CHARGE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LB = WEIGHT IN POUNDS, KG = WEIGHT IN KILOS,</w:t>
      </w:r>
    </w:p>
    <w:p w:rsidR="000167A0" w:rsidRDefault="000167A0" w:rsidP="000167A0">
      <w:pPr>
        <w:pStyle w:val="HTMLPreformatted"/>
      </w:pPr>
      <w:r>
        <w:t xml:space="preserve"> LI = LINEAR INCHES, LCM = LINEAR CENTIMETERS,</w:t>
      </w:r>
    </w:p>
    <w:p w:rsidR="000167A0" w:rsidRDefault="000167A0" w:rsidP="000167A0">
      <w:pPr>
        <w:pStyle w:val="HTMLPreformatted"/>
      </w:pPr>
      <w:r>
        <w:t xml:space="preserve"> MAX = MAXIMUM ALLOWED, PC = NUMBER OF PIECES</w:t>
      </w:r>
    </w:p>
    <w:p w:rsidR="000167A0" w:rsidRDefault="000167A0" w:rsidP="000167A0">
      <w:pPr>
        <w:pStyle w:val="HTMLPreformatted"/>
      </w:pPr>
      <w:r>
        <w:t xml:space="preserve"> BAGGAGE ALLOWANCE AND CHARGES </w:t>
      </w:r>
      <w:proofErr w:type="gramStart"/>
      <w:r>
        <w:t>ARE PROVIDED</w:t>
      </w:r>
      <w:proofErr w:type="gramEnd"/>
      <w:r>
        <w:t xml:space="preserve"> FOR INFORMATION ONLY.</w:t>
      </w:r>
    </w:p>
    <w:p w:rsidR="000167A0" w:rsidRDefault="000167A0" w:rsidP="000167A0">
      <w:pPr>
        <w:pStyle w:val="HTMLPreformatted"/>
      </w:pPr>
      <w:r>
        <w:t xml:space="preserve"> ADDITIONAL DISCOUNTS MAY APPLY DEPENDING ON ADVANCE PURCHASE OR</w:t>
      </w:r>
    </w:p>
    <w:p w:rsidR="000167A0" w:rsidRDefault="000167A0" w:rsidP="000167A0">
      <w:pPr>
        <w:pStyle w:val="HTMLPreformatted"/>
      </w:pPr>
      <w:r>
        <w:t xml:space="preserve"> FLYER-SPECIFIC FACTORS (E.G. FREQUENT FLYER STATUS, MILITARY,</w:t>
      </w:r>
    </w:p>
    <w:p w:rsidR="000167A0" w:rsidRDefault="000167A0" w:rsidP="000167A0">
      <w:pPr>
        <w:pStyle w:val="HTMLPreformatted"/>
      </w:pPr>
      <w:r>
        <w:t xml:space="preserve"> CREDIT CARD USED FOR PURCHASE, EARLY PURCHASE OVER THE INTERNET, ETC.)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MOST CARRIERS' E-TICKETS HAVE EXPIRATION DATES AND CONDITIONS OF USE.</w:t>
      </w:r>
    </w:p>
    <w:p w:rsidR="000167A0" w:rsidRDefault="000167A0" w:rsidP="000167A0">
      <w:pPr>
        <w:pStyle w:val="HTMLPreformatted"/>
      </w:pPr>
      <w:r>
        <w:t xml:space="preserve"> CHECK THE CARRIER'S FARE RULES FOR MORE INFORMATION.</w:t>
      </w:r>
    </w:p>
    <w:p w:rsidR="000167A0" w:rsidRDefault="000167A0" w:rsidP="000167A0">
      <w:pPr>
        <w:pStyle w:val="HTMLPreformatted"/>
      </w:pPr>
      <w:r>
        <w:t xml:space="preserve"> </w:t>
      </w:r>
      <w:proofErr w:type="gramStart"/>
      <w:r>
        <w:t>ENDORSEMENTS  :</w:t>
      </w:r>
      <w:proofErr w:type="gramEnd"/>
      <w:r>
        <w:t xml:space="preserve"> NONEND/TK ONLY -BG TK</w:t>
      </w:r>
    </w:p>
    <w:p w:rsidR="000167A0" w:rsidRDefault="000167A0" w:rsidP="000167A0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3.263 GEL</w:t>
      </w:r>
    </w:p>
    <w:p w:rsidR="000167A0" w:rsidRDefault="000167A0" w:rsidP="000167A0">
      <w:pPr>
        <w:pStyle w:val="HTMLPreformatted"/>
      </w:pPr>
      <w:r>
        <w:t xml:space="preserve"> PAYMENT       : CASH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FARE CALCULATION   </w:t>
      </w:r>
      <w:proofErr w:type="gramStart"/>
      <w:r>
        <w:t>:TBS</w:t>
      </w:r>
      <w:proofErr w:type="gramEnd"/>
      <w:r>
        <w:t xml:space="preserve"> TK X/IST TK WAS161.12TK X/IST TK</w:t>
      </w:r>
    </w:p>
    <w:p w:rsidR="000167A0" w:rsidRDefault="000167A0" w:rsidP="000167A0">
      <w:pPr>
        <w:pStyle w:val="HTMLPreformatted"/>
      </w:pPr>
      <w:r>
        <w:t>                     TBS161.12NUC322.24END ROE0.903053 XF IAD4.5XT</w:t>
      </w:r>
    </w:p>
    <w:p w:rsidR="000167A0" w:rsidRDefault="000167A0" w:rsidP="000167A0">
      <w:pPr>
        <w:pStyle w:val="HTMLPreformatted"/>
      </w:pPr>
      <w:r>
        <w:t>                     12.10JA32.80TR11.60XA20.50XY17.30YC55.30US55.30US16.40AY1</w:t>
      </w:r>
    </w:p>
    <w:p w:rsidR="000167A0" w:rsidRDefault="000167A0" w:rsidP="000167A0">
      <w:pPr>
        <w:pStyle w:val="HTMLPreformatted"/>
      </w:pPr>
      <w:r>
        <w:t>                     3.20XF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 xml:space="preserve"> AIR FARE           : EUR     291.00</w:t>
      </w:r>
    </w:p>
    <w:p w:rsidR="000167A0" w:rsidRDefault="000167A0" w:rsidP="000167A0">
      <w:pPr>
        <w:pStyle w:val="HTMLPreformatted"/>
      </w:pPr>
      <w:r>
        <w:t xml:space="preserve"> EQUIV FARE PAID    : GEL     950.00</w:t>
      </w:r>
    </w:p>
    <w:p w:rsidR="000167A0" w:rsidRDefault="000167A0" w:rsidP="000167A0">
      <w:pPr>
        <w:pStyle w:val="HTMLPreformatted"/>
      </w:pPr>
      <w:r>
        <w:t xml:space="preserve"> TAX                : GEL     70.20GE   GEL     12.10JA   GEL     32.80TR</w:t>
      </w:r>
    </w:p>
    <w:p w:rsidR="000167A0" w:rsidRDefault="000167A0" w:rsidP="000167A0">
      <w:pPr>
        <w:pStyle w:val="HTMLPreformatted"/>
      </w:pPr>
      <w:r>
        <w:t>                      GEL     11.60XA   GEL     20.50XY   GEL     17.30YC</w:t>
      </w:r>
    </w:p>
    <w:p w:rsidR="000167A0" w:rsidRDefault="000167A0" w:rsidP="000167A0">
      <w:pPr>
        <w:pStyle w:val="HTMLPreformatted"/>
      </w:pPr>
      <w:r>
        <w:t>                      GEL     55.30US   GEL     55.30US   GEL     16.40AY</w:t>
      </w:r>
    </w:p>
    <w:p w:rsidR="000167A0" w:rsidRDefault="000167A0" w:rsidP="000167A0">
      <w:pPr>
        <w:pStyle w:val="HTMLPreformatted"/>
      </w:pPr>
      <w:r>
        <w:t>                      GEL     13.20XF</w:t>
      </w:r>
      <w:r>
        <w:rPr>
          <w:color w:val="1F497D"/>
        </w:rPr>
        <w:t xml:space="preserve">   </w:t>
      </w:r>
      <w:r>
        <w:t>GEL     82.00TF</w:t>
      </w:r>
    </w:p>
    <w:p w:rsidR="000167A0" w:rsidRDefault="000167A0" w:rsidP="000167A0">
      <w:pPr>
        <w:pStyle w:val="HTMLPreformatted"/>
      </w:pPr>
      <w:r>
        <w:t xml:space="preserve"> AIRLINE </w:t>
      </w:r>
      <w:proofErr w:type="gramStart"/>
      <w:r>
        <w:t>SURCHARGES :</w:t>
      </w:r>
      <w:proofErr w:type="gramEnd"/>
      <w:r>
        <w:t xml:space="preserve"> GEL     1044.40YR</w:t>
      </w:r>
    </w:p>
    <w:p w:rsidR="000167A0" w:rsidRDefault="000167A0" w:rsidP="000167A0">
      <w:pPr>
        <w:pStyle w:val="HTMLPreformatted"/>
      </w:pPr>
      <w:r>
        <w:t xml:space="preserve"> </w:t>
      </w:r>
      <w:proofErr w:type="gramStart"/>
      <w:r>
        <w:t>TOTAL              :</w:t>
      </w:r>
      <w:proofErr w:type="gramEnd"/>
      <w:r>
        <w:t xml:space="preserve"> GEL     2381.10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FLIGHT(S) CALCULATED AVERAGE CO2 EMISSIONS IS 1053.50 KG/PERSON</w:t>
      </w:r>
    </w:p>
    <w:p w:rsidR="000167A0" w:rsidRDefault="000167A0" w:rsidP="000167A0">
      <w:pPr>
        <w:pStyle w:val="HTMLPreformatted"/>
      </w:pPr>
      <w:r>
        <w:t>SOURCE: ICAO CARBON EMISSIONS CALCULATOR</w:t>
      </w:r>
    </w:p>
    <w:p w:rsidR="000167A0" w:rsidRDefault="000167A0" w:rsidP="000167A0">
      <w:pPr>
        <w:pStyle w:val="HTMLPreformatted"/>
      </w:pPr>
      <w:hyperlink r:id="rId4" w:history="1">
        <w:r>
          <w:rPr>
            <w:rStyle w:val="Hyperlink"/>
          </w:rPr>
          <w:t>HTTP://WWW.ICAO.INT/ENVIRONMENTAL-PROTECTION/CARBONOFFSET/PAGES/DEFAULT.ASPX</w:t>
        </w:r>
      </w:hyperlink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NOTICE</w:t>
      </w:r>
    </w:p>
    <w:p w:rsidR="000167A0" w:rsidRDefault="000167A0" w:rsidP="000167A0">
      <w:pPr>
        <w:pStyle w:val="HTMLPreformatted"/>
      </w:pPr>
      <w:r>
        <w:t>CARRIAGE AND OTHER SERVICES PROVIDED BY THE CARRIER ARE SUBJECT TO CONDITIONS</w:t>
      </w:r>
    </w:p>
    <w:p w:rsidR="000167A0" w:rsidRDefault="000167A0" w:rsidP="000167A0">
      <w:pPr>
        <w:pStyle w:val="HTMLPreformatted"/>
      </w:pPr>
      <w:r>
        <w:t xml:space="preserve">OF CARRIAGE, WHICH </w:t>
      </w:r>
      <w:proofErr w:type="gramStart"/>
      <w:r>
        <w:t>ARE HEREBY INCORPORATED</w:t>
      </w:r>
      <w:proofErr w:type="gramEnd"/>
      <w:r>
        <w:t xml:space="preserve"> BY REFERENCE. THESE CONDITIONS MAY</w:t>
      </w:r>
    </w:p>
    <w:p w:rsidR="000167A0" w:rsidRDefault="000167A0" w:rsidP="000167A0">
      <w:pPr>
        <w:pStyle w:val="HTMLPreformatted"/>
      </w:pPr>
      <w:r>
        <w:t>BE OBTAINED FROM THE ISSUING CARRIER.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THE ITINERARY/RECEIPT CONSTITUTES THE PASSENGER TICKET FOR THE PURPOSES OF</w:t>
      </w:r>
    </w:p>
    <w:p w:rsidR="000167A0" w:rsidRDefault="000167A0" w:rsidP="000167A0">
      <w:pPr>
        <w:pStyle w:val="HTMLPreformatted"/>
      </w:pPr>
      <w:r>
        <w:t>ARTICLE 3 OF THE WARSAW CONVENTION, EXCEPT WHERE THE CARRIER DELIVERS TO THE</w:t>
      </w:r>
    </w:p>
    <w:p w:rsidR="000167A0" w:rsidRDefault="000167A0" w:rsidP="000167A0">
      <w:pPr>
        <w:pStyle w:val="HTMLPreformatted"/>
      </w:pPr>
      <w:r>
        <w:t>PASSENGER ANOTHER DOCUMENT COMPLYING WITH THE REQUIREMENTS OF ARTICLE 3.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PASSENGERS ON A JOURNEY INVOLVING AN ULTIMATE DESTINATION OR A STOP IN A</w:t>
      </w:r>
    </w:p>
    <w:p w:rsidR="000167A0" w:rsidRDefault="000167A0" w:rsidP="000167A0">
      <w:pPr>
        <w:pStyle w:val="HTMLPreformatted"/>
      </w:pPr>
      <w:r>
        <w:t>COUNTRY OTHER THAN THE COUNTRY OF DEPARTURE ARE ADVISED THAT INTERNATIONAL</w:t>
      </w:r>
    </w:p>
    <w:p w:rsidR="000167A0" w:rsidRDefault="000167A0" w:rsidP="000167A0">
      <w:pPr>
        <w:pStyle w:val="HTMLPreformatted"/>
      </w:pPr>
      <w:r>
        <w:lastRenderedPageBreak/>
        <w:t>TREATIES KNOWN AS THE MONTREAL CONVENTION, OR ITS PREDECESSOR, THE WARSAW</w:t>
      </w:r>
    </w:p>
    <w:p w:rsidR="000167A0" w:rsidRDefault="000167A0" w:rsidP="000167A0">
      <w:pPr>
        <w:pStyle w:val="HTMLPreformatted"/>
      </w:pPr>
      <w:r>
        <w:t>CONVENTION, INCLUDING ITS AMENDMENTS (THE WARSAW CONVENTION SYSTEM), MAY APPLY</w:t>
      </w:r>
    </w:p>
    <w:p w:rsidR="000167A0" w:rsidRDefault="000167A0" w:rsidP="000167A0">
      <w:pPr>
        <w:pStyle w:val="HTMLPreformatted"/>
      </w:pPr>
      <w:r>
        <w:t>TO THE ENTIRE JOURNEY, INCLUDING ANY PORTION THEREOF WITHIN A COUNTRY. FOR</w:t>
      </w:r>
    </w:p>
    <w:p w:rsidR="000167A0" w:rsidRDefault="000167A0" w:rsidP="000167A0">
      <w:pPr>
        <w:pStyle w:val="HTMLPreformatted"/>
      </w:pPr>
      <w:r>
        <w:t>SUCH PASSENGERS, THE APPLICABLE TREATY, INCLUDING SPECIAL CONTRACTS OF</w:t>
      </w:r>
    </w:p>
    <w:p w:rsidR="000167A0" w:rsidRDefault="000167A0" w:rsidP="000167A0">
      <w:pPr>
        <w:pStyle w:val="HTMLPreformatted"/>
      </w:pPr>
      <w:r>
        <w:t>CARRIAGE EMBODIED IN ANY APPLICABLE TARIFFS, GOVERNS AND MAY LIMIT THE</w:t>
      </w:r>
    </w:p>
    <w:p w:rsidR="000167A0" w:rsidRDefault="000167A0" w:rsidP="000167A0">
      <w:pPr>
        <w:pStyle w:val="HTMLPreformatted"/>
      </w:pPr>
      <w:r>
        <w:t>LIABILITY OF THE CARRIER. THESE CONVENTIONS GOVERN AND MAY LIMIT THE</w:t>
      </w:r>
    </w:p>
    <w:p w:rsidR="000167A0" w:rsidRDefault="000167A0" w:rsidP="000167A0">
      <w:pPr>
        <w:pStyle w:val="HTMLPreformatted"/>
      </w:pPr>
      <w:r>
        <w:t>LIABILITYOF AIR CARRIERS FOR DEATH OR BODILY INJURY OR LOSS OF OR DAMAGE TO</w:t>
      </w:r>
    </w:p>
    <w:p w:rsidR="000167A0" w:rsidRDefault="000167A0" w:rsidP="000167A0">
      <w:pPr>
        <w:pStyle w:val="HTMLPreformatted"/>
      </w:pPr>
      <w:r>
        <w:t>BAGGAGE, AND FOR DELAY.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THE CARRIAGE OF CERTAIN HAZARDOUS MATERIALS, LIKE AEROSOLS, FIREWORKS, AND</w:t>
      </w:r>
    </w:p>
    <w:p w:rsidR="000167A0" w:rsidRDefault="000167A0" w:rsidP="000167A0">
      <w:pPr>
        <w:pStyle w:val="HTMLPreformatted"/>
      </w:pPr>
      <w:r>
        <w:t xml:space="preserve">FLAMMABLE LIQUIDS, ABOARD THE AIRCRAFT </w:t>
      </w:r>
      <w:proofErr w:type="gramStart"/>
      <w:r>
        <w:t>IS FORBIDDEN</w:t>
      </w:r>
      <w:proofErr w:type="gramEnd"/>
      <w:r>
        <w:t>. IF YOU DO NOT UNDERSTAND</w:t>
      </w:r>
    </w:p>
    <w:p w:rsidR="000167A0" w:rsidRDefault="000167A0" w:rsidP="000167A0">
      <w:pPr>
        <w:pStyle w:val="HTMLPreformatted"/>
      </w:pPr>
      <w:r>
        <w:t xml:space="preserve">THESE RESTRICTIONS, FURTHER INFORMATION </w:t>
      </w:r>
      <w:proofErr w:type="gramStart"/>
      <w:r>
        <w:t>MAY BE OBTAINED</w:t>
      </w:r>
      <w:proofErr w:type="gramEnd"/>
      <w:r>
        <w:t xml:space="preserve"> FROM YOUR AIRLINE.</w:t>
      </w:r>
    </w:p>
    <w:p w:rsidR="000167A0" w:rsidRDefault="000167A0" w:rsidP="000167A0">
      <w:pPr>
        <w:pStyle w:val="HTMLPreformatted"/>
      </w:pPr>
    </w:p>
    <w:p w:rsidR="000167A0" w:rsidRDefault="000167A0" w:rsidP="000167A0">
      <w:pPr>
        <w:pStyle w:val="HTMLPreformatted"/>
      </w:pPr>
      <w:r>
        <w:t>DATA PROTECTION NOTICE: YOUR PERSONAL DATA WILL BE PROCESSED IN ACCORDANCE</w:t>
      </w:r>
    </w:p>
    <w:p w:rsidR="000167A0" w:rsidRDefault="000167A0" w:rsidP="000167A0">
      <w:pPr>
        <w:pStyle w:val="HTMLPreformatted"/>
      </w:pPr>
      <w:r>
        <w:t>WITH THE APPLICABLE CARRIER'S PRIVACY POLICY AND, IF YOUR BOOKING IS MADE VIA</w:t>
      </w:r>
    </w:p>
    <w:p w:rsidR="000167A0" w:rsidRDefault="000167A0" w:rsidP="000167A0">
      <w:pPr>
        <w:pStyle w:val="HTMLPreformatted"/>
      </w:pPr>
      <w:r>
        <w:t xml:space="preserve">A RESERVATION SYSTEM PROVIDER </w:t>
      </w:r>
      <w:proofErr w:type="gramStart"/>
      <w:r>
        <w:t>( GDS</w:t>
      </w:r>
      <w:proofErr w:type="gramEnd"/>
      <w:r>
        <w:t xml:space="preserve"> ), WITH ITS PRIVACY POLICY. THESE ARE</w:t>
      </w:r>
    </w:p>
    <w:p w:rsidR="000167A0" w:rsidRDefault="000167A0" w:rsidP="000167A0">
      <w:pPr>
        <w:pStyle w:val="HTMLPreformatted"/>
      </w:pPr>
      <w:r>
        <w:t xml:space="preserve">AVAILABLE AT </w:t>
      </w:r>
      <w:hyperlink r:id="rId5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0167A0" w:rsidRDefault="000167A0" w:rsidP="000167A0">
      <w:pPr>
        <w:pStyle w:val="HTMLPreformatted"/>
      </w:pPr>
      <w:r>
        <w:t>GDS DIRECTLY. YOU SHOULD READ THIS DOCUMENTATION, WHICH APPLIES TO YOUR</w:t>
      </w:r>
    </w:p>
    <w:p w:rsidR="000167A0" w:rsidRDefault="000167A0" w:rsidP="000167A0">
      <w:pPr>
        <w:pStyle w:val="HTMLPreformatted"/>
      </w:pPr>
      <w:r>
        <w:t>BOOKING AND SPECIFIES, FOR EXAMPLE, HOW YOUR PERSONAL DATA IS COLLECTED,</w:t>
      </w:r>
    </w:p>
    <w:p w:rsidR="000167A0" w:rsidRDefault="000167A0" w:rsidP="000167A0">
      <w:pPr>
        <w:pStyle w:val="HTMLPreformatted"/>
      </w:pPr>
      <w:r>
        <w:t>STORED, USED, DISCLOSED AND TRANSFERRED</w:t>
      </w:r>
      <w:proofErr w:type="gramStart"/>
      <w:r>
        <w:t>.(</w:t>
      </w:r>
      <w:proofErr w:type="gramEnd"/>
      <w:r>
        <w:t>APPLICABLE FOR INTERLINE CARRIAGE)</w:t>
      </w:r>
    </w:p>
    <w:p w:rsidR="00C807C1" w:rsidRDefault="00C807C1">
      <w:bookmarkStart w:id="0" w:name="_GoBack"/>
      <w:bookmarkEnd w:id="0"/>
    </w:p>
    <w:sectPr w:rsidR="00C8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0"/>
    <w:rsid w:val="000167A0"/>
    <w:rsid w:val="00C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B95C8-DD07-4B1B-8941-F0F6FB03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7A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6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67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67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2020-01-27T05:54:00Z</dcterms:created>
  <dcterms:modified xsi:type="dcterms:W3CDTF">2020-01-27T05:54:00Z</dcterms:modified>
</cp:coreProperties>
</file>