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E639E2D" w14:textId="542F6A2B" w:rsidR="002E6EAD" w:rsidRPr="002E6EAD" w:rsidRDefault="002E6EAD" w:rsidP="002A6522">
      <w:pPr>
        <w:spacing w:after="0" w:line="276" w:lineRule="auto"/>
        <w:jc w:val="center"/>
        <w:rPr>
          <w:rFonts w:ascii="Calibri" w:hAnsi="Calibri" w:cs="Calibri"/>
          <w:b/>
          <w:sz w:val="24"/>
          <w:szCs w:val="24"/>
        </w:rPr>
      </w:pPr>
      <w:r w:rsidRPr="002E6EAD">
        <w:rPr>
          <w:rFonts w:ascii="Calibri" w:hAnsi="Calibri" w:cs="Calibri"/>
          <w:b/>
          <w:sz w:val="24"/>
          <w:szCs w:val="24"/>
        </w:rPr>
        <w:t>Additional Information on the Adoption of Chapter 15</w:t>
      </w:r>
      <w:r w:rsidR="002A6522">
        <w:rPr>
          <w:rFonts w:ascii="Calibri" w:hAnsi="Calibri" w:cs="Calibri"/>
          <w:b/>
          <w:sz w:val="24"/>
          <w:szCs w:val="24"/>
        </w:rPr>
        <w:t xml:space="preserve"> “</w:t>
      </w:r>
      <w:r w:rsidR="002A6522" w:rsidRPr="002A6522">
        <w:rPr>
          <w:rFonts w:ascii="Calibri" w:hAnsi="Calibri" w:cs="Calibri"/>
          <w:b/>
          <w:sz w:val="24"/>
          <w:szCs w:val="24"/>
        </w:rPr>
        <w:t>Establishment of the equality policy and combating discrimination</w:t>
      </w:r>
      <w:r w:rsidR="002A6522">
        <w:rPr>
          <w:rFonts w:ascii="Calibri" w:hAnsi="Calibri" w:cs="Calibri"/>
          <w:b/>
          <w:sz w:val="24"/>
          <w:szCs w:val="24"/>
        </w:rPr>
        <w:t>”</w:t>
      </w:r>
      <w:r w:rsidRPr="002E6EAD">
        <w:rPr>
          <w:rFonts w:ascii="Calibri" w:hAnsi="Calibri" w:cs="Calibri"/>
          <w:b/>
          <w:sz w:val="24"/>
          <w:szCs w:val="24"/>
        </w:rPr>
        <w:t xml:space="preserve"> of the National Human Rights Action Plan 2018-2020</w:t>
      </w:r>
    </w:p>
    <w:p w14:paraId="5EB7F9EA" w14:textId="676464AE" w:rsidR="002E6EAD" w:rsidRDefault="002E6EAD" w:rsidP="002E6EAD">
      <w:pPr>
        <w:spacing w:after="0" w:line="276" w:lineRule="auto"/>
        <w:jc w:val="both"/>
        <w:rPr>
          <w:rFonts w:ascii="Calibri" w:hAnsi="Calibri" w:cs="Calibri"/>
          <w:bCs/>
          <w:sz w:val="24"/>
          <w:szCs w:val="24"/>
        </w:rPr>
      </w:pPr>
    </w:p>
    <w:p w14:paraId="11775270" w14:textId="77777777" w:rsidR="002E6EAD" w:rsidRPr="00CD54BF" w:rsidRDefault="002E6EAD" w:rsidP="002E6EAD">
      <w:pPr>
        <w:spacing w:after="0" w:line="276" w:lineRule="auto"/>
        <w:jc w:val="both"/>
        <w:rPr>
          <w:rFonts w:ascii="Calibri" w:hAnsi="Calibri" w:cs="Calibri"/>
          <w:bCs/>
          <w:sz w:val="8"/>
          <w:szCs w:val="8"/>
        </w:rPr>
      </w:pPr>
      <w:bookmarkStart w:id="0" w:name="_GoBack"/>
      <w:bookmarkEnd w:id="0"/>
    </w:p>
    <w:p w14:paraId="52FB707B" w14:textId="77777777" w:rsidR="002E6EAD" w:rsidRDefault="002E6EAD" w:rsidP="002E6EAD">
      <w:pPr>
        <w:spacing w:after="0" w:line="276" w:lineRule="auto"/>
        <w:jc w:val="both"/>
        <w:rPr>
          <w:rFonts w:ascii="Calibri" w:hAnsi="Calibri" w:cs="Calibri"/>
          <w:bCs/>
          <w:sz w:val="24"/>
          <w:szCs w:val="24"/>
        </w:rPr>
      </w:pPr>
      <w:r w:rsidRPr="002E6EAD">
        <w:rPr>
          <w:rFonts w:ascii="Calibri" w:hAnsi="Calibri" w:cs="Calibri"/>
          <w:bCs/>
          <w:sz w:val="24"/>
          <w:szCs w:val="24"/>
        </w:rPr>
        <w:t xml:space="preserve">In accordance with the Resolution N182 of the Government of Georgia of April 17th of 2018, the Government Action Plan on Human Rights Protection 2018-2020 was approved with a commitment that the Chapter 15 of the Action Plan would be adopted by the end of 2018. </w:t>
      </w:r>
    </w:p>
    <w:p w14:paraId="7E689B2D" w14:textId="77777777" w:rsidR="00E74147" w:rsidRDefault="00E74147" w:rsidP="002E6EAD">
      <w:pPr>
        <w:spacing w:after="0" w:line="276" w:lineRule="auto"/>
        <w:jc w:val="both"/>
        <w:rPr>
          <w:rFonts w:ascii="Calibri" w:hAnsi="Calibri" w:cs="Calibri"/>
          <w:bCs/>
          <w:sz w:val="24"/>
          <w:szCs w:val="24"/>
        </w:rPr>
      </w:pPr>
    </w:p>
    <w:p w14:paraId="73ECD6FA" w14:textId="77777777" w:rsidR="002E6EAD" w:rsidRPr="002E6EAD" w:rsidRDefault="002E6EAD" w:rsidP="002E6EAD">
      <w:pPr>
        <w:spacing w:after="0" w:line="276" w:lineRule="auto"/>
        <w:jc w:val="both"/>
        <w:rPr>
          <w:rFonts w:ascii="Calibri" w:hAnsi="Calibri" w:cs="Calibri"/>
          <w:bCs/>
          <w:sz w:val="24"/>
          <w:szCs w:val="24"/>
        </w:rPr>
      </w:pPr>
      <w:r w:rsidRPr="002E6EAD">
        <w:rPr>
          <w:rFonts w:ascii="Calibri" w:hAnsi="Calibri" w:cs="Calibri"/>
          <w:bCs/>
          <w:sz w:val="24"/>
          <w:szCs w:val="24"/>
        </w:rPr>
        <w:t xml:space="preserve">The commitment was not upheld, which was a subject of significant criticism by local and international organizations throughout these years. Among others, the topic was mentioned in the report about the visit to Georgia of the independent expert on protection from discrimination based on sexual orientation and gender identity, presented at the Session Forty-One of the Council of Human Rights of the General Assembly of the UN (May 15th, 2019).  Numerous other international reports underline this commitment. </w:t>
      </w:r>
    </w:p>
    <w:p w14:paraId="60002FDA" w14:textId="77777777" w:rsidR="002E6EAD" w:rsidRPr="002E6EAD" w:rsidRDefault="002E6EAD" w:rsidP="002E6EAD">
      <w:pPr>
        <w:spacing w:after="0" w:line="276" w:lineRule="auto"/>
        <w:jc w:val="both"/>
        <w:rPr>
          <w:rFonts w:ascii="Calibri" w:hAnsi="Calibri" w:cs="Calibri"/>
          <w:bCs/>
          <w:sz w:val="24"/>
          <w:szCs w:val="24"/>
        </w:rPr>
      </w:pPr>
    </w:p>
    <w:p w14:paraId="0238A1EE" w14:textId="77777777" w:rsidR="002E6EAD" w:rsidRPr="002E6EAD" w:rsidRDefault="002E6EAD" w:rsidP="002E6EAD">
      <w:pPr>
        <w:spacing w:after="0" w:line="276" w:lineRule="auto"/>
        <w:jc w:val="both"/>
        <w:rPr>
          <w:rFonts w:ascii="Calibri" w:hAnsi="Calibri" w:cs="Calibri"/>
          <w:bCs/>
          <w:sz w:val="24"/>
          <w:szCs w:val="24"/>
        </w:rPr>
      </w:pPr>
      <w:r w:rsidRPr="002E6EAD">
        <w:rPr>
          <w:rFonts w:ascii="Calibri" w:hAnsi="Calibri" w:cs="Calibri"/>
          <w:bCs/>
          <w:sz w:val="24"/>
          <w:szCs w:val="24"/>
        </w:rPr>
        <w:t xml:space="preserve">As a result of intense cooperation between state agencies, the Public Defender’s Office, and civic organizations, such as Equality Now, Tbilisi Pride, WISG, EMC, and others, Chapter 15 was adopted in February 2020. </w:t>
      </w:r>
    </w:p>
    <w:p w14:paraId="51A8D1DF" w14:textId="77777777" w:rsidR="002E6EAD" w:rsidRPr="002E6EAD" w:rsidRDefault="002E6EAD" w:rsidP="002E6EAD">
      <w:pPr>
        <w:spacing w:after="0" w:line="276" w:lineRule="auto"/>
        <w:jc w:val="both"/>
        <w:rPr>
          <w:rFonts w:ascii="Calibri" w:hAnsi="Calibri" w:cs="Calibri"/>
          <w:bCs/>
          <w:sz w:val="24"/>
          <w:szCs w:val="24"/>
        </w:rPr>
      </w:pPr>
    </w:p>
    <w:p w14:paraId="54882A82" w14:textId="2BB9DA9C" w:rsidR="002E6EAD" w:rsidRDefault="002E6EAD" w:rsidP="002E6EAD">
      <w:pPr>
        <w:spacing w:after="0" w:line="276" w:lineRule="auto"/>
        <w:jc w:val="both"/>
        <w:rPr>
          <w:rFonts w:ascii="Calibri" w:hAnsi="Calibri" w:cs="Calibri"/>
          <w:bCs/>
          <w:sz w:val="24"/>
          <w:szCs w:val="24"/>
        </w:rPr>
      </w:pPr>
      <w:r w:rsidRPr="002E6EAD">
        <w:rPr>
          <w:rFonts w:ascii="Calibri" w:hAnsi="Calibri" w:cs="Calibri"/>
          <w:bCs/>
          <w:sz w:val="24"/>
          <w:szCs w:val="24"/>
        </w:rPr>
        <w:t xml:space="preserve">Chapter 15 of the Action Plan includes three goals and aims to combat hate-motivated crimes, raising awareness on sexual orientation and gender identity (SOGI) and the improvement of </w:t>
      </w:r>
      <w:r w:rsidR="002A6522" w:rsidRPr="002E6EAD">
        <w:rPr>
          <w:rFonts w:ascii="Calibri" w:hAnsi="Calibri" w:cs="Calibri"/>
          <w:bCs/>
          <w:sz w:val="24"/>
          <w:szCs w:val="24"/>
        </w:rPr>
        <w:t>SOGI</w:t>
      </w:r>
      <w:r w:rsidR="002A6522">
        <w:rPr>
          <w:rFonts w:ascii="Calibri" w:hAnsi="Calibri" w:cs="Calibri"/>
          <w:bCs/>
          <w:sz w:val="24"/>
          <w:szCs w:val="24"/>
        </w:rPr>
        <w:t>-specific</w:t>
      </w:r>
      <w:r w:rsidR="002A6522" w:rsidRPr="002E6EAD">
        <w:rPr>
          <w:rFonts w:ascii="Calibri" w:hAnsi="Calibri" w:cs="Calibri"/>
          <w:bCs/>
          <w:sz w:val="24"/>
          <w:szCs w:val="24"/>
        </w:rPr>
        <w:t xml:space="preserve"> </w:t>
      </w:r>
      <w:r w:rsidRPr="002E6EAD">
        <w:rPr>
          <w:rFonts w:ascii="Calibri" w:hAnsi="Calibri" w:cs="Calibri"/>
          <w:bCs/>
          <w:sz w:val="24"/>
          <w:szCs w:val="24"/>
        </w:rPr>
        <w:t xml:space="preserve">social and healthcare services. </w:t>
      </w:r>
    </w:p>
    <w:p w14:paraId="7CEAACD9" w14:textId="51F5F6C5" w:rsidR="00A37684" w:rsidRDefault="00A37684" w:rsidP="002E6EAD">
      <w:pPr>
        <w:spacing w:after="0" w:line="276" w:lineRule="auto"/>
        <w:jc w:val="both"/>
        <w:rPr>
          <w:rFonts w:ascii="Calibri" w:hAnsi="Calibri" w:cs="Calibri"/>
          <w:bCs/>
          <w:sz w:val="24"/>
          <w:szCs w:val="24"/>
        </w:rPr>
      </w:pPr>
    </w:p>
    <w:p w14:paraId="6408B9CF" w14:textId="6684239E" w:rsidR="00A37684" w:rsidRPr="00A37684" w:rsidRDefault="002A6522" w:rsidP="00A37684">
      <w:pPr>
        <w:jc w:val="both"/>
        <w:rPr>
          <w:rFonts w:ascii="Times New Roman" w:hAnsi="Times New Roman" w:cs="Times New Roman"/>
        </w:rPr>
      </w:pPr>
      <w:r>
        <w:rPr>
          <w:rFonts w:cstheme="minorHAnsi"/>
          <w:sz w:val="24"/>
          <w:szCs w:val="24"/>
        </w:rPr>
        <w:t>In more detail, chapter covers issues such as r</w:t>
      </w:r>
      <w:r w:rsidR="00A37684" w:rsidRPr="00A37684">
        <w:rPr>
          <w:rFonts w:cstheme="minorHAnsi"/>
          <w:sz w:val="24"/>
          <w:szCs w:val="24"/>
        </w:rPr>
        <w:t>aising awareness about inadmissibility of discrimination and hate speech against the sexual orientation and gender identity and the hate-motivated crimes</w:t>
      </w:r>
      <w:r w:rsidR="00A37684">
        <w:rPr>
          <w:rFonts w:cstheme="minorHAnsi"/>
          <w:sz w:val="24"/>
          <w:szCs w:val="24"/>
        </w:rPr>
        <w:t>;</w:t>
      </w:r>
      <w:r w:rsidR="00A37684" w:rsidRPr="00A37684">
        <w:rPr>
          <w:rFonts w:cstheme="minorHAnsi"/>
          <w:sz w:val="24"/>
          <w:szCs w:val="24"/>
        </w:rPr>
        <w:t xml:space="preserve"> also prohibition of discrimination in labor and pre-contract</w:t>
      </w:r>
      <w:r w:rsidR="00A37684">
        <w:rPr>
          <w:rFonts w:cstheme="minorHAnsi"/>
          <w:sz w:val="24"/>
          <w:szCs w:val="24"/>
        </w:rPr>
        <w:t>ual</w:t>
      </w:r>
      <w:r w:rsidR="00A37684" w:rsidRPr="00A37684">
        <w:rPr>
          <w:rFonts w:cstheme="minorHAnsi"/>
          <w:sz w:val="24"/>
          <w:szCs w:val="24"/>
        </w:rPr>
        <w:t xml:space="preserve"> relations</w:t>
      </w:r>
      <w:r w:rsidR="00A37684">
        <w:rPr>
          <w:rFonts w:cstheme="minorHAnsi"/>
          <w:sz w:val="24"/>
          <w:szCs w:val="24"/>
        </w:rPr>
        <w:t>; p</w:t>
      </w:r>
      <w:r w:rsidR="00A37684" w:rsidRPr="00A37684">
        <w:rPr>
          <w:rFonts w:cstheme="minorHAnsi"/>
          <w:sz w:val="24"/>
          <w:szCs w:val="24"/>
        </w:rPr>
        <w:t>roduc</w:t>
      </w:r>
      <w:r w:rsidR="00A37684">
        <w:rPr>
          <w:rFonts w:cstheme="minorHAnsi"/>
          <w:sz w:val="24"/>
          <w:szCs w:val="24"/>
        </w:rPr>
        <w:t>tion</w:t>
      </w:r>
      <w:r w:rsidR="00A37684" w:rsidRPr="00A37684">
        <w:rPr>
          <w:rFonts w:cstheme="minorHAnsi"/>
          <w:sz w:val="24"/>
          <w:szCs w:val="24"/>
        </w:rPr>
        <w:t xml:space="preserve"> and </w:t>
      </w:r>
      <w:r w:rsidR="00A37684" w:rsidRPr="00A37684">
        <w:rPr>
          <w:rFonts w:cstheme="minorHAnsi"/>
          <w:sz w:val="24"/>
          <w:szCs w:val="24"/>
        </w:rPr>
        <w:t>maintena</w:t>
      </w:r>
      <w:r w:rsidR="00A37684">
        <w:rPr>
          <w:rFonts w:cstheme="minorHAnsi"/>
          <w:sz w:val="24"/>
          <w:szCs w:val="24"/>
        </w:rPr>
        <w:t>nce</w:t>
      </w:r>
      <w:r w:rsidR="00A37684" w:rsidRPr="00A37684">
        <w:rPr>
          <w:rFonts w:cstheme="minorHAnsi"/>
          <w:sz w:val="24"/>
          <w:szCs w:val="24"/>
        </w:rPr>
        <w:t xml:space="preserve"> of segregated statistics on the hate-motivated crimes</w:t>
      </w:r>
      <w:r w:rsidR="00A37684">
        <w:rPr>
          <w:rFonts w:cstheme="minorHAnsi"/>
          <w:sz w:val="24"/>
          <w:szCs w:val="24"/>
        </w:rPr>
        <w:t>;</w:t>
      </w:r>
      <w:r w:rsidR="00A37684" w:rsidRPr="00A37684">
        <w:rPr>
          <w:rFonts w:cstheme="minorHAnsi"/>
          <w:sz w:val="24"/>
          <w:szCs w:val="24"/>
        </w:rPr>
        <w:t xml:space="preserve"> </w:t>
      </w:r>
      <w:r w:rsidR="00A37684">
        <w:rPr>
          <w:rFonts w:cstheme="minorHAnsi"/>
          <w:sz w:val="24"/>
          <w:szCs w:val="24"/>
        </w:rPr>
        <w:t>i</w:t>
      </w:r>
      <w:r w:rsidR="00A37684" w:rsidRPr="00A37684">
        <w:rPr>
          <w:rFonts w:cstheme="minorHAnsi"/>
          <w:sz w:val="24"/>
          <w:szCs w:val="24"/>
        </w:rPr>
        <w:t>mprovement of the healthcare services for the transgender persons</w:t>
      </w:r>
      <w:r w:rsidR="00A37684">
        <w:rPr>
          <w:rFonts w:cstheme="minorHAnsi"/>
          <w:sz w:val="24"/>
          <w:szCs w:val="24"/>
        </w:rPr>
        <w:t>;</w:t>
      </w:r>
      <w:r w:rsidR="00A37684" w:rsidRPr="00A37684">
        <w:rPr>
          <w:rFonts w:cstheme="minorHAnsi"/>
          <w:sz w:val="24"/>
          <w:szCs w:val="24"/>
        </w:rPr>
        <w:t xml:space="preserve"> </w:t>
      </w:r>
      <w:r w:rsidR="00A37684">
        <w:rPr>
          <w:rFonts w:cstheme="minorHAnsi"/>
          <w:sz w:val="24"/>
          <w:szCs w:val="24"/>
        </w:rPr>
        <w:t>combating</w:t>
      </w:r>
      <w:r w:rsidR="00A37684" w:rsidRPr="00A37684">
        <w:rPr>
          <w:rFonts w:cstheme="minorHAnsi"/>
          <w:sz w:val="24"/>
          <w:szCs w:val="24"/>
        </w:rPr>
        <w:t xml:space="preserve"> discrimination</w:t>
      </w:r>
      <w:r w:rsidR="00A37684">
        <w:rPr>
          <w:rFonts w:cstheme="minorHAnsi"/>
          <w:sz w:val="24"/>
          <w:szCs w:val="24"/>
        </w:rPr>
        <w:t xml:space="preserve"> and building knowledge among state employees; d</w:t>
      </w:r>
      <w:r w:rsidR="00A37684" w:rsidRPr="00A37684">
        <w:rPr>
          <w:rFonts w:cstheme="minorHAnsi"/>
          <w:sz w:val="24"/>
          <w:szCs w:val="24"/>
        </w:rPr>
        <w:t xml:space="preserve">evelopment of an initial concept of the shelter for SOGI-based vulnerable groups and </w:t>
      </w:r>
      <w:r w:rsidR="00A37684">
        <w:rPr>
          <w:rFonts w:cstheme="minorHAnsi"/>
          <w:sz w:val="24"/>
          <w:szCs w:val="24"/>
        </w:rPr>
        <w:t>e</w:t>
      </w:r>
      <w:r w:rsidR="00A37684" w:rsidRPr="00A37684">
        <w:rPr>
          <w:rFonts w:cstheme="minorHAnsi"/>
          <w:sz w:val="24"/>
          <w:szCs w:val="24"/>
        </w:rPr>
        <w:t>nshrining the provisions on prohibition of hate-speech</w:t>
      </w:r>
      <w:r>
        <w:rPr>
          <w:rFonts w:cstheme="minorHAnsi"/>
          <w:sz w:val="24"/>
          <w:szCs w:val="24"/>
        </w:rPr>
        <w:t>,</w:t>
      </w:r>
      <w:r w:rsidR="00A37684" w:rsidRPr="00A37684">
        <w:rPr>
          <w:rFonts w:cstheme="minorHAnsi"/>
          <w:sz w:val="24"/>
          <w:szCs w:val="24"/>
        </w:rPr>
        <w:t xml:space="preserve"> discrimination and harassment in the institutional and professional codes of ethics</w:t>
      </w:r>
      <w:r>
        <w:rPr>
          <w:rFonts w:cstheme="minorHAnsi"/>
          <w:sz w:val="24"/>
          <w:szCs w:val="24"/>
        </w:rPr>
        <w:t>.</w:t>
      </w:r>
      <w:r w:rsidR="00A37684" w:rsidRPr="009E4D12">
        <w:rPr>
          <w:rFonts w:cstheme="minorHAnsi"/>
          <w:bCs/>
          <w:sz w:val="24"/>
          <w:szCs w:val="24"/>
        </w:rPr>
        <w:t xml:space="preserve"> </w:t>
      </w:r>
    </w:p>
    <w:p w14:paraId="06D3AD8C" w14:textId="77777777" w:rsidR="002E6EAD" w:rsidRPr="002E6EAD" w:rsidRDefault="002E6EAD" w:rsidP="002E6EAD">
      <w:pPr>
        <w:spacing w:after="0" w:line="276" w:lineRule="auto"/>
        <w:jc w:val="both"/>
        <w:rPr>
          <w:rFonts w:ascii="Calibri" w:hAnsi="Calibri" w:cs="Calibri"/>
          <w:bCs/>
          <w:sz w:val="24"/>
          <w:szCs w:val="24"/>
        </w:rPr>
      </w:pPr>
    </w:p>
    <w:p w14:paraId="2457D9BA" w14:textId="50F420B1" w:rsidR="00734493" w:rsidRPr="002A6522" w:rsidRDefault="002E6EAD" w:rsidP="002E6EAD">
      <w:pPr>
        <w:spacing w:after="0" w:line="276" w:lineRule="auto"/>
        <w:jc w:val="both"/>
        <w:rPr>
          <w:rFonts w:ascii="Calibri" w:hAnsi="Calibri" w:cs="Calibri"/>
          <w:bCs/>
          <w:sz w:val="24"/>
          <w:szCs w:val="24"/>
        </w:rPr>
      </w:pPr>
      <w:r w:rsidRPr="002E6EAD">
        <w:rPr>
          <w:rFonts w:ascii="Calibri" w:hAnsi="Calibri" w:cs="Calibri"/>
          <w:bCs/>
          <w:sz w:val="24"/>
          <w:szCs w:val="24"/>
        </w:rPr>
        <w:t>Notably, the implementation deadline for Chapter 15 of the Action Plan has to coincide with the implementation period of other chapters, which means the deadline would be December 31st, 2020. Therefore, the goals and activities are mostly “open,” preventing unrealistic expectations and ensuring attainability of implementation. Relevant state agencies, national and international organizations, will ensure implementation of Chapter 15 of the Action Plan within the sphere of their competencies.</w:t>
      </w:r>
    </w:p>
    <w:sectPr w:rsidR="00734493" w:rsidRPr="002A6522">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4CDC20C" w14:textId="77777777" w:rsidR="00B01A37" w:rsidRDefault="00B01A37" w:rsidP="00505141">
      <w:pPr>
        <w:spacing w:after="0" w:line="240" w:lineRule="auto"/>
      </w:pPr>
      <w:r>
        <w:separator/>
      </w:r>
    </w:p>
  </w:endnote>
  <w:endnote w:type="continuationSeparator" w:id="0">
    <w:p w14:paraId="6A393A85" w14:textId="77777777" w:rsidR="00B01A37" w:rsidRDefault="00B01A37" w:rsidP="0050514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lfaen">
    <w:panose1 w:val="010A0502050306030303"/>
    <w:charset w:val="00"/>
    <w:family w:val="roman"/>
    <w:pitch w:val="variable"/>
    <w:sig w:usb0="040006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panose1 w:val="020B0604020202020204"/>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81352CE" w14:textId="77777777" w:rsidR="00B01A37" w:rsidRDefault="00B01A37" w:rsidP="00505141">
      <w:pPr>
        <w:spacing w:after="0" w:line="240" w:lineRule="auto"/>
      </w:pPr>
      <w:r>
        <w:separator/>
      </w:r>
    </w:p>
  </w:footnote>
  <w:footnote w:type="continuationSeparator" w:id="0">
    <w:p w14:paraId="12C5993A" w14:textId="77777777" w:rsidR="00B01A37" w:rsidRDefault="00B01A37" w:rsidP="0050514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E8A69BD"/>
    <w:multiLevelType w:val="hybridMultilevel"/>
    <w:tmpl w:val="2D46548C"/>
    <w:lvl w:ilvl="0" w:tplc="0EF04C08">
      <w:start w:val="1"/>
      <w:numFmt w:val="decimal"/>
      <w:lvlText w:val="%1."/>
      <w:lvlJc w:val="left"/>
      <w:pPr>
        <w:ind w:left="510" w:hanging="510"/>
      </w:pPr>
      <w:rPr>
        <w:rFonts w:ascii="Sylfaen" w:eastAsiaTheme="minorEastAsia" w:hAnsi="Sylfaen" w:cs="Times New Roman" w:hint="default"/>
      </w:rPr>
    </w:lvl>
    <w:lvl w:ilvl="1" w:tplc="04370019">
      <w:start w:val="1"/>
      <w:numFmt w:val="lowerLetter"/>
      <w:lvlText w:val="%2."/>
      <w:lvlJc w:val="left"/>
      <w:pPr>
        <w:ind w:left="1080" w:hanging="360"/>
      </w:pPr>
    </w:lvl>
    <w:lvl w:ilvl="2" w:tplc="0437001B">
      <w:start w:val="1"/>
      <w:numFmt w:val="lowerRoman"/>
      <w:lvlText w:val="%3."/>
      <w:lvlJc w:val="right"/>
      <w:pPr>
        <w:ind w:left="1800" w:hanging="180"/>
      </w:pPr>
    </w:lvl>
    <w:lvl w:ilvl="3" w:tplc="0437000F">
      <w:start w:val="1"/>
      <w:numFmt w:val="decimal"/>
      <w:lvlText w:val="%4."/>
      <w:lvlJc w:val="left"/>
      <w:pPr>
        <w:ind w:left="2520" w:hanging="360"/>
      </w:pPr>
    </w:lvl>
    <w:lvl w:ilvl="4" w:tplc="04370019">
      <w:start w:val="1"/>
      <w:numFmt w:val="lowerLetter"/>
      <w:lvlText w:val="%5."/>
      <w:lvlJc w:val="left"/>
      <w:pPr>
        <w:ind w:left="3240" w:hanging="360"/>
      </w:pPr>
    </w:lvl>
    <w:lvl w:ilvl="5" w:tplc="0437001B">
      <w:start w:val="1"/>
      <w:numFmt w:val="lowerRoman"/>
      <w:lvlText w:val="%6."/>
      <w:lvlJc w:val="right"/>
      <w:pPr>
        <w:ind w:left="3960" w:hanging="180"/>
      </w:pPr>
    </w:lvl>
    <w:lvl w:ilvl="6" w:tplc="0437000F">
      <w:start w:val="1"/>
      <w:numFmt w:val="decimal"/>
      <w:lvlText w:val="%7."/>
      <w:lvlJc w:val="left"/>
      <w:pPr>
        <w:ind w:left="4680" w:hanging="360"/>
      </w:pPr>
    </w:lvl>
    <w:lvl w:ilvl="7" w:tplc="04370019">
      <w:start w:val="1"/>
      <w:numFmt w:val="lowerLetter"/>
      <w:lvlText w:val="%8."/>
      <w:lvlJc w:val="left"/>
      <w:pPr>
        <w:ind w:left="5400" w:hanging="360"/>
      </w:pPr>
    </w:lvl>
    <w:lvl w:ilvl="8" w:tplc="0437001B">
      <w:start w:val="1"/>
      <w:numFmt w:val="lowerRoman"/>
      <w:lvlText w:val="%9."/>
      <w:lvlJc w:val="right"/>
      <w:pPr>
        <w:ind w:left="6120" w:hanging="180"/>
      </w:pPr>
    </w:lvl>
  </w:abstractNum>
  <w:abstractNum w:abstractNumId="1" w15:restartNumberingAfterBreak="0">
    <w:nsid w:val="24981C8F"/>
    <w:multiLevelType w:val="hybridMultilevel"/>
    <w:tmpl w:val="CAD4BF6A"/>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1"/>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91"/>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03AF5"/>
    <w:rsid w:val="000141A0"/>
    <w:rsid w:val="00043E13"/>
    <w:rsid w:val="000570DD"/>
    <w:rsid w:val="00064789"/>
    <w:rsid w:val="000840AE"/>
    <w:rsid w:val="00087B0B"/>
    <w:rsid w:val="000A3DB9"/>
    <w:rsid w:val="000A77E1"/>
    <w:rsid w:val="00103AF5"/>
    <w:rsid w:val="00104FF1"/>
    <w:rsid w:val="0011568B"/>
    <w:rsid w:val="00130A57"/>
    <w:rsid w:val="001357C0"/>
    <w:rsid w:val="00143755"/>
    <w:rsid w:val="00164D62"/>
    <w:rsid w:val="00175EDD"/>
    <w:rsid w:val="00180AC5"/>
    <w:rsid w:val="0018287B"/>
    <w:rsid w:val="00184EDF"/>
    <w:rsid w:val="00185200"/>
    <w:rsid w:val="001A123F"/>
    <w:rsid w:val="001C76C5"/>
    <w:rsid w:val="001D6542"/>
    <w:rsid w:val="001E1ABE"/>
    <w:rsid w:val="00202692"/>
    <w:rsid w:val="00216CCF"/>
    <w:rsid w:val="002329C4"/>
    <w:rsid w:val="00253D76"/>
    <w:rsid w:val="00285C94"/>
    <w:rsid w:val="00292E54"/>
    <w:rsid w:val="002A4F9F"/>
    <w:rsid w:val="002A6522"/>
    <w:rsid w:val="002B0C1F"/>
    <w:rsid w:val="002C1CBA"/>
    <w:rsid w:val="002C4EDD"/>
    <w:rsid w:val="002D3CB8"/>
    <w:rsid w:val="002D7A23"/>
    <w:rsid w:val="002E6EAD"/>
    <w:rsid w:val="00322E24"/>
    <w:rsid w:val="00332462"/>
    <w:rsid w:val="0034527B"/>
    <w:rsid w:val="0034660B"/>
    <w:rsid w:val="00347E52"/>
    <w:rsid w:val="00370423"/>
    <w:rsid w:val="0037523D"/>
    <w:rsid w:val="003820A6"/>
    <w:rsid w:val="0039563E"/>
    <w:rsid w:val="00405216"/>
    <w:rsid w:val="00410DF4"/>
    <w:rsid w:val="00442E54"/>
    <w:rsid w:val="00460861"/>
    <w:rsid w:val="004830AC"/>
    <w:rsid w:val="004A67E0"/>
    <w:rsid w:val="00505141"/>
    <w:rsid w:val="00533110"/>
    <w:rsid w:val="00543F31"/>
    <w:rsid w:val="00574FE8"/>
    <w:rsid w:val="0057714E"/>
    <w:rsid w:val="005A2DD0"/>
    <w:rsid w:val="005A44AD"/>
    <w:rsid w:val="005C286F"/>
    <w:rsid w:val="005D5931"/>
    <w:rsid w:val="005E6E42"/>
    <w:rsid w:val="00611A62"/>
    <w:rsid w:val="00615C2D"/>
    <w:rsid w:val="00661F9D"/>
    <w:rsid w:val="00672B41"/>
    <w:rsid w:val="00675006"/>
    <w:rsid w:val="006A321C"/>
    <w:rsid w:val="006D5E0E"/>
    <w:rsid w:val="006E1BCE"/>
    <w:rsid w:val="006E5688"/>
    <w:rsid w:val="006F0DE2"/>
    <w:rsid w:val="006F38AD"/>
    <w:rsid w:val="00732139"/>
    <w:rsid w:val="00734493"/>
    <w:rsid w:val="00751DF1"/>
    <w:rsid w:val="00754844"/>
    <w:rsid w:val="00776977"/>
    <w:rsid w:val="00782E78"/>
    <w:rsid w:val="00793D8D"/>
    <w:rsid w:val="007B22F4"/>
    <w:rsid w:val="007F0154"/>
    <w:rsid w:val="007F1C3C"/>
    <w:rsid w:val="008005BF"/>
    <w:rsid w:val="00802645"/>
    <w:rsid w:val="00813EA3"/>
    <w:rsid w:val="00814815"/>
    <w:rsid w:val="00822FC1"/>
    <w:rsid w:val="008347E1"/>
    <w:rsid w:val="00885456"/>
    <w:rsid w:val="00892B92"/>
    <w:rsid w:val="008E0F98"/>
    <w:rsid w:val="008E5A7C"/>
    <w:rsid w:val="008F0BF3"/>
    <w:rsid w:val="00903A7B"/>
    <w:rsid w:val="00906C20"/>
    <w:rsid w:val="00951E55"/>
    <w:rsid w:val="009639B7"/>
    <w:rsid w:val="00964C0D"/>
    <w:rsid w:val="00980851"/>
    <w:rsid w:val="00980B21"/>
    <w:rsid w:val="0099386A"/>
    <w:rsid w:val="009A3F5C"/>
    <w:rsid w:val="009E4650"/>
    <w:rsid w:val="009E4D12"/>
    <w:rsid w:val="00A2227C"/>
    <w:rsid w:val="00A223A8"/>
    <w:rsid w:val="00A3147E"/>
    <w:rsid w:val="00A352F2"/>
    <w:rsid w:val="00A36486"/>
    <w:rsid w:val="00A37684"/>
    <w:rsid w:val="00A40A51"/>
    <w:rsid w:val="00A61B5D"/>
    <w:rsid w:val="00A97B6A"/>
    <w:rsid w:val="00AB58DF"/>
    <w:rsid w:val="00AB5B0B"/>
    <w:rsid w:val="00AD740C"/>
    <w:rsid w:val="00B01A37"/>
    <w:rsid w:val="00B03975"/>
    <w:rsid w:val="00B7680A"/>
    <w:rsid w:val="00B94545"/>
    <w:rsid w:val="00BA391A"/>
    <w:rsid w:val="00BB29DB"/>
    <w:rsid w:val="00BC05C8"/>
    <w:rsid w:val="00BE5232"/>
    <w:rsid w:val="00BF3E82"/>
    <w:rsid w:val="00BF5579"/>
    <w:rsid w:val="00C017E1"/>
    <w:rsid w:val="00C07A05"/>
    <w:rsid w:val="00C21E49"/>
    <w:rsid w:val="00C763DB"/>
    <w:rsid w:val="00C824BB"/>
    <w:rsid w:val="00C84391"/>
    <w:rsid w:val="00C87D93"/>
    <w:rsid w:val="00CB2286"/>
    <w:rsid w:val="00CB3498"/>
    <w:rsid w:val="00CB7027"/>
    <w:rsid w:val="00CD155A"/>
    <w:rsid w:val="00CD1656"/>
    <w:rsid w:val="00CD54BF"/>
    <w:rsid w:val="00CE1201"/>
    <w:rsid w:val="00D5567E"/>
    <w:rsid w:val="00D82F7C"/>
    <w:rsid w:val="00DA2B0D"/>
    <w:rsid w:val="00DC4B08"/>
    <w:rsid w:val="00DE7531"/>
    <w:rsid w:val="00DF4873"/>
    <w:rsid w:val="00E32115"/>
    <w:rsid w:val="00E3368E"/>
    <w:rsid w:val="00E4466D"/>
    <w:rsid w:val="00E44C29"/>
    <w:rsid w:val="00E74147"/>
    <w:rsid w:val="00EB6B63"/>
    <w:rsid w:val="00EC1977"/>
    <w:rsid w:val="00EC2BDF"/>
    <w:rsid w:val="00ED7EBA"/>
    <w:rsid w:val="00F06391"/>
    <w:rsid w:val="00F149F8"/>
    <w:rsid w:val="00F1651F"/>
    <w:rsid w:val="00F518B4"/>
    <w:rsid w:val="00F65EC9"/>
    <w:rsid w:val="00F75D07"/>
    <w:rsid w:val="00F84339"/>
    <w:rsid w:val="00F97C8A"/>
    <w:rsid w:val="00FB5946"/>
    <w:rsid w:val="00FD434F"/>
    <w:rsid w:val="00FD75DB"/>
    <w:rsid w:val="00FF2F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93C167"/>
  <w15:chartTrackingRefBased/>
  <w15:docId w15:val="{903C12B0-C262-41C4-9841-1DACEE1827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34493"/>
  </w:style>
  <w:style w:type="paragraph" w:styleId="Heading2">
    <w:name w:val="heading 2"/>
    <w:basedOn w:val="Normal"/>
    <w:link w:val="Heading2Char"/>
    <w:uiPriority w:val="9"/>
    <w:unhideWhenUsed/>
    <w:qFormat/>
    <w:rsid w:val="00BF5579"/>
    <w:pPr>
      <w:widowControl w:val="0"/>
      <w:spacing w:before="119" w:after="0" w:line="240" w:lineRule="auto"/>
      <w:ind w:left="1286" w:hanging="514"/>
      <w:outlineLvl w:val="1"/>
    </w:pPr>
    <w:rPr>
      <w:rFonts w:ascii="Times New Roman" w:eastAsia="Times New Roman" w:hAnsi="Times New Roman"/>
      <w:b/>
      <w:bCs/>
      <w:w w:val="90"/>
      <w:sz w:val="24"/>
      <w:szCs w:val="24"/>
    </w:rPr>
  </w:style>
  <w:style w:type="paragraph" w:styleId="Heading3">
    <w:name w:val="heading 3"/>
    <w:basedOn w:val="Normal"/>
    <w:link w:val="Heading3Char"/>
    <w:uiPriority w:val="9"/>
    <w:unhideWhenUsed/>
    <w:qFormat/>
    <w:rsid w:val="00BF5579"/>
    <w:pPr>
      <w:widowControl w:val="0"/>
      <w:spacing w:after="0" w:line="240" w:lineRule="auto"/>
      <w:ind w:left="1286"/>
      <w:outlineLvl w:val="2"/>
    </w:pPr>
    <w:rPr>
      <w:rFonts w:ascii="Times New Roman" w:eastAsia="Times New Roman" w:hAnsi="Times New Roman"/>
      <w:b/>
      <w:bCs/>
      <w:w w:val="9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34493"/>
    <w:pPr>
      <w:ind w:left="720"/>
      <w:contextualSpacing/>
    </w:pPr>
  </w:style>
  <w:style w:type="paragraph" w:styleId="NormalWeb">
    <w:name w:val="Normal (Web)"/>
    <w:basedOn w:val="Normal"/>
    <w:uiPriority w:val="99"/>
    <w:unhideWhenUsed/>
    <w:rsid w:val="00734493"/>
    <w:pPr>
      <w:spacing w:before="100" w:beforeAutospacing="1" w:after="100" w:afterAutospacing="1" w:line="240" w:lineRule="auto"/>
    </w:pPr>
    <w:rPr>
      <w:rFonts w:ascii="Times New Roman" w:eastAsiaTheme="minorEastAsia" w:hAnsi="Times New Roman" w:cs="Times New Roman"/>
      <w:sz w:val="24"/>
      <w:szCs w:val="24"/>
    </w:rPr>
  </w:style>
  <w:style w:type="character" w:styleId="FollowedHyperlink">
    <w:name w:val="FollowedHyperlink"/>
    <w:basedOn w:val="DefaultParagraphFont"/>
    <w:uiPriority w:val="99"/>
    <w:semiHidden/>
    <w:unhideWhenUsed/>
    <w:rsid w:val="00892B92"/>
    <w:rPr>
      <w:color w:val="800080"/>
      <w:u w:val="single"/>
    </w:rPr>
  </w:style>
  <w:style w:type="paragraph" w:styleId="CommentText">
    <w:name w:val="annotation text"/>
    <w:basedOn w:val="Normal"/>
    <w:link w:val="CommentTextChar"/>
    <w:uiPriority w:val="99"/>
    <w:semiHidden/>
    <w:unhideWhenUsed/>
    <w:rsid w:val="00615C2D"/>
    <w:pPr>
      <w:spacing w:after="0" w:line="240" w:lineRule="auto"/>
    </w:pPr>
    <w:rPr>
      <w:rFonts w:ascii="Times New Roman" w:eastAsiaTheme="minorEastAsia" w:hAnsi="Times New Roman" w:cs="Times New Roman"/>
      <w:sz w:val="20"/>
      <w:szCs w:val="20"/>
    </w:rPr>
  </w:style>
  <w:style w:type="character" w:customStyle="1" w:styleId="CommentTextChar">
    <w:name w:val="Comment Text Char"/>
    <w:basedOn w:val="DefaultParagraphFont"/>
    <w:link w:val="CommentText"/>
    <w:uiPriority w:val="99"/>
    <w:semiHidden/>
    <w:rsid w:val="00615C2D"/>
    <w:rPr>
      <w:rFonts w:ascii="Times New Roman" w:eastAsiaTheme="minorEastAsia" w:hAnsi="Times New Roman" w:cs="Times New Roman"/>
      <w:sz w:val="20"/>
      <w:szCs w:val="20"/>
    </w:rPr>
  </w:style>
  <w:style w:type="character" w:styleId="CommentReference">
    <w:name w:val="annotation reference"/>
    <w:basedOn w:val="DefaultParagraphFont"/>
    <w:uiPriority w:val="99"/>
    <w:semiHidden/>
    <w:unhideWhenUsed/>
    <w:rsid w:val="00615C2D"/>
    <w:rPr>
      <w:sz w:val="16"/>
      <w:szCs w:val="16"/>
    </w:rPr>
  </w:style>
  <w:style w:type="paragraph" w:styleId="BalloonText">
    <w:name w:val="Balloon Text"/>
    <w:basedOn w:val="Normal"/>
    <w:link w:val="BalloonTextChar"/>
    <w:uiPriority w:val="99"/>
    <w:semiHidden/>
    <w:unhideWhenUsed/>
    <w:rsid w:val="00615C2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15C2D"/>
    <w:rPr>
      <w:rFonts w:ascii="Segoe UI" w:hAnsi="Segoe UI" w:cs="Segoe UI"/>
      <w:sz w:val="18"/>
      <w:szCs w:val="18"/>
    </w:rPr>
  </w:style>
  <w:style w:type="character" w:styleId="Hyperlink">
    <w:name w:val="Hyperlink"/>
    <w:basedOn w:val="DefaultParagraphFont"/>
    <w:uiPriority w:val="99"/>
    <w:unhideWhenUsed/>
    <w:rsid w:val="005A44AD"/>
    <w:rPr>
      <w:color w:val="0000FF"/>
      <w:u w:val="single"/>
    </w:rPr>
  </w:style>
  <w:style w:type="paragraph" w:customStyle="1" w:styleId="msonormal0">
    <w:name w:val="msonormal"/>
    <w:basedOn w:val="Normal"/>
    <w:uiPriority w:val="99"/>
    <w:semiHidden/>
    <w:rsid w:val="005A44AD"/>
    <w:pPr>
      <w:spacing w:before="100" w:beforeAutospacing="1" w:after="100" w:afterAutospacing="1" w:line="240" w:lineRule="auto"/>
    </w:pPr>
    <w:rPr>
      <w:rFonts w:ascii="Times New Roman" w:eastAsiaTheme="minorEastAsia" w:hAnsi="Times New Roman" w:cs="Times New Roman"/>
      <w:sz w:val="24"/>
      <w:szCs w:val="24"/>
    </w:rPr>
  </w:style>
  <w:style w:type="paragraph" w:styleId="CommentSubject">
    <w:name w:val="annotation subject"/>
    <w:basedOn w:val="CommentText"/>
    <w:next w:val="CommentText"/>
    <w:link w:val="CommentSubjectChar"/>
    <w:uiPriority w:val="99"/>
    <w:semiHidden/>
    <w:unhideWhenUsed/>
    <w:rsid w:val="005A44AD"/>
    <w:rPr>
      <w:b/>
      <w:bCs/>
    </w:rPr>
  </w:style>
  <w:style w:type="character" w:customStyle="1" w:styleId="CommentSubjectChar">
    <w:name w:val="Comment Subject Char"/>
    <w:basedOn w:val="CommentTextChar"/>
    <w:link w:val="CommentSubject"/>
    <w:uiPriority w:val="99"/>
    <w:semiHidden/>
    <w:rsid w:val="005A44AD"/>
    <w:rPr>
      <w:rFonts w:ascii="Times New Roman" w:eastAsiaTheme="minorEastAsia" w:hAnsi="Times New Roman" w:cs="Times New Roman"/>
      <w:b/>
      <w:bCs/>
      <w:sz w:val="20"/>
      <w:szCs w:val="20"/>
    </w:rPr>
  </w:style>
  <w:style w:type="paragraph" w:styleId="Revision">
    <w:name w:val="Revision"/>
    <w:uiPriority w:val="99"/>
    <w:semiHidden/>
    <w:rsid w:val="005A44AD"/>
    <w:pPr>
      <w:spacing w:after="0" w:line="240" w:lineRule="auto"/>
    </w:pPr>
    <w:rPr>
      <w:rFonts w:ascii="Times New Roman" w:eastAsiaTheme="minorEastAsia" w:hAnsi="Times New Roman" w:cs="Times New Roman"/>
      <w:sz w:val="24"/>
      <w:szCs w:val="24"/>
    </w:rPr>
  </w:style>
  <w:style w:type="character" w:customStyle="1" w:styleId="apple-converted-space">
    <w:name w:val="apple-converted-space"/>
    <w:basedOn w:val="DefaultParagraphFont"/>
    <w:rsid w:val="00DF4873"/>
  </w:style>
  <w:style w:type="character" w:customStyle="1" w:styleId="Heading2Char">
    <w:name w:val="Heading 2 Char"/>
    <w:basedOn w:val="DefaultParagraphFont"/>
    <w:link w:val="Heading2"/>
    <w:uiPriority w:val="9"/>
    <w:rsid w:val="00BF5579"/>
    <w:rPr>
      <w:rFonts w:ascii="Times New Roman" w:eastAsia="Times New Roman" w:hAnsi="Times New Roman"/>
      <w:b/>
      <w:bCs/>
      <w:w w:val="90"/>
      <w:sz w:val="24"/>
      <w:szCs w:val="24"/>
    </w:rPr>
  </w:style>
  <w:style w:type="character" w:customStyle="1" w:styleId="Heading3Char">
    <w:name w:val="Heading 3 Char"/>
    <w:basedOn w:val="DefaultParagraphFont"/>
    <w:link w:val="Heading3"/>
    <w:uiPriority w:val="9"/>
    <w:rsid w:val="00BF5579"/>
    <w:rPr>
      <w:rFonts w:ascii="Times New Roman" w:eastAsia="Times New Roman" w:hAnsi="Times New Roman"/>
      <w:b/>
      <w:bCs/>
      <w:w w:val="90"/>
      <w:sz w:val="20"/>
      <w:szCs w:val="20"/>
    </w:rPr>
  </w:style>
  <w:style w:type="paragraph" w:styleId="FootnoteText">
    <w:name w:val="footnote text"/>
    <w:basedOn w:val="Normal"/>
    <w:link w:val="FootnoteTextChar"/>
    <w:uiPriority w:val="99"/>
    <w:semiHidden/>
    <w:unhideWhenUsed/>
    <w:rsid w:val="00505141"/>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505141"/>
    <w:rPr>
      <w:sz w:val="20"/>
      <w:szCs w:val="20"/>
    </w:rPr>
  </w:style>
  <w:style w:type="character" w:styleId="FootnoteReference">
    <w:name w:val="footnote reference"/>
    <w:basedOn w:val="DefaultParagraphFont"/>
    <w:uiPriority w:val="99"/>
    <w:semiHidden/>
    <w:unhideWhenUsed/>
    <w:rsid w:val="00505141"/>
    <w:rPr>
      <w:vertAlign w:val="superscript"/>
    </w:rPr>
  </w:style>
  <w:style w:type="character" w:customStyle="1" w:styleId="UnresolvedMention1">
    <w:name w:val="Unresolved Mention1"/>
    <w:basedOn w:val="DefaultParagraphFont"/>
    <w:uiPriority w:val="99"/>
    <w:semiHidden/>
    <w:unhideWhenUsed/>
    <w:rsid w:val="0053311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78259809">
      <w:bodyDiv w:val="1"/>
      <w:marLeft w:val="0"/>
      <w:marRight w:val="0"/>
      <w:marTop w:val="0"/>
      <w:marBottom w:val="0"/>
      <w:divBdr>
        <w:top w:val="none" w:sz="0" w:space="0" w:color="auto"/>
        <w:left w:val="none" w:sz="0" w:space="0" w:color="auto"/>
        <w:bottom w:val="none" w:sz="0" w:space="0" w:color="auto"/>
        <w:right w:val="none" w:sz="0" w:space="0" w:color="auto"/>
      </w:divBdr>
      <w:divsChild>
        <w:div w:id="1811290621">
          <w:marLeft w:val="0"/>
          <w:marRight w:val="0"/>
          <w:marTop w:val="0"/>
          <w:marBottom w:val="0"/>
          <w:divBdr>
            <w:top w:val="none" w:sz="0" w:space="0" w:color="auto"/>
            <w:left w:val="none" w:sz="0" w:space="0" w:color="auto"/>
            <w:bottom w:val="none" w:sz="0" w:space="0" w:color="auto"/>
            <w:right w:val="none" w:sz="0" w:space="0" w:color="auto"/>
          </w:divBdr>
        </w:div>
      </w:divsChild>
    </w:div>
    <w:div w:id="889536570">
      <w:bodyDiv w:val="1"/>
      <w:marLeft w:val="0"/>
      <w:marRight w:val="0"/>
      <w:marTop w:val="0"/>
      <w:marBottom w:val="0"/>
      <w:divBdr>
        <w:top w:val="none" w:sz="0" w:space="0" w:color="auto"/>
        <w:left w:val="none" w:sz="0" w:space="0" w:color="auto"/>
        <w:bottom w:val="none" w:sz="0" w:space="0" w:color="auto"/>
        <w:right w:val="none" w:sz="0" w:space="0" w:color="auto"/>
      </w:divBdr>
      <w:divsChild>
        <w:div w:id="845557914">
          <w:marLeft w:val="0"/>
          <w:marRight w:val="0"/>
          <w:marTop w:val="0"/>
          <w:marBottom w:val="0"/>
          <w:divBdr>
            <w:top w:val="none" w:sz="0" w:space="0" w:color="auto"/>
            <w:left w:val="none" w:sz="0" w:space="0" w:color="auto"/>
            <w:bottom w:val="none" w:sz="0" w:space="0" w:color="auto"/>
            <w:right w:val="none" w:sz="0" w:space="0" w:color="auto"/>
          </w:divBdr>
        </w:div>
      </w:divsChild>
    </w:div>
    <w:div w:id="1355887785">
      <w:bodyDiv w:val="1"/>
      <w:marLeft w:val="0"/>
      <w:marRight w:val="0"/>
      <w:marTop w:val="0"/>
      <w:marBottom w:val="0"/>
      <w:divBdr>
        <w:top w:val="none" w:sz="0" w:space="0" w:color="auto"/>
        <w:left w:val="none" w:sz="0" w:space="0" w:color="auto"/>
        <w:bottom w:val="none" w:sz="0" w:space="0" w:color="auto"/>
        <w:right w:val="none" w:sz="0" w:space="0" w:color="auto"/>
      </w:divBdr>
      <w:divsChild>
        <w:div w:id="1830629018">
          <w:marLeft w:val="0"/>
          <w:marRight w:val="0"/>
          <w:marTop w:val="0"/>
          <w:marBottom w:val="0"/>
          <w:divBdr>
            <w:top w:val="none" w:sz="0" w:space="0" w:color="auto"/>
            <w:left w:val="none" w:sz="0" w:space="0" w:color="auto"/>
            <w:bottom w:val="none" w:sz="0" w:space="0" w:color="auto"/>
            <w:right w:val="none" w:sz="0" w:space="0" w:color="auto"/>
          </w:divBdr>
        </w:div>
        <w:div w:id="633870766">
          <w:marLeft w:val="0"/>
          <w:marRight w:val="0"/>
          <w:marTop w:val="0"/>
          <w:marBottom w:val="0"/>
          <w:divBdr>
            <w:top w:val="none" w:sz="0" w:space="0" w:color="auto"/>
            <w:left w:val="none" w:sz="0" w:space="0" w:color="auto"/>
            <w:bottom w:val="none" w:sz="0" w:space="0" w:color="auto"/>
            <w:right w:val="none" w:sz="0" w:space="0" w:color="auto"/>
          </w:divBdr>
        </w:div>
        <w:div w:id="1103261008">
          <w:marLeft w:val="0"/>
          <w:marRight w:val="0"/>
          <w:marTop w:val="0"/>
          <w:marBottom w:val="0"/>
          <w:divBdr>
            <w:top w:val="none" w:sz="0" w:space="0" w:color="auto"/>
            <w:left w:val="none" w:sz="0" w:space="0" w:color="auto"/>
            <w:bottom w:val="none" w:sz="0" w:space="0" w:color="auto"/>
            <w:right w:val="none" w:sz="0" w:space="0" w:color="auto"/>
          </w:divBdr>
        </w:div>
        <w:div w:id="154301248">
          <w:marLeft w:val="0"/>
          <w:marRight w:val="0"/>
          <w:marTop w:val="0"/>
          <w:marBottom w:val="0"/>
          <w:divBdr>
            <w:top w:val="none" w:sz="0" w:space="0" w:color="auto"/>
            <w:left w:val="none" w:sz="0" w:space="0" w:color="auto"/>
            <w:bottom w:val="none" w:sz="0" w:space="0" w:color="auto"/>
            <w:right w:val="none" w:sz="0" w:space="0" w:color="auto"/>
          </w:divBdr>
        </w:div>
        <w:div w:id="123238054">
          <w:marLeft w:val="0"/>
          <w:marRight w:val="0"/>
          <w:marTop w:val="0"/>
          <w:marBottom w:val="0"/>
          <w:divBdr>
            <w:top w:val="none" w:sz="0" w:space="0" w:color="auto"/>
            <w:left w:val="none" w:sz="0" w:space="0" w:color="auto"/>
            <w:bottom w:val="none" w:sz="0" w:space="0" w:color="auto"/>
            <w:right w:val="none" w:sz="0" w:space="0" w:color="auto"/>
          </w:divBdr>
        </w:div>
      </w:divsChild>
    </w:div>
    <w:div w:id="1515996333">
      <w:bodyDiv w:val="1"/>
      <w:marLeft w:val="0"/>
      <w:marRight w:val="0"/>
      <w:marTop w:val="0"/>
      <w:marBottom w:val="0"/>
      <w:divBdr>
        <w:top w:val="none" w:sz="0" w:space="0" w:color="auto"/>
        <w:left w:val="none" w:sz="0" w:space="0" w:color="auto"/>
        <w:bottom w:val="none" w:sz="0" w:space="0" w:color="auto"/>
        <w:right w:val="none" w:sz="0" w:space="0" w:color="auto"/>
      </w:divBdr>
      <w:divsChild>
        <w:div w:id="235210646">
          <w:marLeft w:val="0"/>
          <w:marRight w:val="0"/>
          <w:marTop w:val="0"/>
          <w:marBottom w:val="0"/>
          <w:divBdr>
            <w:top w:val="none" w:sz="0" w:space="0" w:color="auto"/>
            <w:left w:val="none" w:sz="0" w:space="0" w:color="auto"/>
            <w:bottom w:val="none" w:sz="0" w:space="0" w:color="auto"/>
            <w:right w:val="none" w:sz="0" w:space="0" w:color="auto"/>
          </w:divBdr>
        </w:div>
        <w:div w:id="518784109">
          <w:marLeft w:val="0"/>
          <w:marRight w:val="0"/>
          <w:marTop w:val="0"/>
          <w:marBottom w:val="0"/>
          <w:divBdr>
            <w:top w:val="none" w:sz="0" w:space="0" w:color="auto"/>
            <w:left w:val="none" w:sz="0" w:space="0" w:color="auto"/>
            <w:bottom w:val="none" w:sz="0" w:space="0" w:color="auto"/>
            <w:right w:val="none" w:sz="0" w:space="0" w:color="auto"/>
          </w:divBdr>
        </w:div>
        <w:div w:id="1988701822">
          <w:marLeft w:val="0"/>
          <w:marRight w:val="0"/>
          <w:marTop w:val="0"/>
          <w:marBottom w:val="0"/>
          <w:divBdr>
            <w:top w:val="none" w:sz="0" w:space="0" w:color="auto"/>
            <w:left w:val="none" w:sz="0" w:space="0" w:color="auto"/>
            <w:bottom w:val="none" w:sz="0" w:space="0" w:color="auto"/>
            <w:right w:val="none" w:sz="0" w:space="0" w:color="auto"/>
          </w:divBdr>
        </w:div>
      </w:divsChild>
    </w:div>
    <w:div w:id="1965311609">
      <w:bodyDiv w:val="1"/>
      <w:marLeft w:val="0"/>
      <w:marRight w:val="0"/>
      <w:marTop w:val="0"/>
      <w:marBottom w:val="0"/>
      <w:divBdr>
        <w:top w:val="none" w:sz="0" w:space="0" w:color="auto"/>
        <w:left w:val="none" w:sz="0" w:space="0" w:color="auto"/>
        <w:bottom w:val="none" w:sz="0" w:space="0" w:color="auto"/>
        <w:right w:val="none" w:sz="0" w:space="0" w:color="auto"/>
      </w:divBdr>
    </w:div>
    <w:div w:id="20007666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3CF3FD3-7462-884F-ADB1-16C3EC15CD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1</Pages>
  <Words>391</Words>
  <Characters>2234</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Ana Buchukuri</dc:creator>
  <cp:keywords/>
  <dc:description/>
  <cp:lastModifiedBy>Lela Akiashvili</cp:lastModifiedBy>
  <cp:revision>5</cp:revision>
  <dcterms:created xsi:type="dcterms:W3CDTF">2020-02-21T11:44:00Z</dcterms:created>
  <dcterms:modified xsi:type="dcterms:W3CDTF">2020-02-21T12:09:00Z</dcterms:modified>
</cp:coreProperties>
</file>