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E10E4" w14:textId="51931BFD" w:rsidR="00584E7C" w:rsidRPr="00584E7C" w:rsidRDefault="00995CBD" w:rsidP="00584E7C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8"/>
          <w:szCs w:val="28"/>
          <w:lang w:val="ka-GE"/>
        </w:rPr>
        <w:t xml:space="preserve">შემთხვევის </w:t>
      </w:r>
      <w:r w:rsidR="00375EB9">
        <w:rPr>
          <w:rFonts w:ascii="Sylfaen" w:hAnsi="Sylfaen"/>
          <w:b/>
          <w:sz w:val="28"/>
          <w:szCs w:val="28"/>
          <w:lang w:val="ka-GE"/>
        </w:rPr>
        <w:t>მენეჯერი</w:t>
      </w:r>
    </w:p>
    <w:p w14:paraId="782AB678" w14:textId="77777777" w:rsidR="002674C4" w:rsidRDefault="00584E7C" w:rsidP="00584E7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84E7C">
        <w:rPr>
          <w:rFonts w:ascii="Sylfaen" w:hAnsi="Sylfaen"/>
          <w:b/>
          <w:sz w:val="24"/>
          <w:szCs w:val="24"/>
          <w:lang w:val="ka-GE"/>
        </w:rPr>
        <w:t>სამუშაო აღწერილობა</w:t>
      </w:r>
    </w:p>
    <w:p w14:paraId="19A709EA" w14:textId="77777777" w:rsidR="0042033A" w:rsidRDefault="0042033A" w:rsidP="00584E7C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8341446" w14:textId="77777777" w:rsidR="00584E7C" w:rsidRDefault="00FA6D8E" w:rsidP="00151FBD">
      <w:pPr>
        <w:pStyle w:val="ListParagraph"/>
        <w:numPr>
          <w:ilvl w:val="0"/>
          <w:numId w:val="6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 w:rsidR="00584E7C" w:rsidRPr="00151FBD">
        <w:rPr>
          <w:rFonts w:ascii="Sylfaen" w:hAnsi="Sylfaen"/>
          <w:b/>
          <w:sz w:val="24"/>
          <w:szCs w:val="24"/>
          <w:lang w:val="ka-GE"/>
        </w:rPr>
        <w:t xml:space="preserve"> აღწერა</w:t>
      </w:r>
    </w:p>
    <w:p w14:paraId="740C1071" w14:textId="13A5A675" w:rsidR="00AD6C80" w:rsidRDefault="00B77B7E" w:rsidP="00DB5880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BA63DA">
        <w:rPr>
          <w:rFonts w:ascii="Sylfaen" w:hAnsi="Sylfaen"/>
          <w:sz w:val="24"/>
          <w:szCs w:val="24"/>
          <w:lang w:val="ka-GE"/>
        </w:rPr>
        <w:t>შე</w:t>
      </w:r>
      <w:r w:rsidR="00DE0CFF">
        <w:rPr>
          <w:rFonts w:ascii="Sylfaen" w:hAnsi="Sylfaen"/>
          <w:sz w:val="24"/>
          <w:szCs w:val="24"/>
          <w:lang w:val="ka-GE"/>
        </w:rPr>
        <w:t xml:space="preserve">ზღუდული შესაძლებლობის </w:t>
      </w:r>
      <w:r>
        <w:rPr>
          <w:rFonts w:ascii="Sylfaen" w:hAnsi="Sylfaen"/>
          <w:sz w:val="24"/>
          <w:szCs w:val="24"/>
          <w:lang w:val="ka-GE"/>
        </w:rPr>
        <w:t xml:space="preserve">მქონე ბავშვის და ზრდასრული პირის </w:t>
      </w:r>
      <w:r w:rsidR="00E235FD">
        <w:rPr>
          <w:rFonts w:ascii="Sylfaen" w:hAnsi="Sylfaen"/>
          <w:sz w:val="24"/>
          <w:szCs w:val="24"/>
          <w:lang w:val="ka-GE"/>
        </w:rPr>
        <w:t xml:space="preserve">სტატუსი </w:t>
      </w:r>
      <w:r>
        <w:rPr>
          <w:rFonts w:ascii="Sylfaen" w:hAnsi="Sylfaen"/>
          <w:sz w:val="24"/>
          <w:szCs w:val="24"/>
          <w:lang w:val="ka-GE"/>
        </w:rPr>
        <w:t xml:space="preserve">განისაზღვრება </w:t>
      </w:r>
      <w:r w:rsidR="004C5BA3">
        <w:rPr>
          <w:rFonts w:ascii="Sylfaen" w:hAnsi="Sylfaen"/>
          <w:sz w:val="24"/>
          <w:szCs w:val="24"/>
          <w:lang w:val="ka-GE"/>
        </w:rPr>
        <w:t xml:space="preserve">ინდივიდის </w:t>
      </w:r>
      <w:r w:rsidR="00D0107F">
        <w:rPr>
          <w:rFonts w:ascii="Sylfaen" w:hAnsi="Sylfaen"/>
          <w:sz w:val="24"/>
          <w:szCs w:val="24"/>
          <w:lang w:val="ka-GE"/>
        </w:rPr>
        <w:t xml:space="preserve">მხოლოდ </w:t>
      </w:r>
      <w:r w:rsidR="00AA5AAF">
        <w:rPr>
          <w:rFonts w:ascii="Sylfaen" w:hAnsi="Sylfaen"/>
          <w:sz w:val="24"/>
          <w:szCs w:val="24"/>
          <w:lang w:val="ka-GE"/>
        </w:rPr>
        <w:t>ჯანმრთელობის მდგომარეობის მიხედვით. კერძოდ</w:t>
      </w:r>
      <w:r w:rsidR="008805C2">
        <w:rPr>
          <w:rFonts w:ascii="Sylfaen" w:hAnsi="Sylfaen"/>
          <w:sz w:val="24"/>
          <w:szCs w:val="24"/>
          <w:lang w:val="ka-GE"/>
        </w:rPr>
        <w:t>,</w:t>
      </w:r>
      <w:r w:rsidR="008805C2" w:rsidRPr="00551B38">
        <w:rPr>
          <w:rFonts w:ascii="Sylfaen" w:hAnsi="Sylfaen"/>
          <w:sz w:val="24"/>
          <w:szCs w:val="24"/>
          <w:lang w:val="ka-GE"/>
        </w:rPr>
        <w:t xml:space="preserve"> </w:t>
      </w:r>
      <w:r w:rsidR="001546F6">
        <w:rPr>
          <w:rFonts w:ascii="Sylfaen" w:hAnsi="Sylfaen"/>
          <w:sz w:val="24"/>
          <w:szCs w:val="24"/>
          <w:lang w:val="ka-GE"/>
        </w:rPr>
        <w:t>არსებული კანონმდებლობის</w:t>
      </w:r>
      <w:r w:rsidR="00551B38">
        <w:rPr>
          <w:rStyle w:val="FootnoteReference"/>
          <w:rFonts w:ascii="Sylfaen" w:hAnsi="Sylfaen"/>
          <w:sz w:val="24"/>
          <w:szCs w:val="24"/>
          <w:lang w:val="ka-GE"/>
        </w:rPr>
        <w:footnoteReference w:id="1"/>
      </w:r>
      <w:r w:rsidR="001546F6">
        <w:rPr>
          <w:rFonts w:ascii="Sylfaen" w:hAnsi="Sylfaen"/>
          <w:sz w:val="24"/>
          <w:szCs w:val="24"/>
          <w:lang w:val="ka-GE"/>
        </w:rPr>
        <w:t xml:space="preserve"> მიხედვით</w:t>
      </w:r>
      <w:r w:rsidR="002674C4">
        <w:rPr>
          <w:rFonts w:ascii="Sylfaen" w:hAnsi="Sylfaen"/>
          <w:sz w:val="24"/>
          <w:szCs w:val="24"/>
          <w:lang w:val="ka-GE"/>
        </w:rPr>
        <w:t xml:space="preserve">, სტატუსის დადგენა ხდება გარკვეული დიაგნოზების </w:t>
      </w:r>
      <w:r w:rsidR="00B51F75">
        <w:rPr>
          <w:rFonts w:ascii="Sylfaen" w:hAnsi="Sylfaen"/>
          <w:sz w:val="24"/>
          <w:szCs w:val="24"/>
          <w:lang w:val="ka-GE"/>
        </w:rPr>
        <w:t>საფუძველზე.</w:t>
      </w:r>
      <w:r w:rsidR="00F32C55">
        <w:rPr>
          <w:rFonts w:ascii="Sylfaen" w:hAnsi="Sylfaen"/>
          <w:sz w:val="24"/>
          <w:szCs w:val="24"/>
          <w:lang w:val="ka-GE"/>
        </w:rPr>
        <w:t xml:space="preserve"> </w:t>
      </w:r>
      <w:r w:rsidR="00551B38">
        <w:rPr>
          <w:rFonts w:ascii="Sylfaen" w:hAnsi="Sylfaen"/>
          <w:sz w:val="24"/>
          <w:szCs w:val="24"/>
          <w:lang w:val="ka-GE"/>
        </w:rPr>
        <w:t xml:space="preserve"> </w:t>
      </w:r>
      <w:r w:rsidR="007A69EA">
        <w:rPr>
          <w:rFonts w:ascii="Sylfaen" w:hAnsi="Sylfaen"/>
          <w:sz w:val="24"/>
          <w:szCs w:val="24"/>
          <w:lang w:val="ka-GE"/>
        </w:rPr>
        <w:t xml:space="preserve">აღნიშნულ პროცესში არ გაითვალისწინება, თუ რა გავლენას ახდენს </w:t>
      </w:r>
      <w:r w:rsidR="002674C4">
        <w:rPr>
          <w:rFonts w:ascii="Sylfaen" w:hAnsi="Sylfaen"/>
          <w:sz w:val="24"/>
          <w:szCs w:val="24"/>
          <w:lang w:val="ka-GE"/>
        </w:rPr>
        <w:t xml:space="preserve"> </w:t>
      </w:r>
      <w:r w:rsidR="007A69EA">
        <w:rPr>
          <w:rFonts w:ascii="Sylfaen" w:hAnsi="Sylfaen"/>
          <w:sz w:val="24"/>
          <w:szCs w:val="24"/>
          <w:lang w:val="ka-GE"/>
        </w:rPr>
        <w:t>ბავშვის ან ზრდასრული პირის ჯანმრთელობის მდგომარეობა მათ ყოველდღიურ ცხოვრებაზე</w:t>
      </w:r>
      <w:r w:rsidR="00551B38">
        <w:rPr>
          <w:rFonts w:ascii="Sylfaen" w:hAnsi="Sylfaen"/>
          <w:sz w:val="24"/>
          <w:szCs w:val="24"/>
          <w:lang w:val="ka-GE"/>
        </w:rPr>
        <w:t xml:space="preserve"> და ფუნქციონირებაზე</w:t>
      </w:r>
      <w:r w:rsidR="009F689D">
        <w:rPr>
          <w:rFonts w:ascii="Sylfaen" w:hAnsi="Sylfaen"/>
          <w:sz w:val="24"/>
          <w:szCs w:val="24"/>
          <w:lang w:val="ka-GE"/>
        </w:rPr>
        <w:t xml:space="preserve">. </w:t>
      </w:r>
      <w:r w:rsidR="007A69EA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ხარისხის </w:t>
      </w:r>
      <w:r w:rsidR="009F689D">
        <w:rPr>
          <w:rFonts w:ascii="Sylfaen" w:hAnsi="Sylfaen"/>
          <w:sz w:val="24"/>
          <w:szCs w:val="24"/>
          <w:lang w:val="ka-GE"/>
        </w:rPr>
        <w:t xml:space="preserve">განსაზღვრაც ზრდასრულ პირებში მხოლოდ </w:t>
      </w:r>
      <w:r w:rsidR="007A69EA">
        <w:rPr>
          <w:rFonts w:ascii="Sylfaen" w:hAnsi="Sylfaen"/>
          <w:sz w:val="24"/>
          <w:szCs w:val="24"/>
          <w:lang w:val="ka-GE"/>
        </w:rPr>
        <w:t xml:space="preserve">დიაგნოზიდან გამომდინარე ხდება </w:t>
      </w:r>
      <w:r w:rsidR="009F689D">
        <w:rPr>
          <w:rFonts w:ascii="Sylfaen" w:hAnsi="Sylfaen"/>
          <w:sz w:val="24"/>
          <w:szCs w:val="24"/>
          <w:lang w:val="ka-GE"/>
        </w:rPr>
        <w:t>- “მკვეთრად შეზღუდული”, “მნიშვნელოვნად შეზღუდული” და</w:t>
      </w:r>
      <w:r w:rsidR="00AE4E96">
        <w:rPr>
          <w:rFonts w:ascii="Sylfaen" w:hAnsi="Sylfaen"/>
          <w:sz w:val="24"/>
          <w:szCs w:val="24"/>
          <w:lang w:val="ka-GE"/>
        </w:rPr>
        <w:t xml:space="preserve"> „</w:t>
      </w:r>
      <w:r w:rsidR="009F689D">
        <w:rPr>
          <w:rFonts w:ascii="Sylfaen" w:hAnsi="Sylfaen"/>
          <w:sz w:val="24"/>
          <w:szCs w:val="24"/>
          <w:lang w:val="ka-GE"/>
        </w:rPr>
        <w:t>ზომიერად შეზღუდული”</w:t>
      </w:r>
      <w:r w:rsidR="00B51F75">
        <w:rPr>
          <w:rFonts w:ascii="Sylfaen" w:hAnsi="Sylfaen"/>
          <w:sz w:val="24"/>
          <w:szCs w:val="24"/>
          <w:lang w:val="ka-GE"/>
        </w:rPr>
        <w:t xml:space="preserve">. </w:t>
      </w:r>
      <w:r w:rsidR="00906DC3">
        <w:rPr>
          <w:rFonts w:ascii="Sylfaen" w:hAnsi="Sylfaen"/>
          <w:sz w:val="24"/>
          <w:szCs w:val="24"/>
          <w:lang w:val="ka-GE"/>
        </w:rPr>
        <w:t xml:space="preserve">ბავშვების შემთხვევაში </w:t>
      </w:r>
      <w:r w:rsidR="00B51F75">
        <w:rPr>
          <w:rFonts w:ascii="Sylfaen" w:hAnsi="Sylfaen"/>
          <w:sz w:val="24"/>
          <w:szCs w:val="24"/>
          <w:lang w:val="ka-GE"/>
        </w:rPr>
        <w:t xml:space="preserve">კი </w:t>
      </w:r>
      <w:r w:rsidR="00906DC3">
        <w:rPr>
          <w:rFonts w:ascii="Sylfaen" w:hAnsi="Sylfaen"/>
          <w:sz w:val="24"/>
          <w:szCs w:val="24"/>
          <w:lang w:val="ka-GE"/>
        </w:rPr>
        <w:t>არსებობს მხოლოდ ერთი სახის სტატუსი “შეზღუდული შესაძლებლობების მქონე ბავშვი”.  არსებული სისტემის ფარგლებ</w:t>
      </w:r>
      <w:r w:rsidR="00B41612">
        <w:rPr>
          <w:rFonts w:ascii="Sylfaen" w:hAnsi="Sylfaen"/>
          <w:sz w:val="24"/>
          <w:szCs w:val="24"/>
          <w:lang w:val="ka-GE"/>
        </w:rPr>
        <w:t>შ</w:t>
      </w:r>
      <w:r w:rsidR="00906DC3">
        <w:rPr>
          <w:rFonts w:ascii="Sylfaen" w:hAnsi="Sylfaen"/>
          <w:sz w:val="24"/>
          <w:szCs w:val="24"/>
          <w:lang w:val="ka-GE"/>
        </w:rPr>
        <w:t xml:space="preserve">ი </w:t>
      </w:r>
      <w:r w:rsidR="009F689D">
        <w:rPr>
          <w:rFonts w:ascii="Sylfaen" w:hAnsi="Sylfaen"/>
          <w:sz w:val="24"/>
          <w:szCs w:val="24"/>
          <w:lang w:val="ka-GE"/>
        </w:rPr>
        <w:t>არ ხდება ინდივიდუალური საჭიროებების და შესაძლებლობების შეფასება</w:t>
      </w:r>
      <w:r w:rsidR="00B41612">
        <w:rPr>
          <w:rFonts w:ascii="Sylfaen" w:hAnsi="Sylfaen"/>
          <w:sz w:val="24"/>
          <w:szCs w:val="24"/>
          <w:lang w:val="ka-GE"/>
        </w:rPr>
        <w:t>. შესაბამისად, არ განი</w:t>
      </w:r>
      <w:r w:rsidR="006173D9">
        <w:rPr>
          <w:rFonts w:ascii="Sylfaen" w:hAnsi="Sylfaen"/>
          <w:sz w:val="24"/>
          <w:szCs w:val="24"/>
          <w:lang w:val="ka-GE"/>
        </w:rPr>
        <w:t>საზ</w:t>
      </w:r>
      <w:r w:rsidR="00B41612">
        <w:rPr>
          <w:rFonts w:ascii="Sylfaen" w:hAnsi="Sylfaen"/>
          <w:sz w:val="24"/>
          <w:szCs w:val="24"/>
          <w:lang w:val="ka-GE"/>
        </w:rPr>
        <w:t xml:space="preserve">ღვრება თუ რა სახის მხარდაჭერა ესაჭიროება შშმ პირს - დამხმარე საშუალებები, ტექნოლოგიები, სოციალური </w:t>
      </w:r>
      <w:r w:rsidR="00FF59B0">
        <w:rPr>
          <w:rFonts w:ascii="Sylfaen" w:hAnsi="Sylfaen"/>
          <w:sz w:val="24"/>
          <w:szCs w:val="24"/>
          <w:lang w:val="ka-GE"/>
        </w:rPr>
        <w:t xml:space="preserve">მომსახურებები - </w:t>
      </w:r>
      <w:r w:rsidR="00B41612">
        <w:rPr>
          <w:rFonts w:ascii="Sylfaen" w:hAnsi="Sylfaen"/>
          <w:sz w:val="24"/>
          <w:szCs w:val="24"/>
          <w:lang w:val="ka-GE"/>
        </w:rPr>
        <w:t xml:space="preserve"> რაც </w:t>
      </w:r>
      <w:r w:rsidR="00AC7C5F">
        <w:rPr>
          <w:rFonts w:ascii="Sylfaen" w:hAnsi="Sylfaen"/>
          <w:sz w:val="24"/>
          <w:szCs w:val="24"/>
          <w:lang w:val="ka-GE"/>
        </w:rPr>
        <w:t xml:space="preserve">აფერხებს </w:t>
      </w:r>
      <w:r w:rsidR="00B41612">
        <w:rPr>
          <w:rFonts w:ascii="Sylfaen" w:hAnsi="Sylfaen"/>
          <w:sz w:val="24"/>
          <w:szCs w:val="24"/>
          <w:lang w:val="ka-GE"/>
        </w:rPr>
        <w:t xml:space="preserve">სახელმწიფოს </w:t>
      </w:r>
      <w:r w:rsidR="00FF59B0">
        <w:rPr>
          <w:rFonts w:ascii="Sylfaen" w:hAnsi="Sylfaen"/>
          <w:sz w:val="24"/>
          <w:szCs w:val="24"/>
          <w:lang w:val="ka-GE"/>
        </w:rPr>
        <w:t>სოციალური პოლიტიკის და პროგრამების</w:t>
      </w:r>
      <w:r w:rsidR="00B41612">
        <w:rPr>
          <w:rFonts w:ascii="Sylfaen" w:hAnsi="Sylfaen"/>
          <w:sz w:val="24"/>
          <w:szCs w:val="24"/>
          <w:lang w:val="ka-GE"/>
        </w:rPr>
        <w:t xml:space="preserve"> სწორად განსა</w:t>
      </w:r>
      <w:r w:rsidR="00AC7C5F">
        <w:rPr>
          <w:rFonts w:ascii="Sylfaen" w:hAnsi="Sylfaen"/>
          <w:sz w:val="24"/>
          <w:szCs w:val="24"/>
          <w:lang w:val="ka-GE"/>
        </w:rPr>
        <w:t xml:space="preserve">ზღვრაში. </w:t>
      </w:r>
      <w:r w:rsidR="00B41612">
        <w:rPr>
          <w:rFonts w:ascii="Sylfaen" w:hAnsi="Sylfaen"/>
          <w:sz w:val="24"/>
          <w:szCs w:val="24"/>
          <w:lang w:val="ka-GE"/>
        </w:rPr>
        <w:t xml:space="preserve"> იმისთვის რომ </w:t>
      </w:r>
      <w:r w:rsidR="001728F2">
        <w:rPr>
          <w:rFonts w:ascii="Sylfaen" w:hAnsi="Sylfaen"/>
          <w:sz w:val="24"/>
          <w:szCs w:val="24"/>
          <w:lang w:val="ka-GE"/>
        </w:rPr>
        <w:t xml:space="preserve">სტატუსის დადგენისას </w:t>
      </w:r>
      <w:r w:rsidR="0084736A">
        <w:rPr>
          <w:rFonts w:ascii="Sylfaen" w:hAnsi="Sylfaen"/>
          <w:sz w:val="24"/>
          <w:szCs w:val="24"/>
          <w:lang w:val="ka-GE"/>
        </w:rPr>
        <w:t xml:space="preserve"> </w:t>
      </w:r>
      <w:r w:rsidR="00306336">
        <w:rPr>
          <w:rFonts w:ascii="Sylfaen" w:hAnsi="Sylfaen"/>
          <w:sz w:val="24"/>
          <w:szCs w:val="24"/>
          <w:lang w:val="ka-GE"/>
        </w:rPr>
        <w:t xml:space="preserve">გათვალისწინებული </w:t>
      </w:r>
      <w:r w:rsidR="002734FD">
        <w:rPr>
          <w:rFonts w:ascii="Sylfaen" w:hAnsi="Sylfaen"/>
          <w:sz w:val="24"/>
          <w:szCs w:val="24"/>
          <w:lang w:val="ka-GE"/>
        </w:rPr>
        <w:t xml:space="preserve">იქნას ბავშვის და ზრდასრული პირის </w:t>
      </w:r>
      <w:r w:rsidR="003F5196">
        <w:rPr>
          <w:rFonts w:ascii="Sylfaen" w:hAnsi="Sylfaen"/>
          <w:sz w:val="24"/>
          <w:szCs w:val="24"/>
          <w:lang w:val="ka-GE"/>
        </w:rPr>
        <w:t>ჯანმრთელობის მდგომარე</w:t>
      </w:r>
      <w:r w:rsidR="000A6836">
        <w:rPr>
          <w:rFonts w:ascii="Sylfaen" w:hAnsi="Sylfaen"/>
          <w:sz w:val="24"/>
          <w:szCs w:val="24"/>
          <w:lang w:val="ka-GE"/>
        </w:rPr>
        <w:t>ო</w:t>
      </w:r>
      <w:r w:rsidR="003F5196">
        <w:rPr>
          <w:rFonts w:ascii="Sylfaen" w:hAnsi="Sylfaen"/>
          <w:sz w:val="24"/>
          <w:szCs w:val="24"/>
          <w:lang w:val="ka-GE"/>
        </w:rPr>
        <w:t xml:space="preserve">ბა და </w:t>
      </w:r>
      <w:r w:rsidR="000A6836">
        <w:rPr>
          <w:rFonts w:ascii="Sylfaen" w:hAnsi="Sylfaen"/>
          <w:sz w:val="24"/>
          <w:szCs w:val="24"/>
          <w:lang w:val="ka-GE"/>
        </w:rPr>
        <w:t>ფუნქციური შესაძლებლობები</w:t>
      </w:r>
      <w:r w:rsidR="00644ED2">
        <w:rPr>
          <w:rFonts w:ascii="Sylfaen" w:hAnsi="Sylfaen"/>
          <w:sz w:val="24"/>
          <w:szCs w:val="24"/>
          <w:lang w:val="ka-GE"/>
        </w:rPr>
        <w:t xml:space="preserve">, მათი </w:t>
      </w:r>
      <w:r w:rsidR="005C6A3F">
        <w:rPr>
          <w:rFonts w:ascii="Sylfaen" w:hAnsi="Sylfaen"/>
          <w:sz w:val="24"/>
          <w:szCs w:val="24"/>
          <w:lang w:val="ka-GE"/>
        </w:rPr>
        <w:t>ინდივიდუალური</w:t>
      </w:r>
      <w:r w:rsidR="008842DA">
        <w:rPr>
          <w:rFonts w:ascii="Sylfaen" w:hAnsi="Sylfaen"/>
          <w:sz w:val="24"/>
          <w:szCs w:val="24"/>
          <w:lang w:val="ka-GE"/>
        </w:rPr>
        <w:t xml:space="preserve"> </w:t>
      </w:r>
      <w:r w:rsidR="005C6A3F">
        <w:rPr>
          <w:rFonts w:ascii="Sylfaen" w:hAnsi="Sylfaen"/>
          <w:sz w:val="24"/>
          <w:szCs w:val="24"/>
          <w:lang w:val="ka-GE"/>
        </w:rPr>
        <w:t>უნარები და საჭიროებები</w:t>
      </w:r>
      <w:r w:rsidR="00F32C55">
        <w:rPr>
          <w:rFonts w:ascii="Sylfaen" w:hAnsi="Sylfaen"/>
          <w:sz w:val="24"/>
          <w:szCs w:val="24"/>
          <w:lang w:val="ka-GE"/>
        </w:rPr>
        <w:t xml:space="preserve">, ამისთვის </w:t>
      </w:r>
      <w:r w:rsidR="00AD6C80">
        <w:rPr>
          <w:rFonts w:ascii="Sylfaen" w:hAnsi="Sylfaen"/>
          <w:sz w:val="24"/>
          <w:szCs w:val="24"/>
          <w:lang w:val="ka-GE"/>
        </w:rPr>
        <w:t>უნდა მოხდეს</w:t>
      </w:r>
      <w:r w:rsidR="00B41612">
        <w:rPr>
          <w:rFonts w:ascii="Sylfaen" w:hAnsi="Sylfaen"/>
          <w:sz w:val="24"/>
          <w:szCs w:val="24"/>
          <w:lang w:val="ka-GE"/>
        </w:rPr>
        <w:t xml:space="preserve"> </w:t>
      </w:r>
      <w:r w:rsidR="00AD6C80">
        <w:rPr>
          <w:rFonts w:ascii="Sylfaen" w:hAnsi="Sylfaen"/>
          <w:sz w:val="24"/>
          <w:szCs w:val="24"/>
          <w:lang w:val="ka-GE"/>
        </w:rPr>
        <w:t>არსებულ</w:t>
      </w:r>
      <w:r w:rsidR="00B41612">
        <w:rPr>
          <w:rFonts w:ascii="Sylfaen" w:hAnsi="Sylfaen"/>
          <w:sz w:val="24"/>
          <w:szCs w:val="24"/>
          <w:lang w:val="ka-GE"/>
        </w:rPr>
        <w:t xml:space="preserve"> სისტემაში</w:t>
      </w:r>
      <w:r w:rsidR="00F32C55">
        <w:rPr>
          <w:rFonts w:ascii="Sylfaen" w:hAnsi="Sylfaen"/>
          <w:sz w:val="24"/>
          <w:szCs w:val="24"/>
          <w:lang w:val="ka-GE"/>
        </w:rPr>
        <w:t xml:space="preserve"> </w:t>
      </w:r>
      <w:r w:rsidR="00AC7C5F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</w:t>
      </w:r>
      <w:r w:rsidR="00F32C55">
        <w:rPr>
          <w:rFonts w:ascii="Sylfaen" w:hAnsi="Sylfaen"/>
          <w:sz w:val="24"/>
          <w:szCs w:val="24"/>
          <w:lang w:val="ka-GE"/>
        </w:rPr>
        <w:t>სოციალური მოდელის</w:t>
      </w:r>
      <w:r w:rsidR="00AC7C5F">
        <w:rPr>
          <w:rStyle w:val="FootnoteReference"/>
          <w:rFonts w:ascii="Sylfaen" w:hAnsi="Sylfaen"/>
          <w:sz w:val="24"/>
          <w:szCs w:val="24"/>
          <w:lang w:val="ka-GE"/>
        </w:rPr>
        <w:footnoteReference w:id="2"/>
      </w:r>
      <w:r w:rsidR="00F32C55">
        <w:rPr>
          <w:rFonts w:ascii="Sylfaen" w:hAnsi="Sylfaen"/>
          <w:sz w:val="24"/>
          <w:szCs w:val="24"/>
          <w:lang w:val="ka-GE"/>
        </w:rPr>
        <w:t xml:space="preserve"> </w:t>
      </w:r>
      <w:r w:rsidR="00AD6C80">
        <w:rPr>
          <w:rFonts w:ascii="Sylfaen" w:hAnsi="Sylfaen"/>
          <w:sz w:val="24"/>
          <w:szCs w:val="24"/>
          <w:lang w:val="ka-GE"/>
        </w:rPr>
        <w:t xml:space="preserve">პრინციპების </w:t>
      </w:r>
      <w:r w:rsidR="00F32C55">
        <w:rPr>
          <w:rFonts w:ascii="Sylfaen" w:hAnsi="Sylfaen"/>
          <w:sz w:val="24"/>
          <w:szCs w:val="24"/>
          <w:lang w:val="ka-GE"/>
        </w:rPr>
        <w:t>და</w:t>
      </w:r>
      <w:r w:rsidR="00B41612">
        <w:rPr>
          <w:rFonts w:ascii="Sylfaen" w:hAnsi="Sylfaen"/>
          <w:sz w:val="24"/>
          <w:szCs w:val="24"/>
          <w:lang w:val="ka-GE"/>
        </w:rPr>
        <w:t xml:space="preserve"> ფუნქციური შეფასების დამკვიდრება.</w:t>
      </w:r>
      <w:r w:rsidR="00C640DD">
        <w:rPr>
          <w:rFonts w:ascii="Sylfaen" w:hAnsi="Sylfaen"/>
          <w:sz w:val="24"/>
          <w:szCs w:val="24"/>
        </w:rPr>
        <w:t xml:space="preserve"> </w:t>
      </w:r>
    </w:p>
    <w:p w14:paraId="525D3B8F" w14:textId="3A477F59" w:rsidR="00230D37" w:rsidRDefault="00C640DD" w:rsidP="00230D3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მიზნით, საქართველოს ოკუპირებული ტერიტორიებიდან </w:t>
      </w:r>
      <w:r w:rsidR="00375EB9">
        <w:rPr>
          <w:rFonts w:ascii="Sylfaen" w:hAnsi="Sylfaen"/>
          <w:sz w:val="24"/>
          <w:szCs w:val="24"/>
          <w:lang w:val="ka-GE"/>
        </w:rPr>
        <w:t>დევნილთა,</w:t>
      </w:r>
      <w:r>
        <w:rPr>
          <w:rFonts w:ascii="Sylfaen" w:hAnsi="Sylfaen"/>
          <w:sz w:val="24"/>
          <w:szCs w:val="24"/>
          <w:lang w:val="ka-GE"/>
        </w:rPr>
        <w:t xml:space="preserve"> შრომის, ჯანმრთელობის და სოციალური დაცვის სამინისტრო გაეროს ბავშვთა </w:t>
      </w:r>
      <w:r w:rsidR="00334D22">
        <w:rPr>
          <w:rFonts w:ascii="Sylfaen" w:hAnsi="Sylfaen"/>
          <w:sz w:val="24"/>
          <w:szCs w:val="24"/>
          <w:lang w:val="ka-GE"/>
        </w:rPr>
        <w:t>ფონდთან და საქართველოს სოციალურ მუშა</w:t>
      </w:r>
      <w:r w:rsidR="00816577">
        <w:rPr>
          <w:rFonts w:ascii="Sylfaen" w:hAnsi="Sylfaen"/>
          <w:sz w:val="24"/>
          <w:szCs w:val="24"/>
          <w:lang w:val="ka-GE"/>
        </w:rPr>
        <w:t xml:space="preserve">კთა ასოციაციასთან ერთად ახორციელებს პროექტს. პროექტის მიზანია ბავშვების და ზრდასრული პირების </w:t>
      </w:r>
      <w:r w:rsidR="000A561D">
        <w:rPr>
          <w:rFonts w:ascii="Sylfaen" w:hAnsi="Sylfaen"/>
          <w:sz w:val="24"/>
          <w:szCs w:val="24"/>
          <w:lang w:val="ka-GE"/>
        </w:rPr>
        <w:t>შეზ</w:t>
      </w:r>
      <w:r w:rsidR="00EF63F2">
        <w:rPr>
          <w:rFonts w:ascii="Sylfaen" w:hAnsi="Sylfaen"/>
          <w:sz w:val="24"/>
          <w:szCs w:val="24"/>
          <w:lang w:val="ka-GE"/>
        </w:rPr>
        <w:t>ღ</w:t>
      </w:r>
      <w:r w:rsidR="000A561D">
        <w:rPr>
          <w:rFonts w:ascii="Sylfaen" w:hAnsi="Sylfaen"/>
          <w:sz w:val="24"/>
          <w:szCs w:val="24"/>
          <w:lang w:val="ka-GE"/>
        </w:rPr>
        <w:t xml:space="preserve">უდული </w:t>
      </w:r>
      <w:r w:rsidR="001366C0">
        <w:rPr>
          <w:rFonts w:ascii="Sylfaen" w:hAnsi="Sylfaen"/>
          <w:sz w:val="24"/>
          <w:szCs w:val="24"/>
          <w:lang w:val="ka-GE"/>
        </w:rPr>
        <w:lastRenderedPageBreak/>
        <w:t>შესაძლე</w:t>
      </w:r>
      <w:r w:rsidR="000A561D">
        <w:rPr>
          <w:rFonts w:ascii="Sylfaen" w:hAnsi="Sylfaen"/>
          <w:sz w:val="24"/>
          <w:szCs w:val="24"/>
          <w:lang w:val="ka-GE"/>
        </w:rPr>
        <w:t>ბელობის სტატუსის დადგენის სოციალური მოდელის პილოტირება</w:t>
      </w:r>
      <w:r w:rsidR="00AF1F05">
        <w:rPr>
          <w:rFonts w:ascii="Sylfaen" w:hAnsi="Sylfaen"/>
          <w:sz w:val="24"/>
          <w:szCs w:val="24"/>
          <w:lang w:val="ka-GE"/>
        </w:rPr>
        <w:t xml:space="preserve"> აჭარის რეგიონში. </w:t>
      </w:r>
      <w:r w:rsidR="00EF63F2">
        <w:rPr>
          <w:rFonts w:ascii="Sylfaen" w:hAnsi="Sylfaen"/>
          <w:sz w:val="24"/>
          <w:szCs w:val="24"/>
          <w:lang w:val="ka-GE"/>
        </w:rPr>
        <w:t xml:space="preserve">აჭარის რეგიონში არსებობს 6 სამედიცნო დაწესებულება, რომელიც უზურუნველყოფს შეზღუდული შესაძლებლობის სტატუსის დადგენას ბავშვებისა და ზრდასრული პირებისთვის. </w:t>
      </w:r>
      <w:r w:rsidR="00E9234A">
        <w:rPr>
          <w:rFonts w:ascii="Sylfaen" w:hAnsi="Sylfaen"/>
          <w:sz w:val="24"/>
          <w:szCs w:val="24"/>
          <w:lang w:val="ka-GE"/>
        </w:rPr>
        <w:t xml:space="preserve">კერძოდ, </w:t>
      </w:r>
      <w:r w:rsidR="00262B3F">
        <w:rPr>
          <w:rFonts w:ascii="Sylfaen" w:hAnsi="Sylfaen"/>
          <w:sz w:val="24"/>
          <w:szCs w:val="24"/>
          <w:lang w:val="ka-GE"/>
        </w:rPr>
        <w:t>პროექტი</w:t>
      </w:r>
      <w:r w:rsidR="001366C0">
        <w:rPr>
          <w:rFonts w:ascii="Sylfaen" w:hAnsi="Sylfaen"/>
          <w:sz w:val="24"/>
          <w:szCs w:val="24"/>
          <w:lang w:val="ka-GE"/>
        </w:rPr>
        <w:t xml:space="preserve"> მიზნად ისახავს არსებულ სისტემაში </w:t>
      </w:r>
      <w:r w:rsidR="002B2C06">
        <w:rPr>
          <w:rFonts w:ascii="Sylfaen" w:hAnsi="Sylfaen"/>
          <w:sz w:val="24"/>
          <w:szCs w:val="24"/>
          <w:lang w:val="ka-GE"/>
        </w:rPr>
        <w:t xml:space="preserve">ფუნქციური შეფასების და  </w:t>
      </w:r>
      <w:r w:rsidR="001366C0">
        <w:rPr>
          <w:rFonts w:ascii="Sylfaen" w:hAnsi="Sylfaen"/>
          <w:sz w:val="24"/>
          <w:szCs w:val="24"/>
          <w:lang w:val="ka-GE"/>
        </w:rPr>
        <w:t>შემთ</w:t>
      </w:r>
      <w:r w:rsidR="00180B8B">
        <w:rPr>
          <w:rFonts w:ascii="Sylfaen" w:hAnsi="Sylfaen"/>
          <w:sz w:val="24"/>
          <w:szCs w:val="24"/>
          <w:lang w:val="ka-GE"/>
        </w:rPr>
        <w:t>ხვევ</w:t>
      </w:r>
      <w:r w:rsidR="001366C0">
        <w:rPr>
          <w:rFonts w:ascii="Sylfaen" w:hAnsi="Sylfaen"/>
          <w:sz w:val="24"/>
          <w:szCs w:val="24"/>
          <w:lang w:val="ka-GE"/>
        </w:rPr>
        <w:t xml:space="preserve">ის </w:t>
      </w:r>
      <w:r w:rsidR="002B2C06">
        <w:rPr>
          <w:rFonts w:ascii="Sylfaen" w:hAnsi="Sylfaen"/>
          <w:sz w:val="24"/>
          <w:szCs w:val="24"/>
          <w:lang w:val="ka-GE"/>
        </w:rPr>
        <w:t xml:space="preserve">მართვის </w:t>
      </w:r>
      <w:r w:rsidR="00262B3F">
        <w:rPr>
          <w:rFonts w:ascii="Sylfaen" w:hAnsi="Sylfaen"/>
          <w:sz w:val="24"/>
          <w:szCs w:val="24"/>
          <w:lang w:val="ka-GE"/>
        </w:rPr>
        <w:t>პილოტირებას</w:t>
      </w:r>
      <w:r w:rsidR="00E9234A">
        <w:rPr>
          <w:rFonts w:ascii="Sylfaen" w:hAnsi="Sylfaen"/>
          <w:sz w:val="24"/>
          <w:szCs w:val="24"/>
          <w:lang w:val="ka-GE"/>
        </w:rPr>
        <w:t xml:space="preserve"> </w:t>
      </w:r>
      <w:r w:rsidR="008E35BB">
        <w:rPr>
          <w:rFonts w:ascii="Sylfaen" w:hAnsi="Sylfaen"/>
          <w:sz w:val="24"/>
          <w:szCs w:val="24"/>
          <w:lang w:val="ka-GE"/>
        </w:rPr>
        <w:t>ბათუმში, ქობულეთსა და შუახევში</w:t>
      </w:r>
      <w:r w:rsidR="00230D37">
        <w:rPr>
          <w:rFonts w:ascii="Sylfaen" w:hAnsi="Sylfaen"/>
          <w:sz w:val="24"/>
          <w:szCs w:val="24"/>
          <w:lang w:val="ka-GE"/>
        </w:rPr>
        <w:t>.</w:t>
      </w:r>
      <w:r w:rsidR="00DE6FC2">
        <w:rPr>
          <w:rFonts w:ascii="Sylfaen" w:hAnsi="Sylfaen"/>
          <w:sz w:val="24"/>
          <w:szCs w:val="24"/>
          <w:lang w:val="ka-GE"/>
        </w:rPr>
        <w:t xml:space="preserve"> შემთხვევის მართვამ უნდა უზრუნველყოს </w:t>
      </w:r>
      <w:r w:rsidR="00D536CB">
        <w:rPr>
          <w:rFonts w:ascii="Sylfaen" w:hAnsi="Sylfaen"/>
          <w:sz w:val="24"/>
          <w:szCs w:val="24"/>
          <w:lang w:val="ka-GE"/>
        </w:rPr>
        <w:t xml:space="preserve">სტატუსის მაძიებელი </w:t>
      </w:r>
      <w:r w:rsidR="00CF6DD6">
        <w:rPr>
          <w:rFonts w:ascii="Sylfaen" w:hAnsi="Sylfaen"/>
          <w:sz w:val="24"/>
          <w:szCs w:val="24"/>
          <w:lang w:val="ka-GE"/>
        </w:rPr>
        <w:t>პირ</w:t>
      </w:r>
      <w:r w:rsidR="00D536CB">
        <w:rPr>
          <w:rFonts w:ascii="Sylfaen" w:hAnsi="Sylfaen"/>
          <w:sz w:val="24"/>
          <w:szCs w:val="24"/>
          <w:lang w:val="ka-GE"/>
        </w:rPr>
        <w:t>ის უფრო მეტი ჩართულობა</w:t>
      </w:r>
      <w:r w:rsidR="00E63A80">
        <w:rPr>
          <w:rFonts w:ascii="Sylfaen" w:hAnsi="Sylfaen"/>
          <w:sz w:val="24"/>
          <w:szCs w:val="24"/>
          <w:lang w:val="ka-GE"/>
        </w:rPr>
        <w:t xml:space="preserve"> შეფასების პროცესში, მათი საჭიროებების შესწავლა და </w:t>
      </w:r>
      <w:r w:rsidR="00D536CB">
        <w:rPr>
          <w:rFonts w:ascii="Sylfaen" w:hAnsi="Sylfaen"/>
          <w:sz w:val="24"/>
          <w:szCs w:val="24"/>
          <w:lang w:val="ka-GE"/>
        </w:rPr>
        <w:t xml:space="preserve"> </w:t>
      </w:r>
      <w:r w:rsidR="002C3D54">
        <w:rPr>
          <w:rFonts w:ascii="Sylfaen" w:hAnsi="Sylfaen"/>
          <w:sz w:val="24"/>
          <w:szCs w:val="24"/>
          <w:lang w:val="ka-GE"/>
        </w:rPr>
        <w:t xml:space="preserve">არსებულ რესურსებთან დაკავშირება. შემთხვევის მენჯერი ახდენს სამედიცინო პერსონალის და შეფასების სპეციალისტების  თანამშრომლობის კოორდინაციას მაძიებელი პირის </w:t>
      </w:r>
      <w:r w:rsidR="00474C9E">
        <w:rPr>
          <w:rFonts w:ascii="Sylfaen" w:hAnsi="Sylfaen"/>
          <w:sz w:val="24"/>
          <w:szCs w:val="24"/>
          <w:lang w:val="ka-GE"/>
        </w:rPr>
        <w:t>უფლებების</w:t>
      </w:r>
      <w:r w:rsidR="002C3D54">
        <w:rPr>
          <w:rFonts w:ascii="Sylfaen" w:hAnsi="Sylfaen"/>
          <w:sz w:val="24"/>
          <w:szCs w:val="24"/>
          <w:lang w:val="ka-GE"/>
        </w:rPr>
        <w:t xml:space="preserve"> დაცვის მიზნით. </w:t>
      </w:r>
    </w:p>
    <w:p w14:paraId="681B0945" w14:textId="77777777" w:rsidR="00F25C07" w:rsidRDefault="00F25C07" w:rsidP="00230D37">
      <w:pPr>
        <w:rPr>
          <w:rFonts w:ascii="Sylfaen" w:hAnsi="Sylfaen"/>
          <w:sz w:val="24"/>
          <w:szCs w:val="24"/>
          <w:lang w:val="ka-GE"/>
        </w:rPr>
      </w:pPr>
    </w:p>
    <w:p w14:paraId="456C02B6" w14:textId="0E7577CF" w:rsidR="00631592" w:rsidRPr="00230D37" w:rsidRDefault="00E9234A" w:rsidP="00230D37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შემთხვევის მენეჯერის</w:t>
      </w:r>
      <w:r w:rsidR="00EC1BCC" w:rsidRPr="00230D3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F09C8" w:rsidRPr="00230D37">
        <w:rPr>
          <w:rFonts w:ascii="Sylfaen" w:hAnsi="Sylfaen"/>
          <w:b/>
          <w:sz w:val="24"/>
          <w:szCs w:val="24"/>
          <w:lang w:val="ka-GE"/>
        </w:rPr>
        <w:t xml:space="preserve">სავალდებულო განათლება და </w:t>
      </w:r>
      <w:r w:rsidR="0042033A" w:rsidRPr="00230D3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F09C8" w:rsidRPr="00230D37">
        <w:rPr>
          <w:rFonts w:ascii="Sylfaen" w:hAnsi="Sylfaen"/>
          <w:b/>
          <w:sz w:val="24"/>
          <w:szCs w:val="24"/>
          <w:lang w:val="ka-GE"/>
        </w:rPr>
        <w:t>გამოცდილება</w:t>
      </w:r>
    </w:p>
    <w:p w14:paraId="4758DB6A" w14:textId="09C38E6C" w:rsidR="00127943" w:rsidRPr="00127943" w:rsidRDefault="00474C9E" w:rsidP="00127943">
      <w:pPr>
        <w:rPr>
          <w:rFonts w:ascii="Sylfaen" w:hAnsi="Sylfaen"/>
          <w:sz w:val="24"/>
          <w:szCs w:val="24"/>
          <w:lang w:val="ka-GE"/>
        </w:rPr>
      </w:pPr>
      <w:r w:rsidRPr="00474C9E">
        <w:rPr>
          <w:rFonts w:ascii="Sylfaen" w:hAnsi="Sylfaen" w:cs="Sylfaen"/>
          <w:sz w:val="24"/>
          <w:szCs w:val="24"/>
          <w:lang w:val="ka-GE"/>
        </w:rPr>
        <w:t>შემთხვევის მენეჯერს</w:t>
      </w:r>
      <w:r w:rsidRPr="00474C9E">
        <w:rPr>
          <w:rFonts w:ascii="Sylfaen" w:hAnsi="Sylfaen"/>
          <w:sz w:val="24"/>
          <w:szCs w:val="24"/>
          <w:lang w:val="ka-GE"/>
        </w:rPr>
        <w:t xml:space="preserve"> </w:t>
      </w:r>
      <w:r w:rsidR="00650D10" w:rsidRPr="00474C9E">
        <w:rPr>
          <w:rFonts w:ascii="Sylfaen" w:hAnsi="Sylfaen"/>
          <w:sz w:val="24"/>
          <w:szCs w:val="24"/>
          <w:lang w:val="ka-GE"/>
        </w:rPr>
        <w:t>უნდა</w:t>
      </w:r>
      <w:r w:rsidR="00650D10" w:rsidRPr="00127943">
        <w:rPr>
          <w:rFonts w:ascii="Sylfaen" w:hAnsi="Sylfaen"/>
          <w:sz w:val="24"/>
          <w:szCs w:val="24"/>
          <w:lang w:val="ka-GE"/>
        </w:rPr>
        <w:t xml:space="preserve"> </w:t>
      </w:r>
      <w:r w:rsidR="009223C3" w:rsidRPr="00127943">
        <w:rPr>
          <w:rFonts w:ascii="Sylfaen" w:hAnsi="Sylfaen"/>
          <w:sz w:val="24"/>
          <w:szCs w:val="24"/>
          <w:lang w:val="ka-GE"/>
        </w:rPr>
        <w:t xml:space="preserve">ჰქონდეს </w:t>
      </w:r>
      <w:r w:rsidR="00584E7C" w:rsidRPr="00127943">
        <w:rPr>
          <w:rFonts w:ascii="Sylfaen" w:hAnsi="Sylfaen"/>
          <w:sz w:val="24"/>
          <w:szCs w:val="24"/>
          <w:lang w:val="ka-GE"/>
        </w:rPr>
        <w:t>ბაკალავრის</w:t>
      </w:r>
      <w:r w:rsidR="00584E7C" w:rsidRPr="00127943">
        <w:rPr>
          <w:sz w:val="24"/>
          <w:szCs w:val="24"/>
          <w:lang w:val="ka-GE"/>
        </w:rPr>
        <w:t xml:space="preserve"> </w:t>
      </w:r>
      <w:r w:rsidR="0058140B" w:rsidRPr="00127943">
        <w:rPr>
          <w:rFonts w:ascii="Sylfaen" w:hAnsi="Sylfaen"/>
          <w:sz w:val="24"/>
          <w:szCs w:val="24"/>
          <w:lang w:val="ka-GE"/>
        </w:rPr>
        <w:t>ან</w:t>
      </w:r>
      <w:r w:rsidR="00395FF9" w:rsidRPr="00127943">
        <w:rPr>
          <w:rFonts w:ascii="Sylfaen" w:hAnsi="Sylfaen"/>
          <w:sz w:val="24"/>
          <w:szCs w:val="24"/>
          <w:lang w:val="ka-GE"/>
        </w:rPr>
        <w:t>/და</w:t>
      </w:r>
      <w:r w:rsidR="0058140B" w:rsidRPr="00127943">
        <w:rPr>
          <w:rFonts w:ascii="Sylfaen" w:hAnsi="Sylfaen"/>
          <w:sz w:val="24"/>
          <w:szCs w:val="24"/>
          <w:lang w:val="ka-GE"/>
        </w:rPr>
        <w:t xml:space="preserve"> მაგისტრის </w:t>
      </w:r>
      <w:r w:rsidR="00584E7C" w:rsidRPr="00127943">
        <w:rPr>
          <w:rFonts w:ascii="Sylfaen" w:hAnsi="Sylfaen"/>
          <w:sz w:val="24"/>
          <w:szCs w:val="24"/>
          <w:lang w:val="ka-GE"/>
        </w:rPr>
        <w:t xml:space="preserve">ხარისხი </w:t>
      </w:r>
      <w:r w:rsidR="00405B07" w:rsidRPr="00127943">
        <w:rPr>
          <w:rFonts w:ascii="Sylfaen" w:hAnsi="Sylfaen"/>
          <w:sz w:val="24"/>
          <w:szCs w:val="24"/>
          <w:lang w:val="ka-GE"/>
        </w:rPr>
        <w:t xml:space="preserve">(ან მათთან გათანაბრებული კვალიფიკაცია) </w:t>
      </w:r>
      <w:r w:rsidR="00195725" w:rsidRPr="00127943">
        <w:rPr>
          <w:rFonts w:ascii="Sylfaen" w:hAnsi="Sylfaen"/>
          <w:sz w:val="24"/>
          <w:szCs w:val="24"/>
          <w:lang w:val="ka-GE"/>
        </w:rPr>
        <w:t>ერთ-ერთ</w:t>
      </w:r>
      <w:r w:rsidR="00405B07" w:rsidRPr="00127943">
        <w:rPr>
          <w:rFonts w:ascii="Sylfaen" w:hAnsi="Sylfaen"/>
          <w:sz w:val="24"/>
          <w:szCs w:val="24"/>
          <w:lang w:val="ka-GE"/>
        </w:rPr>
        <w:t xml:space="preserve"> სფეროში:</w:t>
      </w:r>
      <w:r w:rsidR="00195725" w:rsidRPr="00127943">
        <w:rPr>
          <w:rFonts w:ascii="Sylfaen" w:hAnsi="Sylfaen"/>
          <w:sz w:val="24"/>
          <w:szCs w:val="24"/>
          <w:lang w:val="ka-GE"/>
        </w:rPr>
        <w:t xml:space="preserve"> </w:t>
      </w:r>
    </w:p>
    <w:p w14:paraId="0998D59F" w14:textId="77777777" w:rsidR="00474C9E" w:rsidRDefault="00474C9E" w:rsidP="00474C9E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 w:rsidRPr="00405B07">
        <w:rPr>
          <w:rFonts w:ascii="Sylfaen" w:hAnsi="Sylfaen"/>
          <w:sz w:val="24"/>
          <w:szCs w:val="24"/>
          <w:lang w:val="ka-GE"/>
        </w:rPr>
        <w:t>სოციალურ</w:t>
      </w:r>
      <w:r>
        <w:rPr>
          <w:rFonts w:ascii="Sylfaen" w:hAnsi="Sylfaen"/>
          <w:sz w:val="24"/>
          <w:szCs w:val="24"/>
          <w:lang w:val="ka-GE"/>
        </w:rPr>
        <w:t>ი</w:t>
      </w:r>
      <w:r w:rsidRPr="00405B07">
        <w:rPr>
          <w:rFonts w:ascii="Sylfaen" w:hAnsi="Sylfaen"/>
          <w:sz w:val="24"/>
          <w:szCs w:val="24"/>
          <w:lang w:val="ka-GE"/>
        </w:rPr>
        <w:t xml:space="preserve"> მუშაობა</w:t>
      </w:r>
    </w:p>
    <w:p w14:paraId="3AE1D165" w14:textId="77777777" w:rsidR="00B4358F" w:rsidRPr="00405B07" w:rsidRDefault="00B4358F" w:rsidP="00B4358F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სოციოლოგია</w:t>
      </w:r>
    </w:p>
    <w:p w14:paraId="62DD38B1" w14:textId="6F8E762F" w:rsidR="00127943" w:rsidRDefault="00405B07" w:rsidP="00127943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 w:rsidRPr="00405B07">
        <w:rPr>
          <w:rFonts w:ascii="Sylfaen" w:hAnsi="Sylfaen"/>
          <w:sz w:val="24"/>
          <w:szCs w:val="24"/>
          <w:lang w:val="ka-GE"/>
        </w:rPr>
        <w:t>ფსიქოლოგია</w:t>
      </w:r>
    </w:p>
    <w:p w14:paraId="4A123D5C" w14:textId="7280A629" w:rsidR="00127943" w:rsidRDefault="007A16AA" w:rsidP="00127943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 w:rsidRPr="00405B07">
        <w:rPr>
          <w:rFonts w:ascii="Sylfaen" w:hAnsi="Sylfaen"/>
          <w:sz w:val="24"/>
          <w:szCs w:val="24"/>
          <w:lang w:val="ka-GE"/>
        </w:rPr>
        <w:t>ოკუპაციურ თერაპი</w:t>
      </w:r>
      <w:r w:rsidR="00405B07" w:rsidRPr="00405B07">
        <w:rPr>
          <w:rFonts w:ascii="Sylfaen" w:hAnsi="Sylfaen"/>
          <w:sz w:val="24"/>
          <w:szCs w:val="24"/>
          <w:lang w:val="ka-GE"/>
        </w:rPr>
        <w:t>ა</w:t>
      </w:r>
    </w:p>
    <w:p w14:paraId="2275664A" w14:textId="77777777" w:rsidR="00B4358F" w:rsidRDefault="00B4358F" w:rsidP="00B4358F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პედაგოგიკა</w:t>
      </w:r>
    </w:p>
    <w:p w14:paraId="76805451" w14:textId="342FA262" w:rsidR="00B4358F" w:rsidRDefault="00B4358F" w:rsidP="00B4358F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მედიცინა</w:t>
      </w:r>
    </w:p>
    <w:p w14:paraId="2E4EAAB1" w14:textId="55BC60F2" w:rsidR="00474C9E" w:rsidRDefault="00474C9E" w:rsidP="000E2DEF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14:paraId="31C06FDC" w14:textId="480F1FD1" w:rsidR="006D6452" w:rsidRPr="006D6452" w:rsidRDefault="000E2DEF" w:rsidP="006D645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Times New Roman"/>
          <w:lang w:val="ka-GE"/>
        </w:rPr>
        <w:t>შემთხვევის მენეჯერს</w:t>
      </w:r>
      <w:r w:rsidR="006D6452">
        <w:rPr>
          <w:rFonts w:ascii="Sylfaen" w:eastAsia="Sylfaen" w:hAnsi="Sylfaen" w:cs="Times New Roman"/>
          <w:lang w:val="ka-GE"/>
        </w:rPr>
        <w:t xml:space="preserve"> მოეთხოვება </w:t>
      </w:r>
      <w:r w:rsidR="006D6452" w:rsidRPr="006D6452">
        <w:rPr>
          <w:rFonts w:ascii="Sylfaen" w:hAnsi="Sylfaen"/>
          <w:sz w:val="24"/>
          <w:szCs w:val="24"/>
          <w:lang w:val="ka-GE"/>
        </w:rPr>
        <w:t>საოფისე კომპიუტერული პროგრამების სრული ცოდნა - word, excel.</w:t>
      </w:r>
      <w:r w:rsidR="00753ABB">
        <w:rPr>
          <w:rFonts w:ascii="Sylfaen" w:hAnsi="Sylfaen"/>
          <w:sz w:val="24"/>
          <w:szCs w:val="24"/>
          <w:lang w:val="ka-GE"/>
        </w:rPr>
        <w:t xml:space="preserve"> </w:t>
      </w:r>
    </w:p>
    <w:p w14:paraId="767353F6" w14:textId="0E3E815C" w:rsidR="00195725" w:rsidRDefault="006D6452" w:rsidP="008F09C8">
      <w:pPr>
        <w:rPr>
          <w:rFonts w:ascii="Sylfaen" w:eastAsia="Sylfaen" w:hAnsi="Sylfaen" w:cs="Times New Roman"/>
          <w:lang w:val="ka-GE"/>
        </w:rPr>
      </w:pPr>
      <w:r w:rsidRPr="006D6452">
        <w:rPr>
          <w:rFonts w:ascii="Sylfaen" w:hAnsi="Sylfaen"/>
          <w:sz w:val="24"/>
          <w:szCs w:val="24"/>
          <w:lang w:val="ka-GE"/>
        </w:rPr>
        <w:t>აუც</w:t>
      </w:r>
      <w:r w:rsidRPr="006D6452">
        <w:rPr>
          <w:rFonts w:ascii="Sylfaen" w:hAnsi="Sylfaen" w:cs="Sylfaen"/>
          <w:sz w:val="24"/>
          <w:szCs w:val="24"/>
          <w:lang w:val="ka-GE"/>
        </w:rPr>
        <w:t>ი</w:t>
      </w:r>
      <w:r w:rsidRPr="006D6452">
        <w:rPr>
          <w:rFonts w:ascii="Sylfaen" w:hAnsi="Sylfaen"/>
          <w:sz w:val="24"/>
          <w:szCs w:val="24"/>
          <w:lang w:val="ka-GE"/>
        </w:rPr>
        <w:t xml:space="preserve">ლებელია </w:t>
      </w:r>
      <w:r w:rsidR="00A57C28">
        <w:rPr>
          <w:rFonts w:ascii="Sylfaen" w:eastAsia="Sylfaen" w:hAnsi="Sylfaen" w:cs="Times New Roman"/>
          <w:lang w:val="ka-GE"/>
        </w:rPr>
        <w:t xml:space="preserve">საკუთარი </w:t>
      </w:r>
      <w:r w:rsidR="00CE2435">
        <w:rPr>
          <w:rFonts w:ascii="Sylfaen" w:eastAsia="Sylfaen" w:hAnsi="Sylfaen" w:cs="Times New Roman"/>
          <w:lang w:val="ka-GE"/>
        </w:rPr>
        <w:t>კვალიფიკაციით მუშაობის</w:t>
      </w:r>
      <w:r w:rsidRPr="006D6452">
        <w:rPr>
          <w:rFonts w:ascii="Sylfaen" w:eastAsia="Sylfaen" w:hAnsi="Sylfaen" w:cs="Times New Roman"/>
          <w:lang w:val="ka-GE"/>
        </w:rPr>
        <w:t xml:space="preserve"> მინიმუმ </w:t>
      </w:r>
      <w:r w:rsidR="00CE2435">
        <w:rPr>
          <w:rFonts w:ascii="Sylfaen" w:eastAsia="Sylfaen" w:hAnsi="Sylfaen" w:cs="Times New Roman"/>
          <w:lang w:val="ka-GE"/>
        </w:rPr>
        <w:t>ორწლიანი</w:t>
      </w:r>
      <w:r w:rsidRPr="006D6452">
        <w:rPr>
          <w:rFonts w:ascii="Sylfaen" w:eastAsia="Sylfaen" w:hAnsi="Sylfaen" w:cs="Times New Roman"/>
          <w:lang w:val="ka-GE"/>
        </w:rPr>
        <w:t xml:space="preserve"> გამოცდილება</w:t>
      </w:r>
      <w:r w:rsidR="00081F71">
        <w:rPr>
          <w:rFonts w:ascii="Sylfaen" w:eastAsia="Sylfaen" w:hAnsi="Sylfaen" w:cs="Times New Roman"/>
        </w:rPr>
        <w:t xml:space="preserve">, </w:t>
      </w:r>
      <w:r w:rsidR="00CE2435">
        <w:rPr>
          <w:rFonts w:ascii="Sylfaen" w:eastAsia="Sylfaen" w:hAnsi="Sylfaen" w:cs="Times New Roman"/>
          <w:lang w:val="ka-GE"/>
        </w:rPr>
        <w:t>სასურველია შეზღუდული შესაძ</w:t>
      </w:r>
      <w:r w:rsidR="008D106F">
        <w:rPr>
          <w:rFonts w:ascii="Sylfaen" w:eastAsia="Sylfaen" w:hAnsi="Sylfaen" w:cs="Times New Roman"/>
          <w:lang w:val="ka-GE"/>
        </w:rPr>
        <w:t>ლებლობის მქ</w:t>
      </w:r>
      <w:r w:rsidR="00D63483">
        <w:rPr>
          <w:rFonts w:ascii="Sylfaen" w:eastAsia="Sylfaen" w:hAnsi="Sylfaen" w:cs="Times New Roman"/>
          <w:lang w:val="ka-GE"/>
        </w:rPr>
        <w:t>ონე პირებთა</w:t>
      </w:r>
      <w:r w:rsidR="000B7D8F">
        <w:rPr>
          <w:rFonts w:ascii="Sylfaen" w:eastAsia="Sylfaen" w:hAnsi="Sylfaen" w:cs="Times New Roman"/>
          <w:lang w:val="ka-GE"/>
        </w:rPr>
        <w:t>ნ</w:t>
      </w:r>
      <w:r w:rsidR="00D63483">
        <w:rPr>
          <w:rFonts w:ascii="Sylfaen" w:eastAsia="Sylfaen" w:hAnsi="Sylfaen" w:cs="Times New Roman"/>
          <w:lang w:val="ka-GE"/>
        </w:rPr>
        <w:t xml:space="preserve"> მუშაობის ერთწლიანი გამოცდილება. </w:t>
      </w:r>
    </w:p>
    <w:p w14:paraId="12AE1FDE" w14:textId="70A1B5BA" w:rsidR="00B67949" w:rsidRDefault="0042033A" w:rsidP="006F187D">
      <w:pPr>
        <w:pStyle w:val="ListParagraph"/>
        <w:numPr>
          <w:ilvl w:val="0"/>
          <w:numId w:val="6"/>
        </w:numPr>
        <w:ind w:left="360"/>
        <w:rPr>
          <w:rFonts w:ascii="Sylfaen" w:hAnsi="Sylfaen"/>
          <w:sz w:val="24"/>
          <w:szCs w:val="24"/>
          <w:lang w:val="ka-GE"/>
        </w:rPr>
      </w:pPr>
      <w:r w:rsidRPr="008F09C8">
        <w:rPr>
          <w:rFonts w:ascii="Sylfaen" w:hAnsi="Sylfaen"/>
          <w:b/>
          <w:sz w:val="24"/>
          <w:szCs w:val="24"/>
          <w:lang w:val="ka-GE"/>
        </w:rPr>
        <w:t>სასურველი ცოდნა</w:t>
      </w:r>
      <w:r w:rsidR="0036176A">
        <w:rPr>
          <w:rFonts w:ascii="Sylfaen" w:hAnsi="Sylfaen"/>
          <w:b/>
          <w:sz w:val="24"/>
          <w:szCs w:val="24"/>
          <w:lang w:val="ka-GE"/>
        </w:rPr>
        <w:t xml:space="preserve"> და უნარები:</w:t>
      </w:r>
      <w:r w:rsidRPr="008F09C8">
        <w:rPr>
          <w:rFonts w:ascii="Sylfaen" w:hAnsi="Sylfaen"/>
          <w:sz w:val="24"/>
          <w:szCs w:val="24"/>
          <w:lang w:val="ka-GE"/>
        </w:rPr>
        <w:t xml:space="preserve">  </w:t>
      </w:r>
      <w:r w:rsidR="003E1F88" w:rsidRPr="008F09C8">
        <w:rPr>
          <w:rFonts w:ascii="Sylfaen" w:hAnsi="Sylfaen"/>
          <w:sz w:val="24"/>
          <w:szCs w:val="24"/>
          <w:lang w:val="ka-GE"/>
        </w:rPr>
        <w:t xml:space="preserve"> </w:t>
      </w:r>
    </w:p>
    <w:p w14:paraId="0F6528FB" w14:textId="77777777" w:rsidR="00BF10CE" w:rsidRDefault="00BF10CE" w:rsidP="00BF10CE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14:paraId="282A147C" w14:textId="086E5386" w:rsidR="00886499" w:rsidRDefault="00D166DA" w:rsidP="00886499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სასურველია </w:t>
      </w:r>
      <w:r w:rsidR="005819EB">
        <w:rPr>
          <w:rFonts w:ascii="Sylfaen" w:hAnsi="Sylfaen"/>
          <w:sz w:val="24"/>
          <w:szCs w:val="24"/>
          <w:lang w:val="ka-GE"/>
        </w:rPr>
        <w:t>შემთხვევის მენეჯერი</w:t>
      </w:r>
      <w:r w:rsidR="00886499">
        <w:rPr>
          <w:rFonts w:ascii="Sylfaen" w:hAnsi="Sylfaen"/>
          <w:sz w:val="24"/>
          <w:szCs w:val="24"/>
          <w:lang w:val="ka-GE"/>
        </w:rPr>
        <w:t xml:space="preserve"> </w:t>
      </w:r>
      <w:r w:rsidR="00AD6C80">
        <w:rPr>
          <w:rFonts w:ascii="Sylfaen" w:hAnsi="Sylfaen"/>
          <w:sz w:val="24"/>
          <w:szCs w:val="24"/>
          <w:lang w:val="ka-GE"/>
        </w:rPr>
        <w:t xml:space="preserve">ფლობდეს </w:t>
      </w:r>
      <w:r w:rsidR="005819EB">
        <w:rPr>
          <w:rFonts w:ascii="Sylfaen" w:hAnsi="Sylfaen"/>
          <w:sz w:val="24"/>
          <w:szCs w:val="24"/>
          <w:lang w:val="ka-GE"/>
        </w:rPr>
        <w:t xml:space="preserve">შემდეგ </w:t>
      </w:r>
      <w:r w:rsidR="00AD6C80">
        <w:rPr>
          <w:rFonts w:ascii="Sylfaen" w:hAnsi="Sylfaen"/>
          <w:sz w:val="24"/>
          <w:szCs w:val="24"/>
          <w:lang w:val="ka-GE"/>
        </w:rPr>
        <w:t xml:space="preserve">ცოდნას </w:t>
      </w:r>
      <w:r w:rsidR="0036176A">
        <w:rPr>
          <w:rFonts w:ascii="Sylfaen" w:hAnsi="Sylfaen"/>
          <w:sz w:val="24"/>
          <w:szCs w:val="24"/>
          <w:lang w:val="ka-GE"/>
        </w:rPr>
        <w:t>და უნარებს:</w:t>
      </w:r>
    </w:p>
    <w:p w14:paraId="567CD389" w14:textId="77777777" w:rsidR="002B3F06" w:rsidRDefault="002B3F06" w:rsidP="00886499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</w:p>
    <w:p w14:paraId="74547ADB" w14:textId="4DE6B1A4" w:rsidR="00D166DA" w:rsidRDefault="009133B4" w:rsidP="00127943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გაეროს </w:t>
      </w:r>
      <w:r w:rsidR="00071B6A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მქონე პირთა </w:t>
      </w:r>
      <w:r w:rsidR="00127943">
        <w:rPr>
          <w:rFonts w:ascii="Sylfaen" w:hAnsi="Sylfaen"/>
          <w:sz w:val="24"/>
          <w:szCs w:val="24"/>
          <w:lang w:val="ka-GE"/>
        </w:rPr>
        <w:t>უფლებების კონვენცი</w:t>
      </w:r>
      <w:r w:rsidR="0096254C">
        <w:rPr>
          <w:rFonts w:ascii="Sylfaen" w:hAnsi="Sylfaen"/>
          <w:sz w:val="24"/>
          <w:szCs w:val="24"/>
          <w:lang w:val="ka-GE"/>
        </w:rPr>
        <w:t>ა</w:t>
      </w:r>
      <w:r w:rsidR="005819EB">
        <w:rPr>
          <w:rFonts w:ascii="Sylfaen" w:hAnsi="Sylfaen"/>
          <w:sz w:val="24"/>
          <w:szCs w:val="24"/>
          <w:lang w:val="ka-GE"/>
        </w:rPr>
        <w:t>;</w:t>
      </w:r>
    </w:p>
    <w:p w14:paraId="7A02203D" w14:textId="2639CFEC" w:rsidR="008E72A9" w:rsidRDefault="00E54CB6" w:rsidP="00127943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გაეროს </w:t>
      </w:r>
      <w:r w:rsidR="00344259">
        <w:rPr>
          <w:rFonts w:ascii="Sylfaen" w:hAnsi="Sylfaen"/>
          <w:sz w:val="24"/>
          <w:szCs w:val="24"/>
          <w:lang w:val="ka-GE"/>
        </w:rPr>
        <w:t>ბავშვის უფლებათა კონვენცია</w:t>
      </w:r>
      <w:r w:rsidR="005819EB">
        <w:rPr>
          <w:rFonts w:ascii="Sylfaen" w:hAnsi="Sylfaen"/>
          <w:sz w:val="24"/>
          <w:szCs w:val="24"/>
          <w:lang w:val="ka-GE"/>
        </w:rPr>
        <w:t>;</w:t>
      </w:r>
    </w:p>
    <w:p w14:paraId="12D5A5F6" w14:textId="12EA676E" w:rsidR="0042033A" w:rsidRPr="0042033A" w:rsidRDefault="005819EB" w:rsidP="0042033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 w:rsidRPr="008C3D5A">
        <w:rPr>
          <w:rFonts w:ascii="Sylfaen" w:hAnsi="Sylfaen" w:cs="Sylfaen"/>
          <w:sz w:val="24"/>
          <w:szCs w:val="24"/>
          <w:lang w:val="ka-GE"/>
        </w:rPr>
        <w:t xml:space="preserve">კომუნიკაციის </w:t>
      </w:r>
      <w:r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E938E1">
        <w:rPr>
          <w:rFonts w:ascii="Sylfaen" w:hAnsi="Sylfaen" w:cs="Sylfaen"/>
          <w:sz w:val="24"/>
          <w:szCs w:val="24"/>
          <w:lang w:val="ka-GE"/>
        </w:rPr>
        <w:t>ინტერვიუს</w:t>
      </w:r>
      <w:r w:rsidR="0042033A" w:rsidRPr="0042033A">
        <w:rPr>
          <w:sz w:val="24"/>
          <w:szCs w:val="24"/>
          <w:lang w:val="ka-GE"/>
        </w:rPr>
        <w:t xml:space="preserve"> </w:t>
      </w:r>
      <w:r w:rsidR="0042033A" w:rsidRPr="0042033A">
        <w:rPr>
          <w:rFonts w:ascii="Sylfaen" w:hAnsi="Sylfaen" w:cs="Sylfaen"/>
          <w:sz w:val="24"/>
          <w:szCs w:val="24"/>
          <w:lang w:val="ka-GE"/>
        </w:rPr>
        <w:t>კარგი</w:t>
      </w:r>
      <w:r w:rsidR="0042033A" w:rsidRPr="0042033A">
        <w:rPr>
          <w:sz w:val="24"/>
          <w:szCs w:val="24"/>
          <w:lang w:val="ka-GE"/>
        </w:rPr>
        <w:t xml:space="preserve"> </w:t>
      </w:r>
      <w:r w:rsidR="0042033A" w:rsidRPr="0042033A">
        <w:rPr>
          <w:rFonts w:ascii="Sylfaen" w:hAnsi="Sylfaen" w:cs="Sylfaen"/>
          <w:sz w:val="24"/>
          <w:szCs w:val="24"/>
          <w:lang w:val="ka-GE"/>
        </w:rPr>
        <w:t>უნარი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14:paraId="692230E2" w14:textId="76D70A7F" w:rsidR="00E938E1" w:rsidRPr="00E938E1" w:rsidRDefault="00E938E1" w:rsidP="0042033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ორგანიზების</w:t>
      </w:r>
      <w:r w:rsidR="000B677C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0B677C" w:rsidRPr="0042033A">
        <w:rPr>
          <w:rFonts w:ascii="Sylfaen" w:hAnsi="Sylfaen" w:cs="Sylfaen"/>
          <w:sz w:val="24"/>
          <w:szCs w:val="24"/>
          <w:lang w:val="ka-GE"/>
        </w:rPr>
        <w:t>დროის</w:t>
      </w:r>
      <w:r w:rsidR="000B677C" w:rsidRPr="0042033A">
        <w:rPr>
          <w:sz w:val="24"/>
          <w:szCs w:val="24"/>
          <w:lang w:val="ka-GE"/>
        </w:rPr>
        <w:t xml:space="preserve"> </w:t>
      </w:r>
      <w:r w:rsidR="000B677C" w:rsidRPr="0042033A">
        <w:rPr>
          <w:rFonts w:ascii="Sylfaen" w:hAnsi="Sylfaen" w:cs="Sylfaen"/>
          <w:sz w:val="24"/>
          <w:szCs w:val="24"/>
          <w:lang w:val="ka-GE"/>
        </w:rPr>
        <w:t>მენეჯმენტი</w:t>
      </w:r>
      <w:r w:rsidR="000B677C">
        <w:rPr>
          <w:rFonts w:ascii="Sylfaen" w:hAnsi="Sylfaen" w:cs="Sylfaen"/>
          <w:sz w:val="24"/>
          <w:szCs w:val="24"/>
          <w:lang w:val="ka-GE"/>
        </w:rPr>
        <w:t xml:space="preserve">ს </w:t>
      </w:r>
      <w:r>
        <w:rPr>
          <w:rFonts w:ascii="Sylfaen" w:hAnsi="Sylfaen" w:cs="Sylfaen"/>
          <w:sz w:val="24"/>
          <w:szCs w:val="24"/>
          <w:lang w:val="ka-GE"/>
        </w:rPr>
        <w:t>უნარი</w:t>
      </w:r>
      <w:r w:rsidR="005819EB">
        <w:rPr>
          <w:rFonts w:ascii="Sylfaen" w:hAnsi="Sylfaen" w:cs="Sylfaen"/>
          <w:sz w:val="24"/>
          <w:szCs w:val="24"/>
          <w:lang w:val="ka-GE"/>
        </w:rPr>
        <w:t>;</w:t>
      </w:r>
    </w:p>
    <w:p w14:paraId="294C94A7" w14:textId="0BB061E3" w:rsidR="0042033A" w:rsidRPr="0042033A" w:rsidRDefault="005819EB" w:rsidP="0042033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ინიციატიურობის უნარი;</w:t>
      </w:r>
    </w:p>
    <w:p w14:paraId="591E838A" w14:textId="32BA9DFA" w:rsidR="00781688" w:rsidRPr="0042033A" w:rsidRDefault="00781688" w:rsidP="0078168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 w:rsidRPr="0042033A">
        <w:rPr>
          <w:rFonts w:ascii="Sylfaen" w:hAnsi="Sylfaen" w:cs="Sylfaen"/>
          <w:sz w:val="24"/>
          <w:szCs w:val="24"/>
          <w:lang w:val="ka-GE"/>
        </w:rPr>
        <w:lastRenderedPageBreak/>
        <w:t>კრიტიკული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აზროვნების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და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წერის</w:t>
      </w:r>
      <w:r w:rsidRPr="0042033A">
        <w:rPr>
          <w:sz w:val="24"/>
          <w:szCs w:val="24"/>
          <w:lang w:val="ka-GE"/>
        </w:rPr>
        <w:t xml:space="preserve"> </w:t>
      </w:r>
      <w:r w:rsidRPr="0042033A">
        <w:rPr>
          <w:rFonts w:ascii="Sylfaen" w:hAnsi="Sylfaen" w:cs="Sylfaen"/>
          <w:sz w:val="24"/>
          <w:szCs w:val="24"/>
          <w:lang w:val="ka-GE"/>
        </w:rPr>
        <w:t>უნარი</w:t>
      </w:r>
      <w:r w:rsidR="005819EB">
        <w:rPr>
          <w:rFonts w:ascii="Sylfaen" w:hAnsi="Sylfaen" w:cs="Sylfaen"/>
          <w:sz w:val="24"/>
          <w:szCs w:val="24"/>
          <w:lang w:val="ka-GE"/>
        </w:rPr>
        <w:t>;</w:t>
      </w:r>
    </w:p>
    <w:p w14:paraId="75F4CA05" w14:textId="755D1A7C" w:rsidR="001242DF" w:rsidRPr="0042033A" w:rsidRDefault="001242DF" w:rsidP="001242D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ka-GE"/>
        </w:rPr>
      </w:pPr>
      <w:r w:rsidRPr="0042033A">
        <w:rPr>
          <w:rFonts w:ascii="Sylfaen" w:hAnsi="Sylfaen" w:cs="Sylfaen"/>
          <w:sz w:val="24"/>
          <w:szCs w:val="24"/>
          <w:lang w:val="ka-GE"/>
        </w:rPr>
        <w:t>გუნდური</w:t>
      </w:r>
      <w:r w:rsidRPr="0042033A">
        <w:rPr>
          <w:sz w:val="24"/>
          <w:szCs w:val="24"/>
          <w:lang w:val="ka-GE"/>
        </w:rPr>
        <w:t xml:space="preserve"> </w:t>
      </w:r>
      <w:r w:rsidR="00E938E1">
        <w:rPr>
          <w:rFonts w:ascii="Sylfaen" w:hAnsi="Sylfaen" w:cs="Sylfaen"/>
          <w:sz w:val="24"/>
          <w:szCs w:val="24"/>
          <w:lang w:val="ka-GE"/>
        </w:rPr>
        <w:t xml:space="preserve">მუშაობის </w:t>
      </w:r>
      <w:r w:rsidR="005819EB">
        <w:rPr>
          <w:rFonts w:ascii="Sylfaen" w:hAnsi="Sylfaen" w:cs="Sylfaen"/>
          <w:sz w:val="24"/>
          <w:szCs w:val="24"/>
          <w:lang w:val="ka-GE"/>
        </w:rPr>
        <w:t>უნა</w:t>
      </w:r>
      <w:r w:rsidR="00E938E1">
        <w:rPr>
          <w:rFonts w:ascii="Sylfaen" w:hAnsi="Sylfaen" w:cs="Sylfaen"/>
          <w:sz w:val="24"/>
          <w:szCs w:val="24"/>
          <w:lang w:val="ka-GE"/>
        </w:rPr>
        <w:t>რი</w:t>
      </w:r>
      <w:r w:rsidR="005819EB">
        <w:rPr>
          <w:rFonts w:ascii="Sylfaen" w:hAnsi="Sylfaen" w:cs="Sylfaen"/>
          <w:sz w:val="24"/>
          <w:szCs w:val="24"/>
          <w:lang w:val="ka-GE"/>
        </w:rPr>
        <w:t>;</w:t>
      </w:r>
    </w:p>
    <w:p w14:paraId="10C0A8D8" w14:textId="42DEC276" w:rsidR="002D09CD" w:rsidRPr="000B677C" w:rsidRDefault="00776A7D" w:rsidP="00776A7D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2D09CD">
        <w:rPr>
          <w:rFonts w:ascii="Sylfaen" w:hAnsi="Sylfaen"/>
          <w:sz w:val="24"/>
          <w:szCs w:val="24"/>
          <w:lang w:val="ka-GE"/>
        </w:rPr>
        <w:t xml:space="preserve">სტრესულ სიტუაციაში მუშაობის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Pr="002D09CD">
        <w:rPr>
          <w:rFonts w:ascii="Sylfaen" w:hAnsi="Sylfaen"/>
          <w:sz w:val="24"/>
          <w:szCs w:val="24"/>
          <w:lang w:val="ka-GE"/>
        </w:rPr>
        <w:t>პრობლემაზე სწრაფად რეაგირების უნარი</w:t>
      </w:r>
      <w:r w:rsidR="000B677C">
        <w:rPr>
          <w:rFonts w:ascii="Sylfaen" w:hAnsi="Sylfaen"/>
          <w:sz w:val="24"/>
          <w:szCs w:val="24"/>
          <w:lang w:val="ka-GE"/>
        </w:rPr>
        <w:t xml:space="preserve">. </w:t>
      </w:r>
    </w:p>
    <w:p w14:paraId="4A1A1BBE" w14:textId="156A5535" w:rsidR="002D09CD" w:rsidRPr="00781688" w:rsidRDefault="002D09CD" w:rsidP="002D09CD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EA20701" w14:textId="380B5574" w:rsidR="00584E7C" w:rsidRPr="00662FF9" w:rsidRDefault="00FC0042" w:rsidP="00662FF9">
      <w:pPr>
        <w:pStyle w:val="ListParagraph"/>
        <w:numPr>
          <w:ilvl w:val="0"/>
          <w:numId w:val="6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შემთხვევის მენეჯერის </w:t>
      </w:r>
      <w:r w:rsidR="00584E7C" w:rsidRPr="00662FF9">
        <w:rPr>
          <w:rFonts w:ascii="Sylfaen" w:hAnsi="Sylfaen" w:cs="Sylfaen"/>
          <w:b/>
          <w:sz w:val="24"/>
          <w:szCs w:val="24"/>
          <w:lang w:val="ka-GE"/>
        </w:rPr>
        <w:t>ფუნქციები</w:t>
      </w:r>
    </w:p>
    <w:p w14:paraId="2F6CAE29" w14:textId="681C8A37" w:rsidR="003E6717" w:rsidRDefault="003E6717" w:rsidP="003E671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აღნიშნული პროექტის ფარგლებში </w:t>
      </w:r>
      <w:r w:rsidR="00FC0042">
        <w:rPr>
          <w:rFonts w:ascii="Sylfaen" w:hAnsi="Sylfaen"/>
          <w:sz w:val="24"/>
          <w:szCs w:val="24"/>
          <w:lang w:val="ka-GE"/>
        </w:rPr>
        <w:t>შემთხვევის მენჯერი</w:t>
      </w:r>
      <w:r>
        <w:rPr>
          <w:rFonts w:ascii="Sylfaen" w:hAnsi="Sylfaen"/>
          <w:sz w:val="24"/>
          <w:szCs w:val="24"/>
          <w:lang w:val="ka-GE"/>
        </w:rPr>
        <w:t xml:space="preserve"> ასრულებს შემდეგ ფუნქციებს:</w:t>
      </w:r>
    </w:p>
    <w:p w14:paraId="4DDA957C" w14:textId="4759A6F3" w:rsidR="0033052E" w:rsidRDefault="0033052E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</w:t>
      </w:r>
      <w:r w:rsidR="00FC0042">
        <w:rPr>
          <w:rFonts w:ascii="Sylfaen" w:hAnsi="Sylfaen"/>
          <w:sz w:val="24"/>
          <w:szCs w:val="24"/>
          <w:lang w:val="ka-GE"/>
        </w:rPr>
        <w:t xml:space="preserve">სტატუსის მაძიებელი პირების ინფორმირება პილოტის მიზნების და ამოცანების </w:t>
      </w:r>
      <w:r w:rsidR="007D0954">
        <w:rPr>
          <w:rFonts w:ascii="Sylfaen" w:hAnsi="Sylfaen"/>
          <w:sz w:val="24"/>
          <w:szCs w:val="24"/>
          <w:lang w:val="ka-GE"/>
        </w:rPr>
        <w:t>შესახებ</w:t>
      </w:r>
      <w:r w:rsidR="00F14983">
        <w:rPr>
          <w:rFonts w:ascii="Sylfaen" w:hAnsi="Sylfaen"/>
          <w:sz w:val="24"/>
          <w:szCs w:val="24"/>
          <w:lang w:val="ka-GE"/>
        </w:rPr>
        <w:t>;</w:t>
      </w:r>
    </w:p>
    <w:p w14:paraId="5E750651" w14:textId="0DFB1F98" w:rsidR="00FC0042" w:rsidRDefault="0033052E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სტატუსის მაძიებლის პილოტში მონაწილეობის სურვილის შემთხვევაში, მათგან </w:t>
      </w:r>
      <w:r w:rsidR="007D0954">
        <w:rPr>
          <w:rFonts w:ascii="Sylfaen" w:hAnsi="Sylfaen"/>
          <w:sz w:val="24"/>
          <w:szCs w:val="24"/>
          <w:lang w:val="ka-GE"/>
        </w:rPr>
        <w:t xml:space="preserve">ინფორმირებული თანხმობის მიღება </w:t>
      </w:r>
      <w:r w:rsidR="008700CE">
        <w:rPr>
          <w:rFonts w:ascii="Sylfaen" w:hAnsi="Sylfaen"/>
          <w:sz w:val="24"/>
          <w:szCs w:val="24"/>
          <w:lang w:val="ka-GE"/>
        </w:rPr>
        <w:t>და მათი შემთხვევის მართვა</w:t>
      </w:r>
      <w:r w:rsidR="00953D70">
        <w:rPr>
          <w:rFonts w:ascii="Sylfaen" w:hAnsi="Sylfaen"/>
          <w:sz w:val="24"/>
          <w:szCs w:val="24"/>
          <w:lang w:val="ka-GE"/>
        </w:rPr>
        <w:t xml:space="preserve"> </w:t>
      </w:r>
      <w:r w:rsidR="009433FD">
        <w:rPr>
          <w:rFonts w:ascii="Sylfaen" w:hAnsi="Sylfaen"/>
          <w:sz w:val="24"/>
          <w:szCs w:val="24"/>
          <w:lang w:val="ka-GE"/>
        </w:rPr>
        <w:t>პილოტის ფარგლებში შემუშავებული პროცედურის საფუძველზე</w:t>
      </w:r>
      <w:r w:rsidR="00F14983">
        <w:rPr>
          <w:rFonts w:ascii="Sylfaen" w:hAnsi="Sylfaen"/>
          <w:sz w:val="24"/>
          <w:szCs w:val="24"/>
          <w:lang w:val="ka-GE"/>
        </w:rPr>
        <w:t>;</w:t>
      </w:r>
    </w:p>
    <w:p w14:paraId="6774B074" w14:textId="3C878272" w:rsidR="00B71F86" w:rsidRDefault="00B71F86" w:rsidP="00B71F86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სტატუსის მაძიებელი პირის</w:t>
      </w:r>
      <w:r w:rsidR="00FE3470">
        <w:rPr>
          <w:rFonts w:ascii="Sylfaen" w:hAnsi="Sylfaen"/>
          <w:sz w:val="24"/>
          <w:szCs w:val="24"/>
          <w:lang w:val="ka-GE"/>
        </w:rPr>
        <w:t xml:space="preserve"> რეფერირება ფუნქციური შეფასების სპეციალისტთან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E3470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 xml:space="preserve">ფუნქციური შეფასების </w:t>
      </w:r>
      <w:r w:rsidR="00F51F7E">
        <w:rPr>
          <w:rFonts w:ascii="Sylfaen" w:hAnsi="Sylfaen"/>
          <w:sz w:val="24"/>
          <w:szCs w:val="24"/>
          <w:lang w:val="ka-GE"/>
        </w:rPr>
        <w:t xml:space="preserve">დაგეგმვა და </w:t>
      </w:r>
      <w:r w:rsidR="00E370CD">
        <w:rPr>
          <w:rFonts w:ascii="Sylfaen" w:hAnsi="Sylfaen"/>
          <w:sz w:val="24"/>
          <w:szCs w:val="24"/>
          <w:lang w:val="ka-GE"/>
        </w:rPr>
        <w:t>კოორდინირება</w:t>
      </w:r>
      <w:r w:rsidR="00F14983">
        <w:rPr>
          <w:rFonts w:ascii="Sylfaen" w:hAnsi="Sylfaen"/>
          <w:sz w:val="24"/>
          <w:szCs w:val="24"/>
          <w:lang w:val="ka-GE"/>
        </w:rPr>
        <w:t>;</w:t>
      </w:r>
      <w:r w:rsidR="00E370CD">
        <w:rPr>
          <w:rFonts w:ascii="Sylfaen" w:hAnsi="Sylfaen"/>
          <w:sz w:val="24"/>
          <w:szCs w:val="24"/>
          <w:lang w:val="ka-GE"/>
        </w:rPr>
        <w:t xml:space="preserve"> </w:t>
      </w:r>
    </w:p>
    <w:p w14:paraId="15D3716D" w14:textId="35A424D5" w:rsidR="00953D70" w:rsidRDefault="00953D70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შეზღუდული </w:t>
      </w:r>
      <w:r w:rsidR="00D41CD8">
        <w:rPr>
          <w:rFonts w:ascii="Sylfaen" w:hAnsi="Sylfaen"/>
          <w:sz w:val="24"/>
          <w:szCs w:val="24"/>
          <w:lang w:val="ka-GE"/>
        </w:rPr>
        <w:t xml:space="preserve">შესაძლებლობის მქონე პირებისთვის არსებული მომსახურებების და პროგრამების </w:t>
      </w:r>
      <w:r w:rsidR="00B71F86">
        <w:rPr>
          <w:rFonts w:ascii="Sylfaen" w:hAnsi="Sylfaen"/>
          <w:sz w:val="24"/>
          <w:szCs w:val="24"/>
          <w:lang w:val="ka-GE"/>
        </w:rPr>
        <w:t xml:space="preserve">რუქის </w:t>
      </w:r>
      <w:r w:rsidR="00F14983">
        <w:rPr>
          <w:rFonts w:ascii="Sylfaen" w:hAnsi="Sylfaen"/>
          <w:sz w:val="24"/>
          <w:szCs w:val="24"/>
          <w:lang w:val="ka-GE"/>
        </w:rPr>
        <w:t>შექმნა</w:t>
      </w:r>
      <w:r w:rsidR="00B71F86">
        <w:rPr>
          <w:rFonts w:ascii="Sylfaen" w:hAnsi="Sylfaen"/>
          <w:sz w:val="24"/>
          <w:szCs w:val="24"/>
          <w:lang w:val="ka-GE"/>
        </w:rPr>
        <w:t xml:space="preserve"> და რეგულარული განახლება</w:t>
      </w:r>
      <w:r w:rsidR="00F14983">
        <w:rPr>
          <w:rFonts w:ascii="Sylfaen" w:hAnsi="Sylfaen"/>
          <w:sz w:val="24"/>
          <w:szCs w:val="24"/>
          <w:lang w:val="ka-GE"/>
        </w:rPr>
        <w:t>;</w:t>
      </w:r>
      <w:r w:rsidR="00004E33">
        <w:rPr>
          <w:rFonts w:ascii="Sylfaen" w:hAnsi="Sylfaen"/>
          <w:sz w:val="24"/>
          <w:szCs w:val="24"/>
        </w:rPr>
        <w:t xml:space="preserve"> </w:t>
      </w:r>
    </w:p>
    <w:p w14:paraId="33FC1118" w14:textId="119B0D73" w:rsidR="007D0954" w:rsidRDefault="008700CE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სტატუსის მაძიებელი პირის საჭიროებების შესწავლა </w:t>
      </w:r>
      <w:r w:rsidR="00F14983">
        <w:rPr>
          <w:rFonts w:ascii="Sylfaen" w:hAnsi="Sylfaen"/>
          <w:sz w:val="24"/>
          <w:szCs w:val="24"/>
          <w:lang w:val="ka-GE"/>
        </w:rPr>
        <w:t xml:space="preserve">პილოტის ფარგლებში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="00B71F86">
        <w:rPr>
          <w:rFonts w:ascii="Sylfaen" w:hAnsi="Sylfaen"/>
          <w:sz w:val="24"/>
          <w:szCs w:val="24"/>
          <w:lang w:val="ka-GE"/>
        </w:rPr>
        <w:t>მათი დაკავშირება არსებულ რესურსებთან</w:t>
      </w:r>
      <w:r w:rsidR="00F14983">
        <w:rPr>
          <w:rFonts w:ascii="Sylfaen" w:hAnsi="Sylfaen"/>
          <w:sz w:val="24"/>
          <w:szCs w:val="24"/>
          <w:lang w:val="ka-GE"/>
        </w:rPr>
        <w:t>;</w:t>
      </w:r>
    </w:p>
    <w:p w14:paraId="045FB166" w14:textId="3E92CE00" w:rsidR="00816C8C" w:rsidRDefault="00816C8C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პილოტში მონაწილე პირების საქმეების </w:t>
      </w:r>
      <w:r w:rsidR="00AC2D2B">
        <w:rPr>
          <w:rFonts w:ascii="Sylfaen" w:hAnsi="Sylfaen"/>
          <w:sz w:val="24"/>
          <w:szCs w:val="24"/>
          <w:lang w:val="ka-GE"/>
        </w:rPr>
        <w:t xml:space="preserve">და დოკუმენტაციის </w:t>
      </w:r>
      <w:r>
        <w:rPr>
          <w:rFonts w:ascii="Sylfaen" w:hAnsi="Sylfaen"/>
          <w:sz w:val="24"/>
          <w:szCs w:val="24"/>
          <w:lang w:val="ka-GE"/>
        </w:rPr>
        <w:t xml:space="preserve">ადმინისტრირება </w:t>
      </w:r>
    </w:p>
    <w:p w14:paraId="3D16262B" w14:textId="213D01CB" w:rsidR="00284A6A" w:rsidRDefault="00284A6A" w:rsidP="00284A6A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პროექტის მიზნებიდან გამომდინარე აქტიური თანამშრომლობა შეზღუდული შესაძლებლობის სტატუსის დამდგენ დაწესებულებების სამედიცინო პერსონალთან და </w:t>
      </w:r>
      <w:r w:rsidR="00E55107">
        <w:rPr>
          <w:rFonts w:ascii="Sylfaen" w:hAnsi="Sylfaen"/>
          <w:sz w:val="24"/>
          <w:szCs w:val="24"/>
          <w:lang w:val="ka-GE"/>
        </w:rPr>
        <w:t xml:space="preserve">ფუნქციური შეფასების სპეციალისტებთან </w:t>
      </w:r>
      <w:r w:rsidR="00E370CD">
        <w:rPr>
          <w:rFonts w:ascii="Sylfaen" w:hAnsi="Sylfaen"/>
          <w:sz w:val="24"/>
          <w:szCs w:val="24"/>
          <w:lang w:val="ka-GE"/>
        </w:rPr>
        <w:t>შემთხვევის კონფერენციების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55107">
        <w:rPr>
          <w:rFonts w:ascii="Sylfaen" w:hAnsi="Sylfaen"/>
          <w:sz w:val="24"/>
          <w:szCs w:val="24"/>
          <w:lang w:val="ka-GE"/>
        </w:rPr>
        <w:t>ორგანიზება და შესაბამისი დოკუმენტაციების წარმოება;</w:t>
      </w:r>
    </w:p>
    <w:p w14:paraId="02CAA7E8" w14:textId="48F04704" w:rsidR="00813DF3" w:rsidRDefault="00813DF3" w:rsidP="00284A6A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შეხ</w:t>
      </w:r>
      <w:r w:rsidR="008A20C9">
        <w:rPr>
          <w:rFonts w:ascii="Sylfaen" w:hAnsi="Sylfaen"/>
          <w:sz w:val="24"/>
          <w:szCs w:val="24"/>
          <w:lang w:val="ka-GE"/>
        </w:rPr>
        <w:t>ვედრები</w:t>
      </w:r>
      <w:r>
        <w:rPr>
          <w:rFonts w:ascii="Sylfaen" w:hAnsi="Sylfaen"/>
          <w:sz w:val="24"/>
          <w:szCs w:val="24"/>
          <w:lang w:val="ka-GE"/>
        </w:rPr>
        <w:t xml:space="preserve"> შეზღუდული შესაძლ</w:t>
      </w:r>
      <w:r w:rsidR="008A20C9">
        <w:rPr>
          <w:rFonts w:ascii="Sylfaen" w:hAnsi="Sylfaen"/>
          <w:sz w:val="24"/>
          <w:szCs w:val="24"/>
          <w:lang w:val="ka-GE"/>
        </w:rPr>
        <w:t xml:space="preserve">ებლობის მქონე პირებთან სოციალური მოდელის და პილოტის შესახებ </w:t>
      </w:r>
      <w:r w:rsidR="00E55107">
        <w:rPr>
          <w:rFonts w:ascii="Sylfaen" w:hAnsi="Sylfaen"/>
          <w:sz w:val="24"/>
          <w:szCs w:val="24"/>
          <w:lang w:val="ka-GE"/>
        </w:rPr>
        <w:t xml:space="preserve">მათი </w:t>
      </w:r>
      <w:r w:rsidR="008A20C9">
        <w:rPr>
          <w:rFonts w:ascii="Sylfaen" w:hAnsi="Sylfaen"/>
          <w:sz w:val="24"/>
          <w:szCs w:val="24"/>
          <w:lang w:val="ka-GE"/>
        </w:rPr>
        <w:t>ინფორმირების მიზნით</w:t>
      </w:r>
      <w:r w:rsidR="00F14983">
        <w:rPr>
          <w:rFonts w:ascii="Sylfaen" w:hAnsi="Sylfaen"/>
          <w:sz w:val="24"/>
          <w:szCs w:val="24"/>
          <w:lang w:val="ka-GE"/>
        </w:rPr>
        <w:t>;</w:t>
      </w:r>
    </w:p>
    <w:p w14:paraId="66BB73D1" w14:textId="3F34D0D7" w:rsidR="00160F15" w:rsidRDefault="00293DF4" w:rsidP="003E671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პროექტის სამუშაო ჯგუფთან რეგულარული კომუნიკაცია და სამუშაო შეხვედრებში აქტიური მონაწილოება. </w:t>
      </w:r>
    </w:p>
    <w:p w14:paraId="3D78DE0D" w14:textId="77777777" w:rsidR="00372E2B" w:rsidRPr="00584E7C" w:rsidRDefault="00372E2B" w:rsidP="00372E2B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14:paraId="60EB6034" w14:textId="77777777" w:rsidR="00662FF9" w:rsidRPr="00662FF9" w:rsidRDefault="00662FF9" w:rsidP="00271C6E">
      <w:pPr>
        <w:pStyle w:val="ListParagraph"/>
        <w:numPr>
          <w:ilvl w:val="0"/>
          <w:numId w:val="6"/>
        </w:numPr>
        <w:ind w:left="0" w:firstLine="0"/>
        <w:rPr>
          <w:rFonts w:ascii="Sylfaen" w:hAnsi="Sylfaen"/>
          <w:b/>
          <w:sz w:val="24"/>
          <w:szCs w:val="24"/>
          <w:lang w:val="ka-GE"/>
        </w:rPr>
      </w:pPr>
      <w:r w:rsidRPr="00662FF9">
        <w:rPr>
          <w:rFonts w:ascii="Sylfaen" w:hAnsi="Sylfaen" w:cs="Sylfaen"/>
          <w:b/>
          <w:sz w:val="24"/>
          <w:szCs w:val="24"/>
          <w:lang w:val="ka-GE"/>
        </w:rPr>
        <w:t>ანგარიშვალდებულება</w:t>
      </w:r>
    </w:p>
    <w:p w14:paraId="40D68FAB" w14:textId="77777777" w:rsidR="00662FF9" w:rsidRPr="00662FF9" w:rsidRDefault="00662FF9" w:rsidP="00662FF9">
      <w:pPr>
        <w:pStyle w:val="ListParagraph"/>
        <w:ind w:firstLine="360"/>
        <w:rPr>
          <w:rFonts w:ascii="Sylfaen" w:hAnsi="Sylfaen"/>
          <w:sz w:val="24"/>
          <w:szCs w:val="24"/>
          <w:lang w:val="ka-GE"/>
        </w:rPr>
      </w:pPr>
    </w:p>
    <w:p w14:paraId="025278BA" w14:textId="698F964F" w:rsidR="00662FF9" w:rsidRDefault="008A20C9" w:rsidP="00271C6E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შემთხვევის მენეჯერი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ანგარიშვალდებულია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5130A3">
        <w:rPr>
          <w:rFonts w:ascii="Sylfaen" w:hAnsi="Sylfaen"/>
          <w:sz w:val="24"/>
          <w:szCs w:val="24"/>
          <w:lang w:val="ka-GE"/>
        </w:rPr>
        <w:t xml:space="preserve">საქართველოს სოციალურ მუშაკთა ასოციაციის </w:t>
      </w:r>
      <w:r w:rsidR="00271C6E">
        <w:rPr>
          <w:rFonts w:ascii="Sylfaen" w:hAnsi="Sylfaen"/>
          <w:sz w:val="24"/>
          <w:szCs w:val="24"/>
          <w:lang w:val="ka-GE"/>
        </w:rPr>
        <w:t xml:space="preserve">წარმომადგენელთან, ამზადებს და 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წარადგენს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თავისი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ყოველთვიურ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ანგარიშს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და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ითვალისწინებს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მათ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რეკომენდაციებს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. </w:t>
      </w:r>
    </w:p>
    <w:p w14:paraId="30EE36BC" w14:textId="77777777" w:rsidR="005F6DFF" w:rsidRPr="00662FF9" w:rsidRDefault="005F6DFF" w:rsidP="00662FF9">
      <w:pPr>
        <w:pStyle w:val="ListParagraph"/>
        <w:ind w:left="0" w:firstLine="540"/>
        <w:rPr>
          <w:rFonts w:ascii="Sylfaen" w:hAnsi="Sylfaen"/>
          <w:sz w:val="24"/>
          <w:szCs w:val="24"/>
          <w:lang w:val="ka-GE"/>
        </w:rPr>
      </w:pPr>
    </w:p>
    <w:p w14:paraId="3DB6A8DC" w14:textId="77777777" w:rsidR="00662FF9" w:rsidRPr="00662FF9" w:rsidRDefault="00662FF9" w:rsidP="00271C6E">
      <w:pPr>
        <w:pStyle w:val="ListParagraph"/>
        <w:numPr>
          <w:ilvl w:val="0"/>
          <w:numId w:val="6"/>
        </w:numPr>
        <w:ind w:left="0" w:firstLine="90"/>
        <w:rPr>
          <w:rFonts w:ascii="Sylfaen" w:hAnsi="Sylfaen"/>
          <w:b/>
          <w:sz w:val="24"/>
          <w:szCs w:val="24"/>
          <w:lang w:val="ka-GE"/>
        </w:rPr>
      </w:pPr>
      <w:r w:rsidRPr="00662FF9">
        <w:rPr>
          <w:rFonts w:ascii="Sylfaen" w:hAnsi="Sylfaen" w:cs="Sylfaen"/>
          <w:b/>
          <w:sz w:val="24"/>
          <w:szCs w:val="24"/>
          <w:lang w:val="ka-GE"/>
        </w:rPr>
        <w:t>სამუშაო</w:t>
      </w:r>
      <w:r w:rsidRPr="00662F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62FF9">
        <w:rPr>
          <w:rFonts w:ascii="Sylfaen" w:hAnsi="Sylfaen" w:cs="Sylfaen"/>
          <w:b/>
          <w:sz w:val="24"/>
          <w:szCs w:val="24"/>
          <w:lang w:val="ka-GE"/>
        </w:rPr>
        <w:t>განრიგი</w:t>
      </w:r>
    </w:p>
    <w:p w14:paraId="2378D33F" w14:textId="77777777" w:rsidR="00662FF9" w:rsidRPr="00662FF9" w:rsidRDefault="00662FF9" w:rsidP="00662FF9">
      <w:pPr>
        <w:pStyle w:val="ListParagraph"/>
        <w:ind w:left="0" w:firstLine="540"/>
        <w:rPr>
          <w:rFonts w:ascii="Sylfaen" w:hAnsi="Sylfaen"/>
          <w:sz w:val="24"/>
          <w:szCs w:val="24"/>
          <w:lang w:val="ka-GE"/>
        </w:rPr>
      </w:pPr>
    </w:p>
    <w:p w14:paraId="6D4CCAC3" w14:textId="18649712" w:rsidR="00A316C7" w:rsidRDefault="004F2162" w:rsidP="00271C6E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შემთხვევის მენეჯერის</w:t>
      </w:r>
      <w:r w:rsidR="00271C6E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სამუშაო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დრო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და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განრიგი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განისაზღვრება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271C6E" w:rsidRPr="00271C6E">
        <w:rPr>
          <w:rFonts w:ascii="Sylfaen" w:hAnsi="Sylfaen"/>
          <w:sz w:val="24"/>
          <w:szCs w:val="24"/>
          <w:lang w:val="ka-GE"/>
        </w:rPr>
        <w:t>საქართველოს სოციალურ მუშაკთა ასოციაციი</w:t>
      </w:r>
      <w:r w:rsidR="00271C6E">
        <w:rPr>
          <w:rFonts w:ascii="Sylfaen" w:hAnsi="Sylfaen"/>
          <w:sz w:val="24"/>
          <w:szCs w:val="24"/>
          <w:lang w:val="ka-GE"/>
        </w:rPr>
        <w:t xml:space="preserve">ს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მენეჯმენტთან</w:t>
      </w:r>
      <w:r w:rsidR="00662FF9" w:rsidRPr="00662FF9">
        <w:rPr>
          <w:rFonts w:ascii="Sylfaen" w:hAnsi="Sylfaen"/>
          <w:sz w:val="24"/>
          <w:szCs w:val="24"/>
          <w:lang w:val="ka-GE"/>
        </w:rPr>
        <w:t xml:space="preserve"> </w:t>
      </w:r>
      <w:r w:rsidR="00662FF9" w:rsidRPr="00662FF9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="00662FF9" w:rsidRPr="00662FF9">
        <w:rPr>
          <w:rFonts w:ascii="Sylfaen" w:hAnsi="Sylfaen"/>
          <w:sz w:val="24"/>
          <w:szCs w:val="24"/>
          <w:lang w:val="ka-GE"/>
        </w:rPr>
        <w:t>.</w:t>
      </w:r>
    </w:p>
    <w:p w14:paraId="360B817E" w14:textId="77777777" w:rsidR="00562944" w:rsidRDefault="00562944" w:rsidP="00662FF9">
      <w:pPr>
        <w:pStyle w:val="ListParagraph"/>
        <w:ind w:left="0" w:firstLine="540"/>
        <w:rPr>
          <w:rFonts w:ascii="Sylfaen" w:hAnsi="Sylfaen"/>
          <w:sz w:val="24"/>
          <w:szCs w:val="24"/>
          <w:lang w:val="ka-GE"/>
        </w:rPr>
      </w:pPr>
    </w:p>
    <w:p w14:paraId="6D3110B9" w14:textId="77777777" w:rsidR="00562944" w:rsidRPr="00DB2158" w:rsidRDefault="00562944" w:rsidP="00662FF9">
      <w:pPr>
        <w:pStyle w:val="ListParagraph"/>
        <w:ind w:left="0" w:firstLine="540"/>
        <w:rPr>
          <w:rFonts w:ascii="Sylfaen" w:hAnsi="Sylfaen"/>
          <w:b/>
          <w:sz w:val="24"/>
          <w:szCs w:val="24"/>
        </w:rPr>
      </w:pPr>
    </w:p>
    <w:sectPr w:rsidR="00562944" w:rsidRPr="00DB2158" w:rsidSect="0001008B"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79619" w14:textId="77777777" w:rsidR="0052527C" w:rsidRDefault="0052527C" w:rsidP="00662FF9">
      <w:pPr>
        <w:spacing w:after="0" w:line="240" w:lineRule="auto"/>
      </w:pPr>
      <w:r>
        <w:separator/>
      </w:r>
    </w:p>
  </w:endnote>
  <w:endnote w:type="continuationSeparator" w:id="0">
    <w:p w14:paraId="617100DC" w14:textId="77777777" w:rsidR="0052527C" w:rsidRDefault="0052527C" w:rsidP="0066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787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3DF39" w14:textId="0FAEBE87" w:rsidR="006107CA" w:rsidRDefault="00610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D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47618C" w14:textId="77777777" w:rsidR="006107CA" w:rsidRDefault="00610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8C43E" w14:textId="77777777" w:rsidR="0052527C" w:rsidRDefault="0052527C" w:rsidP="00662FF9">
      <w:pPr>
        <w:spacing w:after="0" w:line="240" w:lineRule="auto"/>
      </w:pPr>
      <w:r>
        <w:separator/>
      </w:r>
    </w:p>
  </w:footnote>
  <w:footnote w:type="continuationSeparator" w:id="0">
    <w:p w14:paraId="09492855" w14:textId="77777777" w:rsidR="0052527C" w:rsidRDefault="0052527C" w:rsidP="00662FF9">
      <w:pPr>
        <w:spacing w:after="0" w:line="240" w:lineRule="auto"/>
      </w:pPr>
      <w:r>
        <w:continuationSeparator/>
      </w:r>
    </w:p>
  </w:footnote>
  <w:footnote w:id="1">
    <w:p w14:paraId="393899C4" w14:textId="1D42843F" w:rsidR="006107CA" w:rsidRPr="00551B38" w:rsidRDefault="006107CA" w:rsidP="008C29A0">
      <w:pPr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51B38">
        <w:rPr>
          <w:rFonts w:ascii="Sylfaen" w:hAnsi="Sylfaen"/>
          <w:sz w:val="20"/>
          <w:szCs w:val="20"/>
          <w:lang w:val="ka-GE"/>
        </w:rPr>
        <w:t>2003 წლის 13 იანვრის #1/ნ ბრძანება ,,შესაძლებლობის შეზღუდვის სტატუსის განსაზღვრის  წესის შესახებ ინსტრუქციის დამტკიცების თაობაზე“</w:t>
      </w:r>
      <w:r>
        <w:rPr>
          <w:rFonts w:ascii="Sylfaen" w:hAnsi="Sylfaen"/>
          <w:sz w:val="20"/>
          <w:szCs w:val="20"/>
          <w:lang w:val="ka-GE"/>
        </w:rPr>
        <w:t>.</w:t>
      </w:r>
      <w:r w:rsidRPr="005A6836">
        <w:rPr>
          <w:rFonts w:ascii="Sylfaen" w:hAnsi="Sylfaen"/>
          <w:sz w:val="20"/>
          <w:szCs w:val="20"/>
          <w:lang w:val="ka-GE"/>
        </w:rPr>
        <w:t xml:space="preserve"> 2003  წლის 21 მარტის #62/ნ ბრძანება ,,შეზღუდული შესაძლებლობის სტატუსის მქონე ბავშვი” დადგენის წესის შესახებ ინსტრუქციის დამტკიცების თაობაზე”</w:t>
      </w:r>
    </w:p>
  </w:footnote>
  <w:footnote w:id="2">
    <w:p w14:paraId="495AD4A3" w14:textId="523D4002" w:rsidR="00AC7C5F" w:rsidRPr="00AC7C5F" w:rsidRDefault="00AC7C5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8C29A0">
        <w:rPr>
          <w:rFonts w:ascii="Sylfaen" w:hAnsi="Sylfaen"/>
          <w:lang w:val="ka-GE"/>
        </w:rPr>
        <w:t xml:space="preserve">სოციალური მოდელი </w:t>
      </w:r>
      <w:proofErr w:type="spellStart"/>
      <w:r w:rsidR="008C29A0" w:rsidRPr="008C29A0">
        <w:rPr>
          <w:rFonts w:ascii="Sylfaen" w:hAnsi="Sylfaen" w:cs="Sylfaen"/>
        </w:rPr>
        <w:t>შეზღუდულ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შესაძლებლობას</w:t>
      </w:r>
      <w:proofErr w:type="spellEnd"/>
      <w:r w:rsidR="008C29A0">
        <w:rPr>
          <w:rFonts w:ascii="Sylfaen" w:hAnsi="Sylfaen" w:cs="Sylfaen"/>
          <w:lang w:val="ka-GE"/>
        </w:rPr>
        <w:t xml:space="preserve"> განიხილავს</w:t>
      </w:r>
      <w:r w:rsidR="008C29A0" w:rsidRPr="008C29A0">
        <w:t xml:space="preserve">, </w:t>
      </w:r>
      <w:proofErr w:type="spellStart"/>
      <w:r w:rsidR="008C29A0" w:rsidRPr="008C29A0">
        <w:rPr>
          <w:rFonts w:ascii="Sylfaen" w:hAnsi="Sylfaen" w:cs="Sylfaen"/>
        </w:rPr>
        <w:t>როგორც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გარემო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და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სოციალური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ბარიერების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შედეგს</w:t>
      </w:r>
      <w:proofErr w:type="spellEnd"/>
      <w:r w:rsidR="008C29A0" w:rsidRPr="008C29A0">
        <w:t xml:space="preserve">, </w:t>
      </w:r>
      <w:proofErr w:type="spellStart"/>
      <w:r w:rsidR="008C29A0" w:rsidRPr="008C29A0">
        <w:rPr>
          <w:rFonts w:ascii="Sylfaen" w:hAnsi="Sylfaen" w:cs="Sylfaen"/>
        </w:rPr>
        <w:t>რაც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ხელს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უშლის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გარკვეული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შეზღუდული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შესაძლებლობის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მქონე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ადამიანებს</w:t>
      </w:r>
      <w:proofErr w:type="spellEnd"/>
      <w:r w:rsidR="00AD6C80">
        <w:rPr>
          <w:rFonts w:ascii="Sylfaen" w:hAnsi="Sylfaen"/>
          <w:lang w:val="ka-GE"/>
        </w:rPr>
        <w:t xml:space="preserve"> </w:t>
      </w:r>
      <w:proofErr w:type="spellStart"/>
      <w:r w:rsidR="008C29A0" w:rsidRPr="008C29A0">
        <w:rPr>
          <w:rFonts w:ascii="Sylfaen" w:hAnsi="Sylfaen" w:cs="Sylfaen"/>
        </w:rPr>
        <w:t>სრული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მონაწილეობა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მიიღონ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საზოგადოებრივ</w:t>
      </w:r>
      <w:proofErr w:type="spellEnd"/>
      <w:r w:rsidR="008C29A0" w:rsidRPr="008C29A0">
        <w:t xml:space="preserve"> </w:t>
      </w:r>
      <w:proofErr w:type="spellStart"/>
      <w:r w:rsidR="008C29A0" w:rsidRPr="008C29A0">
        <w:rPr>
          <w:rFonts w:ascii="Sylfaen" w:hAnsi="Sylfaen" w:cs="Sylfaen"/>
        </w:rPr>
        <w:t>ცხოვრებაში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815"/>
    <w:multiLevelType w:val="hybridMultilevel"/>
    <w:tmpl w:val="2D9C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5FA0"/>
    <w:multiLevelType w:val="hybridMultilevel"/>
    <w:tmpl w:val="709C82A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DD979CD"/>
    <w:multiLevelType w:val="hybridMultilevel"/>
    <w:tmpl w:val="0A5481EA"/>
    <w:lvl w:ilvl="0" w:tplc="F750388E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3968"/>
    <w:multiLevelType w:val="hybridMultilevel"/>
    <w:tmpl w:val="2FA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503A8"/>
    <w:multiLevelType w:val="hybridMultilevel"/>
    <w:tmpl w:val="563246A4"/>
    <w:lvl w:ilvl="0" w:tplc="9E640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3EFA"/>
    <w:multiLevelType w:val="hybridMultilevel"/>
    <w:tmpl w:val="896E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7864"/>
    <w:multiLevelType w:val="hybridMultilevel"/>
    <w:tmpl w:val="D6E6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3600C"/>
    <w:multiLevelType w:val="hybridMultilevel"/>
    <w:tmpl w:val="CFC07FB2"/>
    <w:lvl w:ilvl="0" w:tplc="F750388E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55DF6"/>
    <w:multiLevelType w:val="hybridMultilevel"/>
    <w:tmpl w:val="FA80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705A3"/>
    <w:multiLevelType w:val="hybridMultilevel"/>
    <w:tmpl w:val="EF26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3280"/>
    <w:multiLevelType w:val="hybridMultilevel"/>
    <w:tmpl w:val="99D895AE"/>
    <w:lvl w:ilvl="0" w:tplc="B65EB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16E67"/>
    <w:multiLevelType w:val="hybridMultilevel"/>
    <w:tmpl w:val="5870594A"/>
    <w:lvl w:ilvl="0" w:tplc="D514D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E2481"/>
    <w:multiLevelType w:val="hybridMultilevel"/>
    <w:tmpl w:val="FB8CC756"/>
    <w:lvl w:ilvl="0" w:tplc="3334AB7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04CB8"/>
    <w:multiLevelType w:val="hybridMultilevel"/>
    <w:tmpl w:val="9BA21902"/>
    <w:lvl w:ilvl="0" w:tplc="3334AB7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B02060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63D5A"/>
    <w:multiLevelType w:val="hybridMultilevel"/>
    <w:tmpl w:val="AF2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83021"/>
    <w:multiLevelType w:val="hybridMultilevel"/>
    <w:tmpl w:val="1D1CF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4D7589"/>
    <w:multiLevelType w:val="hybridMultilevel"/>
    <w:tmpl w:val="D81C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2"/>
  </w:num>
  <w:num w:numId="5">
    <w:abstractNumId w:val="13"/>
  </w:num>
  <w:num w:numId="6">
    <w:abstractNumId w:val="10"/>
  </w:num>
  <w:num w:numId="7">
    <w:abstractNumId w:val="11"/>
  </w:num>
  <w:num w:numId="8">
    <w:abstractNumId w:val="2"/>
  </w:num>
  <w:num w:numId="9">
    <w:abstractNumId w:val="15"/>
  </w:num>
  <w:num w:numId="10">
    <w:abstractNumId w:val="8"/>
  </w:num>
  <w:num w:numId="11">
    <w:abstractNumId w:val="6"/>
  </w:num>
  <w:num w:numId="12">
    <w:abstractNumId w:val="7"/>
  </w:num>
  <w:num w:numId="13">
    <w:abstractNumId w:val="0"/>
  </w:num>
  <w:num w:numId="14">
    <w:abstractNumId w:val="3"/>
  </w:num>
  <w:num w:numId="15">
    <w:abstractNumId w:val="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E2"/>
    <w:rsid w:val="000049E9"/>
    <w:rsid w:val="00004E33"/>
    <w:rsid w:val="0001008B"/>
    <w:rsid w:val="00025D43"/>
    <w:rsid w:val="0005104D"/>
    <w:rsid w:val="00071B6A"/>
    <w:rsid w:val="00081F71"/>
    <w:rsid w:val="000858F7"/>
    <w:rsid w:val="00096E95"/>
    <w:rsid w:val="000A561D"/>
    <w:rsid w:val="000A659F"/>
    <w:rsid w:val="000A6836"/>
    <w:rsid w:val="000B677C"/>
    <w:rsid w:val="000B721E"/>
    <w:rsid w:val="000B7D8F"/>
    <w:rsid w:val="000E2DEF"/>
    <w:rsid w:val="000F1609"/>
    <w:rsid w:val="001242DF"/>
    <w:rsid w:val="00127943"/>
    <w:rsid w:val="00132700"/>
    <w:rsid w:val="001366C0"/>
    <w:rsid w:val="00151FBD"/>
    <w:rsid w:val="001546F6"/>
    <w:rsid w:val="00156512"/>
    <w:rsid w:val="00160F15"/>
    <w:rsid w:val="001728F2"/>
    <w:rsid w:val="00180B8B"/>
    <w:rsid w:val="0019492B"/>
    <w:rsid w:val="00195725"/>
    <w:rsid w:val="001B5E54"/>
    <w:rsid w:val="002106A3"/>
    <w:rsid w:val="00230D37"/>
    <w:rsid w:val="00262B3F"/>
    <w:rsid w:val="00266ECC"/>
    <w:rsid w:val="002674C4"/>
    <w:rsid w:val="00271C6E"/>
    <w:rsid w:val="002734FD"/>
    <w:rsid w:val="00273EEC"/>
    <w:rsid w:val="00284A6A"/>
    <w:rsid w:val="0029157F"/>
    <w:rsid w:val="00293DF4"/>
    <w:rsid w:val="002B2C06"/>
    <w:rsid w:val="002B3F06"/>
    <w:rsid w:val="002C3D54"/>
    <w:rsid w:val="002D09CD"/>
    <w:rsid w:val="002D2CBD"/>
    <w:rsid w:val="00306336"/>
    <w:rsid w:val="00312A14"/>
    <w:rsid w:val="0033052E"/>
    <w:rsid w:val="003344CA"/>
    <w:rsid w:val="00334D22"/>
    <w:rsid w:val="00344259"/>
    <w:rsid w:val="0036176A"/>
    <w:rsid w:val="00372E2B"/>
    <w:rsid w:val="00375280"/>
    <w:rsid w:val="00375EB9"/>
    <w:rsid w:val="00395FF9"/>
    <w:rsid w:val="003E1F88"/>
    <w:rsid w:val="003E6717"/>
    <w:rsid w:val="003F5196"/>
    <w:rsid w:val="00400915"/>
    <w:rsid w:val="00405B07"/>
    <w:rsid w:val="004121CA"/>
    <w:rsid w:val="0042033A"/>
    <w:rsid w:val="00420FF9"/>
    <w:rsid w:val="00430775"/>
    <w:rsid w:val="00474C9E"/>
    <w:rsid w:val="004A40FE"/>
    <w:rsid w:val="004C5BA3"/>
    <w:rsid w:val="004D300C"/>
    <w:rsid w:val="004F2162"/>
    <w:rsid w:val="004F676B"/>
    <w:rsid w:val="005130A3"/>
    <w:rsid w:val="0052527C"/>
    <w:rsid w:val="00551B38"/>
    <w:rsid w:val="00562944"/>
    <w:rsid w:val="00575B7B"/>
    <w:rsid w:val="0058140B"/>
    <w:rsid w:val="005819EB"/>
    <w:rsid w:val="00584E7C"/>
    <w:rsid w:val="00596371"/>
    <w:rsid w:val="005A6836"/>
    <w:rsid w:val="005C6A3F"/>
    <w:rsid w:val="005D165B"/>
    <w:rsid w:val="005F6DFF"/>
    <w:rsid w:val="006107CA"/>
    <w:rsid w:val="006173D9"/>
    <w:rsid w:val="00623E98"/>
    <w:rsid w:val="00631592"/>
    <w:rsid w:val="00644ED2"/>
    <w:rsid w:val="00650D10"/>
    <w:rsid w:val="00662FF9"/>
    <w:rsid w:val="006D6452"/>
    <w:rsid w:val="006F187D"/>
    <w:rsid w:val="007212C4"/>
    <w:rsid w:val="00740C4D"/>
    <w:rsid w:val="00745866"/>
    <w:rsid w:val="007537F4"/>
    <w:rsid w:val="00753ABB"/>
    <w:rsid w:val="00753CA2"/>
    <w:rsid w:val="00776A7D"/>
    <w:rsid w:val="007813CA"/>
    <w:rsid w:val="00781688"/>
    <w:rsid w:val="007A16AA"/>
    <w:rsid w:val="007A296B"/>
    <w:rsid w:val="007A69A8"/>
    <w:rsid w:val="007A69EA"/>
    <w:rsid w:val="007B66C6"/>
    <w:rsid w:val="007D0954"/>
    <w:rsid w:val="00813DF3"/>
    <w:rsid w:val="00814B05"/>
    <w:rsid w:val="00816577"/>
    <w:rsid w:val="00816C8C"/>
    <w:rsid w:val="00836FC0"/>
    <w:rsid w:val="00841832"/>
    <w:rsid w:val="00844F24"/>
    <w:rsid w:val="0084736A"/>
    <w:rsid w:val="00847ADE"/>
    <w:rsid w:val="008700CE"/>
    <w:rsid w:val="008805C2"/>
    <w:rsid w:val="008842DA"/>
    <w:rsid w:val="00886499"/>
    <w:rsid w:val="008A20C9"/>
    <w:rsid w:val="008C29A0"/>
    <w:rsid w:val="008C3D5A"/>
    <w:rsid w:val="008D106F"/>
    <w:rsid w:val="008E0E75"/>
    <w:rsid w:val="008E35BB"/>
    <w:rsid w:val="008E72A9"/>
    <w:rsid w:val="008F09C8"/>
    <w:rsid w:val="009005C7"/>
    <w:rsid w:val="00906DC3"/>
    <w:rsid w:val="00907FF9"/>
    <w:rsid w:val="009133B4"/>
    <w:rsid w:val="009223C3"/>
    <w:rsid w:val="00923BBE"/>
    <w:rsid w:val="009433FD"/>
    <w:rsid w:val="00946251"/>
    <w:rsid w:val="00953D70"/>
    <w:rsid w:val="0096254C"/>
    <w:rsid w:val="00976496"/>
    <w:rsid w:val="00995CBD"/>
    <w:rsid w:val="009E7A59"/>
    <w:rsid w:val="009F689D"/>
    <w:rsid w:val="00A11A95"/>
    <w:rsid w:val="00A27D9A"/>
    <w:rsid w:val="00A316C7"/>
    <w:rsid w:val="00A57C28"/>
    <w:rsid w:val="00A844A4"/>
    <w:rsid w:val="00AA3C55"/>
    <w:rsid w:val="00AA5AAF"/>
    <w:rsid w:val="00AC2D2B"/>
    <w:rsid w:val="00AC7C5F"/>
    <w:rsid w:val="00AD3A88"/>
    <w:rsid w:val="00AD66C8"/>
    <w:rsid w:val="00AD6C80"/>
    <w:rsid w:val="00AE4E96"/>
    <w:rsid w:val="00AF1F05"/>
    <w:rsid w:val="00AF2E19"/>
    <w:rsid w:val="00B12DE2"/>
    <w:rsid w:val="00B41612"/>
    <w:rsid w:val="00B4358F"/>
    <w:rsid w:val="00B51F75"/>
    <w:rsid w:val="00B67949"/>
    <w:rsid w:val="00B71F86"/>
    <w:rsid w:val="00B76BA3"/>
    <w:rsid w:val="00B77B7E"/>
    <w:rsid w:val="00B81BC2"/>
    <w:rsid w:val="00B85EFD"/>
    <w:rsid w:val="00BA089F"/>
    <w:rsid w:val="00BA63DA"/>
    <w:rsid w:val="00BD655F"/>
    <w:rsid w:val="00BF10CE"/>
    <w:rsid w:val="00C31257"/>
    <w:rsid w:val="00C469A6"/>
    <w:rsid w:val="00C504DF"/>
    <w:rsid w:val="00C51267"/>
    <w:rsid w:val="00C640DD"/>
    <w:rsid w:val="00C648F4"/>
    <w:rsid w:val="00CB50FB"/>
    <w:rsid w:val="00CE2435"/>
    <w:rsid w:val="00CF6DD6"/>
    <w:rsid w:val="00D0107F"/>
    <w:rsid w:val="00D166DA"/>
    <w:rsid w:val="00D2235E"/>
    <w:rsid w:val="00D41CD8"/>
    <w:rsid w:val="00D44635"/>
    <w:rsid w:val="00D536CB"/>
    <w:rsid w:val="00D57CC0"/>
    <w:rsid w:val="00D63483"/>
    <w:rsid w:val="00D93527"/>
    <w:rsid w:val="00D94135"/>
    <w:rsid w:val="00DB055F"/>
    <w:rsid w:val="00DB2158"/>
    <w:rsid w:val="00DB5880"/>
    <w:rsid w:val="00DE0CFF"/>
    <w:rsid w:val="00DE18CD"/>
    <w:rsid w:val="00DE6FC2"/>
    <w:rsid w:val="00E235FD"/>
    <w:rsid w:val="00E32C7E"/>
    <w:rsid w:val="00E370CD"/>
    <w:rsid w:val="00E40CD0"/>
    <w:rsid w:val="00E54CB6"/>
    <w:rsid w:val="00E55107"/>
    <w:rsid w:val="00E63A80"/>
    <w:rsid w:val="00E70449"/>
    <w:rsid w:val="00E9234A"/>
    <w:rsid w:val="00E938E1"/>
    <w:rsid w:val="00E94F98"/>
    <w:rsid w:val="00EB7B15"/>
    <w:rsid w:val="00EC1BCC"/>
    <w:rsid w:val="00EF0134"/>
    <w:rsid w:val="00EF63F2"/>
    <w:rsid w:val="00F120E1"/>
    <w:rsid w:val="00F14983"/>
    <w:rsid w:val="00F202BB"/>
    <w:rsid w:val="00F25C07"/>
    <w:rsid w:val="00F27F80"/>
    <w:rsid w:val="00F32C55"/>
    <w:rsid w:val="00F51F7E"/>
    <w:rsid w:val="00F63470"/>
    <w:rsid w:val="00F7271C"/>
    <w:rsid w:val="00F8078B"/>
    <w:rsid w:val="00F90262"/>
    <w:rsid w:val="00FA6D8E"/>
    <w:rsid w:val="00FB09D4"/>
    <w:rsid w:val="00FC0042"/>
    <w:rsid w:val="00FE3470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12B268"/>
  <w15:docId w15:val="{8E6BE27E-E907-4B6A-B71C-C2F625A7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E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F9"/>
  </w:style>
  <w:style w:type="paragraph" w:styleId="Footer">
    <w:name w:val="footer"/>
    <w:basedOn w:val="Normal"/>
    <w:link w:val="FooterChar"/>
    <w:uiPriority w:val="99"/>
    <w:unhideWhenUsed/>
    <w:rsid w:val="0066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FF9"/>
  </w:style>
  <w:style w:type="paragraph" w:styleId="FootnoteText">
    <w:name w:val="footnote text"/>
    <w:basedOn w:val="Normal"/>
    <w:link w:val="FootnoteTextChar"/>
    <w:uiPriority w:val="99"/>
    <w:semiHidden/>
    <w:unhideWhenUsed/>
    <w:rsid w:val="00551B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B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1B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84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4D560-E0C1-4C6D-850A-EF335A7C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Maguli Shaghashvili</dc:creator>
  <cp:keywords/>
  <dc:description/>
  <cp:lastModifiedBy>Ketevan Melikadze</cp:lastModifiedBy>
  <cp:revision>2</cp:revision>
  <cp:lastPrinted>2019-02-13T13:44:00Z</cp:lastPrinted>
  <dcterms:created xsi:type="dcterms:W3CDTF">2019-03-22T08:39:00Z</dcterms:created>
  <dcterms:modified xsi:type="dcterms:W3CDTF">2019-03-22T08:39:00Z</dcterms:modified>
</cp:coreProperties>
</file>