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35D" w:rsidRPr="003F72EA" w:rsidRDefault="004F535D" w:rsidP="00730DC9">
      <w:pPr>
        <w:spacing w:line="276" w:lineRule="auto"/>
        <w:jc w:val="center"/>
        <w:rPr>
          <w:rFonts w:ascii="Sylfaen" w:hAnsi="Sylfaen"/>
          <w:b/>
          <w:bCs/>
          <w:u w:val="single"/>
          <w:lang w:val="ka-GE"/>
        </w:rPr>
      </w:pPr>
      <w:r w:rsidRPr="003F72EA">
        <w:rPr>
          <w:rFonts w:ascii="Sylfaen" w:hAnsi="Sylfaen"/>
          <w:b/>
          <w:bCs/>
          <w:lang w:val="ka-GE"/>
        </w:rPr>
        <w:t>„</w:t>
      </w:r>
      <w:r w:rsidRPr="003F72EA">
        <w:rPr>
          <w:rFonts w:ascii="Sylfaen" w:hAnsi="Sylfaen" w:cs="Sylfaen"/>
          <w:b/>
          <w:bCs/>
          <w:lang w:val="ka-GE"/>
        </w:rPr>
        <w:t>ბავშვთა</w:t>
      </w:r>
      <w:r w:rsidRPr="003F72EA">
        <w:rPr>
          <w:rFonts w:ascii="Sylfaen" w:hAnsi="Sylfaen"/>
          <w:b/>
          <w:bCs/>
          <w:lang w:val="ka-GE"/>
        </w:rPr>
        <w:t xml:space="preserve"> </w:t>
      </w:r>
      <w:r w:rsidRPr="003F72EA">
        <w:rPr>
          <w:rFonts w:ascii="Sylfaen" w:hAnsi="Sylfaen" w:cs="Sylfaen"/>
          <w:b/>
          <w:bCs/>
          <w:lang w:val="ka-GE"/>
        </w:rPr>
        <w:t>უფლებების</w:t>
      </w:r>
      <w:r w:rsidRPr="003F72EA">
        <w:rPr>
          <w:rFonts w:ascii="Sylfaen" w:hAnsi="Sylfaen"/>
          <w:b/>
          <w:bCs/>
          <w:lang w:val="ka-GE"/>
        </w:rPr>
        <w:t xml:space="preserve"> </w:t>
      </w:r>
      <w:r w:rsidRPr="003F72EA">
        <w:rPr>
          <w:rFonts w:ascii="Sylfaen" w:hAnsi="Sylfaen" w:cs="Sylfaen"/>
          <w:b/>
          <w:bCs/>
          <w:lang w:val="ka-GE"/>
        </w:rPr>
        <w:t>შესახებ</w:t>
      </w:r>
      <w:r w:rsidRPr="003F72EA">
        <w:rPr>
          <w:rFonts w:ascii="Sylfaen" w:hAnsi="Sylfaen"/>
          <w:b/>
          <w:lang w:val="ka-GE"/>
        </w:rPr>
        <w:t xml:space="preserve"> </w:t>
      </w:r>
      <w:r w:rsidRPr="003F72EA">
        <w:rPr>
          <w:rFonts w:ascii="Sylfaen" w:hAnsi="Sylfaen" w:cs="Sylfaen"/>
          <w:b/>
          <w:bCs/>
          <w:lang w:val="ka-GE"/>
        </w:rPr>
        <w:t>კონვენციის</w:t>
      </w:r>
      <w:r w:rsidRPr="003F72EA">
        <w:rPr>
          <w:rFonts w:ascii="Sylfaen" w:hAnsi="Sylfaen"/>
          <w:b/>
          <w:bCs/>
          <w:lang w:val="ka-GE"/>
        </w:rPr>
        <w:t>”</w:t>
      </w:r>
      <w:r w:rsidRPr="003F72EA">
        <w:rPr>
          <w:rFonts w:ascii="Sylfaen" w:hAnsi="Sylfaen" w:cs="Sylfaen"/>
          <w:b/>
          <w:bCs/>
          <w:lang w:val="ka-GE"/>
        </w:rPr>
        <w:t xml:space="preserve"> ბავშვებით</w:t>
      </w:r>
      <w:r w:rsidRPr="003F72EA">
        <w:rPr>
          <w:rFonts w:ascii="Sylfaen" w:hAnsi="Sylfaen"/>
          <w:b/>
          <w:bCs/>
          <w:lang w:val="ka-GE"/>
        </w:rPr>
        <w:t xml:space="preserve"> </w:t>
      </w:r>
      <w:r w:rsidRPr="003F72EA">
        <w:rPr>
          <w:rFonts w:ascii="Sylfaen" w:hAnsi="Sylfaen" w:cs="Sylfaen"/>
          <w:b/>
          <w:bCs/>
          <w:lang w:val="ka-GE"/>
        </w:rPr>
        <w:t>ვაჭრობის</w:t>
      </w:r>
      <w:r w:rsidRPr="003F72EA">
        <w:rPr>
          <w:rFonts w:ascii="Sylfaen" w:hAnsi="Sylfaen"/>
          <w:b/>
          <w:bCs/>
          <w:lang w:val="ka-GE"/>
        </w:rPr>
        <w:t xml:space="preserve">, </w:t>
      </w:r>
      <w:r w:rsidRPr="003F72EA">
        <w:rPr>
          <w:rFonts w:ascii="Sylfaen" w:hAnsi="Sylfaen" w:cs="Sylfaen"/>
          <w:b/>
          <w:bCs/>
          <w:lang w:val="ka-GE"/>
        </w:rPr>
        <w:t>ბავშვთა</w:t>
      </w:r>
      <w:r w:rsidRPr="003F72EA">
        <w:rPr>
          <w:rFonts w:ascii="Sylfaen" w:hAnsi="Sylfaen"/>
          <w:b/>
          <w:bCs/>
          <w:lang w:val="ka-GE"/>
        </w:rPr>
        <w:t xml:space="preserve"> </w:t>
      </w:r>
      <w:r w:rsidRPr="003F72EA">
        <w:rPr>
          <w:rFonts w:ascii="Sylfaen" w:hAnsi="Sylfaen" w:cs="Sylfaen"/>
          <w:b/>
          <w:bCs/>
          <w:lang w:val="ka-GE"/>
        </w:rPr>
        <w:t>პროსტიტუციისა</w:t>
      </w:r>
      <w:r w:rsidRPr="003F72EA">
        <w:rPr>
          <w:rFonts w:ascii="Sylfaen" w:hAnsi="Sylfaen"/>
          <w:b/>
          <w:bCs/>
          <w:lang w:val="ka-GE"/>
        </w:rPr>
        <w:t xml:space="preserve"> </w:t>
      </w:r>
      <w:r w:rsidRPr="003F72EA">
        <w:rPr>
          <w:rFonts w:ascii="Sylfaen" w:hAnsi="Sylfaen" w:cs="Sylfaen"/>
          <w:b/>
          <w:bCs/>
          <w:lang w:val="ka-GE"/>
        </w:rPr>
        <w:t>და</w:t>
      </w:r>
      <w:r w:rsidRPr="003F72EA">
        <w:rPr>
          <w:rFonts w:ascii="Sylfaen" w:hAnsi="Sylfaen"/>
          <w:b/>
          <w:bCs/>
          <w:lang w:val="ka-GE"/>
        </w:rPr>
        <w:t xml:space="preserve"> </w:t>
      </w:r>
      <w:r w:rsidRPr="003F72EA">
        <w:rPr>
          <w:rFonts w:ascii="Sylfaen" w:hAnsi="Sylfaen" w:cs="Sylfaen"/>
          <w:b/>
          <w:bCs/>
          <w:lang w:val="ka-GE"/>
        </w:rPr>
        <w:t>ბავშვთა</w:t>
      </w:r>
      <w:r w:rsidRPr="003F72EA">
        <w:rPr>
          <w:rFonts w:ascii="Sylfaen" w:hAnsi="Sylfaen"/>
          <w:b/>
          <w:bCs/>
          <w:lang w:val="ka-GE"/>
        </w:rPr>
        <w:t xml:space="preserve"> </w:t>
      </w:r>
      <w:r w:rsidRPr="003F72EA">
        <w:rPr>
          <w:rFonts w:ascii="Sylfaen" w:hAnsi="Sylfaen" w:cs="Sylfaen"/>
          <w:b/>
          <w:bCs/>
          <w:lang w:val="ka-GE"/>
        </w:rPr>
        <w:t>პორნოგრაფიის</w:t>
      </w:r>
      <w:r w:rsidRPr="003F72EA">
        <w:rPr>
          <w:rFonts w:ascii="Sylfaen" w:hAnsi="Sylfaen"/>
          <w:b/>
          <w:bCs/>
          <w:lang w:val="ka-GE"/>
        </w:rPr>
        <w:t xml:space="preserve"> </w:t>
      </w:r>
      <w:r w:rsidRPr="003F72EA">
        <w:rPr>
          <w:rFonts w:ascii="Sylfaen" w:hAnsi="Sylfaen" w:cs="Sylfaen"/>
          <w:b/>
          <w:bCs/>
          <w:lang w:val="ka-GE"/>
        </w:rPr>
        <w:t>შესახ</w:t>
      </w:r>
      <w:r w:rsidRPr="003F72EA">
        <w:rPr>
          <w:rFonts w:ascii="Sylfaen" w:hAnsi="Sylfaen"/>
          <w:b/>
          <w:bCs/>
          <w:lang w:val="ka-GE"/>
        </w:rPr>
        <w:t xml:space="preserve">ებ </w:t>
      </w:r>
      <w:r w:rsidRPr="003F72EA">
        <w:rPr>
          <w:rFonts w:ascii="Sylfaen" w:hAnsi="Sylfaen" w:cs="Sylfaen"/>
          <w:b/>
          <w:bCs/>
          <w:lang w:val="ka-GE"/>
        </w:rPr>
        <w:t>დამატებითი</w:t>
      </w:r>
      <w:r w:rsidRPr="003F72EA">
        <w:rPr>
          <w:rFonts w:ascii="Sylfaen" w:hAnsi="Sylfaen"/>
          <w:b/>
          <w:bCs/>
          <w:lang w:val="ka-GE"/>
        </w:rPr>
        <w:t xml:space="preserve"> </w:t>
      </w:r>
      <w:r w:rsidRPr="003F72EA">
        <w:rPr>
          <w:rFonts w:ascii="Sylfaen" w:hAnsi="Sylfaen" w:cs="Sylfaen"/>
          <w:b/>
          <w:bCs/>
          <w:lang w:val="ka-GE"/>
        </w:rPr>
        <w:t>ოქმის</w:t>
      </w:r>
      <w:r w:rsidRPr="003F72EA">
        <w:rPr>
          <w:rFonts w:ascii="Sylfaen" w:hAnsi="Sylfaen"/>
          <w:b/>
          <w:bCs/>
          <w:lang w:val="ka-GE"/>
        </w:rPr>
        <w:t xml:space="preserve"> </w:t>
      </w:r>
      <w:r w:rsidRPr="003F72EA">
        <w:rPr>
          <w:rFonts w:ascii="Sylfaen" w:hAnsi="Sylfaen" w:cs="Sylfaen"/>
          <w:b/>
          <w:lang w:val="ka-GE"/>
        </w:rPr>
        <w:t>პერიოდულ</w:t>
      </w:r>
      <w:r w:rsidRPr="003F72EA">
        <w:rPr>
          <w:rFonts w:ascii="Sylfaen" w:hAnsi="Sylfaen"/>
          <w:b/>
          <w:lang w:val="ka-GE"/>
        </w:rPr>
        <w:t xml:space="preserve"> </w:t>
      </w:r>
      <w:r w:rsidRPr="003F72EA">
        <w:rPr>
          <w:rFonts w:ascii="Sylfaen" w:hAnsi="Sylfaen" w:cs="Sylfaen"/>
          <w:b/>
          <w:lang w:val="ka-GE"/>
        </w:rPr>
        <w:t>ანგარიშთან</w:t>
      </w:r>
      <w:r w:rsidRPr="003F72EA">
        <w:rPr>
          <w:rFonts w:ascii="Sylfaen" w:hAnsi="Sylfaen"/>
          <w:b/>
          <w:lang w:val="ka-GE"/>
        </w:rPr>
        <w:t xml:space="preserve"> </w:t>
      </w:r>
      <w:r w:rsidRPr="003F72EA">
        <w:rPr>
          <w:rFonts w:ascii="Sylfaen" w:hAnsi="Sylfaen" w:cs="Sylfaen"/>
          <w:b/>
          <w:lang w:val="ka-GE"/>
        </w:rPr>
        <w:t>მიმართებით</w:t>
      </w:r>
      <w:r w:rsidRPr="003F72EA">
        <w:rPr>
          <w:rFonts w:ascii="Sylfaen" w:hAnsi="Sylfaen"/>
          <w:b/>
          <w:lang w:val="ka-GE"/>
        </w:rPr>
        <w:t xml:space="preserve"> </w:t>
      </w:r>
      <w:r w:rsidRPr="003F72EA">
        <w:rPr>
          <w:rFonts w:ascii="Sylfaen" w:hAnsi="Sylfaen" w:cs="Sylfaen"/>
          <w:b/>
          <w:lang w:val="ka-GE"/>
        </w:rPr>
        <w:t>ბავშვის</w:t>
      </w:r>
      <w:r w:rsidRPr="003F72EA">
        <w:rPr>
          <w:rFonts w:ascii="Sylfaen" w:hAnsi="Sylfaen"/>
          <w:b/>
          <w:lang w:val="ka-GE"/>
        </w:rPr>
        <w:t xml:space="preserve"> </w:t>
      </w:r>
      <w:r w:rsidRPr="003F72EA">
        <w:rPr>
          <w:rFonts w:ascii="Sylfaen" w:hAnsi="Sylfaen" w:cs="Sylfaen"/>
          <w:b/>
          <w:lang w:val="ka-GE"/>
        </w:rPr>
        <w:t>უფლებათა</w:t>
      </w:r>
      <w:r w:rsidRPr="003F72EA">
        <w:rPr>
          <w:rFonts w:ascii="Sylfaen" w:hAnsi="Sylfaen"/>
          <w:b/>
          <w:lang w:val="ka-GE"/>
        </w:rPr>
        <w:t xml:space="preserve"> </w:t>
      </w:r>
      <w:r w:rsidRPr="003F72EA">
        <w:rPr>
          <w:rFonts w:ascii="Sylfaen" w:hAnsi="Sylfaen" w:cs="Sylfaen"/>
          <w:b/>
          <w:lang w:val="ka-GE"/>
        </w:rPr>
        <w:t>კომიტეტის</w:t>
      </w:r>
      <w:r w:rsidRPr="003F72EA">
        <w:rPr>
          <w:rFonts w:ascii="Sylfaen" w:hAnsi="Sylfaen"/>
          <w:b/>
          <w:lang w:val="ka-GE"/>
        </w:rPr>
        <w:t xml:space="preserve"> </w:t>
      </w:r>
      <w:r w:rsidRPr="003F72EA">
        <w:rPr>
          <w:rFonts w:ascii="Sylfaen" w:hAnsi="Sylfaen" w:cs="Sylfaen"/>
          <w:b/>
          <w:lang w:val="ka-GE"/>
        </w:rPr>
        <w:t>მიერ</w:t>
      </w:r>
      <w:r w:rsidRPr="003F72EA">
        <w:rPr>
          <w:rFonts w:ascii="Sylfaen" w:hAnsi="Sylfaen"/>
          <w:b/>
          <w:lang w:val="ka-GE"/>
        </w:rPr>
        <w:t xml:space="preserve"> </w:t>
      </w:r>
      <w:r w:rsidRPr="003F72EA">
        <w:rPr>
          <w:rFonts w:ascii="Sylfaen" w:hAnsi="Sylfaen" w:cs="Sylfaen"/>
          <w:b/>
          <w:lang w:val="ka-GE"/>
        </w:rPr>
        <w:t>წარმოდგენილი</w:t>
      </w:r>
      <w:r w:rsidRPr="003F72EA">
        <w:rPr>
          <w:rFonts w:ascii="Sylfaen" w:hAnsi="Sylfaen"/>
          <w:b/>
          <w:lang w:val="ka-GE"/>
        </w:rPr>
        <w:t xml:space="preserve"> </w:t>
      </w:r>
      <w:r w:rsidRPr="003F72EA">
        <w:rPr>
          <w:rFonts w:ascii="Sylfaen" w:hAnsi="Sylfaen" w:cs="Sylfaen"/>
          <w:b/>
          <w:lang w:val="ka-GE"/>
        </w:rPr>
        <w:t>დასაზუსტებელ</w:t>
      </w:r>
      <w:r w:rsidRPr="003F72EA">
        <w:rPr>
          <w:rFonts w:ascii="Sylfaen" w:hAnsi="Sylfaen"/>
          <w:b/>
          <w:lang w:val="ka-GE"/>
        </w:rPr>
        <w:t xml:space="preserve"> </w:t>
      </w:r>
      <w:r w:rsidRPr="003F72EA">
        <w:rPr>
          <w:rFonts w:ascii="Sylfaen" w:hAnsi="Sylfaen" w:cs="Sylfaen"/>
          <w:b/>
          <w:lang w:val="ka-GE"/>
        </w:rPr>
        <w:t>საკითხთა</w:t>
      </w:r>
      <w:r w:rsidRPr="003F72EA">
        <w:rPr>
          <w:rFonts w:ascii="Sylfaen" w:hAnsi="Sylfaen"/>
          <w:b/>
          <w:lang w:val="ka-GE"/>
        </w:rPr>
        <w:t xml:space="preserve"> </w:t>
      </w:r>
      <w:r w:rsidRPr="003F72EA">
        <w:rPr>
          <w:rFonts w:ascii="Sylfaen" w:hAnsi="Sylfaen" w:cs="Sylfaen"/>
          <w:b/>
          <w:lang w:val="ka-GE"/>
        </w:rPr>
        <w:t>ჩამონათვალი</w:t>
      </w:r>
      <w:r w:rsidRPr="003F72EA">
        <w:rPr>
          <w:rFonts w:ascii="Sylfaen" w:hAnsi="Sylfaen"/>
          <w:b/>
          <w:lang w:val="ka-GE"/>
        </w:rPr>
        <w:t xml:space="preserve"> </w:t>
      </w:r>
      <w:r w:rsidRPr="003F72EA">
        <w:rPr>
          <w:rFonts w:ascii="Sylfaen" w:hAnsi="Sylfaen" w:cs="Sylfaen"/>
          <w:b/>
          <w:lang w:val="ka-GE"/>
        </w:rPr>
        <w:t>უწყებათა</w:t>
      </w:r>
      <w:r w:rsidRPr="003F72EA">
        <w:rPr>
          <w:rFonts w:ascii="Sylfaen" w:hAnsi="Sylfaen"/>
          <w:b/>
          <w:lang w:val="ka-GE"/>
        </w:rPr>
        <w:t xml:space="preserve"> </w:t>
      </w:r>
      <w:r w:rsidRPr="003F72EA">
        <w:rPr>
          <w:rFonts w:ascii="Sylfaen" w:hAnsi="Sylfaen" w:cs="Sylfaen"/>
          <w:b/>
          <w:lang w:val="ka-GE"/>
        </w:rPr>
        <w:t>კომპეტენციის</w:t>
      </w:r>
      <w:r w:rsidRPr="003F72EA">
        <w:rPr>
          <w:rFonts w:ascii="Sylfaen" w:hAnsi="Sylfaen"/>
          <w:b/>
          <w:lang w:val="ka-GE"/>
        </w:rPr>
        <w:t xml:space="preserve"> </w:t>
      </w:r>
      <w:r w:rsidRPr="003F72EA">
        <w:rPr>
          <w:rFonts w:ascii="Sylfaen" w:hAnsi="Sylfaen" w:cs="Sylfaen"/>
          <w:b/>
          <w:lang w:val="ka-GE"/>
        </w:rPr>
        <w:t>მიხედვით</w:t>
      </w:r>
    </w:p>
    <w:p w:rsidR="00730DC9" w:rsidRDefault="00730DC9" w:rsidP="004F535D">
      <w:pPr>
        <w:widowControl w:val="0"/>
        <w:autoSpaceDE w:val="0"/>
        <w:autoSpaceDN w:val="0"/>
        <w:adjustRightInd w:val="0"/>
        <w:spacing w:before="41" w:after="0" w:line="276" w:lineRule="auto"/>
        <w:ind w:right="-31"/>
        <w:jc w:val="both"/>
        <w:rPr>
          <w:rFonts w:ascii="Sylfaen" w:hAnsi="Sylfaen" w:cs="Sylfaen"/>
          <w:b/>
          <w:lang w:val="ka-GE"/>
        </w:rPr>
      </w:pPr>
      <w:r w:rsidRPr="00A56B13">
        <w:rPr>
          <w:rFonts w:ascii="Sylfaen" w:hAnsi="Sylfaen" w:cs="Sylfaen"/>
          <w:b/>
          <w:highlight w:val="yellow"/>
          <w:lang w:val="ka-GE"/>
        </w:rPr>
        <w:t>2.c. მსხვერპლი ბავშვების შესახებ ინფორმაცია, რომლებმაც მიიღეს დახმარება რეინტეგრაციის საშუალებით ან მიიღეს კომპენსაცია.</w:t>
      </w:r>
    </w:p>
    <w:p w:rsidR="00730DC9" w:rsidRDefault="00730DC9" w:rsidP="004F535D">
      <w:pPr>
        <w:widowControl w:val="0"/>
        <w:autoSpaceDE w:val="0"/>
        <w:autoSpaceDN w:val="0"/>
        <w:adjustRightInd w:val="0"/>
        <w:spacing w:before="41" w:after="0" w:line="276" w:lineRule="auto"/>
        <w:ind w:right="-31"/>
        <w:jc w:val="both"/>
        <w:rPr>
          <w:rFonts w:ascii="Sylfaen" w:hAnsi="Sylfaen" w:cs="Sylfaen"/>
          <w:b/>
          <w:lang w:val="ka-GE"/>
        </w:rPr>
      </w:pPr>
    </w:p>
    <w:p w:rsidR="00A56B13" w:rsidRDefault="00A56B13" w:rsidP="004F535D">
      <w:pPr>
        <w:widowControl w:val="0"/>
        <w:autoSpaceDE w:val="0"/>
        <w:autoSpaceDN w:val="0"/>
        <w:adjustRightInd w:val="0"/>
        <w:spacing w:before="41" w:after="0" w:line="276" w:lineRule="auto"/>
        <w:ind w:right="-31"/>
        <w:jc w:val="both"/>
        <w:rPr>
          <w:rFonts w:ascii="Sylfaen" w:hAnsi="Sylfaen" w:cs="Sylfaen"/>
          <w:b/>
          <w:lang w:val="ka-GE"/>
        </w:rPr>
      </w:pPr>
      <w:r w:rsidRPr="00A56B13">
        <w:rPr>
          <w:rFonts w:ascii="Sylfaen" w:hAnsi="Sylfaen" w:cs="Sylfaen"/>
          <w:b/>
          <w:highlight w:val="yellow"/>
          <w:lang w:val="ka-GE"/>
        </w:rPr>
        <w:t>6. ინფორმაცია იმ განხორციელებული ღონისძიებების შესახებ, რომელიც მიმართულია განსაკუთრებით მოწყვლადი ბავშვების, როგორებიც არიან ინსტიტუციებში მცხოვრები ბავშვები, მათ შორის რელიგიური ტიპის ინსტიტუციებში, ქუჩაში მცხოვრები ბავშვების, სიღარიბეში მყოფი ბავშვების, ოჯახში ძალადობის მსხვერპლი ბავშვების, ტრეფიკინგის მსხვერპლი ბავშვების, შესაბამისი მეთვალყურეობის გარეშე ინტერნეტის მომხმარებელი ბავშვების, დასაცავად დამატებითი ოქმით გათვალისწინებული დანაშაულებისაგან, ასევე ინფორმაცია ამ ბავშვებისთვის სასამართლოზე ხელმისაწვდომობის შესახებ.</w:t>
      </w:r>
    </w:p>
    <w:p w:rsidR="00A56B13" w:rsidRDefault="00A56B13" w:rsidP="004F535D">
      <w:pPr>
        <w:widowControl w:val="0"/>
        <w:autoSpaceDE w:val="0"/>
        <w:autoSpaceDN w:val="0"/>
        <w:adjustRightInd w:val="0"/>
        <w:spacing w:before="41" w:after="0" w:line="276" w:lineRule="auto"/>
        <w:ind w:right="-31"/>
        <w:jc w:val="both"/>
        <w:rPr>
          <w:rFonts w:ascii="Sylfaen" w:hAnsi="Sylfaen" w:cs="Sylfaen"/>
          <w:b/>
          <w:lang w:val="ka-GE"/>
        </w:rPr>
      </w:pPr>
    </w:p>
    <w:p w:rsidR="004F535D" w:rsidRPr="00730DC9" w:rsidRDefault="004F535D" w:rsidP="004F535D">
      <w:pPr>
        <w:widowControl w:val="0"/>
        <w:autoSpaceDE w:val="0"/>
        <w:autoSpaceDN w:val="0"/>
        <w:adjustRightInd w:val="0"/>
        <w:spacing w:before="41" w:after="0" w:line="276" w:lineRule="auto"/>
        <w:ind w:right="-31"/>
        <w:jc w:val="both"/>
        <w:rPr>
          <w:rFonts w:ascii="Sylfaen" w:hAnsi="Sylfaen" w:cs="Sylfaen"/>
          <w:b/>
          <w:lang w:val="ka-GE"/>
        </w:rPr>
      </w:pPr>
      <w:r w:rsidRPr="00B364B7">
        <w:rPr>
          <w:rFonts w:ascii="Sylfaen" w:hAnsi="Sylfaen" w:cs="Sylfaen"/>
          <w:b/>
          <w:lang w:val="ka-GE"/>
        </w:rPr>
        <w:t>ინფორმაცია</w:t>
      </w:r>
      <w:r w:rsidRPr="00730DC9">
        <w:rPr>
          <w:rFonts w:ascii="Sylfaen" w:hAnsi="Sylfaen" w:cs="Sylfaen"/>
          <w:b/>
          <w:lang w:val="ka-GE"/>
        </w:rPr>
        <w:t xml:space="preserve"> </w:t>
      </w:r>
      <w:r w:rsidRPr="00B364B7">
        <w:rPr>
          <w:rFonts w:ascii="Sylfaen" w:hAnsi="Sylfaen" w:cs="Sylfaen"/>
          <w:b/>
          <w:lang w:val="ka-GE"/>
        </w:rPr>
        <w:t>ბავშვთა დაცვის მიმართვიანობის (რეფერირების) პროცედურის მოქმედების შესახებ. მისი გავლენა ბავშვებზე ძალადობის აღმოფხვრისა და პრევენციის მხრივ, განსაკუთრებით სექსუალურ ძალადობასთან დაკავშირებით.</w:t>
      </w:r>
    </w:p>
    <w:p w:rsidR="004F535D" w:rsidRPr="00B364B7" w:rsidRDefault="004F535D" w:rsidP="004F535D">
      <w:pPr>
        <w:widowControl w:val="0"/>
        <w:autoSpaceDE w:val="0"/>
        <w:autoSpaceDN w:val="0"/>
        <w:adjustRightInd w:val="0"/>
        <w:spacing w:before="41" w:after="0" w:line="276" w:lineRule="auto"/>
        <w:ind w:right="-31"/>
        <w:jc w:val="both"/>
        <w:rPr>
          <w:rFonts w:ascii="Sylfaen" w:hAnsi="Sylfaen" w:cs="Sylfaen"/>
          <w:b/>
          <w:u w:val="single"/>
          <w:lang w:val="ka-GE"/>
        </w:rPr>
      </w:pPr>
      <w:r w:rsidRPr="00B364B7">
        <w:rPr>
          <w:rFonts w:ascii="Sylfaen" w:hAnsi="Sylfaen" w:cs="Sylfaen"/>
          <w:b/>
          <w:u w:val="single"/>
          <w:lang w:val="ka-GE"/>
        </w:rPr>
        <w:t>Refe</w:t>
      </w:r>
      <w:r w:rsidRPr="00B364B7">
        <w:rPr>
          <w:rFonts w:ascii="Sylfaen" w:hAnsi="Sylfaen" w:cs="Sylfaen"/>
          <w:b/>
          <w:spacing w:val="2"/>
          <w:u w:val="single"/>
          <w:lang w:val="ka-GE"/>
        </w:rPr>
        <w:t>r</w:t>
      </w:r>
      <w:r w:rsidRPr="00B364B7">
        <w:rPr>
          <w:rFonts w:ascii="Sylfaen" w:hAnsi="Sylfaen" w:cs="Sylfaen"/>
          <w:b/>
          <w:u w:val="single"/>
          <w:lang w:val="ka-GE"/>
        </w:rPr>
        <w:t>r</w:t>
      </w:r>
      <w:r w:rsidRPr="00B364B7">
        <w:rPr>
          <w:rFonts w:ascii="Sylfaen" w:hAnsi="Sylfaen" w:cs="Sylfaen"/>
          <w:b/>
          <w:spacing w:val="-1"/>
          <w:u w:val="single"/>
          <w:lang w:val="ka-GE"/>
        </w:rPr>
        <w:t>a</w:t>
      </w:r>
      <w:r w:rsidRPr="00B364B7">
        <w:rPr>
          <w:rFonts w:ascii="Sylfaen" w:hAnsi="Sylfaen" w:cs="Sylfaen"/>
          <w:b/>
          <w:u w:val="single"/>
          <w:lang w:val="ka-GE"/>
        </w:rPr>
        <w:t>l</w:t>
      </w:r>
      <w:r w:rsidRPr="00B364B7">
        <w:rPr>
          <w:rFonts w:ascii="Sylfaen" w:hAnsi="Sylfaen" w:cs="Sylfaen"/>
          <w:b/>
          <w:spacing w:val="1"/>
          <w:u w:val="single"/>
          <w:lang w:val="ka-GE"/>
        </w:rPr>
        <w:t xml:space="preserve"> </w:t>
      </w:r>
      <w:r w:rsidRPr="00B364B7">
        <w:rPr>
          <w:rFonts w:ascii="Sylfaen" w:hAnsi="Sylfaen" w:cs="Sylfaen"/>
          <w:b/>
          <w:u w:val="single"/>
          <w:lang w:val="ka-GE"/>
        </w:rPr>
        <w:t>St</w:t>
      </w:r>
      <w:r w:rsidRPr="00B364B7">
        <w:rPr>
          <w:rFonts w:ascii="Sylfaen" w:hAnsi="Sylfaen" w:cs="Sylfaen"/>
          <w:b/>
          <w:spacing w:val="-1"/>
          <w:u w:val="single"/>
          <w:lang w:val="ka-GE"/>
        </w:rPr>
        <w:t>a</w:t>
      </w:r>
      <w:r w:rsidRPr="00B364B7">
        <w:rPr>
          <w:rFonts w:ascii="Sylfaen" w:hAnsi="Sylfaen" w:cs="Sylfaen"/>
          <w:b/>
          <w:u w:val="single"/>
          <w:lang w:val="ka-GE"/>
        </w:rPr>
        <w:t>t</w:t>
      </w:r>
      <w:r w:rsidRPr="00B364B7">
        <w:rPr>
          <w:rFonts w:ascii="Sylfaen" w:hAnsi="Sylfaen" w:cs="Sylfaen"/>
          <w:b/>
          <w:spacing w:val="1"/>
          <w:u w:val="single"/>
          <w:lang w:val="ka-GE"/>
        </w:rPr>
        <w:t>i</w:t>
      </w:r>
      <w:r w:rsidRPr="00B364B7">
        <w:rPr>
          <w:rFonts w:ascii="Sylfaen" w:hAnsi="Sylfaen" w:cs="Sylfaen"/>
          <w:b/>
          <w:u w:val="single"/>
          <w:lang w:val="ka-GE"/>
        </w:rPr>
        <w:t>st</w:t>
      </w:r>
      <w:r w:rsidRPr="00B364B7">
        <w:rPr>
          <w:rFonts w:ascii="Sylfaen" w:hAnsi="Sylfaen" w:cs="Sylfaen"/>
          <w:b/>
          <w:spacing w:val="1"/>
          <w:u w:val="single"/>
          <w:lang w:val="ka-GE"/>
        </w:rPr>
        <w:t>ic</w:t>
      </w:r>
      <w:r w:rsidRPr="00B364B7">
        <w:rPr>
          <w:rFonts w:ascii="Sylfaen" w:hAnsi="Sylfaen" w:cs="Sylfaen"/>
          <w:b/>
          <w:u w:val="single"/>
          <w:lang w:val="ka-GE"/>
        </w:rPr>
        <w:t>s</w:t>
      </w:r>
    </w:p>
    <w:p w:rsidR="004F535D" w:rsidRPr="00CD6EC3" w:rsidRDefault="004F535D" w:rsidP="004F535D">
      <w:pPr>
        <w:widowControl w:val="0"/>
        <w:autoSpaceDE w:val="0"/>
        <w:autoSpaceDN w:val="0"/>
        <w:adjustRightInd w:val="0"/>
        <w:spacing w:before="8" w:after="0" w:line="276" w:lineRule="auto"/>
        <w:jc w:val="both"/>
        <w:rPr>
          <w:rFonts w:ascii="Sylfaen" w:hAnsi="Sylfaen" w:cs="Sylfaen"/>
          <w:lang w:val="ka-GE"/>
        </w:rPr>
      </w:pPr>
    </w:p>
    <w:p w:rsidR="004F535D" w:rsidRPr="00CD6EC3" w:rsidRDefault="004F535D" w:rsidP="004F535D">
      <w:pPr>
        <w:widowControl w:val="0"/>
        <w:autoSpaceDE w:val="0"/>
        <w:autoSpaceDN w:val="0"/>
        <w:adjustRightInd w:val="0"/>
        <w:spacing w:after="0" w:line="276" w:lineRule="auto"/>
        <w:ind w:right="166"/>
        <w:jc w:val="both"/>
        <w:rPr>
          <w:rFonts w:ascii="Sylfaen" w:hAnsi="Sylfaen" w:cs="Sylfaen"/>
          <w:lang w:val="ka-GE"/>
        </w:rPr>
      </w:pPr>
      <w:r w:rsidRPr="00CD6EC3">
        <w:rPr>
          <w:rFonts w:ascii="Sylfaen" w:hAnsi="Sylfaen" w:cs="Sylfaen"/>
          <w:b/>
          <w:lang w:val="ka-GE"/>
        </w:rPr>
        <w:t>In 2016</w:t>
      </w:r>
      <w:r w:rsidRPr="00CD6EC3">
        <w:rPr>
          <w:rFonts w:ascii="Sylfaen" w:hAnsi="Sylfaen" w:cs="Sylfaen"/>
          <w:lang w:val="ka-GE"/>
        </w:rPr>
        <w:t>, the L</w:t>
      </w:r>
      <w:r w:rsidRPr="00CD6EC3">
        <w:rPr>
          <w:rFonts w:ascii="Sylfaen" w:hAnsi="Sylfaen" w:cs="Sylfaen"/>
          <w:spacing w:val="-1"/>
          <w:lang w:val="ka-GE"/>
        </w:rPr>
        <w:t>E</w:t>
      </w:r>
      <w:r w:rsidRPr="00CD6EC3">
        <w:rPr>
          <w:rFonts w:ascii="Sylfaen" w:hAnsi="Sylfaen" w:cs="Sylfaen"/>
          <w:lang w:val="ka-GE"/>
        </w:rPr>
        <w:t>PL So</w:t>
      </w:r>
      <w:r w:rsidRPr="00CD6EC3">
        <w:rPr>
          <w:rFonts w:ascii="Sylfaen" w:hAnsi="Sylfaen" w:cs="Sylfaen"/>
          <w:spacing w:val="1"/>
          <w:lang w:val="ka-GE"/>
        </w:rPr>
        <w:t>ci</w:t>
      </w:r>
      <w:r w:rsidRPr="00CD6EC3">
        <w:rPr>
          <w:rFonts w:ascii="Sylfaen" w:hAnsi="Sylfaen" w:cs="Sylfaen"/>
          <w:spacing w:val="-1"/>
          <w:lang w:val="ka-GE"/>
        </w:rPr>
        <w:t>a</w:t>
      </w:r>
      <w:r w:rsidRPr="00CD6EC3">
        <w:rPr>
          <w:rFonts w:ascii="Sylfaen" w:hAnsi="Sylfaen" w:cs="Sylfaen"/>
          <w:lang w:val="ka-GE"/>
        </w:rPr>
        <w:t>l</w:t>
      </w:r>
      <w:r w:rsidRPr="00CD6EC3">
        <w:rPr>
          <w:rFonts w:ascii="Sylfaen" w:hAnsi="Sylfaen" w:cs="Sylfaen"/>
          <w:spacing w:val="1"/>
          <w:lang w:val="ka-GE"/>
        </w:rPr>
        <w:t xml:space="preserve"> </w:t>
      </w:r>
      <w:r w:rsidRPr="00CD6EC3">
        <w:rPr>
          <w:rFonts w:ascii="Sylfaen" w:hAnsi="Sylfaen" w:cs="Sylfaen"/>
          <w:spacing w:val="-3"/>
          <w:lang w:val="ka-GE"/>
        </w:rPr>
        <w:t>S</w:t>
      </w:r>
      <w:r w:rsidRPr="00CD6EC3">
        <w:rPr>
          <w:rFonts w:ascii="Sylfaen" w:hAnsi="Sylfaen" w:cs="Sylfaen"/>
          <w:lang w:val="ka-GE"/>
        </w:rPr>
        <w:t>erv</w:t>
      </w:r>
      <w:r w:rsidRPr="00CD6EC3">
        <w:rPr>
          <w:rFonts w:ascii="Sylfaen" w:hAnsi="Sylfaen" w:cs="Sylfaen"/>
          <w:spacing w:val="1"/>
          <w:lang w:val="ka-GE"/>
        </w:rPr>
        <w:t>ic</w:t>
      </w:r>
      <w:r w:rsidRPr="00CD6EC3">
        <w:rPr>
          <w:rFonts w:ascii="Sylfaen" w:hAnsi="Sylfaen" w:cs="Sylfaen"/>
          <w:lang w:val="ka-GE"/>
        </w:rPr>
        <w:t>e A</w:t>
      </w:r>
      <w:r w:rsidRPr="00CD6EC3">
        <w:rPr>
          <w:rFonts w:ascii="Sylfaen" w:hAnsi="Sylfaen" w:cs="Sylfaen"/>
          <w:spacing w:val="-1"/>
          <w:lang w:val="ka-GE"/>
        </w:rPr>
        <w:t>g</w:t>
      </w:r>
      <w:r w:rsidRPr="00CD6EC3">
        <w:rPr>
          <w:rFonts w:ascii="Sylfaen" w:hAnsi="Sylfaen" w:cs="Sylfaen"/>
          <w:lang w:val="ka-GE"/>
        </w:rPr>
        <w:t>e</w:t>
      </w:r>
      <w:r w:rsidRPr="00CD6EC3">
        <w:rPr>
          <w:rFonts w:ascii="Sylfaen" w:hAnsi="Sylfaen" w:cs="Sylfaen"/>
          <w:spacing w:val="1"/>
          <w:lang w:val="ka-GE"/>
        </w:rPr>
        <w:t>n</w:t>
      </w:r>
      <w:r w:rsidRPr="00CD6EC3">
        <w:rPr>
          <w:rFonts w:ascii="Sylfaen" w:hAnsi="Sylfaen" w:cs="Sylfaen"/>
          <w:spacing w:val="-1"/>
          <w:lang w:val="ka-GE"/>
        </w:rPr>
        <w:t>c</w:t>
      </w:r>
      <w:r w:rsidRPr="00CD6EC3">
        <w:rPr>
          <w:rFonts w:ascii="Sylfaen" w:hAnsi="Sylfaen" w:cs="Sylfaen"/>
          <w:lang w:val="ka-GE"/>
        </w:rPr>
        <w:t>y</w:t>
      </w:r>
      <w:r w:rsidRPr="00CD6EC3">
        <w:rPr>
          <w:rFonts w:ascii="Sylfaen" w:hAnsi="Sylfaen" w:cs="Sylfaen"/>
          <w:spacing w:val="2"/>
          <w:lang w:val="ka-GE"/>
        </w:rPr>
        <w:t xml:space="preserve"> </w:t>
      </w:r>
      <w:r w:rsidRPr="00CD6EC3">
        <w:rPr>
          <w:rFonts w:ascii="Sylfaen" w:hAnsi="Sylfaen" w:cs="Sylfaen"/>
          <w:lang w:val="ka-GE"/>
        </w:rPr>
        <w:t xml:space="preserve">received </w:t>
      </w:r>
      <w:r w:rsidRPr="00CD6EC3">
        <w:rPr>
          <w:rFonts w:ascii="Sylfaen" w:hAnsi="Sylfaen" w:cs="Sylfaen"/>
          <w:b/>
          <w:lang w:val="ka-GE"/>
        </w:rPr>
        <w:t>755</w:t>
      </w:r>
      <w:r w:rsidRPr="00CD6EC3">
        <w:rPr>
          <w:rFonts w:ascii="Sylfaen" w:hAnsi="Sylfaen" w:cs="Sylfaen"/>
          <w:lang w:val="ka-GE"/>
        </w:rPr>
        <w:t xml:space="preserve"> </w:t>
      </w:r>
      <w:r w:rsidRPr="00CD6EC3">
        <w:rPr>
          <w:rFonts w:ascii="Sylfaen" w:hAnsi="Sylfaen" w:cs="Sylfaen"/>
          <w:spacing w:val="-1"/>
          <w:lang w:val="ka-GE"/>
        </w:rPr>
        <w:t>notifications</w:t>
      </w:r>
      <w:r w:rsidRPr="00CD6EC3">
        <w:rPr>
          <w:rFonts w:ascii="Sylfaen" w:hAnsi="Sylfaen" w:cs="Sylfaen"/>
          <w:spacing w:val="2"/>
          <w:lang w:val="ka-GE"/>
        </w:rPr>
        <w:t xml:space="preserve"> </w:t>
      </w:r>
      <w:r w:rsidRPr="00CD6EC3">
        <w:rPr>
          <w:rFonts w:ascii="Sylfaen" w:hAnsi="Sylfaen" w:cs="Sylfaen"/>
          <w:lang w:val="ka-GE"/>
        </w:rPr>
        <w:t>on</w:t>
      </w:r>
      <w:r w:rsidRPr="00CD6EC3">
        <w:rPr>
          <w:rFonts w:ascii="Sylfaen" w:hAnsi="Sylfaen" w:cs="Sylfaen"/>
          <w:spacing w:val="1"/>
          <w:lang w:val="ka-GE"/>
        </w:rPr>
        <w:t xml:space="preserve"> cases of </w:t>
      </w:r>
      <w:r w:rsidRPr="00CD6EC3">
        <w:rPr>
          <w:rFonts w:ascii="Sylfaen" w:hAnsi="Sylfaen" w:cs="Sylfaen"/>
          <w:spacing w:val="-2"/>
          <w:lang w:val="ka-GE"/>
        </w:rPr>
        <w:t>v</w:t>
      </w:r>
      <w:r w:rsidRPr="00CD6EC3">
        <w:rPr>
          <w:rFonts w:ascii="Sylfaen" w:hAnsi="Sylfaen" w:cs="Sylfaen"/>
          <w:spacing w:val="1"/>
          <w:lang w:val="ka-GE"/>
        </w:rPr>
        <w:t>i</w:t>
      </w:r>
      <w:r w:rsidRPr="00CD6EC3">
        <w:rPr>
          <w:rFonts w:ascii="Sylfaen" w:hAnsi="Sylfaen" w:cs="Sylfaen"/>
          <w:lang w:val="ka-GE"/>
        </w:rPr>
        <w:t>o</w:t>
      </w:r>
      <w:r w:rsidRPr="00CD6EC3">
        <w:rPr>
          <w:rFonts w:ascii="Sylfaen" w:hAnsi="Sylfaen" w:cs="Sylfaen"/>
          <w:spacing w:val="-1"/>
          <w:lang w:val="ka-GE"/>
        </w:rPr>
        <w:t>l</w:t>
      </w:r>
      <w:r w:rsidRPr="00CD6EC3">
        <w:rPr>
          <w:rFonts w:ascii="Sylfaen" w:hAnsi="Sylfaen" w:cs="Sylfaen"/>
          <w:lang w:val="ka-GE"/>
        </w:rPr>
        <w:t>e</w:t>
      </w:r>
      <w:r w:rsidRPr="00CD6EC3">
        <w:rPr>
          <w:rFonts w:ascii="Sylfaen" w:hAnsi="Sylfaen" w:cs="Sylfaen"/>
          <w:spacing w:val="-1"/>
          <w:lang w:val="ka-GE"/>
        </w:rPr>
        <w:t>n</w:t>
      </w:r>
      <w:r w:rsidRPr="00CD6EC3">
        <w:rPr>
          <w:rFonts w:ascii="Sylfaen" w:hAnsi="Sylfaen" w:cs="Sylfaen"/>
          <w:spacing w:val="1"/>
          <w:lang w:val="ka-GE"/>
        </w:rPr>
        <w:t>c</w:t>
      </w:r>
      <w:r w:rsidRPr="00CD6EC3">
        <w:rPr>
          <w:rFonts w:ascii="Sylfaen" w:hAnsi="Sylfaen" w:cs="Sylfaen"/>
          <w:lang w:val="ka-GE"/>
        </w:rPr>
        <w:t>e,</w:t>
      </w:r>
      <w:r w:rsidRPr="00CD6EC3">
        <w:rPr>
          <w:rFonts w:ascii="Sylfaen" w:hAnsi="Sylfaen" w:cs="Sylfaen"/>
          <w:spacing w:val="2"/>
          <w:lang w:val="ka-GE"/>
        </w:rPr>
        <w:t xml:space="preserve"> </w:t>
      </w:r>
      <w:r w:rsidRPr="00CD6EC3">
        <w:rPr>
          <w:rFonts w:ascii="Sylfaen" w:hAnsi="Sylfaen" w:cs="Sylfaen"/>
          <w:lang w:val="ka-GE"/>
        </w:rPr>
        <w:t xml:space="preserve">87 </w:t>
      </w:r>
      <w:r w:rsidRPr="00CD6EC3">
        <w:rPr>
          <w:rFonts w:ascii="Sylfaen" w:hAnsi="Sylfaen" w:cs="Sylfaen"/>
          <w:spacing w:val="1"/>
          <w:lang w:val="ka-GE"/>
        </w:rPr>
        <w:t>c</w:t>
      </w:r>
      <w:r w:rsidRPr="00CD6EC3">
        <w:rPr>
          <w:rFonts w:ascii="Sylfaen" w:hAnsi="Sylfaen" w:cs="Sylfaen"/>
          <w:spacing w:val="-3"/>
          <w:lang w:val="ka-GE"/>
        </w:rPr>
        <w:t>h</w:t>
      </w:r>
      <w:r w:rsidRPr="00CD6EC3">
        <w:rPr>
          <w:rFonts w:ascii="Sylfaen" w:hAnsi="Sylfaen" w:cs="Sylfaen"/>
          <w:spacing w:val="1"/>
          <w:lang w:val="ka-GE"/>
        </w:rPr>
        <w:t>il</w:t>
      </w:r>
      <w:r w:rsidRPr="00CD6EC3">
        <w:rPr>
          <w:rFonts w:ascii="Sylfaen" w:hAnsi="Sylfaen" w:cs="Sylfaen"/>
          <w:lang w:val="ka-GE"/>
        </w:rPr>
        <w:t>dr</w:t>
      </w:r>
      <w:r w:rsidRPr="00CD6EC3">
        <w:rPr>
          <w:rFonts w:ascii="Sylfaen" w:hAnsi="Sylfaen" w:cs="Sylfaen"/>
          <w:spacing w:val="-2"/>
          <w:lang w:val="ka-GE"/>
        </w:rPr>
        <w:t>e</w:t>
      </w:r>
      <w:r w:rsidRPr="00CD6EC3">
        <w:rPr>
          <w:rFonts w:ascii="Sylfaen" w:hAnsi="Sylfaen" w:cs="Sylfaen"/>
          <w:lang w:val="ka-GE"/>
        </w:rPr>
        <w:t>n we</w:t>
      </w:r>
      <w:r w:rsidRPr="00CD6EC3">
        <w:rPr>
          <w:rFonts w:ascii="Sylfaen" w:hAnsi="Sylfaen" w:cs="Sylfaen"/>
          <w:spacing w:val="-1"/>
          <w:lang w:val="ka-GE"/>
        </w:rPr>
        <w:t>r</w:t>
      </w:r>
      <w:r w:rsidRPr="00CD6EC3">
        <w:rPr>
          <w:rFonts w:ascii="Sylfaen" w:hAnsi="Sylfaen" w:cs="Sylfaen"/>
          <w:lang w:val="ka-GE"/>
        </w:rPr>
        <w:t>e removed</w:t>
      </w:r>
      <w:r w:rsidRPr="00CD6EC3">
        <w:rPr>
          <w:rFonts w:ascii="Sylfaen" w:hAnsi="Sylfaen" w:cs="Sylfaen"/>
          <w:spacing w:val="1"/>
          <w:lang w:val="ka-GE"/>
        </w:rPr>
        <w:t xml:space="preserve"> </w:t>
      </w:r>
      <w:r w:rsidRPr="00CD6EC3">
        <w:rPr>
          <w:rFonts w:ascii="Sylfaen" w:hAnsi="Sylfaen" w:cs="Sylfaen"/>
          <w:lang w:val="ka-GE"/>
        </w:rPr>
        <w:t>from th</w:t>
      </w:r>
      <w:r w:rsidRPr="00CD6EC3">
        <w:rPr>
          <w:rFonts w:ascii="Sylfaen" w:hAnsi="Sylfaen" w:cs="Sylfaen"/>
          <w:spacing w:val="2"/>
          <w:lang w:val="ka-GE"/>
        </w:rPr>
        <w:t>e</w:t>
      </w:r>
      <w:r w:rsidRPr="00CD6EC3">
        <w:rPr>
          <w:rFonts w:ascii="Sylfaen" w:hAnsi="Sylfaen" w:cs="Sylfaen"/>
          <w:spacing w:val="1"/>
          <w:lang w:val="ka-GE"/>
        </w:rPr>
        <w:t>i</w:t>
      </w:r>
      <w:r w:rsidRPr="00CD6EC3">
        <w:rPr>
          <w:rFonts w:ascii="Sylfaen" w:hAnsi="Sylfaen" w:cs="Sylfaen"/>
          <w:lang w:val="ka-GE"/>
        </w:rPr>
        <w:t>r</w:t>
      </w:r>
      <w:r w:rsidRPr="00CD6EC3">
        <w:rPr>
          <w:rFonts w:ascii="Sylfaen" w:hAnsi="Sylfaen" w:cs="Sylfaen"/>
          <w:spacing w:val="-1"/>
          <w:lang w:val="ka-GE"/>
        </w:rPr>
        <w:t xml:space="preserve"> </w:t>
      </w:r>
      <w:r w:rsidRPr="00CD6EC3">
        <w:rPr>
          <w:rFonts w:ascii="Sylfaen" w:hAnsi="Sylfaen" w:cs="Sylfaen"/>
          <w:lang w:val="ka-GE"/>
        </w:rPr>
        <w:t>fami</w:t>
      </w:r>
      <w:r w:rsidRPr="00CD6EC3">
        <w:rPr>
          <w:rFonts w:ascii="Sylfaen" w:hAnsi="Sylfaen" w:cs="Sylfaen"/>
          <w:spacing w:val="1"/>
          <w:lang w:val="ka-GE"/>
        </w:rPr>
        <w:t>li</w:t>
      </w:r>
      <w:r w:rsidRPr="00CD6EC3">
        <w:rPr>
          <w:rFonts w:ascii="Sylfaen" w:hAnsi="Sylfaen" w:cs="Sylfaen"/>
          <w:spacing w:val="-2"/>
          <w:lang w:val="ka-GE"/>
        </w:rPr>
        <w:t>e</w:t>
      </w:r>
      <w:r w:rsidRPr="00CD6EC3">
        <w:rPr>
          <w:rFonts w:ascii="Sylfaen" w:hAnsi="Sylfaen" w:cs="Sylfaen"/>
          <w:lang w:val="ka-GE"/>
        </w:rPr>
        <w:t>s, psy</w:t>
      </w:r>
      <w:r w:rsidRPr="00CD6EC3">
        <w:rPr>
          <w:rFonts w:ascii="Sylfaen" w:hAnsi="Sylfaen" w:cs="Sylfaen"/>
          <w:spacing w:val="1"/>
          <w:lang w:val="ka-GE"/>
        </w:rPr>
        <w:t>c</w:t>
      </w:r>
      <w:r w:rsidRPr="00CD6EC3">
        <w:rPr>
          <w:rFonts w:ascii="Sylfaen" w:hAnsi="Sylfaen" w:cs="Sylfaen"/>
          <w:lang w:val="ka-GE"/>
        </w:rPr>
        <w:t>h</w:t>
      </w:r>
      <w:r w:rsidRPr="00CD6EC3">
        <w:rPr>
          <w:rFonts w:ascii="Sylfaen" w:hAnsi="Sylfaen" w:cs="Sylfaen"/>
          <w:spacing w:val="-2"/>
          <w:lang w:val="ka-GE"/>
        </w:rPr>
        <w:t>o</w:t>
      </w:r>
      <w:r w:rsidRPr="00CD6EC3">
        <w:rPr>
          <w:rFonts w:ascii="Sylfaen" w:hAnsi="Sylfaen" w:cs="Sylfaen"/>
          <w:spacing w:val="1"/>
          <w:lang w:val="ka-GE"/>
        </w:rPr>
        <w:t>l</w:t>
      </w:r>
      <w:r w:rsidRPr="00CD6EC3">
        <w:rPr>
          <w:rFonts w:ascii="Sylfaen" w:hAnsi="Sylfaen" w:cs="Sylfaen"/>
          <w:lang w:val="ka-GE"/>
        </w:rPr>
        <w:t>o</w:t>
      </w:r>
      <w:r w:rsidRPr="00CD6EC3">
        <w:rPr>
          <w:rFonts w:ascii="Sylfaen" w:hAnsi="Sylfaen" w:cs="Sylfaen"/>
          <w:spacing w:val="-1"/>
          <w:lang w:val="ka-GE"/>
        </w:rPr>
        <w:t>g</w:t>
      </w:r>
      <w:r w:rsidRPr="00CD6EC3">
        <w:rPr>
          <w:rFonts w:ascii="Sylfaen" w:hAnsi="Sylfaen" w:cs="Sylfaen"/>
          <w:spacing w:val="1"/>
          <w:lang w:val="ka-GE"/>
        </w:rPr>
        <w:t>ic</w:t>
      </w:r>
      <w:r w:rsidRPr="00CD6EC3">
        <w:rPr>
          <w:rFonts w:ascii="Sylfaen" w:hAnsi="Sylfaen" w:cs="Sylfaen"/>
          <w:spacing w:val="-3"/>
          <w:lang w:val="ka-GE"/>
        </w:rPr>
        <w:t>a</w:t>
      </w:r>
      <w:r w:rsidRPr="00CD6EC3">
        <w:rPr>
          <w:rFonts w:ascii="Sylfaen" w:hAnsi="Sylfaen" w:cs="Sylfaen"/>
          <w:lang w:val="ka-GE"/>
        </w:rPr>
        <w:t>l</w:t>
      </w:r>
      <w:r w:rsidRPr="00CD6EC3">
        <w:rPr>
          <w:rFonts w:ascii="Sylfaen" w:hAnsi="Sylfaen" w:cs="Sylfaen"/>
          <w:spacing w:val="1"/>
          <w:lang w:val="ka-GE"/>
        </w:rPr>
        <w:t xml:space="preserve"> </w:t>
      </w:r>
      <w:r w:rsidRPr="00CD6EC3">
        <w:rPr>
          <w:rFonts w:ascii="Sylfaen" w:hAnsi="Sylfaen" w:cs="Sylfaen"/>
          <w:lang w:val="ka-GE"/>
        </w:rPr>
        <w:t>serv</w:t>
      </w:r>
      <w:r w:rsidRPr="00CD6EC3">
        <w:rPr>
          <w:rFonts w:ascii="Sylfaen" w:hAnsi="Sylfaen" w:cs="Sylfaen"/>
          <w:spacing w:val="1"/>
          <w:lang w:val="ka-GE"/>
        </w:rPr>
        <w:t>i</w:t>
      </w:r>
      <w:r w:rsidRPr="00CD6EC3">
        <w:rPr>
          <w:rFonts w:ascii="Sylfaen" w:hAnsi="Sylfaen" w:cs="Sylfaen"/>
          <w:spacing w:val="-1"/>
          <w:lang w:val="ka-GE"/>
        </w:rPr>
        <w:t>c</w:t>
      </w:r>
      <w:r w:rsidRPr="00CD6EC3">
        <w:rPr>
          <w:rFonts w:ascii="Sylfaen" w:hAnsi="Sylfaen" w:cs="Sylfaen"/>
          <w:spacing w:val="4"/>
          <w:lang w:val="ka-GE"/>
        </w:rPr>
        <w:t>e</w:t>
      </w:r>
      <w:r w:rsidRPr="00CD6EC3">
        <w:rPr>
          <w:rFonts w:ascii="Sylfaen" w:hAnsi="Sylfaen" w:cs="Sylfaen"/>
          <w:lang w:val="ka-GE"/>
        </w:rPr>
        <w:t>s were</w:t>
      </w:r>
      <w:r w:rsidRPr="00CD6EC3">
        <w:rPr>
          <w:rFonts w:ascii="Sylfaen" w:hAnsi="Sylfaen" w:cs="Sylfaen"/>
          <w:spacing w:val="1"/>
          <w:lang w:val="ka-GE"/>
        </w:rPr>
        <w:t xml:space="preserve"> </w:t>
      </w:r>
      <w:r w:rsidRPr="00CD6EC3">
        <w:rPr>
          <w:rFonts w:ascii="Sylfaen" w:hAnsi="Sylfaen" w:cs="Sylfaen"/>
          <w:lang w:val="ka-GE"/>
        </w:rPr>
        <w:t>p</w:t>
      </w:r>
      <w:r w:rsidRPr="00CD6EC3">
        <w:rPr>
          <w:rFonts w:ascii="Sylfaen" w:hAnsi="Sylfaen" w:cs="Sylfaen"/>
          <w:spacing w:val="-1"/>
          <w:lang w:val="ka-GE"/>
        </w:rPr>
        <w:t>r</w:t>
      </w:r>
      <w:r w:rsidRPr="00CD6EC3">
        <w:rPr>
          <w:rFonts w:ascii="Sylfaen" w:hAnsi="Sylfaen" w:cs="Sylfaen"/>
          <w:lang w:val="ka-GE"/>
        </w:rPr>
        <w:t>o</w:t>
      </w:r>
      <w:r w:rsidRPr="00CD6EC3">
        <w:rPr>
          <w:rFonts w:ascii="Sylfaen" w:hAnsi="Sylfaen" w:cs="Sylfaen"/>
          <w:spacing w:val="-1"/>
          <w:lang w:val="ka-GE"/>
        </w:rPr>
        <w:t>v</w:t>
      </w:r>
      <w:r w:rsidRPr="00CD6EC3">
        <w:rPr>
          <w:rFonts w:ascii="Sylfaen" w:hAnsi="Sylfaen" w:cs="Sylfaen"/>
          <w:spacing w:val="1"/>
          <w:lang w:val="ka-GE"/>
        </w:rPr>
        <w:t>i</w:t>
      </w:r>
      <w:r w:rsidRPr="00CD6EC3">
        <w:rPr>
          <w:rFonts w:ascii="Sylfaen" w:hAnsi="Sylfaen" w:cs="Sylfaen"/>
          <w:lang w:val="ka-GE"/>
        </w:rPr>
        <w:t>d</w:t>
      </w:r>
      <w:r w:rsidRPr="00CD6EC3">
        <w:rPr>
          <w:rFonts w:ascii="Sylfaen" w:hAnsi="Sylfaen" w:cs="Sylfaen"/>
          <w:spacing w:val="1"/>
          <w:lang w:val="ka-GE"/>
        </w:rPr>
        <w:t>e</w:t>
      </w:r>
      <w:r w:rsidRPr="00CD6EC3">
        <w:rPr>
          <w:rFonts w:ascii="Sylfaen" w:hAnsi="Sylfaen" w:cs="Sylfaen"/>
          <w:lang w:val="ka-GE"/>
        </w:rPr>
        <w:t>d to</w:t>
      </w:r>
      <w:r w:rsidRPr="00CD6EC3">
        <w:rPr>
          <w:rFonts w:ascii="Sylfaen" w:hAnsi="Sylfaen" w:cs="Sylfaen"/>
          <w:spacing w:val="2"/>
          <w:lang w:val="ka-GE"/>
        </w:rPr>
        <w:t xml:space="preserve"> </w:t>
      </w:r>
      <w:r w:rsidRPr="00CD6EC3">
        <w:rPr>
          <w:rFonts w:ascii="Sylfaen" w:hAnsi="Sylfaen" w:cs="Sylfaen"/>
          <w:lang w:val="ka-GE"/>
        </w:rPr>
        <w:t>340</w:t>
      </w:r>
      <w:r w:rsidRPr="00CD6EC3">
        <w:rPr>
          <w:rFonts w:ascii="Sylfaen" w:hAnsi="Sylfaen" w:cs="Sylfaen"/>
          <w:spacing w:val="-2"/>
          <w:lang w:val="ka-GE"/>
        </w:rPr>
        <w:t xml:space="preserve"> </w:t>
      </w:r>
      <w:r w:rsidRPr="00CD6EC3">
        <w:rPr>
          <w:rFonts w:ascii="Sylfaen" w:hAnsi="Sylfaen" w:cs="Sylfaen"/>
          <w:spacing w:val="1"/>
          <w:lang w:val="ka-GE"/>
        </w:rPr>
        <w:t>c</w:t>
      </w:r>
      <w:r w:rsidRPr="00CD6EC3">
        <w:rPr>
          <w:rFonts w:ascii="Sylfaen" w:hAnsi="Sylfaen" w:cs="Sylfaen"/>
          <w:lang w:val="ka-GE"/>
        </w:rPr>
        <w:t>h</w:t>
      </w:r>
      <w:r w:rsidRPr="00CD6EC3">
        <w:rPr>
          <w:rFonts w:ascii="Sylfaen" w:hAnsi="Sylfaen" w:cs="Sylfaen"/>
          <w:spacing w:val="1"/>
          <w:lang w:val="ka-GE"/>
        </w:rPr>
        <w:t>i</w:t>
      </w:r>
      <w:r w:rsidRPr="00CD6EC3">
        <w:rPr>
          <w:rFonts w:ascii="Sylfaen" w:hAnsi="Sylfaen" w:cs="Sylfaen"/>
          <w:spacing w:val="-1"/>
          <w:lang w:val="ka-GE"/>
        </w:rPr>
        <w:t>l</w:t>
      </w:r>
      <w:r w:rsidRPr="00CD6EC3">
        <w:rPr>
          <w:rFonts w:ascii="Sylfaen" w:hAnsi="Sylfaen" w:cs="Sylfaen"/>
          <w:lang w:val="ka-GE"/>
        </w:rPr>
        <w:t>dren who were v</w:t>
      </w:r>
      <w:r w:rsidRPr="00CD6EC3">
        <w:rPr>
          <w:rFonts w:ascii="Sylfaen" w:hAnsi="Sylfaen" w:cs="Sylfaen"/>
          <w:spacing w:val="1"/>
          <w:lang w:val="ka-GE"/>
        </w:rPr>
        <w:t>ic</w:t>
      </w:r>
      <w:r w:rsidRPr="00CD6EC3">
        <w:rPr>
          <w:rFonts w:ascii="Sylfaen" w:hAnsi="Sylfaen" w:cs="Sylfaen"/>
          <w:lang w:val="ka-GE"/>
        </w:rPr>
        <w:t>t</w:t>
      </w:r>
      <w:r w:rsidRPr="00CD6EC3">
        <w:rPr>
          <w:rFonts w:ascii="Sylfaen" w:hAnsi="Sylfaen" w:cs="Sylfaen"/>
          <w:spacing w:val="1"/>
          <w:lang w:val="ka-GE"/>
        </w:rPr>
        <w:t>i</w:t>
      </w:r>
      <w:r w:rsidRPr="00CD6EC3">
        <w:rPr>
          <w:rFonts w:ascii="Sylfaen" w:hAnsi="Sylfaen" w:cs="Sylfaen"/>
          <w:lang w:val="ka-GE"/>
        </w:rPr>
        <w:t>ms</w:t>
      </w:r>
      <w:r w:rsidRPr="00CD6EC3">
        <w:rPr>
          <w:rFonts w:ascii="Sylfaen" w:hAnsi="Sylfaen" w:cs="Sylfaen"/>
          <w:spacing w:val="-2"/>
          <w:lang w:val="ka-GE"/>
        </w:rPr>
        <w:t xml:space="preserve"> </w:t>
      </w:r>
      <w:r w:rsidRPr="00CD6EC3">
        <w:rPr>
          <w:rFonts w:ascii="Sylfaen" w:hAnsi="Sylfaen" w:cs="Sylfaen"/>
          <w:lang w:val="ka-GE"/>
        </w:rPr>
        <w:t>of</w:t>
      </w:r>
      <w:r w:rsidRPr="00CD6EC3">
        <w:rPr>
          <w:rFonts w:ascii="Sylfaen" w:hAnsi="Sylfaen" w:cs="Sylfaen"/>
          <w:spacing w:val="1"/>
          <w:lang w:val="ka-GE"/>
        </w:rPr>
        <w:t xml:space="preserve"> </w:t>
      </w:r>
      <w:r w:rsidRPr="00CD6EC3">
        <w:rPr>
          <w:rFonts w:ascii="Sylfaen" w:hAnsi="Sylfaen" w:cs="Sylfaen"/>
          <w:spacing w:val="-2"/>
          <w:lang w:val="ka-GE"/>
        </w:rPr>
        <w:t>v</w:t>
      </w:r>
      <w:r w:rsidRPr="00CD6EC3">
        <w:rPr>
          <w:rFonts w:ascii="Sylfaen" w:hAnsi="Sylfaen" w:cs="Sylfaen"/>
          <w:spacing w:val="1"/>
          <w:lang w:val="ka-GE"/>
        </w:rPr>
        <w:t>i</w:t>
      </w:r>
      <w:r w:rsidRPr="00CD6EC3">
        <w:rPr>
          <w:rFonts w:ascii="Sylfaen" w:hAnsi="Sylfaen" w:cs="Sylfaen"/>
          <w:spacing w:val="-2"/>
          <w:lang w:val="ka-GE"/>
        </w:rPr>
        <w:t>o</w:t>
      </w:r>
      <w:r w:rsidRPr="00CD6EC3">
        <w:rPr>
          <w:rFonts w:ascii="Sylfaen" w:hAnsi="Sylfaen" w:cs="Sylfaen"/>
          <w:spacing w:val="1"/>
          <w:lang w:val="ka-GE"/>
        </w:rPr>
        <w:t>l</w:t>
      </w:r>
      <w:r w:rsidRPr="00CD6EC3">
        <w:rPr>
          <w:rFonts w:ascii="Sylfaen" w:hAnsi="Sylfaen" w:cs="Sylfaen"/>
          <w:lang w:val="ka-GE"/>
        </w:rPr>
        <w:t>e</w:t>
      </w:r>
      <w:r w:rsidRPr="00CD6EC3">
        <w:rPr>
          <w:rFonts w:ascii="Sylfaen" w:hAnsi="Sylfaen" w:cs="Sylfaen"/>
          <w:spacing w:val="1"/>
          <w:lang w:val="ka-GE"/>
        </w:rPr>
        <w:t>nc</w:t>
      </w:r>
      <w:r w:rsidRPr="00CD6EC3">
        <w:rPr>
          <w:rFonts w:ascii="Sylfaen" w:hAnsi="Sylfaen" w:cs="Sylfaen"/>
          <w:spacing w:val="3"/>
          <w:lang w:val="ka-GE"/>
        </w:rPr>
        <w:t>e</w:t>
      </w:r>
      <w:r w:rsidRPr="00CD6EC3">
        <w:rPr>
          <w:rFonts w:ascii="Sylfaen" w:hAnsi="Sylfaen" w:cs="Sylfaen"/>
          <w:lang w:val="ka-GE"/>
        </w:rPr>
        <w:t>.</w:t>
      </w:r>
    </w:p>
    <w:p w:rsidR="004F535D" w:rsidRPr="00CD6EC3" w:rsidRDefault="004F535D" w:rsidP="004F535D">
      <w:pPr>
        <w:widowControl w:val="0"/>
        <w:autoSpaceDE w:val="0"/>
        <w:autoSpaceDN w:val="0"/>
        <w:adjustRightInd w:val="0"/>
        <w:spacing w:before="8" w:after="0" w:line="276" w:lineRule="auto"/>
        <w:jc w:val="both"/>
        <w:rPr>
          <w:rFonts w:ascii="Sylfaen" w:hAnsi="Sylfaen" w:cs="Sylfaen"/>
          <w:lang w:val="ka-GE"/>
        </w:rPr>
      </w:pPr>
    </w:p>
    <w:p w:rsidR="004F535D" w:rsidRPr="003F72EA" w:rsidRDefault="004F535D" w:rsidP="004F535D">
      <w:pPr>
        <w:widowControl w:val="0"/>
        <w:autoSpaceDE w:val="0"/>
        <w:autoSpaceDN w:val="0"/>
        <w:adjustRightInd w:val="0"/>
        <w:spacing w:after="0" w:line="276" w:lineRule="auto"/>
        <w:ind w:right="73"/>
        <w:jc w:val="both"/>
        <w:rPr>
          <w:rFonts w:ascii="Sylfaen" w:hAnsi="Sylfaen" w:cs="Sylfaen"/>
        </w:rPr>
      </w:pPr>
      <w:r w:rsidRPr="003F72EA">
        <w:rPr>
          <w:rFonts w:ascii="Sylfaen" w:hAnsi="Sylfaen" w:cs="Sylfaen"/>
          <w:b/>
        </w:rPr>
        <w:t>In</w:t>
      </w:r>
      <w:r w:rsidRPr="003F72EA">
        <w:rPr>
          <w:rFonts w:ascii="Sylfaen" w:hAnsi="Sylfaen" w:cs="Sylfaen"/>
          <w:b/>
          <w:spacing w:val="1"/>
        </w:rPr>
        <w:t xml:space="preserve"> </w:t>
      </w:r>
      <w:r w:rsidRPr="003F72EA">
        <w:rPr>
          <w:rFonts w:ascii="Sylfaen" w:hAnsi="Sylfaen" w:cs="Sylfaen"/>
          <w:b/>
        </w:rPr>
        <w:t>2017,</w:t>
      </w:r>
      <w:r w:rsidRPr="003F72EA">
        <w:rPr>
          <w:rFonts w:ascii="Sylfaen" w:hAnsi="Sylfaen" w:cs="Sylfaen"/>
          <w:spacing w:val="1"/>
        </w:rPr>
        <w:t xml:space="preserve"> </w:t>
      </w:r>
      <w:r w:rsidRPr="003F72EA">
        <w:rPr>
          <w:rFonts w:ascii="Sylfaen" w:hAnsi="Sylfaen" w:cs="Sylfaen"/>
        </w:rPr>
        <w:t>the Agency received</w:t>
      </w:r>
      <w:r w:rsidRPr="003F72EA">
        <w:rPr>
          <w:rFonts w:ascii="Sylfaen" w:hAnsi="Sylfaen" w:cs="Sylfaen"/>
          <w:spacing w:val="4"/>
        </w:rPr>
        <w:t xml:space="preserve"> </w:t>
      </w:r>
      <w:r w:rsidRPr="003F72EA">
        <w:rPr>
          <w:rFonts w:ascii="Sylfaen" w:hAnsi="Sylfaen" w:cs="Sylfaen"/>
          <w:b/>
        </w:rPr>
        <w:t>840</w:t>
      </w:r>
      <w:r w:rsidRPr="003F72EA">
        <w:rPr>
          <w:rFonts w:ascii="Sylfaen" w:hAnsi="Sylfaen" w:cs="Sylfaen"/>
          <w:spacing w:val="1"/>
        </w:rPr>
        <w:t xml:space="preserve"> </w:t>
      </w:r>
      <w:r w:rsidRPr="003F72EA">
        <w:rPr>
          <w:rFonts w:ascii="Sylfaen" w:hAnsi="Sylfaen" w:cs="Sylfaen"/>
          <w:spacing w:val="-1"/>
        </w:rPr>
        <w:t>notifications,</w:t>
      </w:r>
      <w:r w:rsidRPr="003F72EA">
        <w:rPr>
          <w:rFonts w:ascii="Sylfaen" w:hAnsi="Sylfaen" w:cs="Sylfaen"/>
        </w:rPr>
        <w:t xml:space="preserve"> 121</w:t>
      </w:r>
      <w:r w:rsidRPr="003F72EA">
        <w:rPr>
          <w:rFonts w:ascii="Sylfaen" w:hAnsi="Sylfaen" w:cs="Sylfaen"/>
          <w:spacing w:val="1"/>
        </w:rPr>
        <w:t xml:space="preserve"> c</w:t>
      </w:r>
      <w:r w:rsidRPr="003F72EA">
        <w:rPr>
          <w:rFonts w:ascii="Sylfaen" w:hAnsi="Sylfaen" w:cs="Sylfaen"/>
        </w:rPr>
        <w:t>h</w:t>
      </w:r>
      <w:r w:rsidRPr="003F72EA">
        <w:rPr>
          <w:rFonts w:ascii="Sylfaen" w:hAnsi="Sylfaen" w:cs="Sylfaen"/>
          <w:spacing w:val="1"/>
        </w:rPr>
        <w:t>il</w:t>
      </w:r>
      <w:r w:rsidRPr="003F72EA">
        <w:rPr>
          <w:rFonts w:ascii="Sylfaen" w:hAnsi="Sylfaen" w:cs="Sylfaen"/>
        </w:rPr>
        <w:t>dren</w:t>
      </w:r>
      <w:r w:rsidRPr="003F72EA">
        <w:rPr>
          <w:rFonts w:ascii="Sylfaen" w:hAnsi="Sylfaen" w:cs="Sylfaen"/>
          <w:spacing w:val="2"/>
        </w:rPr>
        <w:t xml:space="preserve"> </w:t>
      </w:r>
      <w:r w:rsidRPr="003F72EA">
        <w:rPr>
          <w:rFonts w:ascii="Sylfaen" w:hAnsi="Sylfaen" w:cs="Sylfaen"/>
        </w:rPr>
        <w:t>we</w:t>
      </w:r>
      <w:r w:rsidRPr="003F72EA">
        <w:rPr>
          <w:rFonts w:ascii="Sylfaen" w:hAnsi="Sylfaen" w:cs="Sylfaen"/>
          <w:spacing w:val="-1"/>
        </w:rPr>
        <w:t>r</w:t>
      </w:r>
      <w:r w:rsidRPr="003F72EA">
        <w:rPr>
          <w:rFonts w:ascii="Sylfaen" w:hAnsi="Sylfaen" w:cs="Sylfaen"/>
        </w:rPr>
        <w:t>e</w:t>
      </w:r>
      <w:r w:rsidRPr="003F72EA">
        <w:rPr>
          <w:rFonts w:ascii="Sylfaen" w:hAnsi="Sylfaen" w:cs="Sylfaen"/>
          <w:spacing w:val="1"/>
        </w:rPr>
        <w:t xml:space="preserve"> </w:t>
      </w:r>
      <w:r w:rsidRPr="003F72EA">
        <w:rPr>
          <w:rFonts w:ascii="Sylfaen" w:hAnsi="Sylfaen" w:cs="Sylfaen"/>
        </w:rPr>
        <w:t>removed</w:t>
      </w:r>
      <w:r w:rsidRPr="003F72EA">
        <w:rPr>
          <w:rFonts w:ascii="Sylfaen" w:hAnsi="Sylfaen" w:cs="Sylfaen"/>
          <w:spacing w:val="1"/>
        </w:rPr>
        <w:t xml:space="preserve"> </w:t>
      </w:r>
      <w:r w:rsidRPr="003F72EA">
        <w:rPr>
          <w:rFonts w:ascii="Sylfaen" w:hAnsi="Sylfaen" w:cs="Sylfaen"/>
        </w:rPr>
        <w:t>from</w:t>
      </w:r>
      <w:r w:rsidRPr="003F72EA">
        <w:rPr>
          <w:rFonts w:ascii="Sylfaen" w:hAnsi="Sylfaen" w:cs="Sylfaen"/>
          <w:spacing w:val="1"/>
        </w:rPr>
        <w:t xml:space="preserve"> </w:t>
      </w:r>
      <w:r w:rsidRPr="003F72EA">
        <w:rPr>
          <w:rFonts w:ascii="Sylfaen" w:hAnsi="Sylfaen" w:cs="Sylfaen"/>
        </w:rPr>
        <w:t>the</w:t>
      </w:r>
      <w:r w:rsidRPr="003F72EA">
        <w:rPr>
          <w:rFonts w:ascii="Sylfaen" w:hAnsi="Sylfaen" w:cs="Sylfaen"/>
          <w:spacing w:val="1"/>
        </w:rPr>
        <w:t>i</w:t>
      </w:r>
      <w:r w:rsidRPr="003F72EA">
        <w:rPr>
          <w:rFonts w:ascii="Sylfaen" w:hAnsi="Sylfaen" w:cs="Sylfaen"/>
        </w:rPr>
        <w:t>r fami</w:t>
      </w:r>
      <w:r w:rsidRPr="003F72EA">
        <w:rPr>
          <w:rFonts w:ascii="Sylfaen" w:hAnsi="Sylfaen" w:cs="Sylfaen"/>
          <w:spacing w:val="1"/>
        </w:rPr>
        <w:t>li</w:t>
      </w:r>
      <w:r w:rsidRPr="003F72EA">
        <w:rPr>
          <w:rFonts w:ascii="Sylfaen" w:hAnsi="Sylfaen" w:cs="Sylfaen"/>
        </w:rPr>
        <w:t>es, psychological services were provided to</w:t>
      </w:r>
      <w:r w:rsidRPr="003F72EA">
        <w:rPr>
          <w:rFonts w:ascii="Sylfaen" w:hAnsi="Sylfaen" w:cs="Sylfaen"/>
          <w:spacing w:val="2"/>
        </w:rPr>
        <w:t xml:space="preserve"> </w:t>
      </w:r>
      <w:r w:rsidRPr="003F72EA">
        <w:rPr>
          <w:rFonts w:ascii="Sylfaen" w:hAnsi="Sylfaen" w:cs="Sylfaen"/>
        </w:rPr>
        <w:t>376</w:t>
      </w:r>
      <w:r w:rsidRPr="003F72EA">
        <w:rPr>
          <w:rFonts w:ascii="Sylfaen" w:hAnsi="Sylfaen" w:cs="Sylfaen"/>
          <w:spacing w:val="-2"/>
        </w:rPr>
        <w:t xml:space="preserve">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il</w:t>
      </w:r>
      <w:r w:rsidRPr="003F72EA">
        <w:rPr>
          <w:rFonts w:ascii="Sylfaen" w:hAnsi="Sylfaen" w:cs="Sylfaen"/>
        </w:rPr>
        <w:t>dr</w:t>
      </w:r>
      <w:r w:rsidRPr="003F72EA">
        <w:rPr>
          <w:rFonts w:ascii="Sylfaen" w:hAnsi="Sylfaen" w:cs="Sylfaen"/>
          <w:spacing w:val="-2"/>
        </w:rPr>
        <w:t>e</w:t>
      </w:r>
      <w:r w:rsidRPr="003F72EA">
        <w:rPr>
          <w:rFonts w:ascii="Sylfaen" w:hAnsi="Sylfaen" w:cs="Sylfaen"/>
        </w:rPr>
        <w:t>n</w:t>
      </w:r>
      <w:r w:rsidRPr="003F72EA">
        <w:rPr>
          <w:rFonts w:ascii="Sylfaen" w:hAnsi="Sylfaen" w:cs="Sylfaen"/>
          <w:spacing w:val="1"/>
        </w:rPr>
        <w:t xml:space="preserve"> </w:t>
      </w:r>
      <w:r w:rsidRPr="003F72EA">
        <w:rPr>
          <w:rFonts w:ascii="Sylfaen" w:hAnsi="Sylfaen" w:cs="Sylfaen"/>
        </w:rPr>
        <w:t>who were the v</w:t>
      </w:r>
      <w:r w:rsidRPr="003F72EA">
        <w:rPr>
          <w:rFonts w:ascii="Sylfaen" w:hAnsi="Sylfaen" w:cs="Sylfaen"/>
          <w:spacing w:val="1"/>
        </w:rPr>
        <w:t>ic</w:t>
      </w:r>
      <w:r w:rsidRPr="003F72EA">
        <w:rPr>
          <w:rFonts w:ascii="Sylfaen" w:hAnsi="Sylfaen" w:cs="Sylfaen"/>
          <w:spacing w:val="-2"/>
        </w:rPr>
        <w:t>t</w:t>
      </w:r>
      <w:r w:rsidRPr="003F72EA">
        <w:rPr>
          <w:rFonts w:ascii="Sylfaen" w:hAnsi="Sylfaen" w:cs="Sylfaen"/>
          <w:spacing w:val="1"/>
        </w:rPr>
        <w:t>i</w:t>
      </w:r>
      <w:r w:rsidRPr="003F72EA">
        <w:rPr>
          <w:rFonts w:ascii="Sylfaen" w:hAnsi="Sylfaen" w:cs="Sylfaen"/>
        </w:rPr>
        <w:t>ms of</w:t>
      </w:r>
      <w:r w:rsidRPr="003F72EA">
        <w:rPr>
          <w:rFonts w:ascii="Sylfaen" w:hAnsi="Sylfaen" w:cs="Sylfaen"/>
          <w:spacing w:val="1"/>
        </w:rPr>
        <w:t xml:space="preserve"> </w:t>
      </w:r>
      <w:r w:rsidRPr="003F72EA">
        <w:rPr>
          <w:rFonts w:ascii="Sylfaen" w:hAnsi="Sylfaen" w:cs="Sylfaen"/>
          <w:spacing w:val="-2"/>
        </w:rPr>
        <w:t>v</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l</w:t>
      </w:r>
      <w:r w:rsidRPr="003F72EA">
        <w:rPr>
          <w:rFonts w:ascii="Sylfaen" w:hAnsi="Sylfaen" w:cs="Sylfaen"/>
          <w:spacing w:val="-2"/>
        </w:rPr>
        <w:t>e</w:t>
      </w:r>
      <w:r w:rsidRPr="003F72EA">
        <w:rPr>
          <w:rFonts w:ascii="Sylfaen" w:hAnsi="Sylfaen" w:cs="Sylfaen"/>
          <w:spacing w:val="1"/>
        </w:rPr>
        <w:t>nc</w:t>
      </w:r>
      <w:r w:rsidRPr="003F72EA">
        <w:rPr>
          <w:rFonts w:ascii="Sylfaen" w:hAnsi="Sylfaen" w:cs="Sylfaen"/>
          <w:spacing w:val="3"/>
        </w:rPr>
        <w:t>e</w:t>
      </w:r>
      <w:r w:rsidRPr="003F72EA">
        <w:rPr>
          <w:rFonts w:ascii="Sylfaen" w:hAnsi="Sylfaen" w:cs="Sylfaen"/>
        </w:rPr>
        <w:t>.</w:t>
      </w:r>
    </w:p>
    <w:p w:rsidR="004F535D" w:rsidRPr="003F72EA" w:rsidRDefault="004F535D" w:rsidP="004F535D">
      <w:pPr>
        <w:widowControl w:val="0"/>
        <w:autoSpaceDE w:val="0"/>
        <w:autoSpaceDN w:val="0"/>
        <w:adjustRightInd w:val="0"/>
        <w:spacing w:before="9" w:after="0" w:line="276" w:lineRule="auto"/>
        <w:jc w:val="both"/>
        <w:rPr>
          <w:rFonts w:ascii="Sylfaen" w:hAnsi="Sylfaen" w:cs="Sylfaen"/>
        </w:rPr>
      </w:pPr>
    </w:p>
    <w:p w:rsidR="004F535D" w:rsidRPr="003F72EA" w:rsidRDefault="004F535D" w:rsidP="004F535D">
      <w:pPr>
        <w:widowControl w:val="0"/>
        <w:autoSpaceDE w:val="0"/>
        <w:autoSpaceDN w:val="0"/>
        <w:adjustRightInd w:val="0"/>
        <w:spacing w:after="0" w:line="276" w:lineRule="auto"/>
        <w:ind w:right="71"/>
        <w:jc w:val="both"/>
        <w:rPr>
          <w:rFonts w:ascii="Sylfaen" w:hAnsi="Sylfaen" w:cs="Sylfaen"/>
        </w:rPr>
      </w:pPr>
      <w:r w:rsidRPr="003F72EA">
        <w:rPr>
          <w:rFonts w:ascii="Sylfaen" w:hAnsi="Sylfaen" w:cs="Sylfaen"/>
          <w:b/>
        </w:rPr>
        <w:t xml:space="preserve">In   </w:t>
      </w:r>
      <w:proofErr w:type="gramStart"/>
      <w:r w:rsidRPr="003F72EA">
        <w:rPr>
          <w:rFonts w:ascii="Sylfaen" w:hAnsi="Sylfaen" w:cs="Sylfaen"/>
          <w:b/>
        </w:rPr>
        <w:t>2018</w:t>
      </w:r>
      <w:r w:rsidRPr="003F72EA">
        <w:rPr>
          <w:rFonts w:ascii="Sylfaen" w:hAnsi="Sylfaen" w:cs="Sylfaen"/>
        </w:rPr>
        <w:t xml:space="preserve">,   </w:t>
      </w:r>
      <w:proofErr w:type="gramEnd"/>
      <w:r w:rsidRPr="003F72EA">
        <w:rPr>
          <w:rFonts w:ascii="Sylfaen" w:hAnsi="Sylfaen" w:cs="Sylfaen"/>
        </w:rPr>
        <w:t xml:space="preserve">the Agency received </w:t>
      </w:r>
      <w:r w:rsidRPr="003F72EA">
        <w:rPr>
          <w:rFonts w:ascii="Sylfaen" w:hAnsi="Sylfaen" w:cs="Sylfaen"/>
          <w:b/>
        </w:rPr>
        <w:t>1472</w:t>
      </w:r>
      <w:r w:rsidRPr="003F72EA">
        <w:rPr>
          <w:rFonts w:ascii="Sylfaen" w:hAnsi="Sylfaen" w:cs="Sylfaen"/>
        </w:rPr>
        <w:t xml:space="preserve">  </w:t>
      </w:r>
      <w:r w:rsidRPr="003F72EA">
        <w:rPr>
          <w:rFonts w:ascii="Sylfaen" w:hAnsi="Sylfaen" w:cs="Sylfaen"/>
          <w:spacing w:val="1"/>
        </w:rPr>
        <w:t xml:space="preserve"> </w:t>
      </w:r>
      <w:r w:rsidRPr="003F72EA">
        <w:rPr>
          <w:rFonts w:ascii="Sylfaen" w:hAnsi="Sylfaen" w:cs="Sylfaen"/>
          <w:spacing w:val="-1"/>
        </w:rPr>
        <w:t>notifications</w:t>
      </w:r>
      <w:r w:rsidRPr="003F72EA">
        <w:rPr>
          <w:rFonts w:ascii="Sylfaen" w:hAnsi="Sylfaen" w:cs="Sylfaen"/>
        </w:rPr>
        <w:t>,   82</w:t>
      </w:r>
      <w:r w:rsidRPr="003F72EA">
        <w:rPr>
          <w:rFonts w:ascii="Sylfaen" w:hAnsi="Sylfaen" w:cs="Sylfaen"/>
          <w:spacing w:val="58"/>
        </w:rPr>
        <w:t xml:space="preserve">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w:t>
      </w:r>
      <w:r w:rsidRPr="003F72EA">
        <w:rPr>
          <w:rFonts w:ascii="Sylfaen" w:hAnsi="Sylfaen" w:cs="Sylfaen"/>
          <w:spacing w:val="-1"/>
        </w:rPr>
        <w:t>l</w:t>
      </w:r>
      <w:r w:rsidRPr="003F72EA">
        <w:rPr>
          <w:rFonts w:ascii="Sylfaen" w:hAnsi="Sylfaen" w:cs="Sylfaen"/>
        </w:rPr>
        <w:t>dren   we</w:t>
      </w:r>
      <w:r w:rsidRPr="003F72EA">
        <w:rPr>
          <w:rFonts w:ascii="Sylfaen" w:hAnsi="Sylfaen" w:cs="Sylfaen"/>
          <w:spacing w:val="-1"/>
        </w:rPr>
        <w:t>r</w:t>
      </w:r>
      <w:r w:rsidRPr="003F72EA">
        <w:rPr>
          <w:rFonts w:ascii="Sylfaen" w:hAnsi="Sylfaen" w:cs="Sylfaen"/>
        </w:rPr>
        <w:t xml:space="preserve">e  </w:t>
      </w:r>
      <w:r w:rsidRPr="003F72EA">
        <w:rPr>
          <w:rFonts w:ascii="Sylfaen" w:hAnsi="Sylfaen" w:cs="Sylfaen"/>
          <w:spacing w:val="2"/>
        </w:rPr>
        <w:t xml:space="preserve"> </w:t>
      </w:r>
      <w:r w:rsidRPr="003F72EA">
        <w:rPr>
          <w:rFonts w:ascii="Sylfaen" w:hAnsi="Sylfaen" w:cs="Sylfaen"/>
        </w:rPr>
        <w:t>removed</w:t>
      </w:r>
      <w:r w:rsidRPr="003F72EA">
        <w:rPr>
          <w:rFonts w:ascii="Sylfaen" w:hAnsi="Sylfaen" w:cs="Sylfaen"/>
          <w:spacing w:val="1"/>
        </w:rPr>
        <w:t xml:space="preserve"> </w:t>
      </w:r>
      <w:r w:rsidRPr="003F72EA">
        <w:rPr>
          <w:rFonts w:ascii="Sylfaen" w:hAnsi="Sylfaen" w:cs="Sylfaen"/>
        </w:rPr>
        <w:t>from   the</w:t>
      </w:r>
      <w:r w:rsidRPr="003F72EA">
        <w:rPr>
          <w:rFonts w:ascii="Sylfaen" w:hAnsi="Sylfaen" w:cs="Sylfaen"/>
          <w:spacing w:val="1"/>
        </w:rPr>
        <w:t>i</w:t>
      </w:r>
      <w:r w:rsidRPr="003F72EA">
        <w:rPr>
          <w:rFonts w:ascii="Sylfaen" w:hAnsi="Sylfaen" w:cs="Sylfaen"/>
        </w:rPr>
        <w:t>r</w:t>
      </w:r>
      <w:r w:rsidRPr="003F72EA">
        <w:rPr>
          <w:rFonts w:ascii="Sylfaen" w:hAnsi="Sylfaen" w:cs="Sylfaen"/>
          <w:spacing w:val="59"/>
        </w:rPr>
        <w:t xml:space="preserve"> </w:t>
      </w:r>
      <w:r w:rsidRPr="003F72EA">
        <w:rPr>
          <w:rFonts w:ascii="Sylfaen" w:hAnsi="Sylfaen" w:cs="Sylfaen"/>
        </w:rPr>
        <w:t>fam</w:t>
      </w:r>
      <w:r w:rsidRPr="003F72EA">
        <w:rPr>
          <w:rFonts w:ascii="Sylfaen" w:hAnsi="Sylfaen" w:cs="Sylfaen"/>
          <w:spacing w:val="-2"/>
        </w:rPr>
        <w:t>i</w:t>
      </w:r>
      <w:r w:rsidRPr="003F72EA">
        <w:rPr>
          <w:rFonts w:ascii="Sylfaen" w:hAnsi="Sylfaen" w:cs="Sylfaen"/>
          <w:spacing w:val="1"/>
        </w:rPr>
        <w:t>li</w:t>
      </w:r>
      <w:r w:rsidRPr="003F72EA">
        <w:rPr>
          <w:rFonts w:ascii="Sylfaen" w:hAnsi="Sylfaen" w:cs="Sylfaen"/>
        </w:rPr>
        <w:t>es, psychological services were provided to</w:t>
      </w:r>
      <w:r w:rsidRPr="003F72EA">
        <w:rPr>
          <w:rFonts w:ascii="Sylfaen" w:hAnsi="Sylfaen" w:cs="Sylfaen"/>
          <w:spacing w:val="2"/>
        </w:rPr>
        <w:t xml:space="preserve"> </w:t>
      </w:r>
      <w:r w:rsidRPr="003F72EA">
        <w:rPr>
          <w:rFonts w:ascii="Sylfaen" w:hAnsi="Sylfaen" w:cs="Sylfaen"/>
        </w:rPr>
        <w:t>703</w:t>
      </w:r>
      <w:r w:rsidRPr="003F72EA">
        <w:rPr>
          <w:rFonts w:ascii="Sylfaen" w:hAnsi="Sylfaen" w:cs="Sylfaen"/>
          <w:spacing w:val="-2"/>
        </w:rPr>
        <w:t xml:space="preserve">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il</w:t>
      </w:r>
      <w:r w:rsidRPr="003F72EA">
        <w:rPr>
          <w:rFonts w:ascii="Sylfaen" w:hAnsi="Sylfaen" w:cs="Sylfaen"/>
        </w:rPr>
        <w:t>dr</w:t>
      </w:r>
      <w:r w:rsidRPr="003F72EA">
        <w:rPr>
          <w:rFonts w:ascii="Sylfaen" w:hAnsi="Sylfaen" w:cs="Sylfaen"/>
          <w:spacing w:val="-2"/>
        </w:rPr>
        <w:t>e</w:t>
      </w:r>
      <w:r w:rsidRPr="003F72EA">
        <w:rPr>
          <w:rFonts w:ascii="Sylfaen" w:hAnsi="Sylfaen" w:cs="Sylfaen"/>
        </w:rPr>
        <w:t>n</w:t>
      </w:r>
      <w:r w:rsidRPr="003F72EA">
        <w:rPr>
          <w:rFonts w:ascii="Sylfaen" w:hAnsi="Sylfaen" w:cs="Sylfaen"/>
          <w:spacing w:val="1"/>
        </w:rPr>
        <w:t xml:space="preserve"> </w:t>
      </w:r>
      <w:r w:rsidRPr="003F72EA">
        <w:rPr>
          <w:rFonts w:ascii="Sylfaen" w:hAnsi="Sylfaen" w:cs="Sylfaen"/>
        </w:rPr>
        <w:t>who were the v</w:t>
      </w:r>
      <w:r w:rsidRPr="003F72EA">
        <w:rPr>
          <w:rFonts w:ascii="Sylfaen" w:hAnsi="Sylfaen" w:cs="Sylfaen"/>
          <w:spacing w:val="1"/>
        </w:rPr>
        <w:t>ic</w:t>
      </w:r>
      <w:r w:rsidRPr="003F72EA">
        <w:rPr>
          <w:rFonts w:ascii="Sylfaen" w:hAnsi="Sylfaen" w:cs="Sylfaen"/>
          <w:spacing w:val="-2"/>
        </w:rPr>
        <w:t>t</w:t>
      </w:r>
      <w:r w:rsidRPr="003F72EA">
        <w:rPr>
          <w:rFonts w:ascii="Sylfaen" w:hAnsi="Sylfaen" w:cs="Sylfaen"/>
          <w:spacing w:val="1"/>
        </w:rPr>
        <w:t>i</w:t>
      </w:r>
      <w:r w:rsidRPr="003F72EA">
        <w:rPr>
          <w:rFonts w:ascii="Sylfaen" w:hAnsi="Sylfaen" w:cs="Sylfaen"/>
        </w:rPr>
        <w:t>ms of</w:t>
      </w:r>
      <w:r w:rsidRPr="003F72EA">
        <w:rPr>
          <w:rFonts w:ascii="Sylfaen" w:hAnsi="Sylfaen" w:cs="Sylfaen"/>
          <w:spacing w:val="1"/>
        </w:rPr>
        <w:t xml:space="preserve"> </w:t>
      </w:r>
      <w:r w:rsidRPr="003F72EA">
        <w:rPr>
          <w:rFonts w:ascii="Sylfaen" w:hAnsi="Sylfaen" w:cs="Sylfaen"/>
          <w:spacing w:val="-2"/>
        </w:rPr>
        <w:t>v</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l</w:t>
      </w:r>
      <w:r w:rsidRPr="003F72EA">
        <w:rPr>
          <w:rFonts w:ascii="Sylfaen" w:hAnsi="Sylfaen" w:cs="Sylfaen"/>
          <w:spacing w:val="-2"/>
        </w:rPr>
        <w:t>e</w:t>
      </w:r>
      <w:r w:rsidRPr="003F72EA">
        <w:rPr>
          <w:rFonts w:ascii="Sylfaen" w:hAnsi="Sylfaen" w:cs="Sylfaen"/>
          <w:spacing w:val="1"/>
        </w:rPr>
        <w:t>nc</w:t>
      </w:r>
      <w:r w:rsidRPr="003F72EA">
        <w:rPr>
          <w:rFonts w:ascii="Sylfaen" w:hAnsi="Sylfaen" w:cs="Sylfaen"/>
          <w:spacing w:val="2"/>
        </w:rPr>
        <w:t>e</w:t>
      </w:r>
      <w:r w:rsidRPr="003F72EA">
        <w:rPr>
          <w:rFonts w:ascii="Sylfaen" w:hAnsi="Sylfaen" w:cs="Sylfaen"/>
        </w:rPr>
        <w:t>.</w:t>
      </w:r>
    </w:p>
    <w:p w:rsidR="004F535D" w:rsidRPr="003F72EA" w:rsidRDefault="004F535D" w:rsidP="004F535D">
      <w:pPr>
        <w:widowControl w:val="0"/>
        <w:autoSpaceDE w:val="0"/>
        <w:autoSpaceDN w:val="0"/>
        <w:adjustRightInd w:val="0"/>
        <w:spacing w:before="3" w:after="0" w:line="276" w:lineRule="auto"/>
        <w:ind w:right="71"/>
        <w:jc w:val="both"/>
        <w:rPr>
          <w:rFonts w:ascii="Sylfaen" w:hAnsi="Sylfaen" w:cs="Sylfaen"/>
        </w:rPr>
      </w:pPr>
      <w:r w:rsidRPr="003F72EA">
        <w:rPr>
          <w:rFonts w:ascii="Sylfaen" w:hAnsi="Sylfaen" w:cs="Sylfaen"/>
          <w:b/>
        </w:rPr>
        <w:t>In</w:t>
      </w:r>
      <w:r w:rsidRPr="003F72EA">
        <w:rPr>
          <w:rFonts w:ascii="Sylfaen" w:hAnsi="Sylfaen" w:cs="Sylfaen"/>
          <w:b/>
          <w:spacing w:val="36"/>
        </w:rPr>
        <w:t xml:space="preserve"> </w:t>
      </w:r>
      <w:r w:rsidRPr="003F72EA">
        <w:rPr>
          <w:rFonts w:ascii="Sylfaen" w:hAnsi="Sylfaen" w:cs="Sylfaen"/>
          <w:b/>
        </w:rPr>
        <w:t>2019,</w:t>
      </w:r>
      <w:r w:rsidRPr="003F72EA">
        <w:rPr>
          <w:rFonts w:ascii="Sylfaen" w:hAnsi="Sylfaen" w:cs="Sylfaen"/>
          <w:spacing w:val="36"/>
        </w:rPr>
        <w:t xml:space="preserve"> </w:t>
      </w:r>
      <w:r w:rsidRPr="003F72EA">
        <w:rPr>
          <w:rFonts w:ascii="Sylfaen" w:hAnsi="Sylfaen" w:cs="Sylfaen"/>
          <w:spacing w:val="-1"/>
        </w:rPr>
        <w:t>i</w:t>
      </w:r>
      <w:r w:rsidRPr="003F72EA">
        <w:rPr>
          <w:rFonts w:ascii="Sylfaen" w:hAnsi="Sylfaen" w:cs="Sylfaen"/>
          <w:spacing w:val="1"/>
        </w:rPr>
        <w:t>n</w:t>
      </w:r>
      <w:r w:rsidRPr="003F72EA">
        <w:rPr>
          <w:rFonts w:ascii="Sylfaen" w:hAnsi="Sylfaen" w:cs="Sylfaen"/>
          <w:spacing w:val="-1"/>
        </w:rPr>
        <w:t>c</w:t>
      </w:r>
      <w:r w:rsidRPr="003F72EA">
        <w:rPr>
          <w:rFonts w:ascii="Sylfaen" w:hAnsi="Sylfaen" w:cs="Sylfaen"/>
          <w:spacing w:val="1"/>
        </w:rPr>
        <w:t>l</w:t>
      </w:r>
      <w:r w:rsidRPr="003F72EA">
        <w:rPr>
          <w:rFonts w:ascii="Sylfaen" w:hAnsi="Sylfaen" w:cs="Sylfaen"/>
        </w:rPr>
        <w:t>ud</w:t>
      </w:r>
      <w:r w:rsidRPr="003F72EA">
        <w:rPr>
          <w:rFonts w:ascii="Sylfaen" w:hAnsi="Sylfaen" w:cs="Sylfaen"/>
          <w:spacing w:val="-1"/>
        </w:rPr>
        <w:t>i</w:t>
      </w:r>
      <w:r w:rsidRPr="003F72EA">
        <w:rPr>
          <w:rFonts w:ascii="Sylfaen" w:hAnsi="Sylfaen" w:cs="Sylfaen"/>
          <w:spacing w:val="1"/>
        </w:rPr>
        <w:t>n</w:t>
      </w:r>
      <w:r w:rsidRPr="003F72EA">
        <w:rPr>
          <w:rFonts w:ascii="Sylfaen" w:hAnsi="Sylfaen" w:cs="Sylfaen"/>
        </w:rPr>
        <w:t>g</w:t>
      </w:r>
      <w:r w:rsidRPr="003F72EA">
        <w:rPr>
          <w:rFonts w:ascii="Sylfaen" w:hAnsi="Sylfaen" w:cs="Sylfaen"/>
          <w:spacing w:val="34"/>
        </w:rPr>
        <w:t xml:space="preserve"> </w:t>
      </w:r>
      <w:r w:rsidRPr="003F72EA">
        <w:rPr>
          <w:rFonts w:ascii="Sylfaen" w:hAnsi="Sylfaen" w:cs="Sylfaen"/>
        </w:rPr>
        <w:t>the</w:t>
      </w:r>
      <w:r w:rsidRPr="003F72EA">
        <w:rPr>
          <w:rFonts w:ascii="Sylfaen" w:hAnsi="Sylfaen" w:cs="Sylfaen"/>
          <w:spacing w:val="33"/>
        </w:rPr>
        <w:t xml:space="preserve"> </w:t>
      </w:r>
      <w:r w:rsidRPr="003F72EA">
        <w:rPr>
          <w:rFonts w:ascii="Sylfaen" w:hAnsi="Sylfaen" w:cs="Sylfaen"/>
        </w:rPr>
        <w:t>mo</w:t>
      </w:r>
      <w:r w:rsidRPr="003F72EA">
        <w:rPr>
          <w:rFonts w:ascii="Sylfaen" w:hAnsi="Sylfaen" w:cs="Sylfaen"/>
          <w:spacing w:val="1"/>
        </w:rPr>
        <w:t>n</w:t>
      </w:r>
      <w:r w:rsidRPr="003F72EA">
        <w:rPr>
          <w:rFonts w:ascii="Sylfaen" w:hAnsi="Sylfaen" w:cs="Sylfaen"/>
        </w:rPr>
        <w:t>th</w:t>
      </w:r>
      <w:r w:rsidRPr="003F72EA">
        <w:rPr>
          <w:rFonts w:ascii="Sylfaen" w:hAnsi="Sylfaen" w:cs="Sylfaen"/>
          <w:spacing w:val="36"/>
        </w:rPr>
        <w:t xml:space="preserve"> </w:t>
      </w:r>
      <w:r w:rsidRPr="003F72EA">
        <w:rPr>
          <w:rFonts w:ascii="Sylfaen" w:hAnsi="Sylfaen" w:cs="Sylfaen"/>
        </w:rPr>
        <w:t>of</w:t>
      </w:r>
      <w:r w:rsidRPr="003F72EA">
        <w:rPr>
          <w:rFonts w:ascii="Sylfaen" w:hAnsi="Sylfaen" w:cs="Sylfaen"/>
          <w:spacing w:val="37"/>
        </w:rPr>
        <w:t xml:space="preserve"> </w:t>
      </w:r>
      <w:r w:rsidRPr="003F72EA">
        <w:rPr>
          <w:rFonts w:ascii="Sylfaen" w:hAnsi="Sylfaen" w:cs="Sylfaen"/>
        </w:rPr>
        <w:t>J</w:t>
      </w:r>
      <w:r w:rsidRPr="003F72EA">
        <w:rPr>
          <w:rFonts w:ascii="Sylfaen" w:hAnsi="Sylfaen" w:cs="Sylfaen"/>
          <w:spacing w:val="-1"/>
        </w:rPr>
        <w:t>u</w:t>
      </w:r>
      <w:r w:rsidRPr="003F72EA">
        <w:rPr>
          <w:rFonts w:ascii="Sylfaen" w:hAnsi="Sylfaen" w:cs="Sylfaen"/>
          <w:spacing w:val="1"/>
        </w:rPr>
        <w:t>ly</w:t>
      </w:r>
      <w:r w:rsidRPr="003F72EA">
        <w:rPr>
          <w:rFonts w:ascii="Sylfaen" w:hAnsi="Sylfaen" w:cs="Sylfaen"/>
        </w:rPr>
        <w:t>,</w:t>
      </w:r>
      <w:r w:rsidRPr="003F72EA">
        <w:rPr>
          <w:rFonts w:ascii="Sylfaen" w:hAnsi="Sylfaen" w:cs="Sylfaen"/>
          <w:spacing w:val="36"/>
        </w:rPr>
        <w:t xml:space="preserve"> </w:t>
      </w:r>
      <w:r w:rsidRPr="003F72EA">
        <w:rPr>
          <w:rFonts w:ascii="Sylfaen" w:hAnsi="Sylfaen" w:cs="Sylfaen"/>
        </w:rPr>
        <w:t>the Agency received</w:t>
      </w:r>
      <w:r w:rsidRPr="003F72EA">
        <w:rPr>
          <w:rFonts w:ascii="Sylfaen" w:hAnsi="Sylfaen" w:cs="Sylfaen"/>
          <w:spacing w:val="4"/>
        </w:rPr>
        <w:t xml:space="preserve"> </w:t>
      </w:r>
      <w:r w:rsidRPr="003F72EA">
        <w:rPr>
          <w:rFonts w:ascii="Sylfaen" w:hAnsi="Sylfaen" w:cs="Sylfaen"/>
          <w:b/>
        </w:rPr>
        <w:t>986</w:t>
      </w:r>
      <w:r w:rsidRPr="003F72EA">
        <w:rPr>
          <w:rFonts w:ascii="Sylfaen" w:hAnsi="Sylfaen" w:cs="Sylfaen"/>
          <w:spacing w:val="36"/>
        </w:rPr>
        <w:t xml:space="preserve"> </w:t>
      </w:r>
      <w:r w:rsidRPr="003F72EA">
        <w:rPr>
          <w:rFonts w:ascii="Sylfaen" w:hAnsi="Sylfaen" w:cs="Sylfaen"/>
          <w:spacing w:val="-1"/>
        </w:rPr>
        <w:t>notifications</w:t>
      </w:r>
      <w:r w:rsidRPr="003F72EA">
        <w:rPr>
          <w:rFonts w:ascii="Sylfaen" w:hAnsi="Sylfaen" w:cs="Sylfaen"/>
        </w:rPr>
        <w:t>,</w:t>
      </w:r>
      <w:r w:rsidRPr="003F72EA">
        <w:rPr>
          <w:rFonts w:ascii="Sylfaen" w:hAnsi="Sylfaen" w:cs="Sylfaen"/>
          <w:spacing w:val="34"/>
        </w:rPr>
        <w:t xml:space="preserve"> </w:t>
      </w:r>
      <w:r w:rsidRPr="003F72EA">
        <w:rPr>
          <w:rFonts w:ascii="Sylfaen" w:hAnsi="Sylfaen" w:cs="Sylfaen"/>
        </w:rPr>
        <w:t>97</w:t>
      </w:r>
      <w:r w:rsidRPr="003F72EA">
        <w:rPr>
          <w:rFonts w:ascii="Sylfaen" w:hAnsi="Sylfaen" w:cs="Sylfaen"/>
          <w:spacing w:val="34"/>
        </w:rPr>
        <w:t xml:space="preserve">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w:t>
      </w:r>
      <w:r w:rsidRPr="003F72EA">
        <w:rPr>
          <w:rFonts w:ascii="Sylfaen" w:hAnsi="Sylfaen" w:cs="Sylfaen"/>
          <w:spacing w:val="-1"/>
        </w:rPr>
        <w:t>l</w:t>
      </w:r>
      <w:r w:rsidRPr="003F72EA">
        <w:rPr>
          <w:rFonts w:ascii="Sylfaen" w:hAnsi="Sylfaen" w:cs="Sylfaen"/>
        </w:rPr>
        <w:t>dren</w:t>
      </w:r>
      <w:r w:rsidRPr="003F72EA">
        <w:rPr>
          <w:rFonts w:ascii="Sylfaen" w:hAnsi="Sylfaen" w:cs="Sylfaen"/>
          <w:spacing w:val="37"/>
        </w:rPr>
        <w:t xml:space="preserve"> </w:t>
      </w:r>
      <w:r w:rsidRPr="003F72EA">
        <w:rPr>
          <w:rFonts w:ascii="Sylfaen" w:hAnsi="Sylfaen" w:cs="Sylfaen"/>
        </w:rPr>
        <w:t>we</w:t>
      </w:r>
      <w:r w:rsidRPr="003F72EA">
        <w:rPr>
          <w:rFonts w:ascii="Sylfaen" w:hAnsi="Sylfaen" w:cs="Sylfaen"/>
          <w:spacing w:val="-1"/>
        </w:rPr>
        <w:t>r</w:t>
      </w:r>
      <w:r w:rsidRPr="003F72EA">
        <w:rPr>
          <w:rFonts w:ascii="Sylfaen" w:hAnsi="Sylfaen" w:cs="Sylfaen"/>
        </w:rPr>
        <w:t>e</w:t>
      </w:r>
      <w:r w:rsidRPr="003F72EA">
        <w:rPr>
          <w:rFonts w:ascii="Sylfaen" w:hAnsi="Sylfaen" w:cs="Sylfaen"/>
          <w:spacing w:val="36"/>
        </w:rPr>
        <w:t xml:space="preserve"> </w:t>
      </w:r>
      <w:r w:rsidRPr="003F72EA">
        <w:rPr>
          <w:rFonts w:ascii="Sylfaen" w:hAnsi="Sylfaen" w:cs="Sylfaen"/>
        </w:rPr>
        <w:t>removed</w:t>
      </w:r>
      <w:r w:rsidRPr="003F72EA">
        <w:rPr>
          <w:rFonts w:ascii="Sylfaen" w:hAnsi="Sylfaen" w:cs="Sylfaen"/>
          <w:spacing w:val="1"/>
        </w:rPr>
        <w:t xml:space="preserve"> </w:t>
      </w:r>
      <w:r w:rsidRPr="003F72EA">
        <w:rPr>
          <w:rFonts w:ascii="Sylfaen" w:hAnsi="Sylfaen" w:cs="Sylfaen"/>
        </w:rPr>
        <w:t>from</w:t>
      </w:r>
      <w:r w:rsidRPr="003F72EA">
        <w:rPr>
          <w:rFonts w:ascii="Sylfaen" w:hAnsi="Sylfaen" w:cs="Sylfaen"/>
          <w:spacing w:val="1"/>
        </w:rPr>
        <w:t xml:space="preserve"> </w:t>
      </w:r>
      <w:r w:rsidRPr="003F72EA">
        <w:rPr>
          <w:rFonts w:ascii="Sylfaen" w:hAnsi="Sylfaen" w:cs="Sylfaen"/>
        </w:rPr>
        <w:t>the</w:t>
      </w:r>
      <w:r w:rsidRPr="003F72EA">
        <w:rPr>
          <w:rFonts w:ascii="Sylfaen" w:hAnsi="Sylfaen" w:cs="Sylfaen"/>
          <w:spacing w:val="1"/>
        </w:rPr>
        <w:t>i</w:t>
      </w:r>
      <w:r w:rsidRPr="003F72EA">
        <w:rPr>
          <w:rFonts w:ascii="Sylfaen" w:hAnsi="Sylfaen" w:cs="Sylfaen"/>
        </w:rPr>
        <w:t>r fami</w:t>
      </w:r>
      <w:r w:rsidRPr="003F72EA">
        <w:rPr>
          <w:rFonts w:ascii="Sylfaen" w:hAnsi="Sylfaen" w:cs="Sylfaen"/>
          <w:spacing w:val="1"/>
        </w:rPr>
        <w:t>li</w:t>
      </w:r>
      <w:r w:rsidRPr="003F72EA">
        <w:rPr>
          <w:rFonts w:ascii="Sylfaen" w:hAnsi="Sylfaen" w:cs="Sylfaen"/>
        </w:rPr>
        <w:t>es,</w:t>
      </w:r>
      <w:r w:rsidRPr="003F72EA">
        <w:rPr>
          <w:rFonts w:ascii="Sylfaen" w:hAnsi="Sylfaen" w:cs="Sylfaen"/>
          <w:spacing w:val="1"/>
        </w:rPr>
        <w:t xml:space="preserve"> </w:t>
      </w:r>
      <w:r w:rsidRPr="003F72EA">
        <w:rPr>
          <w:rFonts w:ascii="Sylfaen" w:hAnsi="Sylfaen" w:cs="Sylfaen"/>
        </w:rPr>
        <w:t>ps</w:t>
      </w:r>
      <w:r w:rsidRPr="003F72EA">
        <w:rPr>
          <w:rFonts w:ascii="Sylfaen" w:hAnsi="Sylfaen" w:cs="Sylfaen"/>
          <w:spacing w:val="-2"/>
        </w:rPr>
        <w:t>y</w:t>
      </w:r>
      <w:r w:rsidRPr="003F72EA">
        <w:rPr>
          <w:rFonts w:ascii="Sylfaen" w:hAnsi="Sylfaen" w:cs="Sylfaen"/>
          <w:spacing w:val="1"/>
        </w:rPr>
        <w:t>c</w:t>
      </w:r>
      <w:r w:rsidRPr="003F72EA">
        <w:rPr>
          <w:rFonts w:ascii="Sylfaen" w:hAnsi="Sylfaen" w:cs="Sylfaen"/>
        </w:rPr>
        <w:t>ho</w:t>
      </w:r>
      <w:r w:rsidRPr="003F72EA">
        <w:rPr>
          <w:rFonts w:ascii="Sylfaen" w:hAnsi="Sylfaen" w:cs="Sylfaen"/>
          <w:spacing w:val="1"/>
        </w:rPr>
        <w:t>l</w:t>
      </w:r>
      <w:r w:rsidRPr="003F72EA">
        <w:rPr>
          <w:rFonts w:ascii="Sylfaen" w:hAnsi="Sylfaen" w:cs="Sylfaen"/>
          <w:spacing w:val="-2"/>
        </w:rPr>
        <w:t>o</w:t>
      </w:r>
      <w:r w:rsidRPr="003F72EA">
        <w:rPr>
          <w:rFonts w:ascii="Sylfaen" w:hAnsi="Sylfaen" w:cs="Sylfaen"/>
          <w:spacing w:val="1"/>
        </w:rPr>
        <w:t>gic</w:t>
      </w:r>
      <w:r w:rsidRPr="003F72EA">
        <w:rPr>
          <w:rFonts w:ascii="Sylfaen" w:hAnsi="Sylfaen" w:cs="Sylfaen"/>
          <w:spacing w:val="-3"/>
        </w:rPr>
        <w:t>a</w:t>
      </w:r>
      <w:r w:rsidRPr="003F72EA">
        <w:rPr>
          <w:rFonts w:ascii="Sylfaen" w:hAnsi="Sylfaen" w:cs="Sylfaen"/>
        </w:rPr>
        <w:t>l</w:t>
      </w:r>
      <w:r w:rsidRPr="003F72EA">
        <w:rPr>
          <w:rFonts w:ascii="Sylfaen" w:hAnsi="Sylfaen" w:cs="Sylfaen"/>
          <w:spacing w:val="2"/>
        </w:rPr>
        <w:t xml:space="preserve"> </w:t>
      </w:r>
      <w:r w:rsidRPr="003F72EA">
        <w:rPr>
          <w:rFonts w:ascii="Sylfaen" w:hAnsi="Sylfaen" w:cs="Sylfaen"/>
        </w:rPr>
        <w:t>serv</w:t>
      </w:r>
      <w:r w:rsidRPr="003F72EA">
        <w:rPr>
          <w:rFonts w:ascii="Sylfaen" w:hAnsi="Sylfaen" w:cs="Sylfaen"/>
          <w:spacing w:val="1"/>
        </w:rPr>
        <w:t>ic</w:t>
      </w:r>
      <w:r w:rsidRPr="003F72EA">
        <w:rPr>
          <w:rFonts w:ascii="Sylfaen" w:hAnsi="Sylfaen" w:cs="Sylfaen"/>
          <w:spacing w:val="-2"/>
        </w:rPr>
        <w:t>e</w:t>
      </w:r>
      <w:r w:rsidRPr="003F72EA">
        <w:rPr>
          <w:rFonts w:ascii="Sylfaen" w:hAnsi="Sylfaen" w:cs="Sylfaen"/>
        </w:rPr>
        <w:t>s</w:t>
      </w:r>
      <w:r w:rsidRPr="003F72EA">
        <w:rPr>
          <w:rFonts w:ascii="Sylfaen" w:hAnsi="Sylfaen" w:cs="Sylfaen"/>
          <w:spacing w:val="1"/>
        </w:rPr>
        <w:t xml:space="preserve"> </w:t>
      </w:r>
      <w:r w:rsidRPr="003F72EA">
        <w:rPr>
          <w:rFonts w:ascii="Sylfaen" w:hAnsi="Sylfaen" w:cs="Sylfaen"/>
        </w:rPr>
        <w:t>were</w:t>
      </w:r>
      <w:r w:rsidRPr="003F72EA">
        <w:rPr>
          <w:rFonts w:ascii="Sylfaen" w:hAnsi="Sylfaen" w:cs="Sylfaen"/>
          <w:spacing w:val="2"/>
        </w:rPr>
        <w:t xml:space="preserve"> </w:t>
      </w:r>
      <w:r w:rsidRPr="003F72EA">
        <w:rPr>
          <w:rFonts w:ascii="Sylfaen" w:hAnsi="Sylfaen" w:cs="Sylfaen"/>
        </w:rPr>
        <w:t>p</w:t>
      </w:r>
      <w:r w:rsidRPr="003F72EA">
        <w:rPr>
          <w:rFonts w:ascii="Sylfaen" w:hAnsi="Sylfaen" w:cs="Sylfaen"/>
          <w:spacing w:val="-1"/>
        </w:rPr>
        <w:t>r</w:t>
      </w:r>
      <w:r w:rsidRPr="003F72EA">
        <w:rPr>
          <w:rFonts w:ascii="Sylfaen" w:hAnsi="Sylfaen" w:cs="Sylfaen"/>
        </w:rPr>
        <w:t>o</w:t>
      </w:r>
      <w:r w:rsidRPr="003F72EA">
        <w:rPr>
          <w:rFonts w:ascii="Sylfaen" w:hAnsi="Sylfaen" w:cs="Sylfaen"/>
          <w:spacing w:val="1"/>
        </w:rPr>
        <w:t>vi</w:t>
      </w:r>
      <w:r w:rsidRPr="003F72EA">
        <w:rPr>
          <w:rFonts w:ascii="Sylfaen" w:hAnsi="Sylfaen" w:cs="Sylfaen"/>
        </w:rPr>
        <w:t>d</w:t>
      </w:r>
      <w:r w:rsidRPr="003F72EA">
        <w:rPr>
          <w:rFonts w:ascii="Sylfaen" w:hAnsi="Sylfaen" w:cs="Sylfaen"/>
          <w:spacing w:val="-2"/>
        </w:rPr>
        <w:t>e</w:t>
      </w:r>
      <w:r w:rsidRPr="003F72EA">
        <w:rPr>
          <w:rFonts w:ascii="Sylfaen" w:hAnsi="Sylfaen" w:cs="Sylfaen"/>
        </w:rPr>
        <w:t>d</w:t>
      </w:r>
      <w:r w:rsidRPr="003F72EA">
        <w:rPr>
          <w:rFonts w:ascii="Sylfaen" w:hAnsi="Sylfaen" w:cs="Sylfaen"/>
          <w:spacing w:val="8"/>
        </w:rPr>
        <w:t xml:space="preserve"> </w:t>
      </w:r>
      <w:r w:rsidRPr="003F72EA">
        <w:rPr>
          <w:rFonts w:ascii="Sylfaen" w:hAnsi="Sylfaen" w:cs="Sylfaen"/>
        </w:rPr>
        <w:t>to</w:t>
      </w:r>
      <w:r w:rsidRPr="003F72EA">
        <w:rPr>
          <w:rFonts w:ascii="Sylfaen" w:hAnsi="Sylfaen" w:cs="Sylfaen"/>
          <w:spacing w:val="2"/>
        </w:rPr>
        <w:t xml:space="preserve"> </w:t>
      </w:r>
      <w:r w:rsidRPr="003F72EA">
        <w:rPr>
          <w:rFonts w:ascii="Sylfaen" w:hAnsi="Sylfaen" w:cs="Sylfaen"/>
        </w:rPr>
        <w:t>231</w:t>
      </w:r>
      <w:r w:rsidRPr="003F72EA">
        <w:rPr>
          <w:rFonts w:ascii="Sylfaen" w:hAnsi="Sylfaen" w:cs="Sylfaen"/>
          <w:spacing w:val="1"/>
        </w:rPr>
        <w:t xml:space="preserve"> c</w:t>
      </w:r>
      <w:r w:rsidRPr="003F72EA">
        <w:rPr>
          <w:rFonts w:ascii="Sylfaen" w:hAnsi="Sylfaen" w:cs="Sylfaen"/>
        </w:rPr>
        <w:t>h</w:t>
      </w:r>
      <w:r w:rsidRPr="003F72EA">
        <w:rPr>
          <w:rFonts w:ascii="Sylfaen" w:hAnsi="Sylfaen" w:cs="Sylfaen"/>
          <w:spacing w:val="1"/>
        </w:rPr>
        <w:t>il</w:t>
      </w:r>
      <w:r w:rsidRPr="003F72EA">
        <w:rPr>
          <w:rFonts w:ascii="Sylfaen" w:hAnsi="Sylfaen" w:cs="Sylfaen"/>
        </w:rPr>
        <w:t>dren</w:t>
      </w:r>
      <w:r w:rsidRPr="003F72EA">
        <w:rPr>
          <w:rFonts w:ascii="Sylfaen" w:hAnsi="Sylfaen" w:cs="Sylfaen"/>
          <w:spacing w:val="2"/>
        </w:rPr>
        <w:t xml:space="preserve"> </w:t>
      </w:r>
      <w:r w:rsidRPr="003F72EA">
        <w:rPr>
          <w:rFonts w:ascii="Sylfaen" w:hAnsi="Sylfaen" w:cs="Sylfaen"/>
        </w:rPr>
        <w:t>who</w:t>
      </w:r>
      <w:r w:rsidRPr="003F72EA">
        <w:rPr>
          <w:rFonts w:ascii="Sylfaen" w:hAnsi="Sylfaen" w:cs="Sylfaen"/>
          <w:spacing w:val="1"/>
        </w:rPr>
        <w:t xml:space="preserve"> </w:t>
      </w:r>
      <w:r w:rsidRPr="003F72EA">
        <w:rPr>
          <w:rFonts w:ascii="Sylfaen" w:hAnsi="Sylfaen" w:cs="Sylfaen"/>
        </w:rPr>
        <w:t>we</w:t>
      </w:r>
      <w:r w:rsidRPr="003F72EA">
        <w:rPr>
          <w:rFonts w:ascii="Sylfaen" w:hAnsi="Sylfaen" w:cs="Sylfaen"/>
          <w:spacing w:val="-1"/>
        </w:rPr>
        <w:t>r</w:t>
      </w:r>
      <w:r w:rsidRPr="003F72EA">
        <w:rPr>
          <w:rFonts w:ascii="Sylfaen" w:hAnsi="Sylfaen" w:cs="Sylfaen"/>
        </w:rPr>
        <w:t>e</w:t>
      </w:r>
      <w:r w:rsidRPr="003F72EA">
        <w:rPr>
          <w:rFonts w:ascii="Sylfaen" w:hAnsi="Sylfaen" w:cs="Sylfaen"/>
          <w:spacing w:val="1"/>
        </w:rPr>
        <w:t xml:space="preserve"> </w:t>
      </w:r>
      <w:r w:rsidRPr="003F72EA">
        <w:rPr>
          <w:rFonts w:ascii="Sylfaen" w:hAnsi="Sylfaen" w:cs="Sylfaen"/>
        </w:rPr>
        <w:t>the v</w:t>
      </w:r>
      <w:r w:rsidRPr="003F72EA">
        <w:rPr>
          <w:rFonts w:ascii="Sylfaen" w:hAnsi="Sylfaen" w:cs="Sylfaen"/>
          <w:spacing w:val="1"/>
        </w:rPr>
        <w:t>ic</w:t>
      </w:r>
      <w:r w:rsidRPr="003F72EA">
        <w:rPr>
          <w:rFonts w:ascii="Sylfaen" w:hAnsi="Sylfaen" w:cs="Sylfaen"/>
          <w:spacing w:val="-2"/>
        </w:rPr>
        <w:t>t</w:t>
      </w:r>
      <w:r w:rsidRPr="003F72EA">
        <w:rPr>
          <w:rFonts w:ascii="Sylfaen" w:hAnsi="Sylfaen" w:cs="Sylfaen"/>
          <w:spacing w:val="1"/>
        </w:rPr>
        <w:t>i</w:t>
      </w:r>
      <w:r w:rsidRPr="003F72EA">
        <w:rPr>
          <w:rFonts w:ascii="Sylfaen" w:hAnsi="Sylfaen" w:cs="Sylfaen"/>
        </w:rPr>
        <w:t>ms of</w:t>
      </w:r>
      <w:r w:rsidRPr="003F72EA">
        <w:rPr>
          <w:rFonts w:ascii="Sylfaen" w:hAnsi="Sylfaen" w:cs="Sylfaen"/>
          <w:spacing w:val="1"/>
        </w:rPr>
        <w:t xml:space="preserve"> </w:t>
      </w:r>
      <w:r w:rsidRPr="003F72EA">
        <w:rPr>
          <w:rFonts w:ascii="Sylfaen" w:hAnsi="Sylfaen" w:cs="Sylfaen"/>
          <w:spacing w:val="-2"/>
        </w:rPr>
        <w:t>v</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l</w:t>
      </w:r>
      <w:r w:rsidRPr="003F72EA">
        <w:rPr>
          <w:rFonts w:ascii="Sylfaen" w:hAnsi="Sylfaen" w:cs="Sylfaen"/>
          <w:spacing w:val="-2"/>
        </w:rPr>
        <w:t>e</w:t>
      </w:r>
      <w:r w:rsidRPr="003F72EA">
        <w:rPr>
          <w:rFonts w:ascii="Sylfaen" w:hAnsi="Sylfaen" w:cs="Sylfaen"/>
          <w:spacing w:val="1"/>
        </w:rPr>
        <w:t>nc</w:t>
      </w:r>
      <w:r w:rsidRPr="003F72EA">
        <w:rPr>
          <w:rFonts w:ascii="Sylfaen" w:hAnsi="Sylfaen" w:cs="Sylfaen"/>
        </w:rPr>
        <w:t>e.</w:t>
      </w:r>
    </w:p>
    <w:p w:rsidR="004F535D" w:rsidRPr="003F72EA" w:rsidRDefault="004F535D" w:rsidP="004F535D">
      <w:pPr>
        <w:widowControl w:val="0"/>
        <w:autoSpaceDE w:val="0"/>
        <w:autoSpaceDN w:val="0"/>
        <w:adjustRightInd w:val="0"/>
        <w:spacing w:before="8" w:after="0" w:line="276" w:lineRule="auto"/>
        <w:jc w:val="both"/>
        <w:rPr>
          <w:rFonts w:ascii="Sylfaen" w:hAnsi="Sylfaen" w:cs="Sylfaen"/>
        </w:rPr>
      </w:pPr>
    </w:p>
    <w:p w:rsidR="004F535D" w:rsidRPr="003F72EA" w:rsidRDefault="004F535D" w:rsidP="004F535D">
      <w:pPr>
        <w:widowControl w:val="0"/>
        <w:autoSpaceDE w:val="0"/>
        <w:autoSpaceDN w:val="0"/>
        <w:adjustRightInd w:val="0"/>
        <w:spacing w:after="0" w:line="276" w:lineRule="auto"/>
        <w:jc w:val="both"/>
        <w:rPr>
          <w:rFonts w:ascii="Sylfaen" w:hAnsi="Sylfaen" w:cs="Sylfaen"/>
          <w:b/>
        </w:rPr>
      </w:pPr>
    </w:p>
    <w:p w:rsidR="004F535D" w:rsidRPr="003F72EA" w:rsidRDefault="004F535D" w:rsidP="004F535D">
      <w:pPr>
        <w:widowControl w:val="0"/>
        <w:autoSpaceDE w:val="0"/>
        <w:autoSpaceDN w:val="0"/>
        <w:adjustRightInd w:val="0"/>
        <w:spacing w:after="0" w:line="276" w:lineRule="auto"/>
        <w:jc w:val="both"/>
        <w:rPr>
          <w:rFonts w:ascii="Sylfaen" w:hAnsi="Sylfaen" w:cs="Sylfaen"/>
          <w:b/>
        </w:rPr>
      </w:pPr>
      <w:r w:rsidRPr="003F72EA">
        <w:rPr>
          <w:rFonts w:ascii="Sylfaen" w:hAnsi="Sylfaen" w:cs="Sylfaen"/>
          <w:b/>
        </w:rPr>
        <w:t xml:space="preserve">9. </w:t>
      </w:r>
      <w:r w:rsidRPr="003F72EA">
        <w:rPr>
          <w:rFonts w:ascii="Sylfaen" w:hAnsi="Sylfaen" w:cs="Sylfaen"/>
          <w:b/>
        </w:rPr>
        <w:tab/>
      </w:r>
      <w:proofErr w:type="spellStart"/>
      <w:r w:rsidRPr="003F72EA">
        <w:rPr>
          <w:rFonts w:ascii="Sylfaen" w:hAnsi="Sylfaen" w:cs="Sylfaen"/>
          <w:b/>
        </w:rPr>
        <w:t>ინფორმაცია</w:t>
      </w:r>
      <w:proofErr w:type="spellEnd"/>
      <w:r w:rsidRPr="003F72EA">
        <w:rPr>
          <w:rFonts w:ascii="Sylfaen" w:hAnsi="Sylfaen" w:cs="Sylfaen"/>
          <w:b/>
        </w:rPr>
        <w:t xml:space="preserve"> </w:t>
      </w:r>
      <w:proofErr w:type="spellStart"/>
      <w:r w:rsidRPr="003F72EA">
        <w:rPr>
          <w:rFonts w:ascii="Sylfaen" w:hAnsi="Sylfaen" w:cs="Sylfaen"/>
          <w:b/>
        </w:rPr>
        <w:t>განხორციელებული</w:t>
      </w:r>
      <w:proofErr w:type="spellEnd"/>
      <w:r w:rsidRPr="003F72EA">
        <w:rPr>
          <w:rFonts w:ascii="Sylfaen" w:hAnsi="Sylfaen" w:cs="Sylfaen"/>
          <w:b/>
        </w:rPr>
        <w:t xml:space="preserve"> </w:t>
      </w:r>
      <w:proofErr w:type="spellStart"/>
      <w:r w:rsidRPr="003F72EA">
        <w:rPr>
          <w:rFonts w:ascii="Sylfaen" w:hAnsi="Sylfaen" w:cs="Sylfaen"/>
          <w:b/>
        </w:rPr>
        <w:t>ღონისძიებების</w:t>
      </w:r>
      <w:proofErr w:type="spellEnd"/>
      <w:r w:rsidRPr="003F72EA">
        <w:rPr>
          <w:rFonts w:ascii="Sylfaen" w:hAnsi="Sylfaen" w:cs="Sylfaen"/>
          <w:b/>
        </w:rPr>
        <w:t xml:space="preserve"> </w:t>
      </w:r>
      <w:proofErr w:type="spellStart"/>
      <w:r w:rsidRPr="003F72EA">
        <w:rPr>
          <w:rFonts w:ascii="Sylfaen" w:hAnsi="Sylfaen" w:cs="Sylfaen"/>
          <w:b/>
        </w:rPr>
        <w:t>შესახებ</w:t>
      </w:r>
      <w:proofErr w:type="spellEnd"/>
      <w:r w:rsidRPr="003F72EA">
        <w:rPr>
          <w:rFonts w:ascii="Sylfaen" w:hAnsi="Sylfaen" w:cs="Sylfaen"/>
          <w:b/>
        </w:rPr>
        <w:t xml:space="preserve">, </w:t>
      </w:r>
      <w:proofErr w:type="spellStart"/>
      <w:r w:rsidRPr="003F72EA">
        <w:rPr>
          <w:rFonts w:ascii="Sylfaen" w:hAnsi="Sylfaen" w:cs="Sylfaen"/>
          <w:b/>
        </w:rPr>
        <w:t>მოახდინოს</w:t>
      </w:r>
      <w:proofErr w:type="spellEnd"/>
      <w:r w:rsidRPr="003F72EA">
        <w:rPr>
          <w:rFonts w:ascii="Sylfaen" w:hAnsi="Sylfaen" w:cs="Sylfaen"/>
          <w:b/>
        </w:rPr>
        <w:t xml:space="preserve"> </w:t>
      </w:r>
      <w:proofErr w:type="spellStart"/>
      <w:r w:rsidRPr="003F72EA">
        <w:rPr>
          <w:rFonts w:ascii="Sylfaen" w:hAnsi="Sylfaen" w:cs="Sylfaen"/>
          <w:b/>
        </w:rPr>
        <w:t>იმ</w:t>
      </w:r>
      <w:proofErr w:type="spellEnd"/>
      <w:r w:rsidRPr="003F72EA">
        <w:rPr>
          <w:rFonts w:ascii="Sylfaen" w:hAnsi="Sylfaen" w:cs="Sylfaen"/>
          <w:b/>
        </w:rPr>
        <w:t xml:space="preserve"> </w:t>
      </w:r>
      <w:proofErr w:type="spellStart"/>
      <w:r w:rsidRPr="003F72EA">
        <w:rPr>
          <w:rFonts w:ascii="Sylfaen" w:hAnsi="Sylfaen" w:cs="Sylfaen"/>
          <w:b/>
        </w:rPr>
        <w:t>შემთხვევების</w:t>
      </w:r>
      <w:proofErr w:type="spellEnd"/>
      <w:r w:rsidRPr="003F72EA">
        <w:rPr>
          <w:rFonts w:ascii="Sylfaen" w:hAnsi="Sylfaen" w:cs="Sylfaen"/>
          <w:b/>
        </w:rPr>
        <w:t xml:space="preserve"> </w:t>
      </w:r>
      <w:proofErr w:type="spellStart"/>
      <w:r w:rsidRPr="003F72EA">
        <w:rPr>
          <w:rFonts w:ascii="Sylfaen" w:hAnsi="Sylfaen" w:cs="Sylfaen"/>
          <w:b/>
        </w:rPr>
        <w:t>პრევენცია</w:t>
      </w:r>
      <w:proofErr w:type="spellEnd"/>
      <w:r w:rsidRPr="003F72EA">
        <w:rPr>
          <w:rFonts w:ascii="Sylfaen" w:hAnsi="Sylfaen" w:cs="Sylfaen"/>
          <w:b/>
        </w:rPr>
        <w:t xml:space="preserve">, </w:t>
      </w:r>
      <w:proofErr w:type="spellStart"/>
      <w:r w:rsidRPr="003F72EA">
        <w:rPr>
          <w:rFonts w:ascii="Sylfaen" w:hAnsi="Sylfaen" w:cs="Sylfaen"/>
          <w:b/>
        </w:rPr>
        <w:t>როცა</w:t>
      </w:r>
      <w:proofErr w:type="spellEnd"/>
      <w:r w:rsidRPr="003F72EA">
        <w:rPr>
          <w:rFonts w:ascii="Sylfaen" w:hAnsi="Sylfaen" w:cs="Sylfaen"/>
          <w:b/>
        </w:rPr>
        <w:t xml:space="preserve"> </w:t>
      </w:r>
      <w:proofErr w:type="spellStart"/>
      <w:r w:rsidRPr="003F72EA">
        <w:rPr>
          <w:rFonts w:ascii="Sylfaen" w:hAnsi="Sylfaen" w:cs="Sylfaen"/>
          <w:b/>
        </w:rPr>
        <w:t>სუროგაცია</w:t>
      </w:r>
      <w:proofErr w:type="spellEnd"/>
      <w:r w:rsidRPr="003F72EA">
        <w:rPr>
          <w:rFonts w:ascii="Sylfaen" w:hAnsi="Sylfaen" w:cs="Sylfaen"/>
          <w:b/>
        </w:rPr>
        <w:t xml:space="preserve"> </w:t>
      </w:r>
      <w:proofErr w:type="spellStart"/>
      <w:r w:rsidRPr="003F72EA">
        <w:rPr>
          <w:rFonts w:ascii="Sylfaen" w:hAnsi="Sylfaen" w:cs="Sylfaen"/>
          <w:b/>
        </w:rPr>
        <w:t>შეიძლება</w:t>
      </w:r>
      <w:proofErr w:type="spellEnd"/>
      <w:r w:rsidRPr="003F72EA">
        <w:rPr>
          <w:rFonts w:ascii="Sylfaen" w:hAnsi="Sylfaen" w:cs="Sylfaen"/>
          <w:b/>
        </w:rPr>
        <w:t xml:space="preserve"> </w:t>
      </w:r>
      <w:proofErr w:type="spellStart"/>
      <w:r w:rsidRPr="003F72EA">
        <w:rPr>
          <w:rFonts w:ascii="Sylfaen" w:hAnsi="Sylfaen" w:cs="Sylfaen"/>
          <w:b/>
        </w:rPr>
        <w:t>გაუტოლდეს</w:t>
      </w:r>
      <w:proofErr w:type="spellEnd"/>
      <w:r w:rsidRPr="003F72EA">
        <w:rPr>
          <w:rFonts w:ascii="Sylfaen" w:hAnsi="Sylfaen" w:cs="Sylfaen"/>
          <w:b/>
        </w:rPr>
        <w:t xml:space="preserve"> </w:t>
      </w:r>
      <w:proofErr w:type="spellStart"/>
      <w:r w:rsidRPr="003F72EA">
        <w:rPr>
          <w:rFonts w:ascii="Sylfaen" w:hAnsi="Sylfaen" w:cs="Sylfaen"/>
          <w:b/>
        </w:rPr>
        <w:t>ბავშვებით</w:t>
      </w:r>
      <w:proofErr w:type="spellEnd"/>
      <w:r w:rsidRPr="003F72EA">
        <w:rPr>
          <w:rFonts w:ascii="Sylfaen" w:hAnsi="Sylfaen" w:cs="Sylfaen"/>
          <w:b/>
        </w:rPr>
        <w:t xml:space="preserve"> </w:t>
      </w:r>
      <w:proofErr w:type="spellStart"/>
      <w:r w:rsidRPr="003F72EA">
        <w:rPr>
          <w:rFonts w:ascii="Sylfaen" w:hAnsi="Sylfaen" w:cs="Sylfaen"/>
          <w:b/>
        </w:rPr>
        <w:t>ვაჭრობას</w:t>
      </w:r>
      <w:proofErr w:type="spellEnd"/>
      <w:r w:rsidRPr="003F72EA">
        <w:rPr>
          <w:rFonts w:ascii="Sylfaen" w:hAnsi="Sylfaen" w:cs="Sylfaen"/>
          <w:b/>
        </w:rPr>
        <w:t>;</w:t>
      </w:r>
    </w:p>
    <w:p w:rsidR="004F535D" w:rsidRPr="003F72EA" w:rsidRDefault="004F535D" w:rsidP="004F535D">
      <w:pPr>
        <w:widowControl w:val="0"/>
        <w:autoSpaceDE w:val="0"/>
        <w:autoSpaceDN w:val="0"/>
        <w:adjustRightInd w:val="0"/>
        <w:spacing w:after="0" w:line="276" w:lineRule="auto"/>
        <w:jc w:val="both"/>
        <w:rPr>
          <w:rFonts w:ascii="Sylfaen" w:hAnsi="Sylfaen" w:cs="Sylfaen"/>
          <w:b/>
        </w:rPr>
      </w:pPr>
    </w:p>
    <w:p w:rsidR="004F535D" w:rsidRPr="003F72EA" w:rsidRDefault="004F535D" w:rsidP="004F535D">
      <w:pPr>
        <w:pStyle w:val="CommentText"/>
        <w:jc w:val="both"/>
        <w:rPr>
          <w:rFonts w:ascii="Sylfaen" w:hAnsi="Sylfaen"/>
          <w:sz w:val="22"/>
          <w:szCs w:val="22"/>
        </w:rPr>
      </w:pPr>
      <w:r w:rsidRPr="003F72EA">
        <w:rPr>
          <w:rFonts w:ascii="Sylfaen" w:hAnsi="Sylfaen"/>
          <w:sz w:val="22"/>
          <w:szCs w:val="22"/>
          <w:lang w:val="ka-GE"/>
        </w:rPr>
        <w:t xml:space="preserve">Surrogacy is </w:t>
      </w:r>
      <w:r w:rsidRPr="003F72EA">
        <w:rPr>
          <w:rFonts w:ascii="Sylfaen" w:hAnsi="Sylfaen"/>
          <w:sz w:val="22"/>
          <w:szCs w:val="22"/>
        </w:rPr>
        <w:t>regulated</w:t>
      </w:r>
      <w:r w:rsidRPr="003F72EA">
        <w:rPr>
          <w:rFonts w:ascii="Sylfaen" w:hAnsi="Sylfaen"/>
          <w:sz w:val="22"/>
          <w:szCs w:val="22"/>
          <w:lang w:val="ka-GE"/>
        </w:rPr>
        <w:t xml:space="preserve"> by the Law of Georgia on Health Care. According to Article 143, extracorporeal fertilization is permitted if </w:t>
      </w:r>
      <w:r w:rsidRPr="003F72EA">
        <w:rPr>
          <w:rFonts w:ascii="Sylfaen" w:hAnsi="Sylfaen"/>
          <w:sz w:val="22"/>
          <w:szCs w:val="22"/>
        </w:rPr>
        <w:t>a</w:t>
      </w:r>
      <w:r w:rsidRPr="003F72EA">
        <w:rPr>
          <w:rFonts w:ascii="Sylfaen" w:hAnsi="Sylfaen"/>
          <w:sz w:val="22"/>
          <w:szCs w:val="22"/>
          <w:lang w:val="ka-GE"/>
        </w:rPr>
        <w:t xml:space="preserve"> woman has no uterus. In this case, the embryo resulting from fertilization is </w:t>
      </w:r>
      <w:r w:rsidRPr="003F72EA">
        <w:rPr>
          <w:rFonts w:ascii="Sylfaen" w:hAnsi="Sylfaen"/>
          <w:sz w:val="22"/>
          <w:szCs w:val="22"/>
          <w:lang w:val="ka-GE"/>
        </w:rPr>
        <w:lastRenderedPageBreak/>
        <w:t xml:space="preserve">placed in the </w:t>
      </w:r>
      <w:r w:rsidRPr="003F72EA">
        <w:rPr>
          <w:rFonts w:ascii="Sylfaen" w:hAnsi="Sylfaen"/>
          <w:sz w:val="22"/>
          <w:szCs w:val="22"/>
        </w:rPr>
        <w:t>uterus</w:t>
      </w:r>
      <w:r w:rsidRPr="003F72EA">
        <w:rPr>
          <w:rFonts w:ascii="Sylfaen" w:hAnsi="Sylfaen"/>
          <w:sz w:val="22"/>
          <w:szCs w:val="22"/>
          <w:lang w:val="ka-GE"/>
        </w:rPr>
        <w:t xml:space="preserve"> of the surrogate mother</w:t>
      </w:r>
      <w:r w:rsidRPr="003F72EA">
        <w:rPr>
          <w:rFonts w:ascii="Sylfaen" w:hAnsi="Sylfaen"/>
          <w:sz w:val="22"/>
          <w:szCs w:val="22"/>
        </w:rPr>
        <w:t xml:space="preserve">. If a child is born, the couple is deemed as parents, whereas the donor or the ‘surrogate mother’ does not have the right to be recognized as the parent of the born child. </w:t>
      </w:r>
    </w:p>
    <w:p w:rsidR="004F535D" w:rsidRPr="003F72EA" w:rsidRDefault="004F535D" w:rsidP="004F535D">
      <w:pPr>
        <w:widowControl w:val="0"/>
        <w:autoSpaceDE w:val="0"/>
        <w:autoSpaceDN w:val="0"/>
        <w:adjustRightInd w:val="0"/>
        <w:spacing w:after="0" w:line="276" w:lineRule="auto"/>
        <w:jc w:val="both"/>
        <w:rPr>
          <w:rFonts w:ascii="Sylfaen" w:hAnsi="Sylfaen" w:cs="Sylfaen"/>
          <w:b/>
          <w:lang w:val="ka-GE"/>
        </w:rPr>
      </w:pPr>
    </w:p>
    <w:p w:rsidR="00A56B13" w:rsidRDefault="00A56B13" w:rsidP="004F535D">
      <w:pPr>
        <w:widowControl w:val="0"/>
        <w:autoSpaceDE w:val="0"/>
        <w:autoSpaceDN w:val="0"/>
        <w:adjustRightInd w:val="0"/>
        <w:spacing w:after="0" w:line="276" w:lineRule="auto"/>
        <w:jc w:val="both"/>
        <w:rPr>
          <w:rFonts w:ascii="Sylfaen" w:hAnsi="Sylfaen" w:cs="Sylfaen"/>
          <w:b/>
        </w:rPr>
      </w:pPr>
      <w:r w:rsidRPr="00A56B13">
        <w:rPr>
          <w:rFonts w:ascii="Sylfaen" w:hAnsi="Sylfaen" w:cs="Sylfaen"/>
          <w:b/>
          <w:highlight w:val="yellow"/>
        </w:rPr>
        <w:t>11.</w:t>
      </w:r>
      <w:r w:rsidRPr="00A56B13">
        <w:rPr>
          <w:rFonts w:ascii="Sylfaen" w:hAnsi="Sylfaen" w:cs="Sylfaen"/>
          <w:b/>
          <w:highlight w:val="yellow"/>
        </w:rPr>
        <w:tab/>
      </w:r>
      <w:proofErr w:type="spellStart"/>
      <w:r w:rsidRPr="00A56B13">
        <w:rPr>
          <w:rFonts w:ascii="Sylfaen" w:hAnsi="Sylfaen" w:cs="Sylfaen"/>
          <w:b/>
          <w:highlight w:val="yellow"/>
        </w:rPr>
        <w:t>ბავშვთა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ტრეფიკინგის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ბავშვებით</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ვაჭრობის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ბავშვთა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პროსტიტუციისა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ბავშვთა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პორნოგრაფიის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მსხვერპლთა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რისკ-ჯგუფების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იდენტიფიცირებისათვის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არსებული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მექანიზმები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მიდგომები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სამართალწარმოების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ყველა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ეტაპზე</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მათი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უფლებებისა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ინტერესების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დასაცავად</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მიღებული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ზომები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მსხვერპლთათვის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ფსიქოლოგიური</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დახმარების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რეაბილიტაციის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რეინტეგრაციისა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და</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კომპენსაციის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მიღების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შესაძლებლობის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შესახებ</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ინფორმაციის</w:t>
      </w:r>
      <w:proofErr w:type="spellEnd"/>
      <w:r w:rsidRPr="00A56B13">
        <w:rPr>
          <w:rFonts w:ascii="Sylfaen" w:hAnsi="Sylfaen" w:cs="Sylfaen"/>
          <w:b/>
          <w:highlight w:val="yellow"/>
        </w:rPr>
        <w:t xml:space="preserve"> </w:t>
      </w:r>
      <w:proofErr w:type="spellStart"/>
      <w:r w:rsidRPr="00A56B13">
        <w:rPr>
          <w:rFonts w:ascii="Sylfaen" w:hAnsi="Sylfaen" w:cs="Sylfaen"/>
          <w:b/>
          <w:highlight w:val="yellow"/>
        </w:rPr>
        <w:t>მიწოდება</w:t>
      </w:r>
      <w:proofErr w:type="spellEnd"/>
      <w:r w:rsidRPr="00A56B13">
        <w:rPr>
          <w:rFonts w:ascii="Sylfaen" w:hAnsi="Sylfaen" w:cs="Sylfaen"/>
          <w:b/>
          <w:highlight w:val="yellow"/>
        </w:rPr>
        <w:t>.</w:t>
      </w:r>
      <w:r w:rsidR="008B3E66">
        <w:rPr>
          <w:rFonts w:ascii="Sylfaen" w:hAnsi="Sylfaen" w:cs="Sylfaen"/>
          <w:b/>
        </w:rPr>
        <w:t xml:space="preserve">  </w:t>
      </w:r>
    </w:p>
    <w:p w:rsidR="008B3E66" w:rsidRDefault="008B3E66" w:rsidP="004F535D">
      <w:pPr>
        <w:widowControl w:val="0"/>
        <w:autoSpaceDE w:val="0"/>
        <w:autoSpaceDN w:val="0"/>
        <w:adjustRightInd w:val="0"/>
        <w:spacing w:after="0" w:line="276" w:lineRule="auto"/>
        <w:jc w:val="both"/>
        <w:rPr>
          <w:rFonts w:ascii="Sylfaen" w:hAnsi="Sylfaen" w:cs="Sylfaen"/>
          <w:b/>
        </w:rPr>
      </w:pPr>
    </w:p>
    <w:p w:rsidR="008B3E66" w:rsidRDefault="008B3E66" w:rsidP="004F535D">
      <w:pPr>
        <w:widowControl w:val="0"/>
        <w:autoSpaceDE w:val="0"/>
        <w:autoSpaceDN w:val="0"/>
        <w:adjustRightInd w:val="0"/>
        <w:spacing w:after="0" w:line="276" w:lineRule="auto"/>
        <w:jc w:val="both"/>
        <w:rPr>
          <w:rFonts w:ascii="Sylfaen" w:hAnsi="Sylfaen" w:cs="Sylfaen"/>
          <w:b/>
          <w:lang w:val="ka-GE"/>
        </w:rPr>
      </w:pPr>
    </w:p>
    <w:p w:rsidR="00A56B13" w:rsidRDefault="00A56B13" w:rsidP="004F535D">
      <w:pPr>
        <w:widowControl w:val="0"/>
        <w:autoSpaceDE w:val="0"/>
        <w:autoSpaceDN w:val="0"/>
        <w:adjustRightInd w:val="0"/>
        <w:spacing w:after="0" w:line="276" w:lineRule="auto"/>
        <w:jc w:val="both"/>
        <w:rPr>
          <w:rFonts w:ascii="Sylfaen" w:hAnsi="Sylfaen" w:cs="Sylfaen"/>
          <w:b/>
          <w:lang w:val="ka-GE"/>
        </w:rPr>
      </w:pPr>
    </w:p>
    <w:p w:rsidR="00A56B13" w:rsidRPr="00A56B13" w:rsidRDefault="00A56B13" w:rsidP="00A56B13">
      <w:pPr>
        <w:widowControl w:val="0"/>
        <w:autoSpaceDE w:val="0"/>
        <w:autoSpaceDN w:val="0"/>
        <w:adjustRightInd w:val="0"/>
        <w:spacing w:after="0" w:line="276" w:lineRule="auto"/>
        <w:jc w:val="both"/>
        <w:rPr>
          <w:b/>
          <w:highlight w:val="yellow"/>
          <w:lang w:val="ka-GE"/>
        </w:rPr>
      </w:pPr>
      <w:r w:rsidRPr="00A56B13">
        <w:rPr>
          <w:rFonts w:ascii="Sylfaen" w:hAnsi="Sylfaen" w:cs="Sylfaen"/>
          <w:b/>
          <w:highlight w:val="yellow"/>
          <w:lang w:val="ka-GE"/>
        </w:rPr>
        <w:t>ბავშვთა</w:t>
      </w:r>
      <w:r w:rsidRPr="00A56B13">
        <w:rPr>
          <w:b/>
          <w:highlight w:val="yellow"/>
          <w:lang w:val="ka-GE"/>
        </w:rPr>
        <w:t xml:space="preserve"> </w:t>
      </w:r>
      <w:r w:rsidRPr="00A56B13">
        <w:rPr>
          <w:rFonts w:ascii="Sylfaen" w:hAnsi="Sylfaen" w:cs="Sylfaen"/>
          <w:b/>
          <w:highlight w:val="yellow"/>
          <w:lang w:val="ka-GE"/>
        </w:rPr>
        <w:t>სიღარიბე</w:t>
      </w:r>
    </w:p>
    <w:p w:rsidR="00A56B13" w:rsidRDefault="00A56B13" w:rsidP="00A56B13">
      <w:pPr>
        <w:widowControl w:val="0"/>
        <w:autoSpaceDE w:val="0"/>
        <w:autoSpaceDN w:val="0"/>
        <w:adjustRightInd w:val="0"/>
        <w:spacing w:after="0" w:line="276" w:lineRule="auto"/>
        <w:jc w:val="both"/>
        <w:rPr>
          <w:rFonts w:ascii="Sylfaen" w:hAnsi="Sylfaen"/>
          <w:b/>
          <w:lang w:val="ka-GE"/>
        </w:rPr>
      </w:pPr>
      <w:r w:rsidRPr="00A56B13">
        <w:rPr>
          <w:rFonts w:ascii="Sylfaen" w:hAnsi="Sylfaen" w:cs="Sylfaen"/>
          <w:b/>
          <w:highlight w:val="yellow"/>
          <w:lang w:val="ka-GE"/>
        </w:rPr>
        <w:t>სახელმწიფო</w:t>
      </w:r>
      <w:r w:rsidRPr="00A56B13">
        <w:rPr>
          <w:b/>
          <w:highlight w:val="yellow"/>
          <w:lang w:val="ka-GE"/>
        </w:rPr>
        <w:t xml:space="preserve"> </w:t>
      </w:r>
      <w:r w:rsidRPr="00A56B13">
        <w:rPr>
          <w:rFonts w:ascii="Sylfaen" w:hAnsi="Sylfaen" w:cs="Sylfaen"/>
          <w:b/>
          <w:highlight w:val="yellow"/>
          <w:lang w:val="ka-GE"/>
        </w:rPr>
        <w:t>პროგრამები</w:t>
      </w:r>
      <w:r w:rsidRPr="00A56B13">
        <w:rPr>
          <w:b/>
          <w:highlight w:val="yellow"/>
          <w:lang w:val="ka-GE"/>
        </w:rPr>
        <w:t xml:space="preserve"> </w:t>
      </w:r>
      <w:r w:rsidRPr="00A56B13">
        <w:rPr>
          <w:rFonts w:ascii="Sylfaen" w:hAnsi="Sylfaen" w:cs="Sylfaen"/>
          <w:b/>
          <w:highlight w:val="yellow"/>
          <w:lang w:val="ka-GE"/>
        </w:rPr>
        <w:t>ვერ</w:t>
      </w:r>
      <w:r w:rsidRPr="00A56B13">
        <w:rPr>
          <w:b/>
          <w:highlight w:val="yellow"/>
          <w:lang w:val="ka-GE"/>
        </w:rPr>
        <w:t xml:space="preserve"> </w:t>
      </w:r>
      <w:r w:rsidRPr="00A56B13">
        <w:rPr>
          <w:rFonts w:ascii="Sylfaen" w:hAnsi="Sylfaen" w:cs="Sylfaen"/>
          <w:b/>
          <w:highlight w:val="yellow"/>
          <w:lang w:val="ka-GE"/>
        </w:rPr>
        <w:t>ახერხებს</w:t>
      </w:r>
      <w:r w:rsidRPr="00A56B13">
        <w:rPr>
          <w:b/>
          <w:highlight w:val="yellow"/>
          <w:lang w:val="ka-GE"/>
        </w:rPr>
        <w:t xml:space="preserve"> </w:t>
      </w:r>
      <w:r w:rsidRPr="00A56B13">
        <w:rPr>
          <w:rFonts w:ascii="Sylfaen" w:hAnsi="Sylfaen" w:cs="Sylfaen"/>
          <w:b/>
          <w:highlight w:val="yellow"/>
          <w:lang w:val="ka-GE"/>
        </w:rPr>
        <w:t>ოჯახის</w:t>
      </w:r>
      <w:r w:rsidRPr="00A56B13">
        <w:rPr>
          <w:b/>
          <w:highlight w:val="yellow"/>
          <w:lang w:val="ka-GE"/>
        </w:rPr>
        <w:t xml:space="preserve"> </w:t>
      </w:r>
      <w:r w:rsidRPr="00A56B13">
        <w:rPr>
          <w:rFonts w:ascii="Sylfaen" w:hAnsi="Sylfaen" w:cs="Sylfaen"/>
          <w:b/>
          <w:highlight w:val="yellow"/>
          <w:lang w:val="ka-GE"/>
        </w:rPr>
        <w:t>დაცვას</w:t>
      </w:r>
      <w:r w:rsidRPr="00A56B13">
        <w:rPr>
          <w:b/>
          <w:highlight w:val="yellow"/>
          <w:lang w:val="ka-GE"/>
        </w:rPr>
        <w:t xml:space="preserve"> </w:t>
      </w:r>
      <w:r w:rsidRPr="00A56B13">
        <w:rPr>
          <w:rFonts w:ascii="Sylfaen" w:hAnsi="Sylfaen" w:cs="Sylfaen"/>
          <w:b/>
          <w:highlight w:val="yellow"/>
          <w:lang w:val="ka-GE"/>
        </w:rPr>
        <w:t>სიღარიბისაგან</w:t>
      </w:r>
      <w:r w:rsidRPr="00A56B13">
        <w:rPr>
          <w:b/>
          <w:highlight w:val="yellow"/>
          <w:lang w:val="ka-GE"/>
        </w:rPr>
        <w:t xml:space="preserve"> </w:t>
      </w:r>
      <w:r w:rsidRPr="00A56B13">
        <w:rPr>
          <w:rFonts w:ascii="Sylfaen" w:hAnsi="Sylfaen" w:cs="Sylfaen"/>
          <w:b/>
          <w:highlight w:val="yellow"/>
          <w:lang w:val="ka-GE"/>
        </w:rPr>
        <w:t>და</w:t>
      </w:r>
      <w:r w:rsidRPr="00A56B13">
        <w:rPr>
          <w:b/>
          <w:highlight w:val="yellow"/>
          <w:lang w:val="ka-GE"/>
        </w:rPr>
        <w:t xml:space="preserve"> </w:t>
      </w:r>
      <w:r w:rsidRPr="00A56B13">
        <w:rPr>
          <w:rFonts w:ascii="Sylfaen" w:hAnsi="Sylfaen" w:cs="Sylfaen"/>
          <w:b/>
          <w:highlight w:val="yellow"/>
          <w:lang w:val="ka-GE"/>
        </w:rPr>
        <w:t>თუნდაც</w:t>
      </w:r>
      <w:r w:rsidRPr="00A56B13">
        <w:rPr>
          <w:b/>
          <w:highlight w:val="yellow"/>
          <w:lang w:val="ka-GE"/>
        </w:rPr>
        <w:t xml:space="preserve"> </w:t>
      </w:r>
      <w:r w:rsidRPr="00A56B13">
        <w:rPr>
          <w:rFonts w:ascii="Sylfaen" w:hAnsi="Sylfaen" w:cs="Sylfaen"/>
          <w:b/>
          <w:highlight w:val="yellow"/>
          <w:lang w:val="ka-GE"/>
        </w:rPr>
        <w:t>არასრულწლოვანის</w:t>
      </w:r>
      <w:r w:rsidRPr="00A56B13">
        <w:rPr>
          <w:b/>
          <w:highlight w:val="yellow"/>
          <w:lang w:val="ka-GE"/>
        </w:rPr>
        <w:t xml:space="preserve"> </w:t>
      </w:r>
      <w:r w:rsidRPr="00A56B13">
        <w:rPr>
          <w:rFonts w:ascii="Sylfaen" w:hAnsi="Sylfaen" w:cs="Sylfaen"/>
          <w:b/>
          <w:highlight w:val="yellow"/>
          <w:lang w:val="ka-GE"/>
        </w:rPr>
        <w:t>ძირითადი</w:t>
      </w:r>
      <w:r w:rsidRPr="00A56B13">
        <w:rPr>
          <w:b/>
          <w:highlight w:val="yellow"/>
          <w:lang w:val="ka-GE"/>
        </w:rPr>
        <w:t xml:space="preserve"> </w:t>
      </w:r>
      <w:r w:rsidRPr="00A56B13">
        <w:rPr>
          <w:rFonts w:ascii="Sylfaen" w:hAnsi="Sylfaen" w:cs="Sylfaen"/>
          <w:b/>
          <w:highlight w:val="yellow"/>
          <w:lang w:val="ka-GE"/>
        </w:rPr>
        <w:t>საჭიროებების</w:t>
      </w:r>
      <w:r w:rsidRPr="00A56B13">
        <w:rPr>
          <w:b/>
          <w:highlight w:val="yellow"/>
          <w:lang w:val="ka-GE"/>
        </w:rPr>
        <w:t xml:space="preserve"> </w:t>
      </w:r>
      <w:r w:rsidRPr="00A56B13">
        <w:rPr>
          <w:rFonts w:ascii="Sylfaen" w:hAnsi="Sylfaen" w:cs="Sylfaen"/>
          <w:b/>
          <w:highlight w:val="yellow"/>
          <w:lang w:val="ka-GE"/>
        </w:rPr>
        <w:t>დაკმაყოფილებას</w:t>
      </w:r>
      <w:r w:rsidRPr="00A56B13">
        <w:rPr>
          <w:b/>
          <w:highlight w:val="yellow"/>
          <w:lang w:val="ka-GE"/>
        </w:rPr>
        <w:t xml:space="preserve">. </w:t>
      </w:r>
      <w:r w:rsidRPr="00A56B13">
        <w:rPr>
          <w:rFonts w:ascii="Sylfaen" w:hAnsi="Sylfaen" w:cs="Sylfaen"/>
          <w:b/>
          <w:highlight w:val="yellow"/>
          <w:lang w:val="ka-GE"/>
        </w:rPr>
        <w:t>განსაკუთრებით</w:t>
      </w:r>
      <w:r w:rsidRPr="00A56B13">
        <w:rPr>
          <w:b/>
          <w:highlight w:val="yellow"/>
          <w:lang w:val="ka-GE"/>
        </w:rPr>
        <w:t xml:space="preserve"> </w:t>
      </w:r>
      <w:r w:rsidRPr="00A56B13">
        <w:rPr>
          <w:rFonts w:ascii="Sylfaen" w:hAnsi="Sylfaen" w:cs="Sylfaen"/>
          <w:b/>
          <w:highlight w:val="yellow"/>
          <w:lang w:val="ka-GE"/>
        </w:rPr>
        <w:t>პრობლემურია</w:t>
      </w:r>
      <w:r w:rsidRPr="00A56B13">
        <w:rPr>
          <w:b/>
          <w:highlight w:val="yellow"/>
          <w:lang w:val="ka-GE"/>
        </w:rPr>
        <w:t xml:space="preserve"> </w:t>
      </w:r>
      <w:r w:rsidRPr="00A56B13">
        <w:rPr>
          <w:rFonts w:ascii="Sylfaen" w:hAnsi="Sylfaen" w:cs="Sylfaen"/>
          <w:b/>
          <w:highlight w:val="yellow"/>
          <w:lang w:val="ka-GE"/>
        </w:rPr>
        <w:t>ბავშვის</w:t>
      </w:r>
      <w:r w:rsidRPr="00A56B13">
        <w:rPr>
          <w:b/>
          <w:highlight w:val="yellow"/>
          <w:lang w:val="ka-GE"/>
        </w:rPr>
        <w:t xml:space="preserve"> </w:t>
      </w:r>
      <w:r w:rsidRPr="00A56B13">
        <w:rPr>
          <w:rFonts w:ascii="Sylfaen" w:hAnsi="Sylfaen" w:cs="Sylfaen"/>
          <w:b/>
          <w:highlight w:val="yellow"/>
          <w:lang w:val="ka-GE"/>
        </w:rPr>
        <w:t>ზრუნვის</w:t>
      </w:r>
      <w:r w:rsidRPr="00A56B13">
        <w:rPr>
          <w:b/>
          <w:highlight w:val="yellow"/>
          <w:lang w:val="ka-GE"/>
        </w:rPr>
        <w:t xml:space="preserve"> </w:t>
      </w:r>
      <w:r w:rsidRPr="00A56B13">
        <w:rPr>
          <w:rFonts w:ascii="Sylfaen" w:hAnsi="Sylfaen" w:cs="Sylfaen"/>
          <w:b/>
          <w:highlight w:val="yellow"/>
          <w:lang w:val="ka-GE"/>
        </w:rPr>
        <w:t>და</w:t>
      </w:r>
      <w:r w:rsidRPr="00A56B13">
        <w:rPr>
          <w:b/>
          <w:highlight w:val="yellow"/>
          <w:lang w:val="ka-GE"/>
        </w:rPr>
        <w:t xml:space="preserve"> </w:t>
      </w:r>
      <w:r w:rsidRPr="00A56B13">
        <w:rPr>
          <w:rFonts w:ascii="Sylfaen" w:hAnsi="Sylfaen" w:cs="Sylfaen"/>
          <w:b/>
          <w:highlight w:val="yellow"/>
          <w:lang w:val="ka-GE"/>
        </w:rPr>
        <w:t>სოციალური</w:t>
      </w:r>
      <w:r w:rsidRPr="00A56B13">
        <w:rPr>
          <w:b/>
          <w:highlight w:val="yellow"/>
          <w:lang w:val="ka-GE"/>
        </w:rPr>
        <w:t xml:space="preserve"> </w:t>
      </w:r>
      <w:r w:rsidRPr="00A56B13">
        <w:rPr>
          <w:rFonts w:ascii="Sylfaen" w:hAnsi="Sylfaen" w:cs="Sylfaen"/>
          <w:b/>
          <w:highlight w:val="yellow"/>
          <w:lang w:val="ka-GE"/>
        </w:rPr>
        <w:t>პროგრამების</w:t>
      </w:r>
      <w:r w:rsidRPr="00A56B13">
        <w:rPr>
          <w:b/>
          <w:highlight w:val="yellow"/>
          <w:lang w:val="ka-GE"/>
        </w:rPr>
        <w:t xml:space="preserve"> </w:t>
      </w:r>
      <w:r w:rsidRPr="00A56B13">
        <w:rPr>
          <w:rFonts w:ascii="Sylfaen" w:hAnsi="Sylfaen" w:cs="Sylfaen"/>
          <w:b/>
          <w:highlight w:val="yellow"/>
          <w:lang w:val="ka-GE"/>
        </w:rPr>
        <w:t>დროულობა</w:t>
      </w:r>
      <w:r w:rsidRPr="00A56B13">
        <w:rPr>
          <w:b/>
          <w:highlight w:val="yellow"/>
          <w:lang w:val="ka-GE"/>
        </w:rPr>
        <w:t xml:space="preserve"> </w:t>
      </w:r>
      <w:r w:rsidRPr="00A56B13">
        <w:rPr>
          <w:rFonts w:ascii="Sylfaen" w:hAnsi="Sylfaen" w:cs="Sylfaen"/>
          <w:b/>
          <w:highlight w:val="yellow"/>
          <w:lang w:val="ka-GE"/>
        </w:rPr>
        <w:t>და</w:t>
      </w:r>
      <w:r w:rsidRPr="00A56B13">
        <w:rPr>
          <w:b/>
          <w:highlight w:val="yellow"/>
          <w:lang w:val="ka-GE"/>
        </w:rPr>
        <w:t xml:space="preserve"> </w:t>
      </w:r>
      <w:r w:rsidRPr="00A56B13">
        <w:rPr>
          <w:rFonts w:ascii="Sylfaen" w:hAnsi="Sylfaen" w:cs="Sylfaen"/>
          <w:b/>
          <w:highlight w:val="yellow"/>
          <w:lang w:val="ka-GE"/>
        </w:rPr>
        <w:t>პრევენციული</w:t>
      </w:r>
      <w:r w:rsidRPr="00A56B13">
        <w:rPr>
          <w:b/>
          <w:highlight w:val="yellow"/>
          <w:lang w:val="ka-GE"/>
        </w:rPr>
        <w:t xml:space="preserve"> </w:t>
      </w:r>
      <w:r w:rsidRPr="00A56B13">
        <w:rPr>
          <w:rFonts w:ascii="Sylfaen" w:hAnsi="Sylfaen" w:cs="Sylfaen"/>
          <w:b/>
          <w:highlight w:val="yellow"/>
          <w:lang w:val="ka-GE"/>
        </w:rPr>
        <w:t>ხასიათი</w:t>
      </w:r>
      <w:r w:rsidRPr="00A56B13">
        <w:rPr>
          <w:b/>
          <w:highlight w:val="yellow"/>
          <w:lang w:val="ka-GE"/>
        </w:rPr>
        <w:t xml:space="preserve">, </w:t>
      </w:r>
      <w:r w:rsidRPr="00A56B13">
        <w:rPr>
          <w:rFonts w:ascii="Sylfaen" w:hAnsi="Sylfaen" w:cs="Sylfaen"/>
          <w:b/>
          <w:highlight w:val="yellow"/>
          <w:lang w:val="ka-GE"/>
        </w:rPr>
        <w:t>როგორც</w:t>
      </w:r>
      <w:r w:rsidRPr="00A56B13">
        <w:rPr>
          <w:b/>
          <w:highlight w:val="yellow"/>
          <w:lang w:val="ka-GE"/>
        </w:rPr>
        <w:t xml:space="preserve"> </w:t>
      </w:r>
      <w:r w:rsidRPr="00A56B13">
        <w:rPr>
          <w:rFonts w:ascii="Sylfaen" w:hAnsi="Sylfaen" w:cs="Sylfaen"/>
          <w:b/>
          <w:highlight w:val="yellow"/>
          <w:lang w:val="ka-GE"/>
        </w:rPr>
        <w:t>ეს</w:t>
      </w:r>
      <w:r w:rsidRPr="00A56B13">
        <w:rPr>
          <w:b/>
          <w:highlight w:val="yellow"/>
          <w:lang w:val="ka-GE"/>
        </w:rPr>
        <w:t xml:space="preserve"> </w:t>
      </w:r>
      <w:r w:rsidRPr="00A56B13">
        <w:rPr>
          <w:rFonts w:ascii="Sylfaen" w:hAnsi="Sylfaen" w:cs="Sylfaen"/>
          <w:b/>
          <w:highlight w:val="yellow"/>
          <w:lang w:val="ka-GE"/>
        </w:rPr>
        <w:t>ჩანს</w:t>
      </w:r>
      <w:r w:rsidRPr="00A56B13">
        <w:rPr>
          <w:b/>
          <w:highlight w:val="yellow"/>
          <w:lang w:val="ka-GE"/>
        </w:rPr>
        <w:t xml:space="preserve"> </w:t>
      </w:r>
      <w:r w:rsidRPr="00A56B13">
        <w:rPr>
          <w:rFonts w:ascii="Sylfaen" w:hAnsi="Sylfaen" w:cs="Sylfaen"/>
          <w:b/>
          <w:highlight w:val="yellow"/>
          <w:lang w:val="ka-GE"/>
        </w:rPr>
        <w:t>იმ</w:t>
      </w:r>
      <w:r w:rsidRPr="00A56B13">
        <w:rPr>
          <w:b/>
          <w:highlight w:val="yellow"/>
          <w:lang w:val="ka-GE"/>
        </w:rPr>
        <w:t xml:space="preserve"> </w:t>
      </w:r>
      <w:r w:rsidRPr="00A56B13">
        <w:rPr>
          <w:rFonts w:ascii="Sylfaen" w:hAnsi="Sylfaen" w:cs="Sylfaen"/>
          <w:b/>
          <w:highlight w:val="yellow"/>
          <w:lang w:val="ka-GE"/>
        </w:rPr>
        <w:t>ქვეპროგრამით</w:t>
      </w:r>
      <w:r w:rsidRPr="00A56B13">
        <w:rPr>
          <w:b/>
          <w:highlight w:val="yellow"/>
          <w:lang w:val="ka-GE"/>
        </w:rPr>
        <w:t xml:space="preserve"> Emergency Assistance to Families with Children in Crisis. (</w:t>
      </w:r>
      <w:r w:rsidRPr="00A56B13">
        <w:rPr>
          <w:rFonts w:ascii="Sylfaen" w:hAnsi="Sylfaen" w:cs="Sylfaen"/>
          <w:b/>
          <w:highlight w:val="yellow"/>
          <w:lang w:val="ka-GE"/>
        </w:rPr>
        <w:t>დეტალურად</w:t>
      </w:r>
      <w:r w:rsidRPr="00A56B13">
        <w:rPr>
          <w:b/>
          <w:highlight w:val="yellow"/>
          <w:lang w:val="ka-GE"/>
        </w:rPr>
        <w:t xml:space="preserve"> </w:t>
      </w:r>
      <w:r w:rsidRPr="00A56B13">
        <w:rPr>
          <w:rFonts w:ascii="Sylfaen" w:hAnsi="Sylfaen" w:cs="Sylfaen"/>
          <w:b/>
          <w:highlight w:val="yellow"/>
          <w:lang w:val="ka-GE"/>
        </w:rPr>
        <w:t>იხ</w:t>
      </w:r>
      <w:r w:rsidRPr="00A56B13">
        <w:rPr>
          <w:b/>
          <w:highlight w:val="yellow"/>
          <w:lang w:val="ka-GE"/>
        </w:rPr>
        <w:t xml:space="preserve">. </w:t>
      </w:r>
      <w:r w:rsidRPr="00A56B13">
        <w:rPr>
          <w:rFonts w:ascii="Sylfaen" w:hAnsi="Sylfaen" w:cs="Sylfaen"/>
          <w:b/>
          <w:highlight w:val="yellow"/>
          <w:lang w:val="ka-GE"/>
        </w:rPr>
        <w:t>სახალხო</w:t>
      </w:r>
      <w:r w:rsidRPr="00A56B13">
        <w:rPr>
          <w:b/>
          <w:highlight w:val="yellow"/>
          <w:lang w:val="ka-GE"/>
        </w:rPr>
        <w:t xml:space="preserve"> </w:t>
      </w:r>
      <w:r w:rsidRPr="00A56B13">
        <w:rPr>
          <w:rFonts w:ascii="Sylfaen" w:hAnsi="Sylfaen" w:cs="Sylfaen"/>
          <w:b/>
          <w:highlight w:val="yellow"/>
          <w:lang w:val="ka-GE"/>
        </w:rPr>
        <w:t>დამცველის</w:t>
      </w:r>
      <w:r w:rsidRPr="00A56B13">
        <w:rPr>
          <w:b/>
          <w:highlight w:val="yellow"/>
          <w:lang w:val="ka-GE"/>
        </w:rPr>
        <w:t xml:space="preserve"> </w:t>
      </w:r>
      <w:r w:rsidRPr="00A56B13">
        <w:rPr>
          <w:rFonts w:ascii="Sylfaen" w:hAnsi="Sylfaen" w:cs="Sylfaen"/>
          <w:b/>
          <w:highlight w:val="yellow"/>
          <w:lang w:val="ka-GE"/>
        </w:rPr>
        <w:t>ანგარიში</w:t>
      </w:r>
      <w:r w:rsidRPr="00A56B13">
        <w:rPr>
          <w:b/>
          <w:highlight w:val="yellow"/>
          <w:lang w:val="ka-GE"/>
        </w:rPr>
        <w:t>)</w:t>
      </w:r>
    </w:p>
    <w:p w:rsidR="008B3E66" w:rsidRDefault="008B3E66" w:rsidP="00A56B13">
      <w:pPr>
        <w:widowControl w:val="0"/>
        <w:autoSpaceDE w:val="0"/>
        <w:autoSpaceDN w:val="0"/>
        <w:adjustRightInd w:val="0"/>
        <w:spacing w:after="0" w:line="276" w:lineRule="auto"/>
        <w:jc w:val="both"/>
        <w:rPr>
          <w:rFonts w:ascii="Sylfaen" w:hAnsi="Sylfaen"/>
          <w:b/>
          <w:lang w:val="ka-GE"/>
        </w:rPr>
      </w:pPr>
    </w:p>
    <w:p w:rsidR="008B3E66" w:rsidRPr="008B3E66" w:rsidRDefault="008B3E66" w:rsidP="00A56B13">
      <w:pPr>
        <w:widowControl w:val="0"/>
        <w:autoSpaceDE w:val="0"/>
        <w:autoSpaceDN w:val="0"/>
        <w:adjustRightInd w:val="0"/>
        <w:spacing w:after="0" w:line="276" w:lineRule="auto"/>
        <w:jc w:val="both"/>
        <w:rPr>
          <w:rFonts w:ascii="Sylfaen" w:hAnsi="Sylfaen" w:cs="Sylfaen"/>
          <w:b/>
          <w:lang w:val="ka-GE"/>
        </w:rPr>
      </w:pPr>
    </w:p>
    <w:p w:rsidR="00A56B13" w:rsidRDefault="00A56B13" w:rsidP="004F535D">
      <w:pPr>
        <w:widowControl w:val="0"/>
        <w:autoSpaceDE w:val="0"/>
        <w:autoSpaceDN w:val="0"/>
        <w:adjustRightInd w:val="0"/>
        <w:spacing w:after="0" w:line="276" w:lineRule="auto"/>
        <w:jc w:val="both"/>
        <w:rPr>
          <w:rFonts w:ascii="Sylfaen" w:hAnsi="Sylfaen" w:cs="Sylfaen"/>
          <w:b/>
          <w:lang w:val="ka-GE"/>
        </w:rPr>
      </w:pPr>
    </w:p>
    <w:p w:rsidR="004F535D" w:rsidRDefault="004F535D" w:rsidP="004F535D">
      <w:pPr>
        <w:widowControl w:val="0"/>
        <w:autoSpaceDE w:val="0"/>
        <w:autoSpaceDN w:val="0"/>
        <w:adjustRightInd w:val="0"/>
        <w:spacing w:after="0" w:line="276" w:lineRule="auto"/>
        <w:jc w:val="both"/>
        <w:rPr>
          <w:rFonts w:ascii="Sylfaen" w:hAnsi="Sylfaen" w:cs="Sylfaen"/>
          <w:b/>
          <w:lang w:val="ka-GE"/>
        </w:rPr>
      </w:pPr>
      <w:r w:rsidRPr="008B3E66">
        <w:rPr>
          <w:rFonts w:ascii="Sylfaen" w:hAnsi="Sylfaen" w:cs="Sylfaen"/>
          <w:b/>
          <w:highlight w:val="yellow"/>
          <w:lang w:val="ka-GE"/>
        </w:rPr>
        <w:t>ქუჩაში მყოფი ბავშვები</w:t>
      </w:r>
    </w:p>
    <w:p w:rsidR="00F9158E" w:rsidRDefault="00F9158E" w:rsidP="004F535D">
      <w:pPr>
        <w:widowControl w:val="0"/>
        <w:autoSpaceDE w:val="0"/>
        <w:autoSpaceDN w:val="0"/>
        <w:adjustRightInd w:val="0"/>
        <w:spacing w:after="0" w:line="276" w:lineRule="auto"/>
        <w:jc w:val="both"/>
        <w:rPr>
          <w:rFonts w:ascii="Sylfaen" w:hAnsi="Sylfaen" w:cs="Sylfaen"/>
          <w:b/>
          <w:lang w:val="ka-GE"/>
        </w:rPr>
      </w:pPr>
      <w:r w:rsidRPr="00F9158E">
        <w:rPr>
          <w:rFonts w:ascii="Sylfaen" w:hAnsi="Sylfaen" w:cs="Sylfaen"/>
          <w:b/>
          <w:highlight w:val="yellow"/>
          <w:lang w:val="ka-GE"/>
        </w:rPr>
        <w:t>არსებობს სოციალური მუშაკების სიმცირე და ამასთან, მათ აქვთ უამრავი ბიუროკრატიული სამუშაო (remain overwhelmed with paperwork and understaffed) (იხ.Public Health Foundation of Georgia and ECPAT International. გვ. 9).</w:t>
      </w:r>
    </w:p>
    <w:p w:rsidR="008B3E66" w:rsidRDefault="008B3E66" w:rsidP="004F535D">
      <w:pPr>
        <w:widowControl w:val="0"/>
        <w:autoSpaceDE w:val="0"/>
        <w:autoSpaceDN w:val="0"/>
        <w:adjustRightInd w:val="0"/>
        <w:spacing w:after="0" w:line="276" w:lineRule="auto"/>
        <w:jc w:val="both"/>
        <w:rPr>
          <w:rFonts w:ascii="Sylfaen" w:hAnsi="Sylfaen" w:cs="Sylfaen"/>
          <w:b/>
          <w:lang w:val="ka-GE"/>
        </w:rPr>
      </w:pPr>
    </w:p>
    <w:p w:rsidR="008B3E66" w:rsidRPr="00F9158E" w:rsidRDefault="008B3E66" w:rsidP="004F535D">
      <w:pPr>
        <w:widowControl w:val="0"/>
        <w:autoSpaceDE w:val="0"/>
        <w:autoSpaceDN w:val="0"/>
        <w:adjustRightInd w:val="0"/>
        <w:spacing w:after="0" w:line="276" w:lineRule="auto"/>
        <w:jc w:val="both"/>
        <w:rPr>
          <w:rFonts w:ascii="Sylfaen" w:hAnsi="Sylfaen" w:cs="Sylfaen"/>
          <w:b/>
          <w:lang w:val="ka-GE"/>
        </w:rPr>
      </w:pPr>
    </w:p>
    <w:p w:rsidR="004F535D" w:rsidRPr="00F9158E" w:rsidRDefault="004F535D" w:rsidP="004F535D">
      <w:pPr>
        <w:widowControl w:val="0"/>
        <w:autoSpaceDE w:val="0"/>
        <w:autoSpaceDN w:val="0"/>
        <w:adjustRightInd w:val="0"/>
        <w:spacing w:after="0" w:line="276" w:lineRule="auto"/>
        <w:jc w:val="both"/>
        <w:rPr>
          <w:rFonts w:ascii="Sylfaen" w:hAnsi="Sylfaen" w:cs="Sylfaen"/>
          <w:lang w:val="ka-GE"/>
        </w:rPr>
      </w:pPr>
    </w:p>
    <w:p w:rsidR="004F535D" w:rsidRPr="003F72EA" w:rsidRDefault="004F535D" w:rsidP="004F535D">
      <w:pPr>
        <w:widowControl w:val="0"/>
        <w:tabs>
          <w:tab w:val="left" w:pos="9689"/>
        </w:tabs>
        <w:autoSpaceDE w:val="0"/>
        <w:autoSpaceDN w:val="0"/>
        <w:adjustRightInd w:val="0"/>
        <w:spacing w:after="0" w:line="276" w:lineRule="auto"/>
        <w:ind w:right="-31"/>
        <w:rPr>
          <w:rFonts w:ascii="Sylfaen" w:hAnsi="Sylfaen" w:cs="Sylfaen"/>
          <w:b/>
          <w:u w:val="single"/>
        </w:rPr>
      </w:pPr>
      <w:r w:rsidRPr="003F72EA">
        <w:rPr>
          <w:rFonts w:ascii="Sylfaen" w:hAnsi="Sylfaen" w:cs="Sylfaen"/>
          <w:b/>
          <w:u w:val="single"/>
        </w:rPr>
        <w:t>T</w:t>
      </w:r>
      <w:r w:rsidRPr="003F72EA">
        <w:rPr>
          <w:rFonts w:ascii="Sylfaen" w:hAnsi="Sylfaen" w:cs="Sylfaen"/>
          <w:b/>
          <w:spacing w:val="-1"/>
          <w:u w:val="single"/>
        </w:rPr>
        <w:t>h</w:t>
      </w:r>
      <w:r w:rsidRPr="003F72EA">
        <w:rPr>
          <w:rFonts w:ascii="Sylfaen" w:hAnsi="Sylfaen" w:cs="Sylfaen"/>
          <w:b/>
          <w:u w:val="single"/>
        </w:rPr>
        <w:t xml:space="preserve">e </w:t>
      </w:r>
      <w:r w:rsidRPr="003F72EA">
        <w:rPr>
          <w:rFonts w:ascii="Sylfaen" w:hAnsi="Sylfaen" w:cs="Sylfaen"/>
          <w:b/>
          <w:spacing w:val="1"/>
          <w:u w:val="single"/>
        </w:rPr>
        <w:t>N</w:t>
      </w:r>
      <w:r w:rsidRPr="003F72EA">
        <w:rPr>
          <w:rFonts w:ascii="Sylfaen" w:hAnsi="Sylfaen" w:cs="Sylfaen"/>
          <w:b/>
          <w:u w:val="single"/>
        </w:rPr>
        <w:t>um</w:t>
      </w:r>
      <w:r w:rsidRPr="003F72EA">
        <w:rPr>
          <w:rFonts w:ascii="Sylfaen" w:hAnsi="Sylfaen" w:cs="Sylfaen"/>
          <w:b/>
          <w:spacing w:val="1"/>
          <w:u w:val="single"/>
        </w:rPr>
        <w:t>b</w:t>
      </w:r>
      <w:r w:rsidRPr="003F72EA">
        <w:rPr>
          <w:rFonts w:ascii="Sylfaen" w:hAnsi="Sylfaen" w:cs="Sylfaen"/>
          <w:b/>
          <w:u w:val="single"/>
        </w:rPr>
        <w:t>er of</w:t>
      </w:r>
      <w:r w:rsidRPr="003F72EA">
        <w:rPr>
          <w:rFonts w:ascii="Sylfaen" w:hAnsi="Sylfaen" w:cs="Sylfaen"/>
          <w:b/>
          <w:spacing w:val="1"/>
          <w:u w:val="single"/>
        </w:rPr>
        <w:t xml:space="preserve"> </w:t>
      </w:r>
      <w:r w:rsidRPr="003F72EA">
        <w:rPr>
          <w:rFonts w:ascii="Sylfaen" w:hAnsi="Sylfaen" w:cs="Sylfaen"/>
          <w:b/>
          <w:spacing w:val="-1"/>
          <w:u w:val="single"/>
        </w:rPr>
        <w:t>H</w:t>
      </w:r>
      <w:r w:rsidRPr="003F72EA">
        <w:rPr>
          <w:rFonts w:ascii="Sylfaen" w:hAnsi="Sylfaen" w:cs="Sylfaen"/>
          <w:b/>
          <w:u w:val="single"/>
        </w:rPr>
        <w:t>ome</w:t>
      </w:r>
      <w:r w:rsidRPr="003F72EA">
        <w:rPr>
          <w:rFonts w:ascii="Sylfaen" w:hAnsi="Sylfaen" w:cs="Sylfaen"/>
          <w:b/>
          <w:spacing w:val="1"/>
          <w:u w:val="single"/>
        </w:rPr>
        <w:t>l</w:t>
      </w:r>
      <w:r w:rsidRPr="003F72EA">
        <w:rPr>
          <w:rFonts w:ascii="Sylfaen" w:hAnsi="Sylfaen" w:cs="Sylfaen"/>
          <w:b/>
          <w:u w:val="single"/>
        </w:rPr>
        <w:t>ess</w:t>
      </w:r>
      <w:r>
        <w:rPr>
          <w:rFonts w:ascii="Sylfaen" w:hAnsi="Sylfaen" w:cs="Sylfaen"/>
          <w:b/>
          <w:u w:val="single"/>
        </w:rPr>
        <w:t xml:space="preserve"> (</w:t>
      </w:r>
      <w:r w:rsidRPr="00CD6EC3">
        <w:rPr>
          <w:rFonts w:ascii="Sylfaen" w:hAnsi="Sylfaen" w:cs="Sylfaen"/>
          <w:b/>
          <w:u w:val="single"/>
        </w:rPr>
        <w:t>Children living and/or working on the streets)</w:t>
      </w:r>
      <w:r w:rsidRPr="003F72EA">
        <w:rPr>
          <w:rFonts w:ascii="Sylfaen" w:hAnsi="Sylfaen" w:cs="Sylfaen"/>
          <w:b/>
          <w:spacing w:val="2"/>
          <w:u w:val="single"/>
        </w:rPr>
        <w:t xml:space="preserve"> </w:t>
      </w:r>
      <w:r w:rsidRPr="003F72EA">
        <w:rPr>
          <w:rFonts w:ascii="Sylfaen" w:hAnsi="Sylfaen" w:cs="Sylfaen"/>
          <w:b/>
          <w:spacing w:val="1"/>
          <w:u w:val="single"/>
        </w:rPr>
        <w:t>C</w:t>
      </w:r>
      <w:r w:rsidRPr="003F72EA">
        <w:rPr>
          <w:rFonts w:ascii="Sylfaen" w:hAnsi="Sylfaen" w:cs="Sylfaen"/>
          <w:b/>
          <w:u w:val="single"/>
        </w:rPr>
        <w:t>h</w:t>
      </w:r>
      <w:r w:rsidRPr="003F72EA">
        <w:rPr>
          <w:rFonts w:ascii="Sylfaen" w:hAnsi="Sylfaen" w:cs="Sylfaen"/>
          <w:b/>
          <w:spacing w:val="1"/>
          <w:u w:val="single"/>
        </w:rPr>
        <w:t>il</w:t>
      </w:r>
      <w:r w:rsidRPr="003F72EA">
        <w:rPr>
          <w:rFonts w:ascii="Sylfaen" w:hAnsi="Sylfaen" w:cs="Sylfaen"/>
          <w:b/>
          <w:u w:val="single"/>
        </w:rPr>
        <w:t>dren</w:t>
      </w:r>
    </w:p>
    <w:p w:rsidR="004F535D" w:rsidRPr="003F72EA" w:rsidRDefault="004F535D" w:rsidP="004F535D">
      <w:pPr>
        <w:widowControl w:val="0"/>
        <w:autoSpaceDE w:val="0"/>
        <w:autoSpaceDN w:val="0"/>
        <w:adjustRightInd w:val="0"/>
        <w:spacing w:before="8" w:after="0" w:line="276" w:lineRule="auto"/>
        <w:jc w:val="both"/>
        <w:rPr>
          <w:rFonts w:ascii="Sylfaen" w:hAnsi="Sylfaen" w:cs="Sylfaen"/>
        </w:rPr>
      </w:pPr>
    </w:p>
    <w:p w:rsidR="004F535D" w:rsidRPr="003F72EA" w:rsidRDefault="004F535D" w:rsidP="004F535D">
      <w:pPr>
        <w:widowControl w:val="0"/>
        <w:autoSpaceDE w:val="0"/>
        <w:autoSpaceDN w:val="0"/>
        <w:adjustRightInd w:val="0"/>
        <w:spacing w:after="0" w:line="276" w:lineRule="auto"/>
        <w:ind w:right="68"/>
        <w:jc w:val="both"/>
        <w:rPr>
          <w:rFonts w:ascii="Sylfaen" w:hAnsi="Sylfaen" w:cs="Sylfaen"/>
        </w:rPr>
      </w:pPr>
      <w:r w:rsidRPr="003F72EA">
        <w:rPr>
          <w:rFonts w:ascii="Sylfaen" w:hAnsi="Sylfaen" w:cs="Sylfaen"/>
          <w:b/>
        </w:rPr>
        <w:t>In</w:t>
      </w:r>
      <w:r w:rsidRPr="003F72EA">
        <w:rPr>
          <w:rFonts w:ascii="Sylfaen" w:hAnsi="Sylfaen" w:cs="Sylfaen"/>
          <w:b/>
          <w:spacing w:val="3"/>
        </w:rPr>
        <w:t xml:space="preserve"> </w:t>
      </w:r>
      <w:r w:rsidRPr="003F72EA">
        <w:rPr>
          <w:rFonts w:ascii="Sylfaen" w:hAnsi="Sylfaen" w:cs="Sylfaen"/>
          <w:b/>
        </w:rPr>
        <w:t>2017,</w:t>
      </w:r>
      <w:r w:rsidRPr="003F72EA">
        <w:rPr>
          <w:rFonts w:ascii="Sylfaen" w:hAnsi="Sylfaen" w:cs="Sylfaen"/>
          <w:spacing w:val="3"/>
        </w:rPr>
        <w:t xml:space="preserve"> the </w:t>
      </w:r>
      <w:r w:rsidRPr="003F72EA">
        <w:rPr>
          <w:rFonts w:ascii="Sylfaen" w:hAnsi="Sylfaen" w:cs="Sylfaen"/>
        </w:rPr>
        <w:t>m</w:t>
      </w:r>
      <w:r w:rsidRPr="003F72EA">
        <w:rPr>
          <w:rFonts w:ascii="Sylfaen" w:hAnsi="Sylfaen" w:cs="Sylfaen"/>
          <w:spacing w:val="-2"/>
        </w:rPr>
        <w:t>o</w:t>
      </w:r>
      <w:r w:rsidRPr="003F72EA">
        <w:rPr>
          <w:rFonts w:ascii="Sylfaen" w:hAnsi="Sylfaen" w:cs="Sylfaen"/>
          <w:spacing w:val="1"/>
        </w:rPr>
        <w:t>bil</w:t>
      </w:r>
      <w:r w:rsidRPr="003F72EA">
        <w:rPr>
          <w:rFonts w:ascii="Sylfaen" w:hAnsi="Sylfaen" w:cs="Sylfaen"/>
        </w:rPr>
        <w:t xml:space="preserve">e </w:t>
      </w:r>
      <w:r w:rsidRPr="003F72EA">
        <w:rPr>
          <w:rFonts w:ascii="Sylfaen" w:hAnsi="Sylfaen" w:cs="Sylfaen"/>
          <w:spacing w:val="1"/>
        </w:rPr>
        <w:t>g</w:t>
      </w:r>
      <w:r w:rsidRPr="003F72EA">
        <w:rPr>
          <w:rFonts w:ascii="Sylfaen" w:hAnsi="Sylfaen" w:cs="Sylfaen"/>
        </w:rPr>
        <w:t>ro</w:t>
      </w:r>
      <w:r w:rsidRPr="003F72EA">
        <w:rPr>
          <w:rFonts w:ascii="Sylfaen" w:hAnsi="Sylfaen" w:cs="Sylfaen"/>
          <w:spacing w:val="-3"/>
        </w:rPr>
        <w:t>u</w:t>
      </w:r>
      <w:r w:rsidRPr="003F72EA">
        <w:rPr>
          <w:rFonts w:ascii="Sylfaen" w:hAnsi="Sylfaen" w:cs="Sylfaen"/>
        </w:rPr>
        <w:t>ps working w</w:t>
      </w:r>
      <w:r w:rsidRPr="003F72EA">
        <w:rPr>
          <w:rFonts w:ascii="Sylfaen" w:hAnsi="Sylfaen" w:cs="Sylfaen"/>
          <w:spacing w:val="1"/>
        </w:rPr>
        <w:t>i</w:t>
      </w:r>
      <w:r w:rsidRPr="003F72EA">
        <w:rPr>
          <w:rFonts w:ascii="Sylfaen" w:hAnsi="Sylfaen" w:cs="Sylfaen"/>
        </w:rPr>
        <w:t>th</w:t>
      </w:r>
      <w:r w:rsidRPr="003F72EA">
        <w:rPr>
          <w:rFonts w:ascii="Sylfaen" w:hAnsi="Sylfaen" w:cs="Sylfaen"/>
          <w:spacing w:val="-1"/>
        </w:rPr>
        <w:t>i</w:t>
      </w:r>
      <w:r w:rsidRPr="003F72EA">
        <w:rPr>
          <w:rFonts w:ascii="Sylfaen" w:hAnsi="Sylfaen" w:cs="Sylfaen"/>
        </w:rPr>
        <w:t>n</w:t>
      </w:r>
      <w:r w:rsidRPr="003F72EA">
        <w:rPr>
          <w:rFonts w:ascii="Sylfaen" w:hAnsi="Sylfaen" w:cs="Sylfaen"/>
          <w:spacing w:val="3"/>
        </w:rPr>
        <w:t xml:space="preserve"> </w:t>
      </w:r>
      <w:r w:rsidRPr="003F72EA">
        <w:rPr>
          <w:rFonts w:ascii="Sylfaen" w:hAnsi="Sylfaen" w:cs="Sylfaen"/>
        </w:rPr>
        <w:t>the fr</w:t>
      </w:r>
      <w:r w:rsidRPr="003F72EA">
        <w:rPr>
          <w:rFonts w:ascii="Sylfaen" w:hAnsi="Sylfaen" w:cs="Sylfaen"/>
          <w:spacing w:val="-1"/>
        </w:rPr>
        <w:t>a</w:t>
      </w:r>
      <w:r w:rsidRPr="003F72EA">
        <w:rPr>
          <w:rFonts w:ascii="Sylfaen" w:hAnsi="Sylfaen" w:cs="Sylfaen"/>
        </w:rPr>
        <w:t>mework</w:t>
      </w:r>
      <w:r w:rsidRPr="003F72EA">
        <w:rPr>
          <w:rFonts w:ascii="Sylfaen" w:hAnsi="Sylfaen" w:cs="Sylfaen"/>
          <w:spacing w:val="4"/>
        </w:rPr>
        <w:t xml:space="preserve"> </w:t>
      </w:r>
      <w:r w:rsidRPr="003F72EA">
        <w:rPr>
          <w:rFonts w:ascii="Sylfaen" w:hAnsi="Sylfaen" w:cs="Sylfaen"/>
        </w:rPr>
        <w:t>of</w:t>
      </w:r>
      <w:r w:rsidRPr="003F72EA">
        <w:rPr>
          <w:rFonts w:ascii="Sylfaen" w:hAnsi="Sylfaen" w:cs="Sylfaen"/>
          <w:spacing w:val="3"/>
        </w:rPr>
        <w:t xml:space="preserve"> a </w:t>
      </w:r>
      <w:r w:rsidRPr="003F72EA">
        <w:rPr>
          <w:rFonts w:ascii="Sylfaen" w:hAnsi="Sylfaen" w:cs="Sylfaen"/>
        </w:rPr>
        <w:t>s</w:t>
      </w:r>
      <w:r w:rsidRPr="003F72EA">
        <w:rPr>
          <w:rFonts w:ascii="Sylfaen" w:hAnsi="Sylfaen" w:cs="Sylfaen"/>
          <w:spacing w:val="-2"/>
        </w:rPr>
        <w:t>u</w:t>
      </w:r>
      <w:r w:rsidRPr="003F72EA">
        <w:rPr>
          <w:rFonts w:ascii="Sylfaen" w:hAnsi="Sylfaen" w:cs="Sylfaen"/>
          <w:spacing w:val="1"/>
        </w:rPr>
        <w:t>b</w:t>
      </w:r>
      <w:r w:rsidRPr="003F72EA">
        <w:rPr>
          <w:rFonts w:ascii="Sylfaen" w:hAnsi="Sylfaen" w:cs="Sylfaen"/>
        </w:rPr>
        <w:t>-p</w:t>
      </w:r>
      <w:r w:rsidRPr="003F72EA">
        <w:rPr>
          <w:rFonts w:ascii="Sylfaen" w:hAnsi="Sylfaen" w:cs="Sylfaen"/>
          <w:spacing w:val="-1"/>
        </w:rPr>
        <w:t>r</w:t>
      </w:r>
      <w:r w:rsidRPr="003F72EA">
        <w:rPr>
          <w:rFonts w:ascii="Sylfaen" w:hAnsi="Sylfaen" w:cs="Sylfaen"/>
        </w:rPr>
        <w:t>o</w:t>
      </w:r>
      <w:r w:rsidRPr="003F72EA">
        <w:rPr>
          <w:rFonts w:ascii="Sylfaen" w:hAnsi="Sylfaen" w:cs="Sylfaen"/>
          <w:spacing w:val="1"/>
        </w:rPr>
        <w:t>g</w:t>
      </w:r>
      <w:r w:rsidRPr="003F72EA">
        <w:rPr>
          <w:rFonts w:ascii="Sylfaen" w:hAnsi="Sylfaen" w:cs="Sylfaen"/>
        </w:rPr>
        <w:t>r</w:t>
      </w:r>
      <w:r w:rsidRPr="003F72EA">
        <w:rPr>
          <w:rFonts w:ascii="Sylfaen" w:hAnsi="Sylfaen" w:cs="Sylfaen"/>
          <w:spacing w:val="-1"/>
        </w:rPr>
        <w:t>a</w:t>
      </w:r>
      <w:r w:rsidRPr="003F72EA">
        <w:rPr>
          <w:rFonts w:ascii="Sylfaen" w:hAnsi="Sylfaen" w:cs="Sylfaen"/>
        </w:rPr>
        <w:t xml:space="preserve">m </w:t>
      </w:r>
      <w:r w:rsidRPr="003F72EA">
        <w:rPr>
          <w:rFonts w:ascii="Sylfaen" w:hAnsi="Sylfaen" w:cs="Sylfaen"/>
          <w:spacing w:val="3"/>
        </w:rPr>
        <w:t xml:space="preserve">providing shelter for homeless children, </w:t>
      </w:r>
      <w:r w:rsidRPr="003F72EA">
        <w:rPr>
          <w:rFonts w:ascii="Sylfaen" w:hAnsi="Sylfaen" w:cs="Sylfaen"/>
        </w:rPr>
        <w:t>established</w:t>
      </w:r>
      <w:r w:rsidRPr="003F72EA">
        <w:rPr>
          <w:rFonts w:ascii="Sylfaen" w:hAnsi="Sylfaen" w:cs="Sylfaen"/>
          <w:spacing w:val="3"/>
        </w:rPr>
        <w:t xml:space="preserve"> </w:t>
      </w:r>
      <w:r w:rsidRPr="003F72EA">
        <w:rPr>
          <w:rFonts w:ascii="Sylfaen" w:hAnsi="Sylfaen" w:cs="Sylfaen"/>
          <w:spacing w:val="1"/>
        </w:rPr>
        <w:t>c</w:t>
      </w:r>
      <w:r w:rsidRPr="003F72EA">
        <w:rPr>
          <w:rFonts w:ascii="Sylfaen" w:hAnsi="Sylfaen" w:cs="Sylfaen"/>
        </w:rPr>
        <w:t>o</w:t>
      </w:r>
      <w:r w:rsidRPr="003F72EA">
        <w:rPr>
          <w:rFonts w:ascii="Sylfaen" w:hAnsi="Sylfaen" w:cs="Sylfaen"/>
          <w:spacing w:val="1"/>
        </w:rPr>
        <w:t>n</w:t>
      </w:r>
      <w:r w:rsidRPr="003F72EA">
        <w:rPr>
          <w:rFonts w:ascii="Sylfaen" w:hAnsi="Sylfaen" w:cs="Sylfaen"/>
        </w:rPr>
        <w:t>t</w:t>
      </w:r>
      <w:r w:rsidRPr="003F72EA">
        <w:rPr>
          <w:rFonts w:ascii="Sylfaen" w:hAnsi="Sylfaen" w:cs="Sylfaen"/>
          <w:spacing w:val="-1"/>
        </w:rPr>
        <w:t>a</w:t>
      </w:r>
      <w:r w:rsidRPr="003F72EA">
        <w:rPr>
          <w:rFonts w:ascii="Sylfaen" w:hAnsi="Sylfaen" w:cs="Sylfaen"/>
          <w:spacing w:val="1"/>
        </w:rPr>
        <w:t>c</w:t>
      </w:r>
      <w:r w:rsidRPr="003F72EA">
        <w:rPr>
          <w:rFonts w:ascii="Sylfaen" w:hAnsi="Sylfaen" w:cs="Sylfaen"/>
          <w:spacing w:val="-2"/>
        </w:rPr>
        <w:t>t</w:t>
      </w:r>
      <w:r w:rsidRPr="003F72EA">
        <w:rPr>
          <w:rFonts w:ascii="Sylfaen" w:hAnsi="Sylfaen" w:cs="Sylfaen"/>
          <w:spacing w:val="4"/>
        </w:rPr>
        <w:t xml:space="preserve"> </w:t>
      </w:r>
      <w:r w:rsidRPr="003F72EA">
        <w:rPr>
          <w:rFonts w:ascii="Sylfaen" w:hAnsi="Sylfaen" w:cs="Sylfaen"/>
        </w:rPr>
        <w:t>w</w:t>
      </w:r>
      <w:r w:rsidRPr="003F72EA">
        <w:rPr>
          <w:rFonts w:ascii="Sylfaen" w:hAnsi="Sylfaen" w:cs="Sylfaen"/>
          <w:spacing w:val="1"/>
        </w:rPr>
        <w:t>i</w:t>
      </w:r>
      <w:r w:rsidRPr="003F72EA">
        <w:rPr>
          <w:rFonts w:ascii="Sylfaen" w:hAnsi="Sylfaen" w:cs="Sylfaen"/>
        </w:rPr>
        <w:t xml:space="preserve">th </w:t>
      </w:r>
      <w:r w:rsidRPr="003F72EA">
        <w:rPr>
          <w:rFonts w:ascii="Sylfaen" w:hAnsi="Sylfaen" w:cs="Sylfaen"/>
          <w:spacing w:val="1"/>
        </w:rPr>
        <w:t xml:space="preserve"> </w:t>
      </w:r>
      <w:r w:rsidRPr="003F72EA">
        <w:rPr>
          <w:rFonts w:ascii="Sylfaen" w:hAnsi="Sylfaen" w:cs="Sylfaen"/>
          <w:b/>
        </w:rPr>
        <w:t>3</w:t>
      </w:r>
      <w:r w:rsidRPr="003F72EA">
        <w:rPr>
          <w:rFonts w:ascii="Sylfaen" w:hAnsi="Sylfaen" w:cs="Sylfaen"/>
          <w:b/>
          <w:spacing w:val="1"/>
        </w:rPr>
        <w:t>3</w:t>
      </w:r>
      <w:r w:rsidRPr="003F72EA">
        <w:rPr>
          <w:rFonts w:ascii="Sylfaen" w:hAnsi="Sylfaen" w:cs="Sylfaen"/>
          <w:b/>
        </w:rPr>
        <w:t>2</w:t>
      </w:r>
      <w:r w:rsidRPr="003F72EA">
        <w:rPr>
          <w:rFonts w:ascii="Sylfaen" w:hAnsi="Sylfaen" w:cs="Sylfaen"/>
        </w:rPr>
        <w:t xml:space="preserve"> </w:t>
      </w:r>
      <w:r w:rsidRPr="003F72EA">
        <w:rPr>
          <w:rFonts w:ascii="Sylfaen" w:hAnsi="Sylfaen" w:cs="Sylfaen"/>
          <w:spacing w:val="1"/>
        </w:rPr>
        <w:t xml:space="preserve"> </w:t>
      </w:r>
      <w:r w:rsidRPr="003F72EA">
        <w:rPr>
          <w:rFonts w:ascii="Sylfaen" w:hAnsi="Sylfaen" w:cs="Sylfaen"/>
          <w:spacing w:val="-3"/>
        </w:rPr>
        <w:t>h</w:t>
      </w:r>
      <w:r w:rsidRPr="003F72EA">
        <w:rPr>
          <w:rFonts w:ascii="Sylfaen" w:hAnsi="Sylfaen" w:cs="Sylfaen"/>
        </w:rPr>
        <w:t>ome</w:t>
      </w:r>
      <w:r w:rsidRPr="003F72EA">
        <w:rPr>
          <w:rFonts w:ascii="Sylfaen" w:hAnsi="Sylfaen" w:cs="Sylfaen"/>
          <w:spacing w:val="1"/>
        </w:rPr>
        <w:t>l</w:t>
      </w:r>
      <w:r w:rsidRPr="003F72EA">
        <w:rPr>
          <w:rFonts w:ascii="Sylfaen" w:hAnsi="Sylfaen" w:cs="Sylfaen"/>
        </w:rPr>
        <w:t xml:space="preserve">ess </w:t>
      </w:r>
      <w:r w:rsidRPr="003F72EA">
        <w:rPr>
          <w:rFonts w:ascii="Sylfaen" w:hAnsi="Sylfaen" w:cs="Sylfaen"/>
          <w:spacing w:val="1"/>
        </w:rPr>
        <w:t xml:space="preserve"> c</w:t>
      </w:r>
      <w:r w:rsidRPr="003F72EA">
        <w:rPr>
          <w:rFonts w:ascii="Sylfaen" w:hAnsi="Sylfaen" w:cs="Sylfaen"/>
          <w:spacing w:val="-3"/>
        </w:rPr>
        <w:t>h</w:t>
      </w:r>
      <w:r w:rsidRPr="003F72EA">
        <w:rPr>
          <w:rFonts w:ascii="Sylfaen" w:hAnsi="Sylfaen" w:cs="Sylfaen"/>
          <w:spacing w:val="1"/>
        </w:rPr>
        <w:t>il</w:t>
      </w:r>
      <w:r w:rsidRPr="003F72EA">
        <w:rPr>
          <w:rFonts w:ascii="Sylfaen" w:hAnsi="Sylfaen" w:cs="Sylfaen"/>
        </w:rPr>
        <w:t>dr</w:t>
      </w:r>
      <w:r w:rsidRPr="003F72EA">
        <w:rPr>
          <w:rFonts w:ascii="Sylfaen" w:hAnsi="Sylfaen" w:cs="Sylfaen"/>
          <w:spacing w:val="-2"/>
        </w:rPr>
        <w:t>e</w:t>
      </w:r>
      <w:r w:rsidRPr="003F72EA">
        <w:rPr>
          <w:rFonts w:ascii="Sylfaen" w:hAnsi="Sylfaen" w:cs="Sylfaen"/>
        </w:rPr>
        <w:t xml:space="preserve">n </w:t>
      </w:r>
      <w:r w:rsidRPr="003F72EA">
        <w:rPr>
          <w:rFonts w:ascii="Sylfaen" w:hAnsi="Sylfaen" w:cs="Sylfaen"/>
          <w:spacing w:val="4"/>
        </w:rPr>
        <w:t xml:space="preserve"> </w:t>
      </w:r>
      <w:r w:rsidRPr="003F72EA">
        <w:rPr>
          <w:rFonts w:ascii="Sylfaen" w:hAnsi="Sylfaen" w:cs="Sylfaen"/>
        </w:rPr>
        <w:t>th</w:t>
      </w:r>
      <w:r w:rsidRPr="003F72EA">
        <w:rPr>
          <w:rFonts w:ascii="Sylfaen" w:hAnsi="Sylfaen" w:cs="Sylfaen"/>
          <w:spacing w:val="-1"/>
        </w:rPr>
        <w:t>r</w:t>
      </w:r>
      <w:r w:rsidRPr="003F72EA">
        <w:rPr>
          <w:rFonts w:ascii="Sylfaen" w:hAnsi="Sylfaen" w:cs="Sylfaen"/>
        </w:rPr>
        <w:t>ou</w:t>
      </w:r>
      <w:r w:rsidRPr="003F72EA">
        <w:rPr>
          <w:rFonts w:ascii="Sylfaen" w:hAnsi="Sylfaen" w:cs="Sylfaen"/>
          <w:spacing w:val="1"/>
        </w:rPr>
        <w:t>g</w:t>
      </w:r>
      <w:r w:rsidRPr="003F72EA">
        <w:rPr>
          <w:rFonts w:ascii="Sylfaen" w:hAnsi="Sylfaen" w:cs="Sylfaen"/>
        </w:rPr>
        <w:t xml:space="preserve">hout </w:t>
      </w:r>
      <w:r w:rsidRPr="003F72EA">
        <w:rPr>
          <w:rFonts w:ascii="Sylfaen" w:hAnsi="Sylfaen" w:cs="Sylfaen"/>
          <w:spacing w:val="1"/>
        </w:rPr>
        <w:t xml:space="preserve"> </w:t>
      </w:r>
      <w:r w:rsidRPr="003F72EA">
        <w:rPr>
          <w:rFonts w:ascii="Sylfaen" w:hAnsi="Sylfaen" w:cs="Sylfaen"/>
        </w:rPr>
        <w:t>Tb</w:t>
      </w:r>
      <w:r w:rsidRPr="003F72EA">
        <w:rPr>
          <w:rFonts w:ascii="Sylfaen" w:hAnsi="Sylfaen" w:cs="Sylfaen"/>
          <w:spacing w:val="-1"/>
        </w:rPr>
        <w:t>i</w:t>
      </w:r>
      <w:r w:rsidRPr="003F72EA">
        <w:rPr>
          <w:rFonts w:ascii="Sylfaen" w:hAnsi="Sylfaen" w:cs="Sylfaen"/>
          <w:spacing w:val="1"/>
        </w:rPr>
        <w:t>li</w:t>
      </w:r>
      <w:r w:rsidRPr="003F72EA">
        <w:rPr>
          <w:rFonts w:ascii="Sylfaen" w:hAnsi="Sylfaen" w:cs="Sylfaen"/>
          <w:spacing w:val="-2"/>
        </w:rPr>
        <w:t>s</w:t>
      </w:r>
      <w:r w:rsidRPr="003F72EA">
        <w:rPr>
          <w:rFonts w:ascii="Sylfaen" w:hAnsi="Sylfaen" w:cs="Sylfaen"/>
          <w:spacing w:val="1"/>
        </w:rPr>
        <w:t>i</w:t>
      </w:r>
      <w:r w:rsidRPr="003F72EA">
        <w:rPr>
          <w:rFonts w:ascii="Sylfaen" w:hAnsi="Sylfaen" w:cs="Sylfaen"/>
        </w:rPr>
        <w:t xml:space="preserve">, </w:t>
      </w:r>
      <w:r w:rsidRPr="003F72EA">
        <w:rPr>
          <w:rFonts w:ascii="Sylfaen" w:hAnsi="Sylfaen" w:cs="Sylfaen"/>
          <w:spacing w:val="1"/>
        </w:rPr>
        <w:t xml:space="preserve"> </w:t>
      </w:r>
      <w:r w:rsidRPr="003F72EA">
        <w:rPr>
          <w:rFonts w:ascii="Sylfaen" w:hAnsi="Sylfaen" w:cs="Sylfaen"/>
        </w:rPr>
        <w:t>R</w:t>
      </w:r>
      <w:r w:rsidRPr="003F72EA">
        <w:rPr>
          <w:rFonts w:ascii="Sylfaen" w:hAnsi="Sylfaen" w:cs="Sylfaen"/>
          <w:spacing w:val="-1"/>
        </w:rPr>
        <w:t>u</w:t>
      </w:r>
      <w:r w:rsidRPr="003F72EA">
        <w:rPr>
          <w:rFonts w:ascii="Sylfaen" w:hAnsi="Sylfaen" w:cs="Sylfaen"/>
        </w:rPr>
        <w:t xml:space="preserve">stavi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 xml:space="preserve">d </w:t>
      </w:r>
      <w:r w:rsidRPr="003F72EA">
        <w:rPr>
          <w:rFonts w:ascii="Sylfaen" w:hAnsi="Sylfaen" w:cs="Sylfaen"/>
          <w:spacing w:val="1"/>
        </w:rPr>
        <w:t xml:space="preserve"> </w:t>
      </w:r>
      <w:r w:rsidRPr="003F72EA">
        <w:rPr>
          <w:rFonts w:ascii="Sylfaen" w:hAnsi="Sylfaen" w:cs="Sylfaen"/>
        </w:rPr>
        <w:t>Kut</w:t>
      </w:r>
      <w:r w:rsidRPr="003F72EA">
        <w:rPr>
          <w:rFonts w:ascii="Sylfaen" w:hAnsi="Sylfaen" w:cs="Sylfaen"/>
          <w:spacing w:val="-1"/>
        </w:rPr>
        <w:t>a</w:t>
      </w:r>
      <w:r w:rsidRPr="003F72EA">
        <w:rPr>
          <w:rFonts w:ascii="Sylfaen" w:hAnsi="Sylfaen" w:cs="Sylfaen"/>
          <w:spacing w:val="1"/>
        </w:rPr>
        <w:t>i</w:t>
      </w:r>
      <w:r w:rsidRPr="003F72EA">
        <w:rPr>
          <w:rFonts w:ascii="Sylfaen" w:hAnsi="Sylfaen" w:cs="Sylfaen"/>
        </w:rPr>
        <w:t>si.</w:t>
      </w:r>
      <w:r w:rsidRPr="003F72EA">
        <w:rPr>
          <w:rFonts w:ascii="Sylfaen" w:hAnsi="Sylfaen" w:cs="Sylfaen"/>
          <w:spacing w:val="4"/>
        </w:rPr>
        <w:t xml:space="preserve"> </w:t>
      </w:r>
      <w:r w:rsidRPr="003F72EA">
        <w:rPr>
          <w:rFonts w:ascii="Sylfaen" w:hAnsi="Sylfaen" w:cs="Sylfaen"/>
        </w:rPr>
        <w:t xml:space="preserve">270 </w:t>
      </w:r>
      <w:r w:rsidRPr="003F72EA">
        <w:rPr>
          <w:rFonts w:ascii="Sylfaen" w:hAnsi="Sylfaen" w:cs="Sylfaen"/>
          <w:spacing w:val="1"/>
        </w:rPr>
        <w:t xml:space="preserve">children </w:t>
      </w:r>
      <w:r w:rsidRPr="003F72EA">
        <w:rPr>
          <w:rFonts w:ascii="Sylfaen" w:hAnsi="Sylfaen" w:cs="Sylfaen"/>
        </w:rPr>
        <w:t>h</w:t>
      </w:r>
      <w:r w:rsidRPr="003F72EA">
        <w:rPr>
          <w:rFonts w:ascii="Sylfaen" w:hAnsi="Sylfaen" w:cs="Sylfaen"/>
          <w:spacing w:val="-1"/>
        </w:rPr>
        <w:t>a</w:t>
      </w:r>
      <w:r w:rsidRPr="003F72EA">
        <w:rPr>
          <w:rFonts w:ascii="Sylfaen" w:hAnsi="Sylfaen" w:cs="Sylfaen"/>
        </w:rPr>
        <w:t>ve used</w:t>
      </w:r>
      <w:r w:rsidRPr="003F72EA">
        <w:rPr>
          <w:rFonts w:ascii="Sylfaen" w:hAnsi="Sylfaen" w:cs="Sylfaen"/>
          <w:spacing w:val="4"/>
        </w:rPr>
        <w:t xml:space="preserve"> </w:t>
      </w:r>
      <w:r w:rsidRPr="003F72EA">
        <w:rPr>
          <w:rFonts w:ascii="Sylfaen" w:hAnsi="Sylfaen" w:cs="Sylfaen"/>
        </w:rPr>
        <w:t xml:space="preserve">the Day Care </w:t>
      </w:r>
      <w:r w:rsidRPr="003F72EA">
        <w:rPr>
          <w:rFonts w:ascii="Sylfaen" w:hAnsi="Sylfaen" w:cs="Sylfaen"/>
          <w:spacing w:val="1"/>
        </w:rPr>
        <w:t>C</w:t>
      </w:r>
      <w:r w:rsidRPr="003F72EA">
        <w:rPr>
          <w:rFonts w:ascii="Sylfaen" w:hAnsi="Sylfaen" w:cs="Sylfaen"/>
        </w:rPr>
        <w:t>e</w:t>
      </w:r>
      <w:r w:rsidRPr="003F72EA">
        <w:rPr>
          <w:rFonts w:ascii="Sylfaen" w:hAnsi="Sylfaen" w:cs="Sylfaen"/>
          <w:spacing w:val="1"/>
        </w:rPr>
        <w:t>n</w:t>
      </w:r>
      <w:r w:rsidRPr="003F72EA">
        <w:rPr>
          <w:rFonts w:ascii="Sylfaen" w:hAnsi="Sylfaen" w:cs="Sylfaen"/>
        </w:rPr>
        <w:t xml:space="preserve">tre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d 2</w:t>
      </w:r>
      <w:r w:rsidRPr="003F72EA">
        <w:rPr>
          <w:rFonts w:ascii="Sylfaen" w:hAnsi="Sylfaen" w:cs="Sylfaen"/>
          <w:spacing w:val="1"/>
        </w:rPr>
        <w:t>4</w:t>
      </w:r>
      <w:r w:rsidRPr="003F72EA">
        <w:rPr>
          <w:rFonts w:ascii="Sylfaen" w:hAnsi="Sylfaen" w:cs="Sylfaen"/>
        </w:rPr>
        <w:t xml:space="preserve">-hour </w:t>
      </w:r>
      <w:r w:rsidRPr="003F72EA">
        <w:rPr>
          <w:rFonts w:ascii="Sylfaen" w:hAnsi="Sylfaen" w:cs="Sylfaen"/>
          <w:spacing w:val="-1"/>
        </w:rPr>
        <w:t>shelters</w:t>
      </w:r>
      <w:r w:rsidRPr="003F72EA">
        <w:rPr>
          <w:rFonts w:ascii="Sylfaen" w:hAnsi="Sylfaen" w:cs="Sylfaen"/>
        </w:rPr>
        <w:t xml:space="preserve">, </w:t>
      </w:r>
      <w:r w:rsidRPr="003F72EA">
        <w:rPr>
          <w:rFonts w:ascii="Sylfaen" w:hAnsi="Sylfaen" w:cs="Sylfaen"/>
          <w:spacing w:val="1"/>
        </w:rPr>
        <w:t>f</w:t>
      </w:r>
      <w:r w:rsidRPr="003F72EA">
        <w:rPr>
          <w:rFonts w:ascii="Sylfaen" w:hAnsi="Sylfaen" w:cs="Sylfaen"/>
        </w:rPr>
        <w:t>rom wh</w:t>
      </w:r>
      <w:r w:rsidRPr="003F72EA">
        <w:rPr>
          <w:rFonts w:ascii="Sylfaen" w:hAnsi="Sylfaen" w:cs="Sylfaen"/>
          <w:spacing w:val="-2"/>
        </w:rPr>
        <w:t>i</w:t>
      </w:r>
      <w:r w:rsidRPr="003F72EA">
        <w:rPr>
          <w:rFonts w:ascii="Sylfaen" w:hAnsi="Sylfaen" w:cs="Sylfaen"/>
          <w:spacing w:val="-1"/>
        </w:rPr>
        <w:t>c</w:t>
      </w:r>
      <w:r w:rsidRPr="003F72EA">
        <w:rPr>
          <w:rFonts w:ascii="Sylfaen" w:hAnsi="Sylfaen" w:cs="Sylfaen"/>
        </w:rPr>
        <w:t>h 27 were Roma.</w:t>
      </w:r>
    </w:p>
    <w:p w:rsidR="004F535D" w:rsidRPr="003F72EA" w:rsidRDefault="004F535D" w:rsidP="004F535D">
      <w:pPr>
        <w:widowControl w:val="0"/>
        <w:autoSpaceDE w:val="0"/>
        <w:autoSpaceDN w:val="0"/>
        <w:adjustRightInd w:val="0"/>
        <w:spacing w:before="10" w:after="0" w:line="276" w:lineRule="auto"/>
        <w:jc w:val="both"/>
        <w:rPr>
          <w:rFonts w:ascii="Sylfaen" w:hAnsi="Sylfaen" w:cs="Sylfaen"/>
        </w:rPr>
      </w:pPr>
    </w:p>
    <w:p w:rsidR="004F535D" w:rsidRPr="003F72EA" w:rsidRDefault="004F535D" w:rsidP="004F535D">
      <w:pPr>
        <w:widowControl w:val="0"/>
        <w:autoSpaceDE w:val="0"/>
        <w:autoSpaceDN w:val="0"/>
        <w:adjustRightInd w:val="0"/>
        <w:spacing w:after="0" w:line="276" w:lineRule="auto"/>
        <w:ind w:right="68"/>
        <w:jc w:val="both"/>
        <w:rPr>
          <w:rFonts w:ascii="Sylfaen" w:hAnsi="Sylfaen" w:cs="Sylfaen"/>
        </w:rPr>
      </w:pPr>
      <w:r w:rsidRPr="003F72EA">
        <w:rPr>
          <w:rFonts w:ascii="Sylfaen" w:hAnsi="Sylfaen" w:cs="Sylfaen"/>
          <w:spacing w:val="1"/>
        </w:rPr>
        <w:t>Wi</w:t>
      </w:r>
      <w:r w:rsidRPr="003F72EA">
        <w:rPr>
          <w:rFonts w:ascii="Sylfaen" w:hAnsi="Sylfaen" w:cs="Sylfaen"/>
        </w:rPr>
        <w:t>th</w:t>
      </w:r>
      <w:r w:rsidRPr="003F72EA">
        <w:rPr>
          <w:rFonts w:ascii="Sylfaen" w:hAnsi="Sylfaen" w:cs="Sylfaen"/>
          <w:spacing w:val="-1"/>
        </w:rPr>
        <w:t>i</w:t>
      </w:r>
      <w:r w:rsidRPr="003F72EA">
        <w:rPr>
          <w:rFonts w:ascii="Sylfaen" w:hAnsi="Sylfaen" w:cs="Sylfaen"/>
        </w:rPr>
        <w:t xml:space="preserve">n </w:t>
      </w:r>
      <w:r w:rsidRPr="003F72EA">
        <w:rPr>
          <w:rFonts w:ascii="Sylfaen" w:hAnsi="Sylfaen" w:cs="Sylfaen"/>
          <w:spacing w:val="4"/>
        </w:rPr>
        <w:t xml:space="preserve"> </w:t>
      </w:r>
      <w:r w:rsidRPr="003F72EA">
        <w:rPr>
          <w:rFonts w:ascii="Sylfaen" w:hAnsi="Sylfaen" w:cs="Sylfaen"/>
        </w:rPr>
        <w:t xml:space="preserve">the </w:t>
      </w:r>
      <w:r w:rsidRPr="003F72EA">
        <w:rPr>
          <w:rFonts w:ascii="Sylfaen" w:hAnsi="Sylfaen" w:cs="Sylfaen"/>
          <w:spacing w:val="1"/>
        </w:rPr>
        <w:t xml:space="preserve"> </w:t>
      </w:r>
      <w:r w:rsidRPr="003F72EA">
        <w:rPr>
          <w:rFonts w:ascii="Sylfaen" w:hAnsi="Sylfaen" w:cs="Sylfaen"/>
        </w:rPr>
        <w:t>fr</w:t>
      </w:r>
      <w:r w:rsidRPr="003F72EA">
        <w:rPr>
          <w:rFonts w:ascii="Sylfaen" w:hAnsi="Sylfaen" w:cs="Sylfaen"/>
          <w:spacing w:val="-1"/>
        </w:rPr>
        <w:t>a</w:t>
      </w:r>
      <w:r w:rsidRPr="003F72EA">
        <w:rPr>
          <w:rFonts w:ascii="Sylfaen" w:hAnsi="Sylfaen" w:cs="Sylfaen"/>
        </w:rPr>
        <w:t>m</w:t>
      </w:r>
      <w:r w:rsidRPr="003F72EA">
        <w:rPr>
          <w:rFonts w:ascii="Sylfaen" w:hAnsi="Sylfaen" w:cs="Sylfaen"/>
          <w:spacing w:val="1"/>
        </w:rPr>
        <w:t>e</w:t>
      </w:r>
      <w:r w:rsidRPr="003F72EA">
        <w:rPr>
          <w:rFonts w:ascii="Sylfaen" w:hAnsi="Sylfaen" w:cs="Sylfaen"/>
        </w:rPr>
        <w:t xml:space="preserve">work </w:t>
      </w:r>
      <w:r w:rsidRPr="003F72EA">
        <w:rPr>
          <w:rFonts w:ascii="Sylfaen" w:hAnsi="Sylfaen" w:cs="Sylfaen"/>
          <w:spacing w:val="4"/>
        </w:rPr>
        <w:t xml:space="preserve"> </w:t>
      </w:r>
      <w:r w:rsidRPr="003F72EA">
        <w:rPr>
          <w:rFonts w:ascii="Sylfaen" w:hAnsi="Sylfaen" w:cs="Sylfaen"/>
        </w:rPr>
        <w:t xml:space="preserve">of </w:t>
      </w:r>
      <w:r w:rsidRPr="003F72EA">
        <w:rPr>
          <w:rFonts w:ascii="Sylfaen" w:hAnsi="Sylfaen" w:cs="Sylfaen"/>
          <w:spacing w:val="2"/>
        </w:rPr>
        <w:t xml:space="preserve"> </w:t>
      </w:r>
      <w:r w:rsidRPr="003F72EA">
        <w:rPr>
          <w:rFonts w:ascii="Sylfaen" w:hAnsi="Sylfaen" w:cs="Sylfaen"/>
          <w:spacing w:val="1"/>
        </w:rPr>
        <w:t>g</w:t>
      </w:r>
      <w:r w:rsidRPr="003F72EA">
        <w:rPr>
          <w:rFonts w:ascii="Sylfaen" w:hAnsi="Sylfaen" w:cs="Sylfaen"/>
        </w:rPr>
        <w:t>rou</w:t>
      </w:r>
      <w:r w:rsidRPr="003F72EA">
        <w:rPr>
          <w:rFonts w:ascii="Sylfaen" w:hAnsi="Sylfaen" w:cs="Sylfaen"/>
          <w:spacing w:val="-1"/>
        </w:rPr>
        <w:t>p</w:t>
      </w:r>
      <w:r w:rsidRPr="003F72EA">
        <w:rPr>
          <w:rFonts w:ascii="Sylfaen" w:hAnsi="Sylfaen" w:cs="Sylfaen"/>
        </w:rPr>
        <w:t xml:space="preserve"> </w:t>
      </w:r>
      <w:r w:rsidRPr="003F72EA">
        <w:rPr>
          <w:rFonts w:ascii="Sylfaen" w:hAnsi="Sylfaen" w:cs="Sylfaen"/>
          <w:spacing w:val="4"/>
        </w:rPr>
        <w:t xml:space="preserve"> </w:t>
      </w:r>
      <w:r w:rsidRPr="003F72EA">
        <w:rPr>
          <w:rFonts w:ascii="Sylfaen" w:hAnsi="Sylfaen" w:cs="Sylfaen"/>
        </w:rPr>
        <w:t>w</w:t>
      </w:r>
      <w:r w:rsidRPr="003F72EA">
        <w:rPr>
          <w:rFonts w:ascii="Sylfaen" w:hAnsi="Sylfaen" w:cs="Sylfaen"/>
          <w:spacing w:val="1"/>
        </w:rPr>
        <w:t>o</w:t>
      </w:r>
      <w:r w:rsidRPr="003F72EA">
        <w:rPr>
          <w:rFonts w:ascii="Sylfaen" w:hAnsi="Sylfaen" w:cs="Sylfaen"/>
        </w:rPr>
        <w:t>r</w:t>
      </w:r>
      <w:r w:rsidRPr="003F72EA">
        <w:rPr>
          <w:rFonts w:ascii="Sylfaen" w:hAnsi="Sylfaen" w:cs="Sylfaen"/>
          <w:spacing w:val="-1"/>
        </w:rPr>
        <w:t>ki</w:t>
      </w:r>
      <w:r w:rsidRPr="003F72EA">
        <w:rPr>
          <w:rFonts w:ascii="Sylfaen" w:hAnsi="Sylfaen" w:cs="Sylfaen"/>
          <w:spacing w:val="1"/>
        </w:rPr>
        <w:t>n</w:t>
      </w:r>
      <w:r w:rsidRPr="003F72EA">
        <w:rPr>
          <w:rFonts w:ascii="Sylfaen" w:hAnsi="Sylfaen" w:cs="Sylfaen"/>
        </w:rPr>
        <w:t xml:space="preserve">g  on </w:t>
      </w:r>
      <w:r w:rsidRPr="003F72EA">
        <w:rPr>
          <w:rFonts w:ascii="Sylfaen" w:hAnsi="Sylfaen" w:cs="Sylfaen"/>
          <w:spacing w:val="5"/>
        </w:rPr>
        <w:t xml:space="preserve"> </w:t>
      </w:r>
      <w:r w:rsidRPr="003F72EA">
        <w:rPr>
          <w:rFonts w:ascii="Sylfaen" w:hAnsi="Sylfaen" w:cs="Sylfaen"/>
        </w:rPr>
        <w:t xml:space="preserve">the </w:t>
      </w:r>
      <w:r w:rsidRPr="003F72EA">
        <w:rPr>
          <w:rFonts w:ascii="Sylfaen" w:hAnsi="Sylfaen" w:cs="Sylfaen"/>
          <w:spacing w:val="1"/>
        </w:rPr>
        <w:t xml:space="preserve"> </w:t>
      </w:r>
      <w:r w:rsidRPr="003F72EA">
        <w:rPr>
          <w:rFonts w:ascii="Sylfaen" w:hAnsi="Sylfaen" w:cs="Sylfaen"/>
        </w:rPr>
        <w:t>e</w:t>
      </w:r>
      <w:r w:rsidRPr="003F72EA">
        <w:rPr>
          <w:rFonts w:ascii="Sylfaen" w:hAnsi="Sylfaen" w:cs="Sylfaen"/>
          <w:spacing w:val="1"/>
        </w:rPr>
        <w:t>d</w:t>
      </w:r>
      <w:r w:rsidRPr="003F72EA">
        <w:rPr>
          <w:rFonts w:ascii="Sylfaen" w:hAnsi="Sylfaen" w:cs="Sylfaen"/>
        </w:rPr>
        <w:t>u</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t</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n</w:t>
      </w:r>
      <w:r w:rsidRPr="003F72EA">
        <w:rPr>
          <w:rFonts w:ascii="Sylfaen" w:hAnsi="Sylfaen" w:cs="Sylfaen"/>
          <w:spacing w:val="-1"/>
        </w:rPr>
        <w:t>a</w:t>
      </w:r>
      <w:r w:rsidRPr="003F72EA">
        <w:rPr>
          <w:rFonts w:ascii="Sylfaen" w:hAnsi="Sylfaen" w:cs="Sylfaen"/>
        </w:rPr>
        <w:t xml:space="preserve">l </w:t>
      </w:r>
      <w:r w:rsidRPr="003F72EA">
        <w:rPr>
          <w:rFonts w:ascii="Sylfaen" w:hAnsi="Sylfaen" w:cs="Sylfaen"/>
          <w:spacing w:val="2"/>
        </w:rPr>
        <w:t xml:space="preserve"> </w:t>
      </w:r>
      <w:r w:rsidRPr="003F72EA">
        <w:rPr>
          <w:rFonts w:ascii="Sylfaen" w:hAnsi="Sylfaen" w:cs="Sylfaen"/>
          <w:spacing w:val="1"/>
        </w:rPr>
        <w:t>n</w:t>
      </w:r>
      <w:r w:rsidRPr="003F72EA">
        <w:rPr>
          <w:rFonts w:ascii="Sylfaen" w:hAnsi="Sylfaen" w:cs="Sylfaen"/>
          <w:spacing w:val="-2"/>
        </w:rPr>
        <w:t>e</w:t>
      </w:r>
      <w:r w:rsidRPr="003F72EA">
        <w:rPr>
          <w:rFonts w:ascii="Sylfaen" w:hAnsi="Sylfaen" w:cs="Sylfaen"/>
        </w:rPr>
        <w:t>e</w:t>
      </w:r>
      <w:r w:rsidRPr="003F72EA">
        <w:rPr>
          <w:rFonts w:ascii="Sylfaen" w:hAnsi="Sylfaen" w:cs="Sylfaen"/>
          <w:spacing w:val="1"/>
        </w:rPr>
        <w:t>d</w:t>
      </w:r>
      <w:r w:rsidRPr="003F72EA">
        <w:rPr>
          <w:rFonts w:ascii="Sylfaen" w:hAnsi="Sylfaen" w:cs="Sylfaen"/>
          <w:spacing w:val="3"/>
        </w:rPr>
        <w:t>s,</w:t>
      </w:r>
      <w:r w:rsidRPr="003F72EA">
        <w:rPr>
          <w:rFonts w:ascii="Sylfaen" w:hAnsi="Sylfaen" w:cs="Sylfaen"/>
        </w:rPr>
        <w:t xml:space="preserve"> the </w:t>
      </w:r>
      <w:r w:rsidRPr="003F72EA">
        <w:rPr>
          <w:rFonts w:ascii="Sylfaen" w:hAnsi="Sylfaen" w:cs="Sylfaen"/>
          <w:spacing w:val="3"/>
        </w:rPr>
        <w:t xml:space="preserve"> </w:t>
      </w:r>
      <w:r w:rsidRPr="003F72EA">
        <w:rPr>
          <w:rFonts w:ascii="Sylfaen" w:hAnsi="Sylfaen" w:cs="Sylfaen"/>
        </w:rPr>
        <w:t>M</w:t>
      </w:r>
      <w:r w:rsidRPr="003F72EA">
        <w:rPr>
          <w:rFonts w:ascii="Sylfaen" w:hAnsi="Sylfaen" w:cs="Sylfaen"/>
          <w:spacing w:val="-2"/>
        </w:rPr>
        <w:t>i</w:t>
      </w:r>
      <w:r w:rsidRPr="003F72EA">
        <w:rPr>
          <w:rFonts w:ascii="Sylfaen" w:hAnsi="Sylfaen" w:cs="Sylfaen"/>
          <w:spacing w:val="1"/>
        </w:rPr>
        <w:t>ni</w:t>
      </w:r>
      <w:r w:rsidRPr="003F72EA">
        <w:rPr>
          <w:rFonts w:ascii="Sylfaen" w:hAnsi="Sylfaen" w:cs="Sylfaen"/>
        </w:rPr>
        <w:t xml:space="preserve">stry </w:t>
      </w:r>
      <w:r w:rsidRPr="003F72EA">
        <w:rPr>
          <w:rFonts w:ascii="Sylfaen" w:hAnsi="Sylfaen" w:cs="Sylfaen"/>
          <w:spacing w:val="1"/>
        </w:rPr>
        <w:t xml:space="preserve"> </w:t>
      </w:r>
      <w:r w:rsidRPr="003F72EA">
        <w:rPr>
          <w:rFonts w:ascii="Sylfaen" w:hAnsi="Sylfaen" w:cs="Sylfaen"/>
        </w:rPr>
        <w:t xml:space="preserve">of </w:t>
      </w:r>
      <w:r w:rsidRPr="003F72EA">
        <w:rPr>
          <w:rFonts w:ascii="Sylfaen" w:hAnsi="Sylfaen" w:cs="Sylfaen"/>
          <w:spacing w:val="-1"/>
        </w:rPr>
        <w:t>E</w:t>
      </w:r>
      <w:r w:rsidRPr="003F72EA">
        <w:rPr>
          <w:rFonts w:ascii="Sylfaen" w:hAnsi="Sylfaen" w:cs="Sylfaen"/>
        </w:rPr>
        <w:t>du</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t</w:t>
      </w:r>
      <w:r w:rsidRPr="003F72EA">
        <w:rPr>
          <w:rFonts w:ascii="Sylfaen" w:hAnsi="Sylfaen" w:cs="Sylfaen"/>
          <w:spacing w:val="1"/>
        </w:rPr>
        <w:t>i</w:t>
      </w:r>
      <w:r w:rsidRPr="003F72EA">
        <w:rPr>
          <w:rFonts w:ascii="Sylfaen" w:hAnsi="Sylfaen" w:cs="Sylfaen"/>
        </w:rPr>
        <w:t>on</w:t>
      </w:r>
      <w:r w:rsidRPr="003F72EA">
        <w:rPr>
          <w:rFonts w:ascii="Sylfaen" w:hAnsi="Sylfaen" w:cs="Sylfaen"/>
          <w:spacing w:val="3"/>
        </w:rPr>
        <w:t xml:space="preserv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spacing w:val="-3"/>
        </w:rPr>
        <w:t>S</w:t>
      </w:r>
      <w:r w:rsidRPr="003F72EA">
        <w:rPr>
          <w:rFonts w:ascii="Sylfaen" w:hAnsi="Sylfaen" w:cs="Sylfaen"/>
          <w:spacing w:val="1"/>
        </w:rPr>
        <w:t>ci</w:t>
      </w:r>
      <w:r w:rsidRPr="003F72EA">
        <w:rPr>
          <w:rFonts w:ascii="Sylfaen" w:hAnsi="Sylfaen" w:cs="Sylfaen"/>
          <w:spacing w:val="-2"/>
        </w:rPr>
        <w:t>e</w:t>
      </w:r>
      <w:r w:rsidRPr="003F72EA">
        <w:rPr>
          <w:rFonts w:ascii="Sylfaen" w:hAnsi="Sylfaen" w:cs="Sylfaen"/>
          <w:spacing w:val="1"/>
        </w:rPr>
        <w:t>nc</w:t>
      </w:r>
      <w:r w:rsidRPr="003F72EA">
        <w:rPr>
          <w:rFonts w:ascii="Sylfaen" w:hAnsi="Sylfaen" w:cs="Sylfaen"/>
        </w:rPr>
        <w:t>e of</w:t>
      </w:r>
      <w:r w:rsidRPr="003F72EA">
        <w:rPr>
          <w:rFonts w:ascii="Sylfaen" w:hAnsi="Sylfaen" w:cs="Sylfaen"/>
          <w:spacing w:val="3"/>
        </w:rPr>
        <w:t xml:space="preserve"> </w:t>
      </w:r>
      <w:r w:rsidRPr="003F72EA">
        <w:rPr>
          <w:rFonts w:ascii="Sylfaen" w:hAnsi="Sylfaen" w:cs="Sylfaen"/>
        </w:rPr>
        <w:t>Ge</w:t>
      </w:r>
      <w:r w:rsidRPr="003F72EA">
        <w:rPr>
          <w:rFonts w:ascii="Sylfaen" w:hAnsi="Sylfaen" w:cs="Sylfaen"/>
          <w:spacing w:val="1"/>
        </w:rPr>
        <w:t>o</w:t>
      </w:r>
      <w:r w:rsidRPr="003F72EA">
        <w:rPr>
          <w:rFonts w:ascii="Sylfaen" w:hAnsi="Sylfaen" w:cs="Sylfaen"/>
        </w:rPr>
        <w:t>r</w:t>
      </w:r>
      <w:r w:rsidRPr="003F72EA">
        <w:rPr>
          <w:rFonts w:ascii="Sylfaen" w:hAnsi="Sylfaen" w:cs="Sylfaen"/>
          <w:spacing w:val="-2"/>
        </w:rPr>
        <w:t>g</w:t>
      </w:r>
      <w:r w:rsidRPr="003F72EA">
        <w:rPr>
          <w:rFonts w:ascii="Sylfaen" w:hAnsi="Sylfaen" w:cs="Sylfaen"/>
          <w:spacing w:val="1"/>
        </w:rPr>
        <w:t>i</w:t>
      </w:r>
      <w:r w:rsidRPr="003F72EA">
        <w:rPr>
          <w:rFonts w:ascii="Sylfaen" w:hAnsi="Sylfaen" w:cs="Sylfaen"/>
        </w:rPr>
        <w:t>a</w:t>
      </w:r>
      <w:r w:rsidRPr="003F72EA">
        <w:rPr>
          <w:rFonts w:ascii="Sylfaen" w:hAnsi="Sylfaen" w:cs="Sylfaen"/>
          <w:spacing w:val="1"/>
        </w:rPr>
        <w:t xml:space="preserve"> </w:t>
      </w:r>
      <w:r w:rsidRPr="003F72EA">
        <w:rPr>
          <w:rFonts w:ascii="Sylfaen" w:hAnsi="Sylfaen" w:cs="Sylfaen"/>
        </w:rPr>
        <w:t>h</w:t>
      </w:r>
      <w:r w:rsidRPr="003F72EA">
        <w:rPr>
          <w:rFonts w:ascii="Sylfaen" w:hAnsi="Sylfaen" w:cs="Sylfaen"/>
          <w:spacing w:val="3"/>
        </w:rPr>
        <w:t>a</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rPr>
        <w:t>p</w:t>
      </w:r>
      <w:r w:rsidRPr="003F72EA">
        <w:rPr>
          <w:rFonts w:ascii="Sylfaen" w:hAnsi="Sylfaen" w:cs="Sylfaen"/>
          <w:spacing w:val="-1"/>
        </w:rPr>
        <w:t>r</w:t>
      </w:r>
      <w:r w:rsidRPr="003F72EA">
        <w:rPr>
          <w:rFonts w:ascii="Sylfaen" w:hAnsi="Sylfaen" w:cs="Sylfaen"/>
        </w:rPr>
        <w:t>o</w:t>
      </w:r>
      <w:r w:rsidRPr="003F72EA">
        <w:rPr>
          <w:rFonts w:ascii="Sylfaen" w:hAnsi="Sylfaen" w:cs="Sylfaen"/>
          <w:spacing w:val="1"/>
        </w:rPr>
        <w:t>vi</w:t>
      </w:r>
      <w:r w:rsidRPr="003F72EA">
        <w:rPr>
          <w:rFonts w:ascii="Sylfaen" w:hAnsi="Sylfaen" w:cs="Sylfaen"/>
        </w:rPr>
        <w:t>d</w:t>
      </w:r>
      <w:r w:rsidRPr="003F72EA">
        <w:rPr>
          <w:rFonts w:ascii="Sylfaen" w:hAnsi="Sylfaen" w:cs="Sylfaen"/>
          <w:spacing w:val="-2"/>
        </w:rPr>
        <w:t>e</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rPr>
        <w:t>spe</w:t>
      </w:r>
      <w:r w:rsidRPr="003F72EA">
        <w:rPr>
          <w:rFonts w:ascii="Sylfaen" w:hAnsi="Sylfaen" w:cs="Sylfaen"/>
          <w:spacing w:val="1"/>
        </w:rPr>
        <w:t>ci</w:t>
      </w:r>
      <w:r w:rsidRPr="003F72EA">
        <w:rPr>
          <w:rFonts w:ascii="Sylfaen" w:hAnsi="Sylfaen" w:cs="Sylfaen"/>
          <w:spacing w:val="-1"/>
        </w:rPr>
        <w:t>a</w:t>
      </w:r>
      <w:r w:rsidRPr="003F72EA">
        <w:rPr>
          <w:rFonts w:ascii="Sylfaen" w:hAnsi="Sylfaen" w:cs="Sylfaen"/>
        </w:rPr>
        <w:t>l</w:t>
      </w:r>
      <w:r w:rsidRPr="003F72EA">
        <w:rPr>
          <w:rFonts w:ascii="Sylfaen" w:hAnsi="Sylfaen" w:cs="Sylfaen"/>
          <w:spacing w:val="3"/>
        </w:rPr>
        <w:t xml:space="preserve"> </w:t>
      </w:r>
      <w:r w:rsidRPr="003F72EA">
        <w:rPr>
          <w:rFonts w:ascii="Sylfaen" w:hAnsi="Sylfaen" w:cs="Sylfaen"/>
          <w:spacing w:val="-2"/>
        </w:rPr>
        <w:t>e</w:t>
      </w:r>
      <w:r w:rsidRPr="003F72EA">
        <w:rPr>
          <w:rFonts w:ascii="Sylfaen" w:hAnsi="Sylfaen" w:cs="Sylfaen"/>
        </w:rPr>
        <w:t>du</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t</w:t>
      </w:r>
      <w:r w:rsidRPr="003F72EA">
        <w:rPr>
          <w:rFonts w:ascii="Sylfaen" w:hAnsi="Sylfaen" w:cs="Sylfaen"/>
          <w:spacing w:val="1"/>
        </w:rPr>
        <w:t>i</w:t>
      </w:r>
      <w:r w:rsidRPr="003F72EA">
        <w:rPr>
          <w:rFonts w:ascii="Sylfaen" w:hAnsi="Sylfaen" w:cs="Sylfaen"/>
          <w:spacing w:val="-2"/>
        </w:rPr>
        <w:t>o</w:t>
      </w:r>
      <w:r w:rsidRPr="003F72EA">
        <w:rPr>
          <w:rFonts w:ascii="Sylfaen" w:hAnsi="Sylfaen" w:cs="Sylfaen"/>
          <w:spacing w:val="1"/>
        </w:rPr>
        <w:t>n</w:t>
      </w:r>
      <w:r w:rsidRPr="003F72EA">
        <w:rPr>
          <w:rFonts w:ascii="Sylfaen" w:hAnsi="Sylfaen" w:cs="Sylfaen"/>
          <w:spacing w:val="-1"/>
        </w:rPr>
        <w:t>a</w:t>
      </w:r>
      <w:r w:rsidRPr="003F72EA">
        <w:rPr>
          <w:rFonts w:ascii="Sylfaen" w:hAnsi="Sylfaen" w:cs="Sylfaen"/>
        </w:rPr>
        <w:t>l</w:t>
      </w:r>
      <w:r w:rsidRPr="003F72EA">
        <w:rPr>
          <w:rFonts w:ascii="Sylfaen" w:hAnsi="Sylfaen" w:cs="Sylfaen"/>
          <w:spacing w:val="3"/>
        </w:rPr>
        <w:t xml:space="preserve"> </w:t>
      </w:r>
      <w:r w:rsidRPr="003F72EA">
        <w:rPr>
          <w:rFonts w:ascii="Sylfaen" w:hAnsi="Sylfaen" w:cs="Sylfaen"/>
        </w:rPr>
        <w:t>s</w:t>
      </w:r>
      <w:r w:rsidRPr="003F72EA">
        <w:rPr>
          <w:rFonts w:ascii="Sylfaen" w:hAnsi="Sylfaen" w:cs="Sylfaen"/>
          <w:spacing w:val="-2"/>
        </w:rPr>
        <w:t>e</w:t>
      </w:r>
      <w:r w:rsidRPr="003F72EA">
        <w:rPr>
          <w:rFonts w:ascii="Sylfaen" w:hAnsi="Sylfaen" w:cs="Sylfaen"/>
        </w:rPr>
        <w:t>rv</w:t>
      </w:r>
      <w:r w:rsidRPr="003F72EA">
        <w:rPr>
          <w:rFonts w:ascii="Sylfaen" w:hAnsi="Sylfaen" w:cs="Sylfaen"/>
          <w:spacing w:val="1"/>
        </w:rPr>
        <w:t>ic</w:t>
      </w:r>
      <w:r w:rsidRPr="003F72EA">
        <w:rPr>
          <w:rFonts w:ascii="Sylfaen" w:hAnsi="Sylfaen" w:cs="Sylfaen"/>
        </w:rPr>
        <w:t>es</w:t>
      </w:r>
      <w:r w:rsidRPr="003F72EA">
        <w:rPr>
          <w:rFonts w:ascii="Sylfaen" w:hAnsi="Sylfaen" w:cs="Sylfaen"/>
          <w:spacing w:val="7"/>
        </w:rPr>
        <w:t xml:space="preserve"> </w:t>
      </w:r>
      <w:r w:rsidRPr="003F72EA">
        <w:rPr>
          <w:rFonts w:ascii="Sylfaen" w:hAnsi="Sylfaen" w:cs="Sylfaen"/>
          <w:spacing w:val="-1"/>
        </w:rPr>
        <w:t>a</w:t>
      </w:r>
      <w:r w:rsidRPr="003F72EA">
        <w:rPr>
          <w:rFonts w:ascii="Sylfaen" w:hAnsi="Sylfaen" w:cs="Sylfaen"/>
        </w:rPr>
        <w:t>t</w:t>
      </w:r>
      <w:r w:rsidRPr="003F72EA">
        <w:rPr>
          <w:rFonts w:ascii="Sylfaen" w:hAnsi="Sylfaen" w:cs="Sylfaen"/>
          <w:spacing w:val="2"/>
        </w:rPr>
        <w:t xml:space="preserve"> </w:t>
      </w:r>
      <w:r w:rsidRPr="003F72EA">
        <w:rPr>
          <w:rFonts w:ascii="Sylfaen" w:hAnsi="Sylfaen" w:cs="Sylfaen"/>
          <w:spacing w:val="-1"/>
        </w:rPr>
        <w:t>a</w:t>
      </w:r>
      <w:r w:rsidRPr="003F72EA">
        <w:rPr>
          <w:rFonts w:ascii="Sylfaen" w:hAnsi="Sylfaen" w:cs="Sylfaen"/>
          <w:spacing w:val="1"/>
        </w:rPr>
        <w:t>l</w:t>
      </w:r>
      <w:r w:rsidRPr="003F72EA">
        <w:rPr>
          <w:rFonts w:ascii="Sylfaen" w:hAnsi="Sylfaen" w:cs="Sylfaen"/>
        </w:rPr>
        <w:t>l</w:t>
      </w:r>
      <w:r w:rsidRPr="003F72EA">
        <w:rPr>
          <w:rFonts w:ascii="Sylfaen" w:hAnsi="Sylfaen" w:cs="Sylfaen"/>
          <w:spacing w:val="3"/>
        </w:rPr>
        <w:t xml:space="preserve"> </w:t>
      </w:r>
      <w:r w:rsidRPr="003F72EA">
        <w:rPr>
          <w:rFonts w:ascii="Sylfaen" w:hAnsi="Sylfaen" w:cs="Sylfaen"/>
        </w:rPr>
        <w:t>the service centers under the aforementioned sub-program.</w:t>
      </w:r>
      <w:r w:rsidRPr="003F72EA">
        <w:rPr>
          <w:rFonts w:ascii="Sylfaen" w:hAnsi="Sylfaen" w:cs="Sylfaen"/>
          <w:spacing w:val="3"/>
        </w:rPr>
        <w:t xml:space="preserve"> </w:t>
      </w:r>
      <w:r w:rsidRPr="003F72EA">
        <w:rPr>
          <w:rFonts w:ascii="Sylfaen" w:hAnsi="Sylfaen" w:cs="Sylfaen"/>
        </w:rPr>
        <w:t>In</w:t>
      </w:r>
      <w:r w:rsidRPr="003F72EA">
        <w:rPr>
          <w:rFonts w:ascii="Sylfaen" w:hAnsi="Sylfaen" w:cs="Sylfaen"/>
          <w:spacing w:val="1"/>
        </w:rPr>
        <w:t xml:space="preserve"> </w:t>
      </w:r>
      <w:r w:rsidRPr="003F72EA">
        <w:rPr>
          <w:rFonts w:ascii="Sylfaen" w:hAnsi="Sylfaen" w:cs="Sylfaen"/>
        </w:rPr>
        <w:t>p</w:t>
      </w:r>
      <w:r w:rsidRPr="003F72EA">
        <w:rPr>
          <w:rFonts w:ascii="Sylfaen" w:hAnsi="Sylfaen" w:cs="Sylfaen"/>
          <w:spacing w:val="-1"/>
        </w:rPr>
        <w:t>a</w:t>
      </w:r>
      <w:r w:rsidRPr="003F72EA">
        <w:rPr>
          <w:rFonts w:ascii="Sylfaen" w:hAnsi="Sylfaen" w:cs="Sylfaen"/>
        </w:rPr>
        <w:t>rti</w:t>
      </w:r>
      <w:r w:rsidRPr="003F72EA">
        <w:rPr>
          <w:rFonts w:ascii="Sylfaen" w:hAnsi="Sylfaen" w:cs="Sylfaen"/>
          <w:spacing w:val="1"/>
        </w:rPr>
        <w:t>c</w:t>
      </w:r>
      <w:r w:rsidRPr="003F72EA">
        <w:rPr>
          <w:rFonts w:ascii="Sylfaen" w:hAnsi="Sylfaen" w:cs="Sylfaen"/>
        </w:rPr>
        <w:t>ul</w:t>
      </w:r>
      <w:r w:rsidRPr="003F72EA">
        <w:rPr>
          <w:rFonts w:ascii="Sylfaen" w:hAnsi="Sylfaen" w:cs="Sylfaen"/>
          <w:spacing w:val="-1"/>
        </w:rPr>
        <w:t>a</w:t>
      </w:r>
      <w:r w:rsidRPr="003F72EA">
        <w:rPr>
          <w:rFonts w:ascii="Sylfaen" w:hAnsi="Sylfaen" w:cs="Sylfaen"/>
        </w:rPr>
        <w:t>r, spe</w:t>
      </w:r>
      <w:r w:rsidRPr="003F72EA">
        <w:rPr>
          <w:rFonts w:ascii="Sylfaen" w:hAnsi="Sylfaen" w:cs="Sylfaen"/>
          <w:spacing w:val="1"/>
        </w:rPr>
        <w:t>ci</w:t>
      </w:r>
      <w:r w:rsidRPr="003F72EA">
        <w:rPr>
          <w:rFonts w:ascii="Sylfaen" w:hAnsi="Sylfaen" w:cs="Sylfaen"/>
          <w:spacing w:val="-1"/>
        </w:rPr>
        <w:t>a</w:t>
      </w:r>
      <w:r w:rsidRPr="003F72EA">
        <w:rPr>
          <w:rFonts w:ascii="Sylfaen" w:hAnsi="Sylfaen" w:cs="Sylfaen"/>
        </w:rPr>
        <w:t>l</w:t>
      </w:r>
      <w:r w:rsidRPr="003F72EA">
        <w:rPr>
          <w:rFonts w:ascii="Sylfaen" w:hAnsi="Sylfaen" w:cs="Sylfaen"/>
          <w:spacing w:val="4"/>
        </w:rPr>
        <w:t xml:space="preserve"> education </w:t>
      </w:r>
      <w:r w:rsidRPr="003F72EA">
        <w:rPr>
          <w:rFonts w:ascii="Sylfaen" w:hAnsi="Sylfaen" w:cs="Sylfaen"/>
          <w:spacing w:val="-2"/>
        </w:rPr>
        <w:t>t</w:t>
      </w:r>
      <w:r w:rsidRPr="003F72EA">
        <w:rPr>
          <w:rFonts w:ascii="Sylfaen" w:hAnsi="Sylfaen" w:cs="Sylfaen"/>
        </w:rPr>
        <w:t>eachers</w:t>
      </w:r>
      <w:r w:rsidRPr="003F72EA">
        <w:rPr>
          <w:rFonts w:ascii="Sylfaen" w:hAnsi="Sylfaen" w:cs="Sylfaen"/>
          <w:spacing w:val="3"/>
        </w:rPr>
        <w:t xml:space="preserve"> </w:t>
      </w:r>
      <w:r w:rsidRPr="003F72EA">
        <w:rPr>
          <w:rFonts w:ascii="Sylfaen" w:hAnsi="Sylfaen" w:cs="Sylfaen"/>
        </w:rPr>
        <w:t>we</w:t>
      </w:r>
      <w:r w:rsidRPr="003F72EA">
        <w:rPr>
          <w:rFonts w:ascii="Sylfaen" w:hAnsi="Sylfaen" w:cs="Sylfaen"/>
          <w:spacing w:val="-1"/>
        </w:rPr>
        <w:t>r</w:t>
      </w:r>
      <w:r w:rsidRPr="003F72EA">
        <w:rPr>
          <w:rFonts w:ascii="Sylfaen" w:hAnsi="Sylfaen" w:cs="Sylfaen"/>
        </w:rPr>
        <w:t>e allocated to Tb</w:t>
      </w:r>
      <w:r w:rsidRPr="003F72EA">
        <w:rPr>
          <w:rFonts w:ascii="Sylfaen" w:hAnsi="Sylfaen" w:cs="Sylfaen"/>
          <w:spacing w:val="-1"/>
        </w:rPr>
        <w:t>i</w:t>
      </w:r>
      <w:r w:rsidRPr="003F72EA">
        <w:rPr>
          <w:rFonts w:ascii="Sylfaen" w:hAnsi="Sylfaen" w:cs="Sylfaen"/>
          <w:spacing w:val="1"/>
        </w:rPr>
        <w:t>li</w:t>
      </w:r>
      <w:r w:rsidRPr="003F72EA">
        <w:rPr>
          <w:rFonts w:ascii="Sylfaen" w:hAnsi="Sylfaen" w:cs="Sylfaen"/>
          <w:spacing w:val="-2"/>
        </w:rPr>
        <w:t>s</w:t>
      </w:r>
      <w:r w:rsidRPr="003F72EA">
        <w:rPr>
          <w:rFonts w:ascii="Sylfaen" w:hAnsi="Sylfaen" w:cs="Sylfaen"/>
        </w:rPr>
        <w:t xml:space="preserve">i </w:t>
      </w:r>
      <w:r w:rsidRPr="003F72EA">
        <w:rPr>
          <w:rFonts w:ascii="Sylfaen" w:hAnsi="Sylfaen" w:cs="Sylfaen"/>
          <w:spacing w:val="-1"/>
        </w:rPr>
        <w:t>an</w:t>
      </w:r>
      <w:r w:rsidRPr="003F72EA">
        <w:rPr>
          <w:rFonts w:ascii="Sylfaen" w:hAnsi="Sylfaen" w:cs="Sylfaen"/>
        </w:rPr>
        <w:t>d R</w:t>
      </w:r>
      <w:r w:rsidRPr="003F72EA">
        <w:rPr>
          <w:rFonts w:ascii="Sylfaen" w:hAnsi="Sylfaen" w:cs="Sylfaen"/>
          <w:spacing w:val="-1"/>
        </w:rPr>
        <w:t>u</w:t>
      </w:r>
      <w:r w:rsidRPr="003F72EA">
        <w:rPr>
          <w:rFonts w:ascii="Sylfaen" w:hAnsi="Sylfaen" w:cs="Sylfaen"/>
        </w:rPr>
        <w:t>stavi</w:t>
      </w:r>
      <w:r w:rsidRPr="003F72EA">
        <w:rPr>
          <w:rFonts w:ascii="Sylfaen" w:hAnsi="Sylfaen" w:cs="Sylfaen"/>
          <w:spacing w:val="4"/>
        </w:rPr>
        <w:t xml:space="preserve"> </w:t>
      </w:r>
      <w:r w:rsidRPr="003F72EA">
        <w:rPr>
          <w:rFonts w:ascii="Sylfaen" w:hAnsi="Sylfaen" w:cs="Sylfaen"/>
        </w:rPr>
        <w:t>C</w:t>
      </w:r>
      <w:r w:rsidRPr="003F72EA">
        <w:rPr>
          <w:rFonts w:ascii="Sylfaen" w:hAnsi="Sylfaen" w:cs="Sylfaen"/>
          <w:spacing w:val="-1"/>
        </w:rPr>
        <w:t>e</w:t>
      </w:r>
      <w:r w:rsidRPr="003F72EA">
        <w:rPr>
          <w:rFonts w:ascii="Sylfaen" w:hAnsi="Sylfaen" w:cs="Sylfaen"/>
          <w:spacing w:val="1"/>
        </w:rPr>
        <w:t>n</w:t>
      </w:r>
      <w:r w:rsidRPr="003F72EA">
        <w:rPr>
          <w:rFonts w:ascii="Sylfaen" w:hAnsi="Sylfaen" w:cs="Sylfaen"/>
        </w:rPr>
        <w:t>ters, whe</w:t>
      </w:r>
      <w:r w:rsidRPr="003F72EA">
        <w:rPr>
          <w:rFonts w:ascii="Sylfaen" w:hAnsi="Sylfaen" w:cs="Sylfaen"/>
          <w:spacing w:val="-1"/>
        </w:rPr>
        <w:t>r</w:t>
      </w:r>
      <w:r w:rsidRPr="003F72EA">
        <w:rPr>
          <w:rFonts w:ascii="Sylfaen" w:hAnsi="Sylfaen" w:cs="Sylfaen"/>
        </w:rPr>
        <w:t>e they had</w:t>
      </w:r>
      <w:r w:rsidRPr="003F72EA">
        <w:rPr>
          <w:rFonts w:ascii="Sylfaen" w:hAnsi="Sylfaen" w:cs="Sylfaen"/>
          <w:spacing w:val="1"/>
        </w:rPr>
        <w:t xml:space="preserve"> b</w:t>
      </w:r>
      <w:r w:rsidRPr="003F72EA">
        <w:rPr>
          <w:rFonts w:ascii="Sylfaen" w:hAnsi="Sylfaen" w:cs="Sylfaen"/>
        </w:rPr>
        <w:t>een</w:t>
      </w:r>
      <w:r w:rsidRPr="003F72EA">
        <w:rPr>
          <w:rFonts w:ascii="Sylfaen" w:hAnsi="Sylfaen" w:cs="Sylfaen"/>
          <w:spacing w:val="1"/>
        </w:rPr>
        <w:t xml:space="preserve"> </w:t>
      </w:r>
      <w:r w:rsidRPr="003F72EA">
        <w:rPr>
          <w:rFonts w:ascii="Sylfaen" w:hAnsi="Sylfaen" w:cs="Sylfaen"/>
        </w:rPr>
        <w:t>work</w:t>
      </w:r>
      <w:r w:rsidRPr="003F72EA">
        <w:rPr>
          <w:rFonts w:ascii="Sylfaen" w:hAnsi="Sylfaen" w:cs="Sylfaen"/>
          <w:spacing w:val="-2"/>
        </w:rPr>
        <w:t>i</w:t>
      </w:r>
      <w:r w:rsidRPr="003F72EA">
        <w:rPr>
          <w:rFonts w:ascii="Sylfaen" w:hAnsi="Sylfaen" w:cs="Sylfaen"/>
          <w:spacing w:val="1"/>
        </w:rPr>
        <w:t>n</w:t>
      </w:r>
      <w:r w:rsidRPr="003F72EA">
        <w:rPr>
          <w:rFonts w:ascii="Sylfaen" w:hAnsi="Sylfaen" w:cs="Sylfaen"/>
        </w:rPr>
        <w:t>g on</w:t>
      </w:r>
      <w:r w:rsidRPr="003F72EA">
        <w:rPr>
          <w:rFonts w:ascii="Sylfaen" w:hAnsi="Sylfaen" w:cs="Sylfaen"/>
          <w:spacing w:val="1"/>
        </w:rPr>
        <w:t xml:space="preserve"> </w:t>
      </w:r>
      <w:r w:rsidRPr="003F72EA">
        <w:rPr>
          <w:rFonts w:ascii="Sylfaen" w:hAnsi="Sylfaen" w:cs="Sylfaen"/>
          <w:spacing w:val="-2"/>
        </w:rPr>
        <w:t>e</w:t>
      </w:r>
      <w:r w:rsidRPr="003F72EA">
        <w:rPr>
          <w:rFonts w:ascii="Sylfaen" w:hAnsi="Sylfaen" w:cs="Sylfaen"/>
          <w:spacing w:val="1"/>
        </w:rPr>
        <w:t>n</w:t>
      </w:r>
      <w:r w:rsidRPr="003F72EA">
        <w:rPr>
          <w:rFonts w:ascii="Sylfaen" w:hAnsi="Sylfaen" w:cs="Sylfaen"/>
        </w:rPr>
        <w:t>h</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spacing w:val="-1"/>
        </w:rPr>
        <w:t>c</w:t>
      </w:r>
      <w:r w:rsidRPr="003F72EA">
        <w:rPr>
          <w:rFonts w:ascii="Sylfaen" w:hAnsi="Sylfaen" w:cs="Sylfaen"/>
          <w:spacing w:val="1"/>
        </w:rPr>
        <w:t>in</w:t>
      </w:r>
      <w:r w:rsidRPr="003F72EA">
        <w:rPr>
          <w:rFonts w:ascii="Sylfaen" w:hAnsi="Sylfaen" w:cs="Sylfaen"/>
        </w:rPr>
        <w:t>g t</w:t>
      </w:r>
      <w:r w:rsidRPr="003F72EA">
        <w:rPr>
          <w:rFonts w:ascii="Sylfaen" w:hAnsi="Sylfaen" w:cs="Sylfaen"/>
          <w:spacing w:val="-3"/>
        </w:rPr>
        <w:t>h</w:t>
      </w:r>
      <w:r w:rsidRPr="003F72EA">
        <w:rPr>
          <w:rFonts w:ascii="Sylfaen" w:hAnsi="Sylfaen" w:cs="Sylfaen"/>
        </w:rPr>
        <w:t>e fu</w:t>
      </w:r>
      <w:r w:rsidRPr="003F72EA">
        <w:rPr>
          <w:rFonts w:ascii="Sylfaen" w:hAnsi="Sylfaen" w:cs="Sylfaen"/>
          <w:spacing w:val="1"/>
        </w:rPr>
        <w:t>nc</w:t>
      </w:r>
      <w:r w:rsidRPr="003F72EA">
        <w:rPr>
          <w:rFonts w:ascii="Sylfaen" w:hAnsi="Sylfaen" w:cs="Sylfaen"/>
        </w:rPr>
        <w:t>t</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n</w:t>
      </w:r>
      <w:r w:rsidRPr="003F72EA">
        <w:rPr>
          <w:rFonts w:ascii="Sylfaen" w:hAnsi="Sylfaen" w:cs="Sylfaen"/>
          <w:spacing w:val="-1"/>
        </w:rPr>
        <w:t>a</w:t>
      </w:r>
      <w:r w:rsidRPr="003F72EA">
        <w:rPr>
          <w:rFonts w:ascii="Sylfaen" w:hAnsi="Sylfaen" w:cs="Sylfaen"/>
          <w:spacing w:val="1"/>
        </w:rPr>
        <w:t>l</w:t>
      </w:r>
      <w:r w:rsidRPr="003F72EA">
        <w:rPr>
          <w:rFonts w:ascii="Sylfaen" w:hAnsi="Sylfaen" w:cs="Sylfaen"/>
        </w:rPr>
        <w:t>,</w:t>
      </w:r>
      <w:r w:rsidRPr="003F72EA">
        <w:rPr>
          <w:rFonts w:ascii="Sylfaen" w:hAnsi="Sylfaen" w:cs="Sylfaen"/>
          <w:spacing w:val="2"/>
        </w:rPr>
        <w:t xml:space="preserve"> </w:t>
      </w:r>
      <w:r w:rsidRPr="003F72EA">
        <w:rPr>
          <w:rFonts w:ascii="Sylfaen" w:hAnsi="Sylfaen" w:cs="Sylfaen"/>
          <w:spacing w:val="-1"/>
        </w:rPr>
        <w:t>a</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d</w:t>
      </w:r>
      <w:r w:rsidRPr="003F72EA">
        <w:rPr>
          <w:rFonts w:ascii="Sylfaen" w:hAnsi="Sylfaen" w:cs="Sylfaen"/>
          <w:spacing w:val="1"/>
        </w:rPr>
        <w:t>e</w:t>
      </w:r>
      <w:r w:rsidRPr="003F72EA">
        <w:rPr>
          <w:rFonts w:ascii="Sylfaen" w:hAnsi="Sylfaen" w:cs="Sylfaen"/>
        </w:rPr>
        <w:t>m</w:t>
      </w:r>
      <w:r w:rsidRPr="003F72EA">
        <w:rPr>
          <w:rFonts w:ascii="Sylfaen" w:hAnsi="Sylfaen" w:cs="Sylfaen"/>
          <w:spacing w:val="-1"/>
        </w:rPr>
        <w:t>i</w:t>
      </w:r>
      <w:r w:rsidRPr="003F72EA">
        <w:rPr>
          <w:rFonts w:ascii="Sylfaen" w:hAnsi="Sylfaen" w:cs="Sylfaen"/>
        </w:rPr>
        <w:t>c</w:t>
      </w:r>
      <w:r w:rsidRPr="003F72EA">
        <w:rPr>
          <w:rFonts w:ascii="Sylfaen" w:hAnsi="Sylfaen" w:cs="Sylfaen"/>
          <w:spacing w:val="3"/>
        </w:rPr>
        <w:t xml:space="preserve"> </w:t>
      </w:r>
      <w:r w:rsidRPr="003F72EA">
        <w:rPr>
          <w:rFonts w:ascii="Sylfaen" w:hAnsi="Sylfaen" w:cs="Sylfaen"/>
          <w:spacing w:val="-1"/>
        </w:rPr>
        <w:t>an</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spacing w:val="1"/>
        </w:rPr>
        <w:t>c</w:t>
      </w:r>
      <w:r w:rsidRPr="003F72EA">
        <w:rPr>
          <w:rFonts w:ascii="Sylfaen" w:hAnsi="Sylfaen" w:cs="Sylfaen"/>
        </w:rPr>
        <w:t>o</w:t>
      </w:r>
      <w:r w:rsidRPr="003F72EA">
        <w:rPr>
          <w:rFonts w:ascii="Sylfaen" w:hAnsi="Sylfaen" w:cs="Sylfaen"/>
          <w:spacing w:val="1"/>
        </w:rPr>
        <w:t>g</w:t>
      </w:r>
      <w:r w:rsidRPr="003F72EA">
        <w:rPr>
          <w:rFonts w:ascii="Sylfaen" w:hAnsi="Sylfaen" w:cs="Sylfaen"/>
          <w:spacing w:val="-1"/>
        </w:rPr>
        <w:t>n</w:t>
      </w:r>
      <w:r w:rsidRPr="003F72EA">
        <w:rPr>
          <w:rFonts w:ascii="Sylfaen" w:hAnsi="Sylfaen" w:cs="Sylfaen"/>
          <w:spacing w:val="1"/>
        </w:rPr>
        <w:t>i</w:t>
      </w:r>
      <w:r w:rsidRPr="003F72EA">
        <w:rPr>
          <w:rFonts w:ascii="Sylfaen" w:hAnsi="Sylfaen" w:cs="Sylfaen"/>
        </w:rPr>
        <w:t>t</w:t>
      </w:r>
      <w:r w:rsidRPr="003F72EA">
        <w:rPr>
          <w:rFonts w:ascii="Sylfaen" w:hAnsi="Sylfaen" w:cs="Sylfaen"/>
          <w:spacing w:val="1"/>
        </w:rPr>
        <w:t>i</w:t>
      </w:r>
      <w:r w:rsidRPr="003F72EA">
        <w:rPr>
          <w:rFonts w:ascii="Sylfaen" w:hAnsi="Sylfaen" w:cs="Sylfaen"/>
          <w:spacing w:val="-2"/>
        </w:rPr>
        <w:t>v</w:t>
      </w:r>
      <w:r w:rsidRPr="003F72EA">
        <w:rPr>
          <w:rFonts w:ascii="Sylfaen" w:hAnsi="Sylfaen" w:cs="Sylfaen"/>
        </w:rPr>
        <w:t>e</w:t>
      </w:r>
      <w:r w:rsidRPr="003F72EA">
        <w:rPr>
          <w:rFonts w:ascii="Sylfaen" w:hAnsi="Sylfaen" w:cs="Sylfaen"/>
          <w:spacing w:val="2"/>
        </w:rPr>
        <w:t xml:space="preserve"> </w:t>
      </w:r>
      <w:r w:rsidRPr="003F72EA">
        <w:rPr>
          <w:rFonts w:ascii="Sylfaen" w:hAnsi="Sylfaen" w:cs="Sylfaen"/>
        </w:rPr>
        <w:t>sk</w:t>
      </w:r>
      <w:r w:rsidRPr="003F72EA">
        <w:rPr>
          <w:rFonts w:ascii="Sylfaen" w:hAnsi="Sylfaen" w:cs="Sylfaen"/>
          <w:spacing w:val="1"/>
        </w:rPr>
        <w:t>i</w:t>
      </w:r>
      <w:r w:rsidRPr="003F72EA">
        <w:rPr>
          <w:rFonts w:ascii="Sylfaen" w:hAnsi="Sylfaen" w:cs="Sylfaen"/>
          <w:spacing w:val="-1"/>
        </w:rPr>
        <w:t>l</w:t>
      </w:r>
      <w:r w:rsidRPr="003F72EA">
        <w:rPr>
          <w:rFonts w:ascii="Sylfaen" w:hAnsi="Sylfaen" w:cs="Sylfaen"/>
          <w:spacing w:val="1"/>
        </w:rPr>
        <w:t>l</w:t>
      </w:r>
      <w:r w:rsidRPr="003F72EA">
        <w:rPr>
          <w:rFonts w:ascii="Sylfaen" w:hAnsi="Sylfaen" w:cs="Sylfaen"/>
        </w:rPr>
        <w:t>s</w:t>
      </w:r>
      <w:r w:rsidRPr="003F72EA">
        <w:rPr>
          <w:rFonts w:ascii="Sylfaen" w:hAnsi="Sylfaen" w:cs="Sylfaen"/>
          <w:spacing w:val="2"/>
        </w:rPr>
        <w:t xml:space="preserve"> </w:t>
      </w:r>
      <w:r w:rsidRPr="003F72EA">
        <w:rPr>
          <w:rFonts w:ascii="Sylfaen" w:hAnsi="Sylfaen" w:cs="Sylfaen"/>
        </w:rPr>
        <w:t>of</w:t>
      </w:r>
      <w:r w:rsidRPr="003F72EA">
        <w:rPr>
          <w:rFonts w:ascii="Sylfaen" w:hAnsi="Sylfaen" w:cs="Sylfaen"/>
          <w:spacing w:val="3"/>
        </w:rPr>
        <w:t xml:space="preserve"> </w:t>
      </w:r>
      <w:r w:rsidRPr="003F72EA">
        <w:rPr>
          <w:rFonts w:ascii="Sylfaen" w:hAnsi="Sylfaen" w:cs="Sylfaen"/>
        </w:rPr>
        <w:t xml:space="preserve">the </w:t>
      </w:r>
      <w:r w:rsidRPr="003F72EA">
        <w:rPr>
          <w:rFonts w:ascii="Sylfaen" w:hAnsi="Sylfaen" w:cs="Sylfaen"/>
          <w:spacing w:val="1"/>
        </w:rPr>
        <w:t>b</w:t>
      </w:r>
      <w:r w:rsidRPr="003F72EA">
        <w:rPr>
          <w:rFonts w:ascii="Sylfaen" w:hAnsi="Sylfaen" w:cs="Sylfaen"/>
        </w:rPr>
        <w:t>e</w:t>
      </w:r>
      <w:r w:rsidRPr="003F72EA">
        <w:rPr>
          <w:rFonts w:ascii="Sylfaen" w:hAnsi="Sylfaen" w:cs="Sylfaen"/>
          <w:spacing w:val="1"/>
        </w:rPr>
        <w:t>n</w:t>
      </w:r>
      <w:r w:rsidRPr="003F72EA">
        <w:rPr>
          <w:rFonts w:ascii="Sylfaen" w:hAnsi="Sylfaen" w:cs="Sylfaen"/>
        </w:rPr>
        <w:t>e</w:t>
      </w:r>
      <w:r w:rsidRPr="003F72EA">
        <w:rPr>
          <w:rFonts w:ascii="Sylfaen" w:hAnsi="Sylfaen" w:cs="Sylfaen"/>
          <w:spacing w:val="1"/>
        </w:rPr>
        <w:t>f</w:t>
      </w:r>
      <w:r w:rsidRPr="003F72EA">
        <w:rPr>
          <w:rFonts w:ascii="Sylfaen" w:hAnsi="Sylfaen" w:cs="Sylfaen"/>
          <w:spacing w:val="-1"/>
        </w:rPr>
        <w:t>i</w:t>
      </w:r>
      <w:r w:rsidRPr="003F72EA">
        <w:rPr>
          <w:rFonts w:ascii="Sylfaen" w:hAnsi="Sylfaen" w:cs="Sylfaen"/>
          <w:spacing w:val="1"/>
        </w:rPr>
        <w:t>ci</w:t>
      </w:r>
      <w:r w:rsidRPr="003F72EA">
        <w:rPr>
          <w:rFonts w:ascii="Sylfaen" w:hAnsi="Sylfaen" w:cs="Sylfaen"/>
          <w:spacing w:val="-1"/>
        </w:rPr>
        <w:t>a</w:t>
      </w:r>
      <w:r w:rsidRPr="003F72EA">
        <w:rPr>
          <w:rFonts w:ascii="Sylfaen" w:hAnsi="Sylfaen" w:cs="Sylfaen"/>
        </w:rPr>
        <w:t>ries,</w:t>
      </w:r>
      <w:r w:rsidRPr="003F72EA">
        <w:rPr>
          <w:rFonts w:ascii="Sylfaen" w:hAnsi="Sylfaen" w:cs="Sylfaen"/>
          <w:spacing w:val="2"/>
        </w:rPr>
        <w:t xml:space="preserve"> </w:t>
      </w:r>
      <w:r w:rsidRPr="003F72EA">
        <w:rPr>
          <w:rFonts w:ascii="Sylfaen" w:hAnsi="Sylfaen" w:cs="Sylfaen"/>
        </w:rPr>
        <w:t>in sum,</w:t>
      </w:r>
      <w:r w:rsidRPr="003F72EA">
        <w:rPr>
          <w:rFonts w:ascii="Sylfaen" w:hAnsi="Sylfaen" w:cs="Sylfaen"/>
          <w:spacing w:val="11"/>
        </w:rPr>
        <w:t xml:space="preserve"> </w:t>
      </w:r>
      <w:r w:rsidRPr="003F72EA">
        <w:rPr>
          <w:rFonts w:ascii="Sylfaen" w:hAnsi="Sylfaen" w:cs="Sylfaen"/>
        </w:rPr>
        <w:t xml:space="preserve">74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il</w:t>
      </w:r>
      <w:r w:rsidRPr="003F72EA">
        <w:rPr>
          <w:rFonts w:ascii="Sylfaen" w:hAnsi="Sylfaen" w:cs="Sylfaen"/>
        </w:rPr>
        <w:t>dr</w:t>
      </w:r>
      <w:r w:rsidRPr="003F72EA">
        <w:rPr>
          <w:rFonts w:ascii="Sylfaen" w:hAnsi="Sylfaen" w:cs="Sylfaen"/>
          <w:spacing w:val="-2"/>
        </w:rPr>
        <w:t>e</w:t>
      </w:r>
      <w:r w:rsidRPr="003F72EA">
        <w:rPr>
          <w:rFonts w:ascii="Sylfaen" w:hAnsi="Sylfaen" w:cs="Sylfaen"/>
          <w:spacing w:val="2"/>
        </w:rPr>
        <w:t>n</w:t>
      </w:r>
      <w:r w:rsidRPr="003F72EA">
        <w:rPr>
          <w:rFonts w:ascii="Sylfaen" w:hAnsi="Sylfaen" w:cs="Sylfaen"/>
        </w:rPr>
        <w:t xml:space="preserve"> we</w:t>
      </w:r>
      <w:r w:rsidRPr="003F72EA">
        <w:rPr>
          <w:rFonts w:ascii="Sylfaen" w:hAnsi="Sylfaen" w:cs="Sylfaen"/>
          <w:spacing w:val="-1"/>
        </w:rPr>
        <w:t>r</w:t>
      </w:r>
      <w:r w:rsidRPr="003F72EA">
        <w:rPr>
          <w:rFonts w:ascii="Sylfaen" w:hAnsi="Sylfaen" w:cs="Sylfaen"/>
        </w:rPr>
        <w:t>e</w:t>
      </w:r>
      <w:r w:rsidRPr="003F72EA">
        <w:rPr>
          <w:rFonts w:ascii="Sylfaen" w:hAnsi="Sylfaen" w:cs="Sylfaen"/>
          <w:spacing w:val="3"/>
        </w:rPr>
        <w:t xml:space="preserve"> </w:t>
      </w:r>
      <w:r w:rsidRPr="003F72EA">
        <w:rPr>
          <w:rFonts w:ascii="Sylfaen" w:hAnsi="Sylfaen" w:cs="Sylfaen"/>
          <w:spacing w:val="1"/>
        </w:rPr>
        <w:t>in</w:t>
      </w:r>
      <w:r w:rsidRPr="003F72EA">
        <w:rPr>
          <w:rFonts w:ascii="Sylfaen" w:hAnsi="Sylfaen" w:cs="Sylfaen"/>
        </w:rPr>
        <w:t>v</w:t>
      </w:r>
      <w:r w:rsidRPr="003F72EA">
        <w:rPr>
          <w:rFonts w:ascii="Sylfaen" w:hAnsi="Sylfaen" w:cs="Sylfaen"/>
          <w:spacing w:val="1"/>
        </w:rPr>
        <w:t>ol</w:t>
      </w:r>
      <w:r w:rsidRPr="003F72EA">
        <w:rPr>
          <w:rFonts w:ascii="Sylfaen" w:hAnsi="Sylfaen" w:cs="Sylfaen"/>
        </w:rPr>
        <w:t>v</w:t>
      </w:r>
      <w:r w:rsidRPr="003F72EA">
        <w:rPr>
          <w:rFonts w:ascii="Sylfaen" w:hAnsi="Sylfaen" w:cs="Sylfaen"/>
          <w:spacing w:val="1"/>
        </w:rPr>
        <w:t>e</w:t>
      </w:r>
      <w:r w:rsidRPr="003F72EA">
        <w:rPr>
          <w:rFonts w:ascii="Sylfaen" w:hAnsi="Sylfaen" w:cs="Sylfaen"/>
        </w:rPr>
        <w:t>d.</w:t>
      </w:r>
    </w:p>
    <w:p w:rsidR="004F535D" w:rsidRPr="003F72EA" w:rsidRDefault="004F535D" w:rsidP="004F535D">
      <w:pPr>
        <w:widowControl w:val="0"/>
        <w:autoSpaceDE w:val="0"/>
        <w:autoSpaceDN w:val="0"/>
        <w:adjustRightInd w:val="0"/>
        <w:spacing w:before="7" w:after="0" w:line="276" w:lineRule="auto"/>
        <w:jc w:val="both"/>
        <w:rPr>
          <w:rFonts w:ascii="Sylfaen" w:hAnsi="Sylfaen" w:cs="Sylfaen"/>
        </w:rPr>
      </w:pPr>
    </w:p>
    <w:p w:rsidR="004F535D" w:rsidRPr="003F72EA" w:rsidRDefault="004F535D" w:rsidP="004F535D">
      <w:pPr>
        <w:widowControl w:val="0"/>
        <w:autoSpaceDE w:val="0"/>
        <w:autoSpaceDN w:val="0"/>
        <w:adjustRightInd w:val="0"/>
        <w:spacing w:after="0" w:line="276" w:lineRule="auto"/>
        <w:ind w:right="68"/>
        <w:jc w:val="both"/>
        <w:rPr>
          <w:rFonts w:ascii="Sylfaen" w:hAnsi="Sylfaen" w:cs="Sylfaen"/>
        </w:rPr>
      </w:pPr>
      <w:r w:rsidRPr="003F72EA">
        <w:rPr>
          <w:rFonts w:ascii="Sylfaen" w:hAnsi="Sylfaen" w:cs="Sylfaen"/>
          <w:b/>
        </w:rPr>
        <w:lastRenderedPageBreak/>
        <w:t>In</w:t>
      </w:r>
      <w:r w:rsidRPr="003F72EA">
        <w:rPr>
          <w:rFonts w:ascii="Sylfaen" w:hAnsi="Sylfaen" w:cs="Sylfaen"/>
          <w:b/>
          <w:spacing w:val="3"/>
        </w:rPr>
        <w:t xml:space="preserve"> </w:t>
      </w:r>
      <w:r w:rsidRPr="003F72EA">
        <w:rPr>
          <w:rFonts w:ascii="Sylfaen" w:hAnsi="Sylfaen" w:cs="Sylfaen"/>
          <w:b/>
        </w:rPr>
        <w:t>2018</w:t>
      </w:r>
      <w:r w:rsidRPr="003F72EA">
        <w:rPr>
          <w:rFonts w:ascii="Sylfaen" w:hAnsi="Sylfaen" w:cs="Sylfaen"/>
        </w:rPr>
        <w:t>,</w:t>
      </w:r>
      <w:r w:rsidRPr="003F72EA">
        <w:rPr>
          <w:rFonts w:ascii="Sylfaen" w:hAnsi="Sylfaen" w:cs="Sylfaen"/>
          <w:spacing w:val="3"/>
        </w:rPr>
        <w:t xml:space="preserve"> </w:t>
      </w:r>
      <w:r w:rsidRPr="003F72EA">
        <w:rPr>
          <w:rFonts w:ascii="Sylfaen" w:hAnsi="Sylfaen" w:cs="Sylfaen"/>
        </w:rPr>
        <w:t xml:space="preserve">the mobile groups working within the framework of a sub-program providing shelter for homeless children, established contact with  </w:t>
      </w:r>
      <w:r w:rsidRPr="003F72EA">
        <w:rPr>
          <w:rFonts w:ascii="Sylfaen" w:hAnsi="Sylfaen" w:cs="Sylfaen"/>
          <w:b/>
        </w:rPr>
        <w:t>355</w:t>
      </w:r>
      <w:r w:rsidRPr="003F72EA">
        <w:rPr>
          <w:rFonts w:ascii="Sylfaen" w:hAnsi="Sylfaen" w:cs="Sylfaen"/>
        </w:rPr>
        <w:t xml:space="preserve"> </w:t>
      </w:r>
      <w:r w:rsidRPr="003F72EA">
        <w:rPr>
          <w:rFonts w:ascii="Sylfaen" w:hAnsi="Sylfaen" w:cs="Sylfaen"/>
          <w:spacing w:val="2"/>
        </w:rPr>
        <w:t xml:space="preserve"> </w:t>
      </w:r>
      <w:r w:rsidRPr="003F72EA">
        <w:rPr>
          <w:rFonts w:ascii="Sylfaen" w:hAnsi="Sylfaen" w:cs="Sylfaen"/>
          <w:spacing w:val="-3"/>
        </w:rPr>
        <w:t>h</w:t>
      </w:r>
      <w:r w:rsidRPr="003F72EA">
        <w:rPr>
          <w:rFonts w:ascii="Sylfaen" w:hAnsi="Sylfaen" w:cs="Sylfaen"/>
        </w:rPr>
        <w:t>ome</w:t>
      </w:r>
      <w:r w:rsidRPr="003F72EA">
        <w:rPr>
          <w:rFonts w:ascii="Sylfaen" w:hAnsi="Sylfaen" w:cs="Sylfaen"/>
          <w:spacing w:val="1"/>
        </w:rPr>
        <w:t>l</w:t>
      </w:r>
      <w:r w:rsidRPr="003F72EA">
        <w:rPr>
          <w:rFonts w:ascii="Sylfaen" w:hAnsi="Sylfaen" w:cs="Sylfaen"/>
        </w:rPr>
        <w:t xml:space="preserve">ess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w:t>
      </w:r>
      <w:r w:rsidRPr="003F72EA">
        <w:rPr>
          <w:rFonts w:ascii="Sylfaen" w:hAnsi="Sylfaen" w:cs="Sylfaen"/>
          <w:spacing w:val="-1"/>
        </w:rPr>
        <w:t>l</w:t>
      </w:r>
      <w:r w:rsidRPr="003F72EA">
        <w:rPr>
          <w:rFonts w:ascii="Sylfaen" w:hAnsi="Sylfaen" w:cs="Sylfaen"/>
        </w:rPr>
        <w:t xml:space="preserve">dren </w:t>
      </w:r>
      <w:r w:rsidRPr="003F72EA">
        <w:rPr>
          <w:rFonts w:ascii="Sylfaen" w:hAnsi="Sylfaen" w:cs="Sylfaen"/>
          <w:spacing w:val="3"/>
        </w:rPr>
        <w:t xml:space="preserve"> </w:t>
      </w:r>
      <w:r w:rsidRPr="003F72EA">
        <w:rPr>
          <w:rFonts w:ascii="Sylfaen" w:hAnsi="Sylfaen" w:cs="Sylfaen"/>
        </w:rPr>
        <w:t>th</w:t>
      </w:r>
      <w:r w:rsidRPr="003F72EA">
        <w:rPr>
          <w:rFonts w:ascii="Sylfaen" w:hAnsi="Sylfaen" w:cs="Sylfaen"/>
          <w:spacing w:val="-1"/>
        </w:rPr>
        <w:t>r</w:t>
      </w:r>
      <w:r w:rsidRPr="003F72EA">
        <w:rPr>
          <w:rFonts w:ascii="Sylfaen" w:hAnsi="Sylfaen" w:cs="Sylfaen"/>
        </w:rPr>
        <w:t>o</w:t>
      </w:r>
      <w:r w:rsidRPr="003F72EA">
        <w:rPr>
          <w:rFonts w:ascii="Sylfaen" w:hAnsi="Sylfaen" w:cs="Sylfaen"/>
          <w:spacing w:val="-2"/>
        </w:rPr>
        <w:t>u</w:t>
      </w:r>
      <w:r w:rsidRPr="003F72EA">
        <w:rPr>
          <w:rFonts w:ascii="Sylfaen" w:hAnsi="Sylfaen" w:cs="Sylfaen"/>
          <w:spacing w:val="1"/>
        </w:rPr>
        <w:t>g</w:t>
      </w:r>
      <w:r w:rsidRPr="003F72EA">
        <w:rPr>
          <w:rFonts w:ascii="Sylfaen" w:hAnsi="Sylfaen" w:cs="Sylfaen"/>
        </w:rPr>
        <w:t xml:space="preserve">hout </w:t>
      </w:r>
      <w:r w:rsidRPr="003F72EA">
        <w:rPr>
          <w:rFonts w:ascii="Sylfaen" w:hAnsi="Sylfaen" w:cs="Sylfaen"/>
          <w:spacing w:val="2"/>
        </w:rPr>
        <w:t xml:space="preserve"> </w:t>
      </w:r>
      <w:r w:rsidRPr="003F72EA">
        <w:rPr>
          <w:rFonts w:ascii="Sylfaen" w:hAnsi="Sylfaen" w:cs="Sylfaen"/>
        </w:rPr>
        <w:t>Tb</w:t>
      </w:r>
      <w:r w:rsidRPr="003F72EA">
        <w:rPr>
          <w:rFonts w:ascii="Sylfaen" w:hAnsi="Sylfaen" w:cs="Sylfaen"/>
          <w:spacing w:val="-1"/>
        </w:rPr>
        <w:t>i</w:t>
      </w:r>
      <w:r w:rsidRPr="003F72EA">
        <w:rPr>
          <w:rFonts w:ascii="Sylfaen" w:hAnsi="Sylfaen" w:cs="Sylfaen"/>
          <w:spacing w:val="1"/>
        </w:rPr>
        <w:t>li</w:t>
      </w:r>
      <w:r w:rsidRPr="003F72EA">
        <w:rPr>
          <w:rFonts w:ascii="Sylfaen" w:hAnsi="Sylfaen" w:cs="Sylfaen"/>
          <w:spacing w:val="-2"/>
        </w:rPr>
        <w:t>s</w:t>
      </w:r>
      <w:r w:rsidRPr="003F72EA">
        <w:rPr>
          <w:rFonts w:ascii="Sylfaen" w:hAnsi="Sylfaen" w:cs="Sylfaen"/>
          <w:spacing w:val="1"/>
        </w:rPr>
        <w:t>i</w:t>
      </w:r>
      <w:r w:rsidRPr="003F72EA">
        <w:rPr>
          <w:rFonts w:ascii="Sylfaen" w:hAnsi="Sylfaen" w:cs="Sylfaen"/>
        </w:rPr>
        <w:t xml:space="preserve">, </w:t>
      </w:r>
      <w:r w:rsidRPr="003F72EA">
        <w:rPr>
          <w:rFonts w:ascii="Sylfaen" w:hAnsi="Sylfaen" w:cs="Sylfaen"/>
          <w:spacing w:val="2"/>
        </w:rPr>
        <w:t xml:space="preserve"> </w:t>
      </w:r>
      <w:r w:rsidRPr="003F72EA">
        <w:rPr>
          <w:rFonts w:ascii="Sylfaen" w:hAnsi="Sylfaen" w:cs="Sylfaen"/>
        </w:rPr>
        <w:t>R</w:t>
      </w:r>
      <w:r w:rsidRPr="003F72EA">
        <w:rPr>
          <w:rFonts w:ascii="Sylfaen" w:hAnsi="Sylfaen" w:cs="Sylfaen"/>
          <w:spacing w:val="-1"/>
        </w:rPr>
        <w:t>u</w:t>
      </w:r>
      <w:r w:rsidRPr="003F72EA">
        <w:rPr>
          <w:rFonts w:ascii="Sylfaen" w:hAnsi="Sylfaen" w:cs="Sylfaen"/>
        </w:rPr>
        <w:t>stavi</w:t>
      </w:r>
      <w:r w:rsidRPr="003F72EA">
        <w:rPr>
          <w:rFonts w:ascii="Sylfaen" w:hAnsi="Sylfaen" w:cs="Sylfaen"/>
          <w:spacing w:val="59"/>
        </w:rPr>
        <w:t xml:space="preserv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 xml:space="preserve">d </w:t>
      </w:r>
      <w:r w:rsidRPr="003F72EA">
        <w:rPr>
          <w:rFonts w:ascii="Sylfaen" w:hAnsi="Sylfaen" w:cs="Sylfaen"/>
          <w:spacing w:val="3"/>
        </w:rPr>
        <w:t xml:space="preserve"> </w:t>
      </w:r>
      <w:r w:rsidRPr="003F72EA">
        <w:rPr>
          <w:rFonts w:ascii="Sylfaen" w:hAnsi="Sylfaen" w:cs="Sylfaen"/>
        </w:rPr>
        <w:t>Kut</w:t>
      </w:r>
      <w:r w:rsidRPr="003F72EA">
        <w:rPr>
          <w:rFonts w:ascii="Sylfaen" w:hAnsi="Sylfaen" w:cs="Sylfaen"/>
          <w:spacing w:val="-1"/>
        </w:rPr>
        <w:t>a</w:t>
      </w:r>
      <w:r w:rsidRPr="003F72EA">
        <w:rPr>
          <w:rFonts w:ascii="Sylfaen" w:hAnsi="Sylfaen" w:cs="Sylfaen"/>
          <w:spacing w:val="1"/>
        </w:rPr>
        <w:t>i</w:t>
      </w:r>
      <w:r w:rsidRPr="003F72EA">
        <w:rPr>
          <w:rFonts w:ascii="Sylfaen" w:hAnsi="Sylfaen" w:cs="Sylfaen"/>
          <w:spacing w:val="-2"/>
        </w:rPr>
        <w:t>s</w:t>
      </w:r>
      <w:r w:rsidRPr="003F72EA">
        <w:rPr>
          <w:rFonts w:ascii="Sylfaen" w:hAnsi="Sylfaen" w:cs="Sylfaen"/>
          <w:spacing w:val="9"/>
        </w:rPr>
        <w:t>i</w:t>
      </w:r>
      <w:r w:rsidRPr="003F72EA">
        <w:rPr>
          <w:rFonts w:ascii="Sylfaen" w:hAnsi="Sylfaen" w:cs="Sylfaen"/>
        </w:rPr>
        <w:t xml:space="preserve">. 280 </w:t>
      </w:r>
      <w:r w:rsidRPr="003F72EA">
        <w:rPr>
          <w:rFonts w:ascii="Sylfaen" w:hAnsi="Sylfaen" w:cs="Sylfaen"/>
          <w:spacing w:val="1"/>
        </w:rPr>
        <w:t>b</w:t>
      </w:r>
      <w:r w:rsidRPr="003F72EA">
        <w:rPr>
          <w:rFonts w:ascii="Sylfaen" w:hAnsi="Sylfaen" w:cs="Sylfaen"/>
          <w:spacing w:val="-2"/>
        </w:rPr>
        <w:t>e</w:t>
      </w:r>
      <w:r w:rsidRPr="003F72EA">
        <w:rPr>
          <w:rFonts w:ascii="Sylfaen" w:hAnsi="Sylfaen" w:cs="Sylfaen"/>
          <w:spacing w:val="1"/>
        </w:rPr>
        <w:t>n</w:t>
      </w:r>
      <w:r w:rsidRPr="003F72EA">
        <w:rPr>
          <w:rFonts w:ascii="Sylfaen" w:hAnsi="Sylfaen" w:cs="Sylfaen"/>
        </w:rPr>
        <w:t>e</w:t>
      </w:r>
      <w:r w:rsidRPr="003F72EA">
        <w:rPr>
          <w:rFonts w:ascii="Sylfaen" w:hAnsi="Sylfaen" w:cs="Sylfaen"/>
          <w:spacing w:val="1"/>
        </w:rPr>
        <w:t>f</w:t>
      </w:r>
      <w:r w:rsidRPr="003F72EA">
        <w:rPr>
          <w:rFonts w:ascii="Sylfaen" w:hAnsi="Sylfaen" w:cs="Sylfaen"/>
          <w:spacing w:val="-1"/>
        </w:rPr>
        <w:t>ic</w:t>
      </w:r>
      <w:r w:rsidRPr="003F72EA">
        <w:rPr>
          <w:rFonts w:ascii="Sylfaen" w:hAnsi="Sylfaen" w:cs="Sylfaen"/>
          <w:spacing w:val="1"/>
        </w:rPr>
        <w:t>i</w:t>
      </w:r>
      <w:r w:rsidRPr="003F72EA">
        <w:rPr>
          <w:rFonts w:ascii="Sylfaen" w:hAnsi="Sylfaen" w:cs="Sylfaen"/>
          <w:spacing w:val="-1"/>
        </w:rPr>
        <w:t>a</w:t>
      </w:r>
      <w:r w:rsidRPr="003F72EA">
        <w:rPr>
          <w:rFonts w:ascii="Sylfaen" w:hAnsi="Sylfaen" w:cs="Sylfaen"/>
        </w:rPr>
        <w:t>ries</w:t>
      </w:r>
      <w:r w:rsidRPr="003F72EA">
        <w:rPr>
          <w:rFonts w:ascii="Sylfaen" w:hAnsi="Sylfaen" w:cs="Sylfaen"/>
          <w:spacing w:val="1"/>
        </w:rPr>
        <w:t xml:space="preserve"> </w:t>
      </w:r>
      <w:r w:rsidRPr="003F72EA">
        <w:rPr>
          <w:rFonts w:ascii="Sylfaen" w:hAnsi="Sylfaen" w:cs="Sylfaen"/>
        </w:rPr>
        <w:t>h</w:t>
      </w:r>
      <w:r w:rsidRPr="003F72EA">
        <w:rPr>
          <w:rFonts w:ascii="Sylfaen" w:hAnsi="Sylfaen" w:cs="Sylfaen"/>
          <w:spacing w:val="-1"/>
        </w:rPr>
        <w:t>a</w:t>
      </w:r>
      <w:r w:rsidRPr="003F72EA">
        <w:rPr>
          <w:rFonts w:ascii="Sylfaen" w:hAnsi="Sylfaen" w:cs="Sylfaen"/>
        </w:rPr>
        <w:t>ve</w:t>
      </w:r>
      <w:r w:rsidRPr="003F72EA">
        <w:rPr>
          <w:rFonts w:ascii="Sylfaen" w:hAnsi="Sylfaen" w:cs="Sylfaen"/>
          <w:spacing w:val="1"/>
        </w:rPr>
        <w:t xml:space="preserve"> </w:t>
      </w:r>
      <w:r w:rsidRPr="003F72EA">
        <w:rPr>
          <w:rFonts w:ascii="Sylfaen" w:hAnsi="Sylfaen" w:cs="Sylfaen"/>
        </w:rPr>
        <w:t>used</w:t>
      </w:r>
      <w:r w:rsidRPr="003F72EA">
        <w:rPr>
          <w:rFonts w:ascii="Sylfaen" w:hAnsi="Sylfaen" w:cs="Sylfaen"/>
          <w:spacing w:val="1"/>
        </w:rPr>
        <w:t xml:space="preserve"> </w:t>
      </w:r>
      <w:r w:rsidRPr="003F72EA">
        <w:rPr>
          <w:rFonts w:ascii="Sylfaen" w:hAnsi="Sylfaen" w:cs="Sylfaen"/>
        </w:rPr>
        <w:t xml:space="preserve">the Day Care </w:t>
      </w:r>
      <w:r w:rsidRPr="003F72EA">
        <w:rPr>
          <w:rFonts w:ascii="Sylfaen" w:hAnsi="Sylfaen" w:cs="Sylfaen"/>
          <w:spacing w:val="1"/>
        </w:rPr>
        <w:t>C</w:t>
      </w:r>
      <w:r w:rsidRPr="003F72EA">
        <w:rPr>
          <w:rFonts w:ascii="Sylfaen" w:hAnsi="Sylfaen" w:cs="Sylfaen"/>
        </w:rPr>
        <w:t>e</w:t>
      </w:r>
      <w:r w:rsidRPr="003F72EA">
        <w:rPr>
          <w:rFonts w:ascii="Sylfaen" w:hAnsi="Sylfaen" w:cs="Sylfaen"/>
          <w:spacing w:val="1"/>
        </w:rPr>
        <w:t>n</w:t>
      </w:r>
      <w:r w:rsidRPr="003F72EA">
        <w:rPr>
          <w:rFonts w:ascii="Sylfaen" w:hAnsi="Sylfaen" w:cs="Sylfaen"/>
        </w:rPr>
        <w:t xml:space="preserve">tre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d 2</w:t>
      </w:r>
      <w:r w:rsidRPr="003F72EA">
        <w:rPr>
          <w:rFonts w:ascii="Sylfaen" w:hAnsi="Sylfaen" w:cs="Sylfaen"/>
          <w:spacing w:val="1"/>
        </w:rPr>
        <w:t>4</w:t>
      </w:r>
      <w:r w:rsidRPr="003F72EA">
        <w:rPr>
          <w:rFonts w:ascii="Sylfaen" w:hAnsi="Sylfaen" w:cs="Sylfaen"/>
        </w:rPr>
        <w:t xml:space="preserve">-hour </w:t>
      </w:r>
      <w:r w:rsidRPr="003F72EA">
        <w:rPr>
          <w:rFonts w:ascii="Sylfaen" w:hAnsi="Sylfaen" w:cs="Sylfaen"/>
          <w:spacing w:val="-1"/>
        </w:rPr>
        <w:t>shelters</w:t>
      </w:r>
      <w:r w:rsidRPr="003F72EA">
        <w:rPr>
          <w:rFonts w:ascii="Sylfaen" w:hAnsi="Sylfaen" w:cs="Sylfaen"/>
        </w:rPr>
        <w:t xml:space="preserve">, </w:t>
      </w:r>
      <w:r w:rsidRPr="003F72EA">
        <w:rPr>
          <w:rFonts w:ascii="Sylfaen" w:hAnsi="Sylfaen" w:cs="Sylfaen"/>
          <w:spacing w:val="1"/>
        </w:rPr>
        <w:t>f</w:t>
      </w:r>
      <w:r w:rsidRPr="003F72EA">
        <w:rPr>
          <w:rFonts w:ascii="Sylfaen" w:hAnsi="Sylfaen" w:cs="Sylfaen"/>
        </w:rPr>
        <w:t xml:space="preserve">rom </w:t>
      </w:r>
      <w:r w:rsidRPr="003F72EA">
        <w:rPr>
          <w:rFonts w:ascii="Sylfaen" w:hAnsi="Sylfaen" w:cs="Sylfaen"/>
          <w:spacing w:val="-1"/>
        </w:rPr>
        <w:t>w</w:t>
      </w:r>
      <w:r w:rsidRPr="003F72EA">
        <w:rPr>
          <w:rFonts w:ascii="Sylfaen" w:hAnsi="Sylfaen" w:cs="Sylfaen"/>
        </w:rPr>
        <w:t>h</w:t>
      </w:r>
      <w:r w:rsidRPr="003F72EA">
        <w:rPr>
          <w:rFonts w:ascii="Sylfaen" w:hAnsi="Sylfaen" w:cs="Sylfaen"/>
          <w:spacing w:val="-1"/>
        </w:rPr>
        <w:t>ic</w:t>
      </w:r>
      <w:r w:rsidRPr="003F72EA">
        <w:rPr>
          <w:rFonts w:ascii="Sylfaen" w:hAnsi="Sylfaen" w:cs="Sylfaen"/>
        </w:rPr>
        <w:t>h 36 were Roma.</w:t>
      </w:r>
    </w:p>
    <w:p w:rsidR="004F535D" w:rsidRPr="003F72EA" w:rsidRDefault="004F535D" w:rsidP="004F535D">
      <w:pPr>
        <w:widowControl w:val="0"/>
        <w:autoSpaceDE w:val="0"/>
        <w:autoSpaceDN w:val="0"/>
        <w:adjustRightInd w:val="0"/>
        <w:spacing w:before="9" w:after="0" w:line="276" w:lineRule="auto"/>
        <w:jc w:val="both"/>
        <w:rPr>
          <w:rFonts w:ascii="Sylfaen" w:hAnsi="Sylfaen" w:cs="Sylfaen"/>
        </w:rPr>
      </w:pPr>
    </w:p>
    <w:p w:rsidR="004F535D" w:rsidRPr="003F72EA" w:rsidRDefault="004F535D" w:rsidP="004F535D">
      <w:pPr>
        <w:widowControl w:val="0"/>
        <w:autoSpaceDE w:val="0"/>
        <w:autoSpaceDN w:val="0"/>
        <w:adjustRightInd w:val="0"/>
        <w:spacing w:after="0" w:line="276" w:lineRule="auto"/>
        <w:ind w:right="68"/>
        <w:jc w:val="both"/>
        <w:rPr>
          <w:rFonts w:ascii="Sylfaen" w:hAnsi="Sylfaen" w:cs="Sylfaen"/>
        </w:rPr>
      </w:pPr>
      <w:r w:rsidRPr="003F72EA">
        <w:rPr>
          <w:rFonts w:ascii="Sylfaen" w:hAnsi="Sylfaen" w:cs="Sylfaen"/>
          <w:spacing w:val="1"/>
        </w:rPr>
        <w:t>Wi</w:t>
      </w:r>
      <w:r w:rsidRPr="003F72EA">
        <w:rPr>
          <w:rFonts w:ascii="Sylfaen" w:hAnsi="Sylfaen" w:cs="Sylfaen"/>
        </w:rPr>
        <w:t>th</w:t>
      </w:r>
      <w:r w:rsidRPr="003F72EA">
        <w:rPr>
          <w:rFonts w:ascii="Sylfaen" w:hAnsi="Sylfaen" w:cs="Sylfaen"/>
          <w:spacing w:val="-1"/>
        </w:rPr>
        <w:t>i</w:t>
      </w:r>
      <w:r w:rsidRPr="003F72EA">
        <w:rPr>
          <w:rFonts w:ascii="Sylfaen" w:hAnsi="Sylfaen" w:cs="Sylfaen"/>
        </w:rPr>
        <w:t xml:space="preserve">n </w:t>
      </w:r>
      <w:r w:rsidRPr="003F72EA">
        <w:rPr>
          <w:rFonts w:ascii="Sylfaen" w:hAnsi="Sylfaen" w:cs="Sylfaen"/>
          <w:spacing w:val="4"/>
        </w:rPr>
        <w:t xml:space="preserve"> </w:t>
      </w:r>
      <w:r w:rsidRPr="003F72EA">
        <w:rPr>
          <w:rFonts w:ascii="Sylfaen" w:hAnsi="Sylfaen" w:cs="Sylfaen"/>
        </w:rPr>
        <w:t xml:space="preserve">the </w:t>
      </w:r>
      <w:r w:rsidRPr="003F72EA">
        <w:rPr>
          <w:rFonts w:ascii="Sylfaen" w:hAnsi="Sylfaen" w:cs="Sylfaen"/>
          <w:spacing w:val="1"/>
        </w:rPr>
        <w:t xml:space="preserve"> </w:t>
      </w:r>
      <w:r w:rsidRPr="003F72EA">
        <w:rPr>
          <w:rFonts w:ascii="Sylfaen" w:hAnsi="Sylfaen" w:cs="Sylfaen"/>
        </w:rPr>
        <w:t>fr</w:t>
      </w:r>
      <w:r w:rsidRPr="003F72EA">
        <w:rPr>
          <w:rFonts w:ascii="Sylfaen" w:hAnsi="Sylfaen" w:cs="Sylfaen"/>
          <w:spacing w:val="-1"/>
        </w:rPr>
        <w:t>a</w:t>
      </w:r>
      <w:r w:rsidRPr="003F72EA">
        <w:rPr>
          <w:rFonts w:ascii="Sylfaen" w:hAnsi="Sylfaen" w:cs="Sylfaen"/>
        </w:rPr>
        <w:t>m</w:t>
      </w:r>
      <w:r w:rsidRPr="003F72EA">
        <w:rPr>
          <w:rFonts w:ascii="Sylfaen" w:hAnsi="Sylfaen" w:cs="Sylfaen"/>
          <w:spacing w:val="1"/>
        </w:rPr>
        <w:t>e</w:t>
      </w:r>
      <w:r w:rsidRPr="003F72EA">
        <w:rPr>
          <w:rFonts w:ascii="Sylfaen" w:hAnsi="Sylfaen" w:cs="Sylfaen"/>
        </w:rPr>
        <w:t xml:space="preserve">work </w:t>
      </w:r>
      <w:r w:rsidRPr="003F72EA">
        <w:rPr>
          <w:rFonts w:ascii="Sylfaen" w:hAnsi="Sylfaen" w:cs="Sylfaen"/>
          <w:spacing w:val="4"/>
        </w:rPr>
        <w:t xml:space="preserve"> </w:t>
      </w:r>
      <w:r w:rsidRPr="003F72EA">
        <w:rPr>
          <w:rFonts w:ascii="Sylfaen" w:hAnsi="Sylfaen" w:cs="Sylfaen"/>
        </w:rPr>
        <w:t xml:space="preserve">of </w:t>
      </w:r>
      <w:r w:rsidRPr="003F72EA">
        <w:rPr>
          <w:rFonts w:ascii="Sylfaen" w:hAnsi="Sylfaen" w:cs="Sylfaen"/>
          <w:spacing w:val="2"/>
        </w:rPr>
        <w:t xml:space="preserve"> </w:t>
      </w:r>
      <w:r w:rsidRPr="003F72EA">
        <w:rPr>
          <w:rFonts w:ascii="Sylfaen" w:hAnsi="Sylfaen" w:cs="Sylfaen"/>
          <w:spacing w:val="1"/>
        </w:rPr>
        <w:t>g</w:t>
      </w:r>
      <w:r w:rsidRPr="003F72EA">
        <w:rPr>
          <w:rFonts w:ascii="Sylfaen" w:hAnsi="Sylfaen" w:cs="Sylfaen"/>
        </w:rPr>
        <w:t>rou</w:t>
      </w:r>
      <w:r w:rsidRPr="003F72EA">
        <w:rPr>
          <w:rFonts w:ascii="Sylfaen" w:hAnsi="Sylfaen" w:cs="Sylfaen"/>
          <w:spacing w:val="-1"/>
        </w:rPr>
        <w:t>p</w:t>
      </w:r>
      <w:r w:rsidRPr="003F72EA">
        <w:rPr>
          <w:rFonts w:ascii="Sylfaen" w:hAnsi="Sylfaen" w:cs="Sylfaen"/>
        </w:rPr>
        <w:t xml:space="preserve"> </w:t>
      </w:r>
      <w:r w:rsidRPr="003F72EA">
        <w:rPr>
          <w:rFonts w:ascii="Sylfaen" w:hAnsi="Sylfaen" w:cs="Sylfaen"/>
          <w:spacing w:val="4"/>
        </w:rPr>
        <w:t xml:space="preserve"> </w:t>
      </w:r>
      <w:r w:rsidRPr="003F72EA">
        <w:rPr>
          <w:rFonts w:ascii="Sylfaen" w:hAnsi="Sylfaen" w:cs="Sylfaen"/>
        </w:rPr>
        <w:t>w</w:t>
      </w:r>
      <w:r w:rsidRPr="003F72EA">
        <w:rPr>
          <w:rFonts w:ascii="Sylfaen" w:hAnsi="Sylfaen" w:cs="Sylfaen"/>
          <w:spacing w:val="1"/>
        </w:rPr>
        <w:t>o</w:t>
      </w:r>
      <w:r w:rsidRPr="003F72EA">
        <w:rPr>
          <w:rFonts w:ascii="Sylfaen" w:hAnsi="Sylfaen" w:cs="Sylfaen"/>
        </w:rPr>
        <w:t>r</w:t>
      </w:r>
      <w:r w:rsidRPr="003F72EA">
        <w:rPr>
          <w:rFonts w:ascii="Sylfaen" w:hAnsi="Sylfaen" w:cs="Sylfaen"/>
          <w:spacing w:val="-1"/>
        </w:rPr>
        <w:t>ki</w:t>
      </w:r>
      <w:r w:rsidRPr="003F72EA">
        <w:rPr>
          <w:rFonts w:ascii="Sylfaen" w:hAnsi="Sylfaen" w:cs="Sylfaen"/>
          <w:spacing w:val="1"/>
        </w:rPr>
        <w:t>n</w:t>
      </w:r>
      <w:r w:rsidRPr="003F72EA">
        <w:rPr>
          <w:rFonts w:ascii="Sylfaen" w:hAnsi="Sylfaen" w:cs="Sylfaen"/>
        </w:rPr>
        <w:t xml:space="preserve">g  on </w:t>
      </w:r>
      <w:r w:rsidRPr="003F72EA">
        <w:rPr>
          <w:rFonts w:ascii="Sylfaen" w:hAnsi="Sylfaen" w:cs="Sylfaen"/>
          <w:spacing w:val="5"/>
        </w:rPr>
        <w:t xml:space="preserve"> </w:t>
      </w:r>
      <w:r w:rsidRPr="003F72EA">
        <w:rPr>
          <w:rFonts w:ascii="Sylfaen" w:hAnsi="Sylfaen" w:cs="Sylfaen"/>
        </w:rPr>
        <w:t xml:space="preserve">the </w:t>
      </w:r>
      <w:r w:rsidRPr="003F72EA">
        <w:rPr>
          <w:rFonts w:ascii="Sylfaen" w:hAnsi="Sylfaen" w:cs="Sylfaen"/>
          <w:spacing w:val="1"/>
        </w:rPr>
        <w:t xml:space="preserve"> </w:t>
      </w:r>
      <w:r w:rsidRPr="003F72EA">
        <w:rPr>
          <w:rFonts w:ascii="Sylfaen" w:hAnsi="Sylfaen" w:cs="Sylfaen"/>
        </w:rPr>
        <w:t>e</w:t>
      </w:r>
      <w:r w:rsidRPr="003F72EA">
        <w:rPr>
          <w:rFonts w:ascii="Sylfaen" w:hAnsi="Sylfaen" w:cs="Sylfaen"/>
          <w:spacing w:val="1"/>
        </w:rPr>
        <w:t>d</w:t>
      </w:r>
      <w:r w:rsidRPr="003F72EA">
        <w:rPr>
          <w:rFonts w:ascii="Sylfaen" w:hAnsi="Sylfaen" w:cs="Sylfaen"/>
        </w:rPr>
        <w:t>u</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t</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n</w:t>
      </w:r>
      <w:r w:rsidRPr="003F72EA">
        <w:rPr>
          <w:rFonts w:ascii="Sylfaen" w:hAnsi="Sylfaen" w:cs="Sylfaen"/>
          <w:spacing w:val="-1"/>
        </w:rPr>
        <w:t>a</w:t>
      </w:r>
      <w:r w:rsidRPr="003F72EA">
        <w:rPr>
          <w:rFonts w:ascii="Sylfaen" w:hAnsi="Sylfaen" w:cs="Sylfaen"/>
        </w:rPr>
        <w:t xml:space="preserve">l </w:t>
      </w:r>
      <w:r w:rsidRPr="003F72EA">
        <w:rPr>
          <w:rFonts w:ascii="Sylfaen" w:hAnsi="Sylfaen" w:cs="Sylfaen"/>
          <w:spacing w:val="2"/>
        </w:rPr>
        <w:t xml:space="preserve"> </w:t>
      </w:r>
      <w:r w:rsidRPr="003F72EA">
        <w:rPr>
          <w:rFonts w:ascii="Sylfaen" w:hAnsi="Sylfaen" w:cs="Sylfaen"/>
          <w:spacing w:val="1"/>
        </w:rPr>
        <w:t>n</w:t>
      </w:r>
      <w:r w:rsidRPr="003F72EA">
        <w:rPr>
          <w:rFonts w:ascii="Sylfaen" w:hAnsi="Sylfaen" w:cs="Sylfaen"/>
          <w:spacing w:val="-2"/>
        </w:rPr>
        <w:t>e</w:t>
      </w:r>
      <w:r w:rsidRPr="003F72EA">
        <w:rPr>
          <w:rFonts w:ascii="Sylfaen" w:hAnsi="Sylfaen" w:cs="Sylfaen"/>
        </w:rPr>
        <w:t>e</w:t>
      </w:r>
      <w:r w:rsidRPr="003F72EA">
        <w:rPr>
          <w:rFonts w:ascii="Sylfaen" w:hAnsi="Sylfaen" w:cs="Sylfaen"/>
          <w:spacing w:val="1"/>
        </w:rPr>
        <w:t>d</w:t>
      </w:r>
      <w:r w:rsidRPr="003F72EA">
        <w:rPr>
          <w:rFonts w:ascii="Sylfaen" w:hAnsi="Sylfaen" w:cs="Sylfaen"/>
          <w:spacing w:val="3"/>
        </w:rPr>
        <w:t>s,</w:t>
      </w:r>
      <w:r w:rsidRPr="003F72EA">
        <w:rPr>
          <w:rFonts w:ascii="Sylfaen" w:hAnsi="Sylfaen" w:cs="Sylfaen"/>
        </w:rPr>
        <w:t xml:space="preserve"> the </w:t>
      </w:r>
      <w:r w:rsidRPr="003F72EA">
        <w:rPr>
          <w:rFonts w:ascii="Sylfaen" w:hAnsi="Sylfaen" w:cs="Sylfaen"/>
          <w:spacing w:val="3"/>
        </w:rPr>
        <w:t xml:space="preserve"> </w:t>
      </w:r>
      <w:r w:rsidRPr="003F72EA">
        <w:rPr>
          <w:rFonts w:ascii="Sylfaen" w:hAnsi="Sylfaen" w:cs="Sylfaen"/>
        </w:rPr>
        <w:t>M</w:t>
      </w:r>
      <w:r w:rsidRPr="003F72EA">
        <w:rPr>
          <w:rFonts w:ascii="Sylfaen" w:hAnsi="Sylfaen" w:cs="Sylfaen"/>
          <w:spacing w:val="-2"/>
        </w:rPr>
        <w:t>i</w:t>
      </w:r>
      <w:r w:rsidRPr="003F72EA">
        <w:rPr>
          <w:rFonts w:ascii="Sylfaen" w:hAnsi="Sylfaen" w:cs="Sylfaen"/>
          <w:spacing w:val="1"/>
        </w:rPr>
        <w:t>ni</w:t>
      </w:r>
      <w:r w:rsidRPr="003F72EA">
        <w:rPr>
          <w:rFonts w:ascii="Sylfaen" w:hAnsi="Sylfaen" w:cs="Sylfaen"/>
        </w:rPr>
        <w:t xml:space="preserve">stry </w:t>
      </w:r>
      <w:r w:rsidRPr="003F72EA">
        <w:rPr>
          <w:rFonts w:ascii="Sylfaen" w:hAnsi="Sylfaen" w:cs="Sylfaen"/>
          <w:spacing w:val="1"/>
        </w:rPr>
        <w:t xml:space="preserve"> </w:t>
      </w:r>
      <w:r w:rsidRPr="003F72EA">
        <w:rPr>
          <w:rFonts w:ascii="Sylfaen" w:hAnsi="Sylfaen" w:cs="Sylfaen"/>
        </w:rPr>
        <w:t xml:space="preserve">of </w:t>
      </w:r>
      <w:r w:rsidRPr="003F72EA">
        <w:rPr>
          <w:rFonts w:ascii="Sylfaen" w:hAnsi="Sylfaen" w:cs="Sylfaen"/>
          <w:spacing w:val="-1"/>
        </w:rPr>
        <w:t>E</w:t>
      </w:r>
      <w:r w:rsidRPr="003F72EA">
        <w:rPr>
          <w:rFonts w:ascii="Sylfaen" w:hAnsi="Sylfaen" w:cs="Sylfaen"/>
        </w:rPr>
        <w:t>du</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t</w:t>
      </w:r>
      <w:r w:rsidRPr="003F72EA">
        <w:rPr>
          <w:rFonts w:ascii="Sylfaen" w:hAnsi="Sylfaen" w:cs="Sylfaen"/>
          <w:spacing w:val="1"/>
        </w:rPr>
        <w:t>i</w:t>
      </w:r>
      <w:r w:rsidRPr="003F72EA">
        <w:rPr>
          <w:rFonts w:ascii="Sylfaen" w:hAnsi="Sylfaen" w:cs="Sylfaen"/>
        </w:rPr>
        <w:t>on</w:t>
      </w:r>
      <w:r w:rsidRPr="003F72EA">
        <w:rPr>
          <w:rFonts w:ascii="Sylfaen" w:hAnsi="Sylfaen" w:cs="Sylfaen"/>
          <w:spacing w:val="3"/>
        </w:rPr>
        <w:t xml:space="preserv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spacing w:val="-3"/>
        </w:rPr>
        <w:t>S</w:t>
      </w:r>
      <w:r w:rsidRPr="003F72EA">
        <w:rPr>
          <w:rFonts w:ascii="Sylfaen" w:hAnsi="Sylfaen" w:cs="Sylfaen"/>
          <w:spacing w:val="1"/>
        </w:rPr>
        <w:t>ci</w:t>
      </w:r>
      <w:r w:rsidRPr="003F72EA">
        <w:rPr>
          <w:rFonts w:ascii="Sylfaen" w:hAnsi="Sylfaen" w:cs="Sylfaen"/>
          <w:spacing w:val="-2"/>
        </w:rPr>
        <w:t>e</w:t>
      </w:r>
      <w:r w:rsidRPr="003F72EA">
        <w:rPr>
          <w:rFonts w:ascii="Sylfaen" w:hAnsi="Sylfaen" w:cs="Sylfaen"/>
          <w:spacing w:val="1"/>
        </w:rPr>
        <w:t>nc</w:t>
      </w:r>
      <w:r w:rsidRPr="003F72EA">
        <w:rPr>
          <w:rFonts w:ascii="Sylfaen" w:hAnsi="Sylfaen" w:cs="Sylfaen"/>
        </w:rPr>
        <w:t>e of</w:t>
      </w:r>
      <w:r w:rsidRPr="003F72EA">
        <w:rPr>
          <w:rFonts w:ascii="Sylfaen" w:hAnsi="Sylfaen" w:cs="Sylfaen"/>
          <w:spacing w:val="3"/>
        </w:rPr>
        <w:t xml:space="preserve"> </w:t>
      </w:r>
      <w:r w:rsidRPr="003F72EA">
        <w:rPr>
          <w:rFonts w:ascii="Sylfaen" w:hAnsi="Sylfaen" w:cs="Sylfaen"/>
        </w:rPr>
        <w:t>Ge</w:t>
      </w:r>
      <w:r w:rsidRPr="003F72EA">
        <w:rPr>
          <w:rFonts w:ascii="Sylfaen" w:hAnsi="Sylfaen" w:cs="Sylfaen"/>
          <w:spacing w:val="1"/>
        </w:rPr>
        <w:t>o</w:t>
      </w:r>
      <w:r w:rsidRPr="003F72EA">
        <w:rPr>
          <w:rFonts w:ascii="Sylfaen" w:hAnsi="Sylfaen" w:cs="Sylfaen"/>
        </w:rPr>
        <w:t>r</w:t>
      </w:r>
      <w:r w:rsidRPr="003F72EA">
        <w:rPr>
          <w:rFonts w:ascii="Sylfaen" w:hAnsi="Sylfaen" w:cs="Sylfaen"/>
          <w:spacing w:val="-2"/>
        </w:rPr>
        <w:t>g</w:t>
      </w:r>
      <w:r w:rsidRPr="003F72EA">
        <w:rPr>
          <w:rFonts w:ascii="Sylfaen" w:hAnsi="Sylfaen" w:cs="Sylfaen"/>
          <w:spacing w:val="1"/>
        </w:rPr>
        <w:t>i</w:t>
      </w:r>
      <w:r w:rsidRPr="003F72EA">
        <w:rPr>
          <w:rFonts w:ascii="Sylfaen" w:hAnsi="Sylfaen" w:cs="Sylfaen"/>
        </w:rPr>
        <w:t>a</w:t>
      </w:r>
      <w:r w:rsidRPr="003F72EA">
        <w:rPr>
          <w:rFonts w:ascii="Sylfaen" w:hAnsi="Sylfaen" w:cs="Sylfaen"/>
          <w:spacing w:val="1"/>
        </w:rPr>
        <w:t xml:space="preserve"> </w:t>
      </w:r>
      <w:r w:rsidRPr="003F72EA">
        <w:rPr>
          <w:rFonts w:ascii="Sylfaen" w:hAnsi="Sylfaen" w:cs="Sylfaen"/>
        </w:rPr>
        <w:t>h</w:t>
      </w:r>
      <w:r w:rsidRPr="003F72EA">
        <w:rPr>
          <w:rFonts w:ascii="Sylfaen" w:hAnsi="Sylfaen" w:cs="Sylfaen"/>
          <w:spacing w:val="3"/>
        </w:rPr>
        <w:t>a</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rPr>
        <w:t>p</w:t>
      </w:r>
      <w:r w:rsidRPr="003F72EA">
        <w:rPr>
          <w:rFonts w:ascii="Sylfaen" w:hAnsi="Sylfaen" w:cs="Sylfaen"/>
          <w:spacing w:val="-1"/>
        </w:rPr>
        <w:t>r</w:t>
      </w:r>
      <w:r w:rsidRPr="003F72EA">
        <w:rPr>
          <w:rFonts w:ascii="Sylfaen" w:hAnsi="Sylfaen" w:cs="Sylfaen"/>
        </w:rPr>
        <w:t>o</w:t>
      </w:r>
      <w:r w:rsidRPr="003F72EA">
        <w:rPr>
          <w:rFonts w:ascii="Sylfaen" w:hAnsi="Sylfaen" w:cs="Sylfaen"/>
          <w:spacing w:val="1"/>
        </w:rPr>
        <w:t>vi</w:t>
      </w:r>
      <w:r w:rsidRPr="003F72EA">
        <w:rPr>
          <w:rFonts w:ascii="Sylfaen" w:hAnsi="Sylfaen" w:cs="Sylfaen"/>
        </w:rPr>
        <w:t>d</w:t>
      </w:r>
      <w:r w:rsidRPr="003F72EA">
        <w:rPr>
          <w:rFonts w:ascii="Sylfaen" w:hAnsi="Sylfaen" w:cs="Sylfaen"/>
          <w:spacing w:val="-2"/>
        </w:rPr>
        <w:t>e</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rPr>
        <w:t>spe</w:t>
      </w:r>
      <w:r w:rsidRPr="003F72EA">
        <w:rPr>
          <w:rFonts w:ascii="Sylfaen" w:hAnsi="Sylfaen" w:cs="Sylfaen"/>
          <w:spacing w:val="1"/>
        </w:rPr>
        <w:t>ci</w:t>
      </w:r>
      <w:r w:rsidRPr="003F72EA">
        <w:rPr>
          <w:rFonts w:ascii="Sylfaen" w:hAnsi="Sylfaen" w:cs="Sylfaen"/>
          <w:spacing w:val="-1"/>
        </w:rPr>
        <w:t>a</w:t>
      </w:r>
      <w:r w:rsidRPr="003F72EA">
        <w:rPr>
          <w:rFonts w:ascii="Sylfaen" w:hAnsi="Sylfaen" w:cs="Sylfaen"/>
        </w:rPr>
        <w:t>l</w:t>
      </w:r>
      <w:r w:rsidRPr="003F72EA">
        <w:rPr>
          <w:rFonts w:ascii="Sylfaen" w:hAnsi="Sylfaen" w:cs="Sylfaen"/>
          <w:spacing w:val="3"/>
        </w:rPr>
        <w:t xml:space="preserve"> </w:t>
      </w:r>
      <w:r w:rsidRPr="003F72EA">
        <w:rPr>
          <w:rFonts w:ascii="Sylfaen" w:hAnsi="Sylfaen" w:cs="Sylfaen"/>
          <w:spacing w:val="-2"/>
        </w:rPr>
        <w:t>e</w:t>
      </w:r>
      <w:r w:rsidRPr="003F72EA">
        <w:rPr>
          <w:rFonts w:ascii="Sylfaen" w:hAnsi="Sylfaen" w:cs="Sylfaen"/>
        </w:rPr>
        <w:t>du</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t</w:t>
      </w:r>
      <w:r w:rsidRPr="003F72EA">
        <w:rPr>
          <w:rFonts w:ascii="Sylfaen" w:hAnsi="Sylfaen" w:cs="Sylfaen"/>
          <w:spacing w:val="1"/>
        </w:rPr>
        <w:t>i</w:t>
      </w:r>
      <w:r w:rsidRPr="003F72EA">
        <w:rPr>
          <w:rFonts w:ascii="Sylfaen" w:hAnsi="Sylfaen" w:cs="Sylfaen"/>
          <w:spacing w:val="-2"/>
        </w:rPr>
        <w:t>o</w:t>
      </w:r>
      <w:r w:rsidRPr="003F72EA">
        <w:rPr>
          <w:rFonts w:ascii="Sylfaen" w:hAnsi="Sylfaen" w:cs="Sylfaen"/>
          <w:spacing w:val="1"/>
        </w:rPr>
        <w:t>n</w:t>
      </w:r>
      <w:r w:rsidRPr="003F72EA">
        <w:rPr>
          <w:rFonts w:ascii="Sylfaen" w:hAnsi="Sylfaen" w:cs="Sylfaen"/>
          <w:spacing w:val="-1"/>
        </w:rPr>
        <w:t>a</w:t>
      </w:r>
      <w:r w:rsidRPr="003F72EA">
        <w:rPr>
          <w:rFonts w:ascii="Sylfaen" w:hAnsi="Sylfaen" w:cs="Sylfaen"/>
        </w:rPr>
        <w:t>l</w:t>
      </w:r>
      <w:r w:rsidRPr="003F72EA">
        <w:rPr>
          <w:rFonts w:ascii="Sylfaen" w:hAnsi="Sylfaen" w:cs="Sylfaen"/>
          <w:spacing w:val="3"/>
        </w:rPr>
        <w:t xml:space="preserve"> </w:t>
      </w:r>
      <w:r w:rsidRPr="003F72EA">
        <w:rPr>
          <w:rFonts w:ascii="Sylfaen" w:hAnsi="Sylfaen" w:cs="Sylfaen"/>
        </w:rPr>
        <w:t>s</w:t>
      </w:r>
      <w:r w:rsidRPr="003F72EA">
        <w:rPr>
          <w:rFonts w:ascii="Sylfaen" w:hAnsi="Sylfaen" w:cs="Sylfaen"/>
          <w:spacing w:val="-2"/>
        </w:rPr>
        <w:t>e</w:t>
      </w:r>
      <w:r w:rsidRPr="003F72EA">
        <w:rPr>
          <w:rFonts w:ascii="Sylfaen" w:hAnsi="Sylfaen" w:cs="Sylfaen"/>
        </w:rPr>
        <w:t>rv</w:t>
      </w:r>
      <w:r w:rsidRPr="003F72EA">
        <w:rPr>
          <w:rFonts w:ascii="Sylfaen" w:hAnsi="Sylfaen" w:cs="Sylfaen"/>
          <w:spacing w:val="1"/>
        </w:rPr>
        <w:t>ic</w:t>
      </w:r>
      <w:r w:rsidRPr="003F72EA">
        <w:rPr>
          <w:rFonts w:ascii="Sylfaen" w:hAnsi="Sylfaen" w:cs="Sylfaen"/>
        </w:rPr>
        <w:t>es</w:t>
      </w:r>
      <w:r w:rsidRPr="003F72EA">
        <w:rPr>
          <w:rFonts w:ascii="Sylfaen" w:hAnsi="Sylfaen" w:cs="Sylfaen"/>
          <w:spacing w:val="7"/>
        </w:rPr>
        <w:t xml:space="preserve"> </w:t>
      </w:r>
      <w:r w:rsidRPr="003F72EA">
        <w:rPr>
          <w:rFonts w:ascii="Sylfaen" w:hAnsi="Sylfaen" w:cs="Sylfaen"/>
          <w:spacing w:val="-1"/>
        </w:rPr>
        <w:t>a</w:t>
      </w:r>
      <w:r w:rsidRPr="003F72EA">
        <w:rPr>
          <w:rFonts w:ascii="Sylfaen" w:hAnsi="Sylfaen" w:cs="Sylfaen"/>
        </w:rPr>
        <w:t>t</w:t>
      </w:r>
      <w:r w:rsidRPr="003F72EA">
        <w:rPr>
          <w:rFonts w:ascii="Sylfaen" w:hAnsi="Sylfaen" w:cs="Sylfaen"/>
          <w:spacing w:val="2"/>
        </w:rPr>
        <w:t xml:space="preserve"> </w:t>
      </w:r>
      <w:r w:rsidRPr="003F72EA">
        <w:rPr>
          <w:rFonts w:ascii="Sylfaen" w:hAnsi="Sylfaen" w:cs="Sylfaen"/>
          <w:spacing w:val="-1"/>
        </w:rPr>
        <w:t>a</w:t>
      </w:r>
      <w:r w:rsidRPr="003F72EA">
        <w:rPr>
          <w:rFonts w:ascii="Sylfaen" w:hAnsi="Sylfaen" w:cs="Sylfaen"/>
          <w:spacing w:val="1"/>
        </w:rPr>
        <w:t>l</w:t>
      </w:r>
      <w:r w:rsidRPr="003F72EA">
        <w:rPr>
          <w:rFonts w:ascii="Sylfaen" w:hAnsi="Sylfaen" w:cs="Sylfaen"/>
        </w:rPr>
        <w:t>l</w:t>
      </w:r>
      <w:r w:rsidRPr="003F72EA">
        <w:rPr>
          <w:rFonts w:ascii="Sylfaen" w:hAnsi="Sylfaen" w:cs="Sylfaen"/>
          <w:spacing w:val="3"/>
        </w:rPr>
        <w:t xml:space="preserve"> </w:t>
      </w:r>
      <w:r w:rsidRPr="003F72EA">
        <w:rPr>
          <w:rFonts w:ascii="Sylfaen" w:hAnsi="Sylfaen" w:cs="Sylfaen"/>
        </w:rPr>
        <w:t>the service centers under the aforementioned sub-program.</w:t>
      </w:r>
      <w:r w:rsidRPr="003F72EA">
        <w:rPr>
          <w:rFonts w:ascii="Sylfaen" w:hAnsi="Sylfaen" w:cs="Sylfaen"/>
          <w:spacing w:val="3"/>
        </w:rPr>
        <w:t xml:space="preserve"> </w:t>
      </w:r>
      <w:r w:rsidRPr="003F72EA">
        <w:rPr>
          <w:rFonts w:ascii="Sylfaen" w:hAnsi="Sylfaen" w:cs="Sylfaen"/>
        </w:rPr>
        <w:t>In</w:t>
      </w:r>
      <w:r w:rsidRPr="003F72EA">
        <w:rPr>
          <w:rFonts w:ascii="Sylfaen" w:hAnsi="Sylfaen" w:cs="Sylfaen"/>
          <w:spacing w:val="1"/>
        </w:rPr>
        <w:t xml:space="preserve"> </w:t>
      </w:r>
      <w:r w:rsidRPr="003F72EA">
        <w:rPr>
          <w:rFonts w:ascii="Sylfaen" w:hAnsi="Sylfaen" w:cs="Sylfaen"/>
        </w:rPr>
        <w:t>p</w:t>
      </w:r>
      <w:r w:rsidRPr="003F72EA">
        <w:rPr>
          <w:rFonts w:ascii="Sylfaen" w:hAnsi="Sylfaen" w:cs="Sylfaen"/>
          <w:spacing w:val="-1"/>
        </w:rPr>
        <w:t>a</w:t>
      </w:r>
      <w:r w:rsidRPr="003F72EA">
        <w:rPr>
          <w:rFonts w:ascii="Sylfaen" w:hAnsi="Sylfaen" w:cs="Sylfaen"/>
        </w:rPr>
        <w:t>rti</w:t>
      </w:r>
      <w:r w:rsidRPr="003F72EA">
        <w:rPr>
          <w:rFonts w:ascii="Sylfaen" w:hAnsi="Sylfaen" w:cs="Sylfaen"/>
          <w:spacing w:val="1"/>
        </w:rPr>
        <w:t>c</w:t>
      </w:r>
      <w:r w:rsidRPr="003F72EA">
        <w:rPr>
          <w:rFonts w:ascii="Sylfaen" w:hAnsi="Sylfaen" w:cs="Sylfaen"/>
        </w:rPr>
        <w:t>ul</w:t>
      </w:r>
      <w:r w:rsidRPr="003F72EA">
        <w:rPr>
          <w:rFonts w:ascii="Sylfaen" w:hAnsi="Sylfaen" w:cs="Sylfaen"/>
          <w:spacing w:val="-1"/>
        </w:rPr>
        <w:t>a</w:t>
      </w:r>
      <w:r w:rsidRPr="003F72EA">
        <w:rPr>
          <w:rFonts w:ascii="Sylfaen" w:hAnsi="Sylfaen" w:cs="Sylfaen"/>
        </w:rPr>
        <w:t>r, spe</w:t>
      </w:r>
      <w:r w:rsidRPr="003F72EA">
        <w:rPr>
          <w:rFonts w:ascii="Sylfaen" w:hAnsi="Sylfaen" w:cs="Sylfaen"/>
          <w:spacing w:val="1"/>
        </w:rPr>
        <w:t>ci</w:t>
      </w:r>
      <w:r w:rsidRPr="003F72EA">
        <w:rPr>
          <w:rFonts w:ascii="Sylfaen" w:hAnsi="Sylfaen" w:cs="Sylfaen"/>
          <w:spacing w:val="-1"/>
        </w:rPr>
        <w:t>a</w:t>
      </w:r>
      <w:r w:rsidRPr="003F72EA">
        <w:rPr>
          <w:rFonts w:ascii="Sylfaen" w:hAnsi="Sylfaen" w:cs="Sylfaen"/>
        </w:rPr>
        <w:t>l</w:t>
      </w:r>
      <w:r w:rsidRPr="003F72EA">
        <w:rPr>
          <w:rFonts w:ascii="Sylfaen" w:hAnsi="Sylfaen" w:cs="Sylfaen"/>
          <w:spacing w:val="4"/>
        </w:rPr>
        <w:t xml:space="preserve"> education </w:t>
      </w:r>
      <w:r w:rsidRPr="003F72EA">
        <w:rPr>
          <w:rFonts w:ascii="Sylfaen" w:hAnsi="Sylfaen" w:cs="Sylfaen"/>
          <w:spacing w:val="-2"/>
        </w:rPr>
        <w:t>t</w:t>
      </w:r>
      <w:r w:rsidRPr="003F72EA">
        <w:rPr>
          <w:rFonts w:ascii="Sylfaen" w:hAnsi="Sylfaen" w:cs="Sylfaen"/>
        </w:rPr>
        <w:t>eachers</w:t>
      </w:r>
      <w:r w:rsidRPr="003F72EA">
        <w:rPr>
          <w:rFonts w:ascii="Sylfaen" w:hAnsi="Sylfaen" w:cs="Sylfaen"/>
          <w:spacing w:val="3"/>
        </w:rPr>
        <w:t xml:space="preserve"> </w:t>
      </w:r>
      <w:r w:rsidRPr="003F72EA">
        <w:rPr>
          <w:rFonts w:ascii="Sylfaen" w:hAnsi="Sylfaen" w:cs="Sylfaen"/>
        </w:rPr>
        <w:t>we</w:t>
      </w:r>
      <w:r w:rsidRPr="003F72EA">
        <w:rPr>
          <w:rFonts w:ascii="Sylfaen" w:hAnsi="Sylfaen" w:cs="Sylfaen"/>
          <w:spacing w:val="-1"/>
        </w:rPr>
        <w:t>r</w:t>
      </w:r>
      <w:r w:rsidRPr="003F72EA">
        <w:rPr>
          <w:rFonts w:ascii="Sylfaen" w:hAnsi="Sylfaen" w:cs="Sylfaen"/>
        </w:rPr>
        <w:t>e allocated to Tb</w:t>
      </w:r>
      <w:r w:rsidRPr="003F72EA">
        <w:rPr>
          <w:rFonts w:ascii="Sylfaen" w:hAnsi="Sylfaen" w:cs="Sylfaen"/>
          <w:spacing w:val="-1"/>
        </w:rPr>
        <w:t>i</w:t>
      </w:r>
      <w:r w:rsidRPr="003F72EA">
        <w:rPr>
          <w:rFonts w:ascii="Sylfaen" w:hAnsi="Sylfaen" w:cs="Sylfaen"/>
          <w:spacing w:val="1"/>
        </w:rPr>
        <w:t>li</w:t>
      </w:r>
      <w:r w:rsidRPr="003F72EA">
        <w:rPr>
          <w:rFonts w:ascii="Sylfaen" w:hAnsi="Sylfaen" w:cs="Sylfaen"/>
          <w:spacing w:val="-2"/>
        </w:rPr>
        <w:t>s</w:t>
      </w:r>
      <w:r w:rsidRPr="003F72EA">
        <w:rPr>
          <w:rFonts w:ascii="Sylfaen" w:hAnsi="Sylfaen" w:cs="Sylfaen"/>
        </w:rPr>
        <w:t xml:space="preserve">i </w:t>
      </w:r>
      <w:r w:rsidRPr="003F72EA">
        <w:rPr>
          <w:rFonts w:ascii="Sylfaen" w:hAnsi="Sylfaen" w:cs="Sylfaen"/>
          <w:spacing w:val="-1"/>
        </w:rPr>
        <w:t>an</w:t>
      </w:r>
      <w:r w:rsidRPr="003F72EA">
        <w:rPr>
          <w:rFonts w:ascii="Sylfaen" w:hAnsi="Sylfaen" w:cs="Sylfaen"/>
        </w:rPr>
        <w:t>d R</w:t>
      </w:r>
      <w:r w:rsidRPr="003F72EA">
        <w:rPr>
          <w:rFonts w:ascii="Sylfaen" w:hAnsi="Sylfaen" w:cs="Sylfaen"/>
          <w:spacing w:val="-1"/>
        </w:rPr>
        <w:t>u</w:t>
      </w:r>
      <w:r w:rsidRPr="003F72EA">
        <w:rPr>
          <w:rFonts w:ascii="Sylfaen" w:hAnsi="Sylfaen" w:cs="Sylfaen"/>
        </w:rPr>
        <w:t>stavi</w:t>
      </w:r>
      <w:r w:rsidRPr="003F72EA">
        <w:rPr>
          <w:rFonts w:ascii="Sylfaen" w:hAnsi="Sylfaen" w:cs="Sylfaen"/>
          <w:spacing w:val="4"/>
        </w:rPr>
        <w:t xml:space="preserve"> </w:t>
      </w:r>
      <w:r w:rsidRPr="003F72EA">
        <w:rPr>
          <w:rFonts w:ascii="Sylfaen" w:hAnsi="Sylfaen" w:cs="Sylfaen"/>
        </w:rPr>
        <w:t>C</w:t>
      </w:r>
      <w:r w:rsidRPr="003F72EA">
        <w:rPr>
          <w:rFonts w:ascii="Sylfaen" w:hAnsi="Sylfaen" w:cs="Sylfaen"/>
          <w:spacing w:val="-1"/>
        </w:rPr>
        <w:t>e</w:t>
      </w:r>
      <w:r w:rsidRPr="003F72EA">
        <w:rPr>
          <w:rFonts w:ascii="Sylfaen" w:hAnsi="Sylfaen" w:cs="Sylfaen"/>
          <w:spacing w:val="1"/>
        </w:rPr>
        <w:t>n</w:t>
      </w:r>
      <w:r w:rsidRPr="003F72EA">
        <w:rPr>
          <w:rFonts w:ascii="Sylfaen" w:hAnsi="Sylfaen" w:cs="Sylfaen"/>
        </w:rPr>
        <w:t>ters, whe</w:t>
      </w:r>
      <w:r w:rsidRPr="003F72EA">
        <w:rPr>
          <w:rFonts w:ascii="Sylfaen" w:hAnsi="Sylfaen" w:cs="Sylfaen"/>
          <w:spacing w:val="-1"/>
        </w:rPr>
        <w:t>r</w:t>
      </w:r>
      <w:r w:rsidRPr="003F72EA">
        <w:rPr>
          <w:rFonts w:ascii="Sylfaen" w:hAnsi="Sylfaen" w:cs="Sylfaen"/>
        </w:rPr>
        <w:t>e they had</w:t>
      </w:r>
      <w:r w:rsidRPr="003F72EA">
        <w:rPr>
          <w:rFonts w:ascii="Sylfaen" w:hAnsi="Sylfaen" w:cs="Sylfaen"/>
          <w:spacing w:val="1"/>
        </w:rPr>
        <w:t xml:space="preserve"> b</w:t>
      </w:r>
      <w:r w:rsidRPr="003F72EA">
        <w:rPr>
          <w:rFonts w:ascii="Sylfaen" w:hAnsi="Sylfaen" w:cs="Sylfaen"/>
        </w:rPr>
        <w:t>een</w:t>
      </w:r>
      <w:r w:rsidRPr="003F72EA">
        <w:rPr>
          <w:rFonts w:ascii="Sylfaen" w:hAnsi="Sylfaen" w:cs="Sylfaen"/>
          <w:spacing w:val="1"/>
        </w:rPr>
        <w:t xml:space="preserve"> </w:t>
      </w:r>
      <w:r w:rsidRPr="003F72EA">
        <w:rPr>
          <w:rFonts w:ascii="Sylfaen" w:hAnsi="Sylfaen" w:cs="Sylfaen"/>
        </w:rPr>
        <w:t>work</w:t>
      </w:r>
      <w:r w:rsidRPr="003F72EA">
        <w:rPr>
          <w:rFonts w:ascii="Sylfaen" w:hAnsi="Sylfaen" w:cs="Sylfaen"/>
          <w:spacing w:val="-2"/>
        </w:rPr>
        <w:t>i</w:t>
      </w:r>
      <w:r w:rsidRPr="003F72EA">
        <w:rPr>
          <w:rFonts w:ascii="Sylfaen" w:hAnsi="Sylfaen" w:cs="Sylfaen"/>
          <w:spacing w:val="1"/>
        </w:rPr>
        <w:t>n</w:t>
      </w:r>
      <w:r w:rsidRPr="003F72EA">
        <w:rPr>
          <w:rFonts w:ascii="Sylfaen" w:hAnsi="Sylfaen" w:cs="Sylfaen"/>
        </w:rPr>
        <w:t>g on</w:t>
      </w:r>
      <w:r w:rsidRPr="003F72EA">
        <w:rPr>
          <w:rFonts w:ascii="Sylfaen" w:hAnsi="Sylfaen" w:cs="Sylfaen"/>
          <w:spacing w:val="1"/>
        </w:rPr>
        <w:t xml:space="preserve"> </w:t>
      </w:r>
      <w:r w:rsidRPr="003F72EA">
        <w:rPr>
          <w:rFonts w:ascii="Sylfaen" w:hAnsi="Sylfaen" w:cs="Sylfaen"/>
          <w:spacing w:val="-2"/>
        </w:rPr>
        <w:t>e</w:t>
      </w:r>
      <w:r w:rsidRPr="003F72EA">
        <w:rPr>
          <w:rFonts w:ascii="Sylfaen" w:hAnsi="Sylfaen" w:cs="Sylfaen"/>
          <w:spacing w:val="1"/>
        </w:rPr>
        <w:t>n</w:t>
      </w:r>
      <w:r w:rsidRPr="003F72EA">
        <w:rPr>
          <w:rFonts w:ascii="Sylfaen" w:hAnsi="Sylfaen" w:cs="Sylfaen"/>
        </w:rPr>
        <w:t>h</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spacing w:val="-1"/>
        </w:rPr>
        <w:t>c</w:t>
      </w:r>
      <w:r w:rsidRPr="003F72EA">
        <w:rPr>
          <w:rFonts w:ascii="Sylfaen" w:hAnsi="Sylfaen" w:cs="Sylfaen"/>
          <w:spacing w:val="1"/>
        </w:rPr>
        <w:t>in</w:t>
      </w:r>
      <w:r w:rsidRPr="003F72EA">
        <w:rPr>
          <w:rFonts w:ascii="Sylfaen" w:hAnsi="Sylfaen" w:cs="Sylfaen"/>
        </w:rPr>
        <w:t>g t</w:t>
      </w:r>
      <w:r w:rsidRPr="003F72EA">
        <w:rPr>
          <w:rFonts w:ascii="Sylfaen" w:hAnsi="Sylfaen" w:cs="Sylfaen"/>
          <w:spacing w:val="-3"/>
        </w:rPr>
        <w:t>h</w:t>
      </w:r>
      <w:r w:rsidRPr="003F72EA">
        <w:rPr>
          <w:rFonts w:ascii="Sylfaen" w:hAnsi="Sylfaen" w:cs="Sylfaen"/>
        </w:rPr>
        <w:t>e fu</w:t>
      </w:r>
      <w:r w:rsidRPr="003F72EA">
        <w:rPr>
          <w:rFonts w:ascii="Sylfaen" w:hAnsi="Sylfaen" w:cs="Sylfaen"/>
          <w:spacing w:val="1"/>
        </w:rPr>
        <w:t>nc</w:t>
      </w:r>
      <w:r w:rsidRPr="003F72EA">
        <w:rPr>
          <w:rFonts w:ascii="Sylfaen" w:hAnsi="Sylfaen" w:cs="Sylfaen"/>
        </w:rPr>
        <w:t>t</w:t>
      </w:r>
      <w:r w:rsidRPr="003F72EA">
        <w:rPr>
          <w:rFonts w:ascii="Sylfaen" w:hAnsi="Sylfaen" w:cs="Sylfaen"/>
          <w:spacing w:val="-1"/>
        </w:rPr>
        <w:t>i</w:t>
      </w:r>
      <w:r w:rsidRPr="003F72EA">
        <w:rPr>
          <w:rFonts w:ascii="Sylfaen" w:hAnsi="Sylfaen" w:cs="Sylfaen"/>
        </w:rPr>
        <w:t>o</w:t>
      </w:r>
      <w:r w:rsidRPr="003F72EA">
        <w:rPr>
          <w:rFonts w:ascii="Sylfaen" w:hAnsi="Sylfaen" w:cs="Sylfaen"/>
          <w:spacing w:val="1"/>
        </w:rPr>
        <w:t>n</w:t>
      </w:r>
      <w:r w:rsidRPr="003F72EA">
        <w:rPr>
          <w:rFonts w:ascii="Sylfaen" w:hAnsi="Sylfaen" w:cs="Sylfaen"/>
          <w:spacing w:val="-1"/>
        </w:rPr>
        <w:t>a</w:t>
      </w:r>
      <w:r w:rsidRPr="003F72EA">
        <w:rPr>
          <w:rFonts w:ascii="Sylfaen" w:hAnsi="Sylfaen" w:cs="Sylfaen"/>
          <w:spacing w:val="1"/>
        </w:rPr>
        <w:t>l</w:t>
      </w:r>
      <w:r w:rsidRPr="003F72EA">
        <w:rPr>
          <w:rFonts w:ascii="Sylfaen" w:hAnsi="Sylfaen" w:cs="Sylfaen"/>
        </w:rPr>
        <w:t>,</w:t>
      </w:r>
      <w:r w:rsidRPr="003F72EA">
        <w:rPr>
          <w:rFonts w:ascii="Sylfaen" w:hAnsi="Sylfaen" w:cs="Sylfaen"/>
          <w:spacing w:val="2"/>
        </w:rPr>
        <w:t xml:space="preserve"> </w:t>
      </w:r>
      <w:r w:rsidRPr="003F72EA">
        <w:rPr>
          <w:rFonts w:ascii="Sylfaen" w:hAnsi="Sylfaen" w:cs="Sylfaen"/>
          <w:spacing w:val="-1"/>
        </w:rPr>
        <w:t>a</w:t>
      </w:r>
      <w:r w:rsidRPr="003F72EA">
        <w:rPr>
          <w:rFonts w:ascii="Sylfaen" w:hAnsi="Sylfaen" w:cs="Sylfaen"/>
          <w:spacing w:val="1"/>
        </w:rPr>
        <w:t>c</w:t>
      </w:r>
      <w:r w:rsidRPr="003F72EA">
        <w:rPr>
          <w:rFonts w:ascii="Sylfaen" w:hAnsi="Sylfaen" w:cs="Sylfaen"/>
          <w:spacing w:val="-1"/>
        </w:rPr>
        <w:t>a</w:t>
      </w:r>
      <w:r w:rsidRPr="003F72EA">
        <w:rPr>
          <w:rFonts w:ascii="Sylfaen" w:hAnsi="Sylfaen" w:cs="Sylfaen"/>
        </w:rPr>
        <w:t>d</w:t>
      </w:r>
      <w:r w:rsidRPr="003F72EA">
        <w:rPr>
          <w:rFonts w:ascii="Sylfaen" w:hAnsi="Sylfaen" w:cs="Sylfaen"/>
          <w:spacing w:val="1"/>
        </w:rPr>
        <w:t>e</w:t>
      </w:r>
      <w:r w:rsidRPr="003F72EA">
        <w:rPr>
          <w:rFonts w:ascii="Sylfaen" w:hAnsi="Sylfaen" w:cs="Sylfaen"/>
        </w:rPr>
        <w:t>m</w:t>
      </w:r>
      <w:r w:rsidRPr="003F72EA">
        <w:rPr>
          <w:rFonts w:ascii="Sylfaen" w:hAnsi="Sylfaen" w:cs="Sylfaen"/>
          <w:spacing w:val="-1"/>
        </w:rPr>
        <w:t>i</w:t>
      </w:r>
      <w:r w:rsidRPr="003F72EA">
        <w:rPr>
          <w:rFonts w:ascii="Sylfaen" w:hAnsi="Sylfaen" w:cs="Sylfaen"/>
        </w:rPr>
        <w:t>c</w:t>
      </w:r>
      <w:r w:rsidRPr="003F72EA">
        <w:rPr>
          <w:rFonts w:ascii="Sylfaen" w:hAnsi="Sylfaen" w:cs="Sylfaen"/>
          <w:spacing w:val="3"/>
        </w:rPr>
        <w:t xml:space="preserve"> </w:t>
      </w:r>
      <w:r w:rsidRPr="003F72EA">
        <w:rPr>
          <w:rFonts w:ascii="Sylfaen" w:hAnsi="Sylfaen" w:cs="Sylfaen"/>
          <w:spacing w:val="-1"/>
        </w:rPr>
        <w:t>an</w:t>
      </w:r>
      <w:r w:rsidRPr="003F72EA">
        <w:rPr>
          <w:rFonts w:ascii="Sylfaen" w:hAnsi="Sylfaen" w:cs="Sylfaen"/>
        </w:rPr>
        <w:t>d</w:t>
      </w:r>
      <w:r w:rsidRPr="003F72EA">
        <w:rPr>
          <w:rFonts w:ascii="Sylfaen" w:hAnsi="Sylfaen" w:cs="Sylfaen"/>
          <w:spacing w:val="3"/>
        </w:rPr>
        <w:t xml:space="preserve"> </w:t>
      </w:r>
      <w:r w:rsidRPr="003F72EA">
        <w:rPr>
          <w:rFonts w:ascii="Sylfaen" w:hAnsi="Sylfaen" w:cs="Sylfaen"/>
          <w:spacing w:val="1"/>
        </w:rPr>
        <w:t>c</w:t>
      </w:r>
      <w:r w:rsidRPr="003F72EA">
        <w:rPr>
          <w:rFonts w:ascii="Sylfaen" w:hAnsi="Sylfaen" w:cs="Sylfaen"/>
        </w:rPr>
        <w:t>o</w:t>
      </w:r>
      <w:r w:rsidRPr="003F72EA">
        <w:rPr>
          <w:rFonts w:ascii="Sylfaen" w:hAnsi="Sylfaen" w:cs="Sylfaen"/>
          <w:spacing w:val="1"/>
        </w:rPr>
        <w:t>g</w:t>
      </w:r>
      <w:r w:rsidRPr="003F72EA">
        <w:rPr>
          <w:rFonts w:ascii="Sylfaen" w:hAnsi="Sylfaen" w:cs="Sylfaen"/>
          <w:spacing w:val="-1"/>
        </w:rPr>
        <w:t>n</w:t>
      </w:r>
      <w:r w:rsidRPr="003F72EA">
        <w:rPr>
          <w:rFonts w:ascii="Sylfaen" w:hAnsi="Sylfaen" w:cs="Sylfaen"/>
          <w:spacing w:val="1"/>
        </w:rPr>
        <w:t>i</w:t>
      </w:r>
      <w:r w:rsidRPr="003F72EA">
        <w:rPr>
          <w:rFonts w:ascii="Sylfaen" w:hAnsi="Sylfaen" w:cs="Sylfaen"/>
        </w:rPr>
        <w:t>t</w:t>
      </w:r>
      <w:r w:rsidRPr="003F72EA">
        <w:rPr>
          <w:rFonts w:ascii="Sylfaen" w:hAnsi="Sylfaen" w:cs="Sylfaen"/>
          <w:spacing w:val="1"/>
        </w:rPr>
        <w:t>i</w:t>
      </w:r>
      <w:r w:rsidRPr="003F72EA">
        <w:rPr>
          <w:rFonts w:ascii="Sylfaen" w:hAnsi="Sylfaen" w:cs="Sylfaen"/>
          <w:spacing w:val="-2"/>
        </w:rPr>
        <w:t>v</w:t>
      </w:r>
      <w:r w:rsidRPr="003F72EA">
        <w:rPr>
          <w:rFonts w:ascii="Sylfaen" w:hAnsi="Sylfaen" w:cs="Sylfaen"/>
        </w:rPr>
        <w:t>e</w:t>
      </w:r>
      <w:r w:rsidRPr="003F72EA">
        <w:rPr>
          <w:rFonts w:ascii="Sylfaen" w:hAnsi="Sylfaen" w:cs="Sylfaen"/>
          <w:spacing w:val="2"/>
        </w:rPr>
        <w:t xml:space="preserve"> </w:t>
      </w:r>
      <w:r w:rsidRPr="003F72EA">
        <w:rPr>
          <w:rFonts w:ascii="Sylfaen" w:hAnsi="Sylfaen" w:cs="Sylfaen"/>
        </w:rPr>
        <w:t>sk</w:t>
      </w:r>
      <w:r w:rsidRPr="003F72EA">
        <w:rPr>
          <w:rFonts w:ascii="Sylfaen" w:hAnsi="Sylfaen" w:cs="Sylfaen"/>
          <w:spacing w:val="1"/>
        </w:rPr>
        <w:t>i</w:t>
      </w:r>
      <w:r w:rsidRPr="003F72EA">
        <w:rPr>
          <w:rFonts w:ascii="Sylfaen" w:hAnsi="Sylfaen" w:cs="Sylfaen"/>
          <w:spacing w:val="-1"/>
        </w:rPr>
        <w:t>l</w:t>
      </w:r>
      <w:r w:rsidRPr="003F72EA">
        <w:rPr>
          <w:rFonts w:ascii="Sylfaen" w:hAnsi="Sylfaen" w:cs="Sylfaen"/>
          <w:spacing w:val="1"/>
        </w:rPr>
        <w:t>l</w:t>
      </w:r>
      <w:r w:rsidRPr="003F72EA">
        <w:rPr>
          <w:rFonts w:ascii="Sylfaen" w:hAnsi="Sylfaen" w:cs="Sylfaen"/>
        </w:rPr>
        <w:t>s</w:t>
      </w:r>
      <w:r w:rsidRPr="003F72EA">
        <w:rPr>
          <w:rFonts w:ascii="Sylfaen" w:hAnsi="Sylfaen" w:cs="Sylfaen"/>
          <w:spacing w:val="2"/>
        </w:rPr>
        <w:t xml:space="preserve"> </w:t>
      </w:r>
      <w:r w:rsidRPr="003F72EA">
        <w:rPr>
          <w:rFonts w:ascii="Sylfaen" w:hAnsi="Sylfaen" w:cs="Sylfaen"/>
        </w:rPr>
        <w:t>of</w:t>
      </w:r>
      <w:r w:rsidRPr="003F72EA">
        <w:rPr>
          <w:rFonts w:ascii="Sylfaen" w:hAnsi="Sylfaen" w:cs="Sylfaen"/>
          <w:spacing w:val="3"/>
        </w:rPr>
        <w:t xml:space="preserve"> </w:t>
      </w:r>
      <w:r w:rsidRPr="003F72EA">
        <w:rPr>
          <w:rFonts w:ascii="Sylfaen" w:hAnsi="Sylfaen" w:cs="Sylfaen"/>
        </w:rPr>
        <w:t xml:space="preserve">the </w:t>
      </w:r>
      <w:r w:rsidRPr="003F72EA">
        <w:rPr>
          <w:rFonts w:ascii="Sylfaen" w:hAnsi="Sylfaen" w:cs="Sylfaen"/>
          <w:spacing w:val="1"/>
        </w:rPr>
        <w:t>b</w:t>
      </w:r>
      <w:r w:rsidRPr="003F72EA">
        <w:rPr>
          <w:rFonts w:ascii="Sylfaen" w:hAnsi="Sylfaen" w:cs="Sylfaen"/>
        </w:rPr>
        <w:t>e</w:t>
      </w:r>
      <w:r w:rsidRPr="003F72EA">
        <w:rPr>
          <w:rFonts w:ascii="Sylfaen" w:hAnsi="Sylfaen" w:cs="Sylfaen"/>
          <w:spacing w:val="1"/>
        </w:rPr>
        <w:t>n</w:t>
      </w:r>
      <w:r w:rsidRPr="003F72EA">
        <w:rPr>
          <w:rFonts w:ascii="Sylfaen" w:hAnsi="Sylfaen" w:cs="Sylfaen"/>
        </w:rPr>
        <w:t>e</w:t>
      </w:r>
      <w:r w:rsidRPr="003F72EA">
        <w:rPr>
          <w:rFonts w:ascii="Sylfaen" w:hAnsi="Sylfaen" w:cs="Sylfaen"/>
          <w:spacing w:val="1"/>
        </w:rPr>
        <w:t>f</w:t>
      </w:r>
      <w:r w:rsidRPr="003F72EA">
        <w:rPr>
          <w:rFonts w:ascii="Sylfaen" w:hAnsi="Sylfaen" w:cs="Sylfaen"/>
          <w:spacing w:val="-1"/>
        </w:rPr>
        <w:t>i</w:t>
      </w:r>
      <w:r w:rsidRPr="003F72EA">
        <w:rPr>
          <w:rFonts w:ascii="Sylfaen" w:hAnsi="Sylfaen" w:cs="Sylfaen"/>
          <w:spacing w:val="1"/>
        </w:rPr>
        <w:t>ci</w:t>
      </w:r>
      <w:r w:rsidRPr="003F72EA">
        <w:rPr>
          <w:rFonts w:ascii="Sylfaen" w:hAnsi="Sylfaen" w:cs="Sylfaen"/>
          <w:spacing w:val="-1"/>
        </w:rPr>
        <w:t>a</w:t>
      </w:r>
      <w:r w:rsidRPr="003F72EA">
        <w:rPr>
          <w:rFonts w:ascii="Sylfaen" w:hAnsi="Sylfaen" w:cs="Sylfaen"/>
        </w:rPr>
        <w:t>ries,</w:t>
      </w:r>
      <w:r w:rsidRPr="003F72EA">
        <w:rPr>
          <w:rFonts w:ascii="Sylfaen" w:hAnsi="Sylfaen" w:cs="Sylfaen"/>
          <w:spacing w:val="2"/>
        </w:rPr>
        <w:t xml:space="preserve"> </w:t>
      </w:r>
      <w:r w:rsidRPr="003F72EA">
        <w:rPr>
          <w:rFonts w:ascii="Sylfaen" w:hAnsi="Sylfaen" w:cs="Sylfaen"/>
        </w:rPr>
        <w:t>in sum,</w:t>
      </w:r>
      <w:r w:rsidRPr="003F72EA">
        <w:rPr>
          <w:rFonts w:ascii="Sylfaen" w:hAnsi="Sylfaen" w:cs="Sylfaen"/>
          <w:spacing w:val="11"/>
        </w:rPr>
        <w:t xml:space="preserve"> </w:t>
      </w:r>
      <w:r w:rsidRPr="003F72EA">
        <w:rPr>
          <w:rFonts w:ascii="Sylfaen" w:hAnsi="Sylfaen" w:cs="Sylfaen"/>
        </w:rPr>
        <w:t xml:space="preserve">136 </w:t>
      </w:r>
      <w:r w:rsidRPr="003F72EA">
        <w:rPr>
          <w:rFonts w:ascii="Sylfaen" w:hAnsi="Sylfaen" w:cs="Sylfaen"/>
          <w:spacing w:val="1"/>
        </w:rPr>
        <w:t>c</w:t>
      </w:r>
      <w:r w:rsidRPr="003F72EA">
        <w:rPr>
          <w:rFonts w:ascii="Sylfaen" w:hAnsi="Sylfaen" w:cs="Sylfaen"/>
        </w:rPr>
        <w:t>h</w:t>
      </w:r>
      <w:r w:rsidRPr="003F72EA">
        <w:rPr>
          <w:rFonts w:ascii="Sylfaen" w:hAnsi="Sylfaen" w:cs="Sylfaen"/>
          <w:spacing w:val="1"/>
        </w:rPr>
        <w:t>il</w:t>
      </w:r>
      <w:r w:rsidRPr="003F72EA">
        <w:rPr>
          <w:rFonts w:ascii="Sylfaen" w:hAnsi="Sylfaen" w:cs="Sylfaen"/>
        </w:rPr>
        <w:t>dr</w:t>
      </w:r>
      <w:r w:rsidRPr="003F72EA">
        <w:rPr>
          <w:rFonts w:ascii="Sylfaen" w:hAnsi="Sylfaen" w:cs="Sylfaen"/>
          <w:spacing w:val="-2"/>
        </w:rPr>
        <w:t>e</w:t>
      </w:r>
      <w:r w:rsidRPr="003F72EA">
        <w:rPr>
          <w:rFonts w:ascii="Sylfaen" w:hAnsi="Sylfaen" w:cs="Sylfaen"/>
          <w:spacing w:val="2"/>
        </w:rPr>
        <w:t>n</w:t>
      </w:r>
      <w:r w:rsidRPr="003F72EA">
        <w:rPr>
          <w:rFonts w:ascii="Sylfaen" w:hAnsi="Sylfaen" w:cs="Sylfaen"/>
        </w:rPr>
        <w:t xml:space="preserve"> we</w:t>
      </w:r>
      <w:r w:rsidRPr="003F72EA">
        <w:rPr>
          <w:rFonts w:ascii="Sylfaen" w:hAnsi="Sylfaen" w:cs="Sylfaen"/>
          <w:spacing w:val="-1"/>
        </w:rPr>
        <w:t>r</w:t>
      </w:r>
      <w:r w:rsidRPr="003F72EA">
        <w:rPr>
          <w:rFonts w:ascii="Sylfaen" w:hAnsi="Sylfaen" w:cs="Sylfaen"/>
        </w:rPr>
        <w:t>e</w:t>
      </w:r>
      <w:r w:rsidRPr="003F72EA">
        <w:rPr>
          <w:rFonts w:ascii="Sylfaen" w:hAnsi="Sylfaen" w:cs="Sylfaen"/>
          <w:spacing w:val="3"/>
        </w:rPr>
        <w:t xml:space="preserve"> </w:t>
      </w:r>
      <w:r w:rsidRPr="003F72EA">
        <w:rPr>
          <w:rFonts w:ascii="Sylfaen" w:hAnsi="Sylfaen" w:cs="Sylfaen"/>
          <w:spacing w:val="1"/>
        </w:rPr>
        <w:t>in</w:t>
      </w:r>
      <w:r w:rsidRPr="003F72EA">
        <w:rPr>
          <w:rFonts w:ascii="Sylfaen" w:hAnsi="Sylfaen" w:cs="Sylfaen"/>
        </w:rPr>
        <w:t>v</w:t>
      </w:r>
      <w:r w:rsidRPr="003F72EA">
        <w:rPr>
          <w:rFonts w:ascii="Sylfaen" w:hAnsi="Sylfaen" w:cs="Sylfaen"/>
          <w:spacing w:val="1"/>
        </w:rPr>
        <w:t>ol</w:t>
      </w:r>
      <w:r w:rsidRPr="003F72EA">
        <w:rPr>
          <w:rFonts w:ascii="Sylfaen" w:hAnsi="Sylfaen" w:cs="Sylfaen"/>
        </w:rPr>
        <w:t>v</w:t>
      </w:r>
      <w:r w:rsidRPr="003F72EA">
        <w:rPr>
          <w:rFonts w:ascii="Sylfaen" w:hAnsi="Sylfaen" w:cs="Sylfaen"/>
          <w:spacing w:val="1"/>
        </w:rPr>
        <w:t>e</w:t>
      </w:r>
      <w:r w:rsidRPr="003F72EA">
        <w:rPr>
          <w:rFonts w:ascii="Sylfaen" w:hAnsi="Sylfaen" w:cs="Sylfaen"/>
        </w:rPr>
        <w:t>d.</w:t>
      </w:r>
    </w:p>
    <w:p w:rsidR="004F535D" w:rsidRPr="003F72EA" w:rsidRDefault="004F535D" w:rsidP="004F535D">
      <w:pPr>
        <w:widowControl w:val="0"/>
        <w:autoSpaceDE w:val="0"/>
        <w:autoSpaceDN w:val="0"/>
        <w:adjustRightInd w:val="0"/>
        <w:spacing w:before="7" w:after="0" w:line="276" w:lineRule="auto"/>
        <w:jc w:val="both"/>
        <w:rPr>
          <w:rFonts w:ascii="Sylfaen" w:hAnsi="Sylfaen" w:cs="Sylfaen"/>
        </w:rPr>
      </w:pPr>
    </w:p>
    <w:p w:rsidR="004F535D" w:rsidRDefault="004F535D" w:rsidP="004F535D">
      <w:pPr>
        <w:widowControl w:val="0"/>
        <w:autoSpaceDE w:val="0"/>
        <w:autoSpaceDN w:val="0"/>
        <w:adjustRightInd w:val="0"/>
        <w:spacing w:after="0" w:line="276" w:lineRule="auto"/>
        <w:ind w:right="68"/>
        <w:jc w:val="both"/>
        <w:rPr>
          <w:rFonts w:ascii="Sylfaen" w:hAnsi="Sylfaen" w:cs="Sylfaen"/>
        </w:rPr>
      </w:pPr>
      <w:r w:rsidRPr="003F72EA">
        <w:rPr>
          <w:rFonts w:ascii="Sylfaen" w:hAnsi="Sylfaen" w:cs="Sylfaen"/>
        </w:rPr>
        <w:t>As</w:t>
      </w:r>
      <w:r w:rsidRPr="003F72EA">
        <w:rPr>
          <w:rFonts w:ascii="Sylfaen" w:hAnsi="Sylfaen" w:cs="Sylfaen"/>
          <w:spacing w:val="1"/>
        </w:rPr>
        <w:t xml:space="preserve"> </w:t>
      </w:r>
      <w:r w:rsidRPr="003F72EA">
        <w:rPr>
          <w:rFonts w:ascii="Sylfaen" w:hAnsi="Sylfaen" w:cs="Sylfaen"/>
        </w:rPr>
        <w:t>of</w:t>
      </w:r>
      <w:r w:rsidRPr="003F72EA">
        <w:rPr>
          <w:rFonts w:ascii="Sylfaen" w:hAnsi="Sylfaen" w:cs="Sylfaen"/>
          <w:spacing w:val="2"/>
        </w:rPr>
        <w:t xml:space="preserve"> </w:t>
      </w:r>
      <w:r w:rsidRPr="003F72EA">
        <w:rPr>
          <w:rFonts w:ascii="Sylfaen" w:hAnsi="Sylfaen" w:cs="Sylfaen"/>
        </w:rPr>
        <w:t>J</w:t>
      </w:r>
      <w:r w:rsidRPr="003F72EA">
        <w:rPr>
          <w:rFonts w:ascii="Sylfaen" w:hAnsi="Sylfaen" w:cs="Sylfaen"/>
          <w:spacing w:val="-1"/>
        </w:rPr>
        <w:t>u</w:t>
      </w:r>
      <w:r w:rsidRPr="003F72EA">
        <w:rPr>
          <w:rFonts w:ascii="Sylfaen" w:hAnsi="Sylfaen" w:cs="Sylfaen"/>
          <w:spacing w:val="1"/>
        </w:rPr>
        <w:t>l</w:t>
      </w:r>
      <w:r w:rsidRPr="003F72EA">
        <w:rPr>
          <w:rFonts w:ascii="Sylfaen" w:hAnsi="Sylfaen" w:cs="Sylfaen"/>
        </w:rPr>
        <w:t>y</w:t>
      </w:r>
      <w:r w:rsidRPr="003F72EA">
        <w:rPr>
          <w:rFonts w:ascii="Sylfaen" w:hAnsi="Sylfaen" w:cs="Sylfaen"/>
          <w:spacing w:val="2"/>
        </w:rPr>
        <w:t xml:space="preserve"> </w:t>
      </w:r>
      <w:r w:rsidRPr="003F72EA">
        <w:rPr>
          <w:rFonts w:ascii="Sylfaen" w:hAnsi="Sylfaen" w:cs="Sylfaen"/>
          <w:b/>
        </w:rPr>
        <w:t>2019</w:t>
      </w:r>
      <w:r w:rsidRPr="003F72EA">
        <w:rPr>
          <w:rFonts w:ascii="Sylfaen" w:hAnsi="Sylfaen" w:cs="Sylfaen"/>
        </w:rPr>
        <w:t>,</w:t>
      </w:r>
      <w:r w:rsidRPr="003F72EA">
        <w:rPr>
          <w:rFonts w:ascii="Sylfaen" w:hAnsi="Sylfaen" w:cs="Sylfaen"/>
          <w:spacing w:val="2"/>
        </w:rPr>
        <w:t xml:space="preserve"> </w:t>
      </w:r>
      <w:r w:rsidRPr="003F72EA">
        <w:rPr>
          <w:rFonts w:ascii="Sylfaen" w:hAnsi="Sylfaen" w:cs="Sylfaen"/>
        </w:rPr>
        <w:t xml:space="preserve">the mobile groups established contact with </w:t>
      </w:r>
      <w:r w:rsidRPr="003F72EA">
        <w:rPr>
          <w:rFonts w:ascii="Sylfaen" w:hAnsi="Sylfaen" w:cs="Sylfaen"/>
          <w:b/>
        </w:rPr>
        <w:t>216</w:t>
      </w:r>
      <w:r w:rsidRPr="003F72EA">
        <w:rPr>
          <w:rFonts w:ascii="Sylfaen" w:hAnsi="Sylfaen" w:cs="Sylfaen"/>
          <w:spacing w:val="4"/>
        </w:rPr>
        <w:t xml:space="preserve"> </w:t>
      </w:r>
      <w:r w:rsidRPr="003F72EA">
        <w:rPr>
          <w:rFonts w:ascii="Sylfaen" w:hAnsi="Sylfaen" w:cs="Sylfaen"/>
        </w:rPr>
        <w:t>home</w:t>
      </w:r>
      <w:r w:rsidRPr="003F72EA">
        <w:rPr>
          <w:rFonts w:ascii="Sylfaen" w:hAnsi="Sylfaen" w:cs="Sylfaen"/>
          <w:spacing w:val="1"/>
        </w:rPr>
        <w:t>l</w:t>
      </w:r>
      <w:r w:rsidRPr="003F72EA">
        <w:rPr>
          <w:rFonts w:ascii="Sylfaen" w:hAnsi="Sylfaen" w:cs="Sylfaen"/>
        </w:rPr>
        <w:t>ess</w:t>
      </w:r>
      <w:r w:rsidRPr="003F72EA">
        <w:rPr>
          <w:rFonts w:ascii="Sylfaen" w:hAnsi="Sylfaen" w:cs="Sylfaen"/>
          <w:spacing w:val="2"/>
        </w:rPr>
        <w:t xml:space="preserve"> </w:t>
      </w:r>
      <w:r w:rsidRPr="003F72EA">
        <w:rPr>
          <w:rFonts w:ascii="Sylfaen" w:hAnsi="Sylfaen" w:cs="Sylfaen"/>
          <w:spacing w:val="1"/>
        </w:rPr>
        <w:t>c</w:t>
      </w:r>
      <w:r w:rsidRPr="003F72EA">
        <w:rPr>
          <w:rFonts w:ascii="Sylfaen" w:hAnsi="Sylfaen" w:cs="Sylfaen"/>
          <w:spacing w:val="-3"/>
        </w:rPr>
        <w:t>h</w:t>
      </w:r>
      <w:r w:rsidRPr="003F72EA">
        <w:rPr>
          <w:rFonts w:ascii="Sylfaen" w:hAnsi="Sylfaen" w:cs="Sylfaen"/>
          <w:spacing w:val="1"/>
        </w:rPr>
        <w:t>il</w:t>
      </w:r>
      <w:r w:rsidRPr="003F72EA">
        <w:rPr>
          <w:rFonts w:ascii="Sylfaen" w:hAnsi="Sylfaen" w:cs="Sylfaen"/>
        </w:rPr>
        <w:t>dren th</w:t>
      </w:r>
      <w:r w:rsidRPr="003F72EA">
        <w:rPr>
          <w:rFonts w:ascii="Sylfaen" w:hAnsi="Sylfaen" w:cs="Sylfaen"/>
          <w:spacing w:val="-1"/>
        </w:rPr>
        <w:t>r</w:t>
      </w:r>
      <w:r w:rsidRPr="003F72EA">
        <w:rPr>
          <w:rFonts w:ascii="Sylfaen" w:hAnsi="Sylfaen" w:cs="Sylfaen"/>
        </w:rPr>
        <w:t>ou</w:t>
      </w:r>
      <w:r w:rsidRPr="003F72EA">
        <w:rPr>
          <w:rFonts w:ascii="Sylfaen" w:hAnsi="Sylfaen" w:cs="Sylfaen"/>
          <w:spacing w:val="1"/>
        </w:rPr>
        <w:t>g</w:t>
      </w:r>
      <w:r w:rsidRPr="003F72EA">
        <w:rPr>
          <w:rFonts w:ascii="Sylfaen" w:hAnsi="Sylfaen" w:cs="Sylfaen"/>
        </w:rPr>
        <w:t>hout</w:t>
      </w:r>
      <w:r w:rsidRPr="003F72EA">
        <w:rPr>
          <w:rFonts w:ascii="Sylfaen" w:hAnsi="Sylfaen" w:cs="Sylfaen"/>
          <w:spacing w:val="4"/>
        </w:rPr>
        <w:t xml:space="preserve"> </w:t>
      </w:r>
      <w:r w:rsidRPr="003F72EA">
        <w:rPr>
          <w:rFonts w:ascii="Sylfaen" w:hAnsi="Sylfaen" w:cs="Sylfaen"/>
        </w:rPr>
        <w:t>Tb</w:t>
      </w:r>
      <w:r w:rsidRPr="003F72EA">
        <w:rPr>
          <w:rFonts w:ascii="Sylfaen" w:hAnsi="Sylfaen" w:cs="Sylfaen"/>
          <w:spacing w:val="-1"/>
        </w:rPr>
        <w:t>i</w:t>
      </w:r>
      <w:r w:rsidRPr="003F72EA">
        <w:rPr>
          <w:rFonts w:ascii="Sylfaen" w:hAnsi="Sylfaen" w:cs="Sylfaen"/>
          <w:spacing w:val="1"/>
        </w:rPr>
        <w:t>li</w:t>
      </w:r>
      <w:r w:rsidRPr="003F72EA">
        <w:rPr>
          <w:rFonts w:ascii="Sylfaen" w:hAnsi="Sylfaen" w:cs="Sylfaen"/>
          <w:spacing w:val="-2"/>
        </w:rPr>
        <w:t>s</w:t>
      </w:r>
      <w:r w:rsidRPr="003F72EA">
        <w:rPr>
          <w:rFonts w:ascii="Sylfaen" w:hAnsi="Sylfaen" w:cs="Sylfaen"/>
          <w:spacing w:val="1"/>
        </w:rPr>
        <w:t>i</w:t>
      </w:r>
      <w:r w:rsidRPr="003F72EA">
        <w:rPr>
          <w:rFonts w:ascii="Sylfaen" w:hAnsi="Sylfaen" w:cs="Sylfaen"/>
        </w:rPr>
        <w:t>,</w:t>
      </w:r>
      <w:r w:rsidRPr="003F72EA">
        <w:rPr>
          <w:rFonts w:ascii="Sylfaen" w:hAnsi="Sylfaen" w:cs="Sylfaen"/>
          <w:spacing w:val="4"/>
        </w:rPr>
        <w:t xml:space="preserve"> </w:t>
      </w:r>
      <w:r w:rsidRPr="003F72EA">
        <w:rPr>
          <w:rFonts w:ascii="Sylfaen" w:hAnsi="Sylfaen" w:cs="Sylfaen"/>
        </w:rPr>
        <w:t>R</w:t>
      </w:r>
      <w:r w:rsidRPr="003F72EA">
        <w:rPr>
          <w:rFonts w:ascii="Sylfaen" w:hAnsi="Sylfaen" w:cs="Sylfaen"/>
          <w:spacing w:val="-1"/>
        </w:rPr>
        <w:t>u</w:t>
      </w:r>
      <w:r w:rsidRPr="003F72EA">
        <w:rPr>
          <w:rFonts w:ascii="Sylfaen" w:hAnsi="Sylfaen" w:cs="Sylfaen"/>
          <w:spacing w:val="-2"/>
        </w:rPr>
        <w:t>s</w:t>
      </w:r>
      <w:r w:rsidRPr="003F72EA">
        <w:rPr>
          <w:rFonts w:ascii="Sylfaen" w:hAnsi="Sylfaen" w:cs="Sylfaen"/>
        </w:rPr>
        <w:t>t</w:t>
      </w:r>
      <w:r w:rsidRPr="003F72EA">
        <w:rPr>
          <w:rFonts w:ascii="Sylfaen" w:hAnsi="Sylfaen" w:cs="Sylfaen"/>
          <w:spacing w:val="-1"/>
        </w:rPr>
        <w:t>a</w:t>
      </w:r>
      <w:r w:rsidRPr="003F72EA">
        <w:rPr>
          <w:rFonts w:ascii="Sylfaen" w:hAnsi="Sylfaen" w:cs="Sylfaen"/>
        </w:rPr>
        <w:t>vi</w:t>
      </w:r>
      <w:r w:rsidRPr="003F72EA">
        <w:rPr>
          <w:rFonts w:ascii="Sylfaen" w:hAnsi="Sylfaen" w:cs="Sylfaen"/>
          <w:spacing w:val="5"/>
        </w:rPr>
        <w:t xml:space="preserv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d</w:t>
      </w:r>
      <w:r w:rsidRPr="003F72EA">
        <w:rPr>
          <w:rFonts w:ascii="Sylfaen" w:hAnsi="Sylfaen" w:cs="Sylfaen"/>
          <w:spacing w:val="2"/>
        </w:rPr>
        <w:t xml:space="preserve"> </w:t>
      </w:r>
      <w:r w:rsidRPr="003F72EA">
        <w:rPr>
          <w:rFonts w:ascii="Sylfaen" w:hAnsi="Sylfaen" w:cs="Sylfaen"/>
        </w:rPr>
        <w:t>Kut</w:t>
      </w:r>
      <w:r w:rsidRPr="003F72EA">
        <w:rPr>
          <w:rFonts w:ascii="Sylfaen" w:hAnsi="Sylfaen" w:cs="Sylfaen"/>
          <w:spacing w:val="-1"/>
        </w:rPr>
        <w:t>a</w:t>
      </w:r>
      <w:r w:rsidRPr="003F72EA">
        <w:rPr>
          <w:rFonts w:ascii="Sylfaen" w:hAnsi="Sylfaen" w:cs="Sylfaen"/>
          <w:spacing w:val="1"/>
        </w:rPr>
        <w:t>i</w:t>
      </w:r>
      <w:r w:rsidRPr="003F72EA">
        <w:rPr>
          <w:rFonts w:ascii="Sylfaen" w:hAnsi="Sylfaen" w:cs="Sylfaen"/>
          <w:spacing w:val="-2"/>
        </w:rPr>
        <w:t>s</w:t>
      </w:r>
      <w:r w:rsidRPr="003F72EA">
        <w:rPr>
          <w:rFonts w:ascii="Sylfaen" w:hAnsi="Sylfaen" w:cs="Sylfaen"/>
          <w:spacing w:val="1"/>
        </w:rPr>
        <w:t>i</w:t>
      </w:r>
      <w:r w:rsidRPr="003F72EA">
        <w:rPr>
          <w:rFonts w:ascii="Sylfaen" w:hAnsi="Sylfaen" w:cs="Sylfaen"/>
        </w:rPr>
        <w:t>,</w:t>
      </w:r>
      <w:r w:rsidRPr="003F72EA">
        <w:rPr>
          <w:rFonts w:ascii="Sylfaen" w:hAnsi="Sylfaen" w:cs="Sylfaen"/>
          <w:spacing w:val="4"/>
        </w:rPr>
        <w:t xml:space="preserve"> </w:t>
      </w:r>
      <w:r w:rsidRPr="003F72EA">
        <w:rPr>
          <w:rFonts w:ascii="Sylfaen" w:hAnsi="Sylfaen" w:cs="Sylfaen"/>
        </w:rPr>
        <w:t>2</w:t>
      </w:r>
      <w:r w:rsidRPr="003F72EA">
        <w:rPr>
          <w:rFonts w:ascii="Sylfaen" w:hAnsi="Sylfaen" w:cs="Sylfaen"/>
          <w:spacing w:val="8"/>
        </w:rPr>
        <w:t>1</w:t>
      </w:r>
      <w:r w:rsidRPr="003F72EA">
        <w:rPr>
          <w:rFonts w:ascii="Sylfaen" w:hAnsi="Sylfaen" w:cs="Sylfaen"/>
        </w:rPr>
        <w:t xml:space="preserve">0 </w:t>
      </w:r>
      <w:r w:rsidRPr="003F72EA">
        <w:rPr>
          <w:rFonts w:ascii="Sylfaen" w:hAnsi="Sylfaen" w:cs="Sylfaen"/>
          <w:spacing w:val="1"/>
        </w:rPr>
        <w:t>b</w:t>
      </w:r>
      <w:r w:rsidRPr="003F72EA">
        <w:rPr>
          <w:rFonts w:ascii="Sylfaen" w:hAnsi="Sylfaen" w:cs="Sylfaen"/>
        </w:rPr>
        <w:t>e</w:t>
      </w:r>
      <w:r w:rsidRPr="003F72EA">
        <w:rPr>
          <w:rFonts w:ascii="Sylfaen" w:hAnsi="Sylfaen" w:cs="Sylfaen"/>
          <w:spacing w:val="1"/>
        </w:rPr>
        <w:t>n</w:t>
      </w:r>
      <w:r w:rsidRPr="003F72EA">
        <w:rPr>
          <w:rFonts w:ascii="Sylfaen" w:hAnsi="Sylfaen" w:cs="Sylfaen"/>
        </w:rPr>
        <w:t>e</w:t>
      </w:r>
      <w:r w:rsidRPr="003F72EA">
        <w:rPr>
          <w:rFonts w:ascii="Sylfaen" w:hAnsi="Sylfaen" w:cs="Sylfaen"/>
          <w:spacing w:val="-2"/>
        </w:rPr>
        <w:t>f</w:t>
      </w:r>
      <w:r w:rsidRPr="003F72EA">
        <w:rPr>
          <w:rFonts w:ascii="Sylfaen" w:hAnsi="Sylfaen" w:cs="Sylfaen"/>
          <w:spacing w:val="1"/>
        </w:rPr>
        <w:t>i</w:t>
      </w:r>
      <w:r w:rsidRPr="003F72EA">
        <w:rPr>
          <w:rFonts w:ascii="Sylfaen" w:hAnsi="Sylfaen" w:cs="Sylfaen"/>
          <w:spacing w:val="-1"/>
        </w:rPr>
        <w:t>c</w:t>
      </w:r>
      <w:r w:rsidRPr="003F72EA">
        <w:rPr>
          <w:rFonts w:ascii="Sylfaen" w:hAnsi="Sylfaen" w:cs="Sylfaen"/>
          <w:spacing w:val="1"/>
        </w:rPr>
        <w:t>i</w:t>
      </w:r>
      <w:r w:rsidRPr="003F72EA">
        <w:rPr>
          <w:rFonts w:ascii="Sylfaen" w:hAnsi="Sylfaen" w:cs="Sylfaen"/>
          <w:spacing w:val="-1"/>
        </w:rPr>
        <w:t>a</w:t>
      </w:r>
      <w:r w:rsidRPr="003F72EA">
        <w:rPr>
          <w:rFonts w:ascii="Sylfaen" w:hAnsi="Sylfaen" w:cs="Sylfaen"/>
        </w:rPr>
        <w:t xml:space="preserve">ries have </w:t>
      </w:r>
      <w:r w:rsidRPr="003F72EA">
        <w:rPr>
          <w:rFonts w:ascii="Sylfaen" w:hAnsi="Sylfaen" w:cs="Sylfaen"/>
          <w:spacing w:val="1"/>
        </w:rPr>
        <w:t>used</w:t>
      </w:r>
      <w:r w:rsidRPr="003F72EA">
        <w:rPr>
          <w:rFonts w:ascii="Sylfaen" w:hAnsi="Sylfaen" w:cs="Sylfaen"/>
        </w:rPr>
        <w:t xml:space="preserve"> the</w:t>
      </w:r>
      <w:r w:rsidRPr="003F72EA">
        <w:rPr>
          <w:rFonts w:ascii="Sylfaen" w:hAnsi="Sylfaen" w:cs="Sylfaen"/>
          <w:spacing w:val="1"/>
        </w:rPr>
        <w:t xml:space="preserve"> </w:t>
      </w:r>
      <w:r w:rsidRPr="003F72EA">
        <w:rPr>
          <w:rFonts w:ascii="Sylfaen" w:hAnsi="Sylfaen" w:cs="Sylfaen"/>
        </w:rPr>
        <w:t xml:space="preserve">Day Care </w:t>
      </w:r>
      <w:r w:rsidRPr="003F72EA">
        <w:rPr>
          <w:rFonts w:ascii="Sylfaen" w:hAnsi="Sylfaen" w:cs="Sylfaen"/>
          <w:spacing w:val="1"/>
        </w:rPr>
        <w:t>C</w:t>
      </w:r>
      <w:r w:rsidRPr="003F72EA">
        <w:rPr>
          <w:rFonts w:ascii="Sylfaen" w:hAnsi="Sylfaen" w:cs="Sylfaen"/>
        </w:rPr>
        <w:t>e</w:t>
      </w:r>
      <w:r w:rsidRPr="003F72EA">
        <w:rPr>
          <w:rFonts w:ascii="Sylfaen" w:hAnsi="Sylfaen" w:cs="Sylfaen"/>
          <w:spacing w:val="1"/>
        </w:rPr>
        <w:t>n</w:t>
      </w:r>
      <w:r w:rsidRPr="003F72EA">
        <w:rPr>
          <w:rFonts w:ascii="Sylfaen" w:hAnsi="Sylfaen" w:cs="Sylfaen"/>
        </w:rPr>
        <w:t xml:space="preserve">tre </w:t>
      </w:r>
      <w:r w:rsidRPr="003F72EA">
        <w:rPr>
          <w:rFonts w:ascii="Sylfaen" w:hAnsi="Sylfaen" w:cs="Sylfaen"/>
          <w:spacing w:val="-1"/>
        </w:rPr>
        <w:t>a</w:t>
      </w:r>
      <w:r w:rsidRPr="003F72EA">
        <w:rPr>
          <w:rFonts w:ascii="Sylfaen" w:hAnsi="Sylfaen" w:cs="Sylfaen"/>
          <w:spacing w:val="1"/>
        </w:rPr>
        <w:t>n</w:t>
      </w:r>
      <w:r w:rsidRPr="003F72EA">
        <w:rPr>
          <w:rFonts w:ascii="Sylfaen" w:hAnsi="Sylfaen" w:cs="Sylfaen"/>
        </w:rPr>
        <w:t>d 2</w:t>
      </w:r>
      <w:r w:rsidRPr="003F72EA">
        <w:rPr>
          <w:rFonts w:ascii="Sylfaen" w:hAnsi="Sylfaen" w:cs="Sylfaen"/>
          <w:spacing w:val="1"/>
        </w:rPr>
        <w:t>4</w:t>
      </w:r>
      <w:r w:rsidRPr="003F72EA">
        <w:rPr>
          <w:rFonts w:ascii="Sylfaen" w:hAnsi="Sylfaen" w:cs="Sylfaen"/>
        </w:rPr>
        <w:t xml:space="preserve">-hour </w:t>
      </w:r>
      <w:r w:rsidRPr="003F72EA">
        <w:rPr>
          <w:rFonts w:ascii="Sylfaen" w:hAnsi="Sylfaen" w:cs="Sylfaen"/>
          <w:spacing w:val="-1"/>
        </w:rPr>
        <w:t>shelters</w:t>
      </w:r>
      <w:r w:rsidRPr="003F72EA">
        <w:rPr>
          <w:rFonts w:ascii="Sylfaen" w:hAnsi="Sylfaen" w:cs="Sylfaen"/>
        </w:rPr>
        <w:t xml:space="preserve">, </w:t>
      </w:r>
      <w:r w:rsidRPr="003F72EA">
        <w:rPr>
          <w:rFonts w:ascii="Sylfaen" w:hAnsi="Sylfaen" w:cs="Sylfaen"/>
          <w:spacing w:val="1"/>
        </w:rPr>
        <w:t>from</w:t>
      </w:r>
      <w:r w:rsidRPr="003F72EA">
        <w:rPr>
          <w:rFonts w:ascii="Sylfaen" w:hAnsi="Sylfaen" w:cs="Sylfaen"/>
        </w:rPr>
        <w:t xml:space="preserve"> which 24 we</w:t>
      </w:r>
      <w:r w:rsidRPr="003F72EA">
        <w:rPr>
          <w:rFonts w:ascii="Sylfaen" w:hAnsi="Sylfaen" w:cs="Sylfaen"/>
          <w:spacing w:val="-1"/>
        </w:rPr>
        <w:t>r</w:t>
      </w:r>
      <w:r w:rsidRPr="003F72EA">
        <w:rPr>
          <w:rFonts w:ascii="Sylfaen" w:hAnsi="Sylfaen" w:cs="Sylfaen"/>
        </w:rPr>
        <w:t>e Roma.</w:t>
      </w:r>
    </w:p>
    <w:p w:rsidR="004F535D" w:rsidRDefault="004F535D" w:rsidP="004F535D">
      <w:pPr>
        <w:widowControl w:val="0"/>
        <w:autoSpaceDE w:val="0"/>
        <w:autoSpaceDN w:val="0"/>
        <w:adjustRightInd w:val="0"/>
        <w:spacing w:after="0" w:line="276" w:lineRule="auto"/>
        <w:ind w:right="68"/>
        <w:jc w:val="both"/>
        <w:rPr>
          <w:rFonts w:ascii="Sylfaen" w:hAnsi="Sylfaen" w:cs="Sylfaen"/>
        </w:rPr>
      </w:pPr>
    </w:p>
    <w:p w:rsidR="004F535D" w:rsidRPr="003F72EA" w:rsidRDefault="004F535D" w:rsidP="004F535D">
      <w:pPr>
        <w:widowControl w:val="0"/>
        <w:autoSpaceDE w:val="0"/>
        <w:autoSpaceDN w:val="0"/>
        <w:adjustRightInd w:val="0"/>
        <w:spacing w:after="0" w:line="276" w:lineRule="auto"/>
        <w:ind w:right="68"/>
        <w:jc w:val="both"/>
        <w:rPr>
          <w:rFonts w:ascii="Sylfaen" w:hAnsi="Sylfaen" w:cs="Sylfaen"/>
        </w:rPr>
      </w:pPr>
      <w:r w:rsidRPr="00CD6EC3">
        <w:rPr>
          <w:rFonts w:ascii="Sylfaen" w:hAnsi="Sylfaen" w:cs="Sylfaen"/>
        </w:rPr>
        <w:t xml:space="preserve">Within the frames of the State </w:t>
      </w:r>
      <w:proofErr w:type="spellStart"/>
      <w:r w:rsidRPr="00CD6EC3">
        <w:rPr>
          <w:rFonts w:ascii="Sylfaen" w:hAnsi="Sylfaen" w:cs="Sylfaen"/>
        </w:rPr>
        <w:t>programme</w:t>
      </w:r>
      <w:proofErr w:type="spellEnd"/>
      <w:r w:rsidRPr="00CD6EC3">
        <w:rPr>
          <w:rFonts w:ascii="Sylfaen" w:hAnsi="Sylfaen" w:cs="Sylfaen"/>
        </w:rPr>
        <w:t xml:space="preserve"> of social rehabilitation and child care, two mobile groups were created and added to the sub-</w:t>
      </w:r>
      <w:proofErr w:type="spellStart"/>
      <w:r w:rsidRPr="00CD6EC3">
        <w:rPr>
          <w:rFonts w:ascii="Sylfaen" w:hAnsi="Sylfaen" w:cs="Sylfaen"/>
        </w:rPr>
        <w:t>programme</w:t>
      </w:r>
      <w:proofErr w:type="spellEnd"/>
      <w:r w:rsidRPr="00CD6EC3">
        <w:rPr>
          <w:rFonts w:ascii="Sylfaen" w:hAnsi="Sylfaen" w:cs="Sylfaen"/>
        </w:rPr>
        <w:t xml:space="preserve"> for children living and/or working on the streets (Tbilisi and Rustavi)</w:t>
      </w:r>
      <w:r>
        <w:rPr>
          <w:rFonts w:ascii="Sylfaen" w:hAnsi="Sylfaen" w:cs="Sylfaen"/>
        </w:rPr>
        <w:t>.</w:t>
      </w:r>
    </w:p>
    <w:p w:rsidR="004F535D" w:rsidRPr="003F72EA" w:rsidRDefault="004F535D" w:rsidP="004F535D">
      <w:pPr>
        <w:spacing w:line="276" w:lineRule="auto"/>
        <w:jc w:val="both"/>
        <w:rPr>
          <w:rFonts w:ascii="Sylfaen" w:hAnsi="Sylfaen" w:cs="Sylfaen"/>
          <w:b/>
        </w:rPr>
      </w:pPr>
    </w:p>
    <w:p w:rsidR="00F9158E" w:rsidRPr="00F9158E" w:rsidRDefault="00F9158E" w:rsidP="00F9158E">
      <w:pPr>
        <w:spacing w:line="276" w:lineRule="auto"/>
        <w:jc w:val="both"/>
        <w:rPr>
          <w:b/>
          <w:highlight w:val="yellow"/>
          <w:lang w:val="ka-GE"/>
        </w:rPr>
      </w:pPr>
      <w:r w:rsidRPr="00F9158E">
        <w:rPr>
          <w:rFonts w:ascii="Sylfaen" w:hAnsi="Sylfaen" w:cs="Sylfaen"/>
          <w:b/>
          <w:highlight w:val="yellow"/>
          <w:lang w:val="ka-GE"/>
        </w:rPr>
        <w:t>ბავშვის</w:t>
      </w:r>
      <w:r w:rsidRPr="00F9158E">
        <w:rPr>
          <w:b/>
          <w:highlight w:val="yellow"/>
          <w:lang w:val="ka-GE"/>
        </w:rPr>
        <w:t xml:space="preserve"> </w:t>
      </w:r>
      <w:r w:rsidRPr="00F9158E">
        <w:rPr>
          <w:rFonts w:ascii="Sylfaen" w:hAnsi="Sylfaen" w:cs="Sylfaen"/>
          <w:b/>
          <w:highlight w:val="yellow"/>
          <w:lang w:val="ka-GE"/>
        </w:rPr>
        <w:t>ექსპლუატაცია</w:t>
      </w:r>
      <w:r w:rsidRPr="00F9158E">
        <w:rPr>
          <w:b/>
          <w:highlight w:val="yellow"/>
          <w:lang w:val="ka-GE"/>
        </w:rPr>
        <w:t xml:space="preserve"> </w:t>
      </w:r>
      <w:r w:rsidRPr="00F9158E">
        <w:rPr>
          <w:rFonts w:ascii="Sylfaen" w:hAnsi="Sylfaen" w:cs="Sylfaen"/>
          <w:b/>
          <w:highlight w:val="yellow"/>
          <w:lang w:val="ka-GE"/>
        </w:rPr>
        <w:t>პროსტიტუციის</w:t>
      </w:r>
      <w:r w:rsidRPr="00F9158E">
        <w:rPr>
          <w:b/>
          <w:highlight w:val="yellow"/>
          <w:lang w:val="ka-GE"/>
        </w:rPr>
        <w:t xml:space="preserve"> </w:t>
      </w:r>
      <w:r w:rsidRPr="00F9158E">
        <w:rPr>
          <w:rFonts w:ascii="Sylfaen" w:hAnsi="Sylfaen" w:cs="Sylfaen"/>
          <w:b/>
          <w:highlight w:val="yellow"/>
          <w:lang w:val="ka-GE"/>
        </w:rPr>
        <w:t>მიზნით</w:t>
      </w:r>
    </w:p>
    <w:p w:rsidR="00F9158E" w:rsidRDefault="00F9158E" w:rsidP="00F9158E">
      <w:pPr>
        <w:spacing w:line="276" w:lineRule="auto"/>
        <w:jc w:val="both"/>
        <w:rPr>
          <w:rFonts w:ascii="Sylfaen" w:hAnsi="Sylfaen"/>
          <w:b/>
          <w:lang w:val="ka-GE"/>
        </w:rPr>
      </w:pPr>
      <w:r w:rsidRPr="00F9158E">
        <w:rPr>
          <w:rFonts w:ascii="Sylfaen" w:hAnsi="Sylfaen" w:cs="Sylfaen"/>
          <w:b/>
          <w:highlight w:val="yellow"/>
          <w:lang w:val="ka-GE"/>
        </w:rPr>
        <w:t>ბავშვთა</w:t>
      </w:r>
      <w:r w:rsidRPr="00F9158E">
        <w:rPr>
          <w:b/>
          <w:highlight w:val="yellow"/>
          <w:lang w:val="ka-GE"/>
        </w:rPr>
        <w:t xml:space="preserve"> </w:t>
      </w:r>
      <w:r w:rsidRPr="00F9158E">
        <w:rPr>
          <w:rFonts w:ascii="Sylfaen" w:hAnsi="Sylfaen" w:cs="Sylfaen"/>
          <w:b/>
          <w:highlight w:val="yellow"/>
          <w:lang w:val="ka-GE"/>
        </w:rPr>
        <w:t>ექსპლუატაცია</w:t>
      </w:r>
      <w:r w:rsidRPr="00F9158E">
        <w:rPr>
          <w:b/>
          <w:highlight w:val="yellow"/>
          <w:lang w:val="ka-GE"/>
        </w:rPr>
        <w:t xml:space="preserve"> </w:t>
      </w:r>
      <w:r w:rsidRPr="00F9158E">
        <w:rPr>
          <w:rFonts w:ascii="Sylfaen" w:hAnsi="Sylfaen" w:cs="Sylfaen"/>
          <w:b/>
          <w:highlight w:val="yellow"/>
          <w:lang w:val="ka-GE"/>
        </w:rPr>
        <w:t>პროსტიტუციის</w:t>
      </w:r>
      <w:r w:rsidRPr="00F9158E">
        <w:rPr>
          <w:b/>
          <w:highlight w:val="yellow"/>
          <w:lang w:val="ka-GE"/>
        </w:rPr>
        <w:t xml:space="preserve"> </w:t>
      </w:r>
      <w:r w:rsidRPr="00F9158E">
        <w:rPr>
          <w:rFonts w:ascii="Sylfaen" w:hAnsi="Sylfaen" w:cs="Sylfaen"/>
          <w:b/>
          <w:highlight w:val="yellow"/>
          <w:lang w:val="ka-GE"/>
        </w:rPr>
        <w:t>მიზნით</w:t>
      </w:r>
      <w:r w:rsidRPr="00F9158E">
        <w:rPr>
          <w:b/>
          <w:highlight w:val="yellow"/>
          <w:lang w:val="ka-GE"/>
        </w:rPr>
        <w:t xml:space="preserve"> </w:t>
      </w:r>
      <w:r w:rsidRPr="00F9158E">
        <w:rPr>
          <w:rFonts w:ascii="Sylfaen" w:hAnsi="Sylfaen" w:cs="Sylfaen"/>
          <w:b/>
          <w:highlight w:val="yellow"/>
          <w:lang w:val="ka-GE"/>
        </w:rPr>
        <w:t>საკმაოდ</w:t>
      </w:r>
      <w:r w:rsidRPr="00F9158E">
        <w:rPr>
          <w:b/>
          <w:highlight w:val="yellow"/>
          <w:lang w:val="ka-GE"/>
        </w:rPr>
        <w:t xml:space="preserve"> </w:t>
      </w:r>
      <w:r w:rsidRPr="00F9158E">
        <w:rPr>
          <w:rFonts w:ascii="Sylfaen" w:hAnsi="Sylfaen" w:cs="Sylfaen"/>
          <w:b/>
          <w:highlight w:val="yellow"/>
          <w:lang w:val="ka-GE"/>
        </w:rPr>
        <w:t>პრობლემური</w:t>
      </w:r>
      <w:r w:rsidRPr="00F9158E">
        <w:rPr>
          <w:b/>
          <w:highlight w:val="yellow"/>
          <w:lang w:val="ka-GE"/>
        </w:rPr>
        <w:t xml:space="preserve"> </w:t>
      </w:r>
      <w:r w:rsidRPr="00F9158E">
        <w:rPr>
          <w:rFonts w:ascii="Sylfaen" w:hAnsi="Sylfaen" w:cs="Sylfaen"/>
          <w:b/>
          <w:highlight w:val="yellow"/>
          <w:lang w:val="ka-GE"/>
        </w:rPr>
        <w:t>საკითხია</w:t>
      </w:r>
      <w:r w:rsidRPr="00F9158E">
        <w:rPr>
          <w:b/>
          <w:highlight w:val="yellow"/>
          <w:lang w:val="ka-GE"/>
        </w:rPr>
        <w:t xml:space="preserve"> </w:t>
      </w:r>
      <w:r w:rsidRPr="00F9158E">
        <w:rPr>
          <w:rFonts w:ascii="Sylfaen" w:hAnsi="Sylfaen" w:cs="Sylfaen"/>
          <w:b/>
          <w:highlight w:val="yellow"/>
          <w:lang w:val="ka-GE"/>
        </w:rPr>
        <w:t>საქართველოში</w:t>
      </w:r>
      <w:r w:rsidRPr="00F9158E">
        <w:rPr>
          <w:b/>
          <w:highlight w:val="yellow"/>
          <w:lang w:val="ka-GE"/>
        </w:rPr>
        <w:t xml:space="preserve"> </w:t>
      </w:r>
      <w:r w:rsidRPr="00F9158E">
        <w:rPr>
          <w:rFonts w:ascii="Sylfaen" w:hAnsi="Sylfaen" w:cs="Sylfaen"/>
          <w:b/>
          <w:highlight w:val="yellow"/>
          <w:lang w:val="ka-GE"/>
        </w:rPr>
        <w:t>და</w:t>
      </w:r>
      <w:r w:rsidRPr="00F9158E">
        <w:rPr>
          <w:b/>
          <w:highlight w:val="yellow"/>
          <w:lang w:val="ka-GE"/>
        </w:rPr>
        <w:t xml:space="preserve"> </w:t>
      </w:r>
      <w:r w:rsidRPr="00F9158E">
        <w:rPr>
          <w:rFonts w:ascii="Sylfaen" w:hAnsi="Sylfaen" w:cs="Sylfaen"/>
          <w:b/>
          <w:highlight w:val="yellow"/>
          <w:lang w:val="ka-GE"/>
        </w:rPr>
        <w:t>ამ</w:t>
      </w:r>
      <w:r w:rsidRPr="00F9158E">
        <w:rPr>
          <w:b/>
          <w:highlight w:val="yellow"/>
          <w:lang w:val="ka-GE"/>
        </w:rPr>
        <w:t xml:space="preserve"> </w:t>
      </w:r>
      <w:r w:rsidRPr="00F9158E">
        <w:rPr>
          <w:rFonts w:ascii="Sylfaen" w:hAnsi="Sylfaen" w:cs="Sylfaen"/>
          <w:b/>
          <w:highlight w:val="yellow"/>
          <w:lang w:val="ka-GE"/>
        </w:rPr>
        <w:t>მხრივ</w:t>
      </w:r>
      <w:r w:rsidRPr="00F9158E">
        <w:rPr>
          <w:b/>
          <w:highlight w:val="yellow"/>
          <w:lang w:val="ka-GE"/>
        </w:rPr>
        <w:t xml:space="preserve"> </w:t>
      </w:r>
      <w:r w:rsidRPr="00F9158E">
        <w:rPr>
          <w:rFonts w:ascii="Sylfaen" w:hAnsi="Sylfaen" w:cs="Sylfaen"/>
          <w:b/>
          <w:highlight w:val="yellow"/>
          <w:lang w:val="ka-GE"/>
        </w:rPr>
        <w:t>განსაკუთრებით</w:t>
      </w:r>
      <w:r w:rsidRPr="00F9158E">
        <w:rPr>
          <w:b/>
          <w:highlight w:val="yellow"/>
          <w:lang w:val="ka-GE"/>
        </w:rPr>
        <w:t xml:space="preserve"> </w:t>
      </w:r>
      <w:r w:rsidRPr="00F9158E">
        <w:rPr>
          <w:rFonts w:ascii="Sylfaen" w:hAnsi="Sylfaen" w:cs="Sylfaen"/>
          <w:b/>
          <w:highlight w:val="yellow"/>
          <w:lang w:val="ka-GE"/>
        </w:rPr>
        <w:t>მოწყვლადები</w:t>
      </w:r>
      <w:r w:rsidRPr="00F9158E">
        <w:rPr>
          <w:b/>
          <w:highlight w:val="yellow"/>
          <w:lang w:val="ka-GE"/>
        </w:rPr>
        <w:t xml:space="preserve"> </w:t>
      </w:r>
      <w:r w:rsidRPr="00F9158E">
        <w:rPr>
          <w:rFonts w:ascii="Sylfaen" w:hAnsi="Sylfaen" w:cs="Sylfaen"/>
          <w:b/>
          <w:highlight w:val="yellow"/>
          <w:lang w:val="ka-GE"/>
        </w:rPr>
        <w:t>არიან</w:t>
      </w:r>
      <w:r w:rsidRPr="00F9158E">
        <w:rPr>
          <w:b/>
          <w:highlight w:val="yellow"/>
          <w:lang w:val="ka-GE"/>
        </w:rPr>
        <w:t xml:space="preserve"> </w:t>
      </w:r>
      <w:r w:rsidRPr="00F9158E">
        <w:rPr>
          <w:rFonts w:ascii="Sylfaen" w:hAnsi="Sylfaen" w:cs="Sylfaen"/>
          <w:b/>
          <w:highlight w:val="yellow"/>
          <w:lang w:val="ka-GE"/>
        </w:rPr>
        <w:t>იძულებით</w:t>
      </w:r>
      <w:r w:rsidRPr="00F9158E">
        <w:rPr>
          <w:b/>
          <w:highlight w:val="yellow"/>
          <w:lang w:val="ka-GE"/>
        </w:rPr>
        <w:t xml:space="preserve"> </w:t>
      </w:r>
      <w:r w:rsidRPr="00F9158E">
        <w:rPr>
          <w:rFonts w:ascii="Sylfaen" w:hAnsi="Sylfaen" w:cs="Sylfaen"/>
          <w:b/>
          <w:highlight w:val="yellow"/>
          <w:lang w:val="ka-GE"/>
        </w:rPr>
        <w:t>გადაადგილებული</w:t>
      </w:r>
      <w:r w:rsidRPr="00F9158E">
        <w:rPr>
          <w:b/>
          <w:highlight w:val="yellow"/>
          <w:lang w:val="ka-GE"/>
        </w:rPr>
        <w:t xml:space="preserve"> </w:t>
      </w:r>
      <w:r w:rsidRPr="00F9158E">
        <w:rPr>
          <w:rFonts w:ascii="Sylfaen" w:hAnsi="Sylfaen" w:cs="Sylfaen"/>
          <w:b/>
          <w:highlight w:val="yellow"/>
          <w:lang w:val="ka-GE"/>
        </w:rPr>
        <w:t>ბავშვები</w:t>
      </w:r>
      <w:r w:rsidRPr="00F9158E">
        <w:rPr>
          <w:b/>
          <w:highlight w:val="yellow"/>
          <w:lang w:val="ka-GE"/>
        </w:rPr>
        <w:t xml:space="preserve">, </w:t>
      </w:r>
      <w:r w:rsidRPr="00F9158E">
        <w:rPr>
          <w:rFonts w:ascii="Sylfaen" w:hAnsi="Sylfaen" w:cs="Sylfaen"/>
          <w:b/>
          <w:highlight w:val="yellow"/>
          <w:lang w:val="ka-GE"/>
        </w:rPr>
        <w:t>ქუჩაში</w:t>
      </w:r>
      <w:r w:rsidRPr="00F9158E">
        <w:rPr>
          <w:b/>
          <w:highlight w:val="yellow"/>
          <w:lang w:val="ka-GE"/>
        </w:rPr>
        <w:t xml:space="preserve"> </w:t>
      </w:r>
      <w:r w:rsidRPr="00F9158E">
        <w:rPr>
          <w:rFonts w:ascii="Sylfaen" w:hAnsi="Sylfaen" w:cs="Sylfaen"/>
          <w:b/>
          <w:highlight w:val="yellow"/>
          <w:lang w:val="ka-GE"/>
        </w:rPr>
        <w:t>მცხოვრები</w:t>
      </w:r>
      <w:r w:rsidRPr="00F9158E">
        <w:rPr>
          <w:b/>
          <w:highlight w:val="yellow"/>
          <w:lang w:val="ka-GE"/>
        </w:rPr>
        <w:t xml:space="preserve"> </w:t>
      </w:r>
      <w:r w:rsidRPr="00F9158E">
        <w:rPr>
          <w:rFonts w:ascii="Sylfaen" w:hAnsi="Sylfaen" w:cs="Sylfaen"/>
          <w:b/>
          <w:highlight w:val="yellow"/>
          <w:lang w:val="ka-GE"/>
        </w:rPr>
        <w:t>უმცირესობათა</w:t>
      </w:r>
      <w:r w:rsidRPr="00F9158E">
        <w:rPr>
          <w:b/>
          <w:highlight w:val="yellow"/>
          <w:lang w:val="ka-GE"/>
        </w:rPr>
        <w:t xml:space="preserve"> </w:t>
      </w:r>
      <w:r w:rsidRPr="00F9158E">
        <w:rPr>
          <w:rFonts w:ascii="Sylfaen" w:hAnsi="Sylfaen" w:cs="Sylfaen"/>
          <w:b/>
          <w:highlight w:val="yellow"/>
          <w:lang w:val="ka-GE"/>
        </w:rPr>
        <w:t>ბავშვები</w:t>
      </w:r>
      <w:r w:rsidRPr="00F9158E">
        <w:rPr>
          <w:b/>
          <w:highlight w:val="yellow"/>
          <w:lang w:val="ka-GE"/>
        </w:rPr>
        <w:t xml:space="preserve">, </w:t>
      </w:r>
      <w:r w:rsidRPr="00F9158E">
        <w:rPr>
          <w:rFonts w:ascii="Sylfaen" w:hAnsi="Sylfaen" w:cs="Sylfaen"/>
          <w:b/>
          <w:highlight w:val="yellow"/>
          <w:lang w:val="ka-GE"/>
        </w:rPr>
        <w:t>უკიდურეს</w:t>
      </w:r>
      <w:r w:rsidRPr="00F9158E">
        <w:rPr>
          <w:b/>
          <w:highlight w:val="yellow"/>
          <w:lang w:val="ka-GE"/>
        </w:rPr>
        <w:t xml:space="preserve"> </w:t>
      </w:r>
      <w:r w:rsidRPr="00F9158E">
        <w:rPr>
          <w:rFonts w:ascii="Sylfaen" w:hAnsi="Sylfaen" w:cs="Sylfaen"/>
          <w:b/>
          <w:highlight w:val="yellow"/>
          <w:lang w:val="ka-GE"/>
        </w:rPr>
        <w:t>სიღარიბეში</w:t>
      </w:r>
      <w:r w:rsidRPr="00F9158E">
        <w:rPr>
          <w:b/>
          <w:highlight w:val="yellow"/>
          <w:lang w:val="ka-GE"/>
        </w:rPr>
        <w:t xml:space="preserve"> </w:t>
      </w:r>
      <w:r w:rsidRPr="00F9158E">
        <w:rPr>
          <w:rFonts w:ascii="Sylfaen" w:hAnsi="Sylfaen" w:cs="Sylfaen"/>
          <w:b/>
          <w:highlight w:val="yellow"/>
          <w:lang w:val="ka-GE"/>
        </w:rPr>
        <w:t>მცხოვრები</w:t>
      </w:r>
      <w:r w:rsidRPr="00F9158E">
        <w:rPr>
          <w:b/>
          <w:highlight w:val="yellow"/>
          <w:lang w:val="ka-GE"/>
        </w:rPr>
        <w:t xml:space="preserve"> </w:t>
      </w:r>
      <w:r w:rsidRPr="00F9158E">
        <w:rPr>
          <w:rFonts w:ascii="Sylfaen" w:hAnsi="Sylfaen" w:cs="Sylfaen"/>
          <w:b/>
          <w:highlight w:val="yellow"/>
          <w:lang w:val="ka-GE"/>
        </w:rPr>
        <w:t>ბავშვები</w:t>
      </w:r>
      <w:r w:rsidRPr="00F9158E">
        <w:rPr>
          <w:b/>
          <w:highlight w:val="yellow"/>
          <w:lang w:val="ka-GE"/>
        </w:rPr>
        <w:t xml:space="preserve">. </w:t>
      </w:r>
      <w:r w:rsidRPr="00F9158E">
        <w:rPr>
          <w:rFonts w:ascii="Sylfaen" w:hAnsi="Sylfaen" w:cs="Sylfaen"/>
          <w:b/>
          <w:highlight w:val="yellow"/>
          <w:lang w:val="ka-GE"/>
        </w:rPr>
        <w:t>მტკიცებულებები</w:t>
      </w:r>
      <w:r w:rsidRPr="00F9158E">
        <w:rPr>
          <w:b/>
          <w:highlight w:val="yellow"/>
          <w:lang w:val="ka-GE"/>
        </w:rPr>
        <w:t xml:space="preserve"> </w:t>
      </w:r>
      <w:r w:rsidRPr="00F9158E">
        <w:rPr>
          <w:rFonts w:ascii="Sylfaen" w:hAnsi="Sylfaen" w:cs="Sylfaen"/>
          <w:b/>
          <w:highlight w:val="yellow"/>
          <w:lang w:val="ka-GE"/>
        </w:rPr>
        <w:t>ადასტურებს</w:t>
      </w:r>
      <w:r w:rsidRPr="00F9158E">
        <w:rPr>
          <w:b/>
          <w:highlight w:val="yellow"/>
          <w:lang w:val="ka-GE"/>
        </w:rPr>
        <w:t xml:space="preserve"> </w:t>
      </w:r>
      <w:r w:rsidRPr="00F9158E">
        <w:rPr>
          <w:rFonts w:ascii="Sylfaen" w:hAnsi="Sylfaen" w:cs="Sylfaen"/>
          <w:b/>
          <w:highlight w:val="yellow"/>
          <w:lang w:val="ka-GE"/>
        </w:rPr>
        <w:t>ამ</w:t>
      </w:r>
      <w:r w:rsidRPr="00F9158E">
        <w:rPr>
          <w:b/>
          <w:highlight w:val="yellow"/>
          <w:lang w:val="ka-GE"/>
        </w:rPr>
        <w:t xml:space="preserve"> </w:t>
      </w:r>
      <w:r w:rsidRPr="00F9158E">
        <w:rPr>
          <w:rFonts w:ascii="Sylfaen" w:hAnsi="Sylfaen" w:cs="Sylfaen"/>
          <w:b/>
          <w:highlight w:val="yellow"/>
          <w:lang w:val="ka-GE"/>
        </w:rPr>
        <w:t>მხრივ</w:t>
      </w:r>
      <w:r w:rsidRPr="00F9158E">
        <w:rPr>
          <w:b/>
          <w:highlight w:val="yellow"/>
          <w:lang w:val="ka-GE"/>
        </w:rPr>
        <w:t xml:space="preserve">, </w:t>
      </w:r>
      <w:r w:rsidRPr="00F9158E">
        <w:rPr>
          <w:rFonts w:ascii="Sylfaen" w:hAnsi="Sylfaen" w:cs="Sylfaen"/>
          <w:b/>
          <w:highlight w:val="yellow"/>
          <w:lang w:val="ka-GE"/>
        </w:rPr>
        <w:t>ყველაზე</w:t>
      </w:r>
      <w:r w:rsidRPr="00F9158E">
        <w:rPr>
          <w:b/>
          <w:highlight w:val="yellow"/>
          <w:lang w:val="ka-GE"/>
        </w:rPr>
        <w:t xml:space="preserve"> </w:t>
      </w:r>
      <w:r w:rsidRPr="00F9158E">
        <w:rPr>
          <w:rFonts w:ascii="Sylfaen" w:hAnsi="Sylfaen" w:cs="Sylfaen"/>
          <w:b/>
          <w:highlight w:val="yellow"/>
          <w:lang w:val="ka-GE"/>
        </w:rPr>
        <w:t>უფრო</w:t>
      </w:r>
      <w:r w:rsidRPr="00F9158E">
        <w:rPr>
          <w:b/>
          <w:highlight w:val="yellow"/>
          <w:lang w:val="ka-GE"/>
        </w:rPr>
        <w:t xml:space="preserve"> </w:t>
      </w:r>
      <w:r w:rsidRPr="00F9158E">
        <w:rPr>
          <w:rFonts w:ascii="Sylfaen" w:hAnsi="Sylfaen" w:cs="Sylfaen"/>
          <w:b/>
          <w:highlight w:val="yellow"/>
          <w:lang w:val="ka-GE"/>
        </w:rPr>
        <w:t>მძიმე</w:t>
      </w:r>
      <w:r w:rsidRPr="00F9158E">
        <w:rPr>
          <w:b/>
          <w:highlight w:val="yellow"/>
          <w:lang w:val="ka-GE"/>
        </w:rPr>
        <w:t xml:space="preserve"> </w:t>
      </w:r>
      <w:r w:rsidRPr="00F9158E">
        <w:rPr>
          <w:rFonts w:ascii="Sylfaen" w:hAnsi="Sylfaen" w:cs="Sylfaen"/>
          <w:b/>
          <w:highlight w:val="yellow"/>
          <w:lang w:val="ka-GE"/>
        </w:rPr>
        <w:t>მდგომარეობაში</w:t>
      </w:r>
      <w:r w:rsidRPr="00F9158E">
        <w:rPr>
          <w:b/>
          <w:highlight w:val="yellow"/>
          <w:lang w:val="ka-GE"/>
        </w:rPr>
        <w:t xml:space="preserve"> </w:t>
      </w:r>
      <w:r w:rsidRPr="00F9158E">
        <w:rPr>
          <w:rFonts w:ascii="Sylfaen" w:hAnsi="Sylfaen" w:cs="Sylfaen"/>
          <w:b/>
          <w:highlight w:val="yellow"/>
          <w:lang w:val="ka-GE"/>
        </w:rPr>
        <w:t>არიან</w:t>
      </w:r>
      <w:r w:rsidRPr="00F9158E">
        <w:rPr>
          <w:b/>
          <w:highlight w:val="yellow"/>
          <w:lang w:val="ka-GE"/>
        </w:rPr>
        <w:t xml:space="preserve"> </w:t>
      </w:r>
      <w:r w:rsidRPr="00F9158E">
        <w:rPr>
          <w:rFonts w:ascii="Sylfaen" w:hAnsi="Sylfaen" w:cs="Sylfaen"/>
          <w:b/>
          <w:highlight w:val="yellow"/>
          <w:lang w:val="ka-GE"/>
        </w:rPr>
        <w:t>ქუჩაში</w:t>
      </w:r>
      <w:r w:rsidRPr="00F9158E">
        <w:rPr>
          <w:b/>
          <w:highlight w:val="yellow"/>
          <w:lang w:val="ka-GE"/>
        </w:rPr>
        <w:t xml:space="preserve"> </w:t>
      </w:r>
      <w:r w:rsidRPr="00F9158E">
        <w:rPr>
          <w:rFonts w:ascii="Sylfaen" w:hAnsi="Sylfaen" w:cs="Sylfaen"/>
          <w:b/>
          <w:highlight w:val="yellow"/>
          <w:lang w:val="ka-GE"/>
        </w:rPr>
        <w:t>მყოფი</w:t>
      </w:r>
      <w:r w:rsidRPr="00F9158E">
        <w:rPr>
          <w:b/>
          <w:highlight w:val="yellow"/>
          <w:lang w:val="ka-GE"/>
        </w:rPr>
        <w:t xml:space="preserve"> </w:t>
      </w:r>
      <w:r w:rsidRPr="00F9158E">
        <w:rPr>
          <w:rFonts w:ascii="Sylfaen" w:hAnsi="Sylfaen" w:cs="Sylfaen"/>
          <w:b/>
          <w:highlight w:val="yellow"/>
          <w:lang w:val="ka-GE"/>
        </w:rPr>
        <w:t>გოგონები</w:t>
      </w:r>
      <w:r w:rsidRPr="00F9158E">
        <w:rPr>
          <w:b/>
          <w:highlight w:val="yellow"/>
          <w:lang w:val="ka-GE"/>
        </w:rPr>
        <w:t xml:space="preserve">. </w:t>
      </w:r>
      <w:r w:rsidRPr="00F9158E">
        <w:rPr>
          <w:rFonts w:ascii="Sylfaen" w:hAnsi="Sylfaen" w:cs="Sylfaen"/>
          <w:b/>
          <w:lang w:val="ka-GE"/>
        </w:rPr>
        <w:t>მიუხედავად</w:t>
      </w:r>
      <w:r w:rsidRPr="00F9158E">
        <w:rPr>
          <w:b/>
          <w:lang w:val="ka-GE"/>
        </w:rPr>
        <w:t xml:space="preserve"> </w:t>
      </w:r>
      <w:r w:rsidRPr="00F9158E">
        <w:rPr>
          <w:rFonts w:ascii="Sylfaen" w:hAnsi="Sylfaen" w:cs="Sylfaen"/>
          <w:b/>
          <w:lang w:val="ka-GE"/>
        </w:rPr>
        <w:t>განხორციელებული</w:t>
      </w:r>
      <w:r w:rsidRPr="00F9158E">
        <w:rPr>
          <w:b/>
          <w:lang w:val="ka-GE"/>
        </w:rPr>
        <w:t xml:space="preserve"> </w:t>
      </w:r>
      <w:r w:rsidRPr="00F9158E">
        <w:rPr>
          <w:rFonts w:ascii="Sylfaen" w:hAnsi="Sylfaen" w:cs="Sylfaen"/>
          <w:b/>
          <w:lang w:val="ka-GE"/>
        </w:rPr>
        <w:t>ცვლილებებისა</w:t>
      </w:r>
      <w:r w:rsidRPr="00F9158E">
        <w:rPr>
          <w:b/>
          <w:lang w:val="ka-GE"/>
        </w:rPr>
        <w:t xml:space="preserve">, 2010-2016 </w:t>
      </w:r>
      <w:r w:rsidRPr="00F9158E">
        <w:rPr>
          <w:rFonts w:ascii="Sylfaen" w:hAnsi="Sylfaen" w:cs="Sylfaen"/>
          <w:b/>
          <w:lang w:val="ka-GE"/>
        </w:rPr>
        <w:t>წლის</w:t>
      </w:r>
      <w:r w:rsidRPr="00F9158E">
        <w:rPr>
          <w:b/>
          <w:lang w:val="ka-GE"/>
        </w:rPr>
        <w:t xml:space="preserve"> </w:t>
      </w:r>
      <w:r w:rsidRPr="00F9158E">
        <w:rPr>
          <w:rFonts w:ascii="Sylfaen" w:hAnsi="Sylfaen" w:cs="Sylfaen"/>
          <w:b/>
          <w:lang w:val="ka-GE"/>
        </w:rPr>
        <w:t>პერიოდში</w:t>
      </w:r>
      <w:r w:rsidRPr="00F9158E">
        <w:rPr>
          <w:b/>
          <w:lang w:val="ka-GE"/>
        </w:rPr>
        <w:t xml:space="preserve">, </w:t>
      </w:r>
      <w:r w:rsidRPr="00F9158E">
        <w:rPr>
          <w:rFonts w:ascii="Sylfaen" w:hAnsi="Sylfaen" w:cs="Sylfaen"/>
          <w:b/>
          <w:lang w:val="ka-GE"/>
        </w:rPr>
        <w:t>მხოლოდ</w:t>
      </w:r>
      <w:r w:rsidRPr="00F9158E">
        <w:rPr>
          <w:b/>
          <w:lang w:val="ka-GE"/>
        </w:rPr>
        <w:t xml:space="preserve"> 3 </w:t>
      </w:r>
      <w:r w:rsidRPr="00F9158E">
        <w:rPr>
          <w:rFonts w:ascii="Sylfaen" w:hAnsi="Sylfaen" w:cs="Sylfaen"/>
          <w:b/>
          <w:lang w:val="ka-GE"/>
        </w:rPr>
        <w:t>ადამიანი</w:t>
      </w:r>
      <w:r w:rsidRPr="00F9158E">
        <w:rPr>
          <w:b/>
          <w:lang w:val="ka-GE"/>
        </w:rPr>
        <w:t xml:space="preserve"> </w:t>
      </w:r>
      <w:r w:rsidRPr="00F9158E">
        <w:rPr>
          <w:rFonts w:ascii="Sylfaen" w:hAnsi="Sylfaen" w:cs="Sylfaen"/>
          <w:b/>
          <w:lang w:val="ka-GE"/>
        </w:rPr>
        <w:t>იქნა</w:t>
      </w:r>
      <w:r w:rsidRPr="00F9158E">
        <w:rPr>
          <w:b/>
          <w:lang w:val="ka-GE"/>
        </w:rPr>
        <w:t xml:space="preserve"> </w:t>
      </w:r>
      <w:r w:rsidRPr="00F9158E">
        <w:rPr>
          <w:rFonts w:ascii="Sylfaen" w:hAnsi="Sylfaen" w:cs="Sylfaen"/>
          <w:b/>
          <w:lang w:val="ka-GE"/>
        </w:rPr>
        <w:t>ბრალდებული</w:t>
      </w:r>
      <w:r w:rsidRPr="00F9158E">
        <w:rPr>
          <w:b/>
          <w:lang w:val="ka-GE"/>
        </w:rPr>
        <w:t xml:space="preserve"> </w:t>
      </w:r>
      <w:r w:rsidRPr="00F9158E">
        <w:rPr>
          <w:rFonts w:ascii="Sylfaen" w:hAnsi="Sylfaen" w:cs="Sylfaen"/>
          <w:b/>
          <w:lang w:val="ka-GE"/>
        </w:rPr>
        <w:t>ბავშვთა</w:t>
      </w:r>
      <w:r w:rsidRPr="00F9158E">
        <w:rPr>
          <w:b/>
          <w:lang w:val="ka-GE"/>
        </w:rPr>
        <w:t xml:space="preserve"> </w:t>
      </w:r>
      <w:r w:rsidRPr="00F9158E">
        <w:rPr>
          <w:rFonts w:ascii="Sylfaen" w:hAnsi="Sylfaen" w:cs="Sylfaen"/>
          <w:b/>
          <w:lang w:val="ka-GE"/>
        </w:rPr>
        <w:t>ვაჭრობისათვის</w:t>
      </w:r>
      <w:r w:rsidRPr="00F9158E">
        <w:rPr>
          <w:b/>
          <w:lang w:val="ka-GE"/>
        </w:rPr>
        <w:t xml:space="preserve">, </w:t>
      </w:r>
      <w:r w:rsidRPr="00F9158E">
        <w:rPr>
          <w:rFonts w:ascii="Sylfaen" w:hAnsi="Sylfaen" w:cs="Sylfaen"/>
          <w:b/>
          <w:lang w:val="ka-GE"/>
        </w:rPr>
        <w:t>ხოლო</w:t>
      </w:r>
      <w:r w:rsidRPr="00F9158E">
        <w:rPr>
          <w:b/>
          <w:lang w:val="ka-GE"/>
        </w:rPr>
        <w:t xml:space="preserve"> 5 </w:t>
      </w:r>
      <w:r w:rsidRPr="00F9158E">
        <w:rPr>
          <w:rFonts w:ascii="Sylfaen" w:hAnsi="Sylfaen" w:cs="Sylfaen"/>
          <w:b/>
          <w:lang w:val="ka-GE"/>
        </w:rPr>
        <w:t>ბავშვთა</w:t>
      </w:r>
      <w:r w:rsidRPr="00F9158E">
        <w:rPr>
          <w:b/>
          <w:lang w:val="ka-GE"/>
        </w:rPr>
        <w:t xml:space="preserve"> </w:t>
      </w:r>
      <w:r w:rsidRPr="00F9158E">
        <w:rPr>
          <w:rFonts w:ascii="Sylfaen" w:hAnsi="Sylfaen" w:cs="Sylfaen"/>
          <w:b/>
          <w:lang w:val="ka-GE"/>
        </w:rPr>
        <w:t>სექსუალური</w:t>
      </w:r>
      <w:r w:rsidRPr="00F9158E">
        <w:rPr>
          <w:b/>
          <w:lang w:val="ka-GE"/>
        </w:rPr>
        <w:t xml:space="preserve"> </w:t>
      </w:r>
      <w:r w:rsidRPr="00F9158E">
        <w:rPr>
          <w:rFonts w:ascii="Sylfaen" w:hAnsi="Sylfaen" w:cs="Sylfaen"/>
          <w:b/>
          <w:lang w:val="ka-GE"/>
        </w:rPr>
        <w:t>ექსპლუატაციისათვის</w:t>
      </w:r>
      <w:r w:rsidRPr="00F9158E">
        <w:rPr>
          <w:b/>
          <w:lang w:val="ka-GE"/>
        </w:rPr>
        <w:t xml:space="preserve">. </w:t>
      </w:r>
      <w:r w:rsidRPr="00F9158E">
        <w:rPr>
          <w:rFonts w:ascii="Sylfaen" w:hAnsi="Sylfaen" w:cs="Sylfaen"/>
          <w:b/>
          <w:lang w:val="ka-GE"/>
        </w:rPr>
        <w:t>არსებობს</w:t>
      </w:r>
      <w:r w:rsidRPr="00F9158E">
        <w:rPr>
          <w:b/>
          <w:lang w:val="ka-GE"/>
        </w:rPr>
        <w:t xml:space="preserve"> </w:t>
      </w:r>
      <w:r w:rsidRPr="00F9158E">
        <w:rPr>
          <w:rFonts w:ascii="Sylfaen" w:hAnsi="Sylfaen" w:cs="Sylfaen"/>
          <w:b/>
          <w:lang w:val="ka-GE"/>
        </w:rPr>
        <w:t>მხოლოდ</w:t>
      </w:r>
      <w:r w:rsidRPr="00F9158E">
        <w:rPr>
          <w:b/>
          <w:lang w:val="ka-GE"/>
        </w:rPr>
        <w:t xml:space="preserve"> </w:t>
      </w:r>
      <w:r w:rsidRPr="00F9158E">
        <w:rPr>
          <w:rFonts w:ascii="Sylfaen" w:hAnsi="Sylfaen" w:cs="Sylfaen"/>
          <w:b/>
          <w:lang w:val="ka-GE"/>
        </w:rPr>
        <w:t>მცირე</w:t>
      </w:r>
      <w:r w:rsidRPr="00F9158E">
        <w:rPr>
          <w:b/>
          <w:lang w:val="ka-GE"/>
        </w:rPr>
        <w:t xml:space="preserve"> </w:t>
      </w:r>
      <w:r w:rsidRPr="00F9158E">
        <w:rPr>
          <w:rFonts w:ascii="Sylfaen" w:hAnsi="Sylfaen" w:cs="Sylfaen"/>
          <w:b/>
          <w:lang w:val="ka-GE"/>
        </w:rPr>
        <w:t>მონაცემი</w:t>
      </w:r>
      <w:r w:rsidRPr="00F9158E">
        <w:rPr>
          <w:b/>
          <w:lang w:val="ka-GE"/>
        </w:rPr>
        <w:t xml:space="preserve"> </w:t>
      </w:r>
      <w:r w:rsidRPr="00F9158E">
        <w:rPr>
          <w:rFonts w:ascii="Sylfaen" w:hAnsi="Sylfaen" w:cs="Sylfaen"/>
          <w:b/>
          <w:lang w:val="ka-GE"/>
        </w:rPr>
        <w:t>ბავშვთა</w:t>
      </w:r>
      <w:r w:rsidRPr="00F9158E">
        <w:rPr>
          <w:b/>
          <w:lang w:val="ka-GE"/>
        </w:rPr>
        <w:t xml:space="preserve"> </w:t>
      </w:r>
      <w:r w:rsidRPr="00F9158E">
        <w:rPr>
          <w:rFonts w:ascii="Sylfaen" w:hAnsi="Sylfaen" w:cs="Sylfaen"/>
          <w:b/>
          <w:lang w:val="ka-GE"/>
        </w:rPr>
        <w:t>ვაჭრობის</w:t>
      </w:r>
      <w:r w:rsidRPr="00F9158E">
        <w:rPr>
          <w:b/>
          <w:lang w:val="ka-GE"/>
        </w:rPr>
        <w:t xml:space="preserve"> </w:t>
      </w:r>
      <w:r w:rsidRPr="00F9158E">
        <w:rPr>
          <w:rFonts w:ascii="Sylfaen" w:hAnsi="Sylfaen" w:cs="Sylfaen"/>
          <w:b/>
          <w:lang w:val="ka-GE"/>
        </w:rPr>
        <w:t>და</w:t>
      </w:r>
      <w:r w:rsidRPr="00F9158E">
        <w:rPr>
          <w:b/>
          <w:lang w:val="ka-GE"/>
        </w:rPr>
        <w:t xml:space="preserve"> </w:t>
      </w:r>
      <w:r w:rsidRPr="00F9158E">
        <w:rPr>
          <w:rFonts w:ascii="Sylfaen" w:hAnsi="Sylfaen" w:cs="Sylfaen"/>
          <w:b/>
          <w:lang w:val="ka-GE"/>
        </w:rPr>
        <w:t>სექსუალური</w:t>
      </w:r>
      <w:r w:rsidRPr="00F9158E">
        <w:rPr>
          <w:b/>
          <w:lang w:val="ka-GE"/>
        </w:rPr>
        <w:t xml:space="preserve"> </w:t>
      </w:r>
      <w:r w:rsidRPr="00F9158E">
        <w:rPr>
          <w:rFonts w:ascii="Sylfaen" w:hAnsi="Sylfaen" w:cs="Sylfaen"/>
          <w:b/>
          <w:lang w:val="ka-GE"/>
        </w:rPr>
        <w:t>ექსპლუატაციის</w:t>
      </w:r>
      <w:r w:rsidRPr="00F9158E">
        <w:rPr>
          <w:b/>
          <w:lang w:val="ka-GE"/>
        </w:rPr>
        <w:t xml:space="preserve"> </w:t>
      </w:r>
      <w:r w:rsidRPr="00F9158E">
        <w:rPr>
          <w:rFonts w:ascii="Sylfaen" w:hAnsi="Sylfaen" w:cs="Sylfaen"/>
          <w:b/>
          <w:lang w:val="ka-GE"/>
        </w:rPr>
        <w:t>შემთხვევები</w:t>
      </w:r>
      <w:r w:rsidRPr="00F9158E">
        <w:rPr>
          <w:b/>
          <w:lang w:val="ka-GE"/>
        </w:rPr>
        <w:t xml:space="preserve"> </w:t>
      </w:r>
      <w:r w:rsidRPr="00F9158E">
        <w:rPr>
          <w:rFonts w:ascii="Sylfaen" w:hAnsi="Sylfaen" w:cs="Sylfaen"/>
          <w:b/>
          <w:lang w:val="ka-GE"/>
        </w:rPr>
        <w:t>შესახებ</w:t>
      </w:r>
      <w:r w:rsidRPr="00F9158E">
        <w:rPr>
          <w:b/>
          <w:lang w:val="ka-GE"/>
        </w:rPr>
        <w:t xml:space="preserve">. </w:t>
      </w:r>
      <w:r w:rsidRPr="00F9158E">
        <w:rPr>
          <w:rFonts w:ascii="Sylfaen" w:hAnsi="Sylfaen" w:cs="Sylfaen"/>
          <w:b/>
          <w:lang w:val="ka-GE"/>
        </w:rPr>
        <w:t>ინფორმაციის</w:t>
      </w:r>
      <w:r w:rsidRPr="00F9158E">
        <w:rPr>
          <w:b/>
          <w:lang w:val="ka-GE"/>
        </w:rPr>
        <w:t xml:space="preserve"> </w:t>
      </w:r>
      <w:r w:rsidRPr="00F9158E">
        <w:rPr>
          <w:rFonts w:ascii="Sylfaen" w:hAnsi="Sylfaen" w:cs="Sylfaen"/>
          <w:b/>
          <w:lang w:val="ka-GE"/>
        </w:rPr>
        <w:t>ნაკლებობა</w:t>
      </w:r>
      <w:r w:rsidRPr="00F9158E">
        <w:rPr>
          <w:b/>
          <w:lang w:val="ka-GE"/>
        </w:rPr>
        <w:t xml:space="preserve"> </w:t>
      </w:r>
      <w:r w:rsidRPr="00F9158E">
        <w:rPr>
          <w:rFonts w:ascii="Sylfaen" w:hAnsi="Sylfaen" w:cs="Sylfaen"/>
          <w:b/>
          <w:lang w:val="ka-GE"/>
        </w:rPr>
        <w:t>დაკავშირებულია</w:t>
      </w:r>
      <w:r w:rsidRPr="00F9158E">
        <w:rPr>
          <w:b/>
          <w:lang w:val="ka-GE"/>
        </w:rPr>
        <w:t xml:space="preserve"> </w:t>
      </w:r>
      <w:r w:rsidRPr="00F9158E">
        <w:rPr>
          <w:rFonts w:ascii="Sylfaen" w:hAnsi="Sylfaen" w:cs="Sylfaen"/>
          <w:b/>
          <w:lang w:val="ka-GE"/>
        </w:rPr>
        <w:t>იდენტიფიკაციის</w:t>
      </w:r>
      <w:r w:rsidRPr="00F9158E">
        <w:rPr>
          <w:b/>
          <w:lang w:val="ka-GE"/>
        </w:rPr>
        <w:t xml:space="preserve"> </w:t>
      </w:r>
      <w:r w:rsidRPr="00F9158E">
        <w:rPr>
          <w:rFonts w:ascii="Sylfaen" w:hAnsi="Sylfaen" w:cs="Sylfaen"/>
          <w:b/>
          <w:lang w:val="ka-GE"/>
        </w:rPr>
        <w:t>მექანიზმის</w:t>
      </w:r>
      <w:r w:rsidRPr="00F9158E">
        <w:rPr>
          <w:b/>
          <w:lang w:val="ka-GE"/>
        </w:rPr>
        <w:t xml:space="preserve"> </w:t>
      </w:r>
      <w:r w:rsidRPr="00F9158E">
        <w:rPr>
          <w:rFonts w:ascii="Sylfaen" w:hAnsi="Sylfaen" w:cs="Sylfaen"/>
          <w:b/>
          <w:lang w:val="ka-GE"/>
        </w:rPr>
        <w:t>ნაკლებობასთან</w:t>
      </w:r>
      <w:r w:rsidRPr="00F9158E">
        <w:rPr>
          <w:b/>
          <w:lang w:val="ka-GE"/>
        </w:rPr>
        <w:t xml:space="preserve">. (Public Health Foundation of Georgia and ECPAT International. </w:t>
      </w:r>
      <w:r w:rsidRPr="00F9158E">
        <w:rPr>
          <w:rFonts w:ascii="Sylfaen" w:hAnsi="Sylfaen" w:cs="Sylfaen"/>
          <w:b/>
          <w:lang w:val="ka-GE"/>
        </w:rPr>
        <w:t>გვ</w:t>
      </w:r>
      <w:r w:rsidRPr="00F9158E">
        <w:rPr>
          <w:b/>
          <w:lang w:val="ka-GE"/>
        </w:rPr>
        <w:t>. 5).</w:t>
      </w:r>
    </w:p>
    <w:p w:rsidR="008B3E66" w:rsidRDefault="008B3E66" w:rsidP="00F9158E">
      <w:pPr>
        <w:spacing w:line="276" w:lineRule="auto"/>
        <w:jc w:val="both"/>
        <w:rPr>
          <w:rFonts w:ascii="Sylfaen" w:hAnsi="Sylfaen"/>
          <w:b/>
          <w:color w:val="FF0000"/>
          <w:lang w:val="ka-GE"/>
        </w:rPr>
      </w:pPr>
      <w:r w:rsidRPr="008B3E66">
        <w:rPr>
          <w:rFonts w:ascii="Sylfaen" w:hAnsi="Sylfaen"/>
          <w:b/>
          <w:color w:val="FF0000"/>
        </w:rPr>
        <w:t xml:space="preserve">2018 </w:t>
      </w:r>
      <w:r w:rsidRPr="008B3E66">
        <w:rPr>
          <w:rFonts w:ascii="Sylfaen" w:hAnsi="Sylfaen"/>
          <w:b/>
          <w:color w:val="FF0000"/>
          <w:lang w:val="ka-GE"/>
        </w:rPr>
        <w:t>წელს რამდენი გადარეფერირდა სექსუალური ექსპლუატაციის ან/და ტრეფიკინდგის ეჭვით.</w:t>
      </w:r>
    </w:p>
    <w:p w:rsidR="00A64F3A" w:rsidRPr="00A64F3A" w:rsidRDefault="00A64F3A" w:rsidP="00A64F3A">
      <w:pPr>
        <w:rPr>
          <w:rFonts w:ascii="Tahoma" w:eastAsiaTheme="minorHAnsi" w:hAnsi="Tahoma" w:cs="Tahoma"/>
          <w:color w:val="FF0000"/>
        </w:rPr>
      </w:pPr>
      <w:bookmarkStart w:id="0" w:name="_GoBack"/>
      <w:r w:rsidRPr="00A64F3A">
        <w:rPr>
          <w:rFonts w:ascii="Tahoma" w:hAnsi="Tahoma" w:cs="Tahoma"/>
          <w:color w:val="FF0000"/>
        </w:rPr>
        <w:t xml:space="preserve">2018 </w:t>
      </w:r>
      <w:proofErr w:type="spellStart"/>
      <w:r w:rsidRPr="00A64F3A">
        <w:rPr>
          <w:rFonts w:ascii="Sylfaen" w:hAnsi="Sylfaen"/>
          <w:color w:val="FF0000"/>
        </w:rPr>
        <w:t>წელს</w:t>
      </w:r>
      <w:proofErr w:type="spellEnd"/>
      <w:r w:rsidRPr="00A64F3A">
        <w:rPr>
          <w:rFonts w:ascii="Tahoma" w:hAnsi="Tahoma" w:cs="Tahoma"/>
          <w:color w:val="FF0000"/>
        </w:rPr>
        <w:t xml:space="preserve">, </w:t>
      </w:r>
      <w:proofErr w:type="spellStart"/>
      <w:r w:rsidRPr="00A64F3A">
        <w:rPr>
          <w:rFonts w:ascii="Sylfaen" w:hAnsi="Sylfaen"/>
          <w:color w:val="FF0000"/>
        </w:rPr>
        <w:t>შინაგან</w:t>
      </w:r>
      <w:proofErr w:type="spellEnd"/>
      <w:r w:rsidRPr="00A64F3A">
        <w:rPr>
          <w:rFonts w:ascii="Tahoma" w:hAnsi="Tahoma" w:cs="Tahoma"/>
          <w:color w:val="FF0000"/>
        </w:rPr>
        <w:t xml:space="preserve"> </w:t>
      </w:r>
      <w:proofErr w:type="spellStart"/>
      <w:r w:rsidRPr="00A64F3A">
        <w:rPr>
          <w:rFonts w:ascii="Sylfaen" w:hAnsi="Sylfaen"/>
          <w:color w:val="FF0000"/>
        </w:rPr>
        <w:t>საქმეთა</w:t>
      </w:r>
      <w:proofErr w:type="spellEnd"/>
      <w:r w:rsidRPr="00A64F3A">
        <w:rPr>
          <w:rFonts w:ascii="Tahoma" w:hAnsi="Tahoma" w:cs="Tahoma"/>
          <w:color w:val="FF0000"/>
        </w:rPr>
        <w:t xml:space="preserve"> </w:t>
      </w:r>
      <w:proofErr w:type="spellStart"/>
      <w:r w:rsidRPr="00A64F3A">
        <w:rPr>
          <w:rFonts w:ascii="Sylfaen" w:hAnsi="Sylfaen"/>
          <w:color w:val="FF0000"/>
        </w:rPr>
        <w:t>სამინისტროში</w:t>
      </w:r>
      <w:proofErr w:type="spellEnd"/>
      <w:r w:rsidRPr="00A64F3A">
        <w:rPr>
          <w:rFonts w:ascii="Tahoma" w:hAnsi="Tahoma" w:cs="Tahoma"/>
          <w:color w:val="FF0000"/>
        </w:rPr>
        <w:t xml:space="preserve"> </w:t>
      </w:r>
      <w:proofErr w:type="spellStart"/>
      <w:r w:rsidRPr="00A64F3A">
        <w:rPr>
          <w:rFonts w:ascii="Sylfaen" w:hAnsi="Sylfaen"/>
          <w:color w:val="FF0000"/>
        </w:rPr>
        <w:t>გადამისამართდა</w:t>
      </w:r>
      <w:proofErr w:type="spellEnd"/>
      <w:r w:rsidRPr="00A64F3A">
        <w:rPr>
          <w:rFonts w:ascii="Tahoma" w:hAnsi="Tahoma" w:cs="Tahoma"/>
          <w:color w:val="FF0000"/>
        </w:rPr>
        <w:t xml:space="preserve"> </w:t>
      </w:r>
      <w:proofErr w:type="spellStart"/>
      <w:r w:rsidRPr="00A64F3A">
        <w:rPr>
          <w:rFonts w:ascii="Sylfaen" w:hAnsi="Sylfaen"/>
          <w:color w:val="FF0000"/>
        </w:rPr>
        <w:t>სექსუალური</w:t>
      </w:r>
      <w:proofErr w:type="spellEnd"/>
      <w:r w:rsidRPr="00A64F3A">
        <w:rPr>
          <w:rFonts w:ascii="Tahoma" w:hAnsi="Tahoma" w:cs="Tahoma"/>
          <w:color w:val="FF0000"/>
        </w:rPr>
        <w:t xml:space="preserve"> </w:t>
      </w:r>
      <w:proofErr w:type="spellStart"/>
      <w:r w:rsidRPr="00A64F3A">
        <w:rPr>
          <w:rFonts w:ascii="Sylfaen" w:hAnsi="Sylfaen"/>
          <w:color w:val="FF0000"/>
        </w:rPr>
        <w:t>ძალადობის</w:t>
      </w:r>
      <w:proofErr w:type="spellEnd"/>
      <w:r w:rsidRPr="00A64F3A">
        <w:rPr>
          <w:rFonts w:ascii="Tahoma" w:hAnsi="Tahoma" w:cs="Tahoma"/>
          <w:color w:val="FF0000"/>
        </w:rPr>
        <w:t xml:space="preserve"> 21 </w:t>
      </w:r>
      <w:proofErr w:type="spellStart"/>
      <w:r w:rsidRPr="00A64F3A">
        <w:rPr>
          <w:rFonts w:ascii="Sylfaen" w:hAnsi="Sylfaen"/>
          <w:color w:val="FF0000"/>
        </w:rPr>
        <w:t>შემთხვევა</w:t>
      </w:r>
      <w:proofErr w:type="spellEnd"/>
      <w:r w:rsidRPr="00A64F3A">
        <w:rPr>
          <w:rFonts w:ascii="Tahoma" w:hAnsi="Tahoma" w:cs="Tahoma"/>
          <w:color w:val="FF0000"/>
        </w:rPr>
        <w:t xml:space="preserve">.  </w:t>
      </w:r>
      <w:proofErr w:type="spellStart"/>
      <w:r w:rsidRPr="00A64F3A">
        <w:rPr>
          <w:rFonts w:ascii="Sylfaen" w:hAnsi="Sylfaen"/>
          <w:color w:val="FF0000"/>
        </w:rPr>
        <w:t>შრომითი</w:t>
      </w:r>
      <w:proofErr w:type="spellEnd"/>
      <w:r w:rsidRPr="00A64F3A">
        <w:rPr>
          <w:rFonts w:ascii="Tahoma" w:hAnsi="Tahoma" w:cs="Tahoma"/>
          <w:color w:val="FF0000"/>
        </w:rPr>
        <w:t xml:space="preserve"> </w:t>
      </w:r>
      <w:proofErr w:type="spellStart"/>
      <w:r w:rsidRPr="00A64F3A">
        <w:rPr>
          <w:rFonts w:ascii="Sylfaen" w:hAnsi="Sylfaen"/>
          <w:color w:val="FF0000"/>
        </w:rPr>
        <w:t>ექსპლუატაციის</w:t>
      </w:r>
      <w:proofErr w:type="spellEnd"/>
      <w:r w:rsidRPr="00A64F3A">
        <w:rPr>
          <w:rFonts w:ascii="Tahoma" w:hAnsi="Tahoma" w:cs="Tahoma"/>
          <w:color w:val="FF0000"/>
        </w:rPr>
        <w:t xml:space="preserve"> </w:t>
      </w:r>
      <w:proofErr w:type="spellStart"/>
      <w:r w:rsidRPr="00A64F3A">
        <w:rPr>
          <w:rFonts w:ascii="Sylfaen" w:hAnsi="Sylfaen"/>
          <w:color w:val="FF0000"/>
        </w:rPr>
        <w:t>თაობაზე</w:t>
      </w:r>
      <w:proofErr w:type="spellEnd"/>
      <w:r w:rsidRPr="00A64F3A">
        <w:rPr>
          <w:rFonts w:ascii="Tahoma" w:hAnsi="Tahoma" w:cs="Tahoma"/>
          <w:color w:val="FF0000"/>
        </w:rPr>
        <w:t xml:space="preserve"> </w:t>
      </w:r>
      <w:proofErr w:type="spellStart"/>
      <w:r w:rsidRPr="00A64F3A">
        <w:rPr>
          <w:rFonts w:ascii="Sylfaen" w:hAnsi="Sylfaen"/>
          <w:color w:val="FF0000"/>
        </w:rPr>
        <w:t>გადამისამართდა</w:t>
      </w:r>
      <w:proofErr w:type="spellEnd"/>
      <w:r w:rsidRPr="00A64F3A">
        <w:rPr>
          <w:rFonts w:ascii="Tahoma" w:hAnsi="Tahoma" w:cs="Tahoma"/>
          <w:color w:val="FF0000"/>
        </w:rPr>
        <w:t xml:space="preserve"> 12 </w:t>
      </w:r>
      <w:proofErr w:type="spellStart"/>
      <w:r w:rsidRPr="00A64F3A">
        <w:rPr>
          <w:rFonts w:ascii="Sylfaen" w:hAnsi="Sylfaen"/>
          <w:color w:val="FF0000"/>
        </w:rPr>
        <w:t>შემთხვევა</w:t>
      </w:r>
      <w:proofErr w:type="spellEnd"/>
      <w:r w:rsidRPr="00A64F3A">
        <w:rPr>
          <w:rFonts w:ascii="Tahoma" w:hAnsi="Tahoma" w:cs="Tahoma"/>
          <w:color w:val="FF0000"/>
        </w:rPr>
        <w:t xml:space="preserve">, </w:t>
      </w:r>
      <w:proofErr w:type="spellStart"/>
      <w:r w:rsidRPr="00A64F3A">
        <w:rPr>
          <w:rFonts w:ascii="Sylfaen" w:hAnsi="Sylfaen"/>
          <w:color w:val="FF0000"/>
        </w:rPr>
        <w:t>აქედან</w:t>
      </w:r>
      <w:proofErr w:type="spellEnd"/>
      <w:r w:rsidRPr="00A64F3A">
        <w:rPr>
          <w:rFonts w:ascii="Tahoma" w:hAnsi="Tahoma" w:cs="Tahoma"/>
          <w:color w:val="FF0000"/>
        </w:rPr>
        <w:t xml:space="preserve"> 2 </w:t>
      </w:r>
      <w:proofErr w:type="spellStart"/>
      <w:r w:rsidRPr="00A64F3A">
        <w:rPr>
          <w:rFonts w:ascii="Sylfaen" w:hAnsi="Sylfaen"/>
          <w:color w:val="FF0000"/>
        </w:rPr>
        <w:t>შემთხვევა</w:t>
      </w:r>
      <w:proofErr w:type="spellEnd"/>
      <w:r w:rsidRPr="00A64F3A">
        <w:rPr>
          <w:rFonts w:ascii="Tahoma" w:hAnsi="Tahoma" w:cs="Tahoma"/>
          <w:color w:val="FF0000"/>
        </w:rPr>
        <w:t xml:space="preserve"> </w:t>
      </w:r>
      <w:proofErr w:type="spellStart"/>
      <w:r w:rsidRPr="00A64F3A">
        <w:rPr>
          <w:rFonts w:ascii="Sylfaen" w:hAnsi="Sylfaen"/>
          <w:color w:val="FF0000"/>
        </w:rPr>
        <w:t>დადასტურდა</w:t>
      </w:r>
      <w:proofErr w:type="spellEnd"/>
      <w:r w:rsidRPr="00A64F3A">
        <w:rPr>
          <w:rFonts w:ascii="Tahoma" w:hAnsi="Tahoma" w:cs="Tahoma"/>
          <w:color w:val="FF0000"/>
        </w:rPr>
        <w:t xml:space="preserve">, </w:t>
      </w:r>
      <w:proofErr w:type="spellStart"/>
      <w:r w:rsidRPr="00A64F3A">
        <w:rPr>
          <w:rFonts w:ascii="Sylfaen" w:hAnsi="Sylfaen"/>
          <w:color w:val="FF0000"/>
        </w:rPr>
        <w:t>ხოლო</w:t>
      </w:r>
      <w:proofErr w:type="spellEnd"/>
      <w:r w:rsidRPr="00A64F3A">
        <w:rPr>
          <w:rFonts w:ascii="Tahoma" w:hAnsi="Tahoma" w:cs="Tahoma"/>
          <w:color w:val="FF0000"/>
        </w:rPr>
        <w:t xml:space="preserve"> 2 </w:t>
      </w:r>
      <w:proofErr w:type="spellStart"/>
      <w:r w:rsidRPr="00A64F3A">
        <w:rPr>
          <w:rFonts w:ascii="Sylfaen" w:hAnsi="Sylfaen"/>
          <w:color w:val="FF0000"/>
        </w:rPr>
        <w:t>შემთხვევაზე</w:t>
      </w:r>
      <w:proofErr w:type="spellEnd"/>
      <w:r w:rsidRPr="00A64F3A">
        <w:rPr>
          <w:rFonts w:ascii="Tahoma" w:hAnsi="Tahoma" w:cs="Tahoma"/>
          <w:color w:val="FF0000"/>
        </w:rPr>
        <w:t xml:space="preserve"> </w:t>
      </w:r>
      <w:proofErr w:type="spellStart"/>
      <w:r w:rsidRPr="00A64F3A">
        <w:rPr>
          <w:rFonts w:ascii="Sylfaen" w:hAnsi="Sylfaen"/>
          <w:color w:val="FF0000"/>
        </w:rPr>
        <w:t>მიმდინარეობს</w:t>
      </w:r>
      <w:proofErr w:type="spellEnd"/>
      <w:r w:rsidRPr="00A64F3A">
        <w:rPr>
          <w:rFonts w:ascii="Tahoma" w:hAnsi="Tahoma" w:cs="Tahoma"/>
          <w:color w:val="FF0000"/>
        </w:rPr>
        <w:t xml:space="preserve"> </w:t>
      </w:r>
      <w:proofErr w:type="spellStart"/>
      <w:r w:rsidRPr="00A64F3A">
        <w:rPr>
          <w:rFonts w:ascii="Sylfaen" w:hAnsi="Sylfaen"/>
          <w:color w:val="FF0000"/>
        </w:rPr>
        <w:t>გამოძიება</w:t>
      </w:r>
      <w:proofErr w:type="spellEnd"/>
      <w:r w:rsidRPr="00A64F3A">
        <w:rPr>
          <w:rFonts w:ascii="Tahoma" w:hAnsi="Tahoma" w:cs="Tahoma"/>
          <w:color w:val="FF0000"/>
        </w:rPr>
        <w:t>.</w:t>
      </w:r>
    </w:p>
    <w:p w:rsidR="00A64F3A" w:rsidRPr="00A64F3A" w:rsidRDefault="00A64F3A" w:rsidP="00A64F3A">
      <w:pPr>
        <w:rPr>
          <w:rFonts w:ascii="Tahoma" w:hAnsi="Tahoma" w:cs="Tahoma"/>
          <w:color w:val="FF0000"/>
        </w:rPr>
      </w:pPr>
      <w:r w:rsidRPr="00A64F3A">
        <w:rPr>
          <w:rFonts w:ascii="Tahoma" w:hAnsi="Tahoma" w:cs="Tahoma"/>
          <w:color w:val="FF0000"/>
        </w:rPr>
        <w:t xml:space="preserve">2019 </w:t>
      </w:r>
      <w:proofErr w:type="spellStart"/>
      <w:r w:rsidRPr="00A64F3A">
        <w:rPr>
          <w:rFonts w:ascii="Sylfaen" w:hAnsi="Sylfaen"/>
          <w:color w:val="FF0000"/>
        </w:rPr>
        <w:t>წელს</w:t>
      </w:r>
      <w:proofErr w:type="spellEnd"/>
      <w:r w:rsidRPr="00A64F3A">
        <w:rPr>
          <w:rFonts w:ascii="Tahoma" w:hAnsi="Tahoma" w:cs="Tahoma"/>
          <w:color w:val="FF0000"/>
        </w:rPr>
        <w:t xml:space="preserve"> </w:t>
      </w:r>
      <w:proofErr w:type="gramStart"/>
      <w:r w:rsidRPr="00A64F3A">
        <w:rPr>
          <w:rFonts w:ascii="Tahoma" w:hAnsi="Tahoma" w:cs="Tahoma"/>
          <w:color w:val="FF0000"/>
        </w:rPr>
        <w:t>( 7</w:t>
      </w:r>
      <w:proofErr w:type="gramEnd"/>
      <w:r w:rsidRPr="00A64F3A">
        <w:rPr>
          <w:rFonts w:ascii="Tahoma" w:hAnsi="Tahoma" w:cs="Tahoma"/>
          <w:color w:val="FF0000"/>
        </w:rPr>
        <w:t xml:space="preserve"> </w:t>
      </w:r>
      <w:proofErr w:type="spellStart"/>
      <w:r w:rsidRPr="00A64F3A">
        <w:rPr>
          <w:rFonts w:ascii="Sylfaen" w:hAnsi="Sylfaen"/>
          <w:color w:val="FF0000"/>
        </w:rPr>
        <w:t>თვე</w:t>
      </w:r>
      <w:proofErr w:type="spellEnd"/>
      <w:r w:rsidRPr="00A64F3A">
        <w:rPr>
          <w:rFonts w:ascii="Tahoma" w:hAnsi="Tahoma" w:cs="Tahoma"/>
          <w:color w:val="FF0000"/>
        </w:rPr>
        <w:t xml:space="preserve">) </w:t>
      </w:r>
      <w:proofErr w:type="spellStart"/>
      <w:r w:rsidRPr="00A64F3A">
        <w:rPr>
          <w:rFonts w:ascii="Sylfaen" w:hAnsi="Sylfaen"/>
          <w:color w:val="FF0000"/>
        </w:rPr>
        <w:t>სექსუალური</w:t>
      </w:r>
      <w:proofErr w:type="spellEnd"/>
      <w:r w:rsidRPr="00A64F3A">
        <w:rPr>
          <w:rFonts w:ascii="Tahoma" w:hAnsi="Tahoma" w:cs="Tahoma"/>
          <w:color w:val="FF0000"/>
        </w:rPr>
        <w:t xml:space="preserve"> </w:t>
      </w:r>
      <w:proofErr w:type="spellStart"/>
      <w:r w:rsidRPr="00A64F3A">
        <w:rPr>
          <w:rFonts w:ascii="Sylfaen" w:hAnsi="Sylfaen"/>
          <w:color w:val="FF0000"/>
        </w:rPr>
        <w:t>ძალადობის</w:t>
      </w:r>
      <w:proofErr w:type="spellEnd"/>
      <w:r w:rsidRPr="00A64F3A">
        <w:rPr>
          <w:rFonts w:ascii="Tahoma" w:hAnsi="Tahoma" w:cs="Tahoma"/>
          <w:color w:val="FF0000"/>
        </w:rPr>
        <w:t xml:space="preserve"> </w:t>
      </w:r>
      <w:proofErr w:type="spellStart"/>
      <w:r w:rsidRPr="00A64F3A">
        <w:rPr>
          <w:rFonts w:ascii="Sylfaen" w:hAnsi="Sylfaen"/>
          <w:color w:val="FF0000"/>
        </w:rPr>
        <w:t>თაობაზე</w:t>
      </w:r>
      <w:proofErr w:type="spellEnd"/>
      <w:r w:rsidRPr="00A64F3A">
        <w:rPr>
          <w:rFonts w:ascii="Tahoma" w:hAnsi="Tahoma" w:cs="Tahoma"/>
          <w:color w:val="FF0000"/>
        </w:rPr>
        <w:t xml:space="preserve">, </w:t>
      </w:r>
      <w:proofErr w:type="spellStart"/>
      <w:r w:rsidRPr="00A64F3A">
        <w:rPr>
          <w:rFonts w:ascii="Sylfaen" w:hAnsi="Sylfaen"/>
          <w:color w:val="FF0000"/>
        </w:rPr>
        <w:t>შინაგას</w:t>
      </w:r>
      <w:proofErr w:type="spellEnd"/>
      <w:r w:rsidRPr="00A64F3A">
        <w:rPr>
          <w:rFonts w:ascii="Tahoma" w:hAnsi="Tahoma" w:cs="Tahoma"/>
          <w:color w:val="FF0000"/>
        </w:rPr>
        <w:t xml:space="preserve"> </w:t>
      </w:r>
      <w:proofErr w:type="spellStart"/>
      <w:r w:rsidRPr="00A64F3A">
        <w:rPr>
          <w:rFonts w:ascii="Sylfaen" w:hAnsi="Sylfaen"/>
          <w:color w:val="FF0000"/>
        </w:rPr>
        <w:t>საქმეთა</w:t>
      </w:r>
      <w:proofErr w:type="spellEnd"/>
      <w:r w:rsidRPr="00A64F3A">
        <w:rPr>
          <w:rFonts w:ascii="Tahoma" w:hAnsi="Tahoma" w:cs="Tahoma"/>
          <w:color w:val="FF0000"/>
        </w:rPr>
        <w:t xml:space="preserve"> </w:t>
      </w:r>
      <w:proofErr w:type="spellStart"/>
      <w:r w:rsidRPr="00A64F3A">
        <w:rPr>
          <w:rFonts w:ascii="Sylfaen" w:hAnsi="Sylfaen"/>
          <w:color w:val="FF0000"/>
        </w:rPr>
        <w:t>სამინისტროში</w:t>
      </w:r>
      <w:proofErr w:type="spellEnd"/>
      <w:r w:rsidRPr="00A64F3A">
        <w:rPr>
          <w:rFonts w:ascii="Tahoma" w:hAnsi="Tahoma" w:cs="Tahoma"/>
          <w:color w:val="FF0000"/>
        </w:rPr>
        <w:t xml:space="preserve"> </w:t>
      </w:r>
      <w:proofErr w:type="spellStart"/>
      <w:r w:rsidRPr="00A64F3A">
        <w:rPr>
          <w:rFonts w:ascii="Sylfaen" w:hAnsi="Sylfaen"/>
          <w:color w:val="FF0000"/>
        </w:rPr>
        <w:t>გადამისამართდა</w:t>
      </w:r>
      <w:proofErr w:type="spellEnd"/>
      <w:r w:rsidRPr="00A64F3A">
        <w:rPr>
          <w:rFonts w:ascii="Tahoma" w:hAnsi="Tahoma" w:cs="Tahoma"/>
          <w:color w:val="FF0000"/>
        </w:rPr>
        <w:t xml:space="preserve"> 19 </w:t>
      </w:r>
      <w:proofErr w:type="spellStart"/>
      <w:r w:rsidRPr="00A64F3A">
        <w:rPr>
          <w:rFonts w:ascii="Sylfaen" w:hAnsi="Sylfaen"/>
          <w:color w:val="FF0000"/>
        </w:rPr>
        <w:t>შემთხვევა</w:t>
      </w:r>
      <w:proofErr w:type="spellEnd"/>
      <w:r w:rsidRPr="00A64F3A">
        <w:rPr>
          <w:rFonts w:ascii="Tahoma" w:hAnsi="Tahoma" w:cs="Tahoma"/>
          <w:color w:val="FF0000"/>
        </w:rPr>
        <w:t xml:space="preserve">.  </w:t>
      </w:r>
      <w:proofErr w:type="spellStart"/>
      <w:r w:rsidRPr="00A64F3A">
        <w:rPr>
          <w:rFonts w:ascii="Sylfaen" w:hAnsi="Sylfaen"/>
          <w:color w:val="FF0000"/>
        </w:rPr>
        <w:t>შრომითი</w:t>
      </w:r>
      <w:proofErr w:type="spellEnd"/>
      <w:r w:rsidRPr="00A64F3A">
        <w:rPr>
          <w:rFonts w:ascii="Tahoma" w:hAnsi="Tahoma" w:cs="Tahoma"/>
          <w:color w:val="FF0000"/>
        </w:rPr>
        <w:t xml:space="preserve"> </w:t>
      </w:r>
      <w:proofErr w:type="spellStart"/>
      <w:r w:rsidRPr="00A64F3A">
        <w:rPr>
          <w:rFonts w:ascii="Sylfaen" w:hAnsi="Sylfaen"/>
          <w:color w:val="FF0000"/>
        </w:rPr>
        <w:t>ექსპლუატაციის</w:t>
      </w:r>
      <w:proofErr w:type="spellEnd"/>
      <w:r w:rsidRPr="00A64F3A">
        <w:rPr>
          <w:rFonts w:ascii="Tahoma" w:hAnsi="Tahoma" w:cs="Tahoma"/>
          <w:color w:val="FF0000"/>
        </w:rPr>
        <w:t xml:space="preserve"> </w:t>
      </w:r>
      <w:proofErr w:type="spellStart"/>
      <w:r w:rsidRPr="00A64F3A">
        <w:rPr>
          <w:rFonts w:ascii="Sylfaen" w:hAnsi="Sylfaen"/>
          <w:color w:val="FF0000"/>
        </w:rPr>
        <w:t>თაობაზე</w:t>
      </w:r>
      <w:proofErr w:type="spellEnd"/>
      <w:r w:rsidRPr="00A64F3A">
        <w:rPr>
          <w:rFonts w:ascii="Tahoma" w:hAnsi="Tahoma" w:cs="Tahoma"/>
          <w:color w:val="FF0000"/>
        </w:rPr>
        <w:t xml:space="preserve"> </w:t>
      </w:r>
      <w:proofErr w:type="spellStart"/>
      <w:r w:rsidRPr="00A64F3A">
        <w:rPr>
          <w:rFonts w:ascii="Sylfaen" w:hAnsi="Sylfaen"/>
          <w:color w:val="FF0000"/>
        </w:rPr>
        <w:t>გადამისამართდა</w:t>
      </w:r>
      <w:proofErr w:type="spellEnd"/>
      <w:r w:rsidRPr="00A64F3A">
        <w:rPr>
          <w:rFonts w:ascii="Tahoma" w:hAnsi="Tahoma" w:cs="Tahoma"/>
          <w:color w:val="FF0000"/>
        </w:rPr>
        <w:t xml:space="preserve"> 4 </w:t>
      </w:r>
      <w:proofErr w:type="spellStart"/>
      <w:r w:rsidRPr="00A64F3A">
        <w:rPr>
          <w:rFonts w:ascii="Sylfaen" w:hAnsi="Sylfaen"/>
          <w:color w:val="FF0000"/>
        </w:rPr>
        <w:t>შემთხვევა</w:t>
      </w:r>
      <w:proofErr w:type="spellEnd"/>
      <w:r w:rsidRPr="00A64F3A">
        <w:rPr>
          <w:rFonts w:ascii="Tahoma" w:hAnsi="Tahoma" w:cs="Tahoma"/>
          <w:color w:val="FF0000"/>
        </w:rPr>
        <w:t>.</w:t>
      </w:r>
    </w:p>
    <w:bookmarkEnd w:id="0"/>
    <w:p w:rsidR="00A64F3A" w:rsidRPr="008B3E66" w:rsidRDefault="00A64F3A" w:rsidP="00F9158E">
      <w:pPr>
        <w:spacing w:line="276" w:lineRule="auto"/>
        <w:jc w:val="both"/>
        <w:rPr>
          <w:rFonts w:ascii="Sylfaen" w:hAnsi="Sylfaen"/>
          <w:b/>
          <w:color w:val="FF0000"/>
          <w:lang w:val="ka-GE"/>
        </w:rPr>
      </w:pPr>
    </w:p>
    <w:p w:rsidR="00F9158E" w:rsidRPr="00F9158E" w:rsidRDefault="00F9158E" w:rsidP="00F9158E">
      <w:pPr>
        <w:spacing w:line="276" w:lineRule="auto"/>
        <w:jc w:val="both"/>
        <w:rPr>
          <w:rFonts w:ascii="Sylfaen" w:hAnsi="Sylfaen"/>
          <w:lang w:val="ka-GE"/>
        </w:rPr>
      </w:pPr>
    </w:p>
    <w:p w:rsidR="00F9158E" w:rsidRPr="00F9158E" w:rsidRDefault="00F9158E" w:rsidP="00F9158E">
      <w:pPr>
        <w:spacing w:line="276" w:lineRule="auto"/>
        <w:jc w:val="both"/>
        <w:rPr>
          <w:rFonts w:ascii="Sylfaen" w:hAnsi="Sylfaen" w:cs="Sylfaen"/>
          <w:lang w:val="ka-GE"/>
        </w:rPr>
      </w:pPr>
      <w:r w:rsidRPr="00F9158E">
        <w:rPr>
          <w:rFonts w:ascii="Sylfaen" w:hAnsi="Sylfaen" w:cs="Sylfaen"/>
          <w:lang w:val="ka-GE"/>
        </w:rPr>
        <w:t>18მ წლამდე დევნილთა რაოდენობა  არის - 80396; 2) მათ შორის სოციალურად დაუცველთა ბაზაში ფიქსირდება</w:t>
      </w:r>
      <w:r>
        <w:rPr>
          <w:rFonts w:ascii="Sylfaen" w:hAnsi="Sylfaen" w:cs="Sylfaen"/>
          <w:lang w:val="ka-GE"/>
        </w:rPr>
        <w:t xml:space="preserve"> 12505. </w:t>
      </w:r>
    </w:p>
    <w:p w:rsidR="00F9158E" w:rsidRDefault="00F9158E" w:rsidP="00F9158E">
      <w:pPr>
        <w:spacing w:line="276" w:lineRule="auto"/>
        <w:jc w:val="both"/>
        <w:rPr>
          <w:rFonts w:ascii="Sylfaen" w:hAnsi="Sylfaen" w:cs="Sylfaen"/>
          <w:lang w:val="ka-GE"/>
        </w:rPr>
      </w:pPr>
      <w:r w:rsidRPr="00F9158E">
        <w:rPr>
          <w:rFonts w:ascii="Sylfaen" w:hAnsi="Sylfaen" w:cs="Sylfaen"/>
          <w:lang w:val="ka-GE"/>
        </w:rPr>
        <w:t xml:space="preserve">რაც </w:t>
      </w:r>
      <w:r>
        <w:rPr>
          <w:rFonts w:ascii="Sylfaen" w:hAnsi="Sylfaen" w:cs="Sylfaen"/>
          <w:lang w:val="ka-GE"/>
        </w:rPr>
        <w:t>შ</w:t>
      </w:r>
      <w:r w:rsidRPr="00F9158E">
        <w:rPr>
          <w:rFonts w:ascii="Sylfaen" w:hAnsi="Sylfaen" w:cs="Sylfaen"/>
          <w:lang w:val="ka-GE"/>
        </w:rPr>
        <w:t>ეეხება დევნილი ბავშვები უფრო მეტად არიან  თუ არა სექსუალური ექსპლუატაციის და ტრეფიკინგის რისკის ქვეშ ამაზე სტატისტიკა არ გვაქვს.</w:t>
      </w:r>
    </w:p>
    <w:p w:rsidR="00F9158E" w:rsidRPr="00F9158E" w:rsidRDefault="00F9158E" w:rsidP="00F9158E">
      <w:pPr>
        <w:spacing w:line="276" w:lineRule="auto"/>
        <w:jc w:val="both"/>
        <w:rPr>
          <w:rFonts w:ascii="Sylfaen" w:hAnsi="Sylfaen" w:cs="Sylfaen"/>
          <w:lang w:val="ka-GE"/>
        </w:rPr>
      </w:pPr>
    </w:p>
    <w:p w:rsidR="004F535D" w:rsidRDefault="004F535D" w:rsidP="004F535D">
      <w:pPr>
        <w:spacing w:line="276" w:lineRule="auto"/>
        <w:jc w:val="both"/>
        <w:rPr>
          <w:rFonts w:ascii="Sylfaen" w:hAnsi="Sylfaen" w:cs="Sylfaen"/>
          <w:b/>
          <w:lang w:val="ka-GE"/>
        </w:rPr>
      </w:pPr>
      <w:r w:rsidRPr="008B3E66">
        <w:rPr>
          <w:rFonts w:ascii="Sylfaen" w:hAnsi="Sylfaen" w:cs="Sylfaen"/>
          <w:b/>
          <w:lang w:val="ka-GE"/>
        </w:rPr>
        <w:t>ბავშვთა</w:t>
      </w:r>
      <w:r w:rsidRPr="008B3E66">
        <w:rPr>
          <w:rFonts w:ascii="Sylfaen" w:hAnsi="Sylfaen"/>
          <w:b/>
          <w:lang w:val="ka-GE"/>
        </w:rPr>
        <w:t xml:space="preserve"> </w:t>
      </w:r>
      <w:r w:rsidRPr="008B3E66">
        <w:rPr>
          <w:rFonts w:ascii="Sylfaen" w:hAnsi="Sylfaen" w:cs="Sylfaen"/>
          <w:b/>
          <w:lang w:val="ka-GE"/>
        </w:rPr>
        <w:t>შრომა</w:t>
      </w:r>
    </w:p>
    <w:p w:rsidR="00F9158E" w:rsidRPr="00F9158E" w:rsidRDefault="00F9158E" w:rsidP="00F9158E">
      <w:pPr>
        <w:spacing w:line="276" w:lineRule="auto"/>
        <w:jc w:val="both"/>
        <w:rPr>
          <w:b/>
          <w:highlight w:val="yellow"/>
          <w:lang w:val="ka-GE"/>
        </w:rPr>
      </w:pPr>
      <w:r w:rsidRPr="00F9158E">
        <w:rPr>
          <w:rFonts w:ascii="Sylfaen" w:hAnsi="Sylfaen" w:cs="Sylfaen"/>
          <w:b/>
          <w:highlight w:val="yellow"/>
          <w:lang w:val="ka-GE"/>
        </w:rPr>
        <w:t>ეს</w:t>
      </w:r>
      <w:r w:rsidRPr="00F9158E">
        <w:rPr>
          <w:b/>
          <w:highlight w:val="yellow"/>
          <w:lang w:val="ka-GE"/>
        </w:rPr>
        <w:t xml:space="preserve"> </w:t>
      </w:r>
      <w:r w:rsidRPr="00F9158E">
        <w:rPr>
          <w:rFonts w:ascii="Sylfaen" w:hAnsi="Sylfaen" w:cs="Sylfaen"/>
          <w:b/>
          <w:highlight w:val="yellow"/>
          <w:lang w:val="ka-GE"/>
        </w:rPr>
        <w:t>პრობლემებია</w:t>
      </w:r>
      <w:r w:rsidRPr="00F9158E">
        <w:rPr>
          <w:b/>
          <w:highlight w:val="yellow"/>
          <w:lang w:val="ka-GE"/>
        </w:rPr>
        <w:t xml:space="preserve"> </w:t>
      </w:r>
      <w:r w:rsidRPr="00F9158E">
        <w:rPr>
          <w:rFonts w:ascii="Sylfaen" w:hAnsi="Sylfaen" w:cs="Sylfaen"/>
          <w:b/>
          <w:highlight w:val="yellow"/>
          <w:lang w:val="ka-GE"/>
        </w:rPr>
        <w:t>ქუჩაში</w:t>
      </w:r>
      <w:r w:rsidRPr="00F9158E">
        <w:rPr>
          <w:b/>
          <w:highlight w:val="yellow"/>
          <w:lang w:val="ka-GE"/>
        </w:rPr>
        <w:t xml:space="preserve"> </w:t>
      </w:r>
      <w:r w:rsidRPr="00F9158E">
        <w:rPr>
          <w:rFonts w:ascii="Sylfaen" w:hAnsi="Sylfaen" w:cs="Sylfaen"/>
          <w:b/>
          <w:highlight w:val="yellow"/>
          <w:lang w:val="ka-GE"/>
        </w:rPr>
        <w:t>მომუშავე</w:t>
      </w:r>
      <w:r w:rsidRPr="00F9158E">
        <w:rPr>
          <w:b/>
          <w:highlight w:val="yellow"/>
          <w:lang w:val="ka-GE"/>
        </w:rPr>
        <w:t xml:space="preserve"> </w:t>
      </w:r>
      <w:r w:rsidRPr="00F9158E">
        <w:rPr>
          <w:rFonts w:ascii="Sylfaen" w:hAnsi="Sylfaen" w:cs="Sylfaen"/>
          <w:b/>
          <w:highlight w:val="yellow"/>
          <w:lang w:val="ka-GE"/>
        </w:rPr>
        <w:t>ბავშვებთან</w:t>
      </w:r>
      <w:r w:rsidRPr="00F9158E">
        <w:rPr>
          <w:b/>
          <w:highlight w:val="yellow"/>
          <w:lang w:val="ka-GE"/>
        </w:rPr>
        <w:t xml:space="preserve">, </w:t>
      </w:r>
      <w:r w:rsidRPr="00F9158E">
        <w:rPr>
          <w:rFonts w:ascii="Sylfaen" w:hAnsi="Sylfaen" w:cs="Sylfaen"/>
          <w:b/>
          <w:highlight w:val="yellow"/>
          <w:lang w:val="ka-GE"/>
        </w:rPr>
        <w:t>ბავშვების</w:t>
      </w:r>
      <w:r w:rsidRPr="00F9158E">
        <w:rPr>
          <w:b/>
          <w:highlight w:val="yellow"/>
          <w:lang w:val="ka-GE"/>
        </w:rPr>
        <w:t xml:space="preserve"> </w:t>
      </w:r>
      <w:r w:rsidRPr="00F9158E">
        <w:rPr>
          <w:rFonts w:ascii="Sylfaen" w:hAnsi="Sylfaen" w:cs="Sylfaen"/>
          <w:b/>
          <w:highlight w:val="yellow"/>
          <w:lang w:val="ka-GE"/>
        </w:rPr>
        <w:t>სეზონურ</w:t>
      </w:r>
      <w:r w:rsidRPr="00F9158E">
        <w:rPr>
          <w:b/>
          <w:highlight w:val="yellow"/>
          <w:lang w:val="ka-GE"/>
        </w:rPr>
        <w:t xml:space="preserve"> </w:t>
      </w:r>
      <w:r w:rsidRPr="00F9158E">
        <w:rPr>
          <w:rFonts w:ascii="Sylfaen" w:hAnsi="Sylfaen" w:cs="Sylfaen"/>
          <w:b/>
          <w:highlight w:val="yellow"/>
          <w:lang w:val="ka-GE"/>
        </w:rPr>
        <w:t>დასაქმებასთან</w:t>
      </w:r>
      <w:r w:rsidRPr="00F9158E">
        <w:rPr>
          <w:b/>
          <w:highlight w:val="yellow"/>
          <w:lang w:val="ka-GE"/>
        </w:rPr>
        <w:t xml:space="preserve">, </w:t>
      </w:r>
      <w:r w:rsidRPr="00F9158E">
        <w:rPr>
          <w:rFonts w:ascii="Sylfaen" w:hAnsi="Sylfaen" w:cs="Sylfaen"/>
          <w:b/>
          <w:highlight w:val="yellow"/>
          <w:lang w:val="ka-GE"/>
        </w:rPr>
        <w:t>საზღვარგარეთ</w:t>
      </w:r>
      <w:r w:rsidRPr="00F9158E">
        <w:rPr>
          <w:b/>
          <w:highlight w:val="yellow"/>
          <w:lang w:val="ka-GE"/>
        </w:rPr>
        <w:t xml:space="preserve"> </w:t>
      </w:r>
      <w:r w:rsidRPr="00F9158E">
        <w:rPr>
          <w:rFonts w:ascii="Sylfaen" w:hAnsi="Sylfaen" w:cs="Sylfaen"/>
          <w:b/>
          <w:highlight w:val="yellow"/>
          <w:lang w:val="ka-GE"/>
        </w:rPr>
        <w:t>სამუშაო</w:t>
      </w:r>
      <w:r w:rsidRPr="00F9158E">
        <w:rPr>
          <w:b/>
          <w:highlight w:val="yellow"/>
          <w:lang w:val="ka-GE"/>
        </w:rPr>
        <w:t xml:space="preserve"> </w:t>
      </w:r>
      <w:r w:rsidRPr="00F9158E">
        <w:rPr>
          <w:rFonts w:ascii="Sylfaen" w:hAnsi="Sylfaen" w:cs="Sylfaen"/>
          <w:b/>
          <w:highlight w:val="yellow"/>
          <w:lang w:val="ka-GE"/>
        </w:rPr>
        <w:t>მიგრაციისა</w:t>
      </w:r>
      <w:r w:rsidRPr="00F9158E">
        <w:rPr>
          <w:b/>
          <w:highlight w:val="yellow"/>
          <w:lang w:val="ka-GE"/>
        </w:rPr>
        <w:t xml:space="preserve"> </w:t>
      </w:r>
      <w:r w:rsidRPr="00F9158E">
        <w:rPr>
          <w:rFonts w:ascii="Sylfaen" w:hAnsi="Sylfaen" w:cs="Sylfaen"/>
          <w:b/>
          <w:highlight w:val="yellow"/>
          <w:lang w:val="ka-GE"/>
        </w:rPr>
        <w:t>და</w:t>
      </w:r>
      <w:r w:rsidRPr="00F9158E">
        <w:rPr>
          <w:b/>
          <w:highlight w:val="yellow"/>
          <w:lang w:val="ka-GE"/>
        </w:rPr>
        <w:t xml:space="preserve"> </w:t>
      </w:r>
      <w:r w:rsidRPr="00F9158E">
        <w:rPr>
          <w:rFonts w:ascii="Sylfaen" w:hAnsi="Sylfaen" w:cs="Sylfaen"/>
          <w:b/>
          <w:highlight w:val="yellow"/>
          <w:lang w:val="ka-GE"/>
        </w:rPr>
        <w:t>სამუშაოს</w:t>
      </w:r>
      <w:r w:rsidRPr="00F9158E">
        <w:rPr>
          <w:b/>
          <w:highlight w:val="yellow"/>
          <w:lang w:val="ka-GE"/>
        </w:rPr>
        <w:t xml:space="preserve"> </w:t>
      </w:r>
      <w:r w:rsidRPr="00F9158E">
        <w:rPr>
          <w:rFonts w:ascii="Sylfaen" w:hAnsi="Sylfaen" w:cs="Sylfaen"/>
          <w:b/>
          <w:highlight w:val="yellow"/>
          <w:lang w:val="ka-GE"/>
        </w:rPr>
        <w:t>გამო</w:t>
      </w:r>
      <w:r w:rsidRPr="00F9158E">
        <w:rPr>
          <w:b/>
          <w:highlight w:val="yellow"/>
          <w:lang w:val="ka-GE"/>
        </w:rPr>
        <w:t xml:space="preserve"> </w:t>
      </w:r>
      <w:r w:rsidRPr="00F9158E">
        <w:rPr>
          <w:rFonts w:ascii="Sylfaen" w:hAnsi="Sylfaen" w:cs="Sylfaen"/>
          <w:b/>
          <w:highlight w:val="yellow"/>
          <w:lang w:val="ka-GE"/>
        </w:rPr>
        <w:t>სკოლის</w:t>
      </w:r>
      <w:r w:rsidRPr="00F9158E">
        <w:rPr>
          <w:b/>
          <w:highlight w:val="yellow"/>
          <w:lang w:val="ka-GE"/>
        </w:rPr>
        <w:t xml:space="preserve"> </w:t>
      </w:r>
      <w:r w:rsidRPr="00F9158E">
        <w:rPr>
          <w:rFonts w:ascii="Sylfaen" w:hAnsi="Sylfaen" w:cs="Sylfaen"/>
          <w:b/>
          <w:highlight w:val="yellow"/>
          <w:lang w:val="ka-GE"/>
        </w:rPr>
        <w:t>მიტოვების</w:t>
      </w:r>
      <w:r w:rsidRPr="00F9158E">
        <w:rPr>
          <w:b/>
          <w:highlight w:val="yellow"/>
          <w:lang w:val="ka-GE"/>
        </w:rPr>
        <w:t xml:space="preserve"> </w:t>
      </w:r>
      <w:r w:rsidRPr="00F9158E">
        <w:rPr>
          <w:rFonts w:ascii="Sylfaen" w:hAnsi="Sylfaen" w:cs="Sylfaen"/>
          <w:b/>
          <w:highlight w:val="yellow"/>
          <w:lang w:val="ka-GE"/>
        </w:rPr>
        <w:t>კუთხით</w:t>
      </w:r>
      <w:r w:rsidRPr="00F9158E">
        <w:rPr>
          <w:b/>
          <w:highlight w:val="yellow"/>
          <w:lang w:val="ka-GE"/>
        </w:rPr>
        <w:t xml:space="preserve">. </w:t>
      </w:r>
    </w:p>
    <w:p w:rsidR="003034A9" w:rsidRPr="003034A9" w:rsidRDefault="00F9158E" w:rsidP="00F9158E">
      <w:pPr>
        <w:spacing w:line="276" w:lineRule="auto"/>
        <w:jc w:val="both"/>
        <w:rPr>
          <w:rFonts w:ascii="Sylfaen" w:hAnsi="Sylfaen"/>
          <w:b/>
          <w:color w:val="FF0000"/>
          <w:highlight w:val="yellow"/>
          <w:lang w:val="ka-GE"/>
        </w:rPr>
      </w:pPr>
      <w:r w:rsidRPr="00F9158E">
        <w:rPr>
          <w:rFonts w:ascii="Sylfaen" w:hAnsi="Sylfaen" w:cs="Sylfaen"/>
          <w:b/>
          <w:highlight w:val="yellow"/>
          <w:lang w:val="ka-GE"/>
        </w:rPr>
        <w:t>გასაძლიერებელია</w:t>
      </w:r>
      <w:r w:rsidRPr="00F9158E">
        <w:rPr>
          <w:b/>
          <w:highlight w:val="yellow"/>
          <w:lang w:val="ka-GE"/>
        </w:rPr>
        <w:t xml:space="preserve"> </w:t>
      </w:r>
      <w:r w:rsidRPr="00F9158E">
        <w:rPr>
          <w:rFonts w:ascii="Sylfaen" w:hAnsi="Sylfaen" w:cs="Sylfaen"/>
          <w:b/>
          <w:highlight w:val="yellow"/>
          <w:lang w:val="ka-GE"/>
        </w:rPr>
        <w:t>ქუჩაში</w:t>
      </w:r>
      <w:r w:rsidRPr="00F9158E">
        <w:rPr>
          <w:b/>
          <w:highlight w:val="yellow"/>
          <w:lang w:val="ka-GE"/>
        </w:rPr>
        <w:t xml:space="preserve"> </w:t>
      </w:r>
      <w:r w:rsidRPr="00F9158E">
        <w:rPr>
          <w:rFonts w:ascii="Sylfaen" w:hAnsi="Sylfaen" w:cs="Sylfaen"/>
          <w:b/>
          <w:highlight w:val="yellow"/>
          <w:lang w:val="ka-GE"/>
        </w:rPr>
        <w:t>მომუშავე</w:t>
      </w:r>
      <w:r w:rsidRPr="00F9158E">
        <w:rPr>
          <w:b/>
          <w:highlight w:val="yellow"/>
          <w:lang w:val="ka-GE"/>
        </w:rPr>
        <w:t xml:space="preserve"> </w:t>
      </w:r>
      <w:r w:rsidRPr="00F9158E">
        <w:rPr>
          <w:rFonts w:ascii="Sylfaen" w:hAnsi="Sylfaen" w:cs="Sylfaen"/>
          <w:b/>
          <w:highlight w:val="yellow"/>
          <w:lang w:val="ka-GE"/>
        </w:rPr>
        <w:t>ბავშვების</w:t>
      </w:r>
      <w:r w:rsidRPr="00F9158E">
        <w:rPr>
          <w:b/>
          <w:highlight w:val="yellow"/>
          <w:lang w:val="ka-GE"/>
        </w:rPr>
        <w:t xml:space="preserve"> </w:t>
      </w:r>
      <w:r w:rsidRPr="00F9158E">
        <w:rPr>
          <w:rFonts w:ascii="Sylfaen" w:hAnsi="Sylfaen" w:cs="Sylfaen"/>
          <w:b/>
          <w:highlight w:val="yellow"/>
          <w:lang w:val="ka-GE"/>
        </w:rPr>
        <w:t>მიმართულებით</w:t>
      </w:r>
      <w:r w:rsidRPr="00F9158E">
        <w:rPr>
          <w:b/>
          <w:highlight w:val="yellow"/>
          <w:lang w:val="ka-GE"/>
        </w:rPr>
        <w:t xml:space="preserve"> </w:t>
      </w:r>
      <w:r w:rsidRPr="00F9158E">
        <w:rPr>
          <w:rFonts w:ascii="Sylfaen" w:hAnsi="Sylfaen" w:cs="Sylfaen"/>
          <w:b/>
          <w:highlight w:val="yellow"/>
          <w:lang w:val="ka-GE"/>
        </w:rPr>
        <w:t>როგორც</w:t>
      </w:r>
      <w:r w:rsidRPr="00F9158E">
        <w:rPr>
          <w:b/>
          <w:highlight w:val="yellow"/>
          <w:lang w:val="ka-GE"/>
        </w:rPr>
        <w:t xml:space="preserve"> </w:t>
      </w:r>
      <w:r w:rsidRPr="00F9158E">
        <w:rPr>
          <w:rFonts w:ascii="Sylfaen" w:hAnsi="Sylfaen" w:cs="Sylfaen"/>
          <w:b/>
          <w:highlight w:val="yellow"/>
          <w:lang w:val="ka-GE"/>
        </w:rPr>
        <w:t>სოციალური</w:t>
      </w:r>
      <w:r w:rsidRPr="00F9158E">
        <w:rPr>
          <w:b/>
          <w:highlight w:val="yellow"/>
          <w:lang w:val="ka-GE"/>
        </w:rPr>
        <w:t xml:space="preserve"> </w:t>
      </w:r>
      <w:r w:rsidRPr="00F9158E">
        <w:rPr>
          <w:rFonts w:ascii="Sylfaen" w:hAnsi="Sylfaen" w:cs="Sylfaen"/>
          <w:b/>
          <w:highlight w:val="yellow"/>
          <w:lang w:val="ka-GE"/>
        </w:rPr>
        <w:t>მუშაკების</w:t>
      </w:r>
      <w:r w:rsidRPr="00F9158E">
        <w:rPr>
          <w:b/>
          <w:highlight w:val="yellow"/>
          <w:lang w:val="ka-GE"/>
        </w:rPr>
        <w:t xml:space="preserve"> </w:t>
      </w:r>
      <w:r w:rsidRPr="00F9158E">
        <w:rPr>
          <w:rFonts w:ascii="Sylfaen" w:hAnsi="Sylfaen" w:cs="Sylfaen"/>
          <w:b/>
          <w:highlight w:val="yellow"/>
          <w:lang w:val="ka-GE"/>
        </w:rPr>
        <w:t>ისე</w:t>
      </w:r>
      <w:r w:rsidRPr="00F9158E">
        <w:rPr>
          <w:b/>
          <w:highlight w:val="yellow"/>
          <w:lang w:val="ka-GE"/>
        </w:rPr>
        <w:t xml:space="preserve"> </w:t>
      </w:r>
      <w:r w:rsidRPr="00F9158E">
        <w:rPr>
          <w:rFonts w:ascii="Sylfaen" w:hAnsi="Sylfaen" w:cs="Sylfaen"/>
          <w:b/>
          <w:highlight w:val="yellow"/>
          <w:lang w:val="ka-GE"/>
        </w:rPr>
        <w:t>საპატრულო</w:t>
      </w:r>
      <w:r w:rsidRPr="00F9158E">
        <w:rPr>
          <w:b/>
          <w:highlight w:val="yellow"/>
          <w:lang w:val="ka-GE"/>
        </w:rPr>
        <w:t xml:space="preserve"> </w:t>
      </w:r>
      <w:r w:rsidRPr="00F9158E">
        <w:rPr>
          <w:rFonts w:ascii="Sylfaen" w:hAnsi="Sylfaen" w:cs="Sylfaen"/>
          <w:b/>
          <w:highlight w:val="yellow"/>
          <w:lang w:val="ka-GE"/>
        </w:rPr>
        <w:t>პოლიციის</w:t>
      </w:r>
      <w:r w:rsidRPr="00F9158E">
        <w:rPr>
          <w:b/>
          <w:highlight w:val="yellow"/>
          <w:lang w:val="ka-GE"/>
        </w:rPr>
        <w:t xml:space="preserve"> </w:t>
      </w:r>
      <w:r w:rsidRPr="00F9158E">
        <w:rPr>
          <w:rFonts w:ascii="Sylfaen" w:hAnsi="Sylfaen" w:cs="Sylfaen"/>
          <w:b/>
          <w:highlight w:val="yellow"/>
          <w:lang w:val="ka-GE"/>
        </w:rPr>
        <w:t>როლი</w:t>
      </w:r>
      <w:r w:rsidRPr="00F9158E">
        <w:rPr>
          <w:b/>
          <w:highlight w:val="yellow"/>
          <w:lang w:val="ka-GE"/>
        </w:rPr>
        <w:t xml:space="preserve">. </w:t>
      </w:r>
      <w:r w:rsidRPr="00F9158E">
        <w:rPr>
          <w:rFonts w:ascii="Sylfaen" w:hAnsi="Sylfaen" w:cs="Sylfaen"/>
          <w:b/>
          <w:highlight w:val="yellow"/>
          <w:lang w:val="ka-GE"/>
        </w:rPr>
        <w:t>არის</w:t>
      </w:r>
      <w:r w:rsidRPr="00F9158E">
        <w:rPr>
          <w:b/>
          <w:highlight w:val="yellow"/>
          <w:lang w:val="ka-GE"/>
        </w:rPr>
        <w:t xml:space="preserve"> </w:t>
      </w:r>
      <w:r w:rsidRPr="00F9158E">
        <w:rPr>
          <w:rFonts w:ascii="Sylfaen" w:hAnsi="Sylfaen" w:cs="Sylfaen"/>
          <w:b/>
          <w:highlight w:val="yellow"/>
          <w:lang w:val="ka-GE"/>
        </w:rPr>
        <w:t>შემთხვევები</w:t>
      </w:r>
      <w:r w:rsidRPr="00F9158E">
        <w:rPr>
          <w:b/>
          <w:highlight w:val="yellow"/>
          <w:lang w:val="ka-GE"/>
        </w:rPr>
        <w:t xml:space="preserve"> </w:t>
      </w:r>
      <w:r w:rsidRPr="00F9158E">
        <w:rPr>
          <w:rFonts w:ascii="Sylfaen" w:hAnsi="Sylfaen" w:cs="Sylfaen"/>
          <w:b/>
          <w:highlight w:val="yellow"/>
          <w:lang w:val="ka-GE"/>
        </w:rPr>
        <w:t>როცა</w:t>
      </w:r>
      <w:r w:rsidRPr="00F9158E">
        <w:rPr>
          <w:b/>
          <w:highlight w:val="yellow"/>
          <w:lang w:val="ka-GE"/>
        </w:rPr>
        <w:t xml:space="preserve"> </w:t>
      </w:r>
      <w:r w:rsidRPr="00F9158E">
        <w:rPr>
          <w:rFonts w:ascii="Sylfaen" w:hAnsi="Sylfaen" w:cs="Sylfaen"/>
          <w:b/>
          <w:highlight w:val="yellow"/>
          <w:lang w:val="ka-GE"/>
        </w:rPr>
        <w:t>არიან</w:t>
      </w:r>
      <w:r w:rsidRPr="00F9158E">
        <w:rPr>
          <w:b/>
          <w:highlight w:val="yellow"/>
          <w:lang w:val="ka-GE"/>
        </w:rPr>
        <w:t xml:space="preserve"> </w:t>
      </w:r>
      <w:r w:rsidRPr="00F9158E">
        <w:rPr>
          <w:rFonts w:ascii="Sylfaen" w:hAnsi="Sylfaen" w:cs="Sylfaen"/>
          <w:b/>
          <w:highlight w:val="yellow"/>
          <w:lang w:val="ka-GE"/>
        </w:rPr>
        <w:t>ტრეფიკინგის</w:t>
      </w:r>
      <w:r w:rsidRPr="00F9158E">
        <w:rPr>
          <w:b/>
          <w:highlight w:val="yellow"/>
          <w:lang w:val="ka-GE"/>
        </w:rPr>
        <w:t xml:space="preserve"> </w:t>
      </w:r>
      <w:r w:rsidRPr="00F9158E">
        <w:rPr>
          <w:rFonts w:ascii="Sylfaen" w:hAnsi="Sylfaen" w:cs="Sylfaen"/>
          <w:b/>
          <w:highlight w:val="yellow"/>
          <w:lang w:val="ka-GE"/>
        </w:rPr>
        <w:t>თუ</w:t>
      </w:r>
      <w:r w:rsidRPr="00F9158E">
        <w:rPr>
          <w:b/>
          <w:highlight w:val="yellow"/>
          <w:lang w:val="ka-GE"/>
        </w:rPr>
        <w:t xml:space="preserve"> </w:t>
      </w:r>
      <w:r w:rsidRPr="00F9158E">
        <w:rPr>
          <w:rFonts w:ascii="Sylfaen" w:hAnsi="Sylfaen" w:cs="Sylfaen"/>
          <w:b/>
          <w:highlight w:val="yellow"/>
          <w:lang w:val="ka-GE"/>
        </w:rPr>
        <w:t>პორნოგრაფიული</w:t>
      </w:r>
      <w:r w:rsidRPr="00F9158E">
        <w:rPr>
          <w:b/>
          <w:highlight w:val="yellow"/>
          <w:lang w:val="ka-GE"/>
        </w:rPr>
        <w:t xml:space="preserve"> </w:t>
      </w:r>
      <w:r w:rsidRPr="00F9158E">
        <w:rPr>
          <w:rFonts w:ascii="Sylfaen" w:hAnsi="Sylfaen" w:cs="Sylfaen"/>
          <w:b/>
          <w:highlight w:val="yellow"/>
          <w:lang w:val="ka-GE"/>
        </w:rPr>
        <w:t>სამუშაოს</w:t>
      </w:r>
      <w:r w:rsidRPr="00F9158E">
        <w:rPr>
          <w:b/>
          <w:highlight w:val="yellow"/>
          <w:lang w:val="ka-GE"/>
        </w:rPr>
        <w:t xml:space="preserve"> </w:t>
      </w:r>
      <w:r w:rsidRPr="00F9158E">
        <w:rPr>
          <w:rFonts w:ascii="Sylfaen" w:hAnsi="Sylfaen" w:cs="Sylfaen"/>
          <w:b/>
          <w:highlight w:val="yellow"/>
          <w:lang w:val="ka-GE"/>
        </w:rPr>
        <w:t>მსხვერპლნი</w:t>
      </w:r>
      <w:r w:rsidRPr="00F9158E">
        <w:rPr>
          <w:b/>
          <w:highlight w:val="yellow"/>
          <w:lang w:val="ka-GE"/>
        </w:rPr>
        <w:t xml:space="preserve"> (Despite the scale of the problem, investigations were launched in 2017 into: one case of a minor’s involvement in antisocial activity; one case of a minor’s involvement in the illegal production and sale of pornographic works or other similar items - 761; and five cases of alleged human trafficking of minors.)</w:t>
      </w:r>
    </w:p>
    <w:p w:rsidR="00F9158E" w:rsidRPr="003034A9" w:rsidRDefault="003034A9" w:rsidP="00F9158E">
      <w:pPr>
        <w:spacing w:line="276" w:lineRule="auto"/>
        <w:jc w:val="both"/>
        <w:rPr>
          <w:rFonts w:ascii="Sylfaen" w:hAnsi="Sylfaen"/>
          <w:b/>
          <w:color w:val="FF0000"/>
          <w:lang w:val="ka-GE"/>
        </w:rPr>
      </w:pPr>
      <w:r w:rsidRPr="003034A9">
        <w:rPr>
          <w:rFonts w:ascii="Sylfaen" w:hAnsi="Sylfaen"/>
          <w:b/>
          <w:color w:val="FF0000"/>
          <w:lang w:val="ka-GE"/>
        </w:rPr>
        <w:t xml:space="preserve">2 მობილური ჯგუფი დაემატა </w:t>
      </w:r>
      <w:r>
        <w:rPr>
          <w:rFonts w:ascii="Sylfaen" w:hAnsi="Sylfaen"/>
          <w:b/>
          <w:color w:val="FF0000"/>
          <w:lang w:val="ka-GE"/>
        </w:rPr>
        <w:t>(თბილისი და რუსთავი)</w:t>
      </w:r>
    </w:p>
    <w:p w:rsidR="00F9158E" w:rsidRPr="00F9158E" w:rsidRDefault="00F9158E" w:rsidP="00F9158E">
      <w:pPr>
        <w:spacing w:line="276" w:lineRule="auto"/>
        <w:jc w:val="both"/>
        <w:rPr>
          <w:rFonts w:ascii="Sylfaen" w:hAnsi="Sylfaen" w:cs="Sylfaen"/>
          <w:b/>
          <w:lang w:val="ka-GE"/>
        </w:rPr>
      </w:pPr>
      <w:r w:rsidRPr="00F9158E">
        <w:rPr>
          <w:rFonts w:ascii="Sylfaen" w:hAnsi="Sylfaen" w:cs="Sylfaen"/>
          <w:b/>
          <w:highlight w:val="yellow"/>
          <w:lang w:val="ka-GE"/>
        </w:rPr>
        <w:t>სახელმწიფოს</w:t>
      </w:r>
      <w:r w:rsidRPr="00F9158E">
        <w:rPr>
          <w:b/>
          <w:highlight w:val="yellow"/>
          <w:lang w:val="ka-GE"/>
        </w:rPr>
        <w:t xml:space="preserve"> </w:t>
      </w:r>
      <w:r w:rsidRPr="00F9158E">
        <w:rPr>
          <w:rFonts w:ascii="Sylfaen" w:hAnsi="Sylfaen" w:cs="Sylfaen"/>
          <w:b/>
          <w:highlight w:val="yellow"/>
          <w:lang w:val="ka-GE"/>
        </w:rPr>
        <w:t>არ</w:t>
      </w:r>
      <w:r w:rsidRPr="00F9158E">
        <w:rPr>
          <w:b/>
          <w:highlight w:val="yellow"/>
          <w:lang w:val="ka-GE"/>
        </w:rPr>
        <w:t xml:space="preserve"> </w:t>
      </w:r>
      <w:r w:rsidRPr="00F9158E">
        <w:rPr>
          <w:rFonts w:ascii="Sylfaen" w:hAnsi="Sylfaen" w:cs="Sylfaen"/>
          <w:b/>
          <w:highlight w:val="yellow"/>
          <w:lang w:val="ka-GE"/>
        </w:rPr>
        <w:t>აქვს</w:t>
      </w:r>
      <w:r w:rsidRPr="00F9158E">
        <w:rPr>
          <w:b/>
          <w:highlight w:val="yellow"/>
          <w:lang w:val="ka-GE"/>
        </w:rPr>
        <w:t xml:space="preserve"> </w:t>
      </w:r>
      <w:r w:rsidRPr="00F9158E">
        <w:rPr>
          <w:rFonts w:ascii="Sylfaen" w:hAnsi="Sylfaen" w:cs="Sylfaen"/>
          <w:b/>
          <w:highlight w:val="yellow"/>
          <w:lang w:val="ka-GE"/>
        </w:rPr>
        <w:t>ეფექტური</w:t>
      </w:r>
      <w:r w:rsidRPr="00F9158E">
        <w:rPr>
          <w:b/>
          <w:highlight w:val="yellow"/>
          <w:lang w:val="ka-GE"/>
        </w:rPr>
        <w:t xml:space="preserve"> </w:t>
      </w:r>
      <w:r w:rsidRPr="00F9158E">
        <w:rPr>
          <w:rFonts w:ascii="Sylfaen" w:hAnsi="Sylfaen" w:cs="Sylfaen"/>
          <w:b/>
          <w:highlight w:val="yellow"/>
          <w:lang w:val="ka-GE"/>
        </w:rPr>
        <w:t>მექანიზმი</w:t>
      </w:r>
      <w:r w:rsidRPr="00F9158E">
        <w:rPr>
          <w:b/>
          <w:highlight w:val="yellow"/>
          <w:lang w:val="ka-GE"/>
        </w:rPr>
        <w:t xml:space="preserve">, </w:t>
      </w:r>
      <w:r w:rsidRPr="00F9158E">
        <w:rPr>
          <w:rFonts w:ascii="Sylfaen" w:hAnsi="Sylfaen" w:cs="Sylfaen"/>
          <w:b/>
          <w:highlight w:val="yellow"/>
          <w:lang w:val="ka-GE"/>
        </w:rPr>
        <w:t>რომ</w:t>
      </w:r>
      <w:r w:rsidRPr="00F9158E">
        <w:rPr>
          <w:b/>
          <w:highlight w:val="yellow"/>
          <w:lang w:val="ka-GE"/>
        </w:rPr>
        <w:t xml:space="preserve"> </w:t>
      </w:r>
      <w:r w:rsidRPr="00F9158E">
        <w:rPr>
          <w:rFonts w:ascii="Sylfaen" w:hAnsi="Sylfaen" w:cs="Sylfaen"/>
          <w:b/>
          <w:highlight w:val="yellow"/>
          <w:lang w:val="ka-GE"/>
        </w:rPr>
        <w:t>მონიტორინგი</w:t>
      </w:r>
      <w:r w:rsidRPr="00F9158E">
        <w:rPr>
          <w:b/>
          <w:highlight w:val="yellow"/>
          <w:lang w:val="ka-GE"/>
        </w:rPr>
        <w:t xml:space="preserve"> </w:t>
      </w:r>
      <w:r w:rsidRPr="00F9158E">
        <w:rPr>
          <w:rFonts w:ascii="Sylfaen" w:hAnsi="Sylfaen" w:cs="Sylfaen"/>
          <w:b/>
          <w:highlight w:val="yellow"/>
          <w:lang w:val="ka-GE"/>
        </w:rPr>
        <w:t>გაუწიოს</w:t>
      </w:r>
      <w:r w:rsidRPr="00F9158E">
        <w:rPr>
          <w:b/>
          <w:highlight w:val="yellow"/>
          <w:lang w:val="ka-GE"/>
        </w:rPr>
        <w:t xml:space="preserve"> </w:t>
      </w:r>
      <w:r w:rsidRPr="00F9158E">
        <w:rPr>
          <w:rFonts w:ascii="Sylfaen" w:hAnsi="Sylfaen" w:cs="Sylfaen"/>
          <w:b/>
          <w:highlight w:val="yellow"/>
          <w:lang w:val="ka-GE"/>
        </w:rPr>
        <w:t>ბავშვთა</w:t>
      </w:r>
      <w:r w:rsidRPr="00F9158E">
        <w:rPr>
          <w:b/>
          <w:highlight w:val="yellow"/>
          <w:lang w:val="ka-GE"/>
        </w:rPr>
        <w:t xml:space="preserve"> </w:t>
      </w:r>
      <w:r w:rsidRPr="00F9158E">
        <w:rPr>
          <w:rFonts w:ascii="Sylfaen" w:hAnsi="Sylfaen" w:cs="Sylfaen"/>
          <w:b/>
          <w:highlight w:val="yellow"/>
          <w:lang w:val="ka-GE"/>
        </w:rPr>
        <w:t>შრომით</w:t>
      </w:r>
      <w:r w:rsidRPr="00F9158E">
        <w:rPr>
          <w:b/>
          <w:highlight w:val="yellow"/>
          <w:lang w:val="ka-GE"/>
        </w:rPr>
        <w:t xml:space="preserve"> </w:t>
      </w:r>
      <w:r w:rsidRPr="00F9158E">
        <w:rPr>
          <w:rFonts w:ascii="Sylfaen" w:hAnsi="Sylfaen" w:cs="Sylfaen"/>
          <w:b/>
          <w:highlight w:val="yellow"/>
          <w:lang w:val="ka-GE"/>
        </w:rPr>
        <w:t>უფლებებს</w:t>
      </w:r>
      <w:r w:rsidRPr="00F9158E">
        <w:rPr>
          <w:b/>
          <w:highlight w:val="yellow"/>
          <w:lang w:val="ka-GE"/>
        </w:rPr>
        <w:t xml:space="preserve">. </w:t>
      </w:r>
      <w:r w:rsidRPr="00F9158E">
        <w:rPr>
          <w:rFonts w:ascii="Sylfaen" w:hAnsi="Sylfaen" w:cs="Sylfaen"/>
          <w:b/>
          <w:highlight w:val="yellow"/>
          <w:lang w:val="ka-GE"/>
        </w:rPr>
        <w:t>სიღარიბის</w:t>
      </w:r>
      <w:r w:rsidRPr="00F9158E">
        <w:rPr>
          <w:b/>
          <w:highlight w:val="yellow"/>
          <w:lang w:val="ka-GE"/>
        </w:rPr>
        <w:t xml:space="preserve"> </w:t>
      </w:r>
      <w:r w:rsidRPr="00F9158E">
        <w:rPr>
          <w:rFonts w:ascii="Sylfaen" w:hAnsi="Sylfaen" w:cs="Sylfaen"/>
          <w:b/>
          <w:highlight w:val="yellow"/>
          <w:lang w:val="ka-GE"/>
        </w:rPr>
        <w:t>გამო</w:t>
      </w:r>
      <w:r w:rsidRPr="00F9158E">
        <w:rPr>
          <w:b/>
          <w:highlight w:val="yellow"/>
          <w:lang w:val="ka-GE"/>
        </w:rPr>
        <w:t xml:space="preserve"> </w:t>
      </w:r>
      <w:r w:rsidRPr="00F9158E">
        <w:rPr>
          <w:rFonts w:ascii="Sylfaen" w:hAnsi="Sylfaen" w:cs="Sylfaen"/>
          <w:b/>
          <w:highlight w:val="yellow"/>
          <w:lang w:val="ka-GE"/>
        </w:rPr>
        <w:t>ხშირად</w:t>
      </w:r>
      <w:r w:rsidRPr="00F9158E">
        <w:rPr>
          <w:b/>
          <w:highlight w:val="yellow"/>
          <w:lang w:val="ka-GE"/>
        </w:rPr>
        <w:t xml:space="preserve"> </w:t>
      </w:r>
      <w:r w:rsidRPr="00F9158E">
        <w:rPr>
          <w:rFonts w:ascii="Sylfaen" w:hAnsi="Sylfaen" w:cs="Sylfaen"/>
          <w:b/>
          <w:highlight w:val="yellow"/>
          <w:lang w:val="ka-GE"/>
        </w:rPr>
        <w:t>ბავშვები</w:t>
      </w:r>
      <w:r w:rsidRPr="00F9158E">
        <w:rPr>
          <w:b/>
          <w:highlight w:val="yellow"/>
          <w:lang w:val="ka-GE"/>
        </w:rPr>
        <w:t xml:space="preserve"> </w:t>
      </w:r>
      <w:r w:rsidRPr="00F9158E">
        <w:rPr>
          <w:rFonts w:ascii="Sylfaen" w:hAnsi="Sylfaen" w:cs="Sylfaen"/>
          <w:b/>
          <w:highlight w:val="yellow"/>
          <w:lang w:val="ka-GE"/>
        </w:rPr>
        <w:t>ასრულებენ</w:t>
      </w:r>
      <w:r w:rsidRPr="00F9158E">
        <w:rPr>
          <w:b/>
          <w:highlight w:val="yellow"/>
          <w:lang w:val="ka-GE"/>
        </w:rPr>
        <w:t xml:space="preserve"> </w:t>
      </w:r>
      <w:r w:rsidRPr="00F9158E">
        <w:rPr>
          <w:rFonts w:ascii="Sylfaen" w:hAnsi="Sylfaen" w:cs="Sylfaen"/>
          <w:b/>
          <w:highlight w:val="yellow"/>
          <w:lang w:val="ka-GE"/>
        </w:rPr>
        <w:t>ისეთ</w:t>
      </w:r>
      <w:r w:rsidRPr="00F9158E">
        <w:rPr>
          <w:b/>
          <w:highlight w:val="yellow"/>
          <w:lang w:val="ka-GE"/>
        </w:rPr>
        <w:t xml:space="preserve"> </w:t>
      </w:r>
      <w:r w:rsidRPr="00F9158E">
        <w:rPr>
          <w:rFonts w:ascii="Sylfaen" w:hAnsi="Sylfaen" w:cs="Sylfaen"/>
          <w:b/>
          <w:highlight w:val="yellow"/>
          <w:lang w:val="ka-GE"/>
        </w:rPr>
        <w:t>სამუშაოს</w:t>
      </w:r>
      <w:r w:rsidRPr="00F9158E">
        <w:rPr>
          <w:b/>
          <w:highlight w:val="yellow"/>
          <w:lang w:val="ka-GE"/>
        </w:rPr>
        <w:t xml:space="preserve">, </w:t>
      </w:r>
      <w:r w:rsidRPr="00F9158E">
        <w:rPr>
          <w:rFonts w:ascii="Sylfaen" w:hAnsi="Sylfaen" w:cs="Sylfaen"/>
          <w:b/>
          <w:highlight w:val="yellow"/>
          <w:lang w:val="ka-GE"/>
        </w:rPr>
        <w:t>რომელიც</w:t>
      </w:r>
      <w:r w:rsidRPr="00F9158E">
        <w:rPr>
          <w:b/>
          <w:highlight w:val="yellow"/>
          <w:lang w:val="ka-GE"/>
        </w:rPr>
        <w:t xml:space="preserve"> </w:t>
      </w:r>
      <w:r w:rsidRPr="00F9158E">
        <w:rPr>
          <w:rFonts w:ascii="Sylfaen" w:hAnsi="Sylfaen" w:cs="Sylfaen"/>
          <w:b/>
          <w:highlight w:val="yellow"/>
          <w:lang w:val="ka-GE"/>
        </w:rPr>
        <w:t>შეუსაბამოა</w:t>
      </w:r>
      <w:r w:rsidRPr="00F9158E">
        <w:rPr>
          <w:b/>
          <w:highlight w:val="yellow"/>
          <w:lang w:val="ka-GE"/>
        </w:rPr>
        <w:t xml:space="preserve"> </w:t>
      </w:r>
      <w:r w:rsidRPr="00F9158E">
        <w:rPr>
          <w:rFonts w:ascii="Sylfaen" w:hAnsi="Sylfaen" w:cs="Sylfaen"/>
          <w:b/>
          <w:highlight w:val="yellow"/>
          <w:lang w:val="ka-GE"/>
        </w:rPr>
        <w:t>მათ</w:t>
      </w:r>
      <w:r w:rsidRPr="00F9158E">
        <w:rPr>
          <w:b/>
          <w:highlight w:val="yellow"/>
          <w:lang w:val="ka-GE"/>
        </w:rPr>
        <w:t xml:space="preserve"> </w:t>
      </w:r>
      <w:r w:rsidRPr="00F9158E">
        <w:rPr>
          <w:rFonts w:ascii="Sylfaen" w:hAnsi="Sylfaen" w:cs="Sylfaen"/>
          <w:b/>
          <w:highlight w:val="yellow"/>
          <w:lang w:val="ka-GE"/>
        </w:rPr>
        <w:t>ასაკთან</w:t>
      </w:r>
      <w:r w:rsidRPr="00F9158E">
        <w:rPr>
          <w:b/>
          <w:highlight w:val="yellow"/>
          <w:lang w:val="ka-GE"/>
        </w:rPr>
        <w:t xml:space="preserve"> </w:t>
      </w:r>
      <w:r w:rsidRPr="00F9158E">
        <w:rPr>
          <w:rFonts w:ascii="Sylfaen" w:hAnsi="Sylfaen" w:cs="Sylfaen"/>
          <w:b/>
          <w:highlight w:val="yellow"/>
          <w:lang w:val="ka-GE"/>
        </w:rPr>
        <w:t>და</w:t>
      </w:r>
      <w:r w:rsidRPr="00F9158E">
        <w:rPr>
          <w:b/>
          <w:highlight w:val="yellow"/>
          <w:lang w:val="ka-GE"/>
        </w:rPr>
        <w:t xml:space="preserve"> </w:t>
      </w:r>
      <w:r w:rsidRPr="00F9158E">
        <w:rPr>
          <w:rFonts w:ascii="Sylfaen" w:hAnsi="Sylfaen" w:cs="Sylfaen"/>
          <w:b/>
          <w:highlight w:val="yellow"/>
          <w:lang w:val="ka-GE"/>
        </w:rPr>
        <w:t>ფსიქოლოგიურ</w:t>
      </w:r>
      <w:r w:rsidRPr="00F9158E">
        <w:rPr>
          <w:b/>
          <w:highlight w:val="yellow"/>
          <w:lang w:val="ka-GE"/>
        </w:rPr>
        <w:t xml:space="preserve"> </w:t>
      </w:r>
      <w:r w:rsidRPr="00F9158E">
        <w:rPr>
          <w:rFonts w:ascii="Sylfaen" w:hAnsi="Sylfaen" w:cs="Sylfaen"/>
          <w:b/>
          <w:highlight w:val="yellow"/>
          <w:lang w:val="ka-GE"/>
        </w:rPr>
        <w:t>თუ</w:t>
      </w:r>
      <w:r w:rsidRPr="00F9158E">
        <w:rPr>
          <w:b/>
          <w:highlight w:val="yellow"/>
          <w:lang w:val="ka-GE"/>
        </w:rPr>
        <w:t xml:space="preserve"> </w:t>
      </w:r>
      <w:r w:rsidRPr="00F9158E">
        <w:rPr>
          <w:rFonts w:ascii="Sylfaen" w:hAnsi="Sylfaen" w:cs="Sylfaen"/>
          <w:b/>
          <w:highlight w:val="yellow"/>
          <w:lang w:val="ka-GE"/>
        </w:rPr>
        <w:t>ფიზიკურ</w:t>
      </w:r>
      <w:r w:rsidRPr="00F9158E">
        <w:rPr>
          <w:b/>
          <w:highlight w:val="yellow"/>
          <w:lang w:val="ka-GE"/>
        </w:rPr>
        <w:t xml:space="preserve"> </w:t>
      </w:r>
      <w:r w:rsidRPr="00F9158E">
        <w:rPr>
          <w:rFonts w:ascii="Sylfaen" w:hAnsi="Sylfaen" w:cs="Sylfaen"/>
          <w:b/>
          <w:highlight w:val="yellow"/>
          <w:lang w:val="ka-GE"/>
        </w:rPr>
        <w:t>განვითარებასთან</w:t>
      </w:r>
      <w:r w:rsidRPr="00F9158E">
        <w:rPr>
          <w:b/>
          <w:highlight w:val="yellow"/>
          <w:lang w:val="ka-GE"/>
        </w:rPr>
        <w:t>.</w:t>
      </w:r>
    </w:p>
    <w:p w:rsidR="004F535D" w:rsidRPr="008B3E66" w:rsidRDefault="004F535D" w:rsidP="004F535D">
      <w:pPr>
        <w:spacing w:line="276" w:lineRule="auto"/>
        <w:jc w:val="both"/>
        <w:rPr>
          <w:rFonts w:ascii="Sylfaen" w:hAnsi="Sylfaen"/>
          <w:lang w:val="ka-GE"/>
        </w:rPr>
      </w:pPr>
      <w:r w:rsidRPr="008B3E66">
        <w:rPr>
          <w:rFonts w:ascii="Sylfaen" w:hAnsi="Sylfaen"/>
          <w:lang w:val="ka-GE"/>
        </w:rPr>
        <w:t>In September 2017, the Department of Labor Inspection and the Social Service Agency conducted joint trainings on child labor exploitation and trafficking in Guria and Adjara regions. Speakers reviewed existing legislative framework and discussed practical experiences.</w:t>
      </w:r>
    </w:p>
    <w:p w:rsidR="00E732AA" w:rsidRDefault="00E732AA">
      <w:pPr>
        <w:rPr>
          <w:rFonts w:ascii="Sylfaen" w:hAnsi="Sylfaen"/>
          <w:lang w:val="ka-GE"/>
        </w:rPr>
      </w:pPr>
    </w:p>
    <w:p w:rsidR="00F9158E" w:rsidRPr="00F9158E" w:rsidRDefault="00F9158E" w:rsidP="00F9158E">
      <w:pPr>
        <w:jc w:val="both"/>
        <w:rPr>
          <w:b/>
          <w:highlight w:val="yellow"/>
          <w:lang w:val="ka-GE"/>
        </w:rPr>
      </w:pPr>
      <w:r w:rsidRPr="00F9158E">
        <w:rPr>
          <w:rFonts w:ascii="Sylfaen" w:hAnsi="Sylfaen"/>
          <w:b/>
          <w:highlight w:val="yellow"/>
          <w:lang w:val="ka-GE"/>
        </w:rPr>
        <w:t>პრობლემად</w:t>
      </w:r>
      <w:r w:rsidRPr="00F9158E">
        <w:rPr>
          <w:b/>
          <w:highlight w:val="yellow"/>
          <w:lang w:val="ka-GE"/>
        </w:rPr>
        <w:t xml:space="preserve"> </w:t>
      </w:r>
      <w:r w:rsidRPr="00F9158E">
        <w:rPr>
          <w:rFonts w:ascii="Sylfaen" w:hAnsi="Sylfaen"/>
          <w:b/>
          <w:highlight w:val="yellow"/>
          <w:lang w:val="ka-GE"/>
        </w:rPr>
        <w:t>რჩება</w:t>
      </w:r>
      <w:r w:rsidRPr="00F9158E">
        <w:rPr>
          <w:b/>
          <w:highlight w:val="yellow"/>
          <w:lang w:val="ka-GE"/>
        </w:rPr>
        <w:t xml:space="preserve"> </w:t>
      </w:r>
      <w:r w:rsidRPr="00F9158E">
        <w:rPr>
          <w:rFonts w:ascii="Sylfaen" w:hAnsi="Sylfaen"/>
          <w:b/>
          <w:highlight w:val="yellow"/>
          <w:lang w:val="ka-GE"/>
        </w:rPr>
        <w:t>არასრულწლოვანთა</w:t>
      </w:r>
      <w:r w:rsidRPr="00F9158E">
        <w:rPr>
          <w:b/>
          <w:highlight w:val="yellow"/>
          <w:lang w:val="ka-GE"/>
        </w:rPr>
        <w:t xml:space="preserve"> </w:t>
      </w:r>
      <w:r w:rsidRPr="00F9158E">
        <w:rPr>
          <w:rFonts w:ascii="Sylfaen" w:hAnsi="Sylfaen"/>
          <w:b/>
          <w:highlight w:val="yellow"/>
          <w:lang w:val="ka-GE"/>
        </w:rPr>
        <w:t>სექსუალური</w:t>
      </w:r>
      <w:r w:rsidRPr="00F9158E">
        <w:rPr>
          <w:b/>
          <w:highlight w:val="yellow"/>
          <w:lang w:val="ka-GE"/>
        </w:rPr>
        <w:t xml:space="preserve"> </w:t>
      </w:r>
      <w:r w:rsidRPr="00F9158E">
        <w:rPr>
          <w:rFonts w:ascii="Sylfaen" w:hAnsi="Sylfaen"/>
          <w:b/>
          <w:highlight w:val="yellow"/>
          <w:lang w:val="ka-GE"/>
        </w:rPr>
        <w:t>ექსპლუატაციის</w:t>
      </w:r>
      <w:r w:rsidRPr="00F9158E">
        <w:rPr>
          <w:b/>
          <w:highlight w:val="yellow"/>
          <w:lang w:val="ka-GE"/>
        </w:rPr>
        <w:t xml:space="preserve"> </w:t>
      </w:r>
      <w:r w:rsidRPr="00F9158E">
        <w:rPr>
          <w:rFonts w:ascii="Sylfaen" w:hAnsi="Sylfaen"/>
          <w:b/>
          <w:highlight w:val="yellow"/>
          <w:lang w:val="ka-GE"/>
        </w:rPr>
        <w:t>პრევენცია</w:t>
      </w:r>
      <w:r w:rsidRPr="00F9158E">
        <w:rPr>
          <w:b/>
          <w:highlight w:val="yellow"/>
          <w:lang w:val="ka-GE"/>
        </w:rPr>
        <w:t xml:space="preserve"> </w:t>
      </w:r>
      <w:r w:rsidRPr="00F9158E">
        <w:rPr>
          <w:rFonts w:ascii="Sylfaen" w:hAnsi="Sylfaen"/>
          <w:b/>
          <w:highlight w:val="yellow"/>
          <w:lang w:val="ka-GE"/>
        </w:rPr>
        <w:t>და</w:t>
      </w:r>
      <w:r w:rsidRPr="00F9158E">
        <w:rPr>
          <w:b/>
          <w:highlight w:val="yellow"/>
          <w:lang w:val="ka-GE"/>
        </w:rPr>
        <w:t xml:space="preserve"> </w:t>
      </w:r>
      <w:r w:rsidRPr="00F9158E">
        <w:rPr>
          <w:rFonts w:ascii="Sylfaen" w:hAnsi="Sylfaen"/>
          <w:b/>
          <w:highlight w:val="yellow"/>
          <w:lang w:val="ka-GE"/>
        </w:rPr>
        <w:t>მსხვერპლთა</w:t>
      </w:r>
      <w:r w:rsidRPr="00F9158E">
        <w:rPr>
          <w:b/>
          <w:highlight w:val="yellow"/>
          <w:lang w:val="ka-GE"/>
        </w:rPr>
        <w:t xml:space="preserve"> </w:t>
      </w:r>
      <w:r w:rsidRPr="00F9158E">
        <w:rPr>
          <w:rFonts w:ascii="Sylfaen" w:hAnsi="Sylfaen"/>
          <w:b/>
          <w:highlight w:val="yellow"/>
          <w:lang w:val="ka-GE"/>
        </w:rPr>
        <w:t>რეაბილიტაციის</w:t>
      </w:r>
      <w:r w:rsidRPr="00F9158E">
        <w:rPr>
          <w:b/>
          <w:highlight w:val="yellow"/>
          <w:lang w:val="ka-GE"/>
        </w:rPr>
        <w:t xml:space="preserve">, </w:t>
      </w:r>
      <w:r w:rsidRPr="00F9158E">
        <w:rPr>
          <w:rFonts w:ascii="Sylfaen" w:hAnsi="Sylfaen"/>
          <w:b/>
          <w:highlight w:val="yellow"/>
          <w:lang w:val="ka-GE"/>
        </w:rPr>
        <w:t>სოციალური</w:t>
      </w:r>
      <w:r w:rsidRPr="00F9158E">
        <w:rPr>
          <w:b/>
          <w:highlight w:val="yellow"/>
          <w:lang w:val="ka-GE"/>
        </w:rPr>
        <w:t>-</w:t>
      </w:r>
      <w:r w:rsidRPr="00F9158E">
        <w:rPr>
          <w:rFonts w:ascii="Sylfaen" w:hAnsi="Sylfaen"/>
          <w:b/>
          <w:highlight w:val="yellow"/>
          <w:lang w:val="ka-GE"/>
        </w:rPr>
        <w:t>ფსიქოლოგიური</w:t>
      </w:r>
      <w:r w:rsidRPr="00F9158E">
        <w:rPr>
          <w:b/>
          <w:highlight w:val="yellow"/>
          <w:lang w:val="ka-GE"/>
        </w:rPr>
        <w:t xml:space="preserve"> </w:t>
      </w:r>
      <w:r w:rsidRPr="00F9158E">
        <w:rPr>
          <w:rFonts w:ascii="Sylfaen" w:hAnsi="Sylfaen"/>
          <w:b/>
          <w:highlight w:val="yellow"/>
          <w:lang w:val="ka-GE"/>
        </w:rPr>
        <w:t>დახმარების</w:t>
      </w:r>
      <w:r w:rsidRPr="00F9158E">
        <w:rPr>
          <w:b/>
          <w:highlight w:val="yellow"/>
          <w:lang w:val="ka-GE"/>
        </w:rPr>
        <w:t xml:space="preserve">, </w:t>
      </w:r>
      <w:r w:rsidRPr="00F9158E">
        <w:rPr>
          <w:rFonts w:ascii="Sylfaen" w:hAnsi="Sylfaen"/>
          <w:b/>
          <w:highlight w:val="yellow"/>
          <w:lang w:val="ka-GE"/>
        </w:rPr>
        <w:t>საგანმანათლებლო</w:t>
      </w:r>
      <w:r w:rsidRPr="00F9158E">
        <w:rPr>
          <w:b/>
          <w:highlight w:val="yellow"/>
          <w:lang w:val="ka-GE"/>
        </w:rPr>
        <w:t xml:space="preserve"> </w:t>
      </w:r>
      <w:r w:rsidRPr="00F9158E">
        <w:rPr>
          <w:rFonts w:ascii="Sylfaen" w:hAnsi="Sylfaen"/>
          <w:b/>
          <w:highlight w:val="yellow"/>
          <w:lang w:val="ka-GE"/>
        </w:rPr>
        <w:t>სივრცეში</w:t>
      </w:r>
      <w:r w:rsidRPr="00F9158E">
        <w:rPr>
          <w:b/>
          <w:highlight w:val="yellow"/>
          <w:lang w:val="ka-GE"/>
        </w:rPr>
        <w:t xml:space="preserve"> </w:t>
      </w:r>
      <w:r w:rsidRPr="00F9158E">
        <w:rPr>
          <w:rFonts w:ascii="Sylfaen" w:hAnsi="Sylfaen"/>
          <w:b/>
          <w:highlight w:val="yellow"/>
          <w:lang w:val="ka-GE"/>
        </w:rPr>
        <w:t>ინტეგრაციის</w:t>
      </w:r>
      <w:r w:rsidRPr="00F9158E">
        <w:rPr>
          <w:b/>
          <w:highlight w:val="yellow"/>
          <w:lang w:val="ka-GE"/>
        </w:rPr>
        <w:t xml:space="preserve"> </w:t>
      </w:r>
      <w:r w:rsidRPr="00F9158E">
        <w:rPr>
          <w:rFonts w:ascii="Sylfaen" w:hAnsi="Sylfaen"/>
          <w:b/>
          <w:highlight w:val="yellow"/>
          <w:lang w:val="ka-GE"/>
        </w:rPr>
        <w:t>საკითხი</w:t>
      </w:r>
      <w:r w:rsidRPr="00F9158E">
        <w:rPr>
          <w:b/>
          <w:highlight w:val="yellow"/>
          <w:lang w:val="ka-GE"/>
        </w:rPr>
        <w:t xml:space="preserve"> </w:t>
      </w:r>
    </w:p>
    <w:p w:rsidR="00F9158E" w:rsidRPr="00F9158E" w:rsidRDefault="00F9158E" w:rsidP="00F9158E">
      <w:pPr>
        <w:jc w:val="both"/>
        <w:rPr>
          <w:highlight w:val="yellow"/>
          <w:lang w:val="ka-GE"/>
        </w:rPr>
      </w:pPr>
      <w:r w:rsidRPr="00F9158E">
        <w:rPr>
          <w:rFonts w:ascii="Sylfaen" w:hAnsi="Sylfaen"/>
          <w:highlight w:val="yellow"/>
          <w:lang w:val="ka-GE"/>
        </w:rPr>
        <w:t>სახელმწიფოს</w:t>
      </w:r>
      <w:r w:rsidRPr="00F9158E">
        <w:rPr>
          <w:highlight w:val="yellow"/>
          <w:lang w:val="ka-GE"/>
        </w:rPr>
        <w:t xml:space="preserve"> </w:t>
      </w:r>
      <w:r w:rsidRPr="00F9158E">
        <w:rPr>
          <w:rFonts w:ascii="Sylfaen" w:hAnsi="Sylfaen"/>
          <w:highlight w:val="yellow"/>
          <w:lang w:val="ka-GE"/>
        </w:rPr>
        <w:t>არ</w:t>
      </w:r>
      <w:r w:rsidRPr="00F9158E">
        <w:rPr>
          <w:highlight w:val="yellow"/>
          <w:lang w:val="ka-GE"/>
        </w:rPr>
        <w:t xml:space="preserve"> </w:t>
      </w:r>
      <w:r w:rsidRPr="00F9158E">
        <w:rPr>
          <w:rFonts w:ascii="Sylfaen" w:hAnsi="Sylfaen"/>
          <w:highlight w:val="yellow"/>
          <w:lang w:val="ka-GE"/>
        </w:rPr>
        <w:t>აქვს</w:t>
      </w:r>
      <w:r w:rsidRPr="00F9158E">
        <w:rPr>
          <w:highlight w:val="yellow"/>
          <w:lang w:val="ka-GE"/>
        </w:rPr>
        <w:t xml:space="preserve"> </w:t>
      </w:r>
      <w:r w:rsidRPr="00F9158E">
        <w:rPr>
          <w:rFonts w:ascii="Sylfaen" w:hAnsi="Sylfaen"/>
          <w:highlight w:val="yellow"/>
          <w:lang w:val="ka-GE"/>
        </w:rPr>
        <w:t>ეფექტური</w:t>
      </w:r>
      <w:r w:rsidRPr="00F9158E">
        <w:rPr>
          <w:highlight w:val="yellow"/>
          <w:lang w:val="ka-GE"/>
        </w:rPr>
        <w:t xml:space="preserve"> </w:t>
      </w:r>
      <w:r w:rsidRPr="00F9158E">
        <w:rPr>
          <w:rFonts w:ascii="Sylfaen" w:hAnsi="Sylfaen"/>
          <w:highlight w:val="yellow"/>
          <w:lang w:val="ka-GE"/>
        </w:rPr>
        <w:t>ეროვნული</w:t>
      </w:r>
      <w:r w:rsidRPr="00F9158E">
        <w:rPr>
          <w:highlight w:val="yellow"/>
          <w:lang w:val="ka-GE"/>
        </w:rPr>
        <w:t xml:space="preserve"> </w:t>
      </w:r>
      <w:r w:rsidRPr="00F9158E">
        <w:rPr>
          <w:rFonts w:ascii="Sylfaen" w:hAnsi="Sylfaen"/>
          <w:highlight w:val="yellow"/>
          <w:lang w:val="ka-GE"/>
        </w:rPr>
        <w:t>მექანიზმი</w:t>
      </w:r>
      <w:r w:rsidRPr="00F9158E">
        <w:rPr>
          <w:highlight w:val="yellow"/>
          <w:lang w:val="ka-GE"/>
        </w:rPr>
        <w:t xml:space="preserve">, </w:t>
      </w:r>
      <w:r w:rsidRPr="00F9158E">
        <w:rPr>
          <w:rFonts w:ascii="Sylfaen" w:hAnsi="Sylfaen"/>
          <w:highlight w:val="yellow"/>
          <w:lang w:val="ka-GE"/>
        </w:rPr>
        <w:t>რომელიც</w:t>
      </w:r>
      <w:r w:rsidRPr="00F9158E">
        <w:rPr>
          <w:highlight w:val="yellow"/>
          <w:lang w:val="ka-GE"/>
        </w:rPr>
        <w:t xml:space="preserve"> </w:t>
      </w:r>
      <w:r w:rsidRPr="00F9158E">
        <w:rPr>
          <w:rFonts w:ascii="Sylfaen" w:hAnsi="Sylfaen"/>
          <w:highlight w:val="yellow"/>
          <w:lang w:val="ka-GE"/>
        </w:rPr>
        <w:t>უზრუნველყოფს</w:t>
      </w:r>
      <w:r w:rsidRPr="00F9158E">
        <w:rPr>
          <w:highlight w:val="yellow"/>
          <w:lang w:val="ka-GE"/>
        </w:rPr>
        <w:t xml:space="preserve"> </w:t>
      </w:r>
      <w:r w:rsidRPr="00F9158E">
        <w:rPr>
          <w:rFonts w:ascii="Sylfaen" w:hAnsi="Sylfaen"/>
          <w:highlight w:val="yellow"/>
          <w:lang w:val="ka-GE"/>
        </w:rPr>
        <w:t>სექსუალური</w:t>
      </w:r>
      <w:r w:rsidRPr="00F9158E">
        <w:rPr>
          <w:highlight w:val="yellow"/>
          <w:lang w:val="ka-GE"/>
        </w:rPr>
        <w:t xml:space="preserve"> </w:t>
      </w:r>
      <w:r w:rsidRPr="00F9158E">
        <w:rPr>
          <w:rFonts w:ascii="Sylfaen" w:hAnsi="Sylfaen"/>
          <w:highlight w:val="yellow"/>
          <w:lang w:val="ka-GE"/>
        </w:rPr>
        <w:t>ძალადობის</w:t>
      </w:r>
      <w:r w:rsidRPr="00F9158E">
        <w:rPr>
          <w:highlight w:val="yellow"/>
          <w:lang w:val="ka-GE"/>
        </w:rPr>
        <w:t xml:space="preserve"> </w:t>
      </w:r>
      <w:r w:rsidRPr="00F9158E">
        <w:rPr>
          <w:rFonts w:ascii="Sylfaen" w:hAnsi="Sylfaen"/>
          <w:highlight w:val="yellow"/>
          <w:lang w:val="ka-GE"/>
        </w:rPr>
        <w:t>მსხვერპლი</w:t>
      </w:r>
      <w:r w:rsidRPr="00F9158E">
        <w:rPr>
          <w:highlight w:val="yellow"/>
          <w:lang w:val="ka-GE"/>
        </w:rPr>
        <w:t xml:space="preserve"> </w:t>
      </w:r>
      <w:r w:rsidRPr="00F9158E">
        <w:rPr>
          <w:rFonts w:ascii="Sylfaen" w:hAnsi="Sylfaen"/>
          <w:highlight w:val="yellow"/>
          <w:lang w:val="ka-GE"/>
        </w:rPr>
        <w:t>ბავშვების</w:t>
      </w:r>
      <w:r w:rsidRPr="00F9158E">
        <w:rPr>
          <w:highlight w:val="yellow"/>
          <w:lang w:val="ka-GE"/>
        </w:rPr>
        <w:t xml:space="preserve"> </w:t>
      </w:r>
      <w:r w:rsidRPr="00F9158E">
        <w:rPr>
          <w:rFonts w:ascii="Sylfaen" w:hAnsi="Sylfaen"/>
          <w:highlight w:val="yellow"/>
          <w:lang w:val="ka-GE"/>
        </w:rPr>
        <w:t>რეაბილიტაციასა</w:t>
      </w:r>
      <w:r w:rsidRPr="00F9158E">
        <w:rPr>
          <w:highlight w:val="yellow"/>
          <w:lang w:val="ka-GE"/>
        </w:rPr>
        <w:t xml:space="preserve">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დახმარებას</w:t>
      </w:r>
      <w:r w:rsidRPr="00F9158E">
        <w:rPr>
          <w:highlight w:val="yellow"/>
          <w:lang w:val="ka-GE"/>
        </w:rPr>
        <w:t xml:space="preserve">. </w:t>
      </w:r>
    </w:p>
    <w:p w:rsidR="00F9158E" w:rsidRDefault="00F9158E" w:rsidP="00F9158E">
      <w:pPr>
        <w:jc w:val="both"/>
        <w:rPr>
          <w:rFonts w:ascii="Sylfaen" w:hAnsi="Sylfaen"/>
          <w:lang w:val="ka-GE"/>
        </w:rPr>
      </w:pPr>
      <w:r w:rsidRPr="00F9158E">
        <w:rPr>
          <w:rFonts w:ascii="Sylfaen" w:hAnsi="Sylfaen"/>
          <w:highlight w:val="yellow"/>
          <w:lang w:val="ka-GE"/>
        </w:rPr>
        <w:t>პრობლემად</w:t>
      </w:r>
      <w:r w:rsidRPr="00F9158E">
        <w:rPr>
          <w:highlight w:val="yellow"/>
          <w:lang w:val="ka-GE"/>
        </w:rPr>
        <w:t xml:space="preserve"> </w:t>
      </w:r>
      <w:r w:rsidRPr="00F9158E">
        <w:rPr>
          <w:rFonts w:ascii="Sylfaen" w:hAnsi="Sylfaen"/>
          <w:highlight w:val="yellow"/>
          <w:lang w:val="ka-GE"/>
        </w:rPr>
        <w:t>რჩება</w:t>
      </w:r>
      <w:r w:rsidRPr="00F9158E">
        <w:rPr>
          <w:highlight w:val="yellow"/>
          <w:lang w:val="ka-GE"/>
        </w:rPr>
        <w:t xml:space="preserve"> </w:t>
      </w:r>
      <w:r w:rsidRPr="00F9158E">
        <w:rPr>
          <w:rFonts w:ascii="Sylfaen" w:hAnsi="Sylfaen"/>
          <w:highlight w:val="yellow"/>
          <w:lang w:val="ka-GE"/>
        </w:rPr>
        <w:t>სექსუალური</w:t>
      </w:r>
      <w:r w:rsidRPr="00F9158E">
        <w:rPr>
          <w:highlight w:val="yellow"/>
          <w:lang w:val="ka-GE"/>
        </w:rPr>
        <w:t xml:space="preserve"> </w:t>
      </w:r>
      <w:r w:rsidRPr="00F9158E">
        <w:rPr>
          <w:rFonts w:ascii="Sylfaen" w:hAnsi="Sylfaen"/>
          <w:highlight w:val="yellow"/>
          <w:lang w:val="ka-GE"/>
        </w:rPr>
        <w:t>ძალადობის</w:t>
      </w:r>
      <w:r w:rsidRPr="00F9158E">
        <w:rPr>
          <w:highlight w:val="yellow"/>
          <w:lang w:val="ka-GE"/>
        </w:rPr>
        <w:t xml:space="preserve"> </w:t>
      </w:r>
      <w:r w:rsidRPr="00F9158E">
        <w:rPr>
          <w:rFonts w:ascii="Sylfaen" w:hAnsi="Sylfaen"/>
          <w:highlight w:val="yellow"/>
          <w:lang w:val="ka-GE"/>
        </w:rPr>
        <w:t>შემთხვევების</w:t>
      </w:r>
      <w:r w:rsidRPr="00F9158E">
        <w:rPr>
          <w:highlight w:val="yellow"/>
          <w:lang w:val="ka-GE"/>
        </w:rPr>
        <w:t xml:space="preserve"> </w:t>
      </w:r>
      <w:r w:rsidRPr="00F9158E">
        <w:rPr>
          <w:rFonts w:ascii="Sylfaen" w:hAnsi="Sylfaen"/>
          <w:highlight w:val="yellow"/>
          <w:lang w:val="ka-GE"/>
        </w:rPr>
        <w:t>იდენტიფიცირება</w:t>
      </w:r>
      <w:r w:rsidRPr="00F9158E">
        <w:rPr>
          <w:highlight w:val="yellow"/>
          <w:lang w:val="ka-GE"/>
        </w:rPr>
        <w:t xml:space="preserve">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დროული</w:t>
      </w:r>
      <w:r w:rsidRPr="00F9158E">
        <w:rPr>
          <w:highlight w:val="yellow"/>
          <w:lang w:val="ka-GE"/>
        </w:rPr>
        <w:t xml:space="preserve"> </w:t>
      </w:r>
      <w:r w:rsidRPr="00F9158E">
        <w:rPr>
          <w:rFonts w:ascii="Sylfaen" w:hAnsi="Sylfaen"/>
          <w:highlight w:val="yellow"/>
          <w:lang w:val="ka-GE"/>
        </w:rPr>
        <w:t>ფსიქოლოგიური</w:t>
      </w:r>
      <w:r w:rsidRPr="00F9158E">
        <w:rPr>
          <w:highlight w:val="yellow"/>
          <w:lang w:val="ka-GE"/>
        </w:rPr>
        <w:t xml:space="preserve">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სოციალური</w:t>
      </w:r>
      <w:r w:rsidRPr="00F9158E">
        <w:rPr>
          <w:highlight w:val="yellow"/>
          <w:lang w:val="ka-GE"/>
        </w:rPr>
        <w:t xml:space="preserve"> </w:t>
      </w:r>
      <w:r w:rsidRPr="00F9158E">
        <w:rPr>
          <w:rFonts w:ascii="Sylfaen" w:hAnsi="Sylfaen"/>
          <w:highlight w:val="yellow"/>
          <w:lang w:val="ka-GE"/>
        </w:rPr>
        <w:t>სერვისების</w:t>
      </w:r>
      <w:r w:rsidRPr="00F9158E">
        <w:rPr>
          <w:highlight w:val="yellow"/>
          <w:lang w:val="ka-GE"/>
        </w:rPr>
        <w:t xml:space="preserve"> </w:t>
      </w:r>
      <w:r w:rsidRPr="00F9158E">
        <w:rPr>
          <w:rFonts w:ascii="Sylfaen" w:hAnsi="Sylfaen"/>
          <w:highlight w:val="yellow"/>
          <w:lang w:val="ka-GE"/>
        </w:rPr>
        <w:t>უზრუნველყოფა</w:t>
      </w:r>
      <w:r w:rsidRPr="00F9158E">
        <w:rPr>
          <w:highlight w:val="yellow"/>
          <w:lang w:val="ka-GE"/>
        </w:rPr>
        <w:t xml:space="preserve">. </w:t>
      </w:r>
      <w:r w:rsidRPr="00F9158E">
        <w:rPr>
          <w:rFonts w:ascii="Sylfaen" w:hAnsi="Sylfaen"/>
          <w:highlight w:val="yellow"/>
          <w:lang w:val="ka-GE"/>
        </w:rPr>
        <w:t>ასევე</w:t>
      </w:r>
      <w:r w:rsidRPr="00F9158E">
        <w:rPr>
          <w:highlight w:val="yellow"/>
          <w:lang w:val="ka-GE"/>
        </w:rPr>
        <w:t xml:space="preserve"> </w:t>
      </w:r>
      <w:r w:rsidRPr="00F9158E">
        <w:rPr>
          <w:rFonts w:ascii="Sylfaen" w:hAnsi="Sylfaen"/>
          <w:highlight w:val="yellow"/>
          <w:lang w:val="ka-GE"/>
        </w:rPr>
        <w:t>სერიოზული</w:t>
      </w:r>
      <w:r w:rsidRPr="00F9158E">
        <w:rPr>
          <w:highlight w:val="yellow"/>
          <w:lang w:val="ka-GE"/>
        </w:rPr>
        <w:t xml:space="preserve"> </w:t>
      </w:r>
      <w:r w:rsidRPr="00F9158E">
        <w:rPr>
          <w:rFonts w:ascii="Sylfaen" w:hAnsi="Sylfaen"/>
          <w:highlight w:val="yellow"/>
          <w:lang w:val="ka-GE"/>
        </w:rPr>
        <w:t>პრობლემაა</w:t>
      </w:r>
      <w:r w:rsidRPr="00F9158E">
        <w:rPr>
          <w:highlight w:val="yellow"/>
          <w:lang w:val="ka-GE"/>
        </w:rPr>
        <w:t xml:space="preserve">, </w:t>
      </w:r>
      <w:r w:rsidRPr="00F9158E">
        <w:rPr>
          <w:rFonts w:ascii="Sylfaen" w:hAnsi="Sylfaen"/>
          <w:highlight w:val="yellow"/>
          <w:lang w:val="ka-GE"/>
        </w:rPr>
        <w:t>ის</w:t>
      </w:r>
      <w:r w:rsidRPr="00F9158E">
        <w:rPr>
          <w:highlight w:val="yellow"/>
          <w:lang w:val="ka-GE"/>
        </w:rPr>
        <w:t xml:space="preserve"> </w:t>
      </w:r>
      <w:r w:rsidRPr="00F9158E">
        <w:rPr>
          <w:rFonts w:ascii="Sylfaen" w:hAnsi="Sylfaen"/>
          <w:highlight w:val="yellow"/>
          <w:lang w:val="ka-GE"/>
        </w:rPr>
        <w:t>რომ</w:t>
      </w:r>
      <w:r w:rsidRPr="00F9158E">
        <w:rPr>
          <w:highlight w:val="yellow"/>
          <w:lang w:val="ka-GE"/>
        </w:rPr>
        <w:t xml:space="preserve"> </w:t>
      </w:r>
      <w:r w:rsidRPr="00F9158E">
        <w:rPr>
          <w:rFonts w:ascii="Sylfaen" w:hAnsi="Sylfaen"/>
          <w:highlight w:val="yellow"/>
          <w:lang w:val="ka-GE"/>
        </w:rPr>
        <w:t>სახელმწიფომ</w:t>
      </w:r>
      <w:r w:rsidRPr="00F9158E">
        <w:rPr>
          <w:highlight w:val="yellow"/>
          <w:lang w:val="ka-GE"/>
        </w:rPr>
        <w:t xml:space="preserve"> </w:t>
      </w:r>
      <w:r w:rsidRPr="00F9158E">
        <w:rPr>
          <w:rFonts w:ascii="Sylfaen" w:hAnsi="Sylfaen"/>
          <w:highlight w:val="yellow"/>
          <w:lang w:val="ka-GE"/>
        </w:rPr>
        <w:t>ვერ</w:t>
      </w:r>
      <w:r w:rsidRPr="00F9158E">
        <w:rPr>
          <w:highlight w:val="yellow"/>
          <w:lang w:val="ka-GE"/>
        </w:rPr>
        <w:t xml:space="preserve"> </w:t>
      </w:r>
      <w:r w:rsidRPr="00F9158E">
        <w:rPr>
          <w:rFonts w:ascii="Sylfaen" w:hAnsi="Sylfaen"/>
          <w:highlight w:val="yellow"/>
          <w:lang w:val="ka-GE"/>
        </w:rPr>
        <w:t>შეძლო</w:t>
      </w:r>
      <w:r w:rsidRPr="00F9158E">
        <w:rPr>
          <w:highlight w:val="yellow"/>
          <w:lang w:val="ka-GE"/>
        </w:rPr>
        <w:t xml:space="preserve"> </w:t>
      </w:r>
      <w:r w:rsidRPr="00F9158E">
        <w:rPr>
          <w:rFonts w:ascii="Sylfaen" w:hAnsi="Sylfaen"/>
          <w:highlight w:val="yellow"/>
          <w:lang w:val="ka-GE"/>
        </w:rPr>
        <w:t>ეფექტიანი</w:t>
      </w:r>
      <w:r w:rsidRPr="00F9158E">
        <w:rPr>
          <w:highlight w:val="yellow"/>
          <w:lang w:val="ka-GE"/>
        </w:rPr>
        <w:t xml:space="preserve"> </w:t>
      </w:r>
      <w:r w:rsidRPr="00F9158E">
        <w:rPr>
          <w:rFonts w:ascii="Sylfaen" w:hAnsi="Sylfaen"/>
          <w:highlight w:val="yellow"/>
          <w:lang w:val="ka-GE"/>
        </w:rPr>
        <w:t>მექანიზმის</w:t>
      </w:r>
      <w:r w:rsidRPr="00F9158E">
        <w:rPr>
          <w:highlight w:val="yellow"/>
          <w:lang w:val="ka-GE"/>
        </w:rPr>
        <w:t xml:space="preserve"> </w:t>
      </w:r>
      <w:r w:rsidRPr="00F9158E">
        <w:rPr>
          <w:rFonts w:ascii="Sylfaen" w:hAnsi="Sylfaen"/>
          <w:highlight w:val="yellow"/>
          <w:lang w:val="ka-GE"/>
        </w:rPr>
        <w:t>შემქნა</w:t>
      </w:r>
      <w:r w:rsidRPr="00F9158E">
        <w:rPr>
          <w:highlight w:val="yellow"/>
          <w:lang w:val="ka-GE"/>
        </w:rPr>
        <w:t xml:space="preserve">, </w:t>
      </w:r>
      <w:r w:rsidRPr="00F9158E">
        <w:rPr>
          <w:rFonts w:ascii="Sylfaen" w:hAnsi="Sylfaen"/>
          <w:highlight w:val="yellow"/>
          <w:lang w:val="ka-GE"/>
        </w:rPr>
        <w:t>რომელიც</w:t>
      </w:r>
      <w:r w:rsidRPr="00F9158E">
        <w:rPr>
          <w:highlight w:val="yellow"/>
          <w:lang w:val="ka-GE"/>
        </w:rPr>
        <w:t xml:space="preserve"> </w:t>
      </w:r>
      <w:r w:rsidRPr="00F9158E">
        <w:rPr>
          <w:rFonts w:ascii="Sylfaen" w:hAnsi="Sylfaen"/>
          <w:highlight w:val="yellow"/>
          <w:lang w:val="ka-GE"/>
        </w:rPr>
        <w:t>გამოავლენდა</w:t>
      </w:r>
      <w:r w:rsidRPr="00F9158E">
        <w:rPr>
          <w:highlight w:val="yellow"/>
          <w:lang w:val="ka-GE"/>
        </w:rPr>
        <w:t xml:space="preserve"> </w:t>
      </w:r>
      <w:r w:rsidRPr="00F9158E">
        <w:rPr>
          <w:rFonts w:ascii="Sylfaen" w:hAnsi="Sylfaen"/>
          <w:highlight w:val="yellow"/>
          <w:lang w:val="ka-GE"/>
        </w:rPr>
        <w:t>არასრულწლოვანთა</w:t>
      </w:r>
      <w:r w:rsidRPr="00F9158E">
        <w:rPr>
          <w:highlight w:val="yellow"/>
          <w:lang w:val="ka-GE"/>
        </w:rPr>
        <w:t xml:space="preserve"> </w:t>
      </w:r>
      <w:r w:rsidRPr="00F9158E">
        <w:rPr>
          <w:rFonts w:ascii="Sylfaen" w:hAnsi="Sylfaen"/>
          <w:highlight w:val="yellow"/>
          <w:lang w:val="ka-GE"/>
        </w:rPr>
        <w:t>პროსტიტუციაში</w:t>
      </w:r>
      <w:r w:rsidRPr="00F9158E">
        <w:rPr>
          <w:highlight w:val="yellow"/>
          <w:lang w:val="ka-GE"/>
        </w:rPr>
        <w:t xml:space="preserve">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ტრეფიკინგში</w:t>
      </w:r>
      <w:r w:rsidRPr="00F9158E">
        <w:rPr>
          <w:highlight w:val="yellow"/>
          <w:lang w:val="ka-GE"/>
        </w:rPr>
        <w:t xml:space="preserve"> </w:t>
      </w:r>
      <w:r w:rsidRPr="00F9158E">
        <w:rPr>
          <w:rFonts w:ascii="Sylfaen" w:hAnsi="Sylfaen"/>
          <w:highlight w:val="yellow"/>
          <w:lang w:val="ka-GE"/>
        </w:rPr>
        <w:t>ჩართვის</w:t>
      </w:r>
      <w:r w:rsidRPr="00F9158E">
        <w:rPr>
          <w:highlight w:val="yellow"/>
          <w:lang w:val="ka-GE"/>
        </w:rPr>
        <w:t xml:space="preserve"> </w:t>
      </w:r>
      <w:r w:rsidRPr="00F9158E">
        <w:rPr>
          <w:rFonts w:ascii="Sylfaen" w:hAnsi="Sylfaen"/>
          <w:highlight w:val="yellow"/>
          <w:lang w:val="ka-GE"/>
        </w:rPr>
        <w:t>შემთხვევებს</w:t>
      </w:r>
      <w:r w:rsidRPr="00F9158E">
        <w:rPr>
          <w:highlight w:val="yellow"/>
          <w:lang w:val="ka-GE"/>
        </w:rPr>
        <w:t xml:space="preserve">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უზრუნველყოფდა</w:t>
      </w:r>
      <w:r w:rsidRPr="00F9158E">
        <w:rPr>
          <w:highlight w:val="yellow"/>
          <w:lang w:val="ka-GE"/>
        </w:rPr>
        <w:t xml:space="preserve"> </w:t>
      </w:r>
      <w:r w:rsidRPr="00F9158E">
        <w:rPr>
          <w:rFonts w:ascii="Sylfaen" w:hAnsi="Sylfaen"/>
          <w:highlight w:val="yellow"/>
          <w:lang w:val="ka-GE"/>
        </w:rPr>
        <w:t>შესაბამის</w:t>
      </w:r>
      <w:r w:rsidRPr="00F9158E">
        <w:rPr>
          <w:highlight w:val="yellow"/>
          <w:lang w:val="ka-GE"/>
        </w:rPr>
        <w:t xml:space="preserve"> </w:t>
      </w:r>
      <w:r w:rsidRPr="00F9158E">
        <w:rPr>
          <w:rFonts w:ascii="Sylfaen" w:hAnsi="Sylfaen"/>
          <w:highlight w:val="yellow"/>
          <w:lang w:val="ka-GE"/>
        </w:rPr>
        <w:t>რეაგირებას</w:t>
      </w:r>
      <w:r w:rsidRPr="00F9158E">
        <w:rPr>
          <w:highlight w:val="yellow"/>
          <w:lang w:val="ka-GE"/>
        </w:rPr>
        <w:t>.</w:t>
      </w:r>
    </w:p>
    <w:p w:rsidR="00CC4914" w:rsidRPr="008B3E66" w:rsidRDefault="00CC4914" w:rsidP="00CC4914">
      <w:pPr>
        <w:jc w:val="both"/>
        <w:rPr>
          <w:lang w:val="ka-GE"/>
        </w:rPr>
      </w:pPr>
      <w:r>
        <w:rPr>
          <w:rFonts w:ascii="Sylfaen" w:hAnsi="Sylfaen"/>
          <w:lang w:val="ka-GE"/>
        </w:rPr>
        <w:t xml:space="preserve">იგეგმება თბილისსა და ქუთაისში ძალადობის მსხვერპლი ბავშვების მომსახურების ცენტრების შექმნა. აღნიშნული ცენტრების მიზანი იქნება ძალადობის მსხვერპლ ბავშვს ან/ და მოწმეს </w:t>
      </w:r>
      <w:r>
        <w:rPr>
          <w:rFonts w:ascii="Sylfaen" w:hAnsi="Sylfaen"/>
          <w:lang w:val="ka-GE"/>
        </w:rPr>
        <w:lastRenderedPageBreak/>
        <w:t>(სექსუალური ძალადობის და  მძიმე და განსაკუთრებით მძიმე დანაშაულის მოწმე ბავშვი) შესთავაზოს ფსიქოლოგიურ-სოციალური რეაბილიტაცია, ასევე მომსახურება უზრუნველყოს  სხვადასხვა უწყებების კოორდინირებულ რეაგირებას იმისთვის, რომ გამოძიების პროცესში მოხდეს მეორეული ვიქტიმიზაციის თავიდან აცილება და ეფექტური გამოძიების ჩატარება; შეიქმნება  ბავშვზე მორგებული, მულტიდისციპლინარული და მულტისექტორული მიდგომა ძალადობის მსხვერპლი და დანაშაულის მოწმე ბავშვებისთვის, „რომელიც ერთი ფანჯრის პრინციპით“ მოახდენს მსხვერპლის ფსიქოლოგიურ-სოციალურ რეაბილიტაციას და გამოძიებას  (გამოკითხვა/დაკითხვა, სასამართლო სამედიცინო ექსპერტიზა, და სხვა საპროცესო მოქმედებებს).</w:t>
      </w:r>
    </w:p>
    <w:p w:rsidR="00F9158E" w:rsidRDefault="00F9158E" w:rsidP="00F9158E">
      <w:pPr>
        <w:jc w:val="both"/>
        <w:rPr>
          <w:rFonts w:ascii="Sylfaen" w:hAnsi="Sylfaen"/>
          <w:lang w:val="ka-GE"/>
        </w:rPr>
      </w:pPr>
    </w:p>
    <w:p w:rsidR="00F9158E" w:rsidRPr="00F9158E" w:rsidRDefault="00F9158E" w:rsidP="00F9158E">
      <w:pPr>
        <w:jc w:val="both"/>
        <w:rPr>
          <w:b/>
          <w:highlight w:val="yellow"/>
          <w:lang w:val="ka-GE"/>
        </w:rPr>
      </w:pPr>
      <w:r w:rsidRPr="00F9158E">
        <w:rPr>
          <w:rFonts w:ascii="Sylfaen" w:hAnsi="Sylfaen"/>
          <w:b/>
          <w:highlight w:val="yellow"/>
          <w:lang w:val="ka-GE"/>
        </w:rPr>
        <w:t>სამოქმედო</w:t>
      </w:r>
      <w:r w:rsidRPr="00F9158E">
        <w:rPr>
          <w:b/>
          <w:highlight w:val="yellow"/>
          <w:lang w:val="ka-GE"/>
        </w:rPr>
        <w:t xml:space="preserve"> </w:t>
      </w:r>
      <w:r w:rsidRPr="00F9158E">
        <w:rPr>
          <w:rFonts w:ascii="Sylfaen" w:hAnsi="Sylfaen"/>
          <w:b/>
          <w:highlight w:val="yellow"/>
          <w:lang w:val="ka-GE"/>
        </w:rPr>
        <w:t>გეგმების</w:t>
      </w:r>
      <w:r w:rsidRPr="00F9158E">
        <w:rPr>
          <w:b/>
          <w:highlight w:val="yellow"/>
          <w:lang w:val="ka-GE"/>
        </w:rPr>
        <w:t xml:space="preserve"> </w:t>
      </w:r>
      <w:r w:rsidRPr="00F9158E">
        <w:rPr>
          <w:rFonts w:ascii="Sylfaen" w:hAnsi="Sylfaen"/>
          <w:b/>
          <w:highlight w:val="yellow"/>
          <w:lang w:val="ka-GE"/>
        </w:rPr>
        <w:t>ეფექტურობა</w:t>
      </w:r>
    </w:p>
    <w:p w:rsidR="00F9158E" w:rsidRPr="00F9158E" w:rsidRDefault="00F9158E" w:rsidP="00F9158E">
      <w:pPr>
        <w:jc w:val="both"/>
        <w:rPr>
          <w:b/>
          <w:highlight w:val="yellow"/>
          <w:lang w:val="ka-GE"/>
        </w:rPr>
      </w:pPr>
    </w:p>
    <w:p w:rsidR="00F9158E" w:rsidRPr="00F9158E" w:rsidRDefault="00F9158E" w:rsidP="00F9158E">
      <w:pPr>
        <w:jc w:val="both"/>
        <w:rPr>
          <w:highlight w:val="yellow"/>
          <w:lang w:val="ka-GE"/>
        </w:rPr>
      </w:pPr>
      <w:r w:rsidRPr="00F9158E">
        <w:rPr>
          <w:rFonts w:ascii="Sylfaen" w:hAnsi="Sylfaen"/>
          <w:highlight w:val="yellow"/>
          <w:lang w:val="ka-GE"/>
        </w:rPr>
        <w:t>მიუხედავად</w:t>
      </w:r>
      <w:r w:rsidRPr="00F9158E">
        <w:rPr>
          <w:highlight w:val="yellow"/>
          <w:lang w:val="ka-GE"/>
        </w:rPr>
        <w:t xml:space="preserve"> </w:t>
      </w:r>
      <w:r w:rsidRPr="00F9158E">
        <w:rPr>
          <w:rFonts w:ascii="Sylfaen" w:hAnsi="Sylfaen"/>
          <w:highlight w:val="yellow"/>
          <w:lang w:val="ka-GE"/>
        </w:rPr>
        <w:t>იმისა</w:t>
      </w:r>
      <w:r w:rsidRPr="00F9158E">
        <w:rPr>
          <w:highlight w:val="yellow"/>
          <w:lang w:val="ka-GE"/>
        </w:rPr>
        <w:t xml:space="preserve">, </w:t>
      </w:r>
      <w:r w:rsidRPr="00F9158E">
        <w:rPr>
          <w:rFonts w:ascii="Sylfaen" w:hAnsi="Sylfaen"/>
          <w:highlight w:val="yellow"/>
          <w:lang w:val="ka-GE"/>
        </w:rPr>
        <w:t>რომ</w:t>
      </w:r>
      <w:r w:rsidRPr="00F9158E">
        <w:rPr>
          <w:highlight w:val="yellow"/>
          <w:lang w:val="ka-GE"/>
        </w:rPr>
        <w:t xml:space="preserve"> </w:t>
      </w:r>
      <w:r w:rsidRPr="00F9158E">
        <w:rPr>
          <w:rFonts w:ascii="Sylfaen" w:hAnsi="Sylfaen"/>
          <w:highlight w:val="yellow"/>
          <w:lang w:val="ka-GE"/>
        </w:rPr>
        <w:t>მიღებულ</w:t>
      </w:r>
      <w:r w:rsidRPr="00F9158E">
        <w:rPr>
          <w:highlight w:val="yellow"/>
          <w:lang w:val="ka-GE"/>
        </w:rPr>
        <w:t xml:space="preserve"> </w:t>
      </w:r>
      <w:r w:rsidRPr="00F9158E">
        <w:rPr>
          <w:rFonts w:ascii="Sylfaen" w:hAnsi="Sylfaen"/>
          <w:highlight w:val="yellow"/>
          <w:lang w:val="ka-GE"/>
        </w:rPr>
        <w:t>იქნა</w:t>
      </w:r>
      <w:r w:rsidRPr="00F9158E">
        <w:rPr>
          <w:highlight w:val="yellow"/>
          <w:lang w:val="ka-GE"/>
        </w:rPr>
        <w:t xml:space="preserve"> </w:t>
      </w:r>
      <w:r w:rsidRPr="00F9158E">
        <w:rPr>
          <w:rFonts w:ascii="Sylfaen" w:hAnsi="Sylfaen"/>
          <w:highlight w:val="yellow"/>
          <w:lang w:val="ka-GE"/>
        </w:rPr>
        <w:t>ბავშვთა</w:t>
      </w:r>
      <w:r w:rsidRPr="00F9158E">
        <w:rPr>
          <w:highlight w:val="yellow"/>
          <w:lang w:val="ka-GE"/>
        </w:rPr>
        <w:t xml:space="preserve"> </w:t>
      </w:r>
      <w:r w:rsidRPr="00F9158E">
        <w:rPr>
          <w:rFonts w:ascii="Sylfaen" w:hAnsi="Sylfaen"/>
          <w:highlight w:val="yellow"/>
          <w:lang w:val="ka-GE"/>
        </w:rPr>
        <w:t>დაცვის</w:t>
      </w:r>
      <w:r w:rsidRPr="00F9158E">
        <w:rPr>
          <w:highlight w:val="yellow"/>
          <w:lang w:val="ka-GE"/>
        </w:rPr>
        <w:t xml:space="preserve"> </w:t>
      </w:r>
      <w:r w:rsidRPr="00F9158E">
        <w:rPr>
          <w:rFonts w:ascii="Sylfaen" w:hAnsi="Sylfaen"/>
          <w:highlight w:val="yellow"/>
          <w:lang w:val="ka-GE"/>
        </w:rPr>
        <w:t>სამოქმედო</w:t>
      </w:r>
      <w:r w:rsidRPr="00F9158E">
        <w:rPr>
          <w:highlight w:val="yellow"/>
          <w:lang w:val="ka-GE"/>
        </w:rPr>
        <w:t xml:space="preserve"> </w:t>
      </w:r>
      <w:r w:rsidRPr="00F9158E">
        <w:rPr>
          <w:rFonts w:ascii="Sylfaen" w:hAnsi="Sylfaen"/>
          <w:highlight w:val="yellow"/>
          <w:lang w:val="ka-GE"/>
        </w:rPr>
        <w:t>გეგმა</w:t>
      </w:r>
      <w:r w:rsidRPr="00F9158E">
        <w:rPr>
          <w:highlight w:val="yellow"/>
          <w:lang w:val="ka-GE"/>
        </w:rPr>
        <w:t xml:space="preserve"> 2012-2015 </w:t>
      </w:r>
      <w:r w:rsidRPr="00F9158E">
        <w:rPr>
          <w:rFonts w:ascii="Sylfaen" w:hAnsi="Sylfaen"/>
          <w:highlight w:val="yellow"/>
          <w:lang w:val="ka-GE"/>
        </w:rPr>
        <w:t>წლებისათვის</w:t>
      </w:r>
      <w:r w:rsidRPr="00F9158E">
        <w:rPr>
          <w:highlight w:val="yellow"/>
          <w:lang w:val="ka-GE"/>
        </w:rPr>
        <w:t xml:space="preserve"> (Child Welfare and Protection Action Plan 2012-2015), </w:t>
      </w:r>
      <w:r w:rsidRPr="00F9158E">
        <w:rPr>
          <w:rFonts w:ascii="Sylfaen" w:hAnsi="Sylfaen"/>
          <w:highlight w:val="yellow"/>
          <w:lang w:val="ka-GE"/>
        </w:rPr>
        <w:t>ეს</w:t>
      </w:r>
      <w:r w:rsidRPr="00F9158E">
        <w:rPr>
          <w:highlight w:val="yellow"/>
          <w:lang w:val="ka-GE"/>
        </w:rPr>
        <w:t xml:space="preserve"> </w:t>
      </w:r>
      <w:r w:rsidRPr="00F9158E">
        <w:rPr>
          <w:rFonts w:ascii="Sylfaen" w:hAnsi="Sylfaen"/>
          <w:highlight w:val="yellow"/>
          <w:lang w:val="ka-GE"/>
        </w:rPr>
        <w:t>გეგმა</w:t>
      </w:r>
      <w:r w:rsidRPr="00F9158E">
        <w:rPr>
          <w:highlight w:val="yellow"/>
          <w:lang w:val="ka-GE"/>
        </w:rPr>
        <w:t xml:space="preserve"> </w:t>
      </w:r>
      <w:r w:rsidRPr="00F9158E">
        <w:rPr>
          <w:rFonts w:ascii="Sylfaen" w:hAnsi="Sylfaen"/>
          <w:highlight w:val="yellow"/>
          <w:lang w:val="ka-GE"/>
        </w:rPr>
        <w:t>უმეტესწილად</w:t>
      </w:r>
      <w:r w:rsidRPr="00F9158E">
        <w:rPr>
          <w:highlight w:val="yellow"/>
          <w:lang w:val="ka-GE"/>
        </w:rPr>
        <w:t xml:space="preserve"> </w:t>
      </w:r>
      <w:r w:rsidRPr="00F9158E">
        <w:rPr>
          <w:rFonts w:ascii="Sylfaen" w:hAnsi="Sylfaen"/>
          <w:highlight w:val="yellow"/>
          <w:lang w:val="ka-GE"/>
        </w:rPr>
        <w:t>დამოკიდებული</w:t>
      </w:r>
      <w:r w:rsidRPr="00F9158E">
        <w:rPr>
          <w:highlight w:val="yellow"/>
          <w:lang w:val="ka-GE"/>
        </w:rPr>
        <w:t xml:space="preserve"> </w:t>
      </w:r>
      <w:r w:rsidRPr="00F9158E">
        <w:rPr>
          <w:rFonts w:ascii="Sylfaen" w:hAnsi="Sylfaen"/>
          <w:highlight w:val="yellow"/>
          <w:lang w:val="ka-GE"/>
        </w:rPr>
        <w:t>იყო</w:t>
      </w:r>
      <w:r w:rsidRPr="00F9158E">
        <w:rPr>
          <w:highlight w:val="yellow"/>
          <w:lang w:val="ka-GE"/>
        </w:rPr>
        <w:t xml:space="preserve"> </w:t>
      </w:r>
      <w:r w:rsidRPr="00F9158E">
        <w:rPr>
          <w:rFonts w:ascii="Sylfaen" w:hAnsi="Sylfaen"/>
          <w:highlight w:val="yellow"/>
          <w:lang w:val="ka-GE"/>
        </w:rPr>
        <w:t>დონაციებზე</w:t>
      </w:r>
      <w:r w:rsidRPr="00F9158E">
        <w:rPr>
          <w:highlight w:val="yellow"/>
          <w:lang w:val="ka-GE"/>
        </w:rPr>
        <w:t xml:space="preserve">. (However, the Action Plan was heavily dependent on donations and further assessment of the impact of these efforts is needed) </w:t>
      </w:r>
    </w:p>
    <w:p w:rsidR="00F9158E" w:rsidRPr="00F9158E" w:rsidRDefault="00F9158E" w:rsidP="00F9158E">
      <w:pPr>
        <w:jc w:val="both"/>
        <w:rPr>
          <w:lang w:val="ka-GE"/>
        </w:rPr>
      </w:pPr>
      <w:r w:rsidRPr="00F9158E">
        <w:rPr>
          <w:rFonts w:ascii="Sylfaen" w:hAnsi="Sylfaen"/>
          <w:highlight w:val="yellow"/>
          <w:lang w:val="ka-GE"/>
        </w:rPr>
        <w:t>ადამიანის</w:t>
      </w:r>
      <w:r w:rsidRPr="00F9158E">
        <w:rPr>
          <w:highlight w:val="yellow"/>
          <w:lang w:val="ka-GE"/>
        </w:rPr>
        <w:t xml:space="preserve"> </w:t>
      </w:r>
      <w:r w:rsidRPr="00F9158E">
        <w:rPr>
          <w:rFonts w:ascii="Sylfaen" w:hAnsi="Sylfaen"/>
          <w:highlight w:val="yellow"/>
          <w:lang w:val="ka-GE"/>
        </w:rPr>
        <w:t>უფლებათა</w:t>
      </w:r>
      <w:r w:rsidRPr="00F9158E">
        <w:rPr>
          <w:highlight w:val="yellow"/>
          <w:lang w:val="ka-GE"/>
        </w:rPr>
        <w:t xml:space="preserve"> </w:t>
      </w:r>
      <w:r w:rsidRPr="00F9158E">
        <w:rPr>
          <w:rFonts w:ascii="Sylfaen" w:hAnsi="Sylfaen"/>
          <w:highlight w:val="yellow"/>
          <w:lang w:val="ka-GE"/>
        </w:rPr>
        <w:t>სტრატეგია</w:t>
      </w:r>
      <w:r w:rsidRPr="00F9158E">
        <w:rPr>
          <w:highlight w:val="yellow"/>
          <w:lang w:val="ka-GE"/>
        </w:rPr>
        <w:t xml:space="preserve">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ბავშვთა</w:t>
      </w:r>
      <w:r w:rsidRPr="00F9158E">
        <w:rPr>
          <w:highlight w:val="yellow"/>
          <w:lang w:val="ka-GE"/>
        </w:rPr>
        <w:t xml:space="preserve"> </w:t>
      </w:r>
      <w:r w:rsidRPr="00F9158E">
        <w:rPr>
          <w:rFonts w:ascii="Sylfaen" w:hAnsi="Sylfaen"/>
          <w:highlight w:val="yellow"/>
          <w:lang w:val="ka-GE"/>
        </w:rPr>
        <w:t>დაცვის</w:t>
      </w:r>
      <w:r w:rsidRPr="00F9158E">
        <w:rPr>
          <w:highlight w:val="yellow"/>
          <w:lang w:val="ka-GE"/>
        </w:rPr>
        <w:t xml:space="preserve"> </w:t>
      </w:r>
      <w:r w:rsidRPr="00F9158E">
        <w:rPr>
          <w:rFonts w:ascii="Sylfaen" w:hAnsi="Sylfaen"/>
          <w:highlight w:val="yellow"/>
          <w:lang w:val="ka-GE"/>
        </w:rPr>
        <w:t>სამოქმედო</w:t>
      </w:r>
      <w:r w:rsidRPr="00F9158E">
        <w:rPr>
          <w:highlight w:val="yellow"/>
          <w:lang w:val="ka-GE"/>
        </w:rPr>
        <w:t xml:space="preserve"> </w:t>
      </w:r>
      <w:r w:rsidRPr="00F9158E">
        <w:rPr>
          <w:rFonts w:ascii="Sylfaen" w:hAnsi="Sylfaen"/>
          <w:highlight w:val="yellow"/>
          <w:lang w:val="ka-GE"/>
        </w:rPr>
        <w:t>გეგმა</w:t>
      </w:r>
      <w:r w:rsidRPr="00F9158E">
        <w:rPr>
          <w:highlight w:val="yellow"/>
          <w:lang w:val="ka-GE"/>
        </w:rPr>
        <w:t xml:space="preserve"> 2016-2017 </w:t>
      </w:r>
      <w:r w:rsidRPr="00F9158E">
        <w:rPr>
          <w:rFonts w:ascii="Sylfaen" w:hAnsi="Sylfaen"/>
          <w:highlight w:val="yellow"/>
          <w:lang w:val="ka-GE"/>
        </w:rPr>
        <w:t>წლებისათვის</w:t>
      </w:r>
      <w:r w:rsidRPr="00F9158E">
        <w:rPr>
          <w:highlight w:val="yellow"/>
          <w:lang w:val="ka-GE"/>
        </w:rPr>
        <w:t xml:space="preserve"> (2016-2017 Child Welfare and Protection Action Plan) </w:t>
      </w:r>
      <w:r w:rsidRPr="00F9158E">
        <w:rPr>
          <w:rFonts w:ascii="Sylfaen" w:hAnsi="Sylfaen"/>
          <w:highlight w:val="yellow"/>
          <w:lang w:val="ka-GE"/>
        </w:rPr>
        <w:t>შეიცავს</w:t>
      </w:r>
      <w:r w:rsidRPr="00F9158E">
        <w:rPr>
          <w:highlight w:val="yellow"/>
          <w:lang w:val="ka-GE"/>
        </w:rPr>
        <w:t xml:space="preserve"> </w:t>
      </w:r>
      <w:r w:rsidRPr="00F9158E">
        <w:rPr>
          <w:rFonts w:ascii="Sylfaen" w:hAnsi="Sylfaen"/>
          <w:highlight w:val="yellow"/>
          <w:lang w:val="ka-GE"/>
        </w:rPr>
        <w:t>ბავშვის</w:t>
      </w:r>
      <w:r w:rsidRPr="00F9158E">
        <w:rPr>
          <w:highlight w:val="yellow"/>
          <w:lang w:val="ka-GE"/>
        </w:rPr>
        <w:t xml:space="preserve"> </w:t>
      </w:r>
      <w:r w:rsidRPr="00F9158E">
        <w:rPr>
          <w:rFonts w:ascii="Sylfaen" w:hAnsi="Sylfaen"/>
          <w:highlight w:val="yellow"/>
          <w:lang w:val="ka-GE"/>
        </w:rPr>
        <w:t>უფლებებს</w:t>
      </w:r>
      <w:r w:rsidRPr="00F9158E">
        <w:rPr>
          <w:highlight w:val="yellow"/>
          <w:lang w:val="ka-GE"/>
        </w:rPr>
        <w:t xml:space="preserve">. </w:t>
      </w:r>
      <w:r w:rsidRPr="00F9158E">
        <w:rPr>
          <w:rFonts w:ascii="Sylfaen" w:hAnsi="Sylfaen"/>
          <w:highlight w:val="yellow"/>
          <w:lang w:val="ka-GE"/>
        </w:rPr>
        <w:t>თუმცა</w:t>
      </w:r>
      <w:r w:rsidRPr="00F9158E">
        <w:rPr>
          <w:highlight w:val="yellow"/>
          <w:lang w:val="ka-GE"/>
        </w:rPr>
        <w:t xml:space="preserve">, </w:t>
      </w:r>
      <w:r w:rsidRPr="00F9158E">
        <w:rPr>
          <w:rFonts w:ascii="Sylfaen" w:hAnsi="Sylfaen"/>
          <w:highlight w:val="yellow"/>
          <w:lang w:val="ka-GE"/>
        </w:rPr>
        <w:t>მთავრობის</w:t>
      </w:r>
      <w:r w:rsidRPr="00F9158E">
        <w:rPr>
          <w:highlight w:val="yellow"/>
          <w:lang w:val="ka-GE"/>
        </w:rPr>
        <w:t xml:space="preserve"> </w:t>
      </w:r>
      <w:r w:rsidRPr="00F9158E">
        <w:rPr>
          <w:rFonts w:ascii="Sylfaen" w:hAnsi="Sylfaen"/>
          <w:highlight w:val="yellow"/>
          <w:lang w:val="ka-GE"/>
        </w:rPr>
        <w:t>პოლიტიკამ</w:t>
      </w:r>
      <w:r w:rsidRPr="00F9158E">
        <w:rPr>
          <w:highlight w:val="yellow"/>
          <w:lang w:val="ka-GE"/>
        </w:rPr>
        <w:t xml:space="preserve"> </w:t>
      </w:r>
      <w:r w:rsidRPr="00F9158E">
        <w:rPr>
          <w:rFonts w:ascii="Sylfaen" w:hAnsi="Sylfaen"/>
          <w:highlight w:val="yellow"/>
          <w:lang w:val="ka-GE"/>
        </w:rPr>
        <w:t>განსაზღვრა</w:t>
      </w:r>
      <w:r w:rsidRPr="00F9158E">
        <w:rPr>
          <w:highlight w:val="yellow"/>
          <w:lang w:val="ka-GE"/>
        </w:rPr>
        <w:t xml:space="preserve"> </w:t>
      </w:r>
      <w:r w:rsidRPr="00F9158E">
        <w:rPr>
          <w:rFonts w:ascii="Sylfaen" w:hAnsi="Sylfaen"/>
          <w:highlight w:val="yellow"/>
          <w:lang w:val="ka-GE"/>
        </w:rPr>
        <w:t>სექსუალური</w:t>
      </w:r>
      <w:r w:rsidRPr="00F9158E">
        <w:rPr>
          <w:highlight w:val="yellow"/>
          <w:lang w:val="ka-GE"/>
        </w:rPr>
        <w:t xml:space="preserve"> </w:t>
      </w:r>
      <w:r w:rsidRPr="00F9158E">
        <w:rPr>
          <w:rFonts w:ascii="Sylfaen" w:hAnsi="Sylfaen"/>
          <w:highlight w:val="yellow"/>
          <w:lang w:val="ka-GE"/>
        </w:rPr>
        <w:t>ძალადობა</w:t>
      </w:r>
      <w:r w:rsidRPr="00F9158E">
        <w:rPr>
          <w:highlight w:val="yellow"/>
          <w:lang w:val="ka-GE"/>
        </w:rPr>
        <w:t xml:space="preserve">, </w:t>
      </w:r>
      <w:r w:rsidRPr="00F9158E">
        <w:rPr>
          <w:rFonts w:ascii="Sylfaen" w:hAnsi="Sylfaen"/>
          <w:highlight w:val="yellow"/>
          <w:lang w:val="ka-GE"/>
        </w:rPr>
        <w:t>როგორც</w:t>
      </w:r>
      <w:r w:rsidRPr="00F9158E">
        <w:rPr>
          <w:highlight w:val="yellow"/>
          <w:lang w:val="ka-GE"/>
        </w:rPr>
        <w:t xml:space="preserve"> </w:t>
      </w:r>
      <w:r w:rsidRPr="00F9158E">
        <w:rPr>
          <w:rFonts w:ascii="Sylfaen" w:hAnsi="Sylfaen"/>
          <w:highlight w:val="yellow"/>
          <w:lang w:val="ka-GE"/>
        </w:rPr>
        <w:t>ქალების</w:t>
      </w:r>
      <w:r w:rsidRPr="00F9158E">
        <w:rPr>
          <w:highlight w:val="yellow"/>
          <w:lang w:val="ka-GE"/>
        </w:rPr>
        <w:t xml:space="preserve"> </w:t>
      </w:r>
      <w:r w:rsidRPr="00F9158E">
        <w:rPr>
          <w:rFonts w:ascii="Sylfaen" w:hAnsi="Sylfaen"/>
          <w:highlight w:val="yellow"/>
          <w:lang w:val="ka-GE"/>
        </w:rPr>
        <w:t>მიმართ</w:t>
      </w:r>
      <w:r w:rsidRPr="00F9158E">
        <w:rPr>
          <w:highlight w:val="yellow"/>
          <w:lang w:val="ka-GE"/>
        </w:rPr>
        <w:t xml:space="preserve"> </w:t>
      </w:r>
      <w:r w:rsidRPr="00F9158E">
        <w:rPr>
          <w:rFonts w:ascii="Sylfaen" w:hAnsi="Sylfaen"/>
          <w:highlight w:val="yellow"/>
          <w:lang w:val="ka-GE"/>
        </w:rPr>
        <w:t>დაკავშირებული</w:t>
      </w:r>
      <w:r w:rsidRPr="00F9158E">
        <w:rPr>
          <w:highlight w:val="yellow"/>
          <w:lang w:val="ka-GE"/>
        </w:rPr>
        <w:t xml:space="preserve">, </w:t>
      </w:r>
      <w:r w:rsidRPr="00F9158E">
        <w:rPr>
          <w:rFonts w:ascii="Sylfaen" w:hAnsi="Sylfaen"/>
          <w:highlight w:val="yellow"/>
          <w:lang w:val="ka-GE"/>
        </w:rPr>
        <w:t>ისე</w:t>
      </w:r>
      <w:r w:rsidRPr="00F9158E">
        <w:rPr>
          <w:highlight w:val="yellow"/>
          <w:lang w:val="ka-GE"/>
        </w:rPr>
        <w:t xml:space="preserve"> </w:t>
      </w:r>
      <w:r w:rsidRPr="00F9158E">
        <w:rPr>
          <w:rFonts w:ascii="Sylfaen" w:hAnsi="Sylfaen"/>
          <w:highlight w:val="yellow"/>
          <w:lang w:val="ka-GE"/>
        </w:rPr>
        <w:t>რომ</w:t>
      </w:r>
      <w:r w:rsidRPr="00F9158E">
        <w:rPr>
          <w:highlight w:val="yellow"/>
          <w:lang w:val="ka-GE"/>
        </w:rPr>
        <w:t xml:space="preserve"> </w:t>
      </w:r>
      <w:r w:rsidRPr="00F9158E">
        <w:rPr>
          <w:rFonts w:ascii="Sylfaen" w:hAnsi="Sylfaen"/>
          <w:highlight w:val="yellow"/>
          <w:lang w:val="ka-GE"/>
        </w:rPr>
        <w:t>არ</w:t>
      </w:r>
      <w:r w:rsidRPr="00F9158E">
        <w:rPr>
          <w:highlight w:val="yellow"/>
          <w:lang w:val="ka-GE"/>
        </w:rPr>
        <w:t xml:space="preserve"> </w:t>
      </w:r>
      <w:r w:rsidRPr="00F9158E">
        <w:rPr>
          <w:rFonts w:ascii="Sylfaen" w:hAnsi="Sylfaen"/>
          <w:highlight w:val="yellow"/>
          <w:lang w:val="ka-GE"/>
        </w:rPr>
        <w:t>ხდება</w:t>
      </w:r>
      <w:r w:rsidRPr="00F9158E">
        <w:rPr>
          <w:highlight w:val="yellow"/>
          <w:lang w:val="ka-GE"/>
        </w:rPr>
        <w:t xml:space="preserve"> </w:t>
      </w:r>
      <w:r w:rsidRPr="00F9158E">
        <w:rPr>
          <w:rFonts w:ascii="Sylfaen" w:hAnsi="Sylfaen"/>
          <w:highlight w:val="yellow"/>
          <w:lang w:val="ka-GE"/>
        </w:rPr>
        <w:t>ბავშვების</w:t>
      </w:r>
      <w:r w:rsidRPr="00F9158E">
        <w:rPr>
          <w:highlight w:val="yellow"/>
          <w:lang w:val="ka-GE"/>
        </w:rPr>
        <w:t xml:space="preserve"> </w:t>
      </w:r>
      <w:r w:rsidRPr="00F9158E">
        <w:rPr>
          <w:rFonts w:ascii="Sylfaen" w:hAnsi="Sylfaen"/>
          <w:highlight w:val="yellow"/>
          <w:lang w:val="ka-GE"/>
        </w:rPr>
        <w:t>აღიარება</w:t>
      </w:r>
      <w:r w:rsidRPr="00F9158E">
        <w:rPr>
          <w:highlight w:val="yellow"/>
          <w:lang w:val="ka-GE"/>
        </w:rPr>
        <w:t xml:space="preserve"> (</w:t>
      </w:r>
      <w:r w:rsidRPr="00F9158E">
        <w:rPr>
          <w:rFonts w:ascii="Sylfaen" w:hAnsi="Sylfaen"/>
          <w:highlight w:val="yellow"/>
          <w:lang w:val="ka-GE"/>
        </w:rPr>
        <w:t>როგორც</w:t>
      </w:r>
      <w:r w:rsidRPr="00F9158E">
        <w:rPr>
          <w:highlight w:val="yellow"/>
          <w:lang w:val="ka-GE"/>
        </w:rPr>
        <w:t xml:space="preserve"> </w:t>
      </w:r>
      <w:r w:rsidRPr="00F9158E">
        <w:rPr>
          <w:rFonts w:ascii="Sylfaen" w:hAnsi="Sylfaen"/>
          <w:highlight w:val="yellow"/>
          <w:lang w:val="ka-GE"/>
        </w:rPr>
        <w:t>გოგონების</w:t>
      </w:r>
      <w:r w:rsidRPr="00F9158E">
        <w:rPr>
          <w:highlight w:val="yellow"/>
          <w:lang w:val="ka-GE"/>
        </w:rPr>
        <w:t xml:space="preserve">, </w:t>
      </w:r>
      <w:r w:rsidRPr="00F9158E">
        <w:rPr>
          <w:rFonts w:ascii="Sylfaen" w:hAnsi="Sylfaen"/>
          <w:highlight w:val="yellow"/>
          <w:lang w:val="ka-GE"/>
        </w:rPr>
        <w:t>ისე</w:t>
      </w:r>
      <w:r w:rsidRPr="00F9158E">
        <w:rPr>
          <w:highlight w:val="yellow"/>
          <w:lang w:val="ka-GE"/>
        </w:rPr>
        <w:t xml:space="preserve"> </w:t>
      </w:r>
      <w:r w:rsidRPr="00F9158E">
        <w:rPr>
          <w:rFonts w:ascii="Sylfaen" w:hAnsi="Sylfaen"/>
          <w:highlight w:val="yellow"/>
          <w:lang w:val="ka-GE"/>
        </w:rPr>
        <w:t>ბიჭების</w:t>
      </w:r>
      <w:r w:rsidRPr="00F9158E">
        <w:rPr>
          <w:highlight w:val="yellow"/>
          <w:lang w:val="ka-GE"/>
        </w:rPr>
        <w:t xml:space="preserve">). </w:t>
      </w:r>
      <w:r w:rsidRPr="00F9158E">
        <w:rPr>
          <w:rFonts w:ascii="Sylfaen" w:hAnsi="Sylfaen"/>
          <w:highlight w:val="yellow"/>
          <w:lang w:val="ka-GE"/>
        </w:rPr>
        <w:t>ამასთან</w:t>
      </w:r>
      <w:r w:rsidRPr="00F9158E">
        <w:rPr>
          <w:highlight w:val="yellow"/>
          <w:lang w:val="ka-GE"/>
        </w:rPr>
        <w:t xml:space="preserve">, </w:t>
      </w:r>
      <w:r w:rsidRPr="00F9158E">
        <w:rPr>
          <w:rFonts w:ascii="Sylfaen" w:hAnsi="Sylfaen"/>
          <w:highlight w:val="yellow"/>
          <w:lang w:val="ka-GE"/>
        </w:rPr>
        <w:t>ახალი</w:t>
      </w:r>
      <w:r w:rsidRPr="00F9158E">
        <w:rPr>
          <w:highlight w:val="yellow"/>
          <w:lang w:val="ka-GE"/>
        </w:rPr>
        <w:t xml:space="preserve"> </w:t>
      </w:r>
      <w:r w:rsidRPr="00F9158E">
        <w:rPr>
          <w:rFonts w:ascii="Sylfaen" w:hAnsi="Sylfaen"/>
          <w:highlight w:val="yellow"/>
          <w:lang w:val="ka-GE"/>
        </w:rPr>
        <w:t>ბავშვთა</w:t>
      </w:r>
      <w:r w:rsidRPr="00F9158E">
        <w:rPr>
          <w:highlight w:val="yellow"/>
          <w:lang w:val="ka-GE"/>
        </w:rPr>
        <w:t xml:space="preserve"> </w:t>
      </w:r>
      <w:r w:rsidRPr="00F9158E">
        <w:rPr>
          <w:rFonts w:ascii="Sylfaen" w:hAnsi="Sylfaen"/>
          <w:highlight w:val="yellow"/>
          <w:lang w:val="ka-GE"/>
        </w:rPr>
        <w:t>დაცვის</w:t>
      </w:r>
      <w:r w:rsidRPr="00F9158E">
        <w:rPr>
          <w:highlight w:val="yellow"/>
          <w:lang w:val="ka-GE"/>
        </w:rPr>
        <w:t xml:space="preserve"> </w:t>
      </w:r>
      <w:r w:rsidRPr="00F9158E">
        <w:rPr>
          <w:rFonts w:ascii="Sylfaen" w:hAnsi="Sylfaen"/>
          <w:highlight w:val="yellow"/>
          <w:lang w:val="ka-GE"/>
        </w:rPr>
        <w:t>სამოქმედო</w:t>
      </w:r>
      <w:r w:rsidRPr="00F9158E">
        <w:rPr>
          <w:highlight w:val="yellow"/>
          <w:lang w:val="ka-GE"/>
        </w:rPr>
        <w:t xml:space="preserve"> </w:t>
      </w:r>
      <w:r w:rsidRPr="00F9158E">
        <w:rPr>
          <w:rFonts w:ascii="Sylfaen" w:hAnsi="Sylfaen"/>
          <w:highlight w:val="yellow"/>
          <w:lang w:val="ka-GE"/>
        </w:rPr>
        <w:t>გეგმა</w:t>
      </w:r>
      <w:r w:rsidRPr="00F9158E">
        <w:rPr>
          <w:highlight w:val="yellow"/>
          <w:lang w:val="ka-GE"/>
        </w:rPr>
        <w:t xml:space="preserve"> 2016-2017 </w:t>
      </w:r>
      <w:r w:rsidRPr="00F9158E">
        <w:rPr>
          <w:rFonts w:ascii="Sylfaen" w:hAnsi="Sylfaen"/>
          <w:highlight w:val="yellow"/>
          <w:lang w:val="ka-GE"/>
        </w:rPr>
        <w:t>და</w:t>
      </w:r>
      <w:r w:rsidRPr="00F9158E">
        <w:rPr>
          <w:highlight w:val="yellow"/>
          <w:lang w:val="ka-GE"/>
        </w:rPr>
        <w:t xml:space="preserve"> </w:t>
      </w:r>
      <w:r w:rsidRPr="00F9158E">
        <w:rPr>
          <w:rFonts w:ascii="Sylfaen" w:hAnsi="Sylfaen"/>
          <w:highlight w:val="yellow"/>
          <w:lang w:val="ka-GE"/>
        </w:rPr>
        <w:t>არც</w:t>
      </w:r>
      <w:r w:rsidRPr="00F9158E">
        <w:rPr>
          <w:highlight w:val="yellow"/>
          <w:lang w:val="ka-GE"/>
        </w:rPr>
        <w:t xml:space="preserve"> </w:t>
      </w:r>
      <w:r w:rsidRPr="00F9158E">
        <w:rPr>
          <w:rFonts w:ascii="Sylfaen" w:hAnsi="Sylfaen"/>
          <w:highlight w:val="yellow"/>
          <w:lang w:val="ka-GE"/>
        </w:rPr>
        <w:t>სხვა</w:t>
      </w:r>
      <w:r w:rsidRPr="00F9158E">
        <w:rPr>
          <w:highlight w:val="yellow"/>
          <w:lang w:val="ka-GE"/>
        </w:rPr>
        <w:t xml:space="preserve"> </w:t>
      </w:r>
      <w:r w:rsidRPr="00F9158E">
        <w:rPr>
          <w:rFonts w:ascii="Sylfaen" w:hAnsi="Sylfaen"/>
          <w:highlight w:val="yellow"/>
          <w:lang w:val="ka-GE"/>
        </w:rPr>
        <w:t>გეგმები</w:t>
      </w:r>
      <w:r w:rsidRPr="00F9158E">
        <w:rPr>
          <w:highlight w:val="yellow"/>
          <w:lang w:val="ka-GE"/>
        </w:rPr>
        <w:t xml:space="preserve">, </w:t>
      </w:r>
      <w:r w:rsidRPr="00F9158E">
        <w:rPr>
          <w:rFonts w:ascii="Sylfaen" w:hAnsi="Sylfaen"/>
          <w:highlight w:val="yellow"/>
          <w:lang w:val="ka-GE"/>
        </w:rPr>
        <w:t>ექსპლისიტურად</w:t>
      </w:r>
      <w:r w:rsidRPr="00F9158E">
        <w:rPr>
          <w:highlight w:val="yellow"/>
          <w:lang w:val="ka-GE"/>
        </w:rPr>
        <w:t xml:space="preserve"> </w:t>
      </w:r>
      <w:r w:rsidRPr="00F9158E">
        <w:rPr>
          <w:rFonts w:ascii="Sylfaen" w:hAnsi="Sylfaen"/>
          <w:highlight w:val="yellow"/>
          <w:lang w:val="ka-GE"/>
        </w:rPr>
        <w:t>არ</w:t>
      </w:r>
      <w:r w:rsidRPr="00F9158E">
        <w:rPr>
          <w:highlight w:val="yellow"/>
          <w:lang w:val="ka-GE"/>
        </w:rPr>
        <w:t xml:space="preserve"> </w:t>
      </w:r>
      <w:r w:rsidRPr="00F9158E">
        <w:rPr>
          <w:rFonts w:ascii="Sylfaen" w:hAnsi="Sylfaen"/>
          <w:highlight w:val="yellow"/>
          <w:lang w:val="ka-GE"/>
        </w:rPr>
        <w:t>უთითებს</w:t>
      </w:r>
      <w:r w:rsidRPr="00F9158E">
        <w:rPr>
          <w:highlight w:val="yellow"/>
          <w:lang w:val="ka-GE"/>
        </w:rPr>
        <w:t xml:space="preserve"> </w:t>
      </w:r>
      <w:r w:rsidRPr="00F9158E">
        <w:rPr>
          <w:rFonts w:ascii="Sylfaen" w:hAnsi="Sylfaen"/>
          <w:highlight w:val="yellow"/>
          <w:lang w:val="ka-GE"/>
        </w:rPr>
        <w:t>ბავშვთა</w:t>
      </w:r>
      <w:r w:rsidRPr="00F9158E">
        <w:rPr>
          <w:highlight w:val="yellow"/>
          <w:lang w:val="ka-GE"/>
        </w:rPr>
        <w:t xml:space="preserve"> </w:t>
      </w:r>
      <w:r w:rsidRPr="00F9158E">
        <w:rPr>
          <w:rFonts w:ascii="Sylfaen" w:hAnsi="Sylfaen"/>
          <w:highlight w:val="yellow"/>
          <w:lang w:val="ka-GE"/>
        </w:rPr>
        <w:t>მიმართ</w:t>
      </w:r>
      <w:r w:rsidRPr="00F9158E">
        <w:rPr>
          <w:highlight w:val="yellow"/>
          <w:lang w:val="ka-GE"/>
        </w:rPr>
        <w:t xml:space="preserve"> </w:t>
      </w:r>
      <w:r w:rsidRPr="00F9158E">
        <w:rPr>
          <w:rFonts w:ascii="Sylfaen" w:hAnsi="Sylfaen"/>
          <w:highlight w:val="yellow"/>
          <w:lang w:val="ka-GE"/>
        </w:rPr>
        <w:t>სექსუალურ</w:t>
      </w:r>
      <w:r w:rsidRPr="00F9158E">
        <w:rPr>
          <w:highlight w:val="yellow"/>
          <w:lang w:val="ka-GE"/>
        </w:rPr>
        <w:t xml:space="preserve"> </w:t>
      </w:r>
      <w:r w:rsidRPr="00F9158E">
        <w:rPr>
          <w:rFonts w:ascii="Sylfaen" w:hAnsi="Sylfaen"/>
          <w:highlight w:val="yellow"/>
          <w:lang w:val="ka-GE"/>
        </w:rPr>
        <w:t>ექსპლუატაციის</w:t>
      </w:r>
      <w:r w:rsidRPr="00F9158E">
        <w:rPr>
          <w:highlight w:val="yellow"/>
          <w:lang w:val="ka-GE"/>
        </w:rPr>
        <w:t xml:space="preserve"> </w:t>
      </w:r>
      <w:r w:rsidRPr="00F9158E">
        <w:rPr>
          <w:rFonts w:ascii="Sylfaen" w:hAnsi="Sylfaen"/>
          <w:highlight w:val="yellow"/>
          <w:lang w:val="ka-GE"/>
        </w:rPr>
        <w:t>აღკვეთაზე</w:t>
      </w:r>
      <w:r w:rsidRPr="00F9158E">
        <w:rPr>
          <w:highlight w:val="yellow"/>
          <w:lang w:val="ka-GE"/>
        </w:rPr>
        <w:t xml:space="preserve">, </w:t>
      </w:r>
      <w:r w:rsidRPr="00F9158E">
        <w:rPr>
          <w:rFonts w:ascii="Sylfaen" w:hAnsi="Sylfaen"/>
          <w:highlight w:val="yellow"/>
          <w:lang w:val="ka-GE"/>
        </w:rPr>
        <w:t>როგორც</w:t>
      </w:r>
      <w:r w:rsidRPr="00F9158E">
        <w:rPr>
          <w:highlight w:val="yellow"/>
          <w:lang w:val="ka-GE"/>
        </w:rPr>
        <w:t xml:space="preserve"> </w:t>
      </w:r>
      <w:r w:rsidRPr="00F9158E">
        <w:rPr>
          <w:rFonts w:ascii="Sylfaen" w:hAnsi="Sylfaen"/>
          <w:highlight w:val="yellow"/>
          <w:lang w:val="ka-GE"/>
        </w:rPr>
        <w:t>მიზანზე</w:t>
      </w:r>
      <w:r w:rsidRPr="00F9158E">
        <w:rPr>
          <w:highlight w:val="yellow"/>
          <w:lang w:val="ka-GE"/>
        </w:rPr>
        <w:t xml:space="preserve">. </w:t>
      </w:r>
      <w:r w:rsidRPr="00F9158E">
        <w:rPr>
          <w:rFonts w:ascii="Sylfaen" w:hAnsi="Sylfaen"/>
          <w:highlight w:val="yellow"/>
          <w:lang w:val="ka-GE"/>
        </w:rPr>
        <w:t>აღნიშნულზე</w:t>
      </w:r>
      <w:r w:rsidRPr="00F9158E">
        <w:rPr>
          <w:highlight w:val="yellow"/>
          <w:lang w:val="ka-GE"/>
        </w:rPr>
        <w:t xml:space="preserve"> </w:t>
      </w:r>
      <w:r w:rsidRPr="00F9158E">
        <w:rPr>
          <w:rFonts w:ascii="Sylfaen" w:hAnsi="Sylfaen"/>
          <w:highlight w:val="yellow"/>
          <w:lang w:val="ka-GE"/>
        </w:rPr>
        <w:t>ასევე</w:t>
      </w:r>
      <w:r w:rsidRPr="00F9158E">
        <w:rPr>
          <w:highlight w:val="yellow"/>
          <w:lang w:val="ka-GE"/>
        </w:rPr>
        <w:t xml:space="preserve"> </w:t>
      </w:r>
      <w:r w:rsidRPr="00F9158E">
        <w:rPr>
          <w:rFonts w:ascii="Sylfaen" w:hAnsi="Sylfaen"/>
          <w:highlight w:val="yellow"/>
          <w:lang w:val="ka-GE"/>
        </w:rPr>
        <w:t>არ</w:t>
      </w:r>
      <w:r w:rsidRPr="00F9158E">
        <w:rPr>
          <w:highlight w:val="yellow"/>
          <w:lang w:val="ka-GE"/>
        </w:rPr>
        <w:t xml:space="preserve"> </w:t>
      </w:r>
      <w:r w:rsidRPr="00F9158E">
        <w:rPr>
          <w:rFonts w:ascii="Sylfaen" w:hAnsi="Sylfaen"/>
          <w:highlight w:val="yellow"/>
          <w:lang w:val="ka-GE"/>
        </w:rPr>
        <w:t>არის</w:t>
      </w:r>
      <w:r w:rsidRPr="00F9158E">
        <w:rPr>
          <w:highlight w:val="yellow"/>
          <w:lang w:val="ka-GE"/>
        </w:rPr>
        <w:t xml:space="preserve"> </w:t>
      </w:r>
      <w:r w:rsidRPr="00F9158E">
        <w:rPr>
          <w:rFonts w:ascii="Sylfaen" w:hAnsi="Sylfaen"/>
          <w:highlight w:val="yellow"/>
          <w:lang w:val="ka-GE"/>
        </w:rPr>
        <w:t>საუბარი</w:t>
      </w:r>
      <w:r w:rsidRPr="00F9158E">
        <w:rPr>
          <w:highlight w:val="yellow"/>
          <w:lang w:val="ka-GE"/>
        </w:rPr>
        <w:t xml:space="preserve"> SDG-</w:t>
      </w:r>
      <w:r w:rsidRPr="00F9158E">
        <w:rPr>
          <w:rFonts w:ascii="Sylfaen" w:hAnsi="Sylfaen"/>
          <w:highlight w:val="yellow"/>
          <w:lang w:val="ka-GE"/>
        </w:rPr>
        <w:t>ს</w:t>
      </w:r>
      <w:r w:rsidRPr="00F9158E">
        <w:rPr>
          <w:highlight w:val="yellow"/>
          <w:lang w:val="ka-GE"/>
        </w:rPr>
        <w:t xml:space="preserve"> </w:t>
      </w:r>
      <w:r w:rsidRPr="00F9158E">
        <w:rPr>
          <w:rFonts w:ascii="Sylfaen" w:hAnsi="Sylfaen"/>
          <w:highlight w:val="yellow"/>
          <w:lang w:val="ka-GE"/>
        </w:rPr>
        <w:t>ნებაყოფლობით</w:t>
      </w:r>
      <w:r w:rsidRPr="00F9158E">
        <w:rPr>
          <w:highlight w:val="yellow"/>
          <w:lang w:val="ka-GE"/>
        </w:rPr>
        <w:t xml:space="preserve"> </w:t>
      </w:r>
      <w:r w:rsidRPr="00F9158E">
        <w:rPr>
          <w:rFonts w:ascii="Sylfaen" w:hAnsi="Sylfaen"/>
          <w:highlight w:val="yellow"/>
          <w:lang w:val="ka-GE"/>
        </w:rPr>
        <w:t>წარდგენილ</w:t>
      </w:r>
      <w:r w:rsidRPr="00F9158E">
        <w:rPr>
          <w:highlight w:val="yellow"/>
          <w:lang w:val="ka-GE"/>
        </w:rPr>
        <w:t xml:space="preserve"> </w:t>
      </w:r>
      <w:r w:rsidRPr="00F9158E">
        <w:rPr>
          <w:rFonts w:ascii="Sylfaen" w:hAnsi="Sylfaen"/>
          <w:highlight w:val="yellow"/>
          <w:lang w:val="ka-GE"/>
        </w:rPr>
        <w:t>ანგარიშშიც</w:t>
      </w:r>
      <w:r w:rsidRPr="00F9158E">
        <w:rPr>
          <w:highlight w:val="yellow"/>
          <w:lang w:val="ka-GE"/>
        </w:rPr>
        <w:t xml:space="preserve">.  (Public Health Foundation of Georgia and ECPAT International. </w:t>
      </w:r>
      <w:r w:rsidRPr="00F9158E">
        <w:rPr>
          <w:rFonts w:ascii="Sylfaen" w:hAnsi="Sylfaen"/>
          <w:highlight w:val="yellow"/>
          <w:lang w:val="ka-GE"/>
        </w:rPr>
        <w:t>გვ</w:t>
      </w:r>
      <w:r w:rsidRPr="00F9158E">
        <w:rPr>
          <w:highlight w:val="yellow"/>
          <w:lang w:val="ka-GE"/>
        </w:rPr>
        <w:t>. 7-8).</w:t>
      </w:r>
    </w:p>
    <w:p w:rsidR="00F9158E" w:rsidRPr="00E10859" w:rsidRDefault="00F9158E" w:rsidP="00F9158E">
      <w:pPr>
        <w:spacing w:line="240" w:lineRule="auto"/>
        <w:jc w:val="both"/>
        <w:rPr>
          <w:rFonts w:ascii="Sylfaen" w:hAnsi="Sylfaen" w:cs="Sylfaen"/>
          <w:b/>
          <w:bCs/>
          <w:sz w:val="21"/>
          <w:szCs w:val="21"/>
          <w:highlight w:val="yellow"/>
          <w:lang w:val="ka-GE"/>
        </w:rPr>
      </w:pPr>
      <w:r w:rsidRPr="00E10859">
        <w:rPr>
          <w:rFonts w:ascii="Sylfaen" w:hAnsi="Sylfaen" w:cs="Sylfaen"/>
          <w:b/>
          <w:bCs/>
          <w:sz w:val="21"/>
          <w:szCs w:val="21"/>
          <w:highlight w:val="yellow"/>
          <w:lang w:val="ka-GE"/>
        </w:rPr>
        <w:t>ბავშვის უფლებათა დაცვა</w:t>
      </w:r>
    </w:p>
    <w:p w:rsidR="00F9158E" w:rsidRPr="00E10859" w:rsidRDefault="00F9158E" w:rsidP="00F9158E">
      <w:pPr>
        <w:spacing w:line="240" w:lineRule="auto"/>
        <w:jc w:val="both"/>
        <w:rPr>
          <w:rFonts w:ascii="Sylfaen" w:hAnsi="Sylfaen" w:cs="Sylfaen"/>
          <w:bCs/>
          <w:sz w:val="21"/>
          <w:szCs w:val="21"/>
          <w:highlight w:val="yellow"/>
          <w:lang w:val="ka-GE"/>
        </w:rPr>
      </w:pPr>
      <w:r w:rsidRPr="00E10859">
        <w:rPr>
          <w:rFonts w:ascii="Sylfaen" w:hAnsi="Sylfaen" w:cs="Sylfaen"/>
          <w:bCs/>
          <w:sz w:val="21"/>
          <w:szCs w:val="21"/>
          <w:highlight w:val="yellow"/>
          <w:lang w:val="ka-GE"/>
        </w:rPr>
        <w:t xml:space="preserve">საქართველოს არ აქვს საჩივრების წარდგენის ეროვნული რაიმე მექანიზმი სპეციფიურად სექსუალური ექსპლუატაციის მსხვერპლ ბავშვთათვის. ამასთან ძალიან სუსტია მსხვერპლის ამოცნობის პროცესი რადგან იგი ძირითადად დამოკიდებულია სამართალდამცავ ორგანოებზე. </w:t>
      </w:r>
    </w:p>
    <w:p w:rsidR="00F9158E" w:rsidRPr="00E10859" w:rsidRDefault="00F9158E" w:rsidP="00F9158E">
      <w:pPr>
        <w:spacing w:line="240" w:lineRule="auto"/>
        <w:jc w:val="both"/>
        <w:rPr>
          <w:rFonts w:ascii="Sylfaen" w:hAnsi="Sylfaen" w:cs="Sylfaen"/>
          <w:bCs/>
          <w:sz w:val="21"/>
          <w:szCs w:val="21"/>
          <w:highlight w:val="yellow"/>
          <w:lang w:val="ka-GE"/>
        </w:rPr>
      </w:pPr>
      <w:r w:rsidRPr="00E10859">
        <w:rPr>
          <w:rFonts w:ascii="Sylfaen" w:hAnsi="Sylfaen" w:cs="Sylfaen"/>
          <w:bCs/>
          <w:sz w:val="21"/>
          <w:szCs w:val="21"/>
          <w:highlight w:val="yellow"/>
          <w:lang w:val="ka-GE"/>
        </w:rPr>
        <w:t>არასრულწლოვანთა მართლმსაჯულების კოდექსი ითვალისწინებს სამართლებრივ დახმარებას ბავშვებისათვის, თუმცა, არ შეიცავს მითითებებს, როგორ შეძლებს ბავშვი სამართლებრივი პროცედურის დაწყებას ან მოთხოვნის წარდგენას (</w:t>
      </w:r>
      <w:r w:rsidRPr="00E10859">
        <w:rPr>
          <w:sz w:val="21"/>
          <w:szCs w:val="21"/>
          <w:highlight w:val="yellow"/>
          <w:lang w:val="ka-GE"/>
        </w:rPr>
        <w:t>it does not provide guidelines on how a child victim may initiate legal proceedings or file a claim</w:t>
      </w:r>
      <w:r w:rsidRPr="00E10859">
        <w:rPr>
          <w:rFonts w:ascii="Sylfaen" w:hAnsi="Sylfaen" w:cs="Sylfaen"/>
          <w:bCs/>
          <w:sz w:val="21"/>
          <w:szCs w:val="21"/>
          <w:highlight w:val="yellow"/>
          <w:lang w:val="ka-GE"/>
        </w:rPr>
        <w:t xml:space="preserve">). </w:t>
      </w:r>
    </w:p>
    <w:p w:rsidR="00F9158E" w:rsidRPr="00E10859" w:rsidRDefault="00F9158E" w:rsidP="00F9158E">
      <w:pPr>
        <w:spacing w:line="240" w:lineRule="auto"/>
        <w:jc w:val="both"/>
        <w:rPr>
          <w:rFonts w:ascii="Sylfaen" w:hAnsi="Sylfaen" w:cs="Sylfaen"/>
          <w:bCs/>
          <w:sz w:val="21"/>
          <w:szCs w:val="21"/>
          <w:highlight w:val="yellow"/>
          <w:lang w:val="ka-GE"/>
        </w:rPr>
      </w:pPr>
      <w:r w:rsidRPr="00E10859">
        <w:rPr>
          <w:rFonts w:ascii="Sylfaen" w:hAnsi="Sylfaen" w:cs="Sylfaen"/>
          <w:bCs/>
          <w:sz w:val="21"/>
          <w:szCs w:val="21"/>
          <w:highlight w:val="yellow"/>
          <w:lang w:val="ka-GE"/>
        </w:rPr>
        <w:t xml:space="preserve">მართალია, კოდექსი შეიცავს საკმარის გარანტიებსა და ასახავს საერთაშორისო სტანდარტებს, თუმცა, პრობლემა მდგომარეობს პოლიციის მიერ მის აღსრულებაში. მართალია, არასრულწლოვანთა </w:t>
      </w:r>
      <w:r w:rsidRPr="00E10859">
        <w:rPr>
          <w:rFonts w:ascii="Sylfaen" w:hAnsi="Sylfaen" w:cs="Sylfaen"/>
          <w:bCs/>
          <w:sz w:val="21"/>
          <w:szCs w:val="21"/>
          <w:highlight w:val="yellow"/>
          <w:lang w:val="ka-GE"/>
        </w:rPr>
        <w:lastRenderedPageBreak/>
        <w:t xml:space="preserve">მართლმსაჯულების პროცესში ჩართულებს, ყავთ სპეციალიზირებული თანამშრომლები ამ მიმართულებით, თუმცა, სამართალდამცავებს ეს კომპონენტი ჯერ არ აქვთ გაძლიერებული და არ მომხდარა სპეციალური როლის ინსტიტუციონალიზაცია.  </w:t>
      </w:r>
    </w:p>
    <w:p w:rsidR="00F9158E" w:rsidRPr="00E10859" w:rsidRDefault="00F9158E" w:rsidP="00F9158E">
      <w:pPr>
        <w:spacing w:line="240" w:lineRule="auto"/>
        <w:jc w:val="both"/>
        <w:rPr>
          <w:rFonts w:ascii="Sylfaen" w:hAnsi="Sylfaen" w:cs="Sylfaen"/>
          <w:bCs/>
          <w:sz w:val="21"/>
          <w:szCs w:val="21"/>
          <w:highlight w:val="yellow"/>
          <w:lang w:val="ka-GE"/>
        </w:rPr>
      </w:pPr>
      <w:r w:rsidRPr="00E10859">
        <w:rPr>
          <w:rFonts w:ascii="Sylfaen" w:hAnsi="Sylfaen" w:cs="Sylfaen"/>
          <w:bCs/>
          <w:sz w:val="21"/>
          <w:szCs w:val="21"/>
          <w:highlight w:val="yellow"/>
          <w:lang w:val="ka-GE"/>
        </w:rPr>
        <w:t xml:space="preserve">კოდექსი ითვალისწინებს კომპენსაციის მიღების შესაძლებლობას, თუმცა, ღონისძიებები რაც ამ მიმართულებით განხორციელდა, არ უზრუნველყოფს საკმარისად ამ უფლების ხელმისაწვდომობას. </w:t>
      </w:r>
    </w:p>
    <w:p w:rsidR="00F9158E" w:rsidRPr="00E10859" w:rsidRDefault="00F9158E" w:rsidP="00F9158E">
      <w:pPr>
        <w:spacing w:line="240" w:lineRule="auto"/>
        <w:jc w:val="both"/>
        <w:rPr>
          <w:rFonts w:ascii="Sylfaen" w:hAnsi="Sylfaen" w:cs="Sylfaen"/>
          <w:bCs/>
          <w:sz w:val="21"/>
          <w:szCs w:val="21"/>
          <w:highlight w:val="yellow"/>
          <w:lang w:val="ka-GE"/>
        </w:rPr>
      </w:pPr>
      <w:r w:rsidRPr="00E10859">
        <w:rPr>
          <w:rFonts w:ascii="Sylfaen" w:hAnsi="Sylfaen" w:cs="Sylfaen"/>
          <w:bCs/>
          <w:sz w:val="21"/>
          <w:szCs w:val="21"/>
          <w:highlight w:val="yellow"/>
          <w:lang w:val="ka-GE"/>
        </w:rPr>
        <w:t xml:space="preserve">რაც შეეხება ფონდის მიერ გასაცემ კომპენსაციებს, ტრეფიკინგის არც ერთ მსხვერპლს არ მიუღია კომპენსაცია ტრეფიკიორის მხრიდან. </w:t>
      </w:r>
    </w:p>
    <w:p w:rsidR="00F9158E" w:rsidRPr="00BC512F" w:rsidRDefault="00F9158E" w:rsidP="00F9158E">
      <w:pPr>
        <w:spacing w:line="240" w:lineRule="auto"/>
        <w:jc w:val="both"/>
        <w:rPr>
          <w:rFonts w:ascii="Sylfaen" w:hAnsi="Sylfaen"/>
          <w:sz w:val="21"/>
          <w:szCs w:val="21"/>
          <w:lang w:val="ka-GE"/>
        </w:rPr>
      </w:pPr>
      <w:r w:rsidRPr="00E10859">
        <w:rPr>
          <w:rFonts w:ascii="Sylfaen" w:hAnsi="Sylfaen" w:cs="Sylfaen"/>
          <w:bCs/>
          <w:sz w:val="21"/>
          <w:szCs w:val="21"/>
          <w:highlight w:val="yellow"/>
          <w:lang w:val="ka-GE"/>
        </w:rPr>
        <w:t xml:space="preserve">2015 წელს ჯანდაცვის სამინისტრომ შექმნა სპეციალური დანაყოფი, რომლის მიზანია გამოიძიოს ბავშვის იძულებით შრომა და შრომითი ექსპლუატაციის სხვა ფორმები. ამ დანაყოფს უნდა შეეძლოს ასევე მოახდინოს იმ ადგილების ინსპექტირება, სადაც არის ბავშვის სექსუალური ექსპლუატაციის ვარაუდი. შრომის ინსპექტორის აპარატს ამასთან არ აქვს ნათლად განსაზღვრული მანდატი </w:t>
      </w:r>
      <w:r w:rsidRPr="00E10859">
        <w:rPr>
          <w:rFonts w:ascii="Sylfaen" w:hAnsi="Sylfaen"/>
          <w:sz w:val="21"/>
          <w:szCs w:val="21"/>
          <w:highlight w:val="yellow"/>
          <w:lang w:val="ka-GE"/>
        </w:rPr>
        <w:t>(Public Health Foundation of Georgia and ECPAT International. გვ. 12-13).</w:t>
      </w:r>
    </w:p>
    <w:p w:rsidR="00F9158E" w:rsidRDefault="00F9158E" w:rsidP="00F9158E">
      <w:pPr>
        <w:jc w:val="both"/>
        <w:rPr>
          <w:rFonts w:ascii="Sylfaen" w:hAnsi="Sylfaen"/>
          <w:lang w:val="ka-GE"/>
        </w:rPr>
      </w:pPr>
    </w:p>
    <w:p w:rsidR="00F9158E" w:rsidRPr="00E10859" w:rsidRDefault="00F9158E" w:rsidP="00F9158E">
      <w:pPr>
        <w:pStyle w:val="Default"/>
        <w:rPr>
          <w:rFonts w:ascii="Sylfaen" w:hAnsi="Sylfaen"/>
          <w:b/>
          <w:iCs/>
          <w:sz w:val="21"/>
          <w:szCs w:val="21"/>
          <w:highlight w:val="yellow"/>
          <w:lang w:val="ka-GE"/>
        </w:rPr>
      </w:pPr>
      <w:r w:rsidRPr="00E10859">
        <w:rPr>
          <w:rFonts w:ascii="Sylfaen" w:hAnsi="Sylfaen"/>
          <w:b/>
          <w:iCs/>
          <w:sz w:val="21"/>
          <w:szCs w:val="21"/>
          <w:highlight w:val="yellow"/>
          <w:lang w:val="ka-GE"/>
        </w:rPr>
        <w:t xml:space="preserve">რეინტეგრაციის პროგრამები </w:t>
      </w:r>
    </w:p>
    <w:p w:rsidR="00F9158E" w:rsidRPr="00E10859" w:rsidRDefault="00F9158E" w:rsidP="00F9158E">
      <w:pPr>
        <w:pStyle w:val="Default"/>
        <w:rPr>
          <w:rFonts w:ascii="Sylfaen" w:hAnsi="Sylfaen"/>
          <w:iCs/>
          <w:sz w:val="21"/>
          <w:szCs w:val="21"/>
          <w:highlight w:val="yellow"/>
          <w:lang w:val="ka-GE"/>
        </w:rPr>
      </w:pPr>
    </w:p>
    <w:p w:rsidR="00F9158E" w:rsidRPr="00E10859" w:rsidRDefault="00F9158E" w:rsidP="00F9158E">
      <w:pPr>
        <w:pStyle w:val="Default"/>
        <w:rPr>
          <w:rFonts w:ascii="Sylfaen" w:hAnsi="Sylfaen"/>
          <w:iCs/>
          <w:sz w:val="21"/>
          <w:szCs w:val="21"/>
          <w:highlight w:val="yellow"/>
          <w:lang w:val="ka-GE"/>
        </w:rPr>
      </w:pPr>
      <w:r w:rsidRPr="00E10859">
        <w:rPr>
          <w:rFonts w:ascii="Sylfaen" w:hAnsi="Sylfaen"/>
          <w:iCs/>
          <w:sz w:val="21"/>
          <w:szCs w:val="21"/>
          <w:highlight w:val="yellow"/>
          <w:lang w:val="ka-GE"/>
        </w:rPr>
        <w:t xml:space="preserve">სოციალური მომსახურების სააგენტოს აქვს ლიმიტირებული ბიუჯეტი და მისი პროგრამები შეზღუდულია გეოგრაფიულად, განსაკუთრებით კი ოკუპირებულ ტერიტორიებზე. ანალოგიურად არის სიტუაცია ფონდთან მიმართებით. </w:t>
      </w:r>
    </w:p>
    <w:p w:rsidR="00F9158E" w:rsidRPr="00E10859" w:rsidRDefault="00F9158E" w:rsidP="00F9158E">
      <w:pPr>
        <w:pStyle w:val="Default"/>
        <w:rPr>
          <w:rFonts w:ascii="Sylfaen" w:hAnsi="Sylfaen"/>
          <w:iCs/>
          <w:sz w:val="21"/>
          <w:szCs w:val="21"/>
          <w:highlight w:val="yellow"/>
          <w:lang w:val="ka-GE"/>
        </w:rPr>
      </w:pPr>
    </w:p>
    <w:p w:rsidR="00F9158E" w:rsidRPr="00BC512F" w:rsidRDefault="00F9158E" w:rsidP="00F9158E">
      <w:pPr>
        <w:spacing w:line="240" w:lineRule="auto"/>
        <w:jc w:val="both"/>
        <w:rPr>
          <w:rFonts w:ascii="Sylfaen" w:hAnsi="Sylfaen"/>
          <w:sz w:val="21"/>
          <w:szCs w:val="21"/>
          <w:lang w:val="ka-GE"/>
        </w:rPr>
      </w:pPr>
      <w:r w:rsidRPr="00E10859">
        <w:rPr>
          <w:rFonts w:ascii="Sylfaen" w:hAnsi="Sylfaen"/>
          <w:iCs/>
          <w:sz w:val="21"/>
          <w:szCs w:val="21"/>
          <w:highlight w:val="yellow"/>
          <w:lang w:val="ka-GE"/>
        </w:rPr>
        <w:t xml:space="preserve">ამასთან, როცა საუბარია რეინტეგრაციის პროგრამებზე, არასრულწლოვანთა მართლმსაჯულების კოდექსი არ შეეხება იმ მსხვერპლი ბავშვების რეინტეგრაციას. </w:t>
      </w:r>
      <w:r w:rsidRPr="00E10859">
        <w:rPr>
          <w:rFonts w:ascii="Sylfaen" w:hAnsi="Sylfaen"/>
          <w:sz w:val="21"/>
          <w:szCs w:val="21"/>
          <w:highlight w:val="yellow"/>
          <w:lang w:val="ka-GE"/>
        </w:rPr>
        <w:t>(Public Health Foundation of Georgia and ECPAT International. გვ. 13-14).</w:t>
      </w:r>
    </w:p>
    <w:p w:rsidR="00F9158E" w:rsidRPr="00F9158E" w:rsidRDefault="00F9158E" w:rsidP="00F9158E">
      <w:pPr>
        <w:jc w:val="both"/>
        <w:rPr>
          <w:rFonts w:ascii="Sylfaen" w:hAnsi="Sylfaen"/>
          <w:lang w:val="ka-GE"/>
        </w:rPr>
      </w:pPr>
    </w:p>
    <w:sectPr w:rsidR="00F9158E" w:rsidRPr="00F9158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DA"/>
    <w:rsid w:val="003034A9"/>
    <w:rsid w:val="003B4FDA"/>
    <w:rsid w:val="003E6B9E"/>
    <w:rsid w:val="004F535D"/>
    <w:rsid w:val="00730DC9"/>
    <w:rsid w:val="008B3E66"/>
    <w:rsid w:val="0090327E"/>
    <w:rsid w:val="00A56B13"/>
    <w:rsid w:val="00A64F3A"/>
    <w:rsid w:val="00CC4914"/>
    <w:rsid w:val="00E732AA"/>
    <w:rsid w:val="00F9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5A64"/>
  <w15:docId w15:val="{30BA76B6-AB6C-46E8-9390-DAA8BC19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35D"/>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F535D"/>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4F535D"/>
    <w:rPr>
      <w:rFonts w:ascii="Calibri" w:eastAsia="Times New Roman" w:hAnsi="Calibri" w:cs="Times New Roman"/>
      <w:sz w:val="20"/>
      <w:szCs w:val="20"/>
    </w:rPr>
  </w:style>
  <w:style w:type="paragraph" w:customStyle="1" w:styleId="Default">
    <w:name w:val="Default"/>
    <w:rsid w:val="00F9158E"/>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8516">
      <w:bodyDiv w:val="1"/>
      <w:marLeft w:val="0"/>
      <w:marRight w:val="0"/>
      <w:marTop w:val="0"/>
      <w:marBottom w:val="0"/>
      <w:divBdr>
        <w:top w:val="none" w:sz="0" w:space="0" w:color="auto"/>
        <w:left w:val="none" w:sz="0" w:space="0" w:color="auto"/>
        <w:bottom w:val="none" w:sz="0" w:space="0" w:color="auto"/>
        <w:right w:val="none" w:sz="0" w:space="0" w:color="auto"/>
      </w:divBdr>
    </w:div>
    <w:div w:id="1849052971">
      <w:bodyDiv w:val="1"/>
      <w:marLeft w:val="0"/>
      <w:marRight w:val="0"/>
      <w:marTop w:val="0"/>
      <w:marBottom w:val="0"/>
      <w:divBdr>
        <w:top w:val="none" w:sz="0" w:space="0" w:color="auto"/>
        <w:left w:val="none" w:sz="0" w:space="0" w:color="auto"/>
        <w:bottom w:val="none" w:sz="0" w:space="0" w:color="auto"/>
        <w:right w:val="none" w:sz="0" w:space="0" w:color="auto"/>
      </w:divBdr>
    </w:div>
    <w:div w:id="213871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Vardzelashvili</dc:creator>
  <cp:keywords/>
  <dc:description/>
  <cp:lastModifiedBy>Nino Odisharia</cp:lastModifiedBy>
  <cp:revision>2</cp:revision>
  <cp:lastPrinted>2019-09-12T06:16:00Z</cp:lastPrinted>
  <dcterms:created xsi:type="dcterms:W3CDTF">2019-09-12T09:31:00Z</dcterms:created>
  <dcterms:modified xsi:type="dcterms:W3CDTF">2019-09-12T09:31:00Z</dcterms:modified>
</cp:coreProperties>
</file>