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06AC5" w14:textId="09B19FA3" w:rsidR="00860D46" w:rsidRPr="00F41344" w:rsidRDefault="00860D46" w:rsidP="00F41344">
      <w:pPr>
        <w:spacing w:line="276" w:lineRule="auto"/>
        <w:ind w:left="720" w:hanging="360"/>
        <w:jc w:val="center"/>
        <w:rPr>
          <w:rFonts w:ascii="Sylfaen" w:hAnsi="Sylfaen"/>
          <w:b/>
          <w:bCs/>
        </w:rPr>
      </w:pPr>
      <w:r w:rsidRPr="00F41344">
        <w:rPr>
          <w:rFonts w:ascii="Sylfaen" w:hAnsi="Sylfae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BE5502C" wp14:editId="7A044BBB">
            <wp:simplePos x="0" y="0"/>
            <wp:positionH relativeFrom="column">
              <wp:posOffset>2235572</wp:posOffset>
            </wp:positionH>
            <wp:positionV relativeFrom="paragraph">
              <wp:posOffset>357</wp:posOffset>
            </wp:positionV>
            <wp:extent cx="1933575" cy="1102360"/>
            <wp:effectExtent l="0" t="0" r="3175" b="2540"/>
            <wp:wrapTight wrapText="bothSides">
              <wp:wrapPolygon edited="0">
                <wp:start x="0" y="0"/>
                <wp:lineTo x="0" y="21401"/>
                <wp:lineTo x="21423" y="21401"/>
                <wp:lineTo x="21423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75DA8" w14:textId="208E2F19" w:rsidR="00860D46" w:rsidRPr="00F41344" w:rsidRDefault="00860D46" w:rsidP="00F41344">
      <w:pPr>
        <w:spacing w:line="276" w:lineRule="auto"/>
        <w:ind w:left="720" w:hanging="360"/>
        <w:jc w:val="center"/>
        <w:rPr>
          <w:rFonts w:ascii="Sylfaen" w:hAnsi="Sylfaen"/>
          <w:b/>
          <w:bCs/>
        </w:rPr>
      </w:pPr>
    </w:p>
    <w:p w14:paraId="1A0112A5" w14:textId="77777777" w:rsidR="00860D46" w:rsidRPr="00F41344" w:rsidRDefault="00860D46" w:rsidP="00F41344">
      <w:pPr>
        <w:spacing w:line="276" w:lineRule="auto"/>
        <w:ind w:left="720" w:hanging="360"/>
        <w:jc w:val="center"/>
        <w:rPr>
          <w:rFonts w:ascii="Sylfaen" w:hAnsi="Sylfaen"/>
          <w:b/>
          <w:bCs/>
        </w:rPr>
      </w:pPr>
    </w:p>
    <w:p w14:paraId="5B3FE636" w14:textId="77777777" w:rsidR="00860D46" w:rsidRPr="00F41344" w:rsidRDefault="00860D46" w:rsidP="00F41344">
      <w:pPr>
        <w:spacing w:line="276" w:lineRule="auto"/>
        <w:rPr>
          <w:rFonts w:ascii="Sylfaen" w:hAnsi="Sylfaen"/>
          <w:b/>
          <w:bCs/>
        </w:rPr>
      </w:pPr>
    </w:p>
    <w:p w14:paraId="7C67C6E2" w14:textId="77777777" w:rsidR="00860D46" w:rsidRPr="00F41344" w:rsidRDefault="00860D46" w:rsidP="00F41344">
      <w:pPr>
        <w:spacing w:line="276" w:lineRule="auto"/>
        <w:rPr>
          <w:rFonts w:ascii="Sylfaen" w:hAnsi="Sylfaen"/>
          <w:b/>
          <w:bCs/>
        </w:rPr>
      </w:pPr>
    </w:p>
    <w:p w14:paraId="70EB0562" w14:textId="25B82AF0" w:rsidR="00AE16CC" w:rsidRPr="00F41344" w:rsidRDefault="00AE16CC" w:rsidP="00F41344">
      <w:pPr>
        <w:pStyle w:val="NoSpacing"/>
        <w:spacing w:line="276" w:lineRule="auto"/>
        <w:jc w:val="center"/>
        <w:rPr>
          <w:rFonts w:ascii="Sylfaen" w:hAnsi="Sylfaen"/>
        </w:rPr>
      </w:pPr>
      <w:r w:rsidRPr="00F41344">
        <w:rPr>
          <w:rFonts w:ascii="Sylfaen" w:hAnsi="Sylfaen"/>
        </w:rPr>
        <w:t xml:space="preserve">Joint SDG programme “Transforming Social </w:t>
      </w:r>
      <w:r w:rsidR="00264AB2" w:rsidRPr="00F41344">
        <w:rPr>
          <w:rFonts w:ascii="Sylfaen" w:hAnsi="Sylfaen"/>
        </w:rPr>
        <w:t>Protection</w:t>
      </w:r>
      <w:r w:rsidRPr="00F41344">
        <w:rPr>
          <w:rFonts w:ascii="Sylfaen" w:hAnsi="Sylfaen"/>
        </w:rPr>
        <w:t xml:space="preserve"> for Persons with Disabilities”</w:t>
      </w:r>
    </w:p>
    <w:p w14:paraId="53A68856" w14:textId="0510A781" w:rsidR="00AE16CC" w:rsidRPr="00F41344" w:rsidRDefault="00AE16CC" w:rsidP="00F41344">
      <w:pPr>
        <w:pStyle w:val="NoSpacing"/>
        <w:spacing w:line="276" w:lineRule="auto"/>
        <w:jc w:val="center"/>
        <w:rPr>
          <w:rFonts w:ascii="Sylfaen" w:hAnsi="Sylfaen"/>
        </w:rPr>
      </w:pPr>
      <w:r w:rsidRPr="00F41344">
        <w:rPr>
          <w:rFonts w:ascii="Sylfaen" w:hAnsi="Sylfaen"/>
        </w:rPr>
        <w:t>First Steering Committee Meeting</w:t>
      </w:r>
    </w:p>
    <w:p w14:paraId="1C284651" w14:textId="33E939A8" w:rsidR="00811206" w:rsidRPr="00F41344" w:rsidRDefault="00811206" w:rsidP="00F41344">
      <w:pPr>
        <w:pStyle w:val="NoSpacing"/>
        <w:spacing w:line="276" w:lineRule="auto"/>
        <w:jc w:val="center"/>
        <w:rPr>
          <w:rFonts w:ascii="Sylfaen" w:hAnsi="Sylfaen"/>
        </w:rPr>
      </w:pPr>
      <w:r w:rsidRPr="00F41344">
        <w:rPr>
          <w:rFonts w:ascii="Sylfaen" w:hAnsi="Sylfaen"/>
        </w:rPr>
        <w:t>Meeting minutes</w:t>
      </w:r>
    </w:p>
    <w:p w14:paraId="1BEDAA90" w14:textId="07B51CAD" w:rsidR="00811206" w:rsidRPr="00F41344" w:rsidRDefault="00811206" w:rsidP="00F41344">
      <w:pPr>
        <w:spacing w:line="276" w:lineRule="auto"/>
        <w:ind w:left="720" w:hanging="360"/>
        <w:jc w:val="center"/>
        <w:rPr>
          <w:rFonts w:ascii="Sylfaen" w:hAnsi="Sylfaen"/>
          <w:b/>
          <w:bCs/>
        </w:rPr>
      </w:pPr>
    </w:p>
    <w:p w14:paraId="09E26F67" w14:textId="3A1BB3DF" w:rsidR="00AD0F29" w:rsidRPr="00F41344" w:rsidRDefault="00AD0F29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  <w:b/>
          <w:u w:val="single"/>
        </w:rPr>
        <w:t>Date:</w:t>
      </w:r>
      <w:r w:rsidRPr="00F41344">
        <w:rPr>
          <w:rFonts w:ascii="Sylfaen" w:hAnsi="Sylfaen"/>
        </w:rPr>
        <w:t xml:space="preserve"> 08.05.2020 </w:t>
      </w:r>
    </w:p>
    <w:p w14:paraId="4ED866E8" w14:textId="1D90079D" w:rsidR="00AD0F29" w:rsidRPr="00F41344" w:rsidRDefault="00AD0F29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  <w:b/>
          <w:u w:val="single"/>
        </w:rPr>
        <w:t>Venue:</w:t>
      </w:r>
      <w:r w:rsidRPr="00F41344">
        <w:rPr>
          <w:rFonts w:ascii="Sylfaen" w:hAnsi="Sylfaen"/>
        </w:rPr>
        <w:t xml:space="preserve"> Zoom Platform</w:t>
      </w:r>
    </w:p>
    <w:p w14:paraId="420D2B96" w14:textId="1C02B59C" w:rsidR="00AD0F29" w:rsidRDefault="00AD0F29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  <w:b/>
          <w:u w:val="single"/>
        </w:rPr>
        <w:t>Participants:</w:t>
      </w:r>
      <w:r w:rsidRPr="00F41344">
        <w:rPr>
          <w:rFonts w:ascii="Sylfaen" w:hAnsi="Sylfaen"/>
        </w:rPr>
        <w:t xml:space="preserve"> The deputy Minister of Ministry of Internally Displaced Persons from the Occupied Territories, Labour, Health, and Social Affairs (</w:t>
      </w:r>
      <w:bookmarkStart w:id="0" w:name="_Hlk2158235"/>
      <w:r w:rsidRPr="00F41344">
        <w:rPr>
          <w:rFonts w:ascii="Sylfaen" w:hAnsi="Sylfaen"/>
        </w:rPr>
        <w:t>MoIDPOTLHSA</w:t>
      </w:r>
      <w:bookmarkEnd w:id="0"/>
      <w:r w:rsidRPr="00F41344">
        <w:rPr>
          <w:rFonts w:ascii="Sylfaen" w:hAnsi="Sylfaen"/>
        </w:rPr>
        <w:t>)</w:t>
      </w:r>
      <w:r w:rsidR="00B91B7F" w:rsidRPr="00F41344">
        <w:rPr>
          <w:rFonts w:ascii="Sylfaen" w:hAnsi="Sylfaen"/>
        </w:rPr>
        <w:t>;</w:t>
      </w:r>
      <w:r w:rsidRPr="00F41344">
        <w:rPr>
          <w:rFonts w:ascii="Sylfaen" w:hAnsi="Sylfaen"/>
        </w:rPr>
        <w:t xml:space="preserve"> </w:t>
      </w:r>
      <w:r w:rsidR="00B91B7F" w:rsidRPr="00F41344">
        <w:rPr>
          <w:rFonts w:ascii="Sylfaen" w:hAnsi="Sylfaen"/>
        </w:rPr>
        <w:t xml:space="preserve">The </w:t>
      </w:r>
      <w:r w:rsidRPr="00F41344">
        <w:rPr>
          <w:rFonts w:ascii="Sylfaen" w:hAnsi="Sylfaen"/>
        </w:rPr>
        <w:t xml:space="preserve">Prime Minister’s Advisor on </w:t>
      </w:r>
      <w:r w:rsidR="00B91B7F" w:rsidRPr="00F41344">
        <w:rPr>
          <w:rFonts w:ascii="Sylfaen" w:hAnsi="Sylfaen"/>
        </w:rPr>
        <w:t>H</w:t>
      </w:r>
      <w:r w:rsidRPr="00F41344">
        <w:rPr>
          <w:rFonts w:ascii="Sylfaen" w:hAnsi="Sylfaen"/>
        </w:rPr>
        <w:t xml:space="preserve">uman </w:t>
      </w:r>
      <w:r w:rsidR="00B91B7F" w:rsidRPr="00F41344">
        <w:rPr>
          <w:rFonts w:ascii="Sylfaen" w:hAnsi="Sylfaen"/>
        </w:rPr>
        <w:t>R</w:t>
      </w:r>
      <w:r w:rsidRPr="00F41344">
        <w:rPr>
          <w:rFonts w:ascii="Sylfaen" w:hAnsi="Sylfaen"/>
        </w:rPr>
        <w:t>ights</w:t>
      </w:r>
      <w:r w:rsidR="00CC3365">
        <w:rPr>
          <w:rFonts w:ascii="Sylfaen" w:hAnsi="Sylfaen"/>
        </w:rPr>
        <w:t xml:space="preserve"> and Gender Equality</w:t>
      </w:r>
      <w:r w:rsidR="00B91B7F" w:rsidRPr="00F41344">
        <w:rPr>
          <w:rFonts w:ascii="Sylfaen" w:hAnsi="Sylfaen"/>
        </w:rPr>
        <w:t>;</w:t>
      </w:r>
      <w:r w:rsidRPr="00F41344">
        <w:rPr>
          <w:rFonts w:ascii="Sylfaen" w:hAnsi="Sylfaen"/>
        </w:rPr>
        <w:t xml:space="preserve"> Deputy Public Defender</w:t>
      </w:r>
      <w:r w:rsidR="00B91B7F" w:rsidRPr="00F41344">
        <w:rPr>
          <w:rFonts w:ascii="Sylfaen" w:hAnsi="Sylfaen"/>
        </w:rPr>
        <w:t>;</w:t>
      </w:r>
      <w:r w:rsidR="00177E1F" w:rsidRPr="00F41344">
        <w:rPr>
          <w:rFonts w:ascii="Sylfaen" w:hAnsi="Sylfaen"/>
        </w:rPr>
        <w:t xml:space="preserve"> </w:t>
      </w:r>
      <w:r w:rsidR="00B91B7F" w:rsidRPr="00F41344">
        <w:rPr>
          <w:rFonts w:ascii="Sylfaen" w:hAnsi="Sylfaen"/>
        </w:rPr>
        <w:t xml:space="preserve">UN Resident coordinator; </w:t>
      </w:r>
      <w:r w:rsidR="00177E1F" w:rsidRPr="00F41344">
        <w:rPr>
          <w:rFonts w:ascii="Sylfaen" w:hAnsi="Sylfaen"/>
        </w:rPr>
        <w:t xml:space="preserve">Representatives of </w:t>
      </w:r>
      <w:r w:rsidR="00B91B7F" w:rsidRPr="00F41344">
        <w:rPr>
          <w:rFonts w:ascii="Sylfaen" w:hAnsi="Sylfaen"/>
        </w:rPr>
        <w:t>six</w:t>
      </w:r>
      <w:r w:rsidR="00177E1F" w:rsidRPr="00F41344">
        <w:rPr>
          <w:rFonts w:ascii="Sylfaen" w:hAnsi="Sylfaen"/>
        </w:rPr>
        <w:t xml:space="preserve"> UN Agencies: UNICEF, WHO, UNDP, UNFPA, UN Women, OHCHR</w:t>
      </w:r>
      <w:r w:rsidR="00B91B7F" w:rsidRPr="00F41344">
        <w:rPr>
          <w:rFonts w:ascii="Sylfaen" w:hAnsi="Sylfaen"/>
        </w:rPr>
        <w:t>;</w:t>
      </w:r>
      <w:r w:rsidR="00177E1F" w:rsidRPr="00F41344">
        <w:rPr>
          <w:rFonts w:ascii="Sylfaen" w:hAnsi="Sylfaen"/>
        </w:rPr>
        <w:t xml:space="preserve"> </w:t>
      </w:r>
      <w:r w:rsidR="00B91B7F" w:rsidRPr="00F41344">
        <w:rPr>
          <w:rFonts w:ascii="Sylfaen" w:hAnsi="Sylfaen"/>
        </w:rPr>
        <w:t>P</w:t>
      </w:r>
      <w:r w:rsidR="00177E1F" w:rsidRPr="00F41344">
        <w:rPr>
          <w:rFonts w:ascii="Sylfaen" w:hAnsi="Sylfaen"/>
        </w:rPr>
        <w:t>roject managers and focal points of the UN Agencies (overall 24 persons were in attendance)</w:t>
      </w:r>
      <w:r w:rsidR="00A44288">
        <w:rPr>
          <w:rFonts w:ascii="Sylfaen" w:hAnsi="Sylfaen"/>
        </w:rPr>
        <w:t>:</w:t>
      </w:r>
    </w:p>
    <w:p w14:paraId="466CAC1A" w14:textId="521347B9" w:rsidR="00A44288" w:rsidRDefault="00A44288" w:rsidP="00F41344">
      <w:pPr>
        <w:spacing w:line="276" w:lineRule="auto"/>
        <w:rPr>
          <w:rFonts w:ascii="Sylfaen" w:hAnsi="Sylfaen"/>
        </w:rPr>
      </w:pPr>
    </w:p>
    <w:p w14:paraId="5B086C46" w14:textId="68856B0A" w:rsidR="00923989" w:rsidRPr="00923989" w:rsidRDefault="00923989" w:rsidP="00923989">
      <w:pPr>
        <w:spacing w:line="276" w:lineRule="auto"/>
        <w:rPr>
          <w:rFonts w:ascii="Sylfaen" w:hAnsi="Sylfaen"/>
        </w:rPr>
        <w:sectPr w:rsidR="00923989" w:rsidRPr="00923989" w:rsidSect="00F41344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8B35BB9" w14:textId="5EA04AD3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Tam</w:t>
      </w:r>
      <w:r w:rsidR="00874706">
        <w:rPr>
          <w:rFonts w:ascii="Sylfaen" w:hAnsi="Sylfaen"/>
        </w:rPr>
        <w:t>ar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Barkalaia</w:t>
      </w:r>
      <w:proofErr w:type="spellEnd"/>
      <w:r w:rsidR="00923989">
        <w:rPr>
          <w:rFonts w:ascii="Sylfaen" w:hAnsi="Sylfaen"/>
        </w:rPr>
        <w:t xml:space="preserve"> (SC)</w:t>
      </w:r>
    </w:p>
    <w:p w14:paraId="7F31115A" w14:textId="047A5093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Lela </w:t>
      </w:r>
      <w:proofErr w:type="spellStart"/>
      <w:r>
        <w:rPr>
          <w:rFonts w:ascii="Sylfaen" w:hAnsi="Sylfaen"/>
        </w:rPr>
        <w:t>Akiashvili</w:t>
      </w:r>
      <w:proofErr w:type="spellEnd"/>
      <w:r w:rsidR="00923989">
        <w:rPr>
          <w:rFonts w:ascii="Sylfaen" w:hAnsi="Sylfaen"/>
        </w:rPr>
        <w:t xml:space="preserve"> (SC)</w:t>
      </w:r>
    </w:p>
    <w:p w14:paraId="15A48FF9" w14:textId="6371C7BB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Ekaterine </w:t>
      </w:r>
      <w:proofErr w:type="spellStart"/>
      <w:r>
        <w:rPr>
          <w:rFonts w:ascii="Sylfaen" w:hAnsi="Sylfaen"/>
        </w:rPr>
        <w:t>Skhiladze</w:t>
      </w:r>
      <w:proofErr w:type="spellEnd"/>
      <w:r>
        <w:rPr>
          <w:rFonts w:ascii="Sylfaen" w:hAnsi="Sylfaen"/>
        </w:rPr>
        <w:t xml:space="preserve"> </w:t>
      </w:r>
      <w:r w:rsidR="00923989">
        <w:rPr>
          <w:rFonts w:ascii="Sylfaen" w:hAnsi="Sylfaen"/>
        </w:rPr>
        <w:t>(SC)</w:t>
      </w:r>
    </w:p>
    <w:p w14:paraId="486E3411" w14:textId="18469521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Sabine Machl</w:t>
      </w:r>
      <w:r w:rsidR="00923989">
        <w:rPr>
          <w:rFonts w:ascii="Sylfaen" w:hAnsi="Sylfaen"/>
        </w:rPr>
        <w:t xml:space="preserve"> (SC)</w:t>
      </w:r>
    </w:p>
    <w:p w14:paraId="4D1F1FB3" w14:textId="671821E4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Ghassan Khalil</w:t>
      </w:r>
      <w:r w:rsidR="00923989">
        <w:rPr>
          <w:rFonts w:ascii="Sylfaen" w:hAnsi="Sylfaen"/>
        </w:rPr>
        <w:t xml:space="preserve"> (SC)</w:t>
      </w:r>
    </w:p>
    <w:p w14:paraId="6406CF31" w14:textId="080E79DE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Louisa Vinton</w:t>
      </w:r>
      <w:r w:rsidR="00923989">
        <w:rPr>
          <w:rFonts w:ascii="Sylfaen" w:hAnsi="Sylfaen"/>
        </w:rPr>
        <w:t xml:space="preserve"> (SC)</w:t>
      </w:r>
    </w:p>
    <w:p w14:paraId="4341D57C" w14:textId="17F04EAB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Lela Bakradze</w:t>
      </w:r>
      <w:r w:rsidR="00923989">
        <w:rPr>
          <w:rFonts w:ascii="Sylfaen" w:hAnsi="Sylfaen"/>
        </w:rPr>
        <w:t xml:space="preserve"> (SC)</w:t>
      </w:r>
    </w:p>
    <w:p w14:paraId="77960C57" w14:textId="13625931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Erika </w:t>
      </w:r>
      <w:proofErr w:type="spellStart"/>
      <w:r>
        <w:rPr>
          <w:rFonts w:ascii="Sylfaen" w:hAnsi="Sylfaen"/>
        </w:rPr>
        <w:t>Kvapilova</w:t>
      </w:r>
      <w:proofErr w:type="spellEnd"/>
      <w:r w:rsidR="00923989">
        <w:rPr>
          <w:rFonts w:ascii="Sylfaen" w:hAnsi="Sylfaen"/>
        </w:rPr>
        <w:t xml:space="preserve"> (SC)</w:t>
      </w:r>
    </w:p>
    <w:p w14:paraId="465F3A95" w14:textId="273046FB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Silviu </w:t>
      </w:r>
      <w:proofErr w:type="spellStart"/>
      <w:r>
        <w:rPr>
          <w:rFonts w:ascii="Sylfaen" w:hAnsi="Sylfaen"/>
        </w:rPr>
        <w:t>Domente</w:t>
      </w:r>
      <w:proofErr w:type="spellEnd"/>
      <w:r w:rsidR="00923989">
        <w:rPr>
          <w:rFonts w:ascii="Sylfaen" w:hAnsi="Sylfaen"/>
        </w:rPr>
        <w:t xml:space="preserve"> (SC)</w:t>
      </w:r>
    </w:p>
    <w:p w14:paraId="2175DD8B" w14:textId="1061B2FF" w:rsidR="00A44288" w:rsidRDefault="00A44288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Vladimer </w:t>
      </w:r>
      <w:proofErr w:type="spellStart"/>
      <w:r>
        <w:rPr>
          <w:rFonts w:ascii="Sylfaen" w:hAnsi="Sylfaen"/>
        </w:rPr>
        <w:t>Shkolnikov</w:t>
      </w:r>
      <w:proofErr w:type="spellEnd"/>
      <w:r>
        <w:rPr>
          <w:rFonts w:ascii="Sylfaen" w:hAnsi="Sylfaen"/>
        </w:rPr>
        <w:t xml:space="preserve"> </w:t>
      </w:r>
      <w:r w:rsidR="00923989">
        <w:rPr>
          <w:rFonts w:ascii="Sylfaen" w:hAnsi="Sylfaen"/>
        </w:rPr>
        <w:t>(SC)</w:t>
      </w:r>
    </w:p>
    <w:p w14:paraId="541B769E" w14:textId="748766C1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David Mushkudiani</w:t>
      </w:r>
    </w:p>
    <w:p w14:paraId="097DFFA4" w14:textId="3ABC40E0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Giorgi </w:t>
      </w:r>
      <w:proofErr w:type="spellStart"/>
      <w:r>
        <w:rPr>
          <w:rFonts w:ascii="Sylfaen" w:hAnsi="Sylfaen"/>
        </w:rPr>
        <w:t>Kurtsikashvili</w:t>
      </w:r>
      <w:proofErr w:type="spellEnd"/>
    </w:p>
    <w:p w14:paraId="63119568" w14:textId="745F6811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Mariam Tutberidze</w:t>
      </w:r>
    </w:p>
    <w:p w14:paraId="0B285009" w14:textId="022A7197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Marine Chitashvili</w:t>
      </w:r>
    </w:p>
    <w:p w14:paraId="31545D5C" w14:textId="48D5E8E4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Natia </w:t>
      </w:r>
      <w:proofErr w:type="spellStart"/>
      <w:r>
        <w:rPr>
          <w:rFonts w:ascii="Sylfaen" w:hAnsi="Sylfaen"/>
        </w:rPr>
        <w:t>Mestvirishvili</w:t>
      </w:r>
      <w:proofErr w:type="spellEnd"/>
    </w:p>
    <w:p w14:paraId="51544579" w14:textId="1374FD1C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Nestan Khuntsaria</w:t>
      </w:r>
    </w:p>
    <w:p w14:paraId="0A1ECFDA" w14:textId="1628D696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Nino Odisharia</w:t>
      </w:r>
    </w:p>
    <w:p w14:paraId="37BD0153" w14:textId="39D87354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Rusudan Kokhodze</w:t>
      </w:r>
    </w:p>
    <w:p w14:paraId="3FCD224D" w14:textId="227A4B84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Sopho</w:t>
      </w:r>
      <w:proofErr w:type="spellEnd"/>
      <w:r>
        <w:rPr>
          <w:rFonts w:ascii="Sylfaen" w:hAnsi="Sylfaen"/>
        </w:rPr>
        <w:t xml:space="preserve"> Benashvili</w:t>
      </w:r>
    </w:p>
    <w:p w14:paraId="48AFDEB2" w14:textId="4988E7E5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Tamar Vashakidze</w:t>
      </w:r>
    </w:p>
    <w:p w14:paraId="24351F40" w14:textId="0082C515" w:rsidR="00D11E91" w:rsidRDefault="00D11E91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Tinatin Tsertsvadze</w:t>
      </w:r>
    </w:p>
    <w:p w14:paraId="33CF59FF" w14:textId="5F1B95A7" w:rsidR="001A5E2C" w:rsidRPr="00A44288" w:rsidRDefault="001A5E2C" w:rsidP="00A44288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>Anna Chernyshova</w:t>
      </w:r>
    </w:p>
    <w:p w14:paraId="071EBA34" w14:textId="24AAC27D" w:rsidR="0018763C" w:rsidRDefault="0018763C" w:rsidP="0018763C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Amy Clancy </w:t>
      </w:r>
    </w:p>
    <w:p w14:paraId="32A5E3C5" w14:textId="77C26B3C" w:rsidR="00923989" w:rsidRPr="0018763C" w:rsidRDefault="0018763C" w:rsidP="00F41344">
      <w:pPr>
        <w:pStyle w:val="ListParagraph"/>
        <w:numPr>
          <w:ilvl w:val="0"/>
          <w:numId w:val="5"/>
        </w:numPr>
        <w:spacing w:line="276" w:lineRule="auto"/>
        <w:rPr>
          <w:rFonts w:ascii="Sylfaen" w:hAnsi="Sylfaen"/>
        </w:rPr>
        <w:sectPr w:rsidR="00923989" w:rsidRPr="0018763C" w:rsidSect="00923989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Sylfaen" w:hAnsi="Sylfaen"/>
        </w:rPr>
        <w:t xml:space="preserve">Milena Harizanova </w:t>
      </w:r>
      <w:bookmarkStart w:id="1" w:name="_GoBack"/>
      <w:bookmarkEnd w:id="1"/>
    </w:p>
    <w:p w14:paraId="4B5E1BCA" w14:textId="6D2EACBE" w:rsidR="00A44288" w:rsidRPr="00F41344" w:rsidRDefault="00A44288" w:rsidP="00F41344">
      <w:pPr>
        <w:spacing w:line="276" w:lineRule="auto"/>
        <w:rPr>
          <w:rFonts w:ascii="Sylfaen" w:hAnsi="Sylfaen"/>
        </w:rPr>
      </w:pPr>
    </w:p>
    <w:p w14:paraId="5EF0BDBA" w14:textId="0037E200" w:rsidR="00AD0F29" w:rsidRPr="00F41344" w:rsidRDefault="00AD0F29" w:rsidP="00F41344">
      <w:pPr>
        <w:spacing w:line="276" w:lineRule="auto"/>
        <w:rPr>
          <w:rFonts w:ascii="Sylfaen" w:hAnsi="Sylfaen"/>
        </w:rPr>
      </w:pPr>
    </w:p>
    <w:p w14:paraId="3A6C6989" w14:textId="14585D9C" w:rsidR="00B63F01" w:rsidRPr="00F41344" w:rsidRDefault="00B91B7F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</w:rPr>
        <w:t>A</w:t>
      </w:r>
      <w:r w:rsidR="00AD0F29" w:rsidRPr="00F41344">
        <w:rPr>
          <w:rFonts w:ascii="Sylfaen" w:hAnsi="Sylfaen"/>
        </w:rPr>
        <w:t>genda of the meeting included the following topics:</w:t>
      </w:r>
    </w:p>
    <w:p w14:paraId="20436094" w14:textId="77777777" w:rsidR="00264AB2" w:rsidRPr="00F41344" w:rsidRDefault="00264AB2" w:rsidP="00F41344">
      <w:pPr>
        <w:spacing w:line="276" w:lineRule="auto"/>
        <w:rPr>
          <w:rFonts w:ascii="Sylfaen" w:hAnsi="Sylfaen"/>
        </w:rPr>
      </w:pPr>
    </w:p>
    <w:p w14:paraId="5A6582DF" w14:textId="11B1FF54" w:rsidR="0015385B" w:rsidRPr="00F41344" w:rsidRDefault="00B63F01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hAnsi="Sylfaen" w:cs="Calibri"/>
          <w:b/>
          <w:color w:val="000000" w:themeColor="text1"/>
        </w:rPr>
        <w:t>Short introduction of the Joint Programme Strategy</w:t>
      </w:r>
      <w:r w:rsidR="0015385B" w:rsidRPr="00F41344">
        <w:rPr>
          <w:rFonts w:ascii="Sylfaen" w:hAnsi="Sylfaen" w:cs="Calibri"/>
          <w:b/>
          <w:color w:val="000000" w:themeColor="text1"/>
        </w:rPr>
        <w:t xml:space="preserve">; </w:t>
      </w:r>
      <w:r w:rsidRPr="00F41344">
        <w:rPr>
          <w:rFonts w:ascii="Sylfaen" w:hAnsi="Sylfaen" w:cs="Calibri"/>
          <w:bCs/>
          <w:color w:val="000000" w:themeColor="text1"/>
        </w:rPr>
        <w:t>Sabine Machl –</w:t>
      </w:r>
      <w:r w:rsidRPr="00F41344">
        <w:rPr>
          <w:rFonts w:ascii="Sylfaen" w:hAnsi="Sylfaen" w:cs="Calibri"/>
          <w:color w:val="000000" w:themeColor="text1"/>
        </w:rPr>
        <w:t xml:space="preserve"> UN Resident Coordinator</w:t>
      </w:r>
    </w:p>
    <w:p w14:paraId="4067EC6A" w14:textId="02ABBE59" w:rsidR="0015385B" w:rsidRPr="00F41344" w:rsidRDefault="00D028A3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hAnsi="Sylfaen" w:cs="Calibri"/>
          <w:b/>
          <w:bCs/>
          <w:color w:val="000000" w:themeColor="text1"/>
        </w:rPr>
        <w:t xml:space="preserve">Joint Programme Workplan and </w:t>
      </w:r>
      <w:r w:rsidR="00B63F01" w:rsidRPr="00F41344">
        <w:rPr>
          <w:rFonts w:ascii="Sylfaen" w:hAnsi="Sylfaen" w:cs="Calibri"/>
          <w:b/>
          <w:bCs/>
          <w:color w:val="000000" w:themeColor="text1"/>
        </w:rPr>
        <w:t xml:space="preserve">Quarterly </w:t>
      </w:r>
      <w:r w:rsidR="00B63F01" w:rsidRPr="00F41344">
        <w:rPr>
          <w:rFonts w:ascii="Sylfaen" w:hAnsi="Sylfaen" w:cstheme="minorHAnsi"/>
          <w:b/>
          <w:bCs/>
          <w:color w:val="000000" w:themeColor="text1"/>
        </w:rPr>
        <w:t>Progress report</w:t>
      </w:r>
      <w:r w:rsidR="0015385B" w:rsidRPr="00F41344">
        <w:rPr>
          <w:rFonts w:ascii="Sylfaen" w:hAnsi="Sylfaen" w:cstheme="minorHAnsi"/>
          <w:b/>
          <w:bCs/>
          <w:color w:val="000000" w:themeColor="text1"/>
        </w:rPr>
        <w:t>;</w:t>
      </w:r>
      <w:r w:rsidR="00B63F01" w:rsidRPr="00F41344">
        <w:rPr>
          <w:rFonts w:ascii="Sylfaen" w:hAnsi="Sylfaen" w:cstheme="minorHAnsi"/>
          <w:color w:val="000000" w:themeColor="text1"/>
        </w:rPr>
        <w:t xml:space="preserve"> Amy Clancy – UNICEF Deputy Representative </w:t>
      </w:r>
      <w:r w:rsidR="00B63F01" w:rsidRPr="00F41344">
        <w:rPr>
          <w:rFonts w:ascii="Sylfaen" w:hAnsi="Sylfaen" w:cstheme="minorHAnsi"/>
          <w:color w:val="000000" w:themeColor="text1"/>
        </w:rPr>
        <w:tab/>
      </w:r>
    </w:p>
    <w:p w14:paraId="08838423" w14:textId="32043C58" w:rsidR="00B63F01" w:rsidRPr="005B3AC9" w:rsidRDefault="00B63F01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hAnsi="Sylfaen" w:cstheme="minorHAnsi"/>
          <w:b/>
          <w:bCs/>
          <w:color w:val="000000" w:themeColor="text1"/>
        </w:rPr>
        <w:t>Discussion:</w:t>
      </w:r>
      <w:r w:rsidRPr="00F41344">
        <w:rPr>
          <w:rFonts w:ascii="Sylfaen" w:hAnsi="Sylfaen" w:cstheme="minorHAnsi"/>
          <w:color w:val="000000" w:themeColor="text1"/>
        </w:rPr>
        <w:t xml:space="preserve"> Modalities of the programme implementation in the context of COVID 19 outbreak, way forward and reprogramming request</w:t>
      </w:r>
      <w:r w:rsidR="0015385B" w:rsidRPr="00F41344">
        <w:rPr>
          <w:rFonts w:ascii="Sylfaen" w:hAnsi="Sylfaen" w:cstheme="minorHAnsi"/>
          <w:color w:val="000000" w:themeColor="text1"/>
        </w:rPr>
        <w:t xml:space="preserve">. </w:t>
      </w:r>
      <w:r w:rsidRPr="00F41344">
        <w:rPr>
          <w:rFonts w:ascii="Sylfaen" w:hAnsi="Sylfaen" w:cstheme="minorHAnsi"/>
          <w:color w:val="000000" w:themeColor="text1"/>
        </w:rPr>
        <w:t>Louisa Vinton – UNDP Resident Representative in Georgia</w:t>
      </w:r>
    </w:p>
    <w:p w14:paraId="678BD01C" w14:textId="79BBC1B2" w:rsidR="005B3AC9" w:rsidRDefault="005B3AC9" w:rsidP="005B3AC9">
      <w:pPr>
        <w:pStyle w:val="ListParagraph"/>
        <w:spacing w:line="276" w:lineRule="auto"/>
        <w:jc w:val="both"/>
        <w:rPr>
          <w:rFonts w:ascii="Sylfaen" w:hAnsi="Sylfaen" w:cstheme="minorHAnsi"/>
          <w:b/>
          <w:bCs/>
          <w:color w:val="000000" w:themeColor="text1"/>
        </w:rPr>
      </w:pPr>
    </w:p>
    <w:p w14:paraId="3302CFB6" w14:textId="77777777" w:rsidR="005B3AC9" w:rsidRPr="00F41344" w:rsidRDefault="005B3AC9" w:rsidP="005B3AC9">
      <w:pPr>
        <w:pStyle w:val="ListParagraph"/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</w:p>
    <w:p w14:paraId="7D458075" w14:textId="77777777" w:rsidR="0015385B" w:rsidRPr="00F41344" w:rsidRDefault="0015385B" w:rsidP="00F41344">
      <w:pPr>
        <w:pStyle w:val="ListParagraph"/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</w:p>
    <w:p w14:paraId="4A21276D" w14:textId="5E96BBD4" w:rsidR="00593B12" w:rsidRPr="00F41344" w:rsidRDefault="00177E1F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</w:rPr>
        <w:lastRenderedPageBreak/>
        <w:t>UN Resident Coordinator</w:t>
      </w:r>
      <w:r w:rsidR="00E12BD4" w:rsidRPr="00F41344">
        <w:rPr>
          <w:rFonts w:ascii="Sylfaen" w:hAnsi="Sylfaen"/>
        </w:rPr>
        <w:t>, Sabine Machl</w:t>
      </w:r>
      <w:r w:rsidR="00BD0EB3" w:rsidRPr="00F41344">
        <w:rPr>
          <w:rFonts w:ascii="Sylfaen" w:hAnsi="Sylfaen"/>
        </w:rPr>
        <w:t>,</w:t>
      </w:r>
      <w:r w:rsidRPr="00F41344">
        <w:rPr>
          <w:rFonts w:ascii="Sylfaen" w:hAnsi="Sylfaen"/>
        </w:rPr>
        <w:t xml:space="preserve"> facilitated</w:t>
      </w:r>
      <w:r w:rsidR="00AD0F29" w:rsidRPr="00F41344">
        <w:rPr>
          <w:rFonts w:ascii="Sylfaen" w:hAnsi="Sylfaen"/>
        </w:rPr>
        <w:t xml:space="preserve"> the meeting</w:t>
      </w:r>
      <w:r w:rsidR="00593B12" w:rsidRPr="00F41344">
        <w:rPr>
          <w:rFonts w:ascii="Sylfaen" w:hAnsi="Sylfaen"/>
        </w:rPr>
        <w:t>.</w:t>
      </w:r>
    </w:p>
    <w:p w14:paraId="10816C7E" w14:textId="77777777" w:rsidR="00593B12" w:rsidRPr="00F41344" w:rsidRDefault="00593B12" w:rsidP="00F41344">
      <w:pPr>
        <w:spacing w:line="276" w:lineRule="auto"/>
        <w:rPr>
          <w:rFonts w:ascii="Sylfaen" w:hAnsi="Sylfaen"/>
        </w:rPr>
      </w:pPr>
    </w:p>
    <w:p w14:paraId="091700B9" w14:textId="7B6629A5" w:rsidR="00AD0F29" w:rsidRPr="00F41344" w:rsidRDefault="00AD0F29" w:rsidP="00F41344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</w:rPr>
      </w:pPr>
      <w:r w:rsidRPr="00F41344">
        <w:rPr>
          <w:rFonts w:ascii="Sylfaen" w:hAnsi="Sylfaen"/>
        </w:rPr>
        <w:t xml:space="preserve"> </w:t>
      </w:r>
      <w:r w:rsidR="00F14894" w:rsidRPr="00F41344">
        <w:rPr>
          <w:rFonts w:ascii="Sylfaen" w:hAnsi="Sylfaen" w:cs="Calibri"/>
          <w:b/>
          <w:color w:val="000000" w:themeColor="text1"/>
        </w:rPr>
        <w:t>Short introduction of the Joint Programme Strategy</w:t>
      </w:r>
    </w:p>
    <w:p w14:paraId="1092617D" w14:textId="77777777" w:rsidR="00495174" w:rsidRPr="00F41344" w:rsidRDefault="00495174" w:rsidP="00F41344">
      <w:pPr>
        <w:pStyle w:val="ListParagraph"/>
        <w:spacing w:line="276" w:lineRule="auto"/>
        <w:rPr>
          <w:rFonts w:ascii="Sylfaen" w:hAnsi="Sylfaen"/>
        </w:rPr>
      </w:pPr>
    </w:p>
    <w:p w14:paraId="4A19BB77" w14:textId="19589FAC" w:rsidR="00811206" w:rsidRPr="00F41344" w:rsidRDefault="00F14894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</w:rPr>
        <w:t xml:space="preserve">UN Resident Coordinator introduced the </w:t>
      </w:r>
      <w:r w:rsidR="00495174" w:rsidRPr="00F41344">
        <w:rPr>
          <w:rFonts w:ascii="Sylfaen" w:hAnsi="Sylfaen"/>
        </w:rPr>
        <w:t>Joint SDG Programme</w:t>
      </w:r>
      <w:r w:rsidR="005F2C72">
        <w:rPr>
          <w:rFonts w:ascii="Sylfaen" w:hAnsi="Sylfaen"/>
        </w:rPr>
        <w:t xml:space="preserve"> (JP)</w:t>
      </w:r>
      <w:r w:rsidR="00495174" w:rsidRPr="00F41344">
        <w:rPr>
          <w:rFonts w:ascii="Sylfaen" w:hAnsi="Sylfaen"/>
        </w:rPr>
        <w:t xml:space="preserve">, </w:t>
      </w:r>
      <w:r w:rsidR="00DC0D5B" w:rsidRPr="00F41344">
        <w:rPr>
          <w:rFonts w:ascii="Sylfaen" w:hAnsi="Sylfaen"/>
        </w:rPr>
        <w:t>its</w:t>
      </w:r>
      <w:r w:rsidR="00495174" w:rsidRPr="00F41344">
        <w:rPr>
          <w:rFonts w:ascii="Sylfaen" w:hAnsi="Sylfaen"/>
        </w:rPr>
        <w:t xml:space="preserve"> purpose</w:t>
      </w:r>
      <w:r w:rsidR="00DC0D5B" w:rsidRPr="00F41344">
        <w:rPr>
          <w:rFonts w:ascii="Sylfaen" w:hAnsi="Sylfaen"/>
        </w:rPr>
        <w:t>, budget</w:t>
      </w:r>
      <w:r w:rsidR="00495174" w:rsidRPr="00F41344">
        <w:rPr>
          <w:rFonts w:ascii="Sylfaen" w:hAnsi="Sylfaen"/>
        </w:rPr>
        <w:t xml:space="preserve"> and overall strategy of the programme. Furthermore, key areas </w:t>
      </w:r>
      <w:r w:rsidR="00DC0D5B" w:rsidRPr="00F41344">
        <w:rPr>
          <w:rFonts w:ascii="Sylfaen" w:hAnsi="Sylfaen"/>
        </w:rPr>
        <w:t xml:space="preserve">of </w:t>
      </w:r>
      <w:r w:rsidR="00495174" w:rsidRPr="00F41344">
        <w:rPr>
          <w:rFonts w:ascii="Sylfaen" w:hAnsi="Sylfaen"/>
        </w:rPr>
        <w:t>intervention per UN agency w</w:t>
      </w:r>
      <w:r w:rsidR="00DC0D5B" w:rsidRPr="00F41344">
        <w:rPr>
          <w:rFonts w:ascii="Sylfaen" w:hAnsi="Sylfaen"/>
        </w:rPr>
        <w:t>ere</w:t>
      </w:r>
      <w:r w:rsidR="00495174" w:rsidRPr="00F41344">
        <w:rPr>
          <w:rFonts w:ascii="Sylfaen" w:hAnsi="Sylfaen"/>
        </w:rPr>
        <w:t xml:space="preserve"> briefly introduced to the attendees of the steering committee </w:t>
      </w:r>
      <w:r w:rsidR="00553D61">
        <w:rPr>
          <w:rFonts w:ascii="Sylfaen" w:hAnsi="Sylfaen"/>
        </w:rPr>
        <w:t xml:space="preserve">(SC) </w:t>
      </w:r>
      <w:r w:rsidR="00495174" w:rsidRPr="00F41344">
        <w:rPr>
          <w:rFonts w:ascii="Sylfaen" w:hAnsi="Sylfaen"/>
        </w:rPr>
        <w:t xml:space="preserve">meeting. </w:t>
      </w:r>
    </w:p>
    <w:p w14:paraId="7E75EE4D" w14:textId="0D43F77D" w:rsidR="00632BC8" w:rsidRPr="00F41344" w:rsidRDefault="00632BC8" w:rsidP="00F41344">
      <w:pPr>
        <w:spacing w:line="276" w:lineRule="auto"/>
        <w:rPr>
          <w:rFonts w:ascii="Sylfaen" w:hAnsi="Sylfaen"/>
        </w:rPr>
      </w:pPr>
    </w:p>
    <w:p w14:paraId="037A1F1A" w14:textId="77F24D97" w:rsidR="00632BC8" w:rsidRPr="00F41344" w:rsidRDefault="00495174" w:rsidP="00F41344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b/>
          <w:bCs/>
        </w:rPr>
      </w:pPr>
      <w:r w:rsidRPr="00F41344">
        <w:rPr>
          <w:rFonts w:ascii="Sylfaen" w:hAnsi="Sylfaen"/>
          <w:b/>
          <w:bCs/>
        </w:rPr>
        <w:t>Workplan and quarterly progress report</w:t>
      </w:r>
    </w:p>
    <w:p w14:paraId="2FD7D561" w14:textId="77777777" w:rsidR="00495174" w:rsidRPr="00F41344" w:rsidRDefault="00495174" w:rsidP="00F41344">
      <w:pPr>
        <w:spacing w:line="276" w:lineRule="auto"/>
        <w:rPr>
          <w:rFonts w:ascii="Sylfaen" w:hAnsi="Sylfaen"/>
          <w:b/>
          <w:bCs/>
        </w:rPr>
      </w:pPr>
    </w:p>
    <w:p w14:paraId="589FC29C" w14:textId="6CD9D173" w:rsidR="00495174" w:rsidRPr="00F41344" w:rsidRDefault="00495174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</w:rPr>
        <w:t xml:space="preserve">UNICEF Deputy </w:t>
      </w:r>
      <w:r w:rsidR="00925D14">
        <w:rPr>
          <w:rFonts w:ascii="Sylfaen" w:hAnsi="Sylfaen"/>
        </w:rPr>
        <w:t>R</w:t>
      </w:r>
      <w:r w:rsidRPr="00F41344">
        <w:rPr>
          <w:rFonts w:ascii="Sylfaen" w:hAnsi="Sylfaen"/>
        </w:rPr>
        <w:t>epresentative presented major outcomes and outputs of the Joint SDG Programme that have to be achieved in the period of two years. Additionally,</w:t>
      </w:r>
      <w:r w:rsidR="00264AB2" w:rsidRPr="00F41344">
        <w:rPr>
          <w:rFonts w:ascii="Sylfaen" w:hAnsi="Sylfaen"/>
        </w:rPr>
        <w:t xml:space="preserve"> </w:t>
      </w:r>
      <w:r w:rsidR="00553D61">
        <w:rPr>
          <w:rFonts w:ascii="Sylfaen" w:hAnsi="Sylfaen"/>
        </w:rPr>
        <w:t xml:space="preserve">key achievements reported in the </w:t>
      </w:r>
      <w:r w:rsidR="00264AB2" w:rsidRPr="00F41344">
        <w:rPr>
          <w:rFonts w:ascii="Sylfaen" w:hAnsi="Sylfaen"/>
        </w:rPr>
        <w:t xml:space="preserve">quarterly progress report </w:t>
      </w:r>
      <w:r w:rsidR="00553D61">
        <w:rPr>
          <w:rFonts w:ascii="Sylfaen" w:hAnsi="Sylfaen"/>
        </w:rPr>
        <w:t>were</w:t>
      </w:r>
      <w:r w:rsidR="00264AB2" w:rsidRPr="00F41344">
        <w:rPr>
          <w:rFonts w:ascii="Sylfaen" w:hAnsi="Sylfaen"/>
        </w:rPr>
        <w:t xml:space="preserve"> presented to the SC members. At the end of the presentation, UNICEF </w:t>
      </w:r>
      <w:r w:rsidR="00925D14">
        <w:rPr>
          <w:rFonts w:ascii="Sylfaen" w:hAnsi="Sylfaen"/>
        </w:rPr>
        <w:t>D</w:t>
      </w:r>
      <w:r w:rsidR="00264AB2" w:rsidRPr="00F41344">
        <w:rPr>
          <w:rFonts w:ascii="Sylfaen" w:hAnsi="Sylfaen"/>
        </w:rPr>
        <w:t xml:space="preserve">eputy </w:t>
      </w:r>
      <w:r w:rsidR="00925D14">
        <w:rPr>
          <w:rFonts w:ascii="Sylfaen" w:hAnsi="Sylfaen"/>
        </w:rPr>
        <w:t>R</w:t>
      </w:r>
      <w:r w:rsidR="00264AB2" w:rsidRPr="00F41344">
        <w:rPr>
          <w:rFonts w:ascii="Sylfaen" w:hAnsi="Sylfaen"/>
        </w:rPr>
        <w:t xml:space="preserve">epresentative </w:t>
      </w:r>
      <w:r w:rsidR="004D68CE" w:rsidRPr="00F41344">
        <w:rPr>
          <w:rFonts w:ascii="Sylfaen" w:hAnsi="Sylfaen"/>
        </w:rPr>
        <w:t xml:space="preserve">mentioned </w:t>
      </w:r>
      <w:r w:rsidR="00264AB2" w:rsidRPr="00F41344">
        <w:rPr>
          <w:rFonts w:ascii="Sylfaen" w:hAnsi="Sylfaen"/>
        </w:rPr>
        <w:t>challenges that pose certain constraints to the programme implementation, as well as the opportunities raised due to the recent COVID</w:t>
      </w:r>
      <w:r w:rsidR="00553D61">
        <w:rPr>
          <w:rFonts w:ascii="Sylfaen" w:hAnsi="Sylfaen"/>
        </w:rPr>
        <w:t>-</w:t>
      </w:r>
      <w:r w:rsidR="00264AB2" w:rsidRPr="00F41344">
        <w:rPr>
          <w:rFonts w:ascii="Sylfaen" w:hAnsi="Sylfaen"/>
        </w:rPr>
        <w:t xml:space="preserve">19 outbreak in Georgia. </w:t>
      </w:r>
    </w:p>
    <w:p w14:paraId="1DDF53A5" w14:textId="77777777" w:rsidR="00495174" w:rsidRPr="00F41344" w:rsidRDefault="00495174" w:rsidP="00F41344">
      <w:pPr>
        <w:spacing w:line="276" w:lineRule="auto"/>
        <w:rPr>
          <w:rFonts w:ascii="Sylfaen" w:hAnsi="Sylfaen"/>
          <w:b/>
          <w:bCs/>
        </w:rPr>
      </w:pPr>
    </w:p>
    <w:p w14:paraId="4765DFD6" w14:textId="5DF98E92" w:rsidR="00495174" w:rsidRPr="00F41344" w:rsidRDefault="00553D61" w:rsidP="00F41344">
      <w:pPr>
        <w:spacing w:line="276" w:lineRule="auto"/>
        <w:rPr>
          <w:rFonts w:ascii="Sylfaen" w:hAnsi="Sylfaen"/>
        </w:rPr>
      </w:pPr>
      <w:r>
        <w:rPr>
          <w:rFonts w:ascii="Sylfaen" w:hAnsi="Sylfaen"/>
        </w:rPr>
        <w:t xml:space="preserve">UNFPA </w:t>
      </w:r>
      <w:r w:rsidR="00264AB2" w:rsidRPr="00F41344">
        <w:rPr>
          <w:rFonts w:ascii="Sylfaen" w:hAnsi="Sylfaen"/>
        </w:rPr>
        <w:t xml:space="preserve">Head of </w:t>
      </w:r>
      <w:r>
        <w:rPr>
          <w:rFonts w:ascii="Sylfaen" w:hAnsi="Sylfaen"/>
        </w:rPr>
        <w:t>O</w:t>
      </w:r>
      <w:r w:rsidR="003A5DD4" w:rsidRPr="00F41344">
        <w:rPr>
          <w:rFonts w:ascii="Sylfaen" w:hAnsi="Sylfaen"/>
        </w:rPr>
        <w:t>ffice</w:t>
      </w:r>
      <w:r w:rsidR="00264AB2" w:rsidRPr="00F4134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reminded participants that the progress report covered January to March and indicated that </w:t>
      </w:r>
      <w:r w:rsidR="00264AB2" w:rsidRPr="00F41344">
        <w:rPr>
          <w:rFonts w:ascii="Sylfaen" w:hAnsi="Sylfaen"/>
        </w:rPr>
        <w:t xml:space="preserve">April </w:t>
      </w:r>
      <w:r>
        <w:rPr>
          <w:rFonts w:ascii="Sylfaen" w:hAnsi="Sylfaen"/>
        </w:rPr>
        <w:t>w</w:t>
      </w:r>
      <w:r w:rsidR="00264AB2" w:rsidRPr="00F41344">
        <w:rPr>
          <w:rFonts w:ascii="Sylfaen" w:hAnsi="Sylfaen"/>
        </w:rPr>
        <w:t xml:space="preserve">as much more active compared to </w:t>
      </w:r>
      <w:r w:rsidR="00040DF4">
        <w:rPr>
          <w:rFonts w:ascii="Sylfaen" w:hAnsi="Sylfaen"/>
        </w:rPr>
        <w:t>previous months</w:t>
      </w:r>
      <w:r w:rsidR="00264AB2" w:rsidRPr="00F41344">
        <w:rPr>
          <w:rFonts w:ascii="Sylfaen" w:hAnsi="Sylfaen"/>
        </w:rPr>
        <w:t xml:space="preserve">, hence more activities </w:t>
      </w:r>
      <w:r w:rsidR="00BD0EB3" w:rsidRPr="00F41344">
        <w:rPr>
          <w:rFonts w:ascii="Sylfaen" w:hAnsi="Sylfaen"/>
        </w:rPr>
        <w:t xml:space="preserve">have been conducted within the </w:t>
      </w:r>
      <w:r w:rsidR="003A5DD4" w:rsidRPr="00F41344">
        <w:rPr>
          <w:rFonts w:ascii="Sylfaen" w:hAnsi="Sylfaen"/>
        </w:rPr>
        <w:t xml:space="preserve">framework of the </w:t>
      </w:r>
      <w:r w:rsidR="00BD0EB3" w:rsidRPr="00F41344">
        <w:rPr>
          <w:rFonts w:ascii="Sylfaen" w:hAnsi="Sylfaen"/>
        </w:rPr>
        <w:t xml:space="preserve">Joint Programme. </w:t>
      </w:r>
    </w:p>
    <w:p w14:paraId="18E6EB18" w14:textId="6DD5BBD3" w:rsidR="00264AB2" w:rsidRPr="00F41344" w:rsidRDefault="00264AB2" w:rsidP="00F41344">
      <w:pPr>
        <w:spacing w:line="276" w:lineRule="auto"/>
        <w:rPr>
          <w:rFonts w:ascii="Sylfaen" w:hAnsi="Sylfaen"/>
        </w:rPr>
      </w:pPr>
    </w:p>
    <w:p w14:paraId="4B8F75C6" w14:textId="370D7E80" w:rsidR="00264AB2" w:rsidRPr="00F41344" w:rsidRDefault="00264AB2" w:rsidP="00F4134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hAnsi="Sylfaen" w:cstheme="minorHAnsi"/>
          <w:b/>
          <w:bCs/>
          <w:color w:val="000000" w:themeColor="text1"/>
        </w:rPr>
        <w:t>Modalities of the programme implementation in the context of COVID 19 outbreak, way forward and reprogramming request</w:t>
      </w:r>
    </w:p>
    <w:p w14:paraId="4DE49325" w14:textId="77777777" w:rsidR="00264AB2" w:rsidRPr="00F41344" w:rsidRDefault="00264AB2" w:rsidP="00F41344">
      <w:pPr>
        <w:pStyle w:val="ListParagraph"/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</w:p>
    <w:p w14:paraId="0F442A61" w14:textId="55FC9B13" w:rsidR="00264AB2" w:rsidRPr="00F41344" w:rsidRDefault="00264AB2" w:rsidP="00F41344">
      <w:p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UNDP 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>R</w:t>
      </w: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esident 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>R</w:t>
      </w: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>epresentative</w:t>
      </w:r>
      <w:r w:rsidR="00BD0EB3" w:rsidRPr="00F41344">
        <w:rPr>
          <w:rFonts w:ascii="Sylfaen" w:hAnsi="Sylfaen" w:cstheme="minorHAnsi"/>
          <w:color w:val="000000" w:themeColor="text1"/>
        </w:rPr>
        <w:t xml:space="preserve"> </w:t>
      </w: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opened the floor for a discussion with a brief presentation on </w:t>
      </w:r>
      <w:r w:rsidR="00C13E16" w:rsidRPr="00F41344">
        <w:rPr>
          <w:rFonts w:ascii="Sylfaen" w:eastAsia="Times New Roman" w:hAnsi="Sylfaen" w:cs="Times New Roman"/>
          <w:color w:val="000000" w:themeColor="text1"/>
          <w:lang w:eastAsia="en-GB"/>
        </w:rPr>
        <w:t>C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>OVID</w:t>
      </w:r>
      <w:r w:rsidR="00C13E16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-19 related revisions in the 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JP </w:t>
      </w:r>
      <w:r w:rsidR="00C13E16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workplan. UNICEF, UNDP, UN Women and OHCHR </w:t>
      </w:r>
      <w:r w:rsidR="00943729" w:rsidRPr="00F41344">
        <w:rPr>
          <w:rFonts w:ascii="Sylfaen" w:eastAsia="Times New Roman" w:hAnsi="Sylfaen" w:cs="Times New Roman"/>
          <w:color w:val="000000" w:themeColor="text1"/>
          <w:lang w:eastAsia="en-GB"/>
        </w:rPr>
        <w:t>reprogrammed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 xml:space="preserve"> some of the</w:t>
      </w:r>
      <w:r w:rsidR="00943729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existing funds 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>to</w:t>
      </w:r>
      <w:r w:rsidR="00943729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focus </w:t>
      </w:r>
      <w:r w:rsidR="005F2C72">
        <w:rPr>
          <w:rFonts w:ascii="Sylfaen" w:eastAsia="Times New Roman" w:hAnsi="Sylfaen" w:cs="Times New Roman"/>
          <w:color w:val="000000" w:themeColor="text1"/>
          <w:lang w:eastAsia="en-GB"/>
        </w:rPr>
        <w:t>on</w:t>
      </w:r>
      <w:r w:rsidR="00943729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COVID-19 related needs and areas.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The present</w:t>
      </w:r>
      <w:r w:rsidR="00BD0EB3" w:rsidRPr="00F41344">
        <w:rPr>
          <w:rFonts w:ascii="Sylfaen" w:eastAsia="Times New Roman" w:hAnsi="Sylfaen" w:cs="Times New Roman"/>
          <w:color w:val="000000" w:themeColor="text1"/>
          <w:lang w:eastAsia="en-GB"/>
        </w:rPr>
        <w:t>er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shared an explanatory video </w:t>
      </w:r>
      <w:hyperlink r:id="rId6" w:history="1">
        <w:r w:rsidR="00EC6BC7" w:rsidRPr="00F41344">
          <w:rPr>
            <w:rStyle w:val="Hyperlink"/>
            <w:rFonts w:ascii="Sylfaen" w:eastAsia="Times New Roman" w:hAnsi="Sylfaen" w:cs="Times New Roman"/>
            <w:b/>
            <w:bCs/>
            <w:lang w:eastAsia="en-GB"/>
          </w:rPr>
          <w:t>“COVID</w:t>
        </w:r>
        <w:r w:rsidR="005F2C72">
          <w:rPr>
            <w:rStyle w:val="Hyperlink"/>
            <w:rFonts w:ascii="Sylfaen" w:eastAsia="Times New Roman" w:hAnsi="Sylfaen" w:cs="Times New Roman"/>
            <w:b/>
            <w:bCs/>
            <w:lang w:eastAsia="en-GB"/>
          </w:rPr>
          <w:t>-</w:t>
        </w:r>
        <w:r w:rsidR="00EC6BC7" w:rsidRPr="00F41344">
          <w:rPr>
            <w:rStyle w:val="Hyperlink"/>
            <w:rFonts w:ascii="Sylfaen" w:eastAsia="Times New Roman" w:hAnsi="Sylfaen" w:cs="Times New Roman"/>
            <w:b/>
            <w:bCs/>
            <w:lang w:eastAsia="en-GB"/>
          </w:rPr>
          <w:t>19 and persons with disabilities”</w:t>
        </w:r>
      </w:hyperlink>
      <w:r w:rsidR="00943729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>that place</w:t>
      </w:r>
      <w:r w:rsidR="00CA7B08" w:rsidRPr="00F41344">
        <w:rPr>
          <w:rFonts w:ascii="Sylfaen" w:eastAsia="Times New Roman" w:hAnsi="Sylfaen" w:cs="Times New Roman"/>
          <w:color w:val="000000" w:themeColor="text1"/>
          <w:lang w:eastAsia="en-GB"/>
        </w:rPr>
        <w:t>d an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emphasis on an elevated risk of virus contraction </w:t>
      </w:r>
      <w:r w:rsidR="00CA7B08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for 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people with disabilities and the importance to take into account diversity within the community of </w:t>
      </w:r>
      <w:proofErr w:type="spellStart"/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>PwDs</w:t>
      </w:r>
      <w:proofErr w:type="spellEnd"/>
      <w:r w:rsidR="00CA7B08" w:rsidRPr="00F41344">
        <w:rPr>
          <w:rFonts w:ascii="Sylfaen" w:eastAsia="Times New Roman" w:hAnsi="Sylfaen" w:cs="Times New Roman"/>
          <w:color w:val="000000" w:themeColor="text1"/>
          <w:lang w:eastAsia="en-GB"/>
        </w:rPr>
        <w:t>,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hence a range of </w:t>
      </w:r>
      <w:r w:rsidR="000E4559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various </w:t>
      </w:r>
      <w:r w:rsidR="00EC6BC7"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needs that have to be addressed during the pandemic. </w:t>
      </w:r>
    </w:p>
    <w:p w14:paraId="3B939220" w14:textId="0D438156" w:rsidR="00264AB2" w:rsidRPr="00F41344" w:rsidRDefault="00264AB2" w:rsidP="00F41344">
      <w:pPr>
        <w:pStyle w:val="ListParagraph"/>
        <w:spacing w:line="276" w:lineRule="auto"/>
        <w:rPr>
          <w:rFonts w:ascii="Sylfaen" w:hAnsi="Sylfaen"/>
        </w:rPr>
      </w:pPr>
    </w:p>
    <w:p w14:paraId="6743778C" w14:textId="7B563994" w:rsidR="00A6700A" w:rsidRPr="00F41344" w:rsidRDefault="003F4E6A" w:rsidP="00F41344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b/>
          <w:bCs/>
        </w:rPr>
      </w:pPr>
      <w:r w:rsidRPr="00F41344">
        <w:rPr>
          <w:rFonts w:ascii="Sylfaen" w:hAnsi="Sylfaen" w:cstheme="minorHAnsi"/>
          <w:b/>
          <w:bCs/>
          <w:color w:val="000000" w:themeColor="text1"/>
        </w:rPr>
        <w:t>Discussion:</w:t>
      </w:r>
    </w:p>
    <w:p w14:paraId="35EBED16" w14:textId="77777777" w:rsidR="003F4E6A" w:rsidRPr="00F41344" w:rsidRDefault="003F4E6A" w:rsidP="00F41344">
      <w:pPr>
        <w:pStyle w:val="ListParagraph"/>
        <w:spacing w:line="276" w:lineRule="auto"/>
        <w:rPr>
          <w:rFonts w:ascii="Sylfaen" w:hAnsi="Sylfaen"/>
          <w:b/>
          <w:bCs/>
        </w:rPr>
      </w:pPr>
    </w:p>
    <w:p w14:paraId="015E300A" w14:textId="56D6032A" w:rsidR="009F3EFA" w:rsidRPr="00F41344" w:rsidRDefault="00932139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  <w:b/>
          <w:bCs/>
        </w:rPr>
        <w:t xml:space="preserve">The </w:t>
      </w:r>
      <w:r w:rsidR="00BD0EB3" w:rsidRPr="00F41344">
        <w:rPr>
          <w:rFonts w:ascii="Sylfaen" w:hAnsi="Sylfaen"/>
          <w:b/>
          <w:bCs/>
        </w:rPr>
        <w:t>D</w:t>
      </w:r>
      <w:r w:rsidRPr="00F41344">
        <w:rPr>
          <w:rFonts w:ascii="Sylfaen" w:hAnsi="Sylfaen"/>
          <w:b/>
          <w:bCs/>
        </w:rPr>
        <w:t xml:space="preserve">eputy </w:t>
      </w:r>
      <w:r w:rsidR="009F3EFA" w:rsidRPr="00F41344">
        <w:rPr>
          <w:rFonts w:ascii="Sylfaen" w:hAnsi="Sylfaen"/>
          <w:b/>
          <w:bCs/>
        </w:rPr>
        <w:t>Minister</w:t>
      </w:r>
      <w:r w:rsidRPr="00F41344">
        <w:rPr>
          <w:rFonts w:ascii="Sylfaen" w:hAnsi="Sylfaen"/>
          <w:b/>
          <w:bCs/>
        </w:rPr>
        <w:t xml:space="preserve"> of </w:t>
      </w:r>
      <w:proofErr w:type="spellStart"/>
      <w:r w:rsidRPr="00F41344">
        <w:rPr>
          <w:rFonts w:ascii="Sylfaen" w:hAnsi="Sylfaen"/>
          <w:b/>
          <w:bCs/>
        </w:rPr>
        <w:t>MoIDPOTLHSA</w:t>
      </w:r>
      <w:proofErr w:type="spellEnd"/>
      <w:r w:rsidR="000E4559" w:rsidRPr="00F41344">
        <w:rPr>
          <w:rFonts w:ascii="Sylfaen" w:hAnsi="Sylfaen"/>
          <w:b/>
          <w:bCs/>
        </w:rPr>
        <w:t xml:space="preserve">, Tamar </w:t>
      </w:r>
      <w:proofErr w:type="spellStart"/>
      <w:r w:rsidR="000E4559" w:rsidRPr="00F41344">
        <w:rPr>
          <w:rFonts w:ascii="Sylfaen" w:hAnsi="Sylfaen"/>
          <w:b/>
          <w:bCs/>
        </w:rPr>
        <w:t>Barkalia</w:t>
      </w:r>
      <w:proofErr w:type="spellEnd"/>
      <w:r w:rsidR="00BD0EB3" w:rsidRPr="00F41344">
        <w:rPr>
          <w:rFonts w:ascii="Sylfaen" w:hAnsi="Sylfaen"/>
          <w:b/>
          <w:bCs/>
        </w:rPr>
        <w:t>,</w:t>
      </w:r>
      <w:r w:rsidR="000E4559" w:rsidRPr="00F41344">
        <w:rPr>
          <w:rFonts w:ascii="Sylfaen" w:hAnsi="Sylfaen"/>
        </w:rPr>
        <w:t xml:space="preserve"> </w:t>
      </w:r>
      <w:r w:rsidRPr="00F41344">
        <w:rPr>
          <w:rFonts w:ascii="Sylfaen" w:hAnsi="Sylfaen"/>
        </w:rPr>
        <w:t xml:space="preserve">thanked </w:t>
      </w:r>
      <w:r w:rsidR="005F2C72">
        <w:rPr>
          <w:rFonts w:ascii="Sylfaen" w:hAnsi="Sylfaen"/>
        </w:rPr>
        <w:t>the</w:t>
      </w:r>
      <w:r w:rsidRPr="00F41344">
        <w:rPr>
          <w:rFonts w:ascii="Sylfaen" w:hAnsi="Sylfaen"/>
        </w:rPr>
        <w:t xml:space="preserve"> UN agencies for the support. She specifically mentioned </w:t>
      </w:r>
      <w:r w:rsidR="00BD0EB3" w:rsidRPr="00F41344">
        <w:rPr>
          <w:rFonts w:ascii="Sylfaen" w:hAnsi="Sylfaen"/>
        </w:rPr>
        <w:t xml:space="preserve">the initiative of </w:t>
      </w:r>
      <w:r w:rsidRPr="00F41344">
        <w:rPr>
          <w:rFonts w:ascii="Sylfaen" w:hAnsi="Sylfaen"/>
        </w:rPr>
        <w:t>introduc</w:t>
      </w:r>
      <w:r w:rsidR="00BD0EB3" w:rsidRPr="00F41344">
        <w:rPr>
          <w:rFonts w:ascii="Sylfaen" w:hAnsi="Sylfaen"/>
        </w:rPr>
        <w:t>ing</w:t>
      </w:r>
      <w:r w:rsidRPr="00F41344">
        <w:rPr>
          <w:rFonts w:ascii="Sylfaen" w:hAnsi="Sylfaen"/>
        </w:rPr>
        <w:t xml:space="preserve"> functional assessment </w:t>
      </w:r>
      <w:r w:rsidR="00BD0EB3" w:rsidRPr="00F41344">
        <w:rPr>
          <w:rFonts w:ascii="Sylfaen" w:hAnsi="Sylfaen"/>
        </w:rPr>
        <w:t>for</w:t>
      </w:r>
      <w:r w:rsidRPr="00F41344">
        <w:rPr>
          <w:rFonts w:ascii="Sylfaen" w:hAnsi="Sylfaen"/>
        </w:rPr>
        <w:t xml:space="preserve"> </w:t>
      </w:r>
      <w:r w:rsidR="009F3EFA" w:rsidRPr="00F41344">
        <w:rPr>
          <w:rFonts w:ascii="Sylfaen" w:hAnsi="Sylfaen"/>
        </w:rPr>
        <w:t>PWDs</w:t>
      </w:r>
      <w:r w:rsidRPr="00F41344">
        <w:rPr>
          <w:rFonts w:ascii="Sylfaen" w:hAnsi="Sylfaen"/>
        </w:rPr>
        <w:t xml:space="preserve"> supported by UNICEF</w:t>
      </w:r>
      <w:r w:rsidR="003A5DD4" w:rsidRPr="00F41344">
        <w:rPr>
          <w:rFonts w:ascii="Sylfaen" w:hAnsi="Sylfaen"/>
        </w:rPr>
        <w:t xml:space="preserve">: </w:t>
      </w:r>
      <w:r w:rsidR="009F3EFA" w:rsidRPr="00F41344">
        <w:rPr>
          <w:rFonts w:ascii="Sylfaen" w:hAnsi="Sylfaen"/>
          <w:i/>
          <w:iCs/>
        </w:rPr>
        <w:t>“This</w:t>
      </w:r>
      <w:r w:rsidRPr="00F41344">
        <w:rPr>
          <w:rFonts w:ascii="Sylfaen" w:hAnsi="Sylfaen"/>
          <w:i/>
          <w:iCs/>
        </w:rPr>
        <w:t xml:space="preserve"> is a groundbreaking initiative for Georgia which ultimately changes how we assess and respond to the needs of </w:t>
      </w:r>
      <w:proofErr w:type="spellStart"/>
      <w:r w:rsidR="00BD0EB3" w:rsidRPr="00F41344">
        <w:rPr>
          <w:rFonts w:ascii="Sylfaen" w:hAnsi="Sylfaen"/>
          <w:i/>
          <w:iCs/>
        </w:rPr>
        <w:t>Pw</w:t>
      </w:r>
      <w:r w:rsidRPr="00F41344">
        <w:rPr>
          <w:rFonts w:ascii="Sylfaen" w:hAnsi="Sylfaen"/>
          <w:i/>
          <w:iCs/>
        </w:rPr>
        <w:t>Ds</w:t>
      </w:r>
      <w:proofErr w:type="spellEnd"/>
      <w:r w:rsidRPr="00F41344">
        <w:rPr>
          <w:rFonts w:ascii="Sylfaen" w:hAnsi="Sylfaen"/>
          <w:i/>
          <w:iCs/>
        </w:rPr>
        <w:t xml:space="preserve">. We are waiting for the final report and lessons learned. The challenge is to develop the rollout </w:t>
      </w:r>
      <w:r w:rsidR="009F3EFA" w:rsidRPr="00F41344">
        <w:rPr>
          <w:rFonts w:ascii="Sylfaen" w:hAnsi="Sylfaen"/>
          <w:i/>
          <w:iCs/>
        </w:rPr>
        <w:t>plan</w:t>
      </w:r>
      <w:r w:rsidRPr="00F41344">
        <w:rPr>
          <w:rFonts w:ascii="Sylfaen" w:hAnsi="Sylfaen"/>
          <w:i/>
          <w:iCs/>
        </w:rPr>
        <w:t xml:space="preserve"> and develop ca</w:t>
      </w:r>
      <w:r w:rsidR="009F3EFA" w:rsidRPr="00F41344">
        <w:rPr>
          <w:rFonts w:ascii="Sylfaen" w:hAnsi="Sylfaen"/>
          <w:i/>
          <w:iCs/>
        </w:rPr>
        <w:t>pacity of different medical facilities, NGOs, etc.”</w:t>
      </w:r>
    </w:p>
    <w:p w14:paraId="3F098487" w14:textId="77777777" w:rsidR="009F3EFA" w:rsidRPr="00F41344" w:rsidRDefault="009F3EFA" w:rsidP="00F41344">
      <w:pPr>
        <w:pStyle w:val="ListParagraph"/>
        <w:spacing w:line="276" w:lineRule="auto"/>
        <w:jc w:val="both"/>
        <w:rPr>
          <w:rFonts w:ascii="Sylfaen" w:hAnsi="Sylfaen"/>
        </w:rPr>
      </w:pPr>
    </w:p>
    <w:p w14:paraId="2D041AEB" w14:textId="345D73B8" w:rsidR="00A6700A" w:rsidRPr="00F41344" w:rsidRDefault="009F3EFA" w:rsidP="00F41344">
      <w:pPr>
        <w:spacing w:line="276" w:lineRule="auto"/>
        <w:jc w:val="both"/>
        <w:rPr>
          <w:rFonts w:ascii="Sylfaen" w:hAnsi="Sylfaen"/>
          <w:lang w:val="ka-GE"/>
        </w:rPr>
      </w:pPr>
      <w:r w:rsidRPr="00F41344">
        <w:rPr>
          <w:rFonts w:ascii="Sylfaen" w:hAnsi="Sylfaen"/>
        </w:rPr>
        <w:t xml:space="preserve">The </w:t>
      </w:r>
      <w:r w:rsidR="00742E36">
        <w:rPr>
          <w:rFonts w:ascii="Sylfaen" w:hAnsi="Sylfaen"/>
        </w:rPr>
        <w:t>D</w:t>
      </w:r>
      <w:r w:rsidRPr="00F41344">
        <w:rPr>
          <w:rFonts w:ascii="Sylfaen" w:hAnsi="Sylfaen"/>
        </w:rPr>
        <w:t xml:space="preserve">eputy </w:t>
      </w:r>
      <w:r w:rsidR="00742E36">
        <w:rPr>
          <w:rFonts w:ascii="Sylfaen" w:hAnsi="Sylfaen"/>
        </w:rPr>
        <w:t>M</w:t>
      </w:r>
      <w:r w:rsidRPr="00F41344">
        <w:rPr>
          <w:rFonts w:ascii="Sylfaen" w:hAnsi="Sylfaen"/>
        </w:rPr>
        <w:t xml:space="preserve">inister also thanked UN agencies for quick and necessary support in the COVID-19 pandemic. </w:t>
      </w:r>
      <w:r w:rsidR="003A5DD4" w:rsidRPr="00F41344">
        <w:rPr>
          <w:rFonts w:ascii="Sylfaen" w:hAnsi="Sylfaen"/>
        </w:rPr>
        <w:t>She emphasized that g</w:t>
      </w:r>
      <w:r w:rsidRPr="00F41344">
        <w:rPr>
          <w:rFonts w:ascii="Sylfaen" w:hAnsi="Sylfaen"/>
        </w:rPr>
        <w:t xml:space="preserve">etting much needed help to support State Care Agency, Government institutions and </w:t>
      </w:r>
      <w:proofErr w:type="spellStart"/>
      <w:r w:rsidRPr="00F41344">
        <w:rPr>
          <w:rFonts w:ascii="Sylfaen" w:hAnsi="Sylfaen"/>
        </w:rPr>
        <w:t>PwDs</w:t>
      </w:r>
      <w:proofErr w:type="spellEnd"/>
      <w:r w:rsidRPr="00F41344">
        <w:rPr>
          <w:rFonts w:ascii="Sylfaen" w:hAnsi="Sylfaen"/>
        </w:rPr>
        <w:t xml:space="preserve"> is fundamental. </w:t>
      </w:r>
      <w:r w:rsidR="003A5DD4" w:rsidRPr="00F41344">
        <w:rPr>
          <w:rFonts w:ascii="Sylfaen" w:hAnsi="Sylfaen"/>
        </w:rPr>
        <w:t>Ms</w:t>
      </w:r>
      <w:r w:rsidR="005F2C72">
        <w:rPr>
          <w:rFonts w:ascii="Sylfaen" w:hAnsi="Sylfaen"/>
        </w:rPr>
        <w:t>.</w:t>
      </w:r>
      <w:r w:rsidR="003A5DD4" w:rsidRPr="00F41344">
        <w:rPr>
          <w:rFonts w:ascii="Sylfaen" w:hAnsi="Sylfaen"/>
        </w:rPr>
        <w:t xml:space="preserve"> </w:t>
      </w:r>
      <w:proofErr w:type="spellStart"/>
      <w:r w:rsidR="003A5DD4" w:rsidRPr="00F41344">
        <w:rPr>
          <w:rFonts w:ascii="Sylfaen" w:hAnsi="Sylfaen"/>
        </w:rPr>
        <w:t>Barkalaia</w:t>
      </w:r>
      <w:proofErr w:type="spellEnd"/>
      <w:r w:rsidRPr="00F41344">
        <w:rPr>
          <w:rFonts w:ascii="Sylfaen" w:hAnsi="Sylfaen"/>
        </w:rPr>
        <w:t xml:space="preserve"> </w:t>
      </w:r>
      <w:r w:rsidR="003A5DD4" w:rsidRPr="00F41344">
        <w:rPr>
          <w:rFonts w:ascii="Sylfaen" w:hAnsi="Sylfaen"/>
        </w:rPr>
        <w:t>stressed the importance for the continuous support</w:t>
      </w:r>
      <w:r w:rsidR="000E4559" w:rsidRPr="00F41344">
        <w:rPr>
          <w:rFonts w:ascii="Sylfaen" w:hAnsi="Sylfaen"/>
        </w:rPr>
        <w:t xml:space="preserve"> </w:t>
      </w:r>
      <w:r w:rsidR="000E4559" w:rsidRPr="00F41344">
        <w:rPr>
          <w:rFonts w:ascii="Sylfaen" w:hAnsi="Sylfaen"/>
        </w:rPr>
        <w:lastRenderedPageBreak/>
        <w:t xml:space="preserve">after the lockdown: step by step guidelines how to work with the people in state care, how to bring institutions to the normal pace of life and </w:t>
      </w:r>
      <w:r w:rsidR="003A5DD4" w:rsidRPr="00F41344">
        <w:rPr>
          <w:rFonts w:ascii="Sylfaen" w:hAnsi="Sylfaen"/>
        </w:rPr>
        <w:t>so forth.</w:t>
      </w:r>
      <w:r w:rsidR="000E4559" w:rsidRPr="00F41344">
        <w:rPr>
          <w:rFonts w:ascii="Sylfaen" w:hAnsi="Sylfaen"/>
        </w:rPr>
        <w:t xml:space="preserve"> </w:t>
      </w:r>
    </w:p>
    <w:p w14:paraId="1C33AB56" w14:textId="0540CF7F" w:rsidR="00A6700A" w:rsidRPr="00F41344" w:rsidRDefault="00A6700A" w:rsidP="00F41344">
      <w:pPr>
        <w:spacing w:line="276" w:lineRule="auto"/>
        <w:rPr>
          <w:rFonts w:ascii="Sylfaen" w:hAnsi="Sylfaen"/>
          <w:b/>
          <w:bCs/>
        </w:rPr>
      </w:pPr>
    </w:p>
    <w:p w14:paraId="2126E617" w14:textId="7C11560E" w:rsidR="000D3EFA" w:rsidRPr="00F41344" w:rsidRDefault="00884DBD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  <w:b/>
          <w:bCs/>
        </w:rPr>
        <w:t xml:space="preserve">The </w:t>
      </w:r>
      <w:r w:rsidR="000E4559" w:rsidRPr="00F41344">
        <w:rPr>
          <w:rFonts w:ascii="Sylfaen" w:hAnsi="Sylfaen"/>
          <w:b/>
          <w:bCs/>
        </w:rPr>
        <w:t xml:space="preserve">PM’s advisor on </w:t>
      </w:r>
      <w:r w:rsidR="003A5DD4" w:rsidRPr="00F41344">
        <w:rPr>
          <w:rFonts w:ascii="Sylfaen" w:hAnsi="Sylfaen"/>
          <w:b/>
          <w:bCs/>
        </w:rPr>
        <w:t>H</w:t>
      </w:r>
      <w:r w:rsidR="000E4559" w:rsidRPr="00F41344">
        <w:rPr>
          <w:rFonts w:ascii="Sylfaen" w:hAnsi="Sylfaen"/>
          <w:b/>
          <w:bCs/>
        </w:rPr>
        <w:t xml:space="preserve">uman </w:t>
      </w:r>
      <w:r w:rsidR="003A5DD4" w:rsidRPr="00F41344">
        <w:rPr>
          <w:rFonts w:ascii="Sylfaen" w:hAnsi="Sylfaen"/>
          <w:b/>
          <w:bCs/>
        </w:rPr>
        <w:t>R</w:t>
      </w:r>
      <w:r w:rsidR="000E4559" w:rsidRPr="00F41344">
        <w:rPr>
          <w:rFonts w:ascii="Sylfaen" w:hAnsi="Sylfaen"/>
          <w:b/>
          <w:bCs/>
        </w:rPr>
        <w:t>ights</w:t>
      </w:r>
      <w:r w:rsidR="009D2B4B">
        <w:rPr>
          <w:rFonts w:ascii="Sylfaen" w:hAnsi="Sylfaen"/>
          <w:b/>
          <w:bCs/>
        </w:rPr>
        <w:t xml:space="preserve"> and Gender Equality</w:t>
      </w:r>
      <w:r w:rsidR="000E4559" w:rsidRPr="00F41344">
        <w:rPr>
          <w:rFonts w:ascii="Sylfaen" w:hAnsi="Sylfaen"/>
          <w:b/>
          <w:bCs/>
        </w:rPr>
        <w:t xml:space="preserve">, </w:t>
      </w:r>
      <w:r w:rsidR="00A6700A" w:rsidRPr="00F41344">
        <w:rPr>
          <w:rFonts w:ascii="Sylfaen" w:hAnsi="Sylfaen"/>
          <w:b/>
          <w:bCs/>
        </w:rPr>
        <w:t xml:space="preserve">Lela </w:t>
      </w:r>
      <w:proofErr w:type="spellStart"/>
      <w:r w:rsidR="00A6700A" w:rsidRPr="00F41344">
        <w:rPr>
          <w:rFonts w:ascii="Sylfaen" w:hAnsi="Sylfaen"/>
          <w:b/>
          <w:bCs/>
        </w:rPr>
        <w:t>Akiashvili</w:t>
      </w:r>
      <w:proofErr w:type="spellEnd"/>
      <w:r w:rsidR="003A5DD4" w:rsidRPr="00F41344">
        <w:rPr>
          <w:rFonts w:ascii="Sylfaen" w:hAnsi="Sylfaen"/>
          <w:b/>
          <w:bCs/>
        </w:rPr>
        <w:t>,</w:t>
      </w:r>
      <w:r w:rsidR="000E4559" w:rsidRPr="00F41344">
        <w:rPr>
          <w:rFonts w:ascii="Sylfaen" w:hAnsi="Sylfaen"/>
        </w:rPr>
        <w:t xml:space="preserve"> joined Tamar </w:t>
      </w:r>
      <w:proofErr w:type="spellStart"/>
      <w:r w:rsidR="000E4559" w:rsidRPr="00F41344">
        <w:rPr>
          <w:rFonts w:ascii="Sylfaen" w:hAnsi="Sylfaen"/>
        </w:rPr>
        <w:t>Barkalia</w:t>
      </w:r>
      <w:proofErr w:type="spellEnd"/>
      <w:r w:rsidR="000E4559" w:rsidRPr="00F41344">
        <w:rPr>
          <w:rFonts w:ascii="Sylfaen" w:hAnsi="Sylfaen"/>
        </w:rPr>
        <w:t xml:space="preserve"> </w:t>
      </w:r>
      <w:r w:rsidRPr="00F41344">
        <w:rPr>
          <w:rFonts w:ascii="Sylfaen" w:hAnsi="Sylfaen"/>
        </w:rPr>
        <w:t xml:space="preserve">in expressing gratitude for the flexibility and relevant initiatives </w:t>
      </w:r>
      <w:r w:rsidR="00BD0EB3" w:rsidRPr="00F41344">
        <w:rPr>
          <w:rFonts w:ascii="Sylfaen" w:hAnsi="Sylfaen"/>
        </w:rPr>
        <w:t xml:space="preserve">in </w:t>
      </w:r>
      <w:r w:rsidRPr="00F41344">
        <w:rPr>
          <w:rFonts w:ascii="Sylfaen" w:hAnsi="Sylfaen"/>
        </w:rPr>
        <w:t>the light of COVI</w:t>
      </w:r>
      <w:r w:rsidR="003A5DD4" w:rsidRPr="00F41344">
        <w:rPr>
          <w:rFonts w:ascii="Sylfaen" w:hAnsi="Sylfaen"/>
        </w:rPr>
        <w:t>D</w:t>
      </w:r>
      <w:r w:rsidRPr="00F41344">
        <w:rPr>
          <w:rFonts w:ascii="Sylfaen" w:hAnsi="Sylfaen"/>
        </w:rPr>
        <w:t xml:space="preserve">-19 outbreak in Georgia: </w:t>
      </w:r>
      <w:r w:rsidRPr="00F41344">
        <w:rPr>
          <w:rFonts w:ascii="Sylfaen" w:hAnsi="Sylfaen"/>
          <w:i/>
          <w:iCs/>
        </w:rPr>
        <w:t>“The crisis also created the momentum for some changes, we incorporated s</w:t>
      </w:r>
      <w:r w:rsidR="00BD0EB3" w:rsidRPr="00F41344">
        <w:rPr>
          <w:rFonts w:ascii="Sylfaen" w:hAnsi="Sylfaen"/>
          <w:i/>
          <w:iCs/>
        </w:rPr>
        <w:t>ign</w:t>
      </w:r>
      <w:r w:rsidRPr="00F41344">
        <w:rPr>
          <w:rFonts w:ascii="Sylfaen" w:hAnsi="Sylfaen"/>
          <w:i/>
          <w:iCs/>
        </w:rPr>
        <w:t xml:space="preserve"> language for all government briefings, ensuring that information is accessible for people with different disabilities”.</w:t>
      </w:r>
      <w:r w:rsidRPr="00F41344">
        <w:rPr>
          <w:rFonts w:ascii="Sylfaen" w:hAnsi="Sylfaen"/>
        </w:rPr>
        <w:t xml:space="preserve"> She also </w:t>
      </w:r>
      <w:r w:rsidR="003A5DD4" w:rsidRPr="00F41344">
        <w:rPr>
          <w:rFonts w:ascii="Sylfaen" w:hAnsi="Sylfaen"/>
        </w:rPr>
        <w:t>stated</w:t>
      </w:r>
      <w:r w:rsidRPr="00F41344">
        <w:rPr>
          <w:rFonts w:ascii="Sylfaen" w:hAnsi="Sylfaen"/>
        </w:rPr>
        <w:t xml:space="preserve"> the importance of continuous support from the UN agencies after the lockdown and crisis. </w:t>
      </w:r>
    </w:p>
    <w:p w14:paraId="05F08395" w14:textId="77777777" w:rsidR="003F4E6A" w:rsidRPr="00F41344" w:rsidRDefault="003F4E6A" w:rsidP="00F41344">
      <w:pPr>
        <w:spacing w:line="276" w:lineRule="auto"/>
        <w:jc w:val="both"/>
        <w:rPr>
          <w:rFonts w:ascii="Sylfaen" w:hAnsi="Sylfaen"/>
        </w:rPr>
      </w:pPr>
    </w:p>
    <w:p w14:paraId="2264F908" w14:textId="35210CFA" w:rsidR="00A6700A" w:rsidRPr="00F41344" w:rsidRDefault="00CA7B08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</w:rPr>
        <w:t>Ms</w:t>
      </w:r>
      <w:r w:rsidR="000D3EFA" w:rsidRPr="00F41344">
        <w:rPr>
          <w:rFonts w:ascii="Sylfaen" w:hAnsi="Sylfaen"/>
        </w:rPr>
        <w:t>.</w:t>
      </w:r>
      <w:r w:rsidRPr="00F41344">
        <w:rPr>
          <w:rFonts w:ascii="Sylfaen" w:hAnsi="Sylfaen"/>
        </w:rPr>
        <w:t xml:space="preserve"> </w:t>
      </w:r>
      <w:proofErr w:type="spellStart"/>
      <w:r w:rsidRPr="00F41344">
        <w:rPr>
          <w:rFonts w:ascii="Sylfaen" w:hAnsi="Sylfaen"/>
        </w:rPr>
        <w:t>Akiashvili</w:t>
      </w:r>
      <w:proofErr w:type="spellEnd"/>
      <w:r w:rsidRPr="00F41344">
        <w:rPr>
          <w:rFonts w:ascii="Sylfaen" w:hAnsi="Sylfaen"/>
        </w:rPr>
        <w:t xml:space="preserve"> asked two questions regarding the </w:t>
      </w:r>
      <w:r w:rsidR="000D3EFA" w:rsidRPr="00F41344">
        <w:rPr>
          <w:rFonts w:ascii="Sylfaen" w:hAnsi="Sylfaen"/>
        </w:rPr>
        <w:t xml:space="preserve">methodology </w:t>
      </w:r>
      <w:r w:rsidR="003A5DD4" w:rsidRPr="00F41344">
        <w:rPr>
          <w:rFonts w:ascii="Sylfaen" w:hAnsi="Sylfaen"/>
        </w:rPr>
        <w:t xml:space="preserve">of </w:t>
      </w:r>
      <w:r w:rsidR="000D3EFA" w:rsidRPr="00F41344">
        <w:rPr>
          <w:rFonts w:ascii="Sylfaen" w:hAnsi="Sylfaen"/>
        </w:rPr>
        <w:t xml:space="preserve">WHO’s MDS and </w:t>
      </w:r>
      <w:r w:rsidR="00BD0EB3" w:rsidRPr="00F41344">
        <w:rPr>
          <w:rFonts w:ascii="Sylfaen" w:hAnsi="Sylfaen"/>
        </w:rPr>
        <w:t>whe</w:t>
      </w:r>
      <w:r w:rsidR="003A5DD4" w:rsidRPr="00F41344">
        <w:rPr>
          <w:rFonts w:ascii="Sylfaen" w:hAnsi="Sylfaen"/>
        </w:rPr>
        <w:t>ther</w:t>
      </w:r>
      <w:r w:rsidR="00BD0EB3" w:rsidRPr="00F41344">
        <w:rPr>
          <w:rFonts w:ascii="Sylfaen" w:hAnsi="Sylfaen"/>
        </w:rPr>
        <w:t xml:space="preserve"> there </w:t>
      </w:r>
      <w:r w:rsidR="003A5DD4" w:rsidRPr="00F41344">
        <w:rPr>
          <w:rFonts w:ascii="Sylfaen" w:hAnsi="Sylfaen"/>
        </w:rPr>
        <w:t>is</w:t>
      </w:r>
      <w:r w:rsidR="00BD0EB3" w:rsidRPr="00F41344">
        <w:rPr>
          <w:rFonts w:ascii="Sylfaen" w:hAnsi="Sylfaen"/>
        </w:rPr>
        <w:t xml:space="preserve"> any</w:t>
      </w:r>
      <w:r w:rsidR="001C240A" w:rsidRPr="00F41344">
        <w:rPr>
          <w:rFonts w:ascii="Sylfaen" w:hAnsi="Sylfaen"/>
        </w:rPr>
        <w:t xml:space="preserve"> emphasis on elderly people with disabilities</w:t>
      </w:r>
      <w:r w:rsidR="00F41344" w:rsidRPr="00F41344">
        <w:rPr>
          <w:rFonts w:ascii="Sylfaen" w:hAnsi="Sylfaen"/>
        </w:rPr>
        <w:t xml:space="preserve"> in the programme</w:t>
      </w:r>
      <w:r w:rsidR="001C240A" w:rsidRPr="00F41344">
        <w:rPr>
          <w:rFonts w:ascii="Sylfaen" w:hAnsi="Sylfaen"/>
        </w:rPr>
        <w:t xml:space="preserve">. </w:t>
      </w:r>
    </w:p>
    <w:p w14:paraId="5ADEBDDF" w14:textId="77777777" w:rsidR="003F4E6A" w:rsidRPr="00F41344" w:rsidRDefault="003F4E6A" w:rsidP="00F41344">
      <w:pPr>
        <w:spacing w:line="276" w:lineRule="auto"/>
        <w:jc w:val="both"/>
        <w:rPr>
          <w:rFonts w:ascii="Sylfaen" w:hAnsi="Sylfaen"/>
        </w:rPr>
      </w:pPr>
    </w:p>
    <w:p w14:paraId="7D8C2F0D" w14:textId="45EFB42C" w:rsidR="001C240A" w:rsidRPr="00F41344" w:rsidRDefault="001C240A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</w:rPr>
        <w:t>WHO</w:t>
      </w:r>
      <w:r w:rsidR="003A5DD4" w:rsidRPr="00F41344">
        <w:rPr>
          <w:rFonts w:ascii="Sylfaen" w:hAnsi="Sylfaen"/>
        </w:rPr>
        <w:t xml:space="preserve">’s </w:t>
      </w:r>
      <w:r w:rsidR="00F41344" w:rsidRPr="00F41344">
        <w:rPr>
          <w:rFonts w:ascii="Sylfaen" w:hAnsi="Sylfaen"/>
        </w:rPr>
        <w:t xml:space="preserve">focal point, </w:t>
      </w:r>
      <w:r w:rsidRPr="00F41344">
        <w:rPr>
          <w:rFonts w:ascii="Sylfaen" w:hAnsi="Sylfaen"/>
        </w:rPr>
        <w:t xml:space="preserve">Giorgi </w:t>
      </w:r>
      <w:proofErr w:type="spellStart"/>
      <w:r w:rsidRPr="00F41344">
        <w:rPr>
          <w:rFonts w:ascii="Sylfaen" w:hAnsi="Sylfaen"/>
        </w:rPr>
        <w:t>Kur</w:t>
      </w:r>
      <w:r w:rsidR="003F4E6A" w:rsidRPr="00F41344">
        <w:rPr>
          <w:rFonts w:ascii="Sylfaen" w:hAnsi="Sylfaen"/>
        </w:rPr>
        <w:t>tisikashvili</w:t>
      </w:r>
      <w:proofErr w:type="spellEnd"/>
      <w:r w:rsidR="00BD0EB3" w:rsidRPr="00F41344">
        <w:rPr>
          <w:rFonts w:ascii="Sylfaen" w:hAnsi="Sylfaen"/>
        </w:rPr>
        <w:t>,</w:t>
      </w:r>
      <w:r w:rsidR="003F4E6A" w:rsidRPr="00F41344">
        <w:rPr>
          <w:rFonts w:ascii="Sylfaen" w:hAnsi="Sylfaen"/>
        </w:rPr>
        <w:t xml:space="preserve"> explained that </w:t>
      </w:r>
      <w:r w:rsidR="00F41344" w:rsidRPr="00F41344">
        <w:rPr>
          <w:rFonts w:ascii="Sylfaen" w:hAnsi="Sylfaen"/>
        </w:rPr>
        <w:t xml:space="preserve">the </w:t>
      </w:r>
      <w:r w:rsidR="003F4E6A" w:rsidRPr="00F41344">
        <w:rPr>
          <w:rFonts w:ascii="Sylfaen" w:hAnsi="Sylfaen"/>
        </w:rPr>
        <w:t xml:space="preserve">Model Disability Survey Protocol </w:t>
      </w:r>
      <w:r w:rsidR="003A5DD4" w:rsidRPr="00F41344">
        <w:rPr>
          <w:rFonts w:ascii="Sylfaen" w:hAnsi="Sylfaen"/>
        </w:rPr>
        <w:t>i</w:t>
      </w:r>
      <w:r w:rsidR="003F4E6A" w:rsidRPr="00F41344">
        <w:rPr>
          <w:rFonts w:ascii="Sylfaen" w:hAnsi="Sylfaen"/>
        </w:rPr>
        <w:t xml:space="preserve">s being developed currently, which will be followed by the ethical approval, preparation for the data collection process and </w:t>
      </w:r>
      <w:r w:rsidR="00BD0EB3" w:rsidRPr="00F41344">
        <w:rPr>
          <w:rFonts w:ascii="Sylfaen" w:hAnsi="Sylfaen"/>
        </w:rPr>
        <w:t>so forth</w:t>
      </w:r>
      <w:r w:rsidR="003F4E6A" w:rsidRPr="00F41344">
        <w:rPr>
          <w:rFonts w:ascii="Sylfaen" w:hAnsi="Sylfaen"/>
        </w:rPr>
        <w:t>. WHO will closely work with other UN agencies</w:t>
      </w:r>
      <w:r w:rsidR="00C203A0" w:rsidRPr="00F41344">
        <w:rPr>
          <w:rFonts w:ascii="Sylfaen" w:hAnsi="Sylfaen"/>
        </w:rPr>
        <w:t>, Government counterparts</w:t>
      </w:r>
      <w:r w:rsidR="003F4E6A" w:rsidRPr="00F41344">
        <w:rPr>
          <w:rFonts w:ascii="Sylfaen" w:hAnsi="Sylfaen"/>
        </w:rPr>
        <w:t xml:space="preserve"> and social and health units of the Ministry to elaborate the draft of </w:t>
      </w:r>
      <w:r w:rsidR="00C203A0" w:rsidRPr="00F41344">
        <w:rPr>
          <w:rFonts w:ascii="Sylfaen" w:hAnsi="Sylfaen"/>
        </w:rPr>
        <w:t xml:space="preserve">the </w:t>
      </w:r>
      <w:r w:rsidR="003F4E6A" w:rsidRPr="00F41344">
        <w:rPr>
          <w:rFonts w:ascii="Sylfaen" w:hAnsi="Sylfaen"/>
        </w:rPr>
        <w:t xml:space="preserve">study </w:t>
      </w:r>
      <w:proofErr w:type="gramStart"/>
      <w:r w:rsidR="003F4E6A" w:rsidRPr="00F41344">
        <w:rPr>
          <w:rFonts w:ascii="Sylfaen" w:hAnsi="Sylfaen"/>
        </w:rPr>
        <w:t>protocol.</w:t>
      </w:r>
      <w:proofErr w:type="gramEnd"/>
      <w:r w:rsidR="003F4E6A" w:rsidRPr="00F41344">
        <w:rPr>
          <w:rFonts w:ascii="Sylfaen" w:hAnsi="Sylfaen"/>
        </w:rPr>
        <w:t xml:space="preserve"> </w:t>
      </w:r>
    </w:p>
    <w:p w14:paraId="365EE190" w14:textId="224D5A66" w:rsidR="00A6700A" w:rsidRPr="00F41344" w:rsidRDefault="00A6700A" w:rsidP="00F41344">
      <w:pPr>
        <w:spacing w:line="276" w:lineRule="auto"/>
        <w:rPr>
          <w:rFonts w:ascii="Sylfaen" w:hAnsi="Sylfaen"/>
          <w:b/>
          <w:bCs/>
        </w:rPr>
      </w:pPr>
    </w:p>
    <w:p w14:paraId="0C91BE58" w14:textId="004F4066" w:rsidR="003F4E6A" w:rsidRPr="00F41344" w:rsidRDefault="003F4E6A" w:rsidP="00F41344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</w:rPr>
        <w:t>UNFPA</w:t>
      </w:r>
      <w:r w:rsidR="005F2C72">
        <w:rPr>
          <w:rFonts w:ascii="Sylfaen" w:hAnsi="Sylfaen"/>
        </w:rPr>
        <w:t xml:space="preserve"> Head of O</w:t>
      </w:r>
      <w:r w:rsidR="003A5DD4" w:rsidRPr="00F41344">
        <w:rPr>
          <w:rFonts w:ascii="Sylfaen" w:hAnsi="Sylfaen"/>
        </w:rPr>
        <w:t>ffice</w:t>
      </w:r>
      <w:r w:rsidRPr="00F41344">
        <w:rPr>
          <w:rFonts w:ascii="Sylfaen" w:hAnsi="Sylfaen"/>
        </w:rPr>
        <w:t xml:space="preserve">, Lela Bakradze, stated that the policy brief regarding supporting elderly in relation to COVID-19 has been developed. However, she </w:t>
      </w:r>
      <w:r w:rsidR="003A5DD4" w:rsidRPr="00F41344">
        <w:rPr>
          <w:rFonts w:ascii="Sylfaen" w:hAnsi="Sylfaen"/>
        </w:rPr>
        <w:t xml:space="preserve">emphasized the </w:t>
      </w:r>
      <w:r w:rsidRPr="00F41344">
        <w:rPr>
          <w:rFonts w:ascii="Sylfaen" w:hAnsi="Sylfaen"/>
        </w:rPr>
        <w:t>importan</w:t>
      </w:r>
      <w:r w:rsidR="003A5DD4" w:rsidRPr="00F41344">
        <w:rPr>
          <w:rFonts w:ascii="Sylfaen" w:hAnsi="Sylfaen"/>
        </w:rPr>
        <w:t>ce</w:t>
      </w:r>
      <w:r w:rsidRPr="00F41344">
        <w:rPr>
          <w:rFonts w:ascii="Sylfaen" w:hAnsi="Sylfaen"/>
        </w:rPr>
        <w:t xml:space="preserve"> to promote these issues beyond the pandemic and called Government counterparts</w:t>
      </w:r>
      <w:r w:rsidR="00C203A0" w:rsidRPr="00F41344">
        <w:rPr>
          <w:rFonts w:ascii="Sylfaen" w:hAnsi="Sylfaen"/>
        </w:rPr>
        <w:t xml:space="preserve"> and</w:t>
      </w:r>
      <w:r w:rsidRPr="00F41344">
        <w:rPr>
          <w:rFonts w:ascii="Sylfaen" w:hAnsi="Sylfaen"/>
        </w:rPr>
        <w:t xml:space="preserve"> UN agencies to stand together to develop and implement action plan for ageing in Georgia. </w:t>
      </w:r>
    </w:p>
    <w:p w14:paraId="70137D4B" w14:textId="36BAA03B" w:rsidR="00782231" w:rsidRPr="00F41344" w:rsidRDefault="00782231" w:rsidP="00F41344">
      <w:pPr>
        <w:spacing w:line="276" w:lineRule="auto"/>
        <w:jc w:val="both"/>
        <w:rPr>
          <w:rFonts w:ascii="Sylfaen" w:hAnsi="Sylfaen"/>
        </w:rPr>
      </w:pPr>
    </w:p>
    <w:p w14:paraId="543FFB16" w14:textId="0A1A1946" w:rsidR="00782231" w:rsidRDefault="00E83107" w:rsidP="00E71FE8">
      <w:pPr>
        <w:spacing w:line="276" w:lineRule="auto"/>
        <w:jc w:val="both"/>
        <w:rPr>
          <w:rFonts w:ascii="Sylfaen" w:hAnsi="Sylfaen"/>
        </w:rPr>
      </w:pPr>
      <w:r w:rsidRPr="00F41344">
        <w:rPr>
          <w:rFonts w:ascii="Sylfaen" w:hAnsi="Sylfaen"/>
          <w:b/>
          <w:bCs/>
        </w:rPr>
        <w:t xml:space="preserve">The </w:t>
      </w:r>
      <w:r w:rsidR="00925D14">
        <w:rPr>
          <w:rFonts w:ascii="Sylfaen" w:hAnsi="Sylfaen"/>
          <w:b/>
          <w:bCs/>
        </w:rPr>
        <w:t>D</w:t>
      </w:r>
      <w:r w:rsidRPr="00F41344">
        <w:rPr>
          <w:rFonts w:ascii="Sylfaen" w:hAnsi="Sylfaen"/>
          <w:b/>
          <w:bCs/>
        </w:rPr>
        <w:t>eputy Public Defender</w:t>
      </w:r>
      <w:r w:rsidR="003A5DD4" w:rsidRPr="00F41344">
        <w:rPr>
          <w:rFonts w:ascii="Sylfaen" w:hAnsi="Sylfaen"/>
          <w:b/>
          <w:bCs/>
        </w:rPr>
        <w:t>,</w:t>
      </w:r>
      <w:r w:rsidRPr="00F41344">
        <w:rPr>
          <w:rFonts w:ascii="Sylfaen" w:hAnsi="Sylfaen"/>
          <w:b/>
          <w:bCs/>
        </w:rPr>
        <w:t xml:space="preserve"> </w:t>
      </w:r>
      <w:r w:rsidR="00782231" w:rsidRPr="00F41344">
        <w:rPr>
          <w:rFonts w:ascii="Sylfaen" w:hAnsi="Sylfaen"/>
          <w:b/>
          <w:bCs/>
        </w:rPr>
        <w:t xml:space="preserve">Ekaterine </w:t>
      </w:r>
      <w:r w:rsidR="003F4E6A" w:rsidRPr="00F41344">
        <w:rPr>
          <w:rFonts w:ascii="Sylfaen" w:hAnsi="Sylfaen"/>
          <w:b/>
          <w:bCs/>
        </w:rPr>
        <w:t>S</w:t>
      </w:r>
      <w:r w:rsidR="00782231" w:rsidRPr="00F41344">
        <w:rPr>
          <w:rFonts w:ascii="Sylfaen" w:hAnsi="Sylfaen"/>
          <w:b/>
          <w:bCs/>
        </w:rPr>
        <w:t>khiladze</w:t>
      </w:r>
      <w:r w:rsidR="003A5DD4" w:rsidRPr="00F41344">
        <w:rPr>
          <w:rFonts w:ascii="Sylfaen" w:hAnsi="Sylfaen"/>
          <w:b/>
          <w:bCs/>
        </w:rPr>
        <w:t>,</w:t>
      </w:r>
      <w:r w:rsidRPr="00F41344">
        <w:rPr>
          <w:rFonts w:ascii="Sylfaen" w:hAnsi="Sylfaen"/>
          <w:b/>
          <w:bCs/>
          <w:u w:val="single"/>
        </w:rPr>
        <w:t xml:space="preserve"> </w:t>
      </w:r>
      <w:r w:rsidRPr="00F41344">
        <w:rPr>
          <w:rFonts w:ascii="Sylfaen" w:hAnsi="Sylfaen"/>
        </w:rPr>
        <w:t>mentioned systemic problems PWDs face in Georgia and</w:t>
      </w:r>
      <w:r w:rsidR="003F4E6A" w:rsidRPr="00F41344">
        <w:rPr>
          <w:rFonts w:ascii="Sylfaen" w:hAnsi="Sylfaen"/>
        </w:rPr>
        <w:t xml:space="preserve"> praised the JP programme for designing interventions from the legislative perspective as well. </w:t>
      </w:r>
      <w:r w:rsidRPr="00F41344">
        <w:rPr>
          <w:rFonts w:ascii="Sylfaen" w:hAnsi="Sylfaen"/>
        </w:rPr>
        <w:t xml:space="preserve"> </w:t>
      </w:r>
    </w:p>
    <w:p w14:paraId="11D5B1C8" w14:textId="77777777" w:rsidR="00E71FE8" w:rsidRPr="00E71FE8" w:rsidRDefault="00E71FE8" w:rsidP="00E71FE8">
      <w:pPr>
        <w:spacing w:line="276" w:lineRule="auto"/>
        <w:jc w:val="both"/>
        <w:rPr>
          <w:rFonts w:ascii="Sylfaen" w:hAnsi="Sylfaen"/>
        </w:rPr>
      </w:pPr>
    </w:p>
    <w:p w14:paraId="7881A1F2" w14:textId="7F96EFBC" w:rsidR="003F4E6A" w:rsidRPr="00F41344" w:rsidRDefault="003F4E6A" w:rsidP="00F41344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b/>
          <w:bCs/>
        </w:rPr>
      </w:pPr>
      <w:r w:rsidRPr="00F41344">
        <w:rPr>
          <w:rFonts w:ascii="Sylfaen" w:hAnsi="Sylfaen"/>
          <w:b/>
          <w:bCs/>
        </w:rPr>
        <w:t>Agreements:</w:t>
      </w:r>
    </w:p>
    <w:p w14:paraId="5C78020C" w14:textId="503BC056" w:rsidR="003F4E6A" w:rsidRPr="00F41344" w:rsidRDefault="003F4E6A" w:rsidP="00F41344">
      <w:pPr>
        <w:spacing w:line="276" w:lineRule="auto"/>
        <w:rPr>
          <w:rFonts w:ascii="Sylfaen" w:hAnsi="Sylfaen"/>
        </w:rPr>
      </w:pPr>
    </w:p>
    <w:p w14:paraId="1F4E88B3" w14:textId="6A6D9BDF" w:rsidR="003F4E6A" w:rsidRPr="00F41344" w:rsidRDefault="003035D8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</w:rPr>
        <w:t>S</w:t>
      </w:r>
      <w:r w:rsidR="003F4E6A" w:rsidRPr="00F41344">
        <w:rPr>
          <w:rFonts w:ascii="Sylfaen" w:hAnsi="Sylfaen"/>
        </w:rPr>
        <w:t>teering committee members reached an agreement on the following issues:</w:t>
      </w:r>
    </w:p>
    <w:p w14:paraId="31101297" w14:textId="50A5F9AE" w:rsidR="003F4E6A" w:rsidRPr="00F41344" w:rsidRDefault="003F4E6A" w:rsidP="00F41344">
      <w:pPr>
        <w:spacing w:line="276" w:lineRule="auto"/>
        <w:rPr>
          <w:rFonts w:ascii="Sylfaen" w:hAnsi="Sylfaen"/>
        </w:rPr>
      </w:pPr>
    </w:p>
    <w:p w14:paraId="3E4CBFD7" w14:textId="25B61477" w:rsidR="00925D14" w:rsidRPr="00925D14" w:rsidRDefault="00925D14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>
        <w:rPr>
          <w:rFonts w:ascii="Sylfaen" w:eastAsia="Times New Roman" w:hAnsi="Sylfaen" w:cs="Times New Roman"/>
          <w:color w:val="000000" w:themeColor="text1"/>
          <w:lang w:eastAsia="en-GB"/>
        </w:rPr>
        <w:t>JP workplan for 2020 is approved;</w:t>
      </w:r>
    </w:p>
    <w:p w14:paraId="7067A661" w14:textId="26484A07" w:rsidR="002C1BF2" w:rsidRPr="00F41344" w:rsidRDefault="002C1BF2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>Reprogramming request is approved by the SC and the respective revisions will be finalized in the JP workplan</w:t>
      </w:r>
      <w:r w:rsidR="00C203A0" w:rsidRPr="00F41344">
        <w:rPr>
          <w:rFonts w:ascii="Sylfaen" w:eastAsia="Times New Roman" w:hAnsi="Sylfaen" w:cs="Times New Roman"/>
          <w:color w:val="000000" w:themeColor="text1"/>
          <w:lang w:eastAsia="en-GB"/>
        </w:rPr>
        <w:t>;</w:t>
      </w:r>
    </w:p>
    <w:p w14:paraId="305EA338" w14:textId="5C60B1FE" w:rsidR="002C1BF2" w:rsidRPr="00F41344" w:rsidRDefault="002C1BF2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Quarterly </w:t>
      </w:r>
      <w:r w:rsidR="00925D14">
        <w:rPr>
          <w:rFonts w:ascii="Sylfaen" w:eastAsia="Times New Roman" w:hAnsi="Sylfaen" w:cs="Times New Roman"/>
          <w:color w:val="000000" w:themeColor="text1"/>
          <w:lang w:eastAsia="en-GB"/>
        </w:rPr>
        <w:t>p</w:t>
      </w: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rogress </w:t>
      </w:r>
      <w:r w:rsidR="00925D14">
        <w:rPr>
          <w:rFonts w:ascii="Sylfaen" w:eastAsia="Times New Roman" w:hAnsi="Sylfaen" w:cs="Times New Roman"/>
          <w:color w:val="000000" w:themeColor="text1"/>
          <w:lang w:eastAsia="en-GB"/>
        </w:rPr>
        <w:t>up-dates</w:t>
      </w:r>
      <w:r w:rsidRPr="00F41344">
        <w:rPr>
          <w:rFonts w:ascii="Sylfaen" w:eastAsia="Times New Roman" w:hAnsi="Sylfaen" w:cs="Times New Roman"/>
          <w:color w:val="000000" w:themeColor="text1"/>
          <w:lang w:eastAsia="en-GB"/>
        </w:rPr>
        <w:t xml:space="preserve"> will be shared with SC members</w:t>
      </w:r>
      <w:r w:rsidR="00C203A0" w:rsidRPr="00F41344">
        <w:rPr>
          <w:rFonts w:ascii="Sylfaen" w:eastAsia="Times New Roman" w:hAnsi="Sylfaen" w:cs="Times New Roman"/>
          <w:color w:val="000000" w:themeColor="text1"/>
          <w:lang w:eastAsia="en-GB"/>
        </w:rPr>
        <w:t>;</w:t>
      </w:r>
    </w:p>
    <w:p w14:paraId="6EFA5544" w14:textId="4F8F9859" w:rsidR="003F4E6A" w:rsidRPr="00F41344" w:rsidRDefault="002C1BF2" w:rsidP="00F4134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eastAsia="Times New Roman" w:hAnsi="Sylfaen" w:cs="Times New Roman"/>
          <w:bCs/>
          <w:color w:val="000000" w:themeColor="text1"/>
          <w:lang w:eastAsia="en-GB"/>
        </w:rPr>
      </w:pPr>
      <w:r w:rsidRPr="00F41344">
        <w:rPr>
          <w:rFonts w:ascii="Sylfaen" w:hAnsi="Sylfaen" w:cs="Calibri"/>
          <w:bCs/>
          <w:color w:val="000000" w:themeColor="text1"/>
        </w:rPr>
        <w:t xml:space="preserve">Steering Committee </w:t>
      </w:r>
      <w:r w:rsidR="00C203A0" w:rsidRPr="00F41344">
        <w:rPr>
          <w:rFonts w:ascii="Sylfaen" w:hAnsi="Sylfaen" w:cs="Calibri"/>
          <w:bCs/>
          <w:color w:val="000000" w:themeColor="text1"/>
        </w:rPr>
        <w:t xml:space="preserve">meetings </w:t>
      </w:r>
      <w:r w:rsidRPr="00F41344">
        <w:rPr>
          <w:rFonts w:ascii="Sylfaen" w:hAnsi="Sylfaen" w:cs="Calibri"/>
          <w:bCs/>
          <w:color w:val="000000" w:themeColor="text1"/>
        </w:rPr>
        <w:t xml:space="preserve">will </w:t>
      </w:r>
      <w:r w:rsidR="00C203A0" w:rsidRPr="00F41344">
        <w:rPr>
          <w:rFonts w:ascii="Sylfaen" w:hAnsi="Sylfaen" w:cs="Calibri"/>
          <w:bCs/>
          <w:color w:val="000000" w:themeColor="text1"/>
        </w:rPr>
        <w:t>take place</w:t>
      </w:r>
      <w:r w:rsidRPr="00F41344">
        <w:rPr>
          <w:rFonts w:ascii="Sylfaen" w:hAnsi="Sylfaen" w:cs="Calibri"/>
          <w:bCs/>
          <w:color w:val="000000" w:themeColor="text1"/>
        </w:rPr>
        <w:t xml:space="preserve"> once a year</w:t>
      </w:r>
    </w:p>
    <w:p w14:paraId="4EEA10DA" w14:textId="77777777" w:rsidR="002C1BF2" w:rsidRPr="00F41344" w:rsidRDefault="002C1BF2" w:rsidP="00F41344">
      <w:pPr>
        <w:pStyle w:val="ListParagraph"/>
        <w:spacing w:line="276" w:lineRule="auto"/>
        <w:jc w:val="both"/>
        <w:rPr>
          <w:rFonts w:ascii="Sylfaen" w:eastAsia="Times New Roman" w:hAnsi="Sylfaen" w:cs="Times New Roman"/>
          <w:color w:val="000000" w:themeColor="text1"/>
          <w:lang w:eastAsia="en-GB"/>
        </w:rPr>
      </w:pPr>
    </w:p>
    <w:p w14:paraId="4F19D895" w14:textId="6C08AB84" w:rsidR="00782231" w:rsidRPr="00F41344" w:rsidRDefault="002C1BF2" w:rsidP="00F41344">
      <w:pPr>
        <w:spacing w:line="276" w:lineRule="auto"/>
        <w:rPr>
          <w:rFonts w:ascii="Sylfaen" w:hAnsi="Sylfaen"/>
        </w:rPr>
      </w:pPr>
      <w:r w:rsidRPr="00F41344">
        <w:rPr>
          <w:rFonts w:ascii="Sylfaen" w:hAnsi="Sylfaen"/>
        </w:rPr>
        <w:t xml:space="preserve">The meeting facilitator, UN Resident Coordinator, Sabine Machl thanked </w:t>
      </w:r>
      <w:r w:rsidR="00C203A0" w:rsidRPr="00F41344">
        <w:rPr>
          <w:rFonts w:ascii="Sylfaen" w:hAnsi="Sylfaen"/>
        </w:rPr>
        <w:t>everyone</w:t>
      </w:r>
      <w:r w:rsidRPr="00F41344">
        <w:rPr>
          <w:rFonts w:ascii="Sylfaen" w:hAnsi="Sylfaen"/>
        </w:rPr>
        <w:t xml:space="preserve"> </w:t>
      </w:r>
      <w:r w:rsidR="003035D8" w:rsidRPr="00F41344">
        <w:rPr>
          <w:rFonts w:ascii="Sylfaen" w:hAnsi="Sylfaen"/>
        </w:rPr>
        <w:t xml:space="preserve">for participation. </w:t>
      </w:r>
    </w:p>
    <w:p w14:paraId="0AB14702" w14:textId="0D994E15" w:rsidR="00782231" w:rsidRPr="00F41344" w:rsidRDefault="00782231" w:rsidP="00F41344">
      <w:pPr>
        <w:spacing w:line="276" w:lineRule="auto"/>
        <w:rPr>
          <w:rFonts w:ascii="Sylfaen" w:hAnsi="Sylfaen"/>
        </w:rPr>
      </w:pPr>
    </w:p>
    <w:sectPr w:rsidR="00782231" w:rsidRPr="00F41344" w:rsidSect="00923989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5pt" o:bullet="t">
        <v:imagedata r:id="rId1" o:title="msoAECC"/>
      </v:shape>
    </w:pict>
  </w:numPicBullet>
  <w:abstractNum w:abstractNumId="0" w15:restartNumberingAfterBreak="0">
    <w:nsid w:val="18400679"/>
    <w:multiLevelType w:val="hybridMultilevel"/>
    <w:tmpl w:val="2AE03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45F5"/>
    <w:multiLevelType w:val="hybridMultilevel"/>
    <w:tmpl w:val="ED488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819"/>
    <w:multiLevelType w:val="hybridMultilevel"/>
    <w:tmpl w:val="99D2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870EA"/>
    <w:multiLevelType w:val="hybridMultilevel"/>
    <w:tmpl w:val="3796D7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610F"/>
    <w:multiLevelType w:val="hybridMultilevel"/>
    <w:tmpl w:val="27180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8"/>
    <w:rsid w:val="00040DF4"/>
    <w:rsid w:val="000D3EFA"/>
    <w:rsid w:val="000E4559"/>
    <w:rsid w:val="000F0536"/>
    <w:rsid w:val="0015385B"/>
    <w:rsid w:val="00177E1F"/>
    <w:rsid w:val="0018763C"/>
    <w:rsid w:val="001A5E2C"/>
    <w:rsid w:val="001C240A"/>
    <w:rsid w:val="00264AB2"/>
    <w:rsid w:val="002B0438"/>
    <w:rsid w:val="002C1BF2"/>
    <w:rsid w:val="003035D8"/>
    <w:rsid w:val="00332527"/>
    <w:rsid w:val="003846FC"/>
    <w:rsid w:val="003A5DD4"/>
    <w:rsid w:val="003F4E6A"/>
    <w:rsid w:val="00495174"/>
    <w:rsid w:val="004D68CE"/>
    <w:rsid w:val="00553D61"/>
    <w:rsid w:val="0055684F"/>
    <w:rsid w:val="00592D00"/>
    <w:rsid w:val="00593B12"/>
    <w:rsid w:val="005B3AC9"/>
    <w:rsid w:val="005F2C72"/>
    <w:rsid w:val="00632BC8"/>
    <w:rsid w:val="006520F3"/>
    <w:rsid w:val="006E12E0"/>
    <w:rsid w:val="00704469"/>
    <w:rsid w:val="00742E36"/>
    <w:rsid w:val="00782231"/>
    <w:rsid w:val="00811206"/>
    <w:rsid w:val="00860D46"/>
    <w:rsid w:val="00874706"/>
    <w:rsid w:val="00884DBD"/>
    <w:rsid w:val="008C2AF0"/>
    <w:rsid w:val="00923989"/>
    <w:rsid w:val="00925D14"/>
    <w:rsid w:val="00932139"/>
    <w:rsid w:val="00943729"/>
    <w:rsid w:val="009C2E7D"/>
    <w:rsid w:val="009D2B4B"/>
    <w:rsid w:val="009F3EFA"/>
    <w:rsid w:val="00A44288"/>
    <w:rsid w:val="00A6700A"/>
    <w:rsid w:val="00A67179"/>
    <w:rsid w:val="00AD0F29"/>
    <w:rsid w:val="00AE16CC"/>
    <w:rsid w:val="00B63F01"/>
    <w:rsid w:val="00B91B7F"/>
    <w:rsid w:val="00BD0EB3"/>
    <w:rsid w:val="00C13E16"/>
    <w:rsid w:val="00C203A0"/>
    <w:rsid w:val="00CA7B08"/>
    <w:rsid w:val="00CC3365"/>
    <w:rsid w:val="00D028A3"/>
    <w:rsid w:val="00D11E91"/>
    <w:rsid w:val="00DC0D5B"/>
    <w:rsid w:val="00DF6A71"/>
    <w:rsid w:val="00E12BD4"/>
    <w:rsid w:val="00E22E56"/>
    <w:rsid w:val="00E71FE8"/>
    <w:rsid w:val="00E83107"/>
    <w:rsid w:val="00E84EA6"/>
    <w:rsid w:val="00EC6BC7"/>
    <w:rsid w:val="00F14894"/>
    <w:rsid w:val="00F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1D70"/>
  <w15:chartTrackingRefBased/>
  <w15:docId w15:val="{C8E8C593-AAC6-6041-9A61-BE7C630C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C8"/>
    <w:pPr>
      <w:ind w:left="720"/>
      <w:contextualSpacing/>
    </w:pPr>
  </w:style>
  <w:style w:type="paragraph" w:styleId="NoSpacing">
    <w:name w:val="No Spacing"/>
    <w:uiPriority w:val="1"/>
    <w:qFormat/>
    <w:rsid w:val="009C2E7D"/>
  </w:style>
  <w:style w:type="character" w:styleId="Hyperlink">
    <w:name w:val="Hyperlink"/>
    <w:basedOn w:val="DefaultParagraphFont"/>
    <w:uiPriority w:val="99"/>
    <w:unhideWhenUsed/>
    <w:rsid w:val="00CA7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D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NDPGeorgia/videos/933314980462426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Tsertsvadze</dc:creator>
  <cp:keywords/>
  <dc:description/>
  <cp:lastModifiedBy>Amy Clancy</cp:lastModifiedBy>
  <cp:revision>2</cp:revision>
  <dcterms:created xsi:type="dcterms:W3CDTF">2020-05-13T13:55:00Z</dcterms:created>
  <dcterms:modified xsi:type="dcterms:W3CDTF">2020-05-13T13:55:00Z</dcterms:modified>
</cp:coreProperties>
</file>