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59FC" w14:textId="77777777" w:rsidR="003649D1" w:rsidRPr="00314408" w:rsidRDefault="003649D1" w:rsidP="003649D1">
      <w:pPr>
        <w:spacing w:line="312" w:lineRule="exact"/>
        <w:ind w:left="20"/>
        <w:jc w:val="center"/>
        <w:rPr>
          <w:rFonts w:ascii="Garamond" w:eastAsia="Garamond" w:hAnsi="Garamond" w:cs="Garamond"/>
          <w:color w:val="44546A" w:themeColor="text2"/>
          <w:sz w:val="24"/>
          <w:szCs w:val="24"/>
        </w:rPr>
      </w:pPr>
      <w:r w:rsidRPr="00314408">
        <w:rPr>
          <w:rFonts w:ascii="Sylfaen" w:hAnsi="Sylfaen"/>
          <w:b/>
          <w:color w:val="44546A" w:themeColor="text2"/>
          <w:sz w:val="24"/>
          <w:szCs w:val="24"/>
          <w:lang w:val="ka-GE"/>
        </w:rPr>
        <w:t>მცირე და საშუალო მეწარმეობის განვითარების სტრატეგიის სამოქმედო გეგმა 2018-2020 წლებისთვის</w:t>
      </w:r>
    </w:p>
    <w:p w14:paraId="3DD3E559" w14:textId="77777777" w:rsidR="00177740" w:rsidRPr="00314408" w:rsidRDefault="00177740"/>
    <w:tbl>
      <w:tblPr>
        <w:tblStyle w:val="TableGrid"/>
        <w:tblW w:w="1500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23"/>
        <w:gridCol w:w="1800"/>
        <w:gridCol w:w="1890"/>
        <w:gridCol w:w="1620"/>
        <w:gridCol w:w="1890"/>
        <w:gridCol w:w="1147"/>
        <w:gridCol w:w="23"/>
        <w:gridCol w:w="1980"/>
        <w:gridCol w:w="900"/>
        <w:gridCol w:w="1957"/>
        <w:gridCol w:w="23"/>
        <w:gridCol w:w="1208"/>
      </w:tblGrid>
      <w:tr w:rsidR="006C6E6F" w:rsidRPr="00314408" w14:paraId="0E5BAB08" w14:textId="77777777" w:rsidTr="00133828">
        <w:trPr>
          <w:trHeight w:val="602"/>
          <w:tblHeader/>
        </w:trPr>
        <w:tc>
          <w:tcPr>
            <w:tcW w:w="2363" w:type="dxa"/>
            <w:gridSpan w:val="3"/>
            <w:vMerge w:val="restart"/>
            <w:textDirection w:val="btLr"/>
            <w:vAlign w:val="center"/>
          </w:tcPr>
          <w:p w14:paraId="05126825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b/>
                <w:spacing w:val="-1"/>
                <w:sz w:val="16"/>
                <w:szCs w:val="16"/>
              </w:rPr>
              <w:t>პრიორიტეტული</w:t>
            </w:r>
          </w:p>
          <w:p w14:paraId="2E31FAA1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b/>
                <w:spacing w:val="-1"/>
                <w:sz w:val="16"/>
                <w:szCs w:val="16"/>
                <w:lang w:val="ka-GE"/>
              </w:rPr>
              <w:t>ღონისძიება</w:t>
            </w:r>
          </w:p>
        </w:tc>
        <w:tc>
          <w:tcPr>
            <w:tcW w:w="1890" w:type="dxa"/>
            <w:vMerge w:val="restart"/>
            <w:textDirection w:val="btLr"/>
            <w:vAlign w:val="center"/>
          </w:tcPr>
          <w:p w14:paraId="4E68CC40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ქმედება</w:t>
            </w:r>
          </w:p>
        </w:tc>
        <w:tc>
          <w:tcPr>
            <w:tcW w:w="1620" w:type="dxa"/>
            <w:vMerge w:val="restart"/>
            <w:textDirection w:val="btLr"/>
          </w:tcPr>
          <w:p w14:paraId="2570A452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  <w:p w14:paraId="6D5C94EF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შესრულების</w:t>
            </w:r>
          </w:p>
          <w:p w14:paraId="13CA890B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ინდიკატორი</w:t>
            </w:r>
          </w:p>
        </w:tc>
        <w:tc>
          <w:tcPr>
            <w:tcW w:w="1890" w:type="dxa"/>
            <w:vMerge w:val="restart"/>
            <w:textDirection w:val="btLr"/>
            <w:vAlign w:val="center"/>
          </w:tcPr>
          <w:p w14:paraId="5BF813FB" w14:textId="77777777" w:rsidR="006C6E6F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პასუხისმგებელი</w:t>
            </w:r>
          </w:p>
          <w:p w14:paraId="57236BBC" w14:textId="77777777" w:rsidR="000C1BA3" w:rsidRPr="00314408" w:rsidRDefault="000C1BA3" w:rsidP="00F977BF">
            <w:pPr>
              <w:pStyle w:val="TableParagraph"/>
              <w:spacing w:before="18"/>
              <w:ind w:left="113" w:right="5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უწყება</w:t>
            </w:r>
            <w:r w:rsidRPr="00314408">
              <w:rPr>
                <w:rFonts w:ascii="Sylfaen" w:hAnsi="Sylfaen"/>
                <w:b/>
                <w:spacing w:val="-1"/>
                <w:sz w:val="16"/>
                <w:szCs w:val="16"/>
              </w:rPr>
              <w:t xml:space="preserve"> და პარტნიორი</w:t>
            </w:r>
          </w:p>
        </w:tc>
        <w:tc>
          <w:tcPr>
            <w:tcW w:w="1147" w:type="dxa"/>
            <w:vMerge w:val="restart"/>
            <w:textDirection w:val="btLr"/>
            <w:vAlign w:val="center"/>
          </w:tcPr>
          <w:p w14:paraId="04E8E630" w14:textId="77777777" w:rsidR="000C1BA3" w:rsidRPr="00314408" w:rsidRDefault="000C1BA3" w:rsidP="00F977BF">
            <w:pPr>
              <w:pStyle w:val="TableParagraph"/>
              <w:spacing w:before="18" w:line="284" w:lineRule="auto"/>
              <w:ind w:left="523" w:right="279" w:hanging="25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განხორციელების  ვადები</w:t>
            </w:r>
          </w:p>
        </w:tc>
        <w:tc>
          <w:tcPr>
            <w:tcW w:w="2003" w:type="dxa"/>
            <w:gridSpan w:val="2"/>
            <w:vMerge w:val="restart"/>
            <w:textDirection w:val="btLr"/>
            <w:vAlign w:val="center"/>
          </w:tcPr>
          <w:p w14:paraId="75D37F93" w14:textId="77777777" w:rsidR="000C1BA3" w:rsidRPr="00314408" w:rsidRDefault="000C1BA3" w:rsidP="00F977BF">
            <w:pPr>
              <w:pStyle w:val="TableParagraph"/>
              <w:spacing w:before="18" w:line="284" w:lineRule="auto"/>
              <w:ind w:left="479" w:right="482" w:hanging="15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დაფინანსები</w:t>
            </w:r>
            <w:r w:rsidR="006C6E6F"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ს</w:t>
            </w: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 წყარო</w:t>
            </w:r>
          </w:p>
        </w:tc>
        <w:tc>
          <w:tcPr>
            <w:tcW w:w="900" w:type="dxa"/>
          </w:tcPr>
          <w:p w14:paraId="4DD216D3" w14:textId="77777777" w:rsidR="000C1BA3" w:rsidRPr="00314408" w:rsidRDefault="000C1BA3" w:rsidP="00F977BF">
            <w:pPr>
              <w:pStyle w:val="TableParagraph"/>
              <w:spacing w:before="18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საპროგნოზო </w:t>
            </w:r>
          </w:p>
          <w:p w14:paraId="0FC27033" w14:textId="77777777" w:rsidR="000C1BA3" w:rsidRPr="001E6A0C" w:rsidRDefault="000C1BA3" w:rsidP="00F977BF">
            <w:pPr>
              <w:pStyle w:val="TableParagraph"/>
              <w:spacing w:before="18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ბიუჯეტი</w:t>
            </w:r>
            <w:r w:rsidR="001E6A0C">
              <w:rPr>
                <w:rFonts w:ascii="Sylfaen" w:hAnsi="Sylfaen"/>
                <w:b/>
                <w:spacing w:val="-1"/>
                <w:sz w:val="16"/>
                <w:szCs w:val="16"/>
              </w:rPr>
              <w:t xml:space="preserve"> (</w:t>
            </w:r>
            <w:r w:rsidR="001E6A0C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ლარი)</w:t>
            </w:r>
          </w:p>
        </w:tc>
        <w:tc>
          <w:tcPr>
            <w:tcW w:w="1957" w:type="dxa"/>
            <w:vMerge w:val="restart"/>
            <w:textDirection w:val="btLr"/>
            <w:vAlign w:val="center"/>
          </w:tcPr>
          <w:p w14:paraId="31571C4F" w14:textId="77777777" w:rsidR="000C1BA3" w:rsidRPr="00314408" w:rsidRDefault="000C1BA3" w:rsidP="00F977BF">
            <w:pPr>
              <w:pStyle w:val="TableParagraph"/>
              <w:spacing w:before="18"/>
              <w:ind w:left="113" w:right="113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231" w:type="dxa"/>
            <w:gridSpan w:val="2"/>
            <w:vMerge w:val="restart"/>
            <w:textDirection w:val="btLr"/>
          </w:tcPr>
          <w:p w14:paraId="75E5DCFC" w14:textId="77777777" w:rsidR="000C1BA3" w:rsidRPr="00314408" w:rsidRDefault="000C1BA3" w:rsidP="00F977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კომენტარი</w:t>
            </w:r>
          </w:p>
        </w:tc>
      </w:tr>
      <w:tr w:rsidR="00861914" w:rsidRPr="00314408" w14:paraId="78210175" w14:textId="77777777" w:rsidTr="00133828">
        <w:trPr>
          <w:trHeight w:val="1547"/>
          <w:tblHeader/>
        </w:trPr>
        <w:tc>
          <w:tcPr>
            <w:tcW w:w="2363" w:type="dxa"/>
            <w:gridSpan w:val="3"/>
            <w:vMerge/>
            <w:vAlign w:val="center"/>
          </w:tcPr>
          <w:p w14:paraId="6DBD1291" w14:textId="77777777" w:rsidR="00861914" w:rsidRPr="00314408" w:rsidRDefault="00861914" w:rsidP="00921B67">
            <w:pPr>
              <w:pStyle w:val="TableParagraph"/>
              <w:spacing w:before="18"/>
              <w:ind w:right="5"/>
              <w:jc w:val="center"/>
              <w:rPr>
                <w:rFonts w:ascii="Sylfaen" w:hAnsi="Sylfaen" w:cs="Sylfaen"/>
                <w:b/>
                <w:spacing w:val="-1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14:paraId="097E3B84" w14:textId="77777777" w:rsidR="00861914" w:rsidRPr="00314408" w:rsidRDefault="00861914" w:rsidP="00921B67">
            <w:pPr>
              <w:pStyle w:val="TableParagraph"/>
              <w:spacing w:before="18"/>
              <w:ind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  <w:vMerge/>
          </w:tcPr>
          <w:p w14:paraId="4ABDEDBA" w14:textId="77777777" w:rsidR="00861914" w:rsidRPr="00314408" w:rsidRDefault="00861914" w:rsidP="00921B67">
            <w:pPr>
              <w:pStyle w:val="TableParagraph"/>
              <w:spacing w:before="18"/>
              <w:ind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vMerge/>
            <w:vAlign w:val="center"/>
          </w:tcPr>
          <w:p w14:paraId="7355C9F1" w14:textId="77777777" w:rsidR="00861914" w:rsidRPr="00314408" w:rsidRDefault="00861914" w:rsidP="00921B67">
            <w:pPr>
              <w:pStyle w:val="TableParagraph"/>
              <w:spacing w:before="18"/>
              <w:ind w:right="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vMerge/>
            <w:vAlign w:val="center"/>
          </w:tcPr>
          <w:p w14:paraId="3D31066E" w14:textId="77777777" w:rsidR="00861914" w:rsidRPr="00314408" w:rsidRDefault="00861914" w:rsidP="00921B67">
            <w:pPr>
              <w:pStyle w:val="TableParagraph"/>
              <w:spacing w:before="18" w:line="284" w:lineRule="auto"/>
              <w:ind w:left="523" w:right="279" w:hanging="25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CD088BF" w14:textId="77777777" w:rsidR="00861914" w:rsidRPr="00314408" w:rsidRDefault="00861914" w:rsidP="00921B67">
            <w:pPr>
              <w:pStyle w:val="TableParagraph"/>
              <w:spacing w:before="18" w:line="284" w:lineRule="auto"/>
              <w:ind w:left="479" w:right="482" w:hanging="15"/>
              <w:jc w:val="center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071AD89D" w14:textId="77777777" w:rsidR="00861914" w:rsidRPr="00314408" w:rsidRDefault="00861914" w:rsidP="00921B67">
            <w:pPr>
              <w:pStyle w:val="TableParagraph"/>
              <w:spacing w:before="18"/>
              <w:jc w:val="center"/>
              <w:rPr>
                <w:rFonts w:ascii="Sylfaen" w:hAnsi="Sylfaen"/>
                <w:b/>
                <w:spacing w:val="-1"/>
                <w:sz w:val="16"/>
                <w:szCs w:val="16"/>
              </w:rPr>
            </w:pPr>
          </w:p>
          <w:p w14:paraId="2BF4AE9E" w14:textId="77777777" w:rsidR="00861914" w:rsidRPr="00314408" w:rsidRDefault="00861914" w:rsidP="00921B67">
            <w:pPr>
              <w:pStyle w:val="TableParagraph"/>
              <w:spacing w:before="18"/>
              <w:jc w:val="center"/>
              <w:rPr>
                <w:rFonts w:ascii="Sylfaen" w:hAnsi="Sylfaen"/>
                <w:b/>
                <w:spacing w:val="-1"/>
                <w:sz w:val="16"/>
                <w:szCs w:val="16"/>
              </w:rPr>
            </w:pPr>
            <w:r w:rsidRPr="00314408">
              <w:rPr>
                <w:rFonts w:ascii="Sylfaen" w:hAnsi="Sylfaen"/>
                <w:b/>
                <w:spacing w:val="-1"/>
                <w:sz w:val="16"/>
                <w:szCs w:val="16"/>
              </w:rPr>
              <w:t>2019</w:t>
            </w:r>
          </w:p>
          <w:p w14:paraId="64DBA3FC" w14:textId="77777777" w:rsidR="00861914" w:rsidRPr="00314408" w:rsidRDefault="00861914" w:rsidP="00921B67">
            <w:pPr>
              <w:pStyle w:val="TableParagraph"/>
              <w:spacing w:before="18"/>
              <w:jc w:val="center"/>
              <w:rPr>
                <w:rFonts w:ascii="Sylfaen" w:hAnsi="Sylfaen"/>
                <w:b/>
                <w:spacing w:val="-1"/>
                <w:sz w:val="16"/>
                <w:szCs w:val="16"/>
              </w:rPr>
            </w:pPr>
          </w:p>
        </w:tc>
        <w:tc>
          <w:tcPr>
            <w:tcW w:w="1957" w:type="dxa"/>
            <w:vMerge/>
            <w:vAlign w:val="center"/>
          </w:tcPr>
          <w:p w14:paraId="592EEA6A" w14:textId="77777777" w:rsidR="00861914" w:rsidRPr="00314408" w:rsidRDefault="00861914" w:rsidP="00921B67">
            <w:pPr>
              <w:pStyle w:val="TableParagraph"/>
              <w:spacing w:before="18"/>
              <w:rPr>
                <w:rFonts w:ascii="Sylfaen" w:eastAsia="Sylfaen" w:hAnsi="Sylfaen"/>
                <w:b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</w:tcPr>
          <w:p w14:paraId="77E3C59D" w14:textId="77777777" w:rsidR="00861914" w:rsidRPr="00314408" w:rsidRDefault="00861914" w:rsidP="00921B67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</w:tr>
      <w:tr w:rsidR="005A4BF5" w:rsidRPr="00314408" w14:paraId="74CC9D6A" w14:textId="77777777" w:rsidTr="00133828">
        <w:trPr>
          <w:trHeight w:val="647"/>
        </w:trPr>
        <w:tc>
          <w:tcPr>
            <w:tcW w:w="15001" w:type="dxa"/>
            <w:gridSpan w:val="13"/>
            <w:shd w:val="clear" w:color="auto" w:fill="BDD6EE" w:themeFill="accent1" w:themeFillTint="66"/>
          </w:tcPr>
          <w:p w14:paraId="2541D539" w14:textId="77777777" w:rsidR="005A4BF5" w:rsidRPr="00314408" w:rsidRDefault="005A4BF5" w:rsidP="00921B67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</w:p>
          <w:p w14:paraId="699DBEF3" w14:textId="77777777" w:rsidR="005A4BF5" w:rsidRPr="00314408" w:rsidRDefault="005A4BF5" w:rsidP="000F7FD4">
            <w:pPr>
              <w:tabs>
                <w:tab w:val="center" w:pos="6367"/>
              </w:tabs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lang w:val="ka-GE"/>
              </w:rPr>
              <w:t>სტრატეგიული მიმართულება 1: სამართლებრივი, ინსტიტუციური და სამეწარმეო გარემოს გაუმჯობესება</w:t>
            </w:r>
          </w:p>
          <w:p w14:paraId="63B368E9" w14:textId="77777777" w:rsidR="005A4BF5" w:rsidRPr="00314408" w:rsidRDefault="005A4BF5" w:rsidP="00921B67">
            <w:pPr>
              <w:jc w:val="center"/>
            </w:pPr>
          </w:p>
        </w:tc>
      </w:tr>
      <w:tr w:rsidR="00CF7876" w:rsidRPr="00314408" w14:paraId="0A4556BB" w14:textId="77777777" w:rsidTr="00133828">
        <w:trPr>
          <w:trHeight w:val="647"/>
        </w:trPr>
        <w:tc>
          <w:tcPr>
            <w:tcW w:w="563" w:type="dxa"/>
            <w:gridSpan w:val="2"/>
            <w:shd w:val="clear" w:color="auto" w:fill="auto"/>
          </w:tcPr>
          <w:p w14:paraId="68BFE57D" w14:textId="77777777" w:rsidR="00CF7876" w:rsidRPr="00314408" w:rsidRDefault="00CF7876" w:rsidP="00CF7876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  <w:r w:rsidRPr="00314408">
              <w:rPr>
                <w:rFonts w:ascii="Sylfaen" w:hAnsi="Sylfaen"/>
                <w:lang w:val="ka-GE"/>
              </w:rPr>
              <w:t>1</w:t>
            </w:r>
            <w:r w:rsidRPr="00314408">
              <w:rPr>
                <w:rFonts w:ascii="Sylfaen" w:hAnsi="Sylfaen"/>
              </w:rPr>
              <w:t>.1</w:t>
            </w:r>
          </w:p>
        </w:tc>
        <w:tc>
          <w:tcPr>
            <w:tcW w:w="1800" w:type="dxa"/>
            <w:shd w:val="clear" w:color="auto" w:fill="auto"/>
          </w:tcPr>
          <w:p w14:paraId="24D3E186" w14:textId="77777777" w:rsidR="00CF7876" w:rsidRPr="00314408" w:rsidRDefault="00CF7876" w:rsidP="00CF7876">
            <w:pPr>
              <w:autoSpaceDE w:val="0"/>
              <w:autoSpaceDN w:val="0"/>
              <w:adjustRightInd w:val="0"/>
              <w:ind w:left="-18" w:right="-62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ბიზნესის დახურვის და გადახდისუუნარობის</w:t>
            </w:r>
          </w:p>
          <w:p w14:paraId="6F7FA7D8" w14:textId="77777777" w:rsidR="00CF7876" w:rsidRPr="00314408" w:rsidRDefault="00CF7876" w:rsidP="00CF7876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პროცედურების</w:t>
            </w:r>
          </w:p>
          <w:p w14:paraId="0F570554" w14:textId="77777777" w:rsidR="00CF7876" w:rsidRPr="00314408" w:rsidRDefault="00CF7876" w:rsidP="00CF7876">
            <w:pPr>
              <w:ind w:left="-18" w:right="-174"/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გაუმჯობესება</w:t>
            </w:r>
          </w:p>
        </w:tc>
        <w:tc>
          <w:tcPr>
            <w:tcW w:w="1890" w:type="dxa"/>
            <w:shd w:val="clear" w:color="auto" w:fill="auto"/>
          </w:tcPr>
          <w:p w14:paraId="187424BC" w14:textId="77777777" w:rsidR="00CF7876" w:rsidRPr="00314408" w:rsidRDefault="00CF7876" w:rsidP="00CF7876">
            <w:pPr>
              <w:autoSpaceDE w:val="0"/>
              <w:autoSpaceDN w:val="0"/>
              <w:adjustRightInd w:val="0"/>
              <w:ind w:left="-18" w:right="-62"/>
              <w:rPr>
                <w:rFonts w:ascii="Sylfaen" w:hAnsi="Sylfaen" w:cs="Sylfaen"/>
                <w:color w:val="201C1D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1.1.1 </w:t>
            </w: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ბიზნესის დახურვის და გადახდისუუნარობის</w:t>
            </w:r>
          </w:p>
          <w:p w14:paraId="3AB20322" w14:textId="77777777" w:rsidR="00CF7876" w:rsidRPr="00314408" w:rsidRDefault="00CF7876" w:rsidP="00CF7876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პროცედურების</w:t>
            </w:r>
          </w:p>
          <w:p w14:paraId="5A2F0A17" w14:textId="77777777" w:rsidR="00CF7876" w:rsidRDefault="00CF7876" w:rsidP="00CF7876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გაუმჯობესებ</w:t>
            </w:r>
            <w:r>
              <w:rPr>
                <w:rFonts w:ascii="Sylfaen" w:hAnsi="Sylfaen" w:cs="Sylfaen"/>
                <w:color w:val="201C1D"/>
                <w:sz w:val="16"/>
                <w:szCs w:val="16"/>
                <w:lang w:val="ka-GE"/>
              </w:rPr>
              <w:t xml:space="preserve">ის მიზნით </w:t>
            </w:r>
            <w:r w:rsidRPr="00E87A07">
              <w:rPr>
                <w:rFonts w:ascii="Sylfaen" w:hAnsi="Sylfaen"/>
                <w:sz w:val="16"/>
                <w:szCs w:val="16"/>
                <w:lang w:val="ka-GE"/>
              </w:rPr>
              <w:t>შემუშავებული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E41A1">
              <w:rPr>
                <w:rFonts w:ascii="Sylfaen" w:hAnsi="Sylfaen"/>
                <w:sz w:val="16"/>
                <w:szCs w:val="16"/>
                <w:lang w:val="ka-GE"/>
              </w:rPr>
              <w:t xml:space="preserve">კანონის პროექტის </w:t>
            </w:r>
            <w:r w:rsidRPr="00E87A07">
              <w:rPr>
                <w:rFonts w:ascii="Sylfaen" w:hAnsi="Sylfaen"/>
                <w:sz w:val="16"/>
                <w:szCs w:val="16"/>
                <w:lang w:val="ka-GE"/>
              </w:rPr>
              <w:t xml:space="preserve">საბოლოო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სახის</w:t>
            </w:r>
            <w:r w:rsidRPr="00E87A07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r w:rsidRPr="000E41A1">
              <w:rPr>
                <w:rFonts w:ascii="Sylfaen" w:hAnsi="Sylfaen"/>
                <w:sz w:val="16"/>
                <w:szCs w:val="16"/>
                <w:lang w:val="ka-GE"/>
              </w:rPr>
              <w:t>საჯარო-კერძო განხილვების ჩატარება</w:t>
            </w:r>
          </w:p>
          <w:p w14:paraId="59A2ECEB" w14:textId="77777777" w:rsidR="00CF7876" w:rsidRPr="00314408" w:rsidRDefault="00CF7876" w:rsidP="00CF7876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</w:p>
        </w:tc>
        <w:tc>
          <w:tcPr>
            <w:tcW w:w="1620" w:type="dxa"/>
            <w:shd w:val="clear" w:color="auto" w:fill="auto"/>
          </w:tcPr>
          <w:p w14:paraId="5A67E808" w14:textId="77777777" w:rsidR="00CF7876" w:rsidRPr="00314408" w:rsidRDefault="00CF7876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ჩატარებული საჯარო-კერძო განხილვები</w:t>
            </w:r>
          </w:p>
          <w:p w14:paraId="5F3D73FD" w14:textId="77777777" w:rsidR="00CF7876" w:rsidRPr="00314408" w:rsidRDefault="00CF7876" w:rsidP="00CF7876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53979F21" w14:textId="77777777" w:rsidR="00CF7876" w:rsidRPr="00127CE4" w:rsidRDefault="00CF7876" w:rsidP="002D010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127CE4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7AC0963E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იუსტიციის სამინისტრო</w:t>
            </w:r>
          </w:p>
          <w:p w14:paraId="4950BFE2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9DE2894" w14:textId="77777777" w:rsidR="00CF7876" w:rsidRPr="00127CE4" w:rsidRDefault="00CF7876" w:rsidP="002D010D">
            <w:pPr>
              <w:pStyle w:val="TableParagraph"/>
              <w:ind w:right="164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127CE4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პარტნიორები:  </w:t>
            </w:r>
          </w:p>
          <w:p w14:paraId="1AC789B0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ეკონომიკისა და მდგრადი განვითარების სამინისტრო;</w:t>
            </w:r>
          </w:p>
          <w:p w14:paraId="73F9E932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ფინანსთა სამინისტრო; </w:t>
            </w:r>
          </w:p>
          <w:p w14:paraId="55740F36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607861C2" w14:textId="77777777" w:rsidR="00CF7876" w:rsidRPr="00314408" w:rsidRDefault="00CF7876" w:rsidP="002D010D">
            <w:pPr>
              <w:pStyle w:val="TableParagraph"/>
              <w:ind w:right="164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14408">
              <w:rPr>
                <w:rFonts w:ascii="Sylfaen" w:eastAsia="Times New Roman" w:hAnsi="Sylfaen" w:cs="Sylfaen"/>
                <w:bCs/>
                <w:sz w:val="16"/>
                <w:szCs w:val="16"/>
              </w:rPr>
              <w:t>გერმანიის</w:t>
            </w:r>
            <w:r w:rsidRPr="003144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14408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საერთაშორისო</w:t>
            </w:r>
            <w:r w:rsidRPr="003144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14408">
              <w:rPr>
                <w:rFonts w:ascii="Sylfaen" w:eastAsia="Times New Roman" w:hAnsi="Sylfaen" w:cs="Sylfaen"/>
                <w:bCs/>
                <w:sz w:val="16"/>
                <w:szCs w:val="16"/>
              </w:rPr>
              <w:t>თანამშრომლობის</w:t>
            </w:r>
            <w:r w:rsidRPr="003144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14408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საზოგადოება</w:t>
            </w:r>
            <w:r w:rsidRPr="003144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(GIZ)</w:t>
            </w:r>
          </w:p>
          <w:p w14:paraId="054B32D6" w14:textId="77777777" w:rsidR="00CF7876" w:rsidRPr="00314408" w:rsidRDefault="00CF7876" w:rsidP="002D010D">
            <w:pPr>
              <w:pStyle w:val="TableParagraph"/>
              <w:ind w:right="164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0E9E9AD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b/>
                <w:spacing w:val="-1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  <w:t>და კერძო სექტორი;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8B65297" w14:textId="77777777" w:rsidR="00CF7876" w:rsidRPr="00314408" w:rsidRDefault="00CF7876" w:rsidP="00401E9A">
            <w:pPr>
              <w:rPr>
                <w:rFonts w:ascii="Sylfaen" w:hAnsi="Sylfaen"/>
                <w:b/>
                <w:spacing w:val="-1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1980" w:type="dxa"/>
            <w:shd w:val="clear" w:color="auto" w:fill="auto"/>
          </w:tcPr>
          <w:p w14:paraId="258B1BEF" w14:textId="77777777" w:rsidR="00CF7876" w:rsidRPr="00314408" w:rsidRDefault="00CF7876" w:rsidP="00CF7876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დონორი ორგანიზაცია: </w:t>
            </w:r>
          </w:p>
          <w:p w14:paraId="64BB78B0" w14:textId="77777777" w:rsidR="00CF7876" w:rsidRPr="00314408" w:rsidRDefault="00CF7876" w:rsidP="00CF7876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0711E21D" w14:textId="77777777" w:rsidR="00CF7876" w:rsidRPr="00314408" w:rsidRDefault="00CF7876" w:rsidP="00CF7876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გერმანიის საერთაშორისო თანამშრომლობის საზოგადოება (GIZ)</w:t>
            </w:r>
          </w:p>
          <w:p w14:paraId="541C34C5" w14:textId="77777777" w:rsidR="00CF7876" w:rsidRPr="00314408" w:rsidRDefault="00CF7876" w:rsidP="00CF7876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14:paraId="59215949" w14:textId="77777777" w:rsidR="00CF7876" w:rsidRPr="00314408" w:rsidRDefault="00CF7876" w:rsidP="00CF7876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F6B18B0" w14:textId="77777777" w:rsidR="00CF7876" w:rsidRPr="00314408" w:rsidRDefault="00CF7876" w:rsidP="00CF7876">
            <w:pPr>
              <w:autoSpaceDE w:val="0"/>
              <w:autoSpaceDN w:val="0"/>
              <w:adjustRightInd w:val="0"/>
              <w:ind w:left="-18" w:right="-62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კანონის პროექტში მოცემულმა ნორმებმა ვერ უზრუნველყოს </w:t>
            </w: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ბიზნესის დახურვის და გადახდისუუნარობის</w:t>
            </w:r>
          </w:p>
          <w:p w14:paraId="7A9F099A" w14:textId="77777777" w:rsidR="00CF7876" w:rsidRPr="00314408" w:rsidRDefault="00CF7876" w:rsidP="00CF7876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პროცედურების</w:t>
            </w:r>
          </w:p>
          <w:p w14:paraId="424047EA" w14:textId="77777777" w:rsidR="00CF7876" w:rsidRPr="00314408" w:rsidRDefault="00CF7876" w:rsidP="00CF7876">
            <w:pPr>
              <w:rPr>
                <w:rFonts w:ascii="Sylfaen" w:hAnsi="Sylfaen"/>
                <w:b/>
                <w:spacing w:val="-1"/>
                <w:lang w:val="ka-GE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გაუმჯობესება</w:t>
            </w:r>
          </w:p>
        </w:tc>
        <w:tc>
          <w:tcPr>
            <w:tcW w:w="1208" w:type="dxa"/>
            <w:shd w:val="clear" w:color="auto" w:fill="auto"/>
          </w:tcPr>
          <w:p w14:paraId="3713B64C" w14:textId="77777777" w:rsidR="00CF7876" w:rsidRPr="00314408" w:rsidRDefault="00CF7876" w:rsidP="00CF7876">
            <w:pPr>
              <w:jc w:val="center"/>
              <w:rPr>
                <w:rFonts w:ascii="Sylfaen" w:hAnsi="Sylfaen"/>
                <w:b/>
                <w:spacing w:val="-1"/>
                <w:lang w:val="ka-GE"/>
              </w:rPr>
            </w:pPr>
          </w:p>
        </w:tc>
      </w:tr>
      <w:tr w:rsidR="00CF7876" w:rsidRPr="00314408" w14:paraId="51E94244" w14:textId="77777777" w:rsidTr="00133828">
        <w:trPr>
          <w:trHeight w:val="2222"/>
        </w:trPr>
        <w:tc>
          <w:tcPr>
            <w:tcW w:w="540" w:type="dxa"/>
          </w:tcPr>
          <w:p w14:paraId="211D0499" w14:textId="77777777" w:rsidR="00CF7876" w:rsidRPr="00CF7876" w:rsidRDefault="00CF7876" w:rsidP="00CF787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</w:tcPr>
          <w:p w14:paraId="7146320D" w14:textId="77777777" w:rsidR="00CF7876" w:rsidRPr="00314408" w:rsidRDefault="00CF7876" w:rsidP="00CF7876">
            <w:pPr>
              <w:ind w:left="-18" w:right="-174"/>
            </w:pPr>
          </w:p>
        </w:tc>
        <w:tc>
          <w:tcPr>
            <w:tcW w:w="1890" w:type="dxa"/>
          </w:tcPr>
          <w:p w14:paraId="2CFB2013" w14:textId="77777777" w:rsidR="00CF7876" w:rsidRPr="00AF1639" w:rsidRDefault="00CF7876" w:rsidP="00CF787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1.1.2 </w:t>
            </w:r>
            <w:r w:rsidRPr="000E41A1">
              <w:rPr>
                <w:rFonts w:ascii="Sylfaen" w:hAnsi="Sylfaen"/>
                <w:sz w:val="16"/>
                <w:szCs w:val="16"/>
                <w:lang w:val="ka-GE"/>
              </w:rPr>
              <w:t xml:space="preserve">კანონის პროექტის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საქართველოს მთავრობისა და პარლამენტისთვის წარდგენა.</w:t>
            </w:r>
          </w:p>
          <w:p w14:paraId="390A3C6A" w14:textId="77777777" w:rsidR="00CF7876" w:rsidRDefault="00CF7876" w:rsidP="00CF7876"/>
          <w:p w14:paraId="58BC7B3C" w14:textId="77777777" w:rsidR="00CF7876" w:rsidRPr="00314408" w:rsidRDefault="00CF7876" w:rsidP="00CF7876"/>
        </w:tc>
        <w:tc>
          <w:tcPr>
            <w:tcW w:w="1620" w:type="dxa"/>
          </w:tcPr>
          <w:p w14:paraId="51D086A3" w14:textId="77777777" w:rsidR="00CF7876" w:rsidRDefault="00CF7876" w:rsidP="00401E9A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მთავრობისა და პარლამენტისთვის წარდგენილი </w:t>
            </w:r>
            <w:r w:rsidRPr="00717CA1">
              <w:rPr>
                <w:rFonts w:ascii="Sylfaen" w:hAnsi="Sylfaen"/>
                <w:sz w:val="16"/>
                <w:szCs w:val="16"/>
                <w:lang w:val="ka-GE"/>
              </w:rPr>
              <w:t>საკანონმდებლო პაკეტი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90" w:type="dxa"/>
          </w:tcPr>
          <w:p w14:paraId="47C9ECE3" w14:textId="77777777" w:rsidR="00CF7876" w:rsidRPr="00127CE4" w:rsidRDefault="00CF7876" w:rsidP="002D010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127CE4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289199DB" w14:textId="77777777" w:rsidR="00CF7876" w:rsidRPr="00127CE4" w:rsidRDefault="00CF7876" w:rsidP="002D010D">
            <w:pPr>
              <w:pStyle w:val="TableParagraph"/>
              <w:ind w:right="164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1147" w:type="dxa"/>
          </w:tcPr>
          <w:p w14:paraId="74C834C8" w14:textId="77777777" w:rsidR="00CF7876" w:rsidRPr="00314408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3F9DCEC6" w14:textId="77777777" w:rsidR="00CF7876" w:rsidRPr="00314408" w:rsidRDefault="00CF7876" w:rsidP="00CF7876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</w:tcPr>
          <w:p w14:paraId="24124DFC" w14:textId="77777777" w:rsidR="00CF7876" w:rsidRPr="00314408" w:rsidRDefault="00CF7876" w:rsidP="00CF7876"/>
        </w:tc>
        <w:tc>
          <w:tcPr>
            <w:tcW w:w="1957" w:type="dxa"/>
          </w:tcPr>
          <w:p w14:paraId="6D467E08" w14:textId="77777777" w:rsidR="00CF7876" w:rsidRPr="00314408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201C1D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31" w:type="dxa"/>
            <w:gridSpan w:val="2"/>
          </w:tcPr>
          <w:p w14:paraId="445DEFAB" w14:textId="77777777" w:rsidR="00CF7876" w:rsidRPr="00A061AD" w:rsidRDefault="00CF7876" w:rsidP="00CF7876"/>
          <w:p w14:paraId="62C04936" w14:textId="77777777" w:rsidR="00CF7876" w:rsidRDefault="00CF7876" w:rsidP="00CF7876"/>
          <w:p w14:paraId="05C59182" w14:textId="77777777" w:rsidR="00CF7876" w:rsidRDefault="00CF7876" w:rsidP="00CF7876"/>
          <w:p w14:paraId="076BE97E" w14:textId="77777777" w:rsidR="00CF7876" w:rsidRPr="00A061AD" w:rsidRDefault="00CF7876" w:rsidP="00CF7876"/>
        </w:tc>
      </w:tr>
      <w:tr w:rsidR="00CF7876" w:rsidRPr="00314408" w14:paraId="297877F9" w14:textId="77777777" w:rsidTr="00133828">
        <w:trPr>
          <w:trHeight w:val="2222"/>
        </w:trPr>
        <w:tc>
          <w:tcPr>
            <w:tcW w:w="540" w:type="dxa"/>
          </w:tcPr>
          <w:p w14:paraId="7CA00D15" w14:textId="77777777" w:rsidR="00CF7876" w:rsidRPr="00314408" w:rsidRDefault="00CF7876" w:rsidP="00CF7876">
            <w:pPr>
              <w:rPr>
                <w:rFonts w:ascii="Sylfaen" w:hAnsi="Sylfaen"/>
                <w:lang w:val="ka-GE"/>
              </w:rPr>
            </w:pPr>
            <w:r w:rsidRPr="00314408">
              <w:rPr>
                <w:rFonts w:ascii="Sylfaen" w:hAnsi="Sylfaen"/>
              </w:rPr>
              <w:t>1.</w:t>
            </w:r>
            <w:r w:rsidRPr="0031440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23" w:type="dxa"/>
            <w:gridSpan w:val="2"/>
          </w:tcPr>
          <w:p w14:paraId="2322CB6D" w14:textId="77777777" w:rsidR="00CF7876" w:rsidRPr="00FB412A" w:rsidRDefault="00CF7876" w:rsidP="00CF7876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მედიაციასთან დაკავშირებული  საკანონმდებლო ჩარჩოს შექმნა </w:t>
            </w:r>
          </w:p>
        </w:tc>
        <w:tc>
          <w:tcPr>
            <w:tcW w:w="1890" w:type="dxa"/>
          </w:tcPr>
          <w:p w14:paraId="08E2E48D" w14:textId="77777777" w:rsidR="00CF7876" w:rsidRPr="00FB412A" w:rsidRDefault="00CF7876" w:rsidP="00CF787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1.2.1 </w:t>
            </w:r>
            <w:r w:rsidRPr="00FB412A">
              <w:rPr>
                <w:rFonts w:ascii="Sylfaen" w:hAnsi="Sylfaen"/>
                <w:sz w:val="16"/>
                <w:szCs w:val="16"/>
                <w:lang w:val="ka-GE"/>
              </w:rPr>
              <w:t>საკანონმდებლო პაკეტის შემუშავება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და საქართველოს მთავრობისა და პარლამენტისთვის წარდგენა.</w:t>
            </w:r>
          </w:p>
        </w:tc>
        <w:tc>
          <w:tcPr>
            <w:tcW w:w="1620" w:type="dxa"/>
          </w:tcPr>
          <w:p w14:paraId="0366A16F" w14:textId="77777777" w:rsidR="00CF7876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შემუშავებული საკანონმდებლო პაკეტი წარდგენილია საქართვე</w:t>
            </w:r>
            <w:r>
              <w:rPr>
                <w:rFonts w:ascii="Sylfaen" w:hAnsi="Sylfaen"/>
                <w:sz w:val="16"/>
                <w:szCs w:val="16"/>
              </w:rPr>
              <w:t>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ოს მთავრობისა და პარლამენტისთვის </w:t>
            </w:r>
          </w:p>
          <w:p w14:paraId="134BD93F" w14:textId="77777777" w:rsidR="00CF7876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FDA0905" w14:textId="77777777" w:rsidR="00CF7876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98FB6D" w14:textId="77777777" w:rsidR="00CF7876" w:rsidRPr="00FB412A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69F2730A" w14:textId="77777777" w:rsidR="00CF7876" w:rsidRPr="00127CE4" w:rsidRDefault="00CF7876" w:rsidP="002D010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127CE4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15343CCC" w14:textId="77777777" w:rsidR="00CF7876" w:rsidRPr="00314408" w:rsidRDefault="00CF7876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იუსტიციის სამინისტრო</w:t>
            </w:r>
          </w:p>
          <w:p w14:paraId="100D22BF" w14:textId="77777777" w:rsidR="00CF7876" w:rsidRPr="00FB412A" w:rsidRDefault="00CF7876" w:rsidP="002D010D">
            <w:pPr>
              <w:pStyle w:val="TableParagraph"/>
              <w:ind w:left="163" w:right="166" w:hanging="2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2FABB8C" w14:textId="77777777" w:rsidR="00CF7876" w:rsidRPr="00FB412A" w:rsidRDefault="00CF7876" w:rsidP="00CF787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B412A">
              <w:rPr>
                <w:rFonts w:ascii="Sylfaen" w:hAnsi="Sylfaen"/>
                <w:sz w:val="16"/>
                <w:szCs w:val="16"/>
                <w:lang w:val="ka-GE"/>
              </w:rPr>
              <w:t xml:space="preserve">2019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წელი</w:t>
            </w:r>
          </w:p>
        </w:tc>
        <w:tc>
          <w:tcPr>
            <w:tcW w:w="2003" w:type="dxa"/>
            <w:gridSpan w:val="2"/>
          </w:tcPr>
          <w:p w14:paraId="47F9D29C" w14:textId="77777777" w:rsidR="00CF7876" w:rsidRPr="00E87A07" w:rsidRDefault="00CF7876" w:rsidP="00CF78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87A07">
              <w:rPr>
                <w:sz w:val="16"/>
                <w:szCs w:val="16"/>
              </w:rPr>
              <w:t>UNDP</w:t>
            </w:r>
            <w:r w:rsidRPr="00E87A07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GIZ, USAID, PROLoG</w:t>
            </w:r>
          </w:p>
        </w:tc>
        <w:tc>
          <w:tcPr>
            <w:tcW w:w="900" w:type="dxa"/>
          </w:tcPr>
          <w:p w14:paraId="561181F6" w14:textId="77777777" w:rsidR="00CF7876" w:rsidRPr="00314408" w:rsidRDefault="00CF7876" w:rsidP="00CF7876"/>
        </w:tc>
        <w:tc>
          <w:tcPr>
            <w:tcW w:w="1957" w:type="dxa"/>
          </w:tcPr>
          <w:p w14:paraId="78B3ABA8" w14:textId="77777777" w:rsidR="00CF7876" w:rsidRPr="00FB412A" w:rsidRDefault="00CF7876" w:rsidP="00CF7876">
            <w:pPr>
              <w:autoSpaceDE w:val="0"/>
              <w:autoSpaceDN w:val="0"/>
              <w:adjustRightInd w:val="0"/>
              <w:ind w:left="-18" w:right="-62"/>
              <w:rPr>
                <w:rFonts w:ascii="Sylfaen" w:hAnsi="Sylfaen" w:cs="Sylfaen"/>
                <w:color w:val="201C1D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მედიაციასთან დაკავშირებულმა საკანონმდებლო რეგულირებამ ვე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რ უზრუნველყოს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ბიზნესის </w:t>
            </w:r>
            <w:r>
              <w:rPr>
                <w:rFonts w:ascii="Sylfaen" w:hAnsi="Sylfaen" w:cs="Sylfaen"/>
                <w:color w:val="201C1D"/>
                <w:sz w:val="16"/>
                <w:szCs w:val="16"/>
                <w:lang w:val="ka-GE"/>
              </w:rPr>
              <w:t>სტიმულირება მისი გამოყენების თვალსაზრისით.</w:t>
            </w:r>
          </w:p>
          <w:p w14:paraId="1FCD3E73" w14:textId="77777777" w:rsidR="00CF7876" w:rsidRPr="00314408" w:rsidRDefault="00CF7876" w:rsidP="00CF7876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FE18358" w14:textId="77777777" w:rsidR="00CF7876" w:rsidRPr="00314408" w:rsidRDefault="00CF7876" w:rsidP="00CF7876"/>
        </w:tc>
      </w:tr>
      <w:tr w:rsidR="00BE3B01" w:rsidRPr="00314408" w14:paraId="2EE4A7DA" w14:textId="77777777" w:rsidTr="00133828">
        <w:trPr>
          <w:trHeight w:val="160"/>
        </w:trPr>
        <w:tc>
          <w:tcPr>
            <w:tcW w:w="540" w:type="dxa"/>
            <w:vMerge w:val="restart"/>
          </w:tcPr>
          <w:p w14:paraId="0D9F5D5B" w14:textId="77777777" w:rsidR="00BE3B01" w:rsidRPr="00A061AD" w:rsidRDefault="00BE3B01" w:rsidP="00BE3B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1.3</w:t>
            </w:r>
          </w:p>
        </w:tc>
        <w:tc>
          <w:tcPr>
            <w:tcW w:w="1823" w:type="dxa"/>
            <w:gridSpan w:val="2"/>
            <w:vMerge w:val="restart"/>
          </w:tcPr>
          <w:p w14:paraId="35CD33FE" w14:textId="77777777" w:rsidR="00BE3B01" w:rsidRDefault="00BE3B01" w:rsidP="00BE3B0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ბიზნესისთვის სერვისების მიწოდების გაუმჯობესება</w:t>
            </w:r>
          </w:p>
        </w:tc>
        <w:tc>
          <w:tcPr>
            <w:tcW w:w="1890" w:type="dxa"/>
          </w:tcPr>
          <w:p w14:paraId="1C505923" w14:textId="77777777" w:rsidR="00BE3B01" w:rsidRPr="00314408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3.1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„ბიზნეს სახლის“ მიერ მისაწოდებელი სერვისების აღწერა </w:t>
            </w:r>
          </w:p>
          <w:p w14:paraId="51786097" w14:textId="77777777" w:rsidR="00BE3B01" w:rsidRPr="00FB412A" w:rsidRDefault="00BE3B01" w:rsidP="00BE3B0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908DC50" w14:textId="77777777" w:rsidR="00B73FFD" w:rsidRPr="00B73FFD" w:rsidRDefault="00B73FFD" w:rsidP="00B73FF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B73FFD">
              <w:rPr>
                <w:rFonts w:ascii="Sylfaen" w:hAnsi="Sylfaen"/>
                <w:sz w:val="16"/>
                <w:szCs w:val="16"/>
                <w:lang w:val="ka-GE"/>
              </w:rPr>
              <w:t>აღწერილია „ბიზნეს სახლის“ პროექტის ფარგლებში მიმდინარე წლის განმავლობაში დაგეგმილი სერვისები.</w:t>
            </w:r>
          </w:p>
          <w:p w14:paraId="33A0D848" w14:textId="77777777" w:rsidR="00BE3B01" w:rsidRPr="00B73FFD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C961C4C" w14:textId="77777777" w:rsidR="00BE3B01" w:rsidRPr="00B73FFD" w:rsidRDefault="00BE3B01" w:rsidP="002D010D">
            <w:pPr>
              <w:pStyle w:val="TableParagraph"/>
              <w:ind w:right="164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/>
              </w:rPr>
            </w:pPr>
            <w:r w:rsidRPr="00B73FFD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/>
              </w:rPr>
              <w:t>შემსრულებელი:</w:t>
            </w:r>
          </w:p>
          <w:p w14:paraId="65C856CA" w14:textId="4DF47491" w:rsidR="00BE3B01" w:rsidRPr="00B73FFD" w:rsidRDefault="00BE3B01" w:rsidP="002D010D">
            <w:pPr>
              <w:pStyle w:val="TableParagraph"/>
              <w:ind w:right="164"/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</w:pPr>
            <w:r w:rsidRPr="00B73FFD"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  <w:t>საქართველოს მთავრობა</w:t>
            </w:r>
            <w:r w:rsidR="00B73FFD" w:rsidRPr="00B73FFD"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  <w:t>/ ბიზნეს სახლის პროექტის  მართვის კომიტეტი</w:t>
            </w:r>
          </w:p>
          <w:p w14:paraId="51B672A7" w14:textId="77777777" w:rsidR="00BE3B01" w:rsidRPr="00B73FFD" w:rsidRDefault="00BE3B01" w:rsidP="002D010D">
            <w:pPr>
              <w:pStyle w:val="TableParagraph"/>
              <w:ind w:right="164"/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</w:pPr>
          </w:p>
          <w:p w14:paraId="220748D0" w14:textId="77777777" w:rsidR="00B73FFD" w:rsidRPr="00B73FFD" w:rsidRDefault="00BE3B01" w:rsidP="00B73FFD">
            <w:pPr>
              <w:pStyle w:val="TableParagraph"/>
              <w:ind w:right="164"/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</w:pPr>
            <w:r w:rsidRPr="00B73FFD"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  <w:t>შესაბამისი სამინისტროები, სსიპ-ები</w:t>
            </w:r>
            <w:r w:rsidR="00B73FFD" w:rsidRPr="00B73FFD"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  <w:t xml:space="preserve"> </w:t>
            </w:r>
            <w:r w:rsidR="00B73FFD" w:rsidRPr="00B73FFD"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  <w:t>და სსიპ „ბიზნეს სახლი“</w:t>
            </w:r>
          </w:p>
          <w:p w14:paraId="0C812277" w14:textId="77777777" w:rsidR="00B73FFD" w:rsidRPr="00B73FFD" w:rsidRDefault="00B73FFD" w:rsidP="00B73FFD">
            <w:pPr>
              <w:pStyle w:val="TableParagraph"/>
              <w:ind w:right="164"/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</w:pPr>
          </w:p>
          <w:p w14:paraId="5113ECF8" w14:textId="77777777" w:rsidR="00B73FFD" w:rsidRPr="00B73FFD" w:rsidRDefault="00B73FFD" w:rsidP="00B73FF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პარტნიორი:</w:t>
            </w:r>
          </w:p>
          <w:p w14:paraId="0476D9B6" w14:textId="77777777" w:rsidR="00B73FFD" w:rsidRPr="00B73FFD" w:rsidRDefault="00B73FFD" w:rsidP="00B73FF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</w:rPr>
            </w:pPr>
            <w:r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კერძო სექტორი: საკონსულტაციო და </w:t>
            </w:r>
            <w:r w:rsidRPr="00B73FFD">
              <w:rPr>
                <w:rFonts w:ascii="Sylfaen" w:hAnsi="Sylfaen"/>
                <w:spacing w:val="-1"/>
                <w:sz w:val="16"/>
                <w:szCs w:val="16"/>
              </w:rPr>
              <w:t xml:space="preserve">IT </w:t>
            </w:r>
            <w:r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კომპანიები. </w:t>
            </w:r>
            <w:r w:rsidRPr="00B73FFD">
              <w:rPr>
                <w:rFonts w:ascii="Sylfaen" w:hAnsi="Sylfaen"/>
                <w:spacing w:val="-1"/>
                <w:sz w:val="16"/>
                <w:szCs w:val="16"/>
              </w:rPr>
              <w:t>საერთაშორისო დონორები</w:t>
            </w:r>
          </w:p>
          <w:p w14:paraId="5F594064" w14:textId="6B1865D3" w:rsidR="00BE3B01" w:rsidRPr="00B73FFD" w:rsidRDefault="00BE3B01" w:rsidP="002D010D">
            <w:pPr>
              <w:pStyle w:val="TableParagraph"/>
              <w:ind w:right="164"/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</w:pPr>
          </w:p>
          <w:p w14:paraId="7E08205B" w14:textId="77777777" w:rsidR="00BE3B01" w:rsidRPr="00B73FFD" w:rsidRDefault="00BE3B01" w:rsidP="002D010D">
            <w:pPr>
              <w:pStyle w:val="TableParagraph"/>
              <w:ind w:right="164"/>
              <w:rPr>
                <w:rFonts w:ascii="Sylfaen" w:eastAsia="Times New Roman" w:hAnsi="Sylfaen" w:cs="Times New Roman"/>
                <w:bCs/>
                <w:sz w:val="16"/>
                <w:szCs w:val="16"/>
                <w:lang w:val="ka-GE"/>
              </w:rPr>
            </w:pPr>
          </w:p>
          <w:p w14:paraId="18CE2FB5" w14:textId="77777777" w:rsidR="00BE3B01" w:rsidRPr="00B73FFD" w:rsidRDefault="00BE3B01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პარტნიორი:</w:t>
            </w:r>
          </w:p>
          <w:p w14:paraId="3908F4EB" w14:textId="77777777" w:rsidR="00BE3B01" w:rsidRPr="00B73FFD" w:rsidRDefault="00BE3B01" w:rsidP="002D010D">
            <w:pPr>
              <w:pStyle w:val="TableParagraph"/>
              <w:ind w:right="164"/>
              <w:rPr>
                <w:rFonts w:ascii="Sylfaen" w:hAnsi="Sylfaen"/>
                <w:spacing w:val="-1"/>
                <w:sz w:val="16"/>
                <w:szCs w:val="16"/>
              </w:rPr>
            </w:pPr>
            <w:r w:rsidRPr="00B73FFD">
              <w:rPr>
                <w:rFonts w:ascii="Sylfaen" w:hAnsi="Sylfaen"/>
                <w:spacing w:val="-1"/>
                <w:sz w:val="16"/>
                <w:szCs w:val="16"/>
              </w:rPr>
              <w:t>UNDP</w:t>
            </w:r>
          </w:p>
          <w:p w14:paraId="27A89DC2" w14:textId="77777777" w:rsidR="00BE3B01" w:rsidRPr="00B73FFD" w:rsidRDefault="00BE3B01" w:rsidP="002D010D">
            <w:pPr>
              <w:pStyle w:val="TableParagraph"/>
              <w:ind w:left="163" w:right="166" w:hanging="2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0AB8F2C6" w14:textId="77777777" w:rsidR="00BE3B01" w:rsidRPr="00B73FFD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B73FF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  <w:p w14:paraId="74463A7E" w14:textId="77777777" w:rsidR="00BE3B01" w:rsidRPr="00B73FFD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453EE630" w14:textId="77777777" w:rsidR="00BE3B01" w:rsidRPr="00B73FFD" w:rsidRDefault="00BE3B01" w:rsidP="00BE3B0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უწყებების ბიუჯეტები</w:t>
            </w:r>
          </w:p>
          <w:p w14:paraId="1911A75E" w14:textId="77777777" w:rsidR="00BE3B01" w:rsidRPr="00B73FFD" w:rsidRDefault="00BE3B01" w:rsidP="00BE3B0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54E7227" w14:textId="77777777" w:rsidR="00BE3B01" w:rsidRPr="00B73FFD" w:rsidRDefault="00BE3B01" w:rsidP="00BE3B0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D7E1411" w14:textId="77777777" w:rsidR="00BE3B01" w:rsidRPr="00B73FFD" w:rsidRDefault="00BE3B01" w:rsidP="00BE3B0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8D4981C" w14:textId="0FB3FCEB" w:rsidR="00BE3B01" w:rsidRPr="00B73FFD" w:rsidRDefault="00BE3B01" w:rsidP="00BE3B0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დონორი ორგანიზაცია: </w:t>
            </w:r>
            <w:r w:rsidRPr="00B73FFD">
              <w:rPr>
                <w:rFonts w:ascii="Sylfaen" w:hAnsi="Sylfaen"/>
                <w:spacing w:val="-1"/>
                <w:sz w:val="16"/>
                <w:szCs w:val="16"/>
              </w:rPr>
              <w:t>UNDP</w:t>
            </w:r>
            <w:r w:rsidR="00B73FFD"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/ </w:t>
            </w:r>
            <w:r w:rsidR="00B73FFD" w:rsidRPr="00B73FFD">
              <w:rPr>
                <w:rFonts w:ascii="Sylfaen" w:hAnsi="Sylfaen"/>
                <w:spacing w:val="-1"/>
                <w:sz w:val="16"/>
                <w:szCs w:val="16"/>
              </w:rPr>
              <w:t xml:space="preserve">USAID-G4G </w:t>
            </w:r>
            <w:r w:rsidR="00B73FFD" w:rsidRPr="00B73FF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ა.შ.</w:t>
            </w:r>
          </w:p>
          <w:p w14:paraId="7EDC2C08" w14:textId="77777777" w:rsidR="00BE3B01" w:rsidRPr="00B73FFD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5F922225" w14:textId="77777777" w:rsidR="00BE3B01" w:rsidRPr="00314408" w:rsidRDefault="00BE3B01" w:rsidP="00BE3B01"/>
        </w:tc>
        <w:tc>
          <w:tcPr>
            <w:tcW w:w="1957" w:type="dxa"/>
          </w:tcPr>
          <w:p w14:paraId="0434CD5F" w14:textId="77777777" w:rsidR="00BE3B01" w:rsidRPr="00314408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8B76683" w14:textId="77777777" w:rsidR="00BE3B01" w:rsidRPr="00314408" w:rsidRDefault="00BE3B01" w:rsidP="00BE3B01"/>
        </w:tc>
      </w:tr>
      <w:tr w:rsidR="00BE3B01" w:rsidRPr="00314408" w14:paraId="0FA5DDF6" w14:textId="77777777" w:rsidTr="00133828">
        <w:trPr>
          <w:trHeight w:val="158"/>
        </w:trPr>
        <w:tc>
          <w:tcPr>
            <w:tcW w:w="540" w:type="dxa"/>
            <w:vMerge/>
          </w:tcPr>
          <w:p w14:paraId="15081E34" w14:textId="77777777" w:rsidR="00BE3B01" w:rsidRDefault="00BE3B01" w:rsidP="00BE3B0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  <w:vMerge/>
          </w:tcPr>
          <w:p w14:paraId="737B79B8" w14:textId="77777777" w:rsidR="00BE3B01" w:rsidRDefault="00BE3B01" w:rsidP="00BE3B0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62F976F6" w14:textId="77777777" w:rsidR="00BE3B01" w:rsidRPr="00314408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3.2</w:t>
            </w:r>
            <w:r w:rsidRPr="00314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„ბიზნეს სახლის“ მიერ მისაწოდებელი სერვისების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ოპტიმიზაცია/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დიგიტალიზაცია</w:t>
            </w:r>
          </w:p>
          <w:p w14:paraId="1755A398" w14:textId="77777777" w:rsidR="00BE3B01" w:rsidRPr="00FB412A" w:rsidRDefault="00BE3B01" w:rsidP="00BE3B0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AC42CBB" w14:textId="5F88AD26" w:rsidR="00CA769F" w:rsidRPr="00CA769F" w:rsidRDefault="00BE3B01" w:rsidP="00CA769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A769F">
              <w:rPr>
                <w:rFonts w:ascii="Sylfaen" w:hAnsi="Sylfaen"/>
                <w:sz w:val="16"/>
                <w:szCs w:val="16"/>
                <w:lang w:val="ka-GE"/>
              </w:rPr>
              <w:t>ოპტიმიზებულია/დიგიტალიზებულია</w:t>
            </w:r>
            <w:r w:rsidR="00401E9A" w:rsidRPr="00CA769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A769F">
              <w:rPr>
                <w:rFonts w:ascii="Sylfaen" w:hAnsi="Sylfaen"/>
                <w:sz w:val="16"/>
                <w:szCs w:val="16"/>
                <w:lang w:val="ka-GE"/>
              </w:rPr>
              <w:t>„ბიზნეს სახლის“ მიერ მისაწოდებელი სერვისები</w:t>
            </w:r>
            <w:r w:rsidR="00CA769F" w:rsidRPr="00CA769F">
              <w:rPr>
                <w:rFonts w:ascii="Sylfaen" w:hAnsi="Sylfaen"/>
                <w:sz w:val="16"/>
                <w:szCs w:val="16"/>
                <w:lang w:val="ka-GE"/>
              </w:rPr>
              <w:t>ს 2019</w:t>
            </w:r>
            <w:r w:rsidR="00CA769F" w:rsidRPr="00CA769F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განმავლობაში დაგეგმილი ნაწილი</w:t>
            </w:r>
          </w:p>
          <w:p w14:paraId="4B71CB18" w14:textId="6F0EEDC2" w:rsidR="00BE3B01" w:rsidRPr="00314408" w:rsidRDefault="00BE3B01" w:rsidP="00401E9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7893F7E" w14:textId="77777777" w:rsidR="00BE3B01" w:rsidRPr="00FB412A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1755B492" w14:textId="77777777" w:rsidR="00BE3B01" w:rsidRPr="00FB412A" w:rsidRDefault="00BE3B01" w:rsidP="002D010D">
            <w:pPr>
              <w:pStyle w:val="TableParagraph"/>
              <w:ind w:left="163" w:right="166" w:hanging="2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DFCF8D0" w14:textId="77777777" w:rsidR="00BE3B01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7CE2311B" w14:textId="77777777" w:rsidR="00BE3B01" w:rsidRPr="00FB412A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0C82C815" w14:textId="77777777" w:rsidR="00BE3B01" w:rsidRPr="00E87A07" w:rsidRDefault="00BE3B01" w:rsidP="00BE3B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10427711" w14:textId="77777777" w:rsidR="00BE3B01" w:rsidRPr="00314408" w:rsidRDefault="00BE3B01" w:rsidP="00BE3B01"/>
        </w:tc>
        <w:tc>
          <w:tcPr>
            <w:tcW w:w="1957" w:type="dxa"/>
          </w:tcPr>
          <w:p w14:paraId="60DE8BCF" w14:textId="77777777" w:rsidR="00BE3B01" w:rsidRPr="00314408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4A66CB9" w14:textId="77777777" w:rsidR="00BE3B01" w:rsidRPr="00314408" w:rsidRDefault="00BE3B01" w:rsidP="00BE3B01"/>
        </w:tc>
      </w:tr>
      <w:tr w:rsidR="00BE3B01" w:rsidRPr="00314408" w14:paraId="63BE5171" w14:textId="77777777" w:rsidTr="00133828">
        <w:trPr>
          <w:trHeight w:val="158"/>
        </w:trPr>
        <w:tc>
          <w:tcPr>
            <w:tcW w:w="540" w:type="dxa"/>
            <w:vMerge/>
          </w:tcPr>
          <w:p w14:paraId="6940D74B" w14:textId="77777777" w:rsidR="00BE3B01" w:rsidRDefault="00BE3B01" w:rsidP="00BE3B0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  <w:vMerge/>
          </w:tcPr>
          <w:p w14:paraId="77904989" w14:textId="77777777" w:rsidR="00BE3B01" w:rsidRDefault="00BE3B01" w:rsidP="00BE3B0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561FF2F" w14:textId="77777777" w:rsidR="00BE3B01" w:rsidRPr="00314408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3.3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„ბიზნეს სახლის“ შექმნა</w:t>
            </w:r>
          </w:p>
          <w:p w14:paraId="4B879600" w14:textId="77777777" w:rsidR="00BE3B01" w:rsidRPr="00FB412A" w:rsidRDefault="00BE3B01" w:rsidP="00BE3B0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B925571" w14:textId="77777777" w:rsidR="00BE3B01" w:rsidRPr="00314408" w:rsidRDefault="00BE3B01" w:rsidP="00401E9A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შექმნილია „ბიზნეს სახლი“</w:t>
            </w:r>
          </w:p>
          <w:p w14:paraId="27E4A8EB" w14:textId="77777777" w:rsidR="00BE3B01" w:rsidRPr="00FB412A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0A31032F" w14:textId="307589A1" w:rsidR="00BE3B01" w:rsidRPr="00FB412A" w:rsidRDefault="00CA769F" w:rsidP="002D010D">
            <w:pPr>
              <w:pStyle w:val="TableParagraph"/>
              <w:ind w:left="163" w:right="166" w:hanging="24"/>
              <w:rPr>
                <w:rFonts w:ascii="Sylfaen" w:hAnsi="Sylfaen"/>
                <w:sz w:val="16"/>
                <w:szCs w:val="16"/>
                <w:lang w:val="ka-GE"/>
              </w:rPr>
            </w:pPr>
            <w:r w:rsidRPr="00CA769F">
              <w:rPr>
                <w:rFonts w:ascii="Sylfaen" w:hAnsi="Sylfaen"/>
                <w:sz w:val="16"/>
                <w:szCs w:val="16"/>
                <w:lang w:val="ka-GE"/>
              </w:rPr>
              <w:t>საქართელოს მთავრობა-საქ.ეკონომიკისა და მდგრადი განვითარების სამინისტრო</w:t>
            </w:r>
          </w:p>
        </w:tc>
        <w:tc>
          <w:tcPr>
            <w:tcW w:w="1147" w:type="dxa"/>
          </w:tcPr>
          <w:p w14:paraId="1553E450" w14:textId="77777777" w:rsidR="00BE3B01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4E6A9A6B" w14:textId="77777777" w:rsidR="00BE3B01" w:rsidRPr="00FB412A" w:rsidRDefault="00BE3B01" w:rsidP="00BE3B0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6AB2CE0A" w14:textId="77777777" w:rsidR="00BE3B01" w:rsidRPr="00E87A07" w:rsidRDefault="00BE3B01" w:rsidP="00BE3B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97474C" w14:textId="77777777" w:rsidR="00BE3B01" w:rsidRPr="00314408" w:rsidRDefault="00BE3B01" w:rsidP="00BE3B01"/>
        </w:tc>
        <w:tc>
          <w:tcPr>
            <w:tcW w:w="1957" w:type="dxa"/>
          </w:tcPr>
          <w:p w14:paraId="0E971D82" w14:textId="77777777" w:rsidR="00BE3B01" w:rsidRPr="00314408" w:rsidRDefault="00BE3B01" w:rsidP="00BE3B0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653B11C" w14:textId="77777777" w:rsidR="00BE3B01" w:rsidRPr="00314408" w:rsidRDefault="00BE3B01" w:rsidP="00BE3B01"/>
        </w:tc>
      </w:tr>
      <w:tr w:rsidR="007C5CDF" w:rsidRPr="00314408" w14:paraId="03C2557C" w14:textId="77777777" w:rsidTr="00133828">
        <w:tc>
          <w:tcPr>
            <w:tcW w:w="540" w:type="dxa"/>
          </w:tcPr>
          <w:p w14:paraId="601AA7A5" w14:textId="403345AD" w:rsidR="00712B05" w:rsidRDefault="007C5CDF" w:rsidP="007C5CDF">
            <w:pPr>
              <w:rPr>
                <w:rFonts w:ascii="Sylfaen" w:hAnsi="Sylfaen"/>
                <w:lang w:val="ka-GE"/>
              </w:rPr>
            </w:pPr>
            <w:r w:rsidRPr="00314408">
              <w:rPr>
                <w:rFonts w:ascii="Sylfaen" w:hAnsi="Sylfaen"/>
              </w:rPr>
              <w:t>1.</w:t>
            </w:r>
            <w:r>
              <w:rPr>
                <w:rFonts w:ascii="Sylfaen" w:hAnsi="Sylfaen"/>
                <w:lang w:val="ka-GE"/>
              </w:rPr>
              <w:t>4</w:t>
            </w:r>
          </w:p>
          <w:p w14:paraId="799E5329" w14:textId="77777777" w:rsidR="00712B05" w:rsidRDefault="00712B05" w:rsidP="007C5CDF">
            <w:pPr>
              <w:rPr>
                <w:rFonts w:ascii="Sylfaen" w:hAnsi="Sylfaen"/>
                <w:lang w:val="ka-GE"/>
              </w:rPr>
            </w:pPr>
          </w:p>
          <w:p w14:paraId="49E94427" w14:textId="77777777" w:rsidR="00712B05" w:rsidRDefault="00712B05" w:rsidP="007C5CDF">
            <w:pPr>
              <w:rPr>
                <w:rFonts w:ascii="Sylfaen" w:hAnsi="Sylfaen"/>
                <w:lang w:val="ka-GE"/>
              </w:rPr>
            </w:pPr>
          </w:p>
          <w:p w14:paraId="14E87A8A" w14:textId="77777777" w:rsidR="00712B05" w:rsidRDefault="00712B05" w:rsidP="007C5CDF">
            <w:pPr>
              <w:rPr>
                <w:rFonts w:ascii="Sylfaen" w:hAnsi="Sylfaen"/>
                <w:lang w:val="ka-GE"/>
              </w:rPr>
            </w:pPr>
          </w:p>
          <w:p w14:paraId="35B1C8F7" w14:textId="77777777" w:rsidR="00712B05" w:rsidRPr="00314408" w:rsidRDefault="00712B05" w:rsidP="007C5C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</w:tcPr>
          <w:p w14:paraId="0077747D" w14:textId="77777777" w:rsidR="007C5CDF" w:rsidRPr="00314408" w:rsidRDefault="007C5CDF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საწარმოთა</w:t>
            </w:r>
          </w:p>
          <w:p w14:paraId="01BCA134" w14:textId="77777777" w:rsidR="007C5CDF" w:rsidRPr="00314408" w:rsidRDefault="007C5CDF" w:rsidP="007C5CDF">
            <w:pPr>
              <w:autoSpaceDE w:val="0"/>
              <w:autoSpaceDN w:val="0"/>
              <w:adjustRightInd w:val="0"/>
              <w:ind w:left="-18" w:right="-174"/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სტატისტიკის გაუმჯობესება</w:t>
            </w:r>
          </w:p>
        </w:tc>
        <w:tc>
          <w:tcPr>
            <w:tcW w:w="1890" w:type="dxa"/>
          </w:tcPr>
          <w:p w14:paraId="3C80E770" w14:textId="77777777" w:rsidR="007C5CDF" w:rsidRPr="00ED0560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1.4.1 </w:t>
            </w: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t>საწარმოთა</w:t>
            </w:r>
          </w:p>
          <w:p w14:paraId="383B84B9" w14:textId="77777777" w:rsidR="007C5CDF" w:rsidRPr="00ED0560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t>სტატისტიკის</w:t>
            </w:r>
          </w:p>
          <w:p w14:paraId="5E5F6DF2" w14:textId="77777777" w:rsidR="007C5CDF" w:rsidRPr="00ED0560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t>არეალის</w:t>
            </w:r>
          </w:p>
          <w:p w14:paraId="0E09B45C" w14:textId="77777777" w:rsidR="007C5CDF" w:rsidRPr="00A63E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გაფართოება და შესაბამისი კვლევების დაგეგმვა</w:t>
            </w:r>
          </w:p>
          <w:p w14:paraId="2558DFED" w14:textId="77777777" w:rsidR="007C5CDF" w:rsidRPr="00314408" w:rsidRDefault="007C5CDF" w:rsidP="007C5CDF"/>
        </w:tc>
        <w:tc>
          <w:tcPr>
            <w:tcW w:w="1620" w:type="dxa"/>
          </w:tcPr>
          <w:p w14:paraId="5D934AE8" w14:textId="77777777" w:rsidR="00712B05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დაიგეგმა ვალუტის გადამცვლელი </w:t>
            </w: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პუნქტების სტატისტიკური გამოკვლევა</w:t>
            </w:r>
          </w:p>
          <w:p w14:paraId="76AD8EE1" w14:textId="77777777" w:rsidR="00712B05" w:rsidRPr="00ED0560" w:rsidRDefault="00712B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B4F3D74" w14:textId="77777777" w:rsidR="007C5CDF" w:rsidRPr="00ED0560" w:rsidRDefault="007C5CDF" w:rsidP="002D010D">
            <w:pPr>
              <w:pStyle w:val="TableParagraph"/>
              <w:ind w:left="163" w:right="166" w:hanging="24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შემსრულებელი: </w:t>
            </w:r>
          </w:p>
          <w:p w14:paraId="29F584C0" w14:textId="77777777" w:rsidR="007C5CDF" w:rsidRPr="00ED0560" w:rsidRDefault="007C5CDF" w:rsidP="002D010D">
            <w:pPr>
              <w:pStyle w:val="TableParagraph"/>
              <w:ind w:left="163" w:right="166" w:hanging="24"/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t>საქსტატი</w:t>
            </w:r>
          </w:p>
          <w:p w14:paraId="4AF28C19" w14:textId="77777777" w:rsidR="007C5CDF" w:rsidRPr="00ED0560" w:rsidRDefault="007C5CDF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55F56675" w14:textId="77777777" w:rsidR="007C5CDF" w:rsidRPr="00ED0560" w:rsidRDefault="007C5CDF" w:rsidP="007C5CDF">
            <w:pPr>
              <w:pStyle w:val="TableParagraph"/>
              <w:ind w:left="5" w:right="166"/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t>მონაცემები გამოქვეყნ</w:t>
            </w: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დება 2019 წლის 1 აპრილს</w:t>
            </w:r>
          </w:p>
          <w:p w14:paraId="42688C5E" w14:textId="77777777" w:rsidR="007C5CDF" w:rsidRPr="00314408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3FDDC146" w14:textId="1717C72F" w:rsidR="007C5CDF" w:rsidRPr="00314408" w:rsidRDefault="007C5CDF" w:rsidP="00202DA5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  <w:r w:rsidRPr="00ED056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შესაბამისი უწყების ბიუჯეტი</w:t>
            </w:r>
          </w:p>
        </w:tc>
        <w:tc>
          <w:tcPr>
            <w:tcW w:w="900" w:type="dxa"/>
          </w:tcPr>
          <w:p w14:paraId="394C6D14" w14:textId="77777777" w:rsidR="007C5CDF" w:rsidRPr="00314408" w:rsidRDefault="007C5CDF" w:rsidP="007C5CDF"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ადმინისტრაციული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ხარჯი</w:t>
            </w:r>
          </w:p>
        </w:tc>
        <w:tc>
          <w:tcPr>
            <w:tcW w:w="1957" w:type="dxa"/>
          </w:tcPr>
          <w:p w14:paraId="44015927" w14:textId="77777777" w:rsidR="007C5CDF" w:rsidRDefault="007C5CDF" w:rsidP="007C5CDF">
            <w:pPr>
              <w:autoSpaceDE w:val="0"/>
              <w:autoSpaceDN w:val="0"/>
              <w:adjustRightInd w:val="0"/>
              <w:ind w:left="-18" w:right="-62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2C6128D" w14:textId="77777777" w:rsidR="007C5CDF" w:rsidRPr="00314408" w:rsidRDefault="007C5CDF" w:rsidP="007C5CDF"/>
        </w:tc>
      </w:tr>
      <w:tr w:rsidR="00F76005" w:rsidRPr="00314408" w14:paraId="47683B42" w14:textId="77777777" w:rsidTr="00133828">
        <w:trPr>
          <w:trHeight w:val="263"/>
        </w:trPr>
        <w:tc>
          <w:tcPr>
            <w:tcW w:w="540" w:type="dxa"/>
            <w:vMerge w:val="restart"/>
          </w:tcPr>
          <w:p w14:paraId="51563A9C" w14:textId="77777777" w:rsidR="00F76005" w:rsidRDefault="00F76005" w:rsidP="007C5CDF">
            <w:pPr>
              <w:rPr>
                <w:rFonts w:ascii="Sylfaen" w:hAnsi="Sylfaen"/>
              </w:rPr>
            </w:pPr>
            <w:r w:rsidRPr="00A00F08">
              <w:rPr>
                <w:rFonts w:ascii="Sylfaen" w:hAnsi="Sylfaen"/>
              </w:rPr>
              <w:t>1.5</w:t>
            </w:r>
          </w:p>
          <w:p w14:paraId="741344DB" w14:textId="77777777" w:rsidR="00712B05" w:rsidRDefault="00712B05" w:rsidP="007C5CDF">
            <w:pPr>
              <w:rPr>
                <w:rFonts w:ascii="Sylfaen" w:hAnsi="Sylfaen"/>
              </w:rPr>
            </w:pPr>
          </w:p>
          <w:p w14:paraId="22458071" w14:textId="77777777" w:rsidR="00712B05" w:rsidRPr="00A00F08" w:rsidRDefault="00712B05" w:rsidP="007C5CDF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 w:val="restart"/>
            <w:shd w:val="clear" w:color="auto" w:fill="auto"/>
          </w:tcPr>
          <w:p w14:paraId="5F5D44B1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A00F08">
              <w:rPr>
                <w:rFonts w:ascii="Sylfaen" w:hAnsi="Sylfaen" w:cs="Sylfaen"/>
                <w:sz w:val="16"/>
                <w:szCs w:val="16"/>
              </w:rPr>
              <w:t>მცირე და საშუალო</w:t>
            </w:r>
          </w:p>
          <w:p w14:paraId="18212BBF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A00F08">
              <w:rPr>
                <w:rFonts w:ascii="Sylfaen" w:hAnsi="Sylfaen" w:cs="Sylfaen"/>
                <w:sz w:val="16"/>
                <w:szCs w:val="16"/>
              </w:rPr>
              <w:t>მეწარმეობის</w:t>
            </w:r>
          </w:p>
          <w:p w14:paraId="4B97F203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A00F08">
              <w:rPr>
                <w:rFonts w:ascii="Sylfaen" w:hAnsi="Sylfaen" w:cs="Sylfaen"/>
                <w:sz w:val="16"/>
                <w:szCs w:val="16"/>
              </w:rPr>
              <w:t>მხარდამჭერი</w:t>
            </w:r>
          </w:p>
          <w:p w14:paraId="1F2C3CB3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A00F08">
              <w:rPr>
                <w:rFonts w:ascii="Sylfaen" w:hAnsi="Sylfaen" w:cs="Sylfaen"/>
                <w:sz w:val="16"/>
                <w:szCs w:val="16"/>
              </w:rPr>
              <w:t>ინსტიტუტების</w:t>
            </w:r>
          </w:p>
          <w:p w14:paraId="7F21702C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A00F08">
              <w:rPr>
                <w:rFonts w:ascii="Sylfaen" w:hAnsi="Sylfaen" w:cs="Sylfaen"/>
                <w:sz w:val="16"/>
                <w:szCs w:val="16"/>
              </w:rPr>
              <w:t>გაძლიერება</w:t>
            </w:r>
          </w:p>
        </w:tc>
        <w:tc>
          <w:tcPr>
            <w:tcW w:w="1890" w:type="dxa"/>
            <w:shd w:val="clear" w:color="auto" w:fill="auto"/>
          </w:tcPr>
          <w:p w14:paraId="40D93D53" w14:textId="77777777" w:rsidR="00F76005" w:rsidRPr="007D54E6" w:rsidRDefault="00F76005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 xml:space="preserve">1.5.1 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მცირე და საშუალო მეწარმეობის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მხარდამჭერი ინსტიტუტების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შესაძლებლობათა გაძლიერება (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</w:rPr>
              <w:t>capacity building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)</w:t>
            </w:r>
          </w:p>
          <w:p w14:paraId="69125E02" w14:textId="77777777" w:rsidR="00F76005" w:rsidRPr="00314408" w:rsidRDefault="00F76005" w:rsidP="007C5CDF"/>
        </w:tc>
        <w:tc>
          <w:tcPr>
            <w:tcW w:w="1620" w:type="dxa"/>
            <w:shd w:val="clear" w:color="auto" w:fill="auto"/>
          </w:tcPr>
          <w:p w14:paraId="00AD7029" w14:textId="77777777" w:rsidR="00F76005" w:rsidRPr="007D54E6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დატრეინინგებული თანამშრომლები</w:t>
            </w:r>
          </w:p>
          <w:p w14:paraId="18B48AEC" w14:textId="77777777" w:rsidR="00F76005" w:rsidRPr="00ED0560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614231C9" w14:textId="77777777" w:rsidR="00F76005" w:rsidRPr="00725973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725973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437CDE3F" w14:textId="77777777" w:rsidR="001623D5" w:rsidRDefault="001623D5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“;</w:t>
            </w:r>
          </w:p>
          <w:p w14:paraId="2867008A" w14:textId="77777777" w:rsidR="001623D5" w:rsidRDefault="001623D5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128C65F5" w14:textId="77777777" w:rsidR="00F76005" w:rsidRPr="00314408" w:rsidRDefault="00F7600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2F3027D8" w14:textId="77777777" w:rsidR="00F76005" w:rsidRPr="00ED0560" w:rsidRDefault="00F7600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auto"/>
          </w:tcPr>
          <w:p w14:paraId="65755A04" w14:textId="77777777" w:rsidR="00F76005" w:rsidRPr="00314408" w:rsidRDefault="00F76005" w:rsidP="00F760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14408">
              <w:rPr>
                <w:rFonts w:ascii="Sylfaen" w:hAnsi="Sylfaen"/>
                <w:sz w:val="18"/>
                <w:szCs w:val="18"/>
                <w:lang w:val="ka-GE"/>
              </w:rPr>
              <w:t>201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  <w:p w14:paraId="620B2F68" w14:textId="77777777" w:rsidR="00F76005" w:rsidRPr="00314408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14:paraId="62268E75" w14:textId="77777777" w:rsidR="00F76005" w:rsidRPr="00314408" w:rsidRDefault="00F76005" w:rsidP="007C5CDF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14:paraId="7C340AFF" w14:textId="77777777" w:rsidR="00F76005" w:rsidRPr="00314408" w:rsidRDefault="00F76005" w:rsidP="007C5CDF"/>
        </w:tc>
        <w:tc>
          <w:tcPr>
            <w:tcW w:w="1957" w:type="dxa"/>
            <w:shd w:val="clear" w:color="auto" w:fill="auto"/>
          </w:tcPr>
          <w:p w14:paraId="7396D970" w14:textId="77777777" w:rsidR="00F76005" w:rsidRPr="00314408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დაფინანსების მიზნით დონორებზე დამოკიდებულება</w:t>
            </w:r>
          </w:p>
          <w:p w14:paraId="7D2080D0" w14:textId="77777777" w:rsidR="00F76005" w:rsidRPr="00314408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2FAB7C0" w14:textId="77777777" w:rsidR="00F76005" w:rsidRPr="00314408" w:rsidRDefault="00F76005" w:rsidP="007C5CDF"/>
        </w:tc>
      </w:tr>
      <w:tr w:rsidR="00F76005" w:rsidRPr="00314408" w14:paraId="3D0BE06D" w14:textId="77777777" w:rsidTr="00133828">
        <w:trPr>
          <w:trHeight w:val="263"/>
        </w:trPr>
        <w:tc>
          <w:tcPr>
            <w:tcW w:w="540" w:type="dxa"/>
            <w:vMerge/>
          </w:tcPr>
          <w:p w14:paraId="04B62C25" w14:textId="77777777" w:rsidR="00F76005" w:rsidRPr="00A00F08" w:rsidRDefault="00F76005" w:rsidP="007C5CDF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  <w:shd w:val="clear" w:color="auto" w:fill="auto"/>
          </w:tcPr>
          <w:p w14:paraId="5BC840C3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14:paraId="2C6950F5" w14:textId="77777777" w:rsidR="00F76005" w:rsidRPr="007D54E6" w:rsidRDefault="00F76005" w:rsidP="00F76005">
            <w:pPr>
              <w:rPr>
                <w:rFonts w:ascii="Sylfaen" w:hAnsi="Sylfaen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1.5.2 </w:t>
            </w: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ბიზნეს ასოციაციების შექმნის ხელშეწყობა</w:t>
            </w:r>
          </w:p>
          <w:p w14:paraId="5F5391DB" w14:textId="77777777" w:rsidR="00F76005" w:rsidRPr="007D54E6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ბიზნეს</w:t>
            </w:r>
          </w:p>
          <w:p w14:paraId="240F6A02" w14:textId="77777777" w:rsidR="00F76005" w:rsidRPr="007D54E6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ასოციაციების/გაძლიერება</w:t>
            </w:r>
          </w:p>
          <w:p w14:paraId="7E629455" w14:textId="77777777" w:rsidR="00F76005" w:rsidRPr="007D54E6" w:rsidRDefault="00F76005" w:rsidP="007C5CDF">
            <w:pPr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6E17744" w14:textId="77777777" w:rsidR="00F76005" w:rsidRPr="007D54E6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ახლადდაფუძნებული ასოციაციების რაოდენობა</w:t>
            </w:r>
          </w:p>
          <w:p w14:paraId="32A9453E" w14:textId="77777777" w:rsidR="00F76005" w:rsidRPr="007D54E6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ან/და  პალატასთან ერთად განხორციელებულ აქტივობათა/პროექტების რაოდენობა</w:t>
            </w:r>
          </w:p>
          <w:p w14:paraId="22D237B0" w14:textId="77777777" w:rsidR="00F76005" w:rsidRPr="007D54E6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75AF1E72" w14:textId="77777777" w:rsidR="00F76005" w:rsidRPr="00725973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725973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5A2FEE81" w14:textId="77777777" w:rsidR="00F76005" w:rsidRPr="00314408" w:rsidRDefault="00F7600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 სავაჭრო სამრეწველო პალატა</w:t>
            </w:r>
          </w:p>
          <w:p w14:paraId="7BDDA4B3" w14:textId="77777777" w:rsidR="00401E9A" w:rsidRDefault="00401E9A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  <w:p w14:paraId="08488AC8" w14:textId="77777777" w:rsidR="00F76005" w:rsidRPr="00725973" w:rsidRDefault="00F76005" w:rsidP="00202DA5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auto"/>
          </w:tcPr>
          <w:p w14:paraId="6200D938" w14:textId="77777777" w:rsidR="00F76005" w:rsidRPr="00314408" w:rsidRDefault="00F76005" w:rsidP="00F7600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559A2CE2" w14:textId="77777777" w:rsidR="00F76005" w:rsidRPr="00314408" w:rsidRDefault="00F76005" w:rsidP="007C5CDF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14:paraId="16B8B764" w14:textId="77777777" w:rsidR="00F76005" w:rsidRPr="00314408" w:rsidRDefault="00F76005" w:rsidP="007C5CDF"/>
        </w:tc>
        <w:tc>
          <w:tcPr>
            <w:tcW w:w="1957" w:type="dxa"/>
            <w:shd w:val="clear" w:color="auto" w:fill="auto"/>
          </w:tcPr>
          <w:p w14:paraId="47603046" w14:textId="77777777" w:rsidR="00737E32" w:rsidRPr="00314408" w:rsidRDefault="00737E32" w:rsidP="00737E3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სამიზნე ჯგუფების დაბალი აქტიურობა</w:t>
            </w:r>
          </w:p>
          <w:p w14:paraId="5028C911" w14:textId="77777777" w:rsidR="00F76005" w:rsidRPr="00314408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7B670A2" w14:textId="77777777" w:rsidR="00F76005" w:rsidRPr="00314408" w:rsidRDefault="00F76005" w:rsidP="007C5CDF"/>
        </w:tc>
      </w:tr>
      <w:tr w:rsidR="00F76005" w:rsidRPr="00314408" w14:paraId="11949B37" w14:textId="77777777" w:rsidTr="00133828">
        <w:trPr>
          <w:trHeight w:val="263"/>
        </w:trPr>
        <w:tc>
          <w:tcPr>
            <w:tcW w:w="540" w:type="dxa"/>
            <w:vMerge/>
          </w:tcPr>
          <w:p w14:paraId="0BAD8CD1" w14:textId="77777777" w:rsidR="00F76005" w:rsidRPr="00A00F08" w:rsidRDefault="00F76005" w:rsidP="007C5CDF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  <w:shd w:val="clear" w:color="auto" w:fill="auto"/>
          </w:tcPr>
          <w:p w14:paraId="1BFFF1E3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14:paraId="44EF61A3" w14:textId="77777777" w:rsidR="00F76005" w:rsidRDefault="00F76005" w:rsidP="00F76005">
            <w:pPr>
              <w:spacing w:before="120" w:after="120"/>
              <w:ind w:left="22" w:right="-108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1.5.3  საერთაშორისო გამოცდილების და პრაქტიკის  შესწავლა და ანალიზი</w:t>
            </w:r>
          </w:p>
          <w:p w14:paraId="2E8191B1" w14:textId="77777777" w:rsidR="008A7D08" w:rsidRPr="007D54E6" w:rsidRDefault="008A7D08" w:rsidP="00F76005">
            <w:pPr>
              <w:spacing w:before="120" w:after="120"/>
              <w:ind w:left="22" w:right="-108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BBF0739" w14:textId="77777777" w:rsidR="00F76005" w:rsidRPr="007D54E6" w:rsidRDefault="00F76005" w:rsidP="007C5CDF">
            <w:pPr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A84D9F8" w14:textId="77777777" w:rsidR="00F76005" w:rsidRPr="007D54E6" w:rsidRDefault="00F76005" w:rsidP="00132D2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მეწარმეობის მხარდამჭერ ინსტიტუტებზე მიღებული საერთაშორისო გამოცდილება</w:t>
            </w:r>
          </w:p>
        </w:tc>
        <w:tc>
          <w:tcPr>
            <w:tcW w:w="1890" w:type="dxa"/>
            <w:shd w:val="clear" w:color="auto" w:fill="auto"/>
          </w:tcPr>
          <w:p w14:paraId="45AAC4C7" w14:textId="77777777" w:rsidR="00F76005" w:rsidRPr="00F1717E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F1717E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434BDD49" w14:textId="77777777" w:rsidR="00F76005" w:rsidRDefault="00F7600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სსიპ „აწარმოე საქართველოში“,</w:t>
            </w:r>
          </w:p>
          <w:p w14:paraId="50750EF0" w14:textId="77777777" w:rsidR="00A728FC" w:rsidRDefault="00A728FC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5CAE9BA" w14:textId="77777777" w:rsidR="00A728FC" w:rsidRPr="00314408" w:rsidRDefault="00A728FC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  <w:p w14:paraId="4475448F" w14:textId="77777777" w:rsidR="00F76005" w:rsidRPr="00725973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auto"/>
          </w:tcPr>
          <w:p w14:paraId="61D4006F" w14:textId="77777777" w:rsidR="00F76005" w:rsidRPr="00314408" w:rsidRDefault="00F76005" w:rsidP="00F7600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1D217E0A" w14:textId="77777777" w:rsidR="00F76005" w:rsidRPr="00314408" w:rsidRDefault="00F76005" w:rsidP="007C5CDF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14:paraId="28ED05B3" w14:textId="77777777" w:rsidR="00F76005" w:rsidRPr="00314408" w:rsidRDefault="00F76005" w:rsidP="007C5CDF"/>
        </w:tc>
        <w:tc>
          <w:tcPr>
            <w:tcW w:w="1957" w:type="dxa"/>
            <w:shd w:val="clear" w:color="auto" w:fill="auto"/>
          </w:tcPr>
          <w:p w14:paraId="2800631E" w14:textId="77777777" w:rsidR="00F76005" w:rsidRPr="00314408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1E74D7E" w14:textId="77777777" w:rsidR="00F76005" w:rsidRPr="00314408" w:rsidRDefault="00F76005" w:rsidP="007C5CDF"/>
        </w:tc>
      </w:tr>
      <w:tr w:rsidR="00F76005" w:rsidRPr="00314408" w14:paraId="1CFFD3FC" w14:textId="77777777" w:rsidTr="00133828">
        <w:trPr>
          <w:trHeight w:val="263"/>
        </w:trPr>
        <w:tc>
          <w:tcPr>
            <w:tcW w:w="540" w:type="dxa"/>
            <w:vMerge/>
          </w:tcPr>
          <w:p w14:paraId="0D13488D" w14:textId="77777777" w:rsidR="00F76005" w:rsidRPr="00A00F08" w:rsidRDefault="00F76005" w:rsidP="007C5CDF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  <w:shd w:val="clear" w:color="auto" w:fill="auto"/>
          </w:tcPr>
          <w:p w14:paraId="37D30C36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14:paraId="368835EE" w14:textId="77777777" w:rsidR="00F76005" w:rsidRPr="007D54E6" w:rsidRDefault="00F76005" w:rsidP="00F76005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1.5.4 სახელმწიფო პროგრამა „აწარმოე საქართველოში“ შედეგების შეფასების საფუძველზე  შემუშავებული რეკომენდაციების შესრულება</w:t>
            </w:r>
          </w:p>
          <w:p w14:paraId="2289BBC9" w14:textId="77777777" w:rsidR="00F76005" w:rsidRPr="007D54E6" w:rsidRDefault="00F76005" w:rsidP="007C5CDF">
            <w:pPr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8F5DD12" w14:textId="77777777" w:rsidR="00F76005" w:rsidRPr="007D54E6" w:rsidRDefault="00F76005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პროგრამა „აწარმოე საქართველოში“ შედეგების შეფასების საფუძველზე  შემუშავებული რეკომენდაციები შესრულებულია</w:t>
            </w:r>
          </w:p>
          <w:p w14:paraId="2B2EC738" w14:textId="77777777" w:rsidR="00F76005" w:rsidRPr="007D54E6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3C9D745A" w14:textId="77777777" w:rsidR="00F76005" w:rsidRPr="004A7B61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4A7B61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7F8585B2" w14:textId="77777777" w:rsidR="00F76005" w:rsidRPr="00314408" w:rsidRDefault="00F7600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4066F82C" w14:textId="77777777" w:rsidR="00F76005" w:rsidRPr="00725973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auto"/>
          </w:tcPr>
          <w:p w14:paraId="494B8939" w14:textId="77777777" w:rsidR="00F76005" w:rsidRPr="00314408" w:rsidRDefault="00F76005" w:rsidP="00F7600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71DC365B" w14:textId="77777777" w:rsidR="00F76005" w:rsidRPr="00314408" w:rsidRDefault="00F76005" w:rsidP="007C5CDF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14:paraId="281E3B6B" w14:textId="77777777" w:rsidR="00F76005" w:rsidRPr="00314408" w:rsidRDefault="00F76005" w:rsidP="007C5CDF"/>
        </w:tc>
        <w:tc>
          <w:tcPr>
            <w:tcW w:w="1957" w:type="dxa"/>
            <w:shd w:val="clear" w:color="auto" w:fill="auto"/>
          </w:tcPr>
          <w:p w14:paraId="2ADA432D" w14:textId="77777777" w:rsidR="00F76005" w:rsidRPr="00314408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24FDDE2" w14:textId="77777777" w:rsidR="00F76005" w:rsidRPr="00314408" w:rsidRDefault="00F76005" w:rsidP="007C5CDF"/>
        </w:tc>
      </w:tr>
      <w:tr w:rsidR="00F76005" w:rsidRPr="00314408" w14:paraId="5C0D45D8" w14:textId="77777777" w:rsidTr="00133828">
        <w:trPr>
          <w:trHeight w:val="263"/>
        </w:trPr>
        <w:tc>
          <w:tcPr>
            <w:tcW w:w="540" w:type="dxa"/>
            <w:vMerge/>
          </w:tcPr>
          <w:p w14:paraId="1D743CD2" w14:textId="77777777" w:rsidR="00F76005" w:rsidRPr="00A00F08" w:rsidRDefault="00F76005" w:rsidP="007C5CDF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  <w:shd w:val="clear" w:color="auto" w:fill="auto"/>
          </w:tcPr>
          <w:p w14:paraId="0F4E08B4" w14:textId="77777777" w:rsidR="00F76005" w:rsidRPr="00A00F08" w:rsidRDefault="00F76005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14:paraId="3FB08EA6" w14:textId="77777777" w:rsidR="00F76005" w:rsidRPr="007D54E6" w:rsidRDefault="00F76005" w:rsidP="00F76005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1.5.5  მცირე და საშუალო მეწარმეობის საჭიროებებზე მორგებული სერვისების შეთავაზება</w:t>
            </w:r>
          </w:p>
          <w:p w14:paraId="735D450D" w14:textId="77777777" w:rsidR="00F76005" w:rsidRPr="007D54E6" w:rsidRDefault="00F76005" w:rsidP="007C5CDF">
            <w:pPr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C2F0041" w14:textId="77777777" w:rsidR="00F76005" w:rsidRPr="007D54E6" w:rsidRDefault="00F76005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შეთავაზებული</w:t>
            </w:r>
          </w:p>
          <w:p w14:paraId="12299342" w14:textId="77777777" w:rsidR="00F76005" w:rsidRPr="007D54E6" w:rsidRDefault="00F76005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მეწარმეობის საჭიროებებზე მორგებული სერვისები</w:t>
            </w:r>
          </w:p>
          <w:p w14:paraId="6003160E" w14:textId="77777777" w:rsidR="00F76005" w:rsidRPr="007D54E6" w:rsidRDefault="00F76005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shd w:val="clear" w:color="auto" w:fill="auto"/>
          </w:tcPr>
          <w:p w14:paraId="7171F112" w14:textId="77777777" w:rsidR="00F76005" w:rsidRPr="004A7B61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4A7B61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3B3A4583" w14:textId="77777777" w:rsidR="00F76005" w:rsidRPr="00314408" w:rsidRDefault="00F7600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458983BD" w14:textId="77777777" w:rsidR="001623D5" w:rsidRDefault="001623D5" w:rsidP="002D010D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478FB8A2" w14:textId="77777777" w:rsidR="00F76005" w:rsidRPr="00F76005" w:rsidRDefault="00F76005" w:rsidP="002D010D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7600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პარტნიორები: </w:t>
            </w:r>
          </w:p>
          <w:p w14:paraId="6FAB09EC" w14:textId="77777777" w:rsidR="001623D5" w:rsidRDefault="001623D5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“; </w:t>
            </w:r>
          </w:p>
          <w:p w14:paraId="0FA8923B" w14:textId="77777777" w:rsidR="00F76005" w:rsidRPr="00314408" w:rsidRDefault="00F76005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50FE9FB3" w14:textId="77777777" w:rsidR="00F76005" w:rsidRPr="00725973" w:rsidRDefault="00F7600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auto"/>
          </w:tcPr>
          <w:p w14:paraId="53416DB1" w14:textId="77777777" w:rsidR="00F76005" w:rsidRPr="00314408" w:rsidRDefault="00F76005" w:rsidP="00F7600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101A0D13" w14:textId="77777777" w:rsidR="00737E32" w:rsidRPr="00314408" w:rsidRDefault="00737E32" w:rsidP="00737E32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უწყების ბიუჯეტი </w:t>
            </w:r>
          </w:p>
          <w:p w14:paraId="52744959" w14:textId="77777777" w:rsidR="00F76005" w:rsidRPr="00314408" w:rsidRDefault="00F76005" w:rsidP="007C5CDF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14:paraId="522EC50E" w14:textId="77777777" w:rsidR="00F76005" w:rsidRPr="00314408" w:rsidRDefault="00F76005" w:rsidP="007C5CDF"/>
        </w:tc>
        <w:tc>
          <w:tcPr>
            <w:tcW w:w="1957" w:type="dxa"/>
            <w:shd w:val="clear" w:color="auto" w:fill="auto"/>
          </w:tcPr>
          <w:p w14:paraId="674A8F3D" w14:textId="77777777" w:rsidR="00737E32" w:rsidRPr="00314408" w:rsidRDefault="00737E32" w:rsidP="00737E3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საჭიროებების სრულყოფილად იდენტიფიცირება და სერვისების სტრუქტურის შექმნა</w:t>
            </w:r>
          </w:p>
          <w:p w14:paraId="3265F93E" w14:textId="77777777" w:rsidR="00F76005" w:rsidRPr="00314408" w:rsidRDefault="00F76005" w:rsidP="00F76005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D179073" w14:textId="77777777" w:rsidR="00F76005" w:rsidRPr="00314408" w:rsidRDefault="00F76005" w:rsidP="007C5CDF"/>
        </w:tc>
      </w:tr>
      <w:tr w:rsidR="007C5CDF" w:rsidRPr="00314408" w14:paraId="34B73D62" w14:textId="77777777" w:rsidTr="00133828">
        <w:trPr>
          <w:trHeight w:val="782"/>
        </w:trPr>
        <w:tc>
          <w:tcPr>
            <w:tcW w:w="540" w:type="dxa"/>
          </w:tcPr>
          <w:p w14:paraId="043D66E9" w14:textId="77777777" w:rsidR="007C5CDF" w:rsidRPr="00A00F08" w:rsidRDefault="007C5CDF" w:rsidP="007C5CDF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</w:tcPr>
          <w:p w14:paraId="42A19A4A" w14:textId="77777777" w:rsidR="007C5CDF" w:rsidRPr="00A00F08" w:rsidRDefault="007C5CDF" w:rsidP="007C5CDF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CA8D1B6" w14:textId="77777777" w:rsidR="007C5CDF" w:rsidRPr="007D54E6" w:rsidRDefault="00F76005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1.5.6 მცირე და საშუალო საწარმოთა მხარდამჭერ ინსტიტუტებს შორის თანამშრომლობის გაღრმავების მიზნით შეხვედრების ორგანიზება</w:t>
            </w:r>
          </w:p>
          <w:p w14:paraId="0382223D" w14:textId="77777777" w:rsidR="007C5CDF" w:rsidRPr="007D54E6" w:rsidRDefault="007C5CDF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2683FF3" w14:textId="77777777" w:rsidR="007C5CDF" w:rsidRPr="007D54E6" w:rsidRDefault="007C5CDF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646A132F" w14:textId="77777777" w:rsidR="007C5CDF" w:rsidRPr="007D54E6" w:rsidRDefault="007C5CDF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46EDDF8" w14:textId="77777777" w:rsidR="007C5CDF" w:rsidRPr="007D54E6" w:rsidRDefault="007C5CDF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C466283" w14:textId="77777777" w:rsidR="007C5CDF" w:rsidRPr="007D54E6" w:rsidRDefault="007C5CDF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733E193F" w14:textId="77777777" w:rsidR="007C5CDF" w:rsidRPr="007D54E6" w:rsidRDefault="007C5CDF" w:rsidP="007C5CDF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05B880A" w14:textId="77777777" w:rsidR="007C5CDF" w:rsidRPr="007D54E6" w:rsidRDefault="007C5CDF" w:rsidP="007C5CDF">
            <w:pPr>
              <w:tabs>
                <w:tab w:val="left" w:pos="0"/>
              </w:tabs>
              <w:spacing w:before="120" w:after="120"/>
              <w:ind w:left="113" w:right="374"/>
            </w:pPr>
          </w:p>
        </w:tc>
        <w:tc>
          <w:tcPr>
            <w:tcW w:w="1620" w:type="dxa"/>
          </w:tcPr>
          <w:p w14:paraId="427EAEBD" w14:textId="77777777" w:rsidR="00F76005" w:rsidRPr="007D54E6" w:rsidRDefault="00F76005" w:rsidP="004A4CF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ჩატარებული შეხვედრები </w:t>
            </w:r>
          </w:p>
          <w:p w14:paraId="110270F7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5B46137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4023846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4359F3C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2A976B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FF9672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C3B848E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2592010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02FF5E8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AF994EF" w14:textId="77777777" w:rsidR="007C5CDF" w:rsidRPr="007D54E6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3D34B86" w14:textId="77777777" w:rsidR="007C5CDF" w:rsidRPr="007D54E6" w:rsidRDefault="007C5CDF" w:rsidP="007C5CDF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7C051E15" w14:textId="77777777" w:rsidR="007C5CDF" w:rsidRPr="007D54E6" w:rsidRDefault="007C5CDF" w:rsidP="007C5CDF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B5FF3A1" w14:textId="77777777" w:rsidR="007C5CDF" w:rsidRPr="007D54E6" w:rsidRDefault="007C5CDF" w:rsidP="007C5CDF">
            <w:pPr>
              <w:tabs>
                <w:tab w:val="left" w:pos="0"/>
              </w:tabs>
              <w:spacing w:before="120" w:after="120"/>
              <w:ind w:left="113" w:right="374"/>
            </w:pPr>
          </w:p>
        </w:tc>
        <w:tc>
          <w:tcPr>
            <w:tcW w:w="1890" w:type="dxa"/>
          </w:tcPr>
          <w:p w14:paraId="2612A064" w14:textId="77777777" w:rsidR="00202DA5" w:rsidRPr="00300C7A" w:rsidRDefault="00202DA5" w:rsidP="00202DA5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00C7A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lastRenderedPageBreak/>
              <w:t>კოორდინატორი:</w:t>
            </w:r>
          </w:p>
          <w:p w14:paraId="66E354D8" w14:textId="77777777" w:rsidR="00202DA5" w:rsidRDefault="00202DA5" w:rsidP="00202DA5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7EF45F37" w14:textId="77777777" w:rsidR="00202DA5" w:rsidRDefault="00202DA5" w:rsidP="00202DA5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B1245D2" w14:textId="3A3ADB1B" w:rsidR="007C5CDF" w:rsidRPr="004A7B61" w:rsidRDefault="00F76005" w:rsidP="00202DA5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</w:t>
            </w:r>
            <w:r w:rsidR="007C5CDF" w:rsidRPr="004A7B61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ემსრულებელი:</w:t>
            </w:r>
          </w:p>
          <w:p w14:paraId="670D7D80" w14:textId="77777777" w:rsidR="007C5CDF" w:rsidRPr="00314408" w:rsidRDefault="007C5CDF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0B948D24" w14:textId="77777777" w:rsidR="007C5CDF" w:rsidRPr="00314408" w:rsidRDefault="007C5CDF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8033A9F" w14:textId="66318555" w:rsidR="007C5CDF" w:rsidRDefault="007C5CDF" w:rsidP="002D010D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</w:t>
            </w:r>
            <w:r w:rsidR="001623D5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ინოვაციების და ტექნოლოგიების სააგენტო“</w:t>
            </w:r>
            <w:r w:rsidR="004A4CF4">
              <w:rPr>
                <w:rFonts w:ascii="Sylfaen" w:hAnsi="Sylfaen"/>
                <w:sz w:val="16"/>
                <w:szCs w:val="16"/>
              </w:rPr>
              <w:t>;</w:t>
            </w:r>
          </w:p>
          <w:p w14:paraId="14D4F07D" w14:textId="77777777" w:rsidR="00202DA5" w:rsidRPr="004A4CF4" w:rsidRDefault="00202DA5" w:rsidP="002D010D">
            <w:pPr>
              <w:rPr>
                <w:rFonts w:ascii="Sylfaen" w:hAnsi="Sylfaen"/>
                <w:sz w:val="16"/>
                <w:szCs w:val="16"/>
              </w:rPr>
            </w:pPr>
          </w:p>
          <w:p w14:paraId="4EECA586" w14:textId="77777777" w:rsidR="007C5CDF" w:rsidRPr="00314408" w:rsidRDefault="004A4CF4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="007C5CDF"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6796F59F" w14:textId="77777777" w:rsidR="007C5CDF" w:rsidRPr="00314408" w:rsidRDefault="007C5CDF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7EAE430B" w14:textId="14EEBE99" w:rsidR="007C5CDF" w:rsidRPr="00314408" w:rsidRDefault="007C5CDF" w:rsidP="002D010D"/>
        </w:tc>
        <w:tc>
          <w:tcPr>
            <w:tcW w:w="1147" w:type="dxa"/>
          </w:tcPr>
          <w:p w14:paraId="7E4EED03" w14:textId="77777777" w:rsidR="007C5CDF" w:rsidRPr="00314408" w:rsidRDefault="007C5CDF" w:rsidP="007C5CDF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4E77B36" w14:textId="77777777" w:rsidR="00E87103" w:rsidRPr="00314408" w:rsidRDefault="007C5CDF" w:rsidP="00132D26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2F6E887B" w14:textId="77777777" w:rsidR="007C5CDF" w:rsidRPr="00314408" w:rsidRDefault="007C5CDF" w:rsidP="007C5CD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3E76A38F" w14:textId="77777777" w:rsidR="007C5CDF" w:rsidRPr="00314408" w:rsidRDefault="007C5CDF" w:rsidP="007C5CD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6D8CB9" w14:textId="77777777" w:rsidR="007C5CDF" w:rsidRPr="00314408" w:rsidRDefault="007C5CDF" w:rsidP="007C5CDF"/>
        </w:tc>
        <w:tc>
          <w:tcPr>
            <w:tcW w:w="1957" w:type="dxa"/>
          </w:tcPr>
          <w:p w14:paraId="4DBC8500" w14:textId="77777777" w:rsidR="007C5CDF" w:rsidRDefault="00737E32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მხარეთა დაბალი აქტიურობა და ინტერესის ნაკლებობა</w:t>
            </w:r>
          </w:p>
          <w:p w14:paraId="54472B23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94ECB42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ED8923E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56F4A9D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98E26B4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D6F8DAC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B9AE7DC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0BDBDCF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2794B3" w14:textId="77777777" w:rsidR="007C5CDF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B808372" w14:textId="77777777" w:rsidR="007C5CDF" w:rsidRPr="00314408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C3FA63F" w14:textId="77777777" w:rsidR="007C5CDF" w:rsidRPr="00314408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0D9A636" w14:textId="77777777" w:rsidR="007C5CDF" w:rsidRPr="00314408" w:rsidRDefault="007C5CDF" w:rsidP="007C5CD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8CA51F6" w14:textId="77777777" w:rsidR="007C5CDF" w:rsidRPr="00314408" w:rsidRDefault="007C5CDF" w:rsidP="00132D26">
            <w:pPr>
              <w:jc w:val="center"/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დონორთა მხარდაჭერა</w:t>
            </w:r>
          </w:p>
        </w:tc>
      </w:tr>
      <w:tr w:rsidR="00CD1BB3" w:rsidRPr="00314408" w14:paraId="67B92954" w14:textId="77777777" w:rsidTr="00133828">
        <w:trPr>
          <w:trHeight w:val="377"/>
        </w:trPr>
        <w:tc>
          <w:tcPr>
            <w:tcW w:w="540" w:type="dxa"/>
            <w:vMerge w:val="restart"/>
          </w:tcPr>
          <w:p w14:paraId="74BAAB78" w14:textId="77777777" w:rsidR="00CD1BB3" w:rsidRPr="00314408" w:rsidRDefault="00CD1BB3" w:rsidP="00CD1BB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1.6</w:t>
            </w:r>
          </w:p>
        </w:tc>
        <w:tc>
          <w:tcPr>
            <w:tcW w:w="1823" w:type="dxa"/>
            <w:gridSpan w:val="2"/>
            <w:vMerge w:val="restart"/>
          </w:tcPr>
          <w:p w14:paraId="385116C0" w14:textId="77777777" w:rsidR="00CD1BB3" w:rsidRPr="00314408" w:rsidRDefault="00CD1BB3" w:rsidP="00CD1BB3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საჯარო და კერძო</w:t>
            </w:r>
          </w:p>
          <w:p w14:paraId="19E29CD8" w14:textId="77777777" w:rsidR="00CD1BB3" w:rsidRPr="00314408" w:rsidRDefault="00CD1BB3" w:rsidP="00CD1BB3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სექტორს შორის</w:t>
            </w:r>
          </w:p>
          <w:p w14:paraId="25A7BCD3" w14:textId="77777777" w:rsidR="00CD1BB3" w:rsidRPr="00314408" w:rsidRDefault="00CD1BB3" w:rsidP="00CD1BB3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დიალოგის გაძლიერება</w:t>
            </w:r>
          </w:p>
        </w:tc>
        <w:tc>
          <w:tcPr>
            <w:tcW w:w="1890" w:type="dxa"/>
          </w:tcPr>
          <w:p w14:paraId="2F03A087" w14:textId="77777777" w:rsidR="00CD1BB3" w:rsidRPr="00314408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1.6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.1 კერძო სექტორის განვითარების ხელშეწყობის საკონსულტაციო საბჭოს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შეხვედრების ორგანიზება</w:t>
            </w:r>
          </w:p>
          <w:p w14:paraId="39322586" w14:textId="77777777" w:rsidR="00CD1BB3" w:rsidRPr="007D54E6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3D64E49" w14:textId="77777777" w:rsidR="00CD1BB3" w:rsidRPr="00314408" w:rsidRDefault="00CD1BB3" w:rsidP="00CD1BB3">
            <w:pPr>
              <w:pStyle w:val="TableParagraph"/>
              <w:jc w:val="both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ჩატარდა 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კერძო სექტორის განვითარების ხელშეწყობის საკონსულტაციო საბჭოს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სულ მცირე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4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(წლიურად) შეხვედრა</w:t>
            </w:r>
          </w:p>
          <w:p w14:paraId="5F8620BB" w14:textId="77777777" w:rsidR="00CD1BB3" w:rsidRPr="007D54E6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vMerge w:val="restart"/>
          </w:tcPr>
          <w:p w14:paraId="37A29A73" w14:textId="77777777" w:rsidR="00CD1BB3" w:rsidRPr="004E49BF" w:rsidRDefault="00CD1BB3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4E49BF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740BF28F" w14:textId="77777777" w:rsidR="00CD1BB3" w:rsidRDefault="001623D5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D1BB3"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09654E6A" w14:textId="77777777" w:rsidR="004A4CF4" w:rsidRPr="00314408" w:rsidRDefault="004A4CF4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0E7DF2BB" w14:textId="77777777" w:rsidR="00CD1BB3" w:rsidRPr="004A4CF4" w:rsidRDefault="00CD1BB3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4A4CF4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პარტნიორი:</w:t>
            </w:r>
          </w:p>
          <w:p w14:paraId="10D5A895" w14:textId="77777777" w:rsidR="00CD1BB3" w:rsidRPr="00314408" w:rsidRDefault="004A4CF4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="00CD1BB3"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;</w:t>
            </w:r>
          </w:p>
          <w:p w14:paraId="6FB11BE4" w14:textId="77777777" w:rsidR="00CD1BB3" w:rsidRPr="00314408" w:rsidRDefault="00CD1BB3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უწყებები</w:t>
            </w:r>
            <w:r w:rsidR="004A4CF4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;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ბიზნეს ასოციაციები</w:t>
            </w:r>
            <w:r w:rsidR="004A4CF4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;</w:t>
            </w:r>
          </w:p>
          <w:p w14:paraId="7887E9C5" w14:textId="77777777" w:rsidR="00CD1BB3" w:rsidRPr="00314408" w:rsidRDefault="00CD1BB3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კერძო სექტორის წარმომადგენლები</w:t>
            </w:r>
          </w:p>
          <w:p w14:paraId="112012CB" w14:textId="77777777" w:rsidR="00CD1BB3" w:rsidRPr="00314408" w:rsidRDefault="00CD1BB3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67DC2B3" w14:textId="77777777" w:rsidR="00CD1BB3" w:rsidRPr="00BF2E44" w:rsidRDefault="00CD1BB3" w:rsidP="00CD1BB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71A31568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18792275" w14:textId="77777777" w:rsidR="00CD1BB3" w:rsidRPr="00314408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უწყებების ბიუჯეტები</w:t>
            </w:r>
          </w:p>
          <w:p w14:paraId="7A2B96BA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5424E8F" w14:textId="77777777" w:rsidR="00CD1BB3" w:rsidRPr="00314408" w:rsidRDefault="00CD1BB3" w:rsidP="00CD1BB3"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ხარჯი</w:t>
            </w:r>
          </w:p>
          <w:p w14:paraId="0BCCC0DC" w14:textId="77777777" w:rsidR="00CD1BB3" w:rsidRPr="00314408" w:rsidRDefault="00CD1BB3" w:rsidP="00CD1BB3"/>
        </w:tc>
        <w:tc>
          <w:tcPr>
            <w:tcW w:w="1957" w:type="dxa"/>
          </w:tcPr>
          <w:p w14:paraId="490F639B" w14:textId="77777777" w:rsidR="00CD1BB3" w:rsidRPr="00314408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eastAsia="Sylfaen" w:hAnsi="Sylfaen"/>
                <w:sz w:val="16"/>
              </w:rPr>
              <w:t>პარტნიორების მზაობა</w:t>
            </w:r>
            <w:r w:rsidRPr="00314408">
              <w:rPr>
                <w:rFonts w:ascii="Sylfaen" w:eastAsia="Sylfaen" w:hAnsi="Sylfaen"/>
                <w:sz w:val="16"/>
                <w:lang w:val="ka-GE"/>
              </w:rPr>
              <w:t>/დაინტერესება</w:t>
            </w:r>
            <w:r w:rsidRPr="00314408">
              <w:rPr>
                <w:rFonts w:ascii="Sylfaen" w:eastAsia="Sylfaen" w:hAnsi="Sylfaen"/>
                <w:sz w:val="16"/>
              </w:rPr>
              <w:t xml:space="preserve"> ჩაერთონ დიალოგში</w:t>
            </w:r>
          </w:p>
        </w:tc>
        <w:tc>
          <w:tcPr>
            <w:tcW w:w="1231" w:type="dxa"/>
            <w:gridSpan w:val="2"/>
          </w:tcPr>
          <w:p w14:paraId="6E6D072D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დონორების მხარდაჭერას</w:t>
            </w:r>
          </w:p>
        </w:tc>
      </w:tr>
      <w:tr w:rsidR="00CD1BB3" w:rsidRPr="00314408" w14:paraId="724C0200" w14:textId="77777777" w:rsidTr="00133828">
        <w:trPr>
          <w:trHeight w:val="377"/>
        </w:trPr>
        <w:tc>
          <w:tcPr>
            <w:tcW w:w="540" w:type="dxa"/>
            <w:vMerge/>
          </w:tcPr>
          <w:p w14:paraId="45736F94" w14:textId="77777777" w:rsidR="00CD1BB3" w:rsidRPr="00A00F08" w:rsidRDefault="00CD1BB3" w:rsidP="00CD1BB3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788C6877" w14:textId="77777777" w:rsidR="00CD1BB3" w:rsidRPr="00A00F08" w:rsidRDefault="00CD1BB3" w:rsidP="00CD1BB3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D90860E" w14:textId="77777777" w:rsidR="00CD1BB3" w:rsidRPr="00314408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1.6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.2 ვაჭრობის საკითხებზე მომუშავე საკონსულტაციო საბჭოს შეხვედრების ორგანიზება</w:t>
            </w:r>
          </w:p>
          <w:p w14:paraId="6C73A56B" w14:textId="77777777" w:rsidR="00CD1BB3" w:rsidRPr="007D54E6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2B9DEE03" w14:textId="77777777" w:rsidR="00CD1BB3" w:rsidRPr="00314408" w:rsidRDefault="00CD1BB3" w:rsidP="00CD1BB3">
            <w:pPr>
              <w:pStyle w:val="TableParagraph"/>
              <w:jc w:val="both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ჩატარდა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ვაჭრობის საკითხებზე მომუშავე 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საკონსულტაციო საბჭოს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სულ მცირე 2 (წლიურად) შეხვედრა</w:t>
            </w:r>
          </w:p>
          <w:p w14:paraId="64C0B18B" w14:textId="77777777" w:rsidR="00CD1BB3" w:rsidRPr="007D54E6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vMerge/>
          </w:tcPr>
          <w:p w14:paraId="4F681423" w14:textId="77777777" w:rsidR="00CD1BB3" w:rsidRPr="00314408" w:rsidRDefault="00CD1BB3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6D9591B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  <w:p w14:paraId="3B3C4B35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131E0766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20E910D" w14:textId="77777777" w:rsidR="00CD1BB3" w:rsidRPr="00314408" w:rsidRDefault="00CD1BB3" w:rsidP="00CD1BB3"/>
        </w:tc>
        <w:tc>
          <w:tcPr>
            <w:tcW w:w="1957" w:type="dxa"/>
          </w:tcPr>
          <w:p w14:paraId="03DF4DA8" w14:textId="77777777" w:rsidR="00CD1BB3" w:rsidRPr="00314408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8B2E6C6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D1BB3" w:rsidRPr="00314408" w14:paraId="04BBF2D9" w14:textId="77777777" w:rsidTr="00133828">
        <w:trPr>
          <w:trHeight w:val="377"/>
        </w:trPr>
        <w:tc>
          <w:tcPr>
            <w:tcW w:w="540" w:type="dxa"/>
            <w:vMerge/>
          </w:tcPr>
          <w:p w14:paraId="68F5A0E9" w14:textId="77777777" w:rsidR="00CD1BB3" w:rsidRPr="00A00F08" w:rsidRDefault="00CD1BB3" w:rsidP="00CD1BB3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22B0A40" w14:textId="77777777" w:rsidR="00CD1BB3" w:rsidRPr="00A00F08" w:rsidRDefault="00CD1BB3" w:rsidP="00CD1BB3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834F98A" w14:textId="77777777" w:rsidR="00CD1BB3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1.6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.3 DCFTA-ის საკონსულტაციო ჯგუფის შეხვედრების ორგანიზება</w:t>
            </w:r>
          </w:p>
          <w:p w14:paraId="6355F720" w14:textId="77777777" w:rsidR="00CD1BB3" w:rsidRPr="007D54E6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73F67837" w14:textId="77777777" w:rsidR="00CD1BB3" w:rsidRPr="00314408" w:rsidRDefault="00CD1BB3" w:rsidP="00CD1BB3">
            <w:pPr>
              <w:pStyle w:val="TableParagraph"/>
              <w:jc w:val="both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ჩატარდა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DCFTA-ის 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საკონსულტაციო საბჭოს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სულ მცირე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2 (წლიურად) შეხვედრა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  <w:p w14:paraId="516EBDE8" w14:textId="77777777" w:rsidR="00CD1BB3" w:rsidRPr="007D54E6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vMerge/>
          </w:tcPr>
          <w:p w14:paraId="207844BA" w14:textId="77777777" w:rsidR="00CD1BB3" w:rsidRPr="00314408" w:rsidRDefault="00CD1BB3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0F14612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  <w:p w14:paraId="031A0AB7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1919D0B8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E68EC34" w14:textId="77777777" w:rsidR="00CD1BB3" w:rsidRPr="00314408" w:rsidRDefault="00CD1BB3" w:rsidP="00CD1BB3"/>
        </w:tc>
        <w:tc>
          <w:tcPr>
            <w:tcW w:w="1957" w:type="dxa"/>
          </w:tcPr>
          <w:p w14:paraId="6A3A4AB3" w14:textId="77777777" w:rsidR="00CD1BB3" w:rsidRPr="00314408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9509DA0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D1BB3" w:rsidRPr="00314408" w14:paraId="01E3299A" w14:textId="77777777" w:rsidTr="00133828">
        <w:trPr>
          <w:trHeight w:val="377"/>
        </w:trPr>
        <w:tc>
          <w:tcPr>
            <w:tcW w:w="540" w:type="dxa"/>
            <w:vMerge/>
          </w:tcPr>
          <w:p w14:paraId="39601BA4" w14:textId="77777777" w:rsidR="00CD1BB3" w:rsidRPr="00A00F08" w:rsidRDefault="00CD1BB3" w:rsidP="00CD1BB3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7112DE2" w14:textId="77777777" w:rsidR="00CD1BB3" w:rsidRPr="00A00F08" w:rsidRDefault="00CD1BB3" w:rsidP="00CD1BB3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919FFA2" w14:textId="77777777" w:rsidR="00CD1BB3" w:rsidRPr="00314408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1.6.4 </w:t>
            </w:r>
            <w:r w:rsidRPr="007C4F16">
              <w:rPr>
                <w:rFonts w:ascii="Sylfaen" w:hAnsi="Sylfaen"/>
                <w:sz w:val="16"/>
                <w:szCs w:val="16"/>
                <w:lang w:val="ka-GE"/>
              </w:rPr>
              <w:t>საჯა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რო და კერძო სექტორს შორის დიალოგის ორგანიზება არსებული დაბრკოლებების იდენტიფიცირების მიზნით</w:t>
            </w:r>
          </w:p>
          <w:p w14:paraId="6570BD18" w14:textId="77777777" w:rsidR="00CD1BB3" w:rsidRPr="007D54E6" w:rsidRDefault="00CD1BB3" w:rsidP="00CD1BB3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31133A5B" w14:textId="77777777" w:rsidR="00CD1BB3" w:rsidRDefault="00CD1BB3" w:rsidP="004A4CF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ჩატარებული/</w:t>
            </w:r>
            <w:r w:rsidR="004A4CF4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ორგანიზებული დიალოგების რაოდენობა და მათში მონაწილე ბიზნეს სუბიექტების რაოდენობა</w:t>
            </w:r>
          </w:p>
          <w:p w14:paraId="49B27978" w14:textId="77777777" w:rsidR="00CD1BB3" w:rsidRPr="007D54E6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EEAC436" w14:textId="77777777" w:rsidR="00CD1BB3" w:rsidRPr="004E49BF" w:rsidRDefault="00CD1BB3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4E49BF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6F7640BA" w14:textId="77777777" w:rsidR="00CD1BB3" w:rsidRPr="00314408" w:rsidRDefault="004A4CF4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="00CD1BB3"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269E1C1A" w14:textId="77777777" w:rsidR="00CD1BB3" w:rsidRPr="00314408" w:rsidRDefault="00CD1BB3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AA8E717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  <w:p w14:paraId="5CB6286F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533A0450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3C450AB" w14:textId="77777777" w:rsidR="00CD1BB3" w:rsidRPr="00314408" w:rsidRDefault="00CD1BB3" w:rsidP="00CD1BB3"/>
        </w:tc>
        <w:tc>
          <w:tcPr>
            <w:tcW w:w="1957" w:type="dxa"/>
          </w:tcPr>
          <w:p w14:paraId="4D57A7A2" w14:textId="77777777" w:rsidR="00CD1BB3" w:rsidRPr="00314408" w:rsidRDefault="00CD1BB3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6C6C0E7" w14:textId="77777777" w:rsidR="00CD1BB3" w:rsidRPr="00314408" w:rsidRDefault="00CD1BB3" w:rsidP="00CD1BB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C1872" w:rsidRPr="00314408" w14:paraId="1D32DE09" w14:textId="77777777" w:rsidTr="00133828">
        <w:tc>
          <w:tcPr>
            <w:tcW w:w="540" w:type="dxa"/>
            <w:vMerge w:val="restart"/>
          </w:tcPr>
          <w:p w14:paraId="02BF9798" w14:textId="77777777" w:rsidR="009C1872" w:rsidRDefault="009C1872" w:rsidP="00CD1BB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1.7</w:t>
            </w:r>
          </w:p>
        </w:tc>
        <w:tc>
          <w:tcPr>
            <w:tcW w:w="1823" w:type="dxa"/>
            <w:gridSpan w:val="2"/>
            <w:vMerge w:val="restart"/>
          </w:tcPr>
          <w:p w14:paraId="0B2760DD" w14:textId="77777777" w:rsidR="009C1872" w:rsidRPr="00314408" w:rsidRDefault="009C1872" w:rsidP="009C1872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პრიორიტეტული</w:t>
            </w:r>
          </w:p>
          <w:p w14:paraId="00BBC312" w14:textId="77777777" w:rsidR="009C1872" w:rsidRPr="00314408" w:rsidRDefault="009C1872" w:rsidP="009C1872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ეკონომიკური</w:t>
            </w:r>
          </w:p>
          <w:p w14:paraId="3E372BA7" w14:textId="77777777" w:rsidR="009C1872" w:rsidRPr="00314408" w:rsidRDefault="009C1872" w:rsidP="009C1872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კანონმდებლობისთვის</w:t>
            </w:r>
          </w:p>
          <w:p w14:paraId="65926A18" w14:textId="77777777" w:rsidR="009C1872" w:rsidRPr="00314408" w:rsidRDefault="009C1872" w:rsidP="009C1872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რეგულირების</w:t>
            </w:r>
          </w:p>
          <w:p w14:paraId="3CFD1860" w14:textId="77777777" w:rsidR="009C1872" w:rsidRPr="00314408" w:rsidRDefault="009C1872" w:rsidP="009C1872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გავლენის შეფასების</w:t>
            </w:r>
          </w:p>
          <w:p w14:paraId="549CE5CD" w14:textId="77777777" w:rsidR="009C1872" w:rsidRPr="00314408" w:rsidRDefault="009C1872" w:rsidP="009C1872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RIA-ს სისტემის შექმნა</w:t>
            </w:r>
          </w:p>
        </w:tc>
        <w:tc>
          <w:tcPr>
            <w:tcW w:w="1890" w:type="dxa"/>
          </w:tcPr>
          <w:p w14:paraId="2228DBE4" w14:textId="77777777" w:rsidR="009C1872" w:rsidRPr="00314408" w:rsidRDefault="009C1872" w:rsidP="009C1872">
            <w:pPr>
              <w:tabs>
                <w:tab w:val="left" w:pos="669"/>
                <w:tab w:val="left" w:pos="4536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1.7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.1 RIA-ს იმპლემენტაციის პროცესის ანალიზი</w:t>
            </w:r>
          </w:p>
          <w:p w14:paraId="14887B52" w14:textId="77777777" w:rsidR="009C1872" w:rsidRDefault="009C1872" w:rsidP="00CD1BB3">
            <w:pPr>
              <w:tabs>
                <w:tab w:val="left" w:pos="669"/>
                <w:tab w:val="left" w:pos="4536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2EFA2D3" w14:textId="77777777" w:rsidR="009C1872" w:rsidRPr="00314408" w:rsidRDefault="009C1872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განხორციელდა RIA-ს იმპლემენტაციის პროცესის ანალიზი და შემუშავდა შესაბამისი რეკომენდაცია</w:t>
            </w:r>
          </w:p>
        </w:tc>
        <w:tc>
          <w:tcPr>
            <w:tcW w:w="1890" w:type="dxa"/>
          </w:tcPr>
          <w:p w14:paraId="4E464EAB" w14:textId="77777777" w:rsidR="009C1872" w:rsidRPr="009C1872" w:rsidRDefault="009C1872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9C1872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7A44E40A" w14:textId="77777777" w:rsidR="009C1872" w:rsidRPr="00314408" w:rsidRDefault="009C1872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საქართველოს მთავრობა</w:t>
            </w:r>
          </w:p>
          <w:p w14:paraId="3FED3F61" w14:textId="77777777" w:rsidR="009C1872" w:rsidRPr="00314408" w:rsidRDefault="009C1872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BA54DE0" w14:textId="77777777" w:rsidR="009C1872" w:rsidRPr="004A4CF4" w:rsidRDefault="009C1872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4A4CF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პარტნიორები:</w:t>
            </w:r>
          </w:p>
          <w:p w14:paraId="5FA9317C" w14:textId="77777777" w:rsidR="009C1872" w:rsidRPr="00314408" w:rsidRDefault="009C1872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შესაბამისი სამინისტროები</w:t>
            </w:r>
          </w:p>
        </w:tc>
        <w:tc>
          <w:tcPr>
            <w:tcW w:w="1147" w:type="dxa"/>
          </w:tcPr>
          <w:p w14:paraId="78DC5B34" w14:textId="77777777" w:rsidR="009C1872" w:rsidRPr="00314408" w:rsidRDefault="009C1872" w:rsidP="009C187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14408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  <w:p w14:paraId="38A3CF14" w14:textId="77777777" w:rsidR="009C1872" w:rsidRPr="00314408" w:rsidRDefault="009C1872" w:rsidP="00CD1BB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F4C0F66" w14:textId="77777777" w:rsidR="009C1872" w:rsidRPr="00314408" w:rsidRDefault="00712C5D" w:rsidP="00CD1BB3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უწყების ბიუჯეტები</w:t>
            </w:r>
          </w:p>
        </w:tc>
        <w:tc>
          <w:tcPr>
            <w:tcW w:w="900" w:type="dxa"/>
          </w:tcPr>
          <w:p w14:paraId="23F7B3CB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ხარჯი</w:t>
            </w:r>
          </w:p>
          <w:p w14:paraId="70B93069" w14:textId="77777777" w:rsidR="009C1872" w:rsidRPr="00314408" w:rsidRDefault="009C1872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0B8318CB" w14:textId="77777777" w:rsidR="009C1872" w:rsidRPr="00314408" w:rsidRDefault="009C1872" w:rsidP="00CD1BB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F5AE5E8" w14:textId="77777777" w:rsidR="009C1872" w:rsidRPr="00314408" w:rsidRDefault="009C1872" w:rsidP="00CD1BB3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</w:tr>
      <w:tr w:rsidR="00781314" w:rsidRPr="00314408" w14:paraId="4DA77B69" w14:textId="77777777" w:rsidTr="00133828">
        <w:tc>
          <w:tcPr>
            <w:tcW w:w="540" w:type="dxa"/>
            <w:vMerge/>
          </w:tcPr>
          <w:p w14:paraId="437CB033" w14:textId="77777777" w:rsidR="00781314" w:rsidRDefault="00781314" w:rsidP="00781314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1805F75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4DAD78E" w14:textId="77777777" w:rsidR="00781314" w:rsidRDefault="00781314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1.7.2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RIA-ს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სავალდებულო დანერგვის მიზნით საკანონმდებლო ცვლილების მომზადება და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საქართველოს მთავრობისა და პარლამენტისთვის წარდგენა</w:t>
            </w:r>
          </w:p>
        </w:tc>
        <w:tc>
          <w:tcPr>
            <w:tcW w:w="1620" w:type="dxa"/>
          </w:tcPr>
          <w:p w14:paraId="6A8C4A6F" w14:textId="77777777" w:rsidR="00781314" w:rsidRPr="00AF1639" w:rsidRDefault="00781314" w:rsidP="0078131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საკანონმდებლო ცვლილების პროექტი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საქართველოს მთავრობისა და პარლამენტისთვის წარდგენილია.</w:t>
            </w:r>
          </w:p>
          <w:p w14:paraId="23107B16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4A4ED102" w14:textId="77777777" w:rsidR="00781314" w:rsidRPr="00712C5D" w:rsidRDefault="00781314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712C5D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4CB527A5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საქართველოს მთავრობა</w:t>
            </w:r>
          </w:p>
          <w:p w14:paraId="5CBED0B0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F58D16C" w14:textId="77777777" w:rsidR="00781314" w:rsidRPr="004A4CF4" w:rsidRDefault="00781314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4A4CF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პარტნიორები:</w:t>
            </w:r>
          </w:p>
          <w:p w14:paraId="2D66DBC6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შესაბამისი სამინისტროები</w:t>
            </w:r>
          </w:p>
        </w:tc>
        <w:tc>
          <w:tcPr>
            <w:tcW w:w="1147" w:type="dxa"/>
          </w:tcPr>
          <w:p w14:paraId="5E0A15F7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14408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  <w:p w14:paraId="43F9992B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5975EACD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უწყების ბიუჯეტები</w:t>
            </w:r>
          </w:p>
        </w:tc>
        <w:tc>
          <w:tcPr>
            <w:tcW w:w="900" w:type="dxa"/>
          </w:tcPr>
          <w:p w14:paraId="1BBD8EB2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საკანონმდებლო აქტების, სახელმძღვანელოების შემუშავება</w:t>
            </w:r>
          </w:p>
          <w:p w14:paraId="5217FC6F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7D3C09E2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დონორთა მხარდაჭერა შესაბამისი ტრენინგების ჩატარების პროცესში. თანამშრომელთა კვალიფიკაცია  ან/და  მოტივაცია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  <w:gridSpan w:val="2"/>
          </w:tcPr>
          <w:p w14:paraId="035421F6" w14:textId="77777777" w:rsidR="00781314" w:rsidRPr="00314408" w:rsidRDefault="00781314" w:rsidP="00781314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საჭიროებს დონორთა მხარდაჭერას</w:t>
            </w:r>
          </w:p>
        </w:tc>
      </w:tr>
      <w:tr w:rsidR="00781314" w:rsidRPr="00314408" w14:paraId="79FBEE2A" w14:textId="77777777" w:rsidTr="00133828">
        <w:tc>
          <w:tcPr>
            <w:tcW w:w="540" w:type="dxa"/>
            <w:vMerge/>
          </w:tcPr>
          <w:p w14:paraId="2D3648F5" w14:textId="77777777" w:rsidR="00781314" w:rsidRDefault="00781314" w:rsidP="00781314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1699B95F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269273D" w14:textId="77777777" w:rsidR="00781314" w:rsidRPr="00314408" w:rsidRDefault="00781314" w:rsidP="00781314">
            <w:pPr>
              <w:tabs>
                <w:tab w:val="left" w:pos="669"/>
                <w:tab w:val="left" w:pos="4536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1.7.3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RIA-ს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ინსტიტუციური მექანიზმის  შემდგომი განვითარება</w:t>
            </w:r>
          </w:p>
          <w:p w14:paraId="37130BB4" w14:textId="77777777" w:rsidR="00781314" w:rsidRDefault="00781314" w:rsidP="00781314">
            <w:pPr>
              <w:tabs>
                <w:tab w:val="left" w:pos="669"/>
                <w:tab w:val="left" w:pos="4536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70B4C93C" w14:textId="77777777" w:rsidR="00781314" w:rsidRPr="00314408" w:rsidRDefault="00781314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ჩატარებული ტრეინინგები</w:t>
            </w:r>
          </w:p>
          <w:p w14:paraId="6299029F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3068978" w14:textId="77777777" w:rsidR="00781314" w:rsidRPr="009C1872" w:rsidRDefault="00781314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9C1872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4CD49629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მთავრობა</w:t>
            </w:r>
          </w:p>
          <w:p w14:paraId="12918D5F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74E92D41" w14:textId="77777777" w:rsidR="00781314" w:rsidRPr="004A4CF4" w:rsidRDefault="00781314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4A4CF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პარტნიორები:</w:t>
            </w:r>
          </w:p>
          <w:p w14:paraId="307A1C36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შესაბამისი სამინისტროები</w:t>
            </w:r>
          </w:p>
        </w:tc>
        <w:tc>
          <w:tcPr>
            <w:tcW w:w="1147" w:type="dxa"/>
          </w:tcPr>
          <w:p w14:paraId="5799185C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14408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20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  <w:p w14:paraId="27486BF9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2062EE2D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უწყების ბიუჯეტები</w:t>
            </w:r>
          </w:p>
        </w:tc>
        <w:tc>
          <w:tcPr>
            <w:tcW w:w="900" w:type="dxa"/>
          </w:tcPr>
          <w:p w14:paraId="0E57E91A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5D963920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71A60AE" w14:textId="77777777" w:rsidR="00781314" w:rsidRPr="00314408" w:rsidRDefault="00781314" w:rsidP="00781314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</w:tr>
      <w:tr w:rsidR="00781314" w:rsidRPr="00314408" w14:paraId="14F4ABB9" w14:textId="77777777" w:rsidTr="00133828">
        <w:tc>
          <w:tcPr>
            <w:tcW w:w="540" w:type="dxa"/>
            <w:vMerge/>
          </w:tcPr>
          <w:p w14:paraId="50ECC43B" w14:textId="77777777" w:rsidR="00781314" w:rsidRDefault="00781314" w:rsidP="00781314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630F8C2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C3DE7A" w14:textId="77777777" w:rsidR="00781314" w:rsidRDefault="00781314" w:rsidP="004A4CF4">
            <w:pPr>
              <w:tabs>
                <w:tab w:val="left" w:pos="669"/>
                <w:tab w:val="left" w:pos="4536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1.7.4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RIA-ს განმახორციელებელი ინსტიტუციების ცნობიერებისა და ცოდნის ამაღლება RIA </w:t>
            </w:r>
            <w:r w:rsidRPr="00314408">
              <w:rPr>
                <w:rFonts w:ascii="Sylfaen" w:hAnsi="Sylfaen"/>
                <w:spacing w:val="-1"/>
                <w:sz w:val="16"/>
                <w:szCs w:val="16"/>
              </w:rPr>
              <w:t>SME Test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-ზე მიმართებით</w:t>
            </w:r>
          </w:p>
        </w:tc>
        <w:tc>
          <w:tcPr>
            <w:tcW w:w="1620" w:type="dxa"/>
          </w:tcPr>
          <w:p w14:paraId="583ACA68" w14:textId="77777777" w:rsidR="00781314" w:rsidRPr="00314408" w:rsidRDefault="00781314" w:rsidP="004A4CF4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ჩატარებული ვორკშოპი/სემინარი</w:t>
            </w:r>
          </w:p>
        </w:tc>
        <w:tc>
          <w:tcPr>
            <w:tcW w:w="1890" w:type="dxa"/>
          </w:tcPr>
          <w:p w14:paraId="6273DAAF" w14:textId="77777777" w:rsidR="00781314" w:rsidRPr="009C1872" w:rsidRDefault="00781314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9C1872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19962CA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საქართველოს მთავრობა</w:t>
            </w:r>
          </w:p>
          <w:p w14:paraId="446F927C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753743E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პარტნიორები:</w:t>
            </w:r>
          </w:p>
          <w:p w14:paraId="279F3628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შესაბამისი სამინისტროები</w:t>
            </w:r>
          </w:p>
        </w:tc>
        <w:tc>
          <w:tcPr>
            <w:tcW w:w="1147" w:type="dxa"/>
          </w:tcPr>
          <w:p w14:paraId="21ED68E3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14408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  <w:p w14:paraId="2BDD8377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6C092C24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6EF5EF5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181ABCD7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4CB43CB" w14:textId="77777777" w:rsidR="00781314" w:rsidRPr="00314408" w:rsidRDefault="00781314" w:rsidP="00781314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</w:tr>
      <w:tr w:rsidR="00781314" w:rsidRPr="00314408" w14:paraId="0B22C37E" w14:textId="77777777" w:rsidTr="00133828">
        <w:tc>
          <w:tcPr>
            <w:tcW w:w="15001" w:type="dxa"/>
            <w:gridSpan w:val="13"/>
            <w:shd w:val="clear" w:color="auto" w:fill="BDD6EE" w:themeFill="accent1" w:themeFillTint="66"/>
          </w:tcPr>
          <w:p w14:paraId="096C9E0B" w14:textId="77777777" w:rsidR="00781314" w:rsidRPr="00314408" w:rsidRDefault="00781314" w:rsidP="002D010D">
            <w:pPr>
              <w:tabs>
                <w:tab w:val="center" w:pos="6367"/>
              </w:tabs>
              <w:ind w:left="-18" w:right="-174"/>
              <w:rPr>
                <w:rFonts w:ascii="Sylfaen" w:hAnsi="Sylfaen"/>
                <w:b/>
                <w:spacing w:val="-1"/>
                <w:lang w:val="ka-GE"/>
              </w:rPr>
            </w:pPr>
            <w:r w:rsidRPr="00314408">
              <w:rPr>
                <w:rFonts w:ascii="Sylfaen" w:hAnsi="Sylfaen"/>
                <w:b/>
                <w:spacing w:val="-1"/>
                <w:lang w:val="ka-GE"/>
              </w:rPr>
              <w:t>სტრატეგიული მიმართულება 2: ფინანსებზე ხელმისაწვდომობის გაუმჯობესება</w:t>
            </w:r>
          </w:p>
          <w:p w14:paraId="26F7CA90" w14:textId="77777777" w:rsidR="00781314" w:rsidRPr="00314408" w:rsidRDefault="00781314" w:rsidP="002D010D">
            <w:pPr>
              <w:tabs>
                <w:tab w:val="center" w:pos="6367"/>
              </w:tabs>
              <w:ind w:left="-18" w:right="-174"/>
              <w:rPr>
                <w:rFonts w:ascii="Sylfaen" w:hAnsi="Sylfaen"/>
                <w:b/>
                <w:spacing w:val="-1"/>
                <w:lang w:val="ka-GE"/>
              </w:rPr>
            </w:pPr>
          </w:p>
        </w:tc>
      </w:tr>
      <w:tr w:rsidR="00781314" w:rsidRPr="00314408" w14:paraId="12200B40" w14:textId="77777777" w:rsidTr="00133828">
        <w:tc>
          <w:tcPr>
            <w:tcW w:w="540" w:type="dxa"/>
            <w:vMerge w:val="restart"/>
          </w:tcPr>
          <w:p w14:paraId="4FB26FB2" w14:textId="77777777" w:rsidR="00781314" w:rsidRPr="00314408" w:rsidRDefault="00781314" w:rsidP="00781314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2.1</w:t>
            </w:r>
          </w:p>
        </w:tc>
        <w:tc>
          <w:tcPr>
            <w:tcW w:w="1823" w:type="dxa"/>
            <w:gridSpan w:val="2"/>
            <w:vMerge w:val="restart"/>
          </w:tcPr>
          <w:p w14:paraId="0B73DEFA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ფინანსური განათლების</w:t>
            </w:r>
          </w:p>
          <w:p w14:paraId="773DD217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გაუმჯობესება</w:t>
            </w:r>
          </w:p>
        </w:tc>
        <w:tc>
          <w:tcPr>
            <w:tcW w:w="1890" w:type="dxa"/>
          </w:tcPr>
          <w:p w14:paraId="19B1C22E" w14:textId="77777777" w:rsidR="00781314" w:rsidRPr="007D54E6" w:rsidRDefault="00781314" w:rsidP="00781314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 xml:space="preserve">2.1.1 მეწარმეთა ტრენინგების ორგანიზება და მათი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ფინანსური განათლების გაუმჯობესება</w:t>
            </w:r>
          </w:p>
          <w:p w14:paraId="53732212" w14:textId="77777777" w:rsidR="00781314" w:rsidRPr="007D54E6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02EEF1B2" w14:textId="77777777" w:rsidR="00781314" w:rsidRDefault="00781314" w:rsidP="008A7D08">
            <w:pPr>
              <w:tabs>
                <w:tab w:val="left" w:pos="669"/>
                <w:tab w:val="left" w:pos="1872"/>
              </w:tabs>
              <w:spacing w:before="120" w:after="120"/>
              <w:ind w:left="-18" w:right="142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ახელმწიფო პროგრამის „აწარმოე საქართველოში“ მიკრო და მცირე მეწარმეობის ხელშეწყობის კომპონენტის ტექნიკური მხარდაჭერის ფარგლებში დატრენინგებული ბენეფიციარების რაოდენობა</w:t>
            </w:r>
          </w:p>
        </w:tc>
        <w:tc>
          <w:tcPr>
            <w:tcW w:w="1890" w:type="dxa"/>
          </w:tcPr>
          <w:p w14:paraId="23BAF562" w14:textId="77777777" w:rsidR="00781314" w:rsidRPr="007A0A71" w:rsidRDefault="00781314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7A0A71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56648187" w14:textId="77777777" w:rsidR="00781314" w:rsidRPr="00314408" w:rsidRDefault="00781314" w:rsidP="002D010D">
            <w:pPr>
              <w:rPr>
                <w:rFonts w:ascii="Sylfaen" w:hAnsi="Sylfaen"/>
                <w:spacing w:val="-1"/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68C9E91D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500EBE8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F66EC1D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პარტნიორები:</w:t>
            </w:r>
          </w:p>
          <w:p w14:paraId="1A7CDD4B" w14:textId="77777777" w:rsidR="00781314" w:rsidRPr="00314408" w:rsidRDefault="00781314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ეროვნული ბანკი;</w:t>
            </w:r>
          </w:p>
          <w:p w14:paraId="43424809" w14:textId="77777777" w:rsidR="00781314" w:rsidRPr="00314408" w:rsidRDefault="001623D5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781314"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სამინისტრო;</w:t>
            </w:r>
          </w:p>
          <w:p w14:paraId="60D2472D" w14:textId="77777777" w:rsidR="00781314" w:rsidRPr="007A0A71" w:rsidRDefault="00781314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147" w:type="dxa"/>
          </w:tcPr>
          <w:p w14:paraId="7E01753E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14408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  <w:p w14:paraId="18FBBAF2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0C3F8D4A" w14:textId="77777777" w:rsidR="00781314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 უწყებების ბიუჯეტ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</w:t>
            </w:r>
          </w:p>
          <w:p w14:paraId="7D1C0C46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80FC2B4" w14:textId="77777777" w:rsidR="00781314" w:rsidRPr="00314408" w:rsidRDefault="00781314" w:rsidP="00781314"/>
        </w:tc>
        <w:tc>
          <w:tcPr>
            <w:tcW w:w="1957" w:type="dxa"/>
          </w:tcPr>
          <w:p w14:paraId="4FAD552C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დაფინანსების მიზნით დონორებზე დამოკიდებულება</w:t>
            </w:r>
          </w:p>
          <w:p w14:paraId="47A95466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617979C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დონორების მხარდაჭერას</w:t>
            </w:r>
          </w:p>
        </w:tc>
      </w:tr>
      <w:tr w:rsidR="00781314" w:rsidRPr="00314408" w14:paraId="7C2E3EDE" w14:textId="77777777" w:rsidTr="00133828">
        <w:tc>
          <w:tcPr>
            <w:tcW w:w="540" w:type="dxa"/>
            <w:vMerge/>
          </w:tcPr>
          <w:p w14:paraId="725C45FA" w14:textId="77777777" w:rsidR="00781314" w:rsidRPr="00314408" w:rsidRDefault="00781314" w:rsidP="00781314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8F57CB5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CBE1361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2.1.2 2018 წელს შემუშავებული ტრენინგ-მოდულისა და სახელმძღვანელოს („მიკრო და მცირე ბიზნესის სახელმძღვანელო: ფინანსურ ორგანიზაციებთან ურთიერთობა და ფინანსური გადაწყვეტილებების მიღება“) მიხედვით ტრენინგების ჩატარება ტრენერებისთვის (</w:t>
            </w:r>
            <w:r>
              <w:rPr>
                <w:rFonts w:ascii="Sylfaen" w:hAnsi="Sylfaen"/>
                <w:sz w:val="16"/>
              </w:rPr>
              <w:t>კერძო, საჯარო და არასამთავრობო ორგანიზაციები)</w:t>
            </w:r>
            <w:r>
              <w:rPr>
                <w:rFonts w:ascii="Sylfaen" w:hAnsi="Sylfaen"/>
                <w:sz w:val="16"/>
                <w:lang w:val="ka-GE"/>
              </w:rPr>
              <w:t xml:space="preserve"> და ბენეფიციარებისთვის (მიკრო და მცირე მეწარმეები);</w:t>
            </w:r>
          </w:p>
          <w:p w14:paraId="02FA5219" w14:textId="77777777" w:rsidR="00781314" w:rsidRPr="007D54E6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82C4519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გაიმართა საინფორმაციო შეხვედრები დაინტერესებულ ორგანიზაციებთან;</w:t>
            </w:r>
          </w:p>
          <w:p w14:paraId="3563BCE2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</w:p>
          <w:p w14:paraId="4E51EAB0" w14:textId="77777777" w:rsidR="00781314" w:rsidRDefault="00781314" w:rsidP="00781314">
            <w:pPr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  <w:lang w:val="ka-GE"/>
              </w:rPr>
              <w:t xml:space="preserve">ჩატარდა </w:t>
            </w:r>
            <w:r>
              <w:rPr>
                <w:rFonts w:ascii="Sylfaen" w:hAnsi="Sylfaen"/>
                <w:sz w:val="16"/>
              </w:rPr>
              <w:t>ToT</w:t>
            </w:r>
          </w:p>
          <w:p w14:paraId="37A551CE" w14:textId="77777777" w:rsidR="00781314" w:rsidRDefault="00781314" w:rsidP="00781314">
            <w:pPr>
              <w:rPr>
                <w:rFonts w:ascii="Sylfaen" w:hAnsi="Sylfaen"/>
                <w:sz w:val="16"/>
              </w:rPr>
            </w:pPr>
          </w:p>
          <w:p w14:paraId="5C402CF1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 xml:space="preserve">ჩატარდა ტრენინგი </w:t>
            </w:r>
          </w:p>
          <w:p w14:paraId="250902FA" w14:textId="77777777" w:rsidR="00781314" w:rsidRDefault="00781314" w:rsidP="00781314">
            <w:pPr>
              <w:tabs>
                <w:tab w:val="left" w:pos="669"/>
                <w:tab w:val="left" w:pos="1872"/>
              </w:tabs>
              <w:spacing w:before="120" w:after="120"/>
              <w:ind w:left="-18" w:right="142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65C3FA19" w14:textId="77777777" w:rsidR="00781314" w:rsidRDefault="00781314" w:rsidP="002D010D">
            <w:pPr>
              <w:pStyle w:val="TableParagraph"/>
              <w:rPr>
                <w:rFonts w:ascii="Sylfaen" w:hAnsi="Sylfaen"/>
                <w:sz w:val="16"/>
                <w:lang w:val="ka-GE"/>
              </w:rPr>
            </w:pPr>
            <w:r w:rsidRPr="00D028FF">
              <w:rPr>
                <w:rFonts w:ascii="Sylfaen" w:hAnsi="Sylfaen"/>
                <w:b/>
                <w:sz w:val="16"/>
                <w:lang w:val="ka-GE"/>
              </w:rPr>
              <w:t xml:space="preserve">შემსრულებელი: </w:t>
            </w:r>
            <w:r>
              <w:rPr>
                <w:rFonts w:ascii="Sylfaen" w:hAnsi="Sylfaen"/>
                <w:sz w:val="16"/>
                <w:lang w:val="ka-GE"/>
              </w:rPr>
              <w:t>საქართველოს ეროვნული ბანკი</w:t>
            </w:r>
          </w:p>
          <w:p w14:paraId="2A5E83A6" w14:textId="77777777" w:rsidR="00781314" w:rsidRPr="007A0A71" w:rsidRDefault="00781314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06ED46BC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 – 2020 ტრენინგები პერიოდულად.</w:t>
            </w:r>
          </w:p>
          <w:p w14:paraId="57BF3C17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5E71151F" w14:textId="22321020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ეროვნული ბანკის და  პარტნიორი ორგანიზაციების ბიუჯეტი </w:t>
            </w:r>
          </w:p>
          <w:p w14:paraId="75A1614E" w14:textId="4B1EEAB1" w:rsidR="0036410D" w:rsidRDefault="0036410D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C1E5DCA" w14:textId="34011840" w:rsidR="0036410D" w:rsidRDefault="0036410D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ადმინისტრაციული ხარჯი</w:t>
            </w:r>
          </w:p>
          <w:p w14:paraId="33442D24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5984809D" w14:textId="77777777" w:rsidR="00781314" w:rsidRPr="00314408" w:rsidRDefault="00781314" w:rsidP="00781314"/>
        </w:tc>
        <w:tc>
          <w:tcPr>
            <w:tcW w:w="1957" w:type="dxa"/>
          </w:tcPr>
          <w:p w14:paraId="4B46EC43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ინტერესის ნაკლებობა ორგანიზაციებისგან, დატრენინგებული ტრენერების მიერ ბენეფიციარებისთვის ტრენინგის არჩატარება.</w:t>
            </w:r>
          </w:p>
          <w:p w14:paraId="7AE2AF63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56F5C21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81314" w:rsidRPr="00314408" w14:paraId="5988707C" w14:textId="77777777" w:rsidTr="00133828">
        <w:tc>
          <w:tcPr>
            <w:tcW w:w="540" w:type="dxa"/>
            <w:vMerge/>
          </w:tcPr>
          <w:p w14:paraId="152EC589" w14:textId="77777777" w:rsidR="00781314" w:rsidRPr="00314408" w:rsidRDefault="00781314" w:rsidP="00781314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E5CC80D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87365CE" w14:textId="77777777" w:rsidR="00781314" w:rsidRDefault="00781314" w:rsidP="00781314">
            <w:pPr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  <w:lang w:val="ka-GE"/>
              </w:rPr>
              <w:t xml:space="preserve">2.1.3 აგრო მეწარმეებისთვის ფინანსური განათლების ტრენინგ-მოდულის შემუშავება, რაც მოიცავს არსებული აგრო მეწარმეების ბროშურის  თარგმნასა და ადაპტირებას და </w:t>
            </w:r>
            <w:r>
              <w:rPr>
                <w:rFonts w:ascii="Sylfaen" w:hAnsi="Sylfaen"/>
                <w:sz w:val="16"/>
                <w:lang w:val="ka-GE"/>
              </w:rPr>
              <w:lastRenderedPageBreak/>
              <w:t xml:space="preserve">ტრენინგების ჩატარებას, მათ შორის </w:t>
            </w:r>
            <w:r>
              <w:rPr>
                <w:rFonts w:ascii="Sylfaen" w:hAnsi="Sylfaen"/>
                <w:sz w:val="16"/>
              </w:rPr>
              <w:t>ToT</w:t>
            </w:r>
          </w:p>
          <w:p w14:paraId="4E154376" w14:textId="77777777" w:rsidR="00781314" w:rsidRPr="007D54E6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20C9E57A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lastRenderedPageBreak/>
              <w:t>შემუშავდა ბროშურა</w:t>
            </w:r>
          </w:p>
          <w:p w14:paraId="7C754A77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</w:p>
          <w:p w14:paraId="3AB6AC92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ჩატარდა ტრენინგი</w:t>
            </w:r>
          </w:p>
          <w:p w14:paraId="0D0721E7" w14:textId="77777777" w:rsidR="00781314" w:rsidRDefault="00781314" w:rsidP="00781314">
            <w:pPr>
              <w:tabs>
                <w:tab w:val="left" w:pos="669"/>
                <w:tab w:val="left" w:pos="1872"/>
              </w:tabs>
              <w:spacing w:before="120" w:after="120"/>
              <w:ind w:left="-18" w:right="142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65AC4B9F" w14:textId="77777777" w:rsidR="00781314" w:rsidRDefault="00781314" w:rsidP="002D010D">
            <w:pPr>
              <w:pStyle w:val="TableParagraph"/>
              <w:rPr>
                <w:rFonts w:ascii="Sylfaen" w:hAnsi="Sylfaen"/>
                <w:sz w:val="16"/>
                <w:lang w:val="ka-GE"/>
              </w:rPr>
            </w:pPr>
            <w:r w:rsidRPr="00D028FF">
              <w:rPr>
                <w:rFonts w:ascii="Sylfaen" w:hAnsi="Sylfaen"/>
                <w:b/>
                <w:sz w:val="16"/>
                <w:lang w:val="ka-GE"/>
              </w:rPr>
              <w:t xml:space="preserve">შემსრულებელი: </w:t>
            </w:r>
            <w:r>
              <w:rPr>
                <w:rFonts w:ascii="Sylfaen" w:hAnsi="Sylfaen"/>
                <w:sz w:val="16"/>
                <w:lang w:val="ka-GE"/>
              </w:rPr>
              <w:t>საქართველოს ეროვნული ბანკი</w:t>
            </w:r>
          </w:p>
          <w:p w14:paraId="1DDDEF27" w14:textId="77777777" w:rsidR="00781314" w:rsidRPr="007A0A71" w:rsidRDefault="00781314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62C5D38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ბროშურისა და ტრენინგ მოდულის შემუშავება - 2019 წ.</w:t>
            </w:r>
          </w:p>
          <w:p w14:paraId="4F011412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76BD180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ტრენინგები პერიოდულად 2019-2020.</w:t>
            </w:r>
          </w:p>
          <w:p w14:paraId="7E5108F7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05D1FA79" w14:textId="77777777" w:rsidR="00224D3E" w:rsidRDefault="00224D3E" w:rsidP="00224D3E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ეროვნული ბანკის და დონორი ორგანიზაციის ბიუჯეტი</w:t>
            </w:r>
          </w:p>
          <w:p w14:paraId="6382A87B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26865D30" w14:textId="77777777" w:rsidR="00781314" w:rsidRPr="00314408" w:rsidRDefault="00781314" w:rsidP="00781314"/>
        </w:tc>
        <w:tc>
          <w:tcPr>
            <w:tcW w:w="1957" w:type="dxa"/>
          </w:tcPr>
          <w:p w14:paraId="0BB1C080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დონორი ორგანიზაციის მხარდაჭერას</w:t>
            </w:r>
          </w:p>
        </w:tc>
        <w:tc>
          <w:tcPr>
            <w:tcW w:w="1231" w:type="dxa"/>
            <w:gridSpan w:val="2"/>
          </w:tcPr>
          <w:p w14:paraId="3D329B9B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81314" w:rsidRPr="00314408" w14:paraId="30848AE0" w14:textId="77777777" w:rsidTr="00133828">
        <w:tc>
          <w:tcPr>
            <w:tcW w:w="540" w:type="dxa"/>
            <w:vMerge/>
          </w:tcPr>
          <w:p w14:paraId="62502374" w14:textId="77777777" w:rsidR="00781314" w:rsidRPr="00314408" w:rsidRDefault="00781314" w:rsidP="00781314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76D1440" w14:textId="77777777" w:rsidR="00781314" w:rsidRPr="00314408" w:rsidRDefault="00781314" w:rsidP="0078131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EAE9F6F" w14:textId="77777777" w:rsidR="00781314" w:rsidRDefault="00781314" w:rsidP="00781314">
            <w:pPr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  <w:lang w:val="ka-GE"/>
              </w:rPr>
              <w:t>2.1.4 მიკრო და აგრომეწარმეებისთვის სიმულაციური თამაშების „მიკრო ბიზნესის თამაში“ და „ფერმერების თამაში“ ქართულ ენაზე ადაპტირება და ტრენერთა ტრენინგის ჩატარება</w:t>
            </w:r>
            <w:r>
              <w:rPr>
                <w:rFonts w:ascii="Sylfaen" w:hAnsi="Sylfaen"/>
                <w:sz w:val="16"/>
              </w:rPr>
              <w:t>.</w:t>
            </w:r>
          </w:p>
          <w:p w14:paraId="3C274A67" w14:textId="77777777" w:rsidR="00781314" w:rsidRPr="007D54E6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4A5E2C9B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შემუშავდა ქართულენოვანი ვერსია;</w:t>
            </w:r>
          </w:p>
          <w:p w14:paraId="19E21253" w14:textId="77777777" w:rsidR="00781314" w:rsidRDefault="00781314" w:rsidP="00781314">
            <w:pPr>
              <w:rPr>
                <w:rFonts w:ascii="Sylfaen" w:hAnsi="Sylfaen"/>
                <w:sz w:val="16"/>
                <w:lang w:val="ka-GE"/>
              </w:rPr>
            </w:pPr>
          </w:p>
          <w:p w14:paraId="10E5AFBB" w14:textId="77777777" w:rsidR="00781314" w:rsidRDefault="00781314" w:rsidP="00781314">
            <w:pPr>
              <w:tabs>
                <w:tab w:val="left" w:pos="669"/>
                <w:tab w:val="left" w:pos="1872"/>
              </w:tabs>
              <w:spacing w:before="120" w:after="120"/>
              <w:ind w:left="-18" w:right="142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ჩატარდა ტრენინგი</w:t>
            </w:r>
          </w:p>
        </w:tc>
        <w:tc>
          <w:tcPr>
            <w:tcW w:w="1890" w:type="dxa"/>
          </w:tcPr>
          <w:p w14:paraId="5693478A" w14:textId="77777777" w:rsidR="00781314" w:rsidRDefault="00781314" w:rsidP="002D010D">
            <w:pPr>
              <w:pStyle w:val="TableParagraph"/>
              <w:rPr>
                <w:rFonts w:ascii="Sylfaen" w:hAnsi="Sylfaen"/>
                <w:sz w:val="16"/>
                <w:szCs w:val="16"/>
              </w:rPr>
            </w:pPr>
            <w:r w:rsidRPr="00D028FF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შემსრულებელი: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შემნახველი ბანკების ფონდი საერთაშორისო თანამშრომლობისთვის (</w:t>
            </w:r>
            <w:r>
              <w:rPr>
                <w:rFonts w:ascii="Sylfaen" w:hAnsi="Sylfaen"/>
                <w:sz w:val="16"/>
                <w:szCs w:val="16"/>
              </w:rPr>
              <w:t xml:space="preserve">SBFIC), </w:t>
            </w:r>
          </w:p>
          <w:p w14:paraId="6B2C5238" w14:textId="77777777" w:rsidR="00EA6CCD" w:rsidRDefault="00EA6CCD" w:rsidP="002D010D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1E5B2D6D" w14:textId="77777777" w:rsidR="00781314" w:rsidRPr="007A0A71" w:rsidRDefault="00781314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D028FF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პარტნიორი: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საქართველოს ეროვნული ბანკი.</w:t>
            </w:r>
          </w:p>
        </w:tc>
        <w:tc>
          <w:tcPr>
            <w:tcW w:w="1147" w:type="dxa"/>
          </w:tcPr>
          <w:p w14:paraId="2AEA6479" w14:textId="77777777" w:rsidR="00224D3E" w:rsidRPr="00314408" w:rsidRDefault="004A4CF4" w:rsidP="00224D3E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2019-2020</w:t>
            </w:r>
          </w:p>
          <w:p w14:paraId="7D1D406F" w14:textId="77777777" w:rsidR="00781314" w:rsidRPr="00314408" w:rsidRDefault="00781314" w:rsidP="0078131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663DD14B" w14:textId="77777777" w:rsidR="00781314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შემსრულებელი ორგანიზაციის ბიუჯეტი</w:t>
            </w:r>
          </w:p>
          <w:p w14:paraId="6C930488" w14:textId="77777777" w:rsidR="00781314" w:rsidRPr="00314408" w:rsidRDefault="00781314" w:rsidP="00781314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5F21D0E3" w14:textId="77777777" w:rsidR="00781314" w:rsidRPr="00314408" w:rsidRDefault="00781314" w:rsidP="00781314"/>
        </w:tc>
        <w:tc>
          <w:tcPr>
            <w:tcW w:w="1957" w:type="dxa"/>
          </w:tcPr>
          <w:p w14:paraId="2F577B7E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A29613F" w14:textId="77777777" w:rsidR="00781314" w:rsidRPr="00314408" w:rsidRDefault="00781314" w:rsidP="0078131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A170B" w:rsidRPr="00314408" w14:paraId="7A62165F" w14:textId="77777777" w:rsidTr="00133828">
        <w:trPr>
          <w:trHeight w:val="1142"/>
        </w:trPr>
        <w:tc>
          <w:tcPr>
            <w:tcW w:w="540" w:type="dxa"/>
            <w:vMerge w:val="restart"/>
          </w:tcPr>
          <w:p w14:paraId="67D076CF" w14:textId="77777777" w:rsidR="00CA170B" w:rsidRPr="00314408" w:rsidRDefault="00CA170B" w:rsidP="00CA170B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  <w:lang w:val="ka-GE"/>
              </w:rPr>
              <w:t>2</w:t>
            </w:r>
            <w:r w:rsidRPr="00314408">
              <w:rPr>
                <w:rFonts w:ascii="Sylfaen" w:hAnsi="Sylfaen"/>
              </w:rPr>
              <w:t>.2</w:t>
            </w:r>
          </w:p>
        </w:tc>
        <w:tc>
          <w:tcPr>
            <w:tcW w:w="1823" w:type="dxa"/>
            <w:gridSpan w:val="2"/>
            <w:vMerge w:val="restart"/>
          </w:tcPr>
          <w:p w14:paraId="436ACF52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მცირე და საშუალო</w:t>
            </w:r>
          </w:p>
          <w:p w14:paraId="73A05ABF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საწარმოთა ხელშეწყობა</w:t>
            </w:r>
          </w:p>
          <w:p w14:paraId="69C6490C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62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ფინანსური ანგარიშგების</w:t>
            </w:r>
          </w:p>
          <w:p w14:paraId="76ED2E58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საერთაშორისო სტანდარტების (IFRS</w:t>
            </w:r>
          </w:p>
          <w:p w14:paraId="0417CFC5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for SME) დანერგვაში</w:t>
            </w:r>
          </w:p>
          <w:p w14:paraId="208A7E54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  <w:p w14:paraId="7C1D141C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  <w:p w14:paraId="02996DD6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</w:pPr>
          </w:p>
        </w:tc>
        <w:tc>
          <w:tcPr>
            <w:tcW w:w="1890" w:type="dxa"/>
          </w:tcPr>
          <w:p w14:paraId="5317615D" w14:textId="77777777" w:rsidR="00CA170B" w:rsidRPr="00EA6CCD" w:rsidRDefault="00CA170B" w:rsidP="00CA170B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6"/>
              </w:rPr>
              <w:t>2.2.1</w:t>
            </w:r>
            <w:r w:rsidRPr="00EA6CCD">
              <w:rPr>
                <w:rFonts w:ascii="Sylfaen" w:hAnsi="Sylfaen"/>
                <w:spacing w:val="-1"/>
                <w:sz w:val="16"/>
                <w:szCs w:val="16"/>
              </w:rPr>
              <w:t xml:space="preserve"> 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სპეციალისტების ვიწრო ჯგუფის (პოტენციური ტრენერების), მთარგმენელიბის შერჩევა და </w:t>
            </w:r>
            <w:r w:rsidRPr="00EA6CCD">
              <w:rPr>
                <w:rFonts w:ascii="Sylfaen" w:hAnsi="Sylfaen"/>
                <w:spacing w:val="-1"/>
                <w:sz w:val="16"/>
                <w:szCs w:val="16"/>
              </w:rPr>
              <w:t>IFRS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en-GB"/>
              </w:rPr>
              <w:t>for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EA6CCD">
              <w:rPr>
                <w:rFonts w:ascii="Sylfaen" w:hAnsi="Sylfaen"/>
                <w:spacing w:val="-1"/>
                <w:sz w:val="16"/>
                <w:szCs w:val="16"/>
              </w:rPr>
              <w:t>SME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-ის</w:t>
            </w:r>
            <w:r w:rsidRPr="00EA6CCD">
              <w:rPr>
                <w:rFonts w:ascii="Sylfaen" w:hAnsi="Sylfaen"/>
                <w:spacing w:val="-1"/>
                <w:sz w:val="16"/>
                <w:szCs w:val="16"/>
              </w:rPr>
              <w:t xml:space="preserve"> 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ტრენინგის მოდულის (თარგმნა) მომზადება,</w:t>
            </w:r>
          </w:p>
          <w:p w14:paraId="42FF1696" w14:textId="77777777" w:rsidR="00CA170B" w:rsidRPr="00EA6CCD" w:rsidRDefault="00CA170B" w:rsidP="00CA170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F125541" w14:textId="77777777" w:rsidR="00CA170B" w:rsidRPr="00146243" w:rsidRDefault="00CA170B" w:rsidP="00CA170B">
            <w:pPr>
              <w:tabs>
                <w:tab w:val="left" w:pos="669"/>
              </w:tabs>
              <w:spacing w:before="120" w:after="120"/>
              <w:ind w:right="392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შეირჩა სამუშაო ჯგუფი, მომზადდა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IFRS for SME-ის ტრენინგის მოდული</w:t>
            </w:r>
          </w:p>
          <w:p w14:paraId="0D5D7383" w14:textId="77777777" w:rsidR="00CA170B" w:rsidRPr="00146243" w:rsidRDefault="00CA170B" w:rsidP="00CA170B">
            <w:pPr>
              <w:tabs>
                <w:tab w:val="left" w:pos="669"/>
              </w:tabs>
              <w:spacing w:before="120" w:after="120"/>
              <w:ind w:right="392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5251459" w14:textId="77777777" w:rsidR="00CA170B" w:rsidRPr="00146243" w:rsidRDefault="00CA170B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0A8A772C" w14:textId="77777777" w:rsidR="00CA170B" w:rsidRPr="00146243" w:rsidRDefault="00CA170B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ფინანსთა სამინისტრო</w:t>
            </w:r>
          </w:p>
          <w:p w14:paraId="7D0A887B" w14:textId="77777777" w:rsidR="00CA170B" w:rsidRDefault="00CA170B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ბუღალტრული აღრიცხვის, ანგარიშგებისა და აუდიტის ზედამხედველობის სამსახური</w:t>
            </w:r>
          </w:p>
          <w:p w14:paraId="1822CB0D" w14:textId="77777777" w:rsidR="00EA6CCD" w:rsidRDefault="00EA6CCD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  <w:p w14:paraId="09D468A6" w14:textId="77777777" w:rsidR="00CA170B" w:rsidRPr="00146243" w:rsidRDefault="00CA170B" w:rsidP="002D010D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ებ</w:t>
            </w: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ი:</w:t>
            </w:r>
          </w:p>
          <w:p w14:paraId="34BF6140" w14:textId="77777777" w:rsidR="00CA170B" w:rsidRPr="00146243" w:rsidRDefault="00CA170B" w:rsidP="002D010D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ბიზნეს ასოციაციები (დამსაქმებელთა ასოციაცია, GSMEA, ფერმერთა ასოციაცია.</w:t>
            </w:r>
          </w:p>
          <w:p w14:paraId="2D02AFE4" w14:textId="77777777" w:rsidR="00CA170B" w:rsidRPr="00146243" w:rsidRDefault="00CA170B" w:rsidP="002D010D">
            <w:pPr>
              <w:rPr>
                <w:rFonts w:ascii="Sylfaen" w:hAnsi="Sylfaen"/>
                <w:spacing w:val="-1"/>
                <w:sz w:val="16"/>
                <w:szCs w:val="16"/>
              </w:rPr>
            </w:pP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პროფესიული ორგანიზაციები (ბაფ. ბას. </w:t>
            </w:r>
            <w:r w:rsidRPr="00146243">
              <w:rPr>
                <w:rFonts w:ascii="Sylfaen" w:hAnsi="Sylfaen"/>
                <w:spacing w:val="-1"/>
                <w:sz w:val="16"/>
                <w:szCs w:val="16"/>
              </w:rPr>
              <w:t>GFAAFM)</w:t>
            </w:r>
          </w:p>
          <w:p w14:paraId="5B2276EC" w14:textId="77777777" w:rsidR="00CA170B" w:rsidRPr="00146243" w:rsidRDefault="00CA170B" w:rsidP="002D010D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5439254F" w14:textId="77777777" w:rsidR="00CA170B" w:rsidRPr="00146243" w:rsidRDefault="00CA170B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2F591EEB" w14:textId="481AA062" w:rsidR="00CA170B" w:rsidRPr="00146243" w:rsidRDefault="00CA170B" w:rsidP="00CA170B">
            <w:pPr>
              <w:pStyle w:val="TableParagraph"/>
              <w:ind w:left="118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I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კვ.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2019 </w:t>
            </w:r>
          </w:p>
          <w:p w14:paraId="0903E156" w14:textId="77777777" w:rsidR="00CA170B" w:rsidRPr="00146243" w:rsidRDefault="00CA170B" w:rsidP="00CA170B">
            <w:pPr>
              <w:pStyle w:val="TableParagraph"/>
              <w:ind w:left="118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4E84A0D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დამატებითი ბიუჯეტი დონორი ორგანიზაციები (2.2.1-2.2.3)</w:t>
            </w:r>
          </w:p>
          <w:p w14:paraId="0E6DBC34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vMerge w:val="restart"/>
          </w:tcPr>
          <w:p w14:paraId="22D9C486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175513E9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35E99335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5CC12F9E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7A4CB8A8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6C54F353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</w:rPr>
              <w:t>G4G-</w:t>
            </w: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ის გრანტის ფარგლებში დარჩენილი თანხა. </w:t>
            </w:r>
          </w:p>
          <w:p w14:paraId="12079F61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</w:rPr>
              <w:t>(</w:t>
            </w: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აქტივობა: </w:t>
            </w:r>
            <w:r w:rsidRPr="00146243">
              <w:rPr>
                <w:rFonts w:ascii="Sylfaen" w:eastAsia="Times New Roman" w:hAnsi="Sylfaen" w:cs="Times New Roman"/>
                <w:sz w:val="16"/>
                <w:szCs w:val="16"/>
              </w:rPr>
              <w:t>2.2.1)</w:t>
            </w:r>
          </w:p>
          <w:p w14:paraId="497A1930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გრანტის თანხა: 275,000 </w:t>
            </w: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ლარი</w:t>
            </w:r>
          </w:p>
          <w:p w14:paraId="6C25352E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6A761161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1,000,000 ლარი</w:t>
            </w:r>
          </w:p>
          <w:p w14:paraId="4E85B730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</w:rPr>
              <w:t>(</w:t>
            </w: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აქტივობა: </w:t>
            </w:r>
            <w:r w:rsidRPr="00146243">
              <w:rPr>
                <w:rFonts w:ascii="Sylfaen" w:eastAsia="Times New Roman" w:hAnsi="Sylfaen" w:cs="Times New Roman"/>
                <w:sz w:val="16"/>
                <w:szCs w:val="16"/>
              </w:rPr>
              <w:t>2.2.3)</w:t>
            </w:r>
          </w:p>
          <w:p w14:paraId="7AD19D6D" w14:textId="77777777" w:rsidR="00CA170B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56915B81" w14:textId="77777777" w:rsidR="00CA170B" w:rsidRPr="00314408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17035E9" w14:textId="77777777" w:rsidR="00CA170B" w:rsidRPr="00314408" w:rsidRDefault="00CA170B" w:rsidP="00CA170B">
            <w:pPr>
              <w:jc w:val="center"/>
            </w:pPr>
          </w:p>
        </w:tc>
        <w:tc>
          <w:tcPr>
            <w:tcW w:w="1957" w:type="dxa"/>
          </w:tcPr>
          <w:p w14:paraId="68D10183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დონორის არ დაინტერესება</w:t>
            </w:r>
          </w:p>
          <w:p w14:paraId="3533DE93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1EE7B08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დონორების მხარდაჭერას</w:t>
            </w:r>
          </w:p>
          <w:p w14:paraId="54F29C46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A170B" w:rsidRPr="00314408" w14:paraId="0540B9F9" w14:textId="77777777" w:rsidTr="00133828">
        <w:trPr>
          <w:trHeight w:val="1142"/>
        </w:trPr>
        <w:tc>
          <w:tcPr>
            <w:tcW w:w="540" w:type="dxa"/>
            <w:vMerge/>
          </w:tcPr>
          <w:p w14:paraId="20013EC3" w14:textId="77777777" w:rsidR="00CA170B" w:rsidRPr="00314408" w:rsidRDefault="00CA170B" w:rsidP="00CA17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  <w:vMerge/>
          </w:tcPr>
          <w:p w14:paraId="6AD1893E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38AF787" w14:textId="77777777" w:rsidR="00CA170B" w:rsidRPr="00EA6CCD" w:rsidRDefault="00CA170B" w:rsidP="004E2F04">
            <w:pPr>
              <w:rPr>
                <w:rFonts w:ascii="Sylfaen" w:hAnsi="Sylfaen"/>
                <w:sz w:val="16"/>
                <w:szCs w:val="16"/>
              </w:rPr>
            </w:pPr>
            <w:r w:rsidRPr="00EA6CCD">
              <w:rPr>
                <w:rFonts w:ascii="Sylfaen" w:hAnsi="Sylfaen"/>
                <w:sz w:val="16"/>
                <w:szCs w:val="16"/>
                <w:lang w:val="ka-GE"/>
              </w:rPr>
              <w:t xml:space="preserve">2.2.2  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IFRS for SME-ის ტრენინგის სამიზნე აუდიტორიის იდენტიფიცირება (II-III-IV კატეგორიის საწარმოები)</w:t>
            </w:r>
          </w:p>
        </w:tc>
        <w:tc>
          <w:tcPr>
            <w:tcW w:w="1620" w:type="dxa"/>
          </w:tcPr>
          <w:p w14:paraId="0546AE05" w14:textId="77777777" w:rsidR="00CA170B" w:rsidRPr="00146243" w:rsidRDefault="00CA170B" w:rsidP="00CA170B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განისაზღვრა სამიზნე აუდიტორია</w:t>
            </w:r>
          </w:p>
          <w:p w14:paraId="038E9D3C" w14:textId="77777777" w:rsidR="00CA170B" w:rsidRPr="00146243" w:rsidRDefault="00CA170B" w:rsidP="00CA170B">
            <w:pPr>
              <w:tabs>
                <w:tab w:val="left" w:pos="669"/>
              </w:tabs>
              <w:spacing w:before="120" w:after="120"/>
              <w:ind w:right="392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18687D1" w14:textId="77777777" w:rsidR="007C11D1" w:rsidRPr="00146243" w:rsidRDefault="007C11D1" w:rsidP="007C11D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41151BF1" w14:textId="77777777" w:rsidR="007C11D1" w:rsidRPr="00146243" w:rsidRDefault="007C11D1" w:rsidP="007C11D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ფინანსთა სამინისტრო</w:t>
            </w:r>
          </w:p>
          <w:p w14:paraId="61DDC8AC" w14:textId="77777777" w:rsidR="007C11D1" w:rsidRDefault="007C11D1" w:rsidP="007C11D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ბუღალტრული აღრიცხვის, ანგარიშგებისა და აუდიტის ზედამხედველობის სამსახური</w:t>
            </w:r>
          </w:p>
          <w:p w14:paraId="1132A8BE" w14:textId="77777777" w:rsidR="00CA170B" w:rsidRPr="00146243" w:rsidRDefault="00CA170B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560BB16B" w14:textId="65E2F216" w:rsidR="00CA170B" w:rsidRPr="00146243" w:rsidRDefault="00CA170B" w:rsidP="00202DA5">
            <w:pPr>
              <w:pStyle w:val="TableParagraph"/>
              <w:rPr>
                <w:rFonts w:ascii="Sylfaen" w:hAnsi="Sylfae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I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კვ.</w:t>
            </w:r>
            <w:r w:rsidR="00202DA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2019 </w:t>
            </w:r>
          </w:p>
        </w:tc>
        <w:tc>
          <w:tcPr>
            <w:tcW w:w="2003" w:type="dxa"/>
            <w:gridSpan w:val="2"/>
          </w:tcPr>
          <w:p w14:paraId="19A23F86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vMerge/>
          </w:tcPr>
          <w:p w14:paraId="006BAF81" w14:textId="77777777" w:rsidR="00CA170B" w:rsidRPr="00314408" w:rsidRDefault="00CA170B" w:rsidP="00CA170B">
            <w:pPr>
              <w:jc w:val="center"/>
            </w:pPr>
          </w:p>
        </w:tc>
        <w:tc>
          <w:tcPr>
            <w:tcW w:w="1957" w:type="dxa"/>
          </w:tcPr>
          <w:p w14:paraId="3E38A7B4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ტრენერების კვალიფიკაცია  ან  მოტივაცია</w:t>
            </w:r>
          </w:p>
          <w:p w14:paraId="1E8674F1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7410A9C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A170B" w:rsidRPr="00314408" w14:paraId="28805B8D" w14:textId="77777777" w:rsidTr="00133828">
        <w:trPr>
          <w:trHeight w:val="1142"/>
        </w:trPr>
        <w:tc>
          <w:tcPr>
            <w:tcW w:w="540" w:type="dxa"/>
            <w:vMerge/>
          </w:tcPr>
          <w:p w14:paraId="1F2B3AE2" w14:textId="77777777" w:rsidR="00CA170B" w:rsidRPr="00314408" w:rsidRDefault="00CA170B" w:rsidP="00CA170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23" w:type="dxa"/>
            <w:gridSpan w:val="2"/>
            <w:vMerge/>
          </w:tcPr>
          <w:p w14:paraId="587EB722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color w:val="201C1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04474B0" w14:textId="77777777" w:rsidR="00CA170B" w:rsidRPr="00EA6CCD" w:rsidRDefault="00CA170B" w:rsidP="00CA170B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6"/>
                <w:lang w:val="ka-GE"/>
              </w:rPr>
              <w:t xml:space="preserve">2.2.3 </w:t>
            </w:r>
            <w:r w:rsidRPr="00EA6CCD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IFRS for SME-ის ტრენინგის ჩატარება 2.2.2 ქმედების შესაბამისად შერჩეული სამიზნე აუდიტორიისთვის</w:t>
            </w:r>
          </w:p>
          <w:p w14:paraId="2D3D358B" w14:textId="77777777" w:rsidR="00CA170B" w:rsidRPr="00EA6CCD" w:rsidRDefault="00CA170B" w:rsidP="00CA170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03BD26A" w14:textId="77777777" w:rsidR="00CA170B" w:rsidRPr="00146243" w:rsidRDefault="00CA170B" w:rsidP="00CA170B">
            <w:pPr>
              <w:tabs>
                <w:tab w:val="left" w:pos="669"/>
              </w:tabs>
              <w:spacing w:before="120" w:after="120"/>
              <w:ind w:right="392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ჩატარდა  IFRS for SME-ის ტრენინგები 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სამიზნე ჯგუფ(ებ)ისთვის</w:t>
            </w:r>
          </w:p>
        </w:tc>
        <w:tc>
          <w:tcPr>
            <w:tcW w:w="1890" w:type="dxa"/>
          </w:tcPr>
          <w:p w14:paraId="303673B0" w14:textId="77777777" w:rsidR="007C11D1" w:rsidRPr="00146243" w:rsidRDefault="007C11D1" w:rsidP="007C11D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3400FD2E" w14:textId="77777777" w:rsidR="007C11D1" w:rsidRPr="00146243" w:rsidRDefault="007C11D1" w:rsidP="007C11D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ფინანსთა სამინისტრო</w:t>
            </w:r>
          </w:p>
          <w:p w14:paraId="24FDAA2D" w14:textId="77777777" w:rsidR="007C11D1" w:rsidRDefault="007C11D1" w:rsidP="007C11D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ბუღალტრული აღრიცხვის, ანგარიშგებისა და აუდიტის ზედამხედველობის სამსახური</w:t>
            </w:r>
          </w:p>
          <w:p w14:paraId="3276395F" w14:textId="77777777" w:rsidR="007C11D1" w:rsidRDefault="007C11D1" w:rsidP="007C11D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  <w:p w14:paraId="7C83ADC0" w14:textId="77777777" w:rsidR="007C11D1" w:rsidRPr="00146243" w:rsidRDefault="007C11D1" w:rsidP="007C11D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ებ</w:t>
            </w:r>
            <w:r w:rsidRPr="00146243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ი:</w:t>
            </w:r>
          </w:p>
          <w:p w14:paraId="62ADA073" w14:textId="77777777" w:rsidR="007C11D1" w:rsidRPr="00146243" w:rsidRDefault="007C11D1" w:rsidP="007C11D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ბიზნეს ასოციაციები (დამსაქმებელთა ასოციაცია, GSMEA, ფერმერთა ასოციაცია.</w:t>
            </w:r>
          </w:p>
          <w:p w14:paraId="39F145CD" w14:textId="77777777" w:rsidR="007C11D1" w:rsidRPr="00146243" w:rsidRDefault="007C11D1" w:rsidP="007C11D1">
            <w:pPr>
              <w:rPr>
                <w:rFonts w:ascii="Sylfaen" w:hAnsi="Sylfaen"/>
                <w:spacing w:val="-1"/>
                <w:sz w:val="16"/>
                <w:szCs w:val="16"/>
              </w:rPr>
            </w:pP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პროფესიული ორგანიზაციები (ბაფ. ბას. </w:t>
            </w:r>
            <w:r w:rsidRPr="00146243">
              <w:rPr>
                <w:rFonts w:ascii="Sylfaen" w:hAnsi="Sylfaen"/>
                <w:spacing w:val="-1"/>
                <w:sz w:val="16"/>
                <w:szCs w:val="16"/>
              </w:rPr>
              <w:t>GFAAFM)</w:t>
            </w:r>
          </w:p>
          <w:p w14:paraId="3203F9D6" w14:textId="77777777" w:rsidR="00CA170B" w:rsidRPr="00146243" w:rsidRDefault="00CA170B" w:rsidP="002D010D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5D944B9A" w14:textId="77777777" w:rsidR="00CA170B" w:rsidRPr="00146243" w:rsidRDefault="00CA170B" w:rsidP="00CA170B">
            <w:pPr>
              <w:pStyle w:val="TableParagraph"/>
              <w:ind w:left="118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I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კვ.</w:t>
            </w:r>
            <w:r w:rsidRPr="0014624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2019- IV კვ. 2020 (2.2.3)</w:t>
            </w:r>
          </w:p>
        </w:tc>
        <w:tc>
          <w:tcPr>
            <w:tcW w:w="2003" w:type="dxa"/>
            <w:gridSpan w:val="2"/>
          </w:tcPr>
          <w:p w14:paraId="1D252A04" w14:textId="77777777" w:rsidR="00CA170B" w:rsidRPr="00314408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დაინტერესებული სამიზნე ჯგუფი (2.2.3</w:t>
            </w:r>
            <w:r>
              <w:rPr>
                <w:rFonts w:ascii="Sylfaen" w:hAnsi="Sylfaen"/>
                <w:sz w:val="16"/>
                <w:szCs w:val="16"/>
              </w:rPr>
              <w:t>)</w:t>
            </w:r>
          </w:p>
          <w:p w14:paraId="35C9917A" w14:textId="77777777" w:rsidR="00CA170B" w:rsidRPr="00146243" w:rsidRDefault="00CA170B" w:rsidP="00CA170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vMerge/>
          </w:tcPr>
          <w:p w14:paraId="10DECDBD" w14:textId="77777777" w:rsidR="00CA170B" w:rsidRPr="00314408" w:rsidRDefault="00CA170B" w:rsidP="00CA170B">
            <w:pPr>
              <w:jc w:val="center"/>
            </w:pPr>
          </w:p>
        </w:tc>
        <w:tc>
          <w:tcPr>
            <w:tcW w:w="1957" w:type="dxa"/>
          </w:tcPr>
          <w:p w14:paraId="4E878C06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სამიზნე აუდიტორიის არ დაინტერესება</w:t>
            </w:r>
          </w:p>
        </w:tc>
        <w:tc>
          <w:tcPr>
            <w:tcW w:w="1231" w:type="dxa"/>
            <w:gridSpan w:val="2"/>
          </w:tcPr>
          <w:p w14:paraId="41139D25" w14:textId="77777777" w:rsidR="00CA170B" w:rsidRPr="00146243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146243">
              <w:rPr>
                <w:rFonts w:ascii="Sylfaen" w:hAnsi="Sylfaen"/>
                <w:sz w:val="16"/>
                <w:szCs w:val="16"/>
                <w:lang w:val="ka-GE"/>
              </w:rPr>
              <w:t>საჭიროებს სამიზნე აუდიტორიის დაინტერესებას შესაბამისი პიარ ღონისძიებების მეშვეობით</w:t>
            </w:r>
          </w:p>
        </w:tc>
      </w:tr>
      <w:tr w:rsidR="00CA170B" w:rsidRPr="00314408" w14:paraId="1C055A77" w14:textId="77777777" w:rsidTr="00133828">
        <w:tc>
          <w:tcPr>
            <w:tcW w:w="540" w:type="dxa"/>
          </w:tcPr>
          <w:p w14:paraId="5F44F228" w14:textId="77777777" w:rsidR="00CA170B" w:rsidRPr="0002036E" w:rsidRDefault="00CA170B" w:rsidP="00CA170B">
            <w:pPr>
              <w:rPr>
                <w:rFonts w:ascii="Sylfaen" w:hAnsi="Sylfaen"/>
              </w:rPr>
            </w:pPr>
            <w:r w:rsidRPr="0002036E">
              <w:rPr>
                <w:rFonts w:ascii="Sylfaen" w:hAnsi="Sylfaen"/>
              </w:rPr>
              <w:lastRenderedPageBreak/>
              <w:t>2.3</w:t>
            </w:r>
          </w:p>
        </w:tc>
        <w:tc>
          <w:tcPr>
            <w:tcW w:w="1823" w:type="dxa"/>
            <w:gridSpan w:val="2"/>
          </w:tcPr>
          <w:p w14:paraId="730AE2BD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02036E">
              <w:rPr>
                <w:rFonts w:ascii="Sylfaen" w:hAnsi="Sylfaen" w:cs="Sylfaen"/>
                <w:sz w:val="16"/>
                <w:szCs w:val="16"/>
              </w:rPr>
              <w:t>მცირე და საშუალო მეწარმეთა ცოდნის</w:t>
            </w:r>
          </w:p>
          <w:p w14:paraId="03A95052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02036E">
              <w:rPr>
                <w:rFonts w:ascii="Sylfaen" w:hAnsi="Sylfaen" w:cs="Sylfaen"/>
                <w:sz w:val="16"/>
                <w:szCs w:val="16"/>
              </w:rPr>
              <w:t>ამაღლება ფინანსების</w:t>
            </w:r>
          </w:p>
          <w:p w14:paraId="117AFD62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02036E">
              <w:rPr>
                <w:rFonts w:ascii="Sylfaen" w:hAnsi="Sylfaen" w:cs="Sylfaen"/>
                <w:sz w:val="16"/>
                <w:szCs w:val="16"/>
                <w:lang w:val="ka-GE"/>
              </w:rPr>
              <w:t>მოზიდვის</w:t>
            </w:r>
            <w:r w:rsidRPr="0002036E">
              <w:rPr>
                <w:rFonts w:ascii="Sylfaen" w:hAnsi="Sylfaen" w:cs="Sylfaen"/>
                <w:sz w:val="16"/>
                <w:szCs w:val="16"/>
              </w:rPr>
              <w:t xml:space="preserve"> (fund</w:t>
            </w:r>
          </w:p>
          <w:p w14:paraId="365756CB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02036E">
              <w:rPr>
                <w:rFonts w:ascii="Sylfaen" w:hAnsi="Sylfaen" w:cs="Sylfaen"/>
                <w:sz w:val="16"/>
                <w:szCs w:val="16"/>
              </w:rPr>
              <w:t>raising) საკითხებში</w:t>
            </w:r>
          </w:p>
          <w:p w14:paraId="4FA97A71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3CB32F1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02036E">
              <w:rPr>
                <w:rFonts w:ascii="Sylfaen" w:hAnsi="Sylfaen" w:cs="Sylfaen"/>
                <w:sz w:val="16"/>
                <w:szCs w:val="16"/>
                <w:lang w:val="ka-GE"/>
              </w:rPr>
              <w:t>2.3.1</w:t>
            </w:r>
            <w:r w:rsidR="00EA6CC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02036E">
              <w:rPr>
                <w:rFonts w:ascii="Sylfaen" w:hAnsi="Sylfaen" w:cs="Sylfaen"/>
                <w:sz w:val="16"/>
                <w:szCs w:val="16"/>
              </w:rPr>
              <w:t>სტარტაპებისთვის ტრენინგების</w:t>
            </w:r>
            <w:r w:rsidRPr="0002036E">
              <w:rPr>
                <w:rFonts w:ascii="Sylfaen" w:hAnsi="Sylfaen" w:cs="Sylfaen"/>
                <w:sz w:val="16"/>
                <w:szCs w:val="16"/>
                <w:lang w:val="ka-GE"/>
              </w:rPr>
              <w:t>/</w:t>
            </w:r>
            <w:r w:rsidRPr="0002036E">
              <w:rPr>
                <w:rFonts w:ascii="Sylfaen" w:hAnsi="Sylfaen" w:cs="Sylfaen"/>
                <w:sz w:val="16"/>
                <w:szCs w:val="16"/>
              </w:rPr>
              <w:t xml:space="preserve"> შეხვედრები</w:t>
            </w:r>
            <w:r w:rsidRPr="0002036E">
              <w:rPr>
                <w:rFonts w:ascii="Sylfaen" w:hAnsi="Sylfaen" w:cs="Sylfaen"/>
                <w:sz w:val="16"/>
                <w:szCs w:val="16"/>
                <w:lang w:val="ka-GE"/>
              </w:rPr>
              <w:t>ს</w:t>
            </w:r>
            <w:r w:rsidRPr="0002036E">
              <w:rPr>
                <w:rFonts w:ascii="Sylfaen" w:hAnsi="Sylfaen" w:cs="Sylfaen"/>
                <w:sz w:val="16"/>
                <w:szCs w:val="16"/>
              </w:rPr>
              <w:t xml:space="preserve"> ჩატარება  ფონდების მოძიების თემატიკაზე</w:t>
            </w:r>
          </w:p>
          <w:p w14:paraId="156E24FD" w14:textId="77777777" w:rsidR="00CA170B" w:rsidRPr="0002036E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  <w:p w14:paraId="3D8DC4CB" w14:textId="77777777" w:rsidR="00CA170B" w:rsidRPr="0002036E" w:rsidRDefault="00CA170B" w:rsidP="00CA170B">
            <w:pPr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  <w:p w14:paraId="02C37325" w14:textId="77777777" w:rsidR="00CA170B" w:rsidRPr="0002036E" w:rsidRDefault="00CA170B" w:rsidP="00CA170B"/>
        </w:tc>
        <w:tc>
          <w:tcPr>
            <w:tcW w:w="1620" w:type="dxa"/>
          </w:tcPr>
          <w:p w14:paraId="1F250C4A" w14:textId="77777777" w:rsidR="00CA170B" w:rsidRPr="0002036E" w:rsidRDefault="00CA170B" w:rsidP="00CA170B">
            <w:pPr>
              <w:ind w:right="-147"/>
              <w:rPr>
                <w:rFonts w:ascii="Sylfaen" w:hAnsi="Sylfaen"/>
                <w:sz w:val="16"/>
                <w:szCs w:val="16"/>
                <w:lang w:val="ka-GE"/>
              </w:rPr>
            </w:pPr>
            <w:r w:rsidRPr="0002036E">
              <w:rPr>
                <w:rFonts w:ascii="Sylfaen" w:hAnsi="Sylfaen"/>
                <w:sz w:val="16"/>
                <w:szCs w:val="16"/>
              </w:rPr>
              <w:t xml:space="preserve">სულ მცირე 2 </w:t>
            </w:r>
            <w:r w:rsidRPr="0002036E">
              <w:rPr>
                <w:rFonts w:ascii="Sylfaen" w:hAnsi="Sylfaen"/>
                <w:sz w:val="16"/>
                <w:szCs w:val="16"/>
                <w:lang w:val="ka-GE"/>
              </w:rPr>
              <w:t>ორგანიზებული ტრენინგი/შეხვედრა ფონდების მოძიების თემატიკაზე</w:t>
            </w:r>
          </w:p>
        </w:tc>
        <w:tc>
          <w:tcPr>
            <w:tcW w:w="1890" w:type="dxa"/>
          </w:tcPr>
          <w:p w14:paraId="6B552F0D" w14:textId="77777777" w:rsidR="00CA170B" w:rsidRPr="006065A8" w:rsidRDefault="00CA170B" w:rsidP="00EA6CC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6065A8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3DFAF118" w14:textId="77777777" w:rsidR="00CA170B" w:rsidRPr="00527A62" w:rsidRDefault="001623D5" w:rsidP="00EA6CCD">
            <w:pPr>
              <w:rPr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</w:tc>
        <w:tc>
          <w:tcPr>
            <w:tcW w:w="1147" w:type="dxa"/>
          </w:tcPr>
          <w:p w14:paraId="5F000ACC" w14:textId="77777777" w:rsidR="00CA170B" w:rsidRPr="00314408" w:rsidRDefault="00CA170B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FAB0F39" w14:textId="77777777" w:rsidR="00CA170B" w:rsidRPr="00314408" w:rsidRDefault="00CA170B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2003" w:type="dxa"/>
            <w:gridSpan w:val="2"/>
          </w:tcPr>
          <w:p w14:paraId="0073D2C1" w14:textId="77777777" w:rsidR="00CA170B" w:rsidRPr="00314408" w:rsidRDefault="00CA170B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</w:tcPr>
          <w:p w14:paraId="7668EFCE" w14:textId="77777777" w:rsidR="00CA170B" w:rsidRPr="00314408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ხარჯი</w:t>
            </w:r>
          </w:p>
          <w:p w14:paraId="32C4ACCC" w14:textId="77777777" w:rsidR="00CA170B" w:rsidRPr="00314408" w:rsidRDefault="00CA170B" w:rsidP="00CA170B"/>
        </w:tc>
        <w:tc>
          <w:tcPr>
            <w:tcW w:w="1957" w:type="dxa"/>
          </w:tcPr>
          <w:p w14:paraId="3E25CFF9" w14:textId="77777777" w:rsidR="00CA170B" w:rsidRPr="00314408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სამიზნე აუდიტორიის არ დაინტერესება</w:t>
            </w:r>
          </w:p>
          <w:p w14:paraId="4BA85055" w14:textId="77777777" w:rsidR="00CA170B" w:rsidRPr="00314408" w:rsidRDefault="00CA170B" w:rsidP="00CA170B"/>
        </w:tc>
        <w:tc>
          <w:tcPr>
            <w:tcW w:w="1231" w:type="dxa"/>
            <w:gridSpan w:val="2"/>
          </w:tcPr>
          <w:p w14:paraId="131EB4A8" w14:textId="77777777" w:rsidR="00CA170B" w:rsidRPr="00314408" w:rsidRDefault="00CA170B" w:rsidP="00CA170B"/>
        </w:tc>
      </w:tr>
      <w:tr w:rsidR="00CA170B" w:rsidRPr="00314408" w14:paraId="2653AF7B" w14:textId="77777777" w:rsidTr="00133828">
        <w:tc>
          <w:tcPr>
            <w:tcW w:w="540" w:type="dxa"/>
            <w:vMerge w:val="restart"/>
          </w:tcPr>
          <w:p w14:paraId="146C3B02" w14:textId="77777777" w:rsidR="00CA170B" w:rsidRPr="00314408" w:rsidRDefault="00CA170B" w:rsidP="00CA170B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2.4</w:t>
            </w:r>
          </w:p>
        </w:tc>
        <w:tc>
          <w:tcPr>
            <w:tcW w:w="1823" w:type="dxa"/>
            <w:gridSpan w:val="2"/>
            <w:vMerge w:val="restart"/>
          </w:tcPr>
          <w:p w14:paraId="172082E9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მცირე და საშუალო</w:t>
            </w:r>
          </w:p>
          <w:p w14:paraId="554AED8C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მეწარმეობის და დამწყები ბიზნესის</w:t>
            </w:r>
          </w:p>
          <w:p w14:paraId="368809F2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(startup) დაფინანსებაზე</w:t>
            </w:r>
          </w:p>
          <w:p w14:paraId="1BF26CF2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ორიენტირებული კერძო</w:t>
            </w:r>
          </w:p>
          <w:p w14:paraId="3E4A4632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საინვესტიციო და ვენჩურული კაპიტალის</w:t>
            </w:r>
          </w:p>
          <w:p w14:paraId="4273D48A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ფონდების მოზიდვა</w:t>
            </w:r>
          </w:p>
          <w:p w14:paraId="70AD8CF1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  <w:p w14:paraId="4D04FF72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  <w:p w14:paraId="53C8A908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  <w:p w14:paraId="540971F8" w14:textId="77777777" w:rsidR="00CA170B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  <w:p w14:paraId="09661DAD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D8D1C83" w14:textId="77777777" w:rsidR="00CA170B" w:rsidRPr="00493AA9" w:rsidRDefault="00CA170B" w:rsidP="00CA170B">
            <w:pPr>
              <w:widowControl w:val="0"/>
              <w:spacing w:before="120" w:after="120"/>
              <w:ind w:left="-9" w:right="-119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493AA9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2.4.1</w:t>
            </w: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493AA9">
              <w:rPr>
                <w:rFonts w:ascii="Sylfaen" w:hAnsi="Sylfaen"/>
                <w:sz w:val="16"/>
                <w:szCs w:val="16"/>
              </w:rPr>
              <w:t>ქართულ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493AA9">
              <w:rPr>
                <w:rFonts w:ascii="Sylfaen" w:hAnsi="Sylfaen"/>
                <w:sz w:val="16"/>
                <w:szCs w:val="16"/>
              </w:rPr>
              <w:t xml:space="preserve"> სტარტაპებ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493AA9">
              <w:rPr>
                <w:rFonts w:ascii="Sylfaen" w:hAnsi="Sylfaen"/>
                <w:sz w:val="16"/>
                <w:szCs w:val="16"/>
              </w:rPr>
              <w:t>ს უცხოურ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493AA9">
              <w:rPr>
                <w:rFonts w:ascii="Sylfaen" w:hAnsi="Sylfaen"/>
                <w:sz w:val="16"/>
                <w:szCs w:val="16"/>
              </w:rPr>
              <w:t xml:space="preserve"> სარისკო კაპიტალის ინვესტორებთან (angel and venture investors) ან/და მენტორებთან  დაკავშირებ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</w:t>
            </w:r>
            <w:r w:rsidRPr="00493AA9">
              <w:rPr>
                <w:rFonts w:ascii="Sylfaen" w:hAnsi="Sylfaen"/>
                <w:sz w:val="16"/>
                <w:szCs w:val="16"/>
              </w:rPr>
              <w:t xml:space="preserve"> (pitching სესიებისა და B2B შეხვედრების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ორგანიზება)</w:t>
            </w:r>
            <w:r w:rsidRPr="00493AA9">
              <w:rPr>
                <w:rFonts w:ascii="Sylfaen" w:hAnsi="Sylfaen"/>
                <w:sz w:val="16"/>
                <w:szCs w:val="16"/>
              </w:rPr>
              <w:t xml:space="preserve"> ხელშეწყობა.</w:t>
            </w:r>
          </w:p>
          <w:p w14:paraId="198B9CF1" w14:textId="77777777" w:rsidR="00CA170B" w:rsidRPr="00493AA9" w:rsidRDefault="00CA170B" w:rsidP="004E2F04">
            <w:pPr>
              <w:widowControl w:val="0"/>
              <w:spacing w:before="120" w:after="120"/>
              <w:ind w:left="-9" w:right="-119" w:firstLine="720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1C108ABE" w14:textId="77777777" w:rsidR="00CA170B" w:rsidRPr="00493AA9" w:rsidRDefault="00CA170B" w:rsidP="004E2F04">
            <w:pPr>
              <w:rPr>
                <w:rFonts w:ascii="Sylfaen" w:hAnsi="Sylfaen"/>
                <w:sz w:val="16"/>
                <w:szCs w:val="16"/>
              </w:rPr>
            </w:pPr>
            <w:r w:rsidRPr="00493AA9">
              <w:rPr>
                <w:rFonts w:ascii="Sylfaen" w:hAnsi="Sylfaen"/>
                <w:sz w:val="16"/>
                <w:szCs w:val="16"/>
              </w:rPr>
              <w:t>ქართულ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493AA9">
              <w:rPr>
                <w:rFonts w:ascii="Sylfaen" w:hAnsi="Sylfaen"/>
                <w:sz w:val="16"/>
                <w:szCs w:val="16"/>
              </w:rPr>
              <w:t xml:space="preserve"> სტარტაპებ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</w:t>
            </w:r>
            <w:r w:rsidRPr="00493AA9">
              <w:rPr>
                <w:rFonts w:ascii="Sylfaen" w:hAnsi="Sylfaen"/>
                <w:sz w:val="16"/>
                <w:szCs w:val="16"/>
              </w:rPr>
              <w:t xml:space="preserve"> უცხოურ სარისკო კაპიტალის ინვესტორებთან ან/და მენტორებთან ორგანიზებული სულ მცირე 2 შეხვედრა.</w:t>
            </w:r>
          </w:p>
        </w:tc>
        <w:tc>
          <w:tcPr>
            <w:tcW w:w="1890" w:type="dxa"/>
          </w:tcPr>
          <w:p w14:paraId="41A74F8C" w14:textId="77777777" w:rsidR="00CA170B" w:rsidRPr="00527A62" w:rsidRDefault="00CA170B" w:rsidP="00EA6CC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527A62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4AA3945C" w14:textId="77777777" w:rsidR="00CA170B" w:rsidRPr="00527A62" w:rsidRDefault="001623D5" w:rsidP="002D010D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</w:tc>
        <w:tc>
          <w:tcPr>
            <w:tcW w:w="1147" w:type="dxa"/>
          </w:tcPr>
          <w:p w14:paraId="007F79D9" w14:textId="77777777" w:rsidR="004E2F04" w:rsidRPr="00314408" w:rsidRDefault="004E2F04" w:rsidP="004E2F0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  <w:p w14:paraId="357226F1" w14:textId="77777777" w:rsidR="00CA170B" w:rsidRPr="00314408" w:rsidRDefault="00CA170B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74CAC5D" w14:textId="77777777" w:rsidR="00CA170B" w:rsidRPr="00314408" w:rsidRDefault="004E2F04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  <w:shd w:val="clear" w:color="auto" w:fill="auto"/>
          </w:tcPr>
          <w:p w14:paraId="537D55A8" w14:textId="77777777" w:rsidR="004E2F04" w:rsidRPr="00493AA9" w:rsidRDefault="004E2F04" w:rsidP="004E2F04">
            <w:pPr>
              <w:jc w:val="center"/>
              <w:rPr>
                <w:sz w:val="16"/>
                <w:szCs w:val="16"/>
              </w:rPr>
            </w:pPr>
            <w:r w:rsidRPr="00493AA9">
              <w:rPr>
                <w:rFonts w:ascii="Sylfaen" w:hAnsi="Sylfaen" w:cs="Sylfaen"/>
                <w:sz w:val="16"/>
                <w:szCs w:val="16"/>
              </w:rPr>
              <w:t>ადმინისტრაციული</w:t>
            </w:r>
            <w:r w:rsidRPr="00493AA9">
              <w:rPr>
                <w:sz w:val="16"/>
                <w:szCs w:val="16"/>
              </w:rPr>
              <w:t xml:space="preserve"> </w:t>
            </w:r>
            <w:r w:rsidRPr="00493AA9"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 w:rsidRPr="00493AA9">
              <w:rPr>
                <w:sz w:val="16"/>
                <w:szCs w:val="16"/>
              </w:rPr>
              <w:cr/>
            </w:r>
          </w:p>
          <w:p w14:paraId="0A4C0133" w14:textId="77777777" w:rsidR="00CA170B" w:rsidRPr="00493AA9" w:rsidRDefault="004E2F04" w:rsidP="004E2F0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93AA9">
              <w:rPr>
                <w:rFonts w:ascii="Sylfaen" w:hAnsi="Sylfaen" w:cs="Sylfaen"/>
                <w:sz w:val="16"/>
                <w:szCs w:val="16"/>
              </w:rPr>
              <w:t>საჭიროებს</w:t>
            </w:r>
            <w:r w:rsidRPr="00493AA9">
              <w:rPr>
                <w:sz w:val="16"/>
                <w:szCs w:val="16"/>
              </w:rPr>
              <w:t xml:space="preserve"> </w:t>
            </w:r>
            <w:r w:rsidRPr="00493AA9">
              <w:rPr>
                <w:rFonts w:ascii="Sylfaen" w:hAnsi="Sylfaen" w:cs="Sylfaen"/>
                <w:sz w:val="16"/>
                <w:szCs w:val="16"/>
              </w:rPr>
              <w:t>დამატებითი</w:t>
            </w:r>
            <w:r w:rsidRPr="00493AA9">
              <w:rPr>
                <w:sz w:val="16"/>
                <w:szCs w:val="16"/>
              </w:rPr>
              <w:t xml:space="preserve"> </w:t>
            </w:r>
            <w:r w:rsidRPr="00493AA9">
              <w:rPr>
                <w:rFonts w:ascii="Sylfaen" w:hAnsi="Sylfaen" w:cs="Sylfaen"/>
                <w:sz w:val="16"/>
                <w:szCs w:val="16"/>
              </w:rPr>
              <w:t>დაფინანსების</w:t>
            </w:r>
            <w:r w:rsidRPr="00493AA9">
              <w:rPr>
                <w:sz w:val="16"/>
                <w:szCs w:val="16"/>
              </w:rPr>
              <w:t xml:space="preserve"> </w:t>
            </w:r>
            <w:r w:rsidRPr="00493AA9">
              <w:rPr>
                <w:rFonts w:ascii="Sylfaen" w:hAnsi="Sylfaen" w:cs="Sylfaen"/>
                <w:sz w:val="16"/>
                <w:szCs w:val="16"/>
              </w:rPr>
              <w:t>მოძიებას</w:t>
            </w:r>
          </w:p>
        </w:tc>
        <w:tc>
          <w:tcPr>
            <w:tcW w:w="1957" w:type="dxa"/>
            <w:shd w:val="clear" w:color="auto" w:fill="auto"/>
          </w:tcPr>
          <w:p w14:paraId="20D6BBF9" w14:textId="77777777" w:rsidR="004E2F04" w:rsidRPr="00493AA9" w:rsidRDefault="004E2F04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93AA9">
              <w:rPr>
                <w:rFonts w:ascii="Sylfaen" w:hAnsi="Sylfaen"/>
                <w:sz w:val="16"/>
                <w:szCs w:val="16"/>
                <w:lang w:val="ka-GE"/>
              </w:rPr>
              <w:t>სამიზნე ჯგუფების არ დაინტერესება</w:t>
            </w:r>
          </w:p>
          <w:p w14:paraId="68F60D01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  <w:shd w:val="clear" w:color="auto" w:fill="auto"/>
          </w:tcPr>
          <w:p w14:paraId="425DDF7E" w14:textId="77777777" w:rsidR="00CA170B" w:rsidRPr="00493AA9" w:rsidRDefault="004E2F04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93AA9">
              <w:rPr>
                <w:rFonts w:ascii="Sylfaen" w:hAnsi="Sylfaen"/>
                <w:sz w:val="16"/>
                <w:szCs w:val="16"/>
                <w:lang w:val="ka-GE"/>
              </w:rPr>
              <w:t>ევროპის ბიზნეს ენჯელების ქსელის (EBAN) წლიური საწევროს გადასახადი 10 000 ლარი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</w:tr>
      <w:tr w:rsidR="00CA170B" w:rsidRPr="00314408" w14:paraId="705DA746" w14:textId="77777777" w:rsidTr="00133828">
        <w:tc>
          <w:tcPr>
            <w:tcW w:w="540" w:type="dxa"/>
            <w:vMerge/>
          </w:tcPr>
          <w:p w14:paraId="737FB8D4" w14:textId="77777777" w:rsidR="00CA170B" w:rsidRPr="00314408" w:rsidRDefault="00CA170B" w:rsidP="00CA170B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5E2913C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FEA53C8" w14:textId="77777777" w:rsidR="00CA170B" w:rsidRPr="00493AA9" w:rsidRDefault="00CA170B" w:rsidP="00CA170B">
            <w:pPr>
              <w:ind w:left="-9" w:right="-119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2.4.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</w:t>
            </w: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კაპიტალის ბაზრის განვითარების მიზნით „საინვესტიციო ფონდების შესახებ“ კანონპროექტის საჯარო-კერძო დიალოგის ფორმატში განხილვა</w:t>
            </w:r>
          </w:p>
          <w:p w14:paraId="3B9D0735" w14:textId="77777777" w:rsidR="00CA170B" w:rsidRPr="00493AA9" w:rsidRDefault="00CA170B" w:rsidP="00CA170B">
            <w:pPr>
              <w:widowControl w:val="0"/>
              <w:spacing w:before="120" w:after="120"/>
              <w:ind w:left="-9" w:right="-119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122A5725" w14:textId="5E080D03" w:rsidR="00CA170B" w:rsidRPr="00493AA9" w:rsidRDefault="00CA170B" w:rsidP="00EA6CC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„საინვესტიციო ფონდების შესახებ“ </w:t>
            </w:r>
            <w:r w:rsidR="00202DA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კანონპროექტზე</w:t>
            </w: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493AA9">
              <w:rPr>
                <w:rFonts w:ascii="Sylfaen" w:hAnsi="Sylfaen"/>
                <w:sz w:val="16"/>
                <w:szCs w:val="16"/>
                <w:lang w:val="ka-GE"/>
              </w:rPr>
              <w:t>ჩატარებული საჯარო-კერძო განხილვები</w:t>
            </w:r>
          </w:p>
          <w:p w14:paraId="7D5DE694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663A831" w14:textId="77777777" w:rsidR="00CA170B" w:rsidRPr="00527A62" w:rsidRDefault="00CA170B" w:rsidP="00EA6CC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527A62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08380CFC" w14:textId="77777777" w:rsidR="00CA170B" w:rsidRPr="00314408" w:rsidRDefault="001623D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A170B" w:rsidRPr="00314408">
              <w:rPr>
                <w:rFonts w:ascii="Sylfaen" w:hAnsi="Sylfae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45F55BCE" w14:textId="77777777" w:rsidR="00CA170B" w:rsidRPr="00527A62" w:rsidRDefault="00CA170B" w:rsidP="002D010D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27A62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70CFC2F4" w14:textId="77777777" w:rsidR="00CA170B" w:rsidRPr="00314408" w:rsidRDefault="00CA170B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ეროვნული ბანკი</w:t>
            </w:r>
            <w:r w:rsidR="00EA6CCD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6D76F1AA" w14:textId="77777777" w:rsidR="00CA170B" w:rsidRPr="00527A62" w:rsidRDefault="00CA170B" w:rsidP="00EA6CC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147" w:type="dxa"/>
          </w:tcPr>
          <w:p w14:paraId="0721FDAC" w14:textId="77777777" w:rsidR="004E2F04" w:rsidRPr="00314408" w:rsidRDefault="004E2F04" w:rsidP="004E2F0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  <w:p w14:paraId="3E0D6D27" w14:textId="77777777" w:rsidR="00CA170B" w:rsidRPr="00314408" w:rsidRDefault="00CA170B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24213774" w14:textId="77777777" w:rsidR="00CA170B" w:rsidRPr="00314408" w:rsidRDefault="004E2F04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  <w:shd w:val="clear" w:color="auto" w:fill="auto"/>
          </w:tcPr>
          <w:p w14:paraId="29591F27" w14:textId="77777777" w:rsidR="00CA170B" w:rsidRPr="00493AA9" w:rsidRDefault="00CA170B" w:rsidP="00CA170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14:paraId="5B0CF5FB" w14:textId="77777777" w:rsidR="004E2F04" w:rsidRPr="00493AA9" w:rsidRDefault="004E2F04" w:rsidP="004E2F0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93AA9">
              <w:rPr>
                <w:rFonts w:ascii="Sylfaen" w:hAnsi="Sylfaen"/>
                <w:sz w:val="16"/>
                <w:szCs w:val="16"/>
                <w:lang w:val="ka-GE"/>
              </w:rPr>
              <w:t>კანონის პროექტის მომზადება</w:t>
            </w:r>
          </w:p>
          <w:p w14:paraId="1B457DB8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  <w:shd w:val="clear" w:color="auto" w:fill="auto"/>
          </w:tcPr>
          <w:p w14:paraId="53F4C606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A170B" w:rsidRPr="00314408" w14:paraId="6F58C317" w14:textId="77777777" w:rsidTr="00133828">
        <w:tc>
          <w:tcPr>
            <w:tcW w:w="540" w:type="dxa"/>
            <w:vMerge/>
          </w:tcPr>
          <w:p w14:paraId="53E71320" w14:textId="77777777" w:rsidR="00CA170B" w:rsidRPr="00314408" w:rsidRDefault="00CA170B" w:rsidP="00CA170B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62D5A5A3" w14:textId="77777777" w:rsidR="00CA170B" w:rsidRPr="00314408" w:rsidRDefault="00CA170B" w:rsidP="00CA170B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9405773" w14:textId="77777777" w:rsidR="00CA170B" w:rsidRPr="00493AA9" w:rsidRDefault="00CA170B" w:rsidP="00CA170B">
            <w:pPr>
              <w:widowControl w:val="0"/>
              <w:spacing w:before="120" w:after="120"/>
              <w:ind w:left="-9" w:right="-119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2.4.3 </w:t>
            </w: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კაპიტალის ბაზრის განვითარების მიზნით „საინვესტიციო ფონდების შესახებ“ კანონპროექტის შემუშავება და მთავრობისთვის წარდგენა</w:t>
            </w:r>
          </w:p>
        </w:tc>
        <w:tc>
          <w:tcPr>
            <w:tcW w:w="1620" w:type="dxa"/>
          </w:tcPr>
          <w:p w14:paraId="7467AC91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</w:rPr>
            </w:pPr>
            <w:r w:rsidRPr="00493AA9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„საინვესტიციო ფონდების შესახებ“ კანონპროექტი წარდგენილია საქართველოს მთავრობისთვის</w:t>
            </w:r>
          </w:p>
        </w:tc>
        <w:tc>
          <w:tcPr>
            <w:tcW w:w="1890" w:type="dxa"/>
          </w:tcPr>
          <w:p w14:paraId="4854360E" w14:textId="77777777" w:rsidR="00CA170B" w:rsidRPr="00527A62" w:rsidRDefault="00CA170B" w:rsidP="00EA6CCD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527A62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61AA88D5" w14:textId="77777777" w:rsidR="00CA170B" w:rsidRPr="00314408" w:rsidRDefault="001623D5" w:rsidP="002D010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A170B" w:rsidRPr="00314408">
              <w:rPr>
                <w:rFonts w:ascii="Sylfaen" w:hAnsi="Sylfae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665033BC" w14:textId="77777777" w:rsidR="00CA170B" w:rsidRPr="00527A62" w:rsidRDefault="00CA170B" w:rsidP="002D010D">
            <w:pPr>
              <w:pStyle w:val="TableParagraph"/>
              <w:ind w:left="163" w:right="166" w:hanging="24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2DDDA3C4" w14:textId="77777777" w:rsidR="004E2F04" w:rsidRPr="00314408" w:rsidRDefault="004E2F04" w:rsidP="004E2F04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  <w:p w14:paraId="2AE06255" w14:textId="77777777" w:rsidR="00CA170B" w:rsidRPr="00314408" w:rsidRDefault="00CA170B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D291F55" w14:textId="77777777" w:rsidR="00CA170B" w:rsidRPr="00314408" w:rsidRDefault="004E2F04" w:rsidP="00CA170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  <w:shd w:val="clear" w:color="auto" w:fill="auto"/>
          </w:tcPr>
          <w:p w14:paraId="2DA3F285" w14:textId="77777777" w:rsidR="00CA170B" w:rsidRPr="00493AA9" w:rsidRDefault="00CA170B" w:rsidP="00CA170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</w:tcPr>
          <w:p w14:paraId="059BAEDD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  <w:shd w:val="clear" w:color="auto" w:fill="auto"/>
          </w:tcPr>
          <w:p w14:paraId="408FFFE5" w14:textId="77777777" w:rsidR="00CA170B" w:rsidRPr="00493AA9" w:rsidRDefault="00CA170B" w:rsidP="00CA170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E2F04" w:rsidRPr="00314408" w14:paraId="2E2EE2DE" w14:textId="77777777" w:rsidTr="00133828">
        <w:tc>
          <w:tcPr>
            <w:tcW w:w="540" w:type="dxa"/>
            <w:vMerge w:val="restart"/>
          </w:tcPr>
          <w:p w14:paraId="3B412D76" w14:textId="77777777" w:rsidR="004E2F04" w:rsidRPr="006309D0" w:rsidRDefault="004E2F04" w:rsidP="004E2F04">
            <w:pPr>
              <w:rPr>
                <w:rFonts w:ascii="Sylfaen" w:hAnsi="Sylfaen"/>
                <w:sz w:val="20"/>
                <w:szCs w:val="20"/>
              </w:rPr>
            </w:pPr>
            <w:r w:rsidRPr="006309D0">
              <w:rPr>
                <w:rFonts w:ascii="Sylfaen" w:hAnsi="Sylfaen"/>
                <w:sz w:val="20"/>
                <w:szCs w:val="20"/>
              </w:rPr>
              <w:t>2.5</w:t>
            </w:r>
          </w:p>
        </w:tc>
        <w:tc>
          <w:tcPr>
            <w:tcW w:w="1823" w:type="dxa"/>
            <w:gridSpan w:val="2"/>
            <w:vMerge w:val="restart"/>
          </w:tcPr>
          <w:p w14:paraId="4E79D51E" w14:textId="77777777" w:rsidR="004E2F04" w:rsidRPr="00314408" w:rsidRDefault="004E2F04" w:rsidP="004E2F0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მცირე და საშუალო</w:t>
            </w:r>
          </w:p>
          <w:p w14:paraId="32F1C427" w14:textId="77777777" w:rsidR="004E2F04" w:rsidRPr="00314408" w:rsidRDefault="004E2F04" w:rsidP="004E2F04">
            <w:pPr>
              <w:autoSpaceDE w:val="0"/>
              <w:autoSpaceDN w:val="0"/>
              <w:adjustRightInd w:val="0"/>
              <w:ind w:left="-18" w:right="28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მეწარმეობის მხარდაჭერა</w:t>
            </w:r>
          </w:p>
          <w:p w14:paraId="7FFEE75A" w14:textId="77777777" w:rsidR="004E2F04" w:rsidRPr="00314408" w:rsidRDefault="004E2F04" w:rsidP="004E2F04">
            <w:pPr>
              <w:autoSpaceDE w:val="0"/>
              <w:autoSpaceDN w:val="0"/>
              <w:adjustRightInd w:val="0"/>
              <w:ind w:left="-18" w:right="-1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კომერციული ბანკებიდან და</w:t>
            </w:r>
          </w:p>
          <w:p w14:paraId="70FE6A11" w14:textId="77777777" w:rsidR="004E2F04" w:rsidRPr="00314408" w:rsidRDefault="004E2F04" w:rsidP="004E2F0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მიკროსაფინანსო</w:t>
            </w:r>
          </w:p>
          <w:p w14:paraId="6B381079" w14:textId="77777777" w:rsidR="004E2F04" w:rsidRPr="00314408" w:rsidRDefault="004E2F04" w:rsidP="004E2F0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ორგანიზაციებიდან დაფინანსების</w:t>
            </w:r>
          </w:p>
          <w:p w14:paraId="60DCED5D" w14:textId="77777777" w:rsidR="004E2F04" w:rsidRPr="00CD7E48" w:rsidRDefault="004E2F04" w:rsidP="004E2F0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ზრდისთვის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90" w:type="dxa"/>
          </w:tcPr>
          <w:p w14:paraId="168AE8EC" w14:textId="77777777" w:rsidR="004E2F04" w:rsidRPr="007D54E6" w:rsidRDefault="004E2F04" w:rsidP="00EA6CCD">
            <w:pPr>
              <w:tabs>
                <w:tab w:val="left" w:pos="669"/>
              </w:tabs>
              <w:spacing w:before="120" w:after="120"/>
              <w:rPr>
                <w:rFonts w:ascii="Sylfaen" w:hAnsi="Sylfaen" w:cs="Sylfaen"/>
                <w:spacing w:val="-1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pacing w:val="-1"/>
                <w:sz w:val="16"/>
                <w:szCs w:val="16"/>
              </w:rPr>
              <w:t xml:space="preserve">2.5.1 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ფინანსებზე ხელმისაწვდომობის მიმართულების შემდგომი გაუმჯობესება  საკრედიტო საგარანტიო სქემის ამოქმედებით</w:t>
            </w:r>
          </w:p>
        </w:tc>
        <w:tc>
          <w:tcPr>
            <w:tcW w:w="1620" w:type="dxa"/>
          </w:tcPr>
          <w:p w14:paraId="6A165AEE" w14:textId="6EF6A505" w:rsidR="004E2F04" w:rsidRPr="007D54E6" w:rsidRDefault="004E2F04" w:rsidP="004E2F04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საკრედიტო საგარანტიო სქემ</w:t>
            </w:r>
            <w:r w:rsidR="00202DA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ამოქმედებულია</w:t>
            </w:r>
          </w:p>
          <w:p w14:paraId="76AB5B50" w14:textId="77777777" w:rsidR="004E2F04" w:rsidRPr="007D54E6" w:rsidRDefault="004E2F04" w:rsidP="004E2F04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6DAF9C2" w14:textId="77777777" w:rsidR="004E2F04" w:rsidRPr="006309D0" w:rsidRDefault="004E2F04" w:rsidP="002D010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6309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39AC5E52" w14:textId="77777777" w:rsidR="004E2F04" w:rsidRPr="00314408" w:rsidRDefault="004E2F04" w:rsidP="002D010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0D382BEE" w14:textId="77777777" w:rsidR="004E2F04" w:rsidRDefault="004E2F04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6309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პარტნიორ</w:t>
            </w:r>
            <w: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ებ</w:t>
            </w:r>
            <w:r w:rsidRPr="006309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ი: </w:t>
            </w:r>
            <w:r w:rsidR="001623D5"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 w:rsidR="001623D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;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სავაჭრო სამრეწველო პალატა</w:t>
            </w:r>
          </w:p>
          <w:p w14:paraId="16E7FAAF" w14:textId="77777777" w:rsidR="00A464F1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0410932B" w14:textId="77777777" w:rsidR="00A464F1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61B19C67" w14:textId="77777777" w:rsidR="00A464F1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FBE978D" w14:textId="77777777" w:rsidR="00A464F1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110D4458" w14:textId="77777777" w:rsidR="00A464F1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6CCF6F7" w14:textId="77777777" w:rsidR="00A464F1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4AB3746" w14:textId="45039DE3" w:rsidR="00A464F1" w:rsidRPr="006309D0" w:rsidRDefault="00A464F1" w:rsidP="00EA6CC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577436D8" w14:textId="77777777" w:rsidR="004E2F04" w:rsidRDefault="004E2F04" w:rsidP="004E2F04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2068E213" w14:textId="50989AF0" w:rsidR="004E2F04" w:rsidRPr="00314408" w:rsidRDefault="00202DA5" w:rsidP="004E2F04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72B5B210" w14:textId="77777777" w:rsidR="004E2F04" w:rsidRPr="00CD7E48" w:rsidRDefault="004E2F04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D7E48">
              <w:rPr>
                <w:rFonts w:ascii="Sylfaen" w:hAnsi="Sylfaen"/>
                <w:sz w:val="16"/>
                <w:szCs w:val="16"/>
                <w:lang w:val="ka-GE"/>
              </w:rPr>
              <w:t>20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Pr="00CD7E48">
              <w:rPr>
                <w:rFonts w:ascii="Sylfaen" w:hAnsi="Sylfaen"/>
                <w:sz w:val="16"/>
                <w:szCs w:val="16"/>
                <w:lang w:val="ka-GE"/>
              </w:rPr>
              <w:t>000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Pr="00CD7E48">
              <w:rPr>
                <w:rFonts w:ascii="Sylfaen" w:hAnsi="Sylfaen"/>
                <w:sz w:val="16"/>
                <w:szCs w:val="16"/>
                <w:lang w:val="ka-GE"/>
              </w:rPr>
              <w:t>000</w:t>
            </w:r>
          </w:p>
        </w:tc>
        <w:tc>
          <w:tcPr>
            <w:tcW w:w="1957" w:type="dxa"/>
          </w:tcPr>
          <w:p w14:paraId="3F7D14BC" w14:textId="06E31C5C" w:rsidR="004E2F04" w:rsidRPr="00314408" w:rsidRDefault="00063E73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პარტნიორთა მზაობა და დაინტერესებ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 არ გამოხატვა</w:t>
            </w:r>
          </w:p>
        </w:tc>
        <w:tc>
          <w:tcPr>
            <w:tcW w:w="1231" w:type="dxa"/>
            <w:gridSpan w:val="2"/>
          </w:tcPr>
          <w:p w14:paraId="3C915321" w14:textId="77777777" w:rsidR="004E2F04" w:rsidRPr="00314408" w:rsidRDefault="004E2F04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დონორთა მხარდაჭერას</w:t>
            </w:r>
          </w:p>
        </w:tc>
      </w:tr>
      <w:tr w:rsidR="004E2F04" w:rsidRPr="00314408" w14:paraId="1DE3FBE0" w14:textId="77777777" w:rsidTr="00133828">
        <w:tc>
          <w:tcPr>
            <w:tcW w:w="540" w:type="dxa"/>
            <w:vMerge/>
          </w:tcPr>
          <w:p w14:paraId="57C23C3C" w14:textId="77777777" w:rsidR="004E2F04" w:rsidRPr="006309D0" w:rsidRDefault="004E2F04" w:rsidP="004E2F0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</w:tcPr>
          <w:p w14:paraId="518D9E9D" w14:textId="77777777" w:rsidR="004E2F04" w:rsidRPr="00314408" w:rsidRDefault="004E2F04" w:rsidP="004E2F04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10ADE8D" w14:textId="77777777" w:rsidR="004E2F04" w:rsidRPr="007D54E6" w:rsidRDefault="004E2F04" w:rsidP="004E2F04">
            <w:pPr>
              <w:tabs>
                <w:tab w:val="left" w:pos="669"/>
              </w:tabs>
              <w:spacing w:before="120" w:after="120"/>
              <w:rPr>
                <w:rFonts w:ascii="Sylfaen" w:hAnsi="Sylfaen" w:cs="Sylfaen"/>
                <w:spacing w:val="-1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pacing w:val="-1"/>
                <w:sz w:val="16"/>
                <w:szCs w:val="16"/>
              </w:rPr>
              <w:t xml:space="preserve">2.5.2 </w:t>
            </w:r>
            <w:r w:rsidRPr="007D54E6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მხარეებს შორის მრგვალი მაგიდების/დისკუსიების ორგანიზება მცირე და საშუალო საწარმოების დაფინანსებაში არსებული დაბრკოლებების იდენტიფიცირებისთვის, მათი შემდგომი შემცირების მიზნით</w:t>
            </w:r>
          </w:p>
        </w:tc>
        <w:tc>
          <w:tcPr>
            <w:tcW w:w="1620" w:type="dxa"/>
          </w:tcPr>
          <w:p w14:paraId="5908A82E" w14:textId="77777777" w:rsidR="004E2F04" w:rsidRPr="007D54E6" w:rsidRDefault="004E2F04" w:rsidP="004E2F04">
            <w:pPr>
              <w:tabs>
                <w:tab w:val="left" w:pos="669"/>
              </w:tabs>
              <w:spacing w:before="120" w:after="120"/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მრგვალი მაგიდები/დისკუსიების გამართვა  მცირე და საშუალო საწარმოების დაფინანსებაში არსებული დაბრკოლებების იდენტიფიცირებისთვის </w:t>
            </w:r>
          </w:p>
        </w:tc>
        <w:tc>
          <w:tcPr>
            <w:tcW w:w="1890" w:type="dxa"/>
          </w:tcPr>
          <w:p w14:paraId="3C28C833" w14:textId="77777777" w:rsidR="004E2F04" w:rsidRPr="006309D0" w:rsidRDefault="004E2F04" w:rsidP="002D010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6309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03951E0E" w14:textId="77777777" w:rsidR="004E2F04" w:rsidRPr="00314408" w:rsidRDefault="004E2F04" w:rsidP="002D010D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68DD28D0" w14:textId="53DCD209" w:rsidR="004E2F04" w:rsidRPr="006309D0" w:rsidRDefault="004E2F04" w:rsidP="007C11D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6309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პარტნიორ</w:t>
            </w:r>
            <w: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ებ</w:t>
            </w:r>
            <w:r w:rsidRPr="006309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ი: </w:t>
            </w:r>
            <w:r w:rsidR="001623D5"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 w:rsidR="001623D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;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სავაჭრო სამრეწველო პალატა</w:t>
            </w:r>
          </w:p>
        </w:tc>
        <w:tc>
          <w:tcPr>
            <w:tcW w:w="1147" w:type="dxa"/>
          </w:tcPr>
          <w:p w14:paraId="0773A4EF" w14:textId="77777777" w:rsidR="004E2F04" w:rsidRDefault="004E2F04" w:rsidP="004E2F04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7A8B117A" w14:textId="77777777" w:rsidR="004E2F04" w:rsidRPr="00314408" w:rsidRDefault="004E2F04" w:rsidP="004E2F04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442A7F6A" w14:textId="77777777" w:rsidR="004E2F04" w:rsidRPr="00CD7E48" w:rsidRDefault="004E2F04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D66D65B" w14:textId="77777777" w:rsidR="004E2F04" w:rsidRPr="00314408" w:rsidRDefault="004E2F04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პარტნიორთა მზაობა და დაინტერესება</w:t>
            </w:r>
          </w:p>
        </w:tc>
        <w:tc>
          <w:tcPr>
            <w:tcW w:w="1231" w:type="dxa"/>
            <w:gridSpan w:val="2"/>
          </w:tcPr>
          <w:p w14:paraId="5D3A3A86" w14:textId="77777777" w:rsidR="004E2F04" w:rsidRPr="00314408" w:rsidRDefault="004E2F04" w:rsidP="004E2F0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დონორთა მხარდაჭერას</w:t>
            </w:r>
          </w:p>
        </w:tc>
      </w:tr>
      <w:tr w:rsidR="00A464F1" w:rsidRPr="00314408" w14:paraId="402D7276" w14:textId="77777777" w:rsidTr="00133828">
        <w:tc>
          <w:tcPr>
            <w:tcW w:w="540" w:type="dxa"/>
          </w:tcPr>
          <w:p w14:paraId="63C377C6" w14:textId="77777777" w:rsidR="00A464F1" w:rsidRPr="006309D0" w:rsidRDefault="00A464F1" w:rsidP="00A464F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5CD6DB84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9B04912" w14:textId="3B2FEF47" w:rsidR="00A464F1" w:rsidRP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 w:cs="Sylfaen"/>
                <w:spacing w:val="-1"/>
                <w:sz w:val="16"/>
                <w:szCs w:val="16"/>
              </w:rPr>
            </w:pPr>
            <w:r w:rsidRPr="00A464F1">
              <w:rPr>
                <w:rFonts w:ascii="Sylfaen" w:hAnsi="Sylfaen" w:cs="Sylfaen"/>
                <w:sz w:val="15"/>
                <w:szCs w:val="15"/>
              </w:rPr>
              <w:t>2.5.3 შეღავათიანი</w:t>
            </w:r>
            <w:r w:rsidRPr="00A464F1">
              <w:rPr>
                <w:rFonts w:ascii="Sylfaen" w:hAnsi="Sylfaen" w:cs="Sylfaen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აგროკრედიტის</w:t>
            </w:r>
            <w:r w:rsidRPr="00A464F1">
              <w:rPr>
                <w:rFonts w:ascii="Sylfaen" w:hAnsi="Sylfaen" w:cs="Sylfaen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პროექტი</w:t>
            </w:r>
          </w:p>
        </w:tc>
        <w:tc>
          <w:tcPr>
            <w:tcW w:w="1620" w:type="dxa"/>
          </w:tcPr>
          <w:p w14:paraId="38FB48B1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5"/>
                <w:szCs w:val="15"/>
              </w:rPr>
            </w:pPr>
            <w:r w:rsidRPr="00A464F1">
              <w:rPr>
                <w:rFonts w:ascii="Sylfaen" w:hAnsi="Sylfaen" w:cs="Sylfaen"/>
                <w:sz w:val="15"/>
                <w:szCs w:val="15"/>
              </w:rPr>
              <w:t>სასოფლო</w:t>
            </w:r>
            <w:r w:rsidRPr="00A464F1">
              <w:rPr>
                <w:rFonts w:ascii="Cambria" w:hAnsi="Cambria" w:cs="Cambria"/>
                <w:sz w:val="15"/>
                <w:szCs w:val="15"/>
              </w:rPr>
              <w:t>-</w:t>
            </w:r>
            <w:r w:rsidRPr="00A464F1">
              <w:rPr>
                <w:rFonts w:ascii="Sylfaen" w:hAnsi="Sylfaen" w:cs="Cambria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სამეურნეო</w:t>
            </w:r>
            <w:r w:rsidRPr="00A464F1">
              <w:rPr>
                <w:rFonts w:ascii="Sylfaen" w:hAnsi="Sylfaen" w:cs="Cambria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საქმიანობით</w:t>
            </w:r>
            <w:r w:rsidRPr="00A464F1">
              <w:rPr>
                <w:rFonts w:ascii="Sylfaen" w:hAnsi="Sylfaen" w:cs="Cambria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დაკავებულ</w:t>
            </w:r>
            <w:r w:rsidRPr="00A464F1">
              <w:rPr>
                <w:rFonts w:ascii="Sylfaen" w:hAnsi="Sylfaen" w:cs="Cambria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პირებზე გაიცემა</w:t>
            </w:r>
          </w:p>
          <w:p w14:paraId="1B20763C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5"/>
                <w:szCs w:val="15"/>
              </w:rPr>
            </w:pPr>
            <w:r w:rsidRPr="00A464F1">
              <w:rPr>
                <w:rFonts w:ascii="Cambria" w:hAnsi="Cambria" w:cs="Cambria"/>
                <w:sz w:val="15"/>
                <w:szCs w:val="15"/>
              </w:rPr>
              <w:t>3 300</w:t>
            </w:r>
            <w:r w:rsidRPr="00A464F1">
              <w:rPr>
                <w:rFonts w:ascii="Sylfaen" w:hAnsi="Sylfaen" w:cs="Cambria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შეღავათიანი</w:t>
            </w:r>
          </w:p>
          <w:p w14:paraId="47649DA9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5"/>
                <w:szCs w:val="15"/>
              </w:rPr>
            </w:pPr>
            <w:r w:rsidRPr="00A464F1">
              <w:rPr>
                <w:rFonts w:ascii="Sylfaen" w:hAnsi="Sylfaen" w:cs="Sylfaen"/>
                <w:sz w:val="15"/>
                <w:szCs w:val="15"/>
              </w:rPr>
              <w:t>სესხი</w:t>
            </w:r>
          </w:p>
          <w:p w14:paraId="7A012945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15"/>
                <w:szCs w:val="15"/>
              </w:rPr>
            </w:pPr>
          </w:p>
          <w:p w14:paraId="3AF00384" w14:textId="199923D8" w:rsidR="00A464F1" w:rsidRP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A464F1">
              <w:rPr>
                <w:rFonts w:ascii="Sylfaen" w:hAnsi="Sylfaen" w:cs="Sylfaen"/>
                <w:sz w:val="15"/>
                <w:szCs w:val="15"/>
              </w:rPr>
              <w:t>გაგრძელდება</w:t>
            </w:r>
            <w:r w:rsidRPr="00A464F1">
              <w:rPr>
                <w:rFonts w:ascii="Sylfaen" w:hAnsi="Sylfaen" w:cs="Sylfaen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წინა წლებში</w:t>
            </w:r>
            <w:r w:rsidRPr="00A464F1">
              <w:rPr>
                <w:rFonts w:ascii="Sylfaen" w:hAnsi="Sylfaen" w:cs="Sylfaen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გაცემული</w:t>
            </w:r>
            <w:r w:rsidRPr="00A464F1">
              <w:rPr>
                <w:rFonts w:ascii="Sylfaen" w:hAnsi="Sylfaen" w:cs="Sylfaen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სესხების</w:t>
            </w:r>
            <w:r w:rsidRPr="00A464F1">
              <w:rPr>
                <w:rFonts w:ascii="Sylfaen" w:hAnsi="Sylfaen" w:cs="Sylfaen"/>
                <w:sz w:val="15"/>
                <w:szCs w:val="15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5"/>
                <w:szCs w:val="15"/>
              </w:rPr>
              <w:t>თანადაფინანსება</w:t>
            </w:r>
            <w:r w:rsidRPr="00A464F1">
              <w:rPr>
                <w:rFonts w:ascii="Cambria" w:hAnsi="Cambria" w:cs="Cambria"/>
                <w:sz w:val="15"/>
                <w:szCs w:val="15"/>
              </w:rPr>
              <w:t>.</w:t>
            </w:r>
          </w:p>
        </w:tc>
        <w:tc>
          <w:tcPr>
            <w:tcW w:w="1890" w:type="dxa"/>
          </w:tcPr>
          <w:p w14:paraId="2300DEFA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საქართველოს გარემოს</w:t>
            </w:r>
          </w:p>
          <w:p w14:paraId="7376D790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დაცვისა და სოფლის</w:t>
            </w:r>
          </w:p>
          <w:p w14:paraId="313898BD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მეურნეობის</w:t>
            </w:r>
          </w:p>
          <w:p w14:paraId="63485403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სამინსტრო,</w:t>
            </w:r>
          </w:p>
          <w:p w14:paraId="68CBF09F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</w:p>
          <w:p w14:paraId="72DAF56D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ა(ა)იპ სოფლის</w:t>
            </w:r>
          </w:p>
          <w:p w14:paraId="5506457E" w14:textId="77777777" w:rsidR="00A464F1" w:rsidRPr="00A464F1" w:rsidRDefault="00A464F1" w:rsidP="00A464F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3"/>
                <w:szCs w:val="13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მეურნეობის</w:t>
            </w:r>
          </w:p>
          <w:p w14:paraId="24C3BFD6" w14:textId="6CA4C604" w:rsidR="00A464F1" w:rsidRP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პროექტების მართვის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სააგენტო</w:t>
            </w:r>
          </w:p>
        </w:tc>
        <w:tc>
          <w:tcPr>
            <w:tcW w:w="1147" w:type="dxa"/>
          </w:tcPr>
          <w:p w14:paraId="04A34944" w14:textId="084D8017" w:rsidR="00A464F1" w:rsidRP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A464F1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073E64FD" w14:textId="2037B6EB" w:rsidR="00A464F1" w:rsidRP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z w:val="16"/>
                <w:szCs w:val="16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7FB4E29F" w14:textId="14711091" w:rsidR="00A464F1" w:rsidRP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464F1">
              <w:rPr>
                <w:rFonts w:ascii="Sylfaen" w:hAnsi="Sylfaen" w:cs="Sylfaen"/>
                <w:sz w:val="15"/>
                <w:szCs w:val="15"/>
              </w:rPr>
              <w:t>49,000,000</w:t>
            </w:r>
          </w:p>
        </w:tc>
        <w:tc>
          <w:tcPr>
            <w:tcW w:w="1957" w:type="dxa"/>
          </w:tcPr>
          <w:p w14:paraId="5966EE1D" w14:textId="0C238559" w:rsidR="00A464F1" w:rsidRP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პროექტის დიზაინში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ცვლილებების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განხორციელს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შემთხვევაში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,შეიძლება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შეიცლოს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შესრულების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ინდიკატორის სამიზნე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მნიშვნელობა</w:t>
            </w:r>
          </w:p>
        </w:tc>
        <w:tc>
          <w:tcPr>
            <w:tcW w:w="1231" w:type="dxa"/>
            <w:gridSpan w:val="2"/>
          </w:tcPr>
          <w:p w14:paraId="5CC9AE3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14D9B227" w14:textId="77777777" w:rsidTr="00133828">
        <w:tc>
          <w:tcPr>
            <w:tcW w:w="540" w:type="dxa"/>
            <w:vMerge w:val="restart"/>
          </w:tcPr>
          <w:p w14:paraId="4E428802" w14:textId="77777777" w:rsidR="00A464F1" w:rsidRPr="00314408" w:rsidRDefault="00A464F1" w:rsidP="00A464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2.6</w:t>
            </w:r>
          </w:p>
        </w:tc>
        <w:tc>
          <w:tcPr>
            <w:tcW w:w="1823" w:type="dxa"/>
            <w:gridSpan w:val="2"/>
            <w:vMerge w:val="restart"/>
          </w:tcPr>
          <w:p w14:paraId="69688114" w14:textId="7FE373C2" w:rsidR="00A464F1" w:rsidRPr="00EA6CCD" w:rsidRDefault="00A464F1" w:rsidP="00A464F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8"/>
              </w:rPr>
            </w:pPr>
            <w:r w:rsidRPr="00EA6CCD">
              <w:rPr>
                <w:rFonts w:ascii="Sylfaen" w:hAnsi="Sylfaen" w:cs="Sylfaen"/>
                <w:sz w:val="16"/>
                <w:szCs w:val="18"/>
              </w:rPr>
              <w:t>მცირე და საშუალო მეწარმეობის მხარდაჭერა</w:t>
            </w:r>
            <w:r>
              <w:rPr>
                <w:rFonts w:ascii="Sylfaen" w:hAnsi="Sylfaen" w:cs="Sylfaen"/>
                <w:sz w:val="16"/>
                <w:szCs w:val="18"/>
                <w:lang w:val="ka-GE"/>
              </w:rPr>
              <w:t xml:space="preserve"> სოფლის მეურნეობის მიმართულებით</w:t>
            </w:r>
            <w:r w:rsidRPr="00EA6CCD">
              <w:rPr>
                <w:rFonts w:ascii="Sylfaen" w:hAnsi="Sylfaen" w:cs="Sylfaen"/>
                <w:sz w:val="16"/>
                <w:szCs w:val="18"/>
              </w:rPr>
              <w:t xml:space="preserve">, </w:t>
            </w:r>
            <w:r w:rsidRPr="00EA6CCD">
              <w:rPr>
                <w:rFonts w:ascii="Sylfaen" w:hAnsi="Sylfaen" w:cs="Sylfaen"/>
                <w:sz w:val="16"/>
                <w:szCs w:val="18"/>
              </w:rPr>
              <w:lastRenderedPageBreak/>
              <w:t>სახელმწიფოს მიერ მცირე და საშუალო ბიზნესის წამოწყების ან განვითარების თანადაფინანსების</w:t>
            </w:r>
            <w:r w:rsidRPr="00EA6CCD">
              <w:rPr>
                <w:rFonts w:ascii="Sylfaen" w:hAnsi="Sylfaen" w:cs="Sylfaen"/>
                <w:sz w:val="16"/>
                <w:szCs w:val="18"/>
                <w:lang w:val="ka-GE"/>
              </w:rPr>
              <w:t xml:space="preserve"> (სუბსიდირების)</w:t>
            </w:r>
            <w:r w:rsidRPr="00EA6CCD">
              <w:rPr>
                <w:rFonts w:ascii="Sylfaen" w:hAnsi="Sylfaen" w:cs="Sylfaen"/>
                <w:sz w:val="16"/>
                <w:szCs w:val="18"/>
              </w:rPr>
              <w:t xml:space="preserve"> გზით</w:t>
            </w:r>
          </w:p>
        </w:tc>
        <w:tc>
          <w:tcPr>
            <w:tcW w:w="1890" w:type="dxa"/>
          </w:tcPr>
          <w:p w14:paraId="692CB9A0" w14:textId="77777777" w:rsidR="00A464F1" w:rsidRPr="00EA6CCD" w:rsidRDefault="00A464F1" w:rsidP="00A464F1">
            <w:pPr>
              <w:rPr>
                <w:rFonts w:ascii="Sylfaen" w:hAnsi="Sylfaen" w:cs="Sylfaen"/>
                <w:spacing w:val="-1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 w:cs="Sylfaen"/>
                <w:spacing w:val="-1"/>
                <w:sz w:val="16"/>
                <w:szCs w:val="18"/>
              </w:rPr>
              <w:lastRenderedPageBreak/>
              <w:t>2.6.1 ახალგაზრდა მეწარმეების განვითარების  პროგრამა</w:t>
            </w:r>
          </w:p>
        </w:tc>
        <w:tc>
          <w:tcPr>
            <w:tcW w:w="1620" w:type="dxa"/>
          </w:tcPr>
          <w:p w14:paraId="73DA1566" w14:textId="77777777" w:rsidR="00A464F1" w:rsidRPr="00EA6CCD" w:rsidRDefault="00A464F1" w:rsidP="00A464F1">
            <w:pPr>
              <w:rPr>
                <w:rFonts w:ascii="Sylfaen" w:hAnsi="Sylfaen" w:cs="Sylfaen"/>
                <w:sz w:val="16"/>
                <w:szCs w:val="18"/>
              </w:rPr>
            </w:pPr>
            <w:r w:rsidRPr="00EA6CCD">
              <w:rPr>
                <w:rFonts w:ascii="Sylfaen" w:hAnsi="Sylfaen" w:cs="Sylfaen"/>
                <w:sz w:val="16"/>
                <w:szCs w:val="18"/>
              </w:rPr>
              <w:t>დაფინანსდება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100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ახალგაზრდა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მეწარმე</w:t>
            </w:r>
          </w:p>
        </w:tc>
        <w:tc>
          <w:tcPr>
            <w:tcW w:w="1890" w:type="dxa"/>
          </w:tcPr>
          <w:p w14:paraId="4AC95D64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b/>
                <w:spacing w:val="-1"/>
                <w:sz w:val="16"/>
                <w:szCs w:val="18"/>
                <w:lang w:val="ka-GE"/>
              </w:rPr>
              <w:t>შემსრულებელი:</w:t>
            </w:r>
          </w:p>
          <w:p w14:paraId="44B6BCA4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7C11D1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საქართ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 xml:space="preserve">ველოს გარემოს დაცვისა და სოფლის მეურნეობის 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lastRenderedPageBreak/>
              <w:t xml:space="preserve">სამინსტრო, </w:t>
            </w:r>
          </w:p>
          <w:p w14:paraId="1073E7F0" w14:textId="2449F7DE" w:rsidR="00A464F1" w:rsidRPr="00EA6CCD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7C11D1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ა(ა)იპ</w:t>
            </w:r>
            <w:r w:rsidRPr="00EA6CCD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 xml:space="preserve"> სოფლის მეურნეობის პროექტების მართვის სააგენტო</w:t>
            </w:r>
          </w:p>
        </w:tc>
        <w:tc>
          <w:tcPr>
            <w:tcW w:w="1147" w:type="dxa"/>
          </w:tcPr>
          <w:p w14:paraId="49959BA8" w14:textId="77777777" w:rsidR="00A464F1" w:rsidRPr="00EA6CCD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8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0B816216" w14:textId="6EBCE662" w:rsidR="00A464F1" w:rsidRPr="00EA6CCD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>
              <w:rPr>
                <w:rFonts w:ascii="Sylfaen" w:hAnsi="Sylfaen"/>
                <w:sz w:val="16"/>
                <w:szCs w:val="18"/>
                <w:lang w:val="ka-GE"/>
              </w:rPr>
              <w:t>უწყების ბიუჯეტი</w:t>
            </w:r>
          </w:p>
        </w:tc>
        <w:tc>
          <w:tcPr>
            <w:tcW w:w="900" w:type="dxa"/>
          </w:tcPr>
          <w:p w14:paraId="7D9CA89A" w14:textId="77777777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8"/>
              </w:rPr>
              <w:t>5</w:t>
            </w:r>
            <w:r w:rsidRPr="00EA6CCD">
              <w:rPr>
                <w:rFonts w:ascii="Sylfaen" w:hAnsi="Sylfaen"/>
                <w:sz w:val="16"/>
                <w:szCs w:val="18"/>
                <w:lang w:val="ka-GE"/>
              </w:rPr>
              <w:t>,</w:t>
            </w:r>
            <w:r w:rsidRPr="00EA6CCD">
              <w:rPr>
                <w:rFonts w:ascii="Sylfaen" w:hAnsi="Sylfaen"/>
                <w:sz w:val="16"/>
                <w:szCs w:val="18"/>
              </w:rPr>
              <w:t>450</w:t>
            </w:r>
            <w:r w:rsidRPr="00EA6CCD">
              <w:rPr>
                <w:rFonts w:ascii="Sylfaen" w:hAnsi="Sylfaen"/>
                <w:sz w:val="16"/>
                <w:szCs w:val="18"/>
                <w:lang w:val="ka-GE"/>
              </w:rPr>
              <w:t>,000</w:t>
            </w:r>
          </w:p>
          <w:p w14:paraId="7DFD0823" w14:textId="77777777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  <w:lang w:val="ka-GE"/>
              </w:rPr>
            </w:pPr>
          </w:p>
        </w:tc>
        <w:tc>
          <w:tcPr>
            <w:tcW w:w="1957" w:type="dxa"/>
          </w:tcPr>
          <w:p w14:paraId="6F2E3201" w14:textId="5069E213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პროექტის დიზაინში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ცვლილებების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განხორციელს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შემთხვევაში,შეიძლება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შეიცლოს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შესრულების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ინდიკატორის სამიზნე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მნიშვნელობა</w:t>
            </w:r>
          </w:p>
        </w:tc>
        <w:tc>
          <w:tcPr>
            <w:tcW w:w="1231" w:type="dxa"/>
            <w:gridSpan w:val="2"/>
          </w:tcPr>
          <w:p w14:paraId="5A4143F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7544120B" w14:textId="77777777" w:rsidTr="00133828">
        <w:tc>
          <w:tcPr>
            <w:tcW w:w="540" w:type="dxa"/>
            <w:vMerge/>
          </w:tcPr>
          <w:p w14:paraId="7E943DF5" w14:textId="77777777" w:rsidR="00A464F1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1819DE43" w14:textId="77777777" w:rsidR="00A464F1" w:rsidRPr="00EA6CCD" w:rsidRDefault="00A464F1" w:rsidP="00A464F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6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3370665D" w14:textId="77777777" w:rsidR="00A464F1" w:rsidRPr="00EA6CCD" w:rsidRDefault="00A464F1" w:rsidP="00A464F1">
            <w:pPr>
              <w:rPr>
                <w:rFonts w:ascii="Sylfaen" w:hAnsi="Sylfaen" w:cs="Sylfaen"/>
                <w:spacing w:val="-1"/>
                <w:sz w:val="16"/>
                <w:szCs w:val="18"/>
              </w:rPr>
            </w:pPr>
            <w:r w:rsidRPr="00EA6CCD">
              <w:rPr>
                <w:rFonts w:ascii="Sylfaen" w:hAnsi="Sylfaen" w:cs="Sylfaen"/>
                <w:spacing w:val="-1"/>
                <w:sz w:val="16"/>
                <w:szCs w:val="18"/>
              </w:rPr>
              <w:t>2.6.2</w:t>
            </w:r>
            <w:r w:rsidRPr="00EA6CCD">
              <w:rPr>
                <w:rFonts w:ascii="Sylfaen" w:hAnsi="Sylfaen" w:cs="Sylfaen"/>
                <w:spacing w:val="-1"/>
                <w:sz w:val="16"/>
                <w:szCs w:val="18"/>
                <w:lang w:val="ka-GE"/>
              </w:rPr>
              <w:t xml:space="preserve"> პროგრამა „დანერგე მომავალი“</w:t>
            </w:r>
          </w:p>
        </w:tc>
        <w:tc>
          <w:tcPr>
            <w:tcW w:w="1620" w:type="dxa"/>
          </w:tcPr>
          <w:p w14:paraId="7A13D633" w14:textId="77777777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</w:rPr>
            </w:pPr>
            <w:r w:rsidRPr="00EA6CCD">
              <w:rPr>
                <w:rFonts w:ascii="Sylfaen" w:hAnsi="Sylfaen" w:cs="Sylfaen"/>
                <w:sz w:val="16"/>
                <w:szCs w:val="18"/>
              </w:rPr>
              <w:t>მრავალწლიანი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ბაღების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გასაშენებლად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და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სანერგეების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მოსაწყობად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დაფინანსდება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350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ბენეფიციარი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14:paraId="1BAED5A5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b/>
                <w:spacing w:val="-1"/>
                <w:sz w:val="16"/>
                <w:szCs w:val="18"/>
                <w:lang w:val="ka-GE"/>
              </w:rPr>
              <w:t>შემსრულებელი:</w:t>
            </w:r>
          </w:p>
          <w:p w14:paraId="1D46DC35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7C11D1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საქართ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 xml:space="preserve">ველოს გარემოს დაცვისა და სოფლის მეურნეობის სამინსტრო, </w:t>
            </w:r>
          </w:p>
          <w:p w14:paraId="660D4941" w14:textId="7693B5B5" w:rsidR="00A464F1" w:rsidRPr="00EA6CCD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ა(ა)იპ სოფლის მეურნეობის პროექტების მართვის სააგენტო</w:t>
            </w:r>
          </w:p>
        </w:tc>
        <w:tc>
          <w:tcPr>
            <w:tcW w:w="1147" w:type="dxa"/>
          </w:tcPr>
          <w:p w14:paraId="26C01DA7" w14:textId="77777777" w:rsidR="00A464F1" w:rsidRPr="00EA6CCD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8"/>
                <w:lang w:val="ka-GE"/>
              </w:rPr>
              <w:t xml:space="preserve">2019 </w:t>
            </w:r>
          </w:p>
        </w:tc>
        <w:tc>
          <w:tcPr>
            <w:tcW w:w="2003" w:type="dxa"/>
            <w:gridSpan w:val="2"/>
          </w:tcPr>
          <w:p w14:paraId="333E5DBF" w14:textId="77777777" w:rsidR="00A464F1" w:rsidRPr="00EA6CCD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8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7A9F2633" w14:textId="77777777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/>
                <w:sz w:val="16"/>
                <w:szCs w:val="18"/>
                <w:lang w:val="ka-GE"/>
              </w:rPr>
              <w:t>10,000,000</w:t>
            </w:r>
          </w:p>
          <w:p w14:paraId="46896D1C" w14:textId="77777777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</w:rPr>
            </w:pPr>
          </w:p>
        </w:tc>
        <w:tc>
          <w:tcPr>
            <w:tcW w:w="1957" w:type="dxa"/>
          </w:tcPr>
          <w:p w14:paraId="212BAB4F" w14:textId="2A47CAB9" w:rsidR="00A464F1" w:rsidRPr="00A464F1" w:rsidRDefault="00A464F1" w:rsidP="00A464F1">
            <w:pPr>
              <w:rPr>
                <w:rFonts w:ascii="Sylfaen" w:hAnsi="Sylfaen"/>
                <w:sz w:val="16"/>
                <w:szCs w:val="18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პროექტის დიზაინში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ცვლილებების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განხორციელს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შემთხვევაში,შეიძლება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შეიცლოს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შესრულების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ინდიკატორის სამიზნე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მნიშვნელობა</w:t>
            </w:r>
          </w:p>
        </w:tc>
        <w:tc>
          <w:tcPr>
            <w:tcW w:w="1231" w:type="dxa"/>
            <w:gridSpan w:val="2"/>
          </w:tcPr>
          <w:p w14:paraId="2357AAE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7131983C" w14:textId="77777777" w:rsidTr="00133828">
        <w:tc>
          <w:tcPr>
            <w:tcW w:w="540" w:type="dxa"/>
            <w:vMerge/>
          </w:tcPr>
          <w:p w14:paraId="4F751DB1" w14:textId="77777777" w:rsidR="00A464F1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B00E624" w14:textId="77777777" w:rsidR="00A464F1" w:rsidRPr="00F40AC8" w:rsidRDefault="00A464F1" w:rsidP="00A464F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4C89E0EC" w14:textId="77777777" w:rsidR="00A464F1" w:rsidRPr="00F40AC8" w:rsidRDefault="00A464F1" w:rsidP="00A464F1">
            <w:pPr>
              <w:rPr>
                <w:rFonts w:ascii="Sylfaen" w:hAnsi="Sylfaen" w:cs="Sylfaen"/>
                <w:spacing w:val="-1"/>
                <w:sz w:val="18"/>
                <w:szCs w:val="18"/>
              </w:rPr>
            </w:pPr>
            <w:r w:rsidRPr="00F40AC8">
              <w:rPr>
                <w:rFonts w:ascii="Sylfaen" w:hAnsi="Sylfaen" w:cs="Sylfaen"/>
                <w:spacing w:val="-1"/>
                <w:sz w:val="18"/>
                <w:szCs w:val="18"/>
              </w:rPr>
              <w:t>2.6.3</w:t>
            </w:r>
            <w:r w:rsidRPr="00F40AC8">
              <w:rPr>
                <w:rFonts w:ascii="Sylfaen" w:hAnsi="Sylfaen" w:cs="Sylfaen"/>
                <w:spacing w:val="-1"/>
                <w:sz w:val="18"/>
                <w:szCs w:val="18"/>
                <w:lang w:val="ka-GE"/>
              </w:rPr>
              <w:t xml:space="preserve"> შემნახველი და გადამამუშავებელი საწარმოების თანადაფინანსების პროექტი</w:t>
            </w:r>
          </w:p>
        </w:tc>
        <w:tc>
          <w:tcPr>
            <w:tcW w:w="1620" w:type="dxa"/>
          </w:tcPr>
          <w:p w14:paraId="6086A283" w14:textId="77777777" w:rsidR="00A464F1" w:rsidRPr="00EA6CCD" w:rsidRDefault="00A464F1" w:rsidP="00A464F1">
            <w:pPr>
              <w:rPr>
                <w:rFonts w:ascii="Sylfaen" w:hAnsi="Sylfaen"/>
                <w:sz w:val="16"/>
                <w:szCs w:val="18"/>
              </w:rPr>
            </w:pPr>
            <w:r w:rsidRPr="00EA6CCD">
              <w:rPr>
                <w:rFonts w:ascii="Sylfaen" w:hAnsi="Sylfaen" w:cs="Sylfaen"/>
                <w:sz w:val="16"/>
                <w:szCs w:val="18"/>
              </w:rPr>
              <w:t>დასრულდება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 8 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გადამამუშავებელი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და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7 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შემნახველი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საწარმოს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შექმ</w:t>
            </w:r>
            <w:r w:rsidRPr="00EA6CCD">
              <w:rPr>
                <w:rFonts w:ascii="Sylfaen" w:hAnsi="Sylfaen" w:cs="Sylfaen"/>
                <w:sz w:val="16"/>
                <w:szCs w:val="18"/>
                <w:lang w:val="ka-GE"/>
              </w:rPr>
              <w:t>ნ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14:paraId="427A98BF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F40AC8">
              <w:rPr>
                <w:rFonts w:ascii="Sylfaen" w:hAnsi="Sylfaen"/>
                <w:b/>
                <w:spacing w:val="-1"/>
                <w:sz w:val="18"/>
                <w:szCs w:val="18"/>
                <w:lang w:val="ka-GE"/>
              </w:rPr>
              <w:t>შემსრულებელი:</w:t>
            </w:r>
            <w:r>
              <w:rPr>
                <w:rFonts w:ascii="Sylfaen" w:hAnsi="Sylfaen"/>
                <w:b/>
                <w:spacing w:val="-1"/>
                <w:sz w:val="18"/>
                <w:szCs w:val="18"/>
                <w:lang w:val="ka-GE"/>
              </w:rPr>
              <w:t xml:space="preserve"> </w:t>
            </w:r>
            <w:r w:rsidRPr="007C11D1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საქართ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 xml:space="preserve">ველოს გარემოს დაცვისა და სოფლის მეურნეობის სამინსტრო, </w:t>
            </w:r>
          </w:p>
          <w:p w14:paraId="28156132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pacing w:val="-1"/>
                <w:sz w:val="18"/>
                <w:szCs w:val="18"/>
                <w:lang w:val="ka-GE"/>
              </w:rPr>
              <w:t>ა(ა)იპ სოფლის მეურნეობის პროექტების მართვის სააგენტო</w:t>
            </w:r>
          </w:p>
        </w:tc>
        <w:tc>
          <w:tcPr>
            <w:tcW w:w="1147" w:type="dxa"/>
          </w:tcPr>
          <w:p w14:paraId="573E7A54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12E7C714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60CD0695" w14:textId="77777777" w:rsidR="00A464F1" w:rsidRPr="00F40AC8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10,000,000</w:t>
            </w:r>
          </w:p>
        </w:tc>
        <w:tc>
          <w:tcPr>
            <w:tcW w:w="1957" w:type="dxa"/>
          </w:tcPr>
          <w:p w14:paraId="34826470" w14:textId="1F38EEE7" w:rsidR="00A464F1" w:rsidRPr="00A464F1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პროექტის დიზაინში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ცვლილებების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განხორციელს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შემთხვევაში,შეიძლება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შეიცლოს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შესრულების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ინდიკატორის სამიზნე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მნიშვნელობა</w:t>
            </w:r>
          </w:p>
        </w:tc>
        <w:tc>
          <w:tcPr>
            <w:tcW w:w="1231" w:type="dxa"/>
            <w:gridSpan w:val="2"/>
          </w:tcPr>
          <w:p w14:paraId="0953DC2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7AEE6445" w14:textId="77777777" w:rsidTr="00133828">
        <w:tc>
          <w:tcPr>
            <w:tcW w:w="540" w:type="dxa"/>
            <w:vMerge/>
          </w:tcPr>
          <w:p w14:paraId="16AA2E5C" w14:textId="77777777" w:rsidR="00A464F1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 w:val="restart"/>
          </w:tcPr>
          <w:p w14:paraId="19C13CF1" w14:textId="77777777" w:rsidR="00A464F1" w:rsidRPr="00F40AC8" w:rsidRDefault="00A464F1" w:rsidP="00A464F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254BA1E6" w14:textId="77777777" w:rsidR="00A464F1" w:rsidRPr="00F40AC8" w:rsidRDefault="00A464F1" w:rsidP="00A464F1">
            <w:pPr>
              <w:rPr>
                <w:rFonts w:ascii="Sylfaen" w:hAnsi="Sylfaen" w:cs="Sylfaen"/>
                <w:spacing w:val="-1"/>
                <w:sz w:val="18"/>
                <w:szCs w:val="18"/>
              </w:rPr>
            </w:pPr>
            <w:r w:rsidRPr="00F40AC8">
              <w:rPr>
                <w:rFonts w:ascii="Sylfaen" w:hAnsi="Sylfaen" w:cs="Sylfaen"/>
                <w:spacing w:val="-1"/>
                <w:sz w:val="18"/>
                <w:szCs w:val="18"/>
              </w:rPr>
              <w:t>2.6.4</w:t>
            </w:r>
            <w:r w:rsidRPr="00F40AC8">
              <w:rPr>
                <w:rFonts w:ascii="Sylfaen" w:hAnsi="Sylfaen" w:cs="Sylfaen"/>
                <w:spacing w:val="-1"/>
                <w:sz w:val="18"/>
                <w:szCs w:val="18"/>
                <w:lang w:val="ka-GE"/>
              </w:rPr>
              <w:t xml:space="preserve"> ჩაის პლანტაციების რეაბილიტაციის </w:t>
            </w:r>
            <w:r w:rsidRPr="00F40AC8">
              <w:rPr>
                <w:rFonts w:ascii="Sylfaen" w:hAnsi="Sylfaen" w:cs="Sylfaen"/>
                <w:spacing w:val="-1"/>
                <w:sz w:val="18"/>
                <w:szCs w:val="18"/>
                <w:lang w:val="ka-GE"/>
              </w:rPr>
              <w:lastRenderedPageBreak/>
              <w:t>პროგრამა</w:t>
            </w:r>
          </w:p>
        </w:tc>
        <w:tc>
          <w:tcPr>
            <w:tcW w:w="1620" w:type="dxa"/>
          </w:tcPr>
          <w:p w14:paraId="618EBECF" w14:textId="77777777" w:rsidR="00A464F1" w:rsidRPr="00EA6CCD" w:rsidRDefault="00A464F1" w:rsidP="00A464F1">
            <w:pPr>
              <w:tabs>
                <w:tab w:val="left" w:pos="1403"/>
              </w:tabs>
              <w:ind w:left="-23"/>
              <w:rPr>
                <w:rFonts w:ascii="Sylfaen" w:hAnsi="Sylfaen"/>
                <w:sz w:val="16"/>
                <w:szCs w:val="18"/>
                <w:lang w:val="ka-GE"/>
              </w:rPr>
            </w:pPr>
            <w:r w:rsidRPr="00EA6CCD">
              <w:rPr>
                <w:rFonts w:ascii="Sylfaen" w:hAnsi="Sylfaen" w:cs="Sylfaen"/>
                <w:sz w:val="16"/>
                <w:szCs w:val="18"/>
              </w:rPr>
              <w:lastRenderedPageBreak/>
              <w:t>განხორციელდება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 5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კოოპერატივის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ჩაის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lastRenderedPageBreak/>
              <w:t>გადამამუშავებელი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საწარმოო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დანადგარებით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აღჭურვა</w:t>
            </w:r>
          </w:p>
        </w:tc>
        <w:tc>
          <w:tcPr>
            <w:tcW w:w="1890" w:type="dxa"/>
          </w:tcPr>
          <w:p w14:paraId="7442B9C4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F40AC8">
              <w:rPr>
                <w:rFonts w:ascii="Sylfaen" w:hAnsi="Sylfaen"/>
                <w:b/>
                <w:spacing w:val="-1"/>
                <w:sz w:val="18"/>
                <w:szCs w:val="18"/>
                <w:lang w:val="ka-GE"/>
              </w:rPr>
              <w:lastRenderedPageBreak/>
              <w:t xml:space="preserve">შემსრულებელი: </w:t>
            </w:r>
            <w:r w:rsidRPr="007C11D1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საქართ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 xml:space="preserve">ველოს გარემოს დაცვისა და სოფლის 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lastRenderedPageBreak/>
              <w:t xml:space="preserve">მეურნეობის სამინსტრო, </w:t>
            </w:r>
          </w:p>
          <w:p w14:paraId="3C3AE543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pacing w:val="-1"/>
                <w:sz w:val="18"/>
                <w:szCs w:val="18"/>
                <w:lang w:val="ka-GE"/>
              </w:rPr>
              <w:t>ა(ა)იპ სოფლის მეურნეობის პროექტების მართვის სააგენტო</w:t>
            </w:r>
          </w:p>
        </w:tc>
        <w:tc>
          <w:tcPr>
            <w:tcW w:w="1147" w:type="dxa"/>
          </w:tcPr>
          <w:p w14:paraId="3A7A21EB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7A740165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4F667567" w14:textId="77777777" w:rsidR="00A464F1" w:rsidRPr="00F40AC8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500,000</w:t>
            </w:r>
          </w:p>
          <w:p w14:paraId="28B2D80C" w14:textId="77777777" w:rsidR="00A464F1" w:rsidRPr="00F40AC8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57" w:type="dxa"/>
          </w:tcPr>
          <w:p w14:paraId="7016FFDA" w14:textId="6631E9A2" w:rsidR="00A464F1" w:rsidRPr="00A464F1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პროექტის დიზაინში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ცვლილებების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განხორციელს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შემთხვევაში,შეიძლება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შეიცლოს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შესრულების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lastRenderedPageBreak/>
              <w:t>ინდიკატორის სამიზნე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მნიშვნელობა</w:t>
            </w:r>
          </w:p>
        </w:tc>
        <w:tc>
          <w:tcPr>
            <w:tcW w:w="1231" w:type="dxa"/>
            <w:gridSpan w:val="2"/>
          </w:tcPr>
          <w:p w14:paraId="3D62309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6CEB267F" w14:textId="77777777" w:rsidTr="00133828">
        <w:tc>
          <w:tcPr>
            <w:tcW w:w="540" w:type="dxa"/>
            <w:vMerge/>
          </w:tcPr>
          <w:p w14:paraId="2689A859" w14:textId="77777777" w:rsidR="00A464F1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A0C2CC9" w14:textId="77777777" w:rsidR="00A464F1" w:rsidRPr="00F40AC8" w:rsidRDefault="00A464F1" w:rsidP="00A464F1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</w:tcPr>
          <w:p w14:paraId="101ED551" w14:textId="77777777" w:rsidR="00A464F1" w:rsidRPr="00F40AC8" w:rsidRDefault="00A464F1" w:rsidP="00A464F1">
            <w:pPr>
              <w:rPr>
                <w:rFonts w:ascii="Sylfaen" w:hAnsi="Sylfaen" w:cs="Sylfaen"/>
                <w:spacing w:val="-1"/>
                <w:sz w:val="18"/>
                <w:szCs w:val="18"/>
              </w:rPr>
            </w:pPr>
            <w:r w:rsidRPr="00F40AC8">
              <w:rPr>
                <w:rFonts w:ascii="Sylfaen" w:hAnsi="Sylfaen" w:cs="Sylfaen"/>
                <w:spacing w:val="-1"/>
                <w:sz w:val="18"/>
                <w:szCs w:val="18"/>
              </w:rPr>
              <w:t>2.6.5</w:t>
            </w:r>
            <w:r w:rsidRPr="00F40AC8">
              <w:rPr>
                <w:rFonts w:ascii="Sylfaen" w:hAnsi="Sylfaen" w:cs="Sylfaen"/>
                <w:spacing w:val="-1"/>
                <w:sz w:val="18"/>
                <w:szCs w:val="18"/>
                <w:lang w:val="ka-GE"/>
              </w:rPr>
              <w:t xml:space="preserve"> აგროდაზღვევის პროგრამა</w:t>
            </w:r>
          </w:p>
        </w:tc>
        <w:tc>
          <w:tcPr>
            <w:tcW w:w="1620" w:type="dxa"/>
          </w:tcPr>
          <w:p w14:paraId="09EA440B" w14:textId="77777777" w:rsidR="00A464F1" w:rsidRPr="00EA6CCD" w:rsidRDefault="00A464F1" w:rsidP="00A464F1">
            <w:pPr>
              <w:rPr>
                <w:rFonts w:ascii="Sylfaen" w:hAnsi="Sylfaen" w:cs="Sylfaen"/>
                <w:sz w:val="16"/>
                <w:szCs w:val="18"/>
              </w:rPr>
            </w:pPr>
            <w:r w:rsidRPr="00EA6CCD">
              <w:rPr>
                <w:rFonts w:ascii="Sylfaen" w:hAnsi="Sylfaen" w:cs="Sylfaen"/>
                <w:sz w:val="16"/>
                <w:szCs w:val="18"/>
              </w:rPr>
              <w:t>განხორციელდება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8 600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ბენეფიციარის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მიერ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მოყვანილი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სასოფლო</w:t>
            </w:r>
            <w:r w:rsidRPr="00EA6CCD">
              <w:rPr>
                <w:rFonts w:ascii="Sylfaen" w:hAnsi="Sylfaen"/>
                <w:sz w:val="16"/>
                <w:szCs w:val="18"/>
              </w:rPr>
              <w:t>-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სამეურნეო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კულტურების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მოსავალის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დაზღვევის</w:t>
            </w:r>
            <w:r w:rsidRPr="00EA6CCD">
              <w:rPr>
                <w:rFonts w:ascii="Sylfaen" w:hAnsi="Sylfaen"/>
                <w:sz w:val="16"/>
                <w:szCs w:val="18"/>
              </w:rPr>
              <w:t xml:space="preserve"> </w:t>
            </w:r>
            <w:r w:rsidRPr="00EA6CCD">
              <w:rPr>
                <w:rFonts w:ascii="Sylfaen" w:hAnsi="Sylfaen" w:cs="Sylfaen"/>
                <w:sz w:val="16"/>
                <w:szCs w:val="18"/>
              </w:rPr>
              <w:t>სუბსიდირება</w:t>
            </w:r>
          </w:p>
          <w:p w14:paraId="7B4115A3" w14:textId="77777777" w:rsidR="00A464F1" w:rsidRPr="00EA6CCD" w:rsidRDefault="00A464F1" w:rsidP="00A464F1">
            <w:pPr>
              <w:jc w:val="center"/>
              <w:rPr>
                <w:rFonts w:ascii="Sylfaen" w:hAnsi="Sylfaen" w:cs="Sylfaen"/>
                <w:sz w:val="16"/>
                <w:szCs w:val="18"/>
              </w:rPr>
            </w:pPr>
          </w:p>
          <w:p w14:paraId="0AE7FE89" w14:textId="77777777" w:rsidR="00A464F1" w:rsidRPr="00EA6CCD" w:rsidRDefault="00A464F1" w:rsidP="00A464F1">
            <w:pPr>
              <w:jc w:val="center"/>
              <w:rPr>
                <w:rFonts w:ascii="Sylfaen" w:hAnsi="Sylfaen"/>
                <w:sz w:val="16"/>
                <w:szCs w:val="18"/>
              </w:rPr>
            </w:pPr>
            <w:r w:rsidRPr="00EA6CCD">
              <w:rPr>
                <w:rFonts w:ascii="Sylfaen" w:hAnsi="Sylfaen"/>
                <w:sz w:val="16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0" w:type="dxa"/>
          </w:tcPr>
          <w:p w14:paraId="3EDD8100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8"/>
                <w:lang w:val="ka-GE"/>
              </w:rPr>
            </w:pPr>
            <w:r w:rsidRPr="00F40AC8">
              <w:rPr>
                <w:rFonts w:ascii="Sylfaen" w:hAnsi="Sylfaen"/>
                <w:b/>
                <w:spacing w:val="-1"/>
                <w:sz w:val="18"/>
                <w:szCs w:val="18"/>
                <w:lang w:val="ka-GE"/>
              </w:rPr>
              <w:t xml:space="preserve">შემსრულებელი: </w:t>
            </w:r>
            <w:r w:rsidRPr="007C11D1"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>საქართ</w:t>
            </w:r>
            <w:r>
              <w:rPr>
                <w:rFonts w:ascii="Sylfaen" w:hAnsi="Sylfaen"/>
                <w:spacing w:val="-1"/>
                <w:sz w:val="16"/>
                <w:szCs w:val="18"/>
                <w:lang w:val="ka-GE"/>
              </w:rPr>
              <w:t xml:space="preserve">ველოს გარემოს დაცვისა და სოფლის მეურნეობის სამინსტრო, </w:t>
            </w:r>
          </w:p>
          <w:p w14:paraId="011C8C0A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pacing w:val="-1"/>
                <w:sz w:val="18"/>
                <w:szCs w:val="18"/>
                <w:lang w:val="ka-GE"/>
              </w:rPr>
              <w:t>ა(ა)იპ სოფლის მეურნეობის პროექტების მართვის სააგენტო</w:t>
            </w:r>
          </w:p>
        </w:tc>
        <w:tc>
          <w:tcPr>
            <w:tcW w:w="1147" w:type="dxa"/>
          </w:tcPr>
          <w:p w14:paraId="3F350CF0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 xml:space="preserve">2019 </w:t>
            </w:r>
          </w:p>
        </w:tc>
        <w:tc>
          <w:tcPr>
            <w:tcW w:w="2003" w:type="dxa"/>
            <w:gridSpan w:val="2"/>
          </w:tcPr>
          <w:p w14:paraId="713E1A98" w14:textId="77777777" w:rsidR="00A464F1" w:rsidRPr="00F40AC8" w:rsidRDefault="00A464F1" w:rsidP="00A464F1">
            <w:pPr>
              <w:tabs>
                <w:tab w:val="left" w:pos="669"/>
              </w:tabs>
              <w:spacing w:before="120" w:after="12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768F227D" w14:textId="77777777" w:rsidR="00A464F1" w:rsidRPr="00F40AC8" w:rsidRDefault="00A464F1" w:rsidP="00A464F1">
            <w:pPr>
              <w:rPr>
                <w:rFonts w:ascii="Sylfaen" w:hAnsi="Sylfaen"/>
                <w:sz w:val="18"/>
                <w:szCs w:val="18"/>
              </w:rPr>
            </w:pPr>
            <w:r w:rsidRPr="00F40AC8">
              <w:rPr>
                <w:rFonts w:ascii="Sylfaen" w:hAnsi="Sylfaen"/>
                <w:sz w:val="18"/>
                <w:szCs w:val="18"/>
                <w:lang w:val="ka-GE"/>
              </w:rPr>
              <w:t>5,300,000</w:t>
            </w:r>
          </w:p>
        </w:tc>
        <w:tc>
          <w:tcPr>
            <w:tcW w:w="1957" w:type="dxa"/>
          </w:tcPr>
          <w:p w14:paraId="6C2B1D8D" w14:textId="6C2DB435" w:rsidR="00A464F1" w:rsidRPr="00F40AC8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464F1">
              <w:rPr>
                <w:rFonts w:ascii="Sylfaen" w:hAnsi="Sylfaen" w:cs="Sylfaen"/>
                <w:sz w:val="13"/>
                <w:szCs w:val="13"/>
              </w:rPr>
              <w:t>პროექტის დიზაინში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ცვლილებების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განხორციელს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შემთხვევაში,შეიძლება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შეიცლოს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შესრულების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ინდიკატორის სამიზნე</w:t>
            </w:r>
            <w:r w:rsidRPr="00A464F1">
              <w:rPr>
                <w:rFonts w:ascii="Sylfaen" w:hAnsi="Sylfaen" w:cs="Sylfaen"/>
                <w:sz w:val="13"/>
                <w:szCs w:val="13"/>
                <w:lang w:val="ka-GE"/>
              </w:rPr>
              <w:t xml:space="preserve"> </w:t>
            </w:r>
            <w:r w:rsidRPr="00A464F1">
              <w:rPr>
                <w:rFonts w:ascii="Sylfaen" w:hAnsi="Sylfaen" w:cs="Sylfaen"/>
                <w:sz w:val="13"/>
                <w:szCs w:val="13"/>
              </w:rPr>
              <w:t>მნიშვნელობა</w:t>
            </w:r>
          </w:p>
        </w:tc>
        <w:tc>
          <w:tcPr>
            <w:tcW w:w="1231" w:type="dxa"/>
            <w:gridSpan w:val="2"/>
          </w:tcPr>
          <w:p w14:paraId="4D19AC1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2F7F0615" w14:textId="77777777" w:rsidTr="00133828">
        <w:tc>
          <w:tcPr>
            <w:tcW w:w="15001" w:type="dxa"/>
            <w:gridSpan w:val="13"/>
            <w:shd w:val="clear" w:color="auto" w:fill="BDD6EE" w:themeFill="accent1" w:themeFillTint="66"/>
          </w:tcPr>
          <w:p w14:paraId="1430CEED" w14:textId="77777777" w:rsidR="00A464F1" w:rsidRPr="00314408" w:rsidRDefault="00A464F1" w:rsidP="00A464F1">
            <w:r w:rsidRPr="00314408">
              <w:rPr>
                <w:rFonts w:ascii="Sylfaen" w:hAnsi="Sylfaen"/>
                <w:b/>
                <w:spacing w:val="-1"/>
                <w:lang w:val="ka-GE"/>
              </w:rPr>
              <w:t>სტრატეგიული მიმართულება 3:  მცირე და საშუალო მეწარმეობის უნარების განვ</w:t>
            </w:r>
            <w:bookmarkStart w:id="0" w:name="_GoBack"/>
            <w:bookmarkEnd w:id="0"/>
            <w:r w:rsidRPr="00314408">
              <w:rPr>
                <w:rFonts w:ascii="Sylfaen" w:hAnsi="Sylfaen"/>
                <w:b/>
                <w:spacing w:val="-1"/>
                <w:lang w:val="ka-GE"/>
              </w:rPr>
              <w:t>ითარების და სამეწარმეო კულტურის ამაღლების ხელშეწყობა</w:t>
            </w:r>
          </w:p>
        </w:tc>
      </w:tr>
      <w:tr w:rsidR="00A464F1" w:rsidRPr="00314408" w14:paraId="0CBDBB2A" w14:textId="77777777" w:rsidTr="00133828">
        <w:trPr>
          <w:trHeight w:val="4049"/>
        </w:trPr>
        <w:tc>
          <w:tcPr>
            <w:tcW w:w="540" w:type="dxa"/>
            <w:vMerge w:val="restart"/>
          </w:tcPr>
          <w:p w14:paraId="37191F02" w14:textId="77777777" w:rsidR="00A464F1" w:rsidRPr="00883826" w:rsidRDefault="00A464F1" w:rsidP="00A464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3.1</w:t>
            </w:r>
          </w:p>
        </w:tc>
        <w:tc>
          <w:tcPr>
            <w:tcW w:w="1823" w:type="dxa"/>
            <w:gridSpan w:val="2"/>
            <w:vMerge w:val="restart"/>
          </w:tcPr>
          <w:p w14:paraId="59C75F3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შრომის ბაზრის</w:t>
            </w:r>
          </w:p>
          <w:p w14:paraId="509D033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საჭიროების იდენტიფიცირება და</w:t>
            </w:r>
          </w:p>
          <w:p w14:paraId="329067D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შესაბამისი დასაქმების</w:t>
            </w:r>
          </w:p>
          <w:p w14:paraId="68EB577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პროგრამების განვითარება</w:t>
            </w:r>
          </w:p>
        </w:tc>
        <w:tc>
          <w:tcPr>
            <w:tcW w:w="1890" w:type="dxa"/>
          </w:tcPr>
          <w:p w14:paraId="2786BC2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3.1.1</w:t>
            </w:r>
          </w:p>
          <w:p w14:paraId="76ED1B2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შრომის ბაზარზე   კვლევების განხორციელება.</w:t>
            </w:r>
          </w:p>
          <w:p w14:paraId="0137921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4BEC5DF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განხორციელდა შრომის ბაზრის თვისობრივი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და რაოდენობრივი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კვლევები;</w:t>
            </w:r>
          </w:p>
          <w:p w14:paraId="45DE806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მომზადდა ანგარიშ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ი.</w:t>
            </w:r>
          </w:p>
          <w:p w14:paraId="03F0343B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1105BE1" w14:textId="77777777" w:rsidR="00A464F1" w:rsidRPr="00277E8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შემსრულებლები</w:t>
            </w:r>
            <w:r w:rsidRPr="00277E8C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  <w:p w14:paraId="5BA1932A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ოკუპირებული ტერიტორიებიდან დევნილთა,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შრომის, ჯანმრთელობისა და სოციალური დაცვის სამინისტრო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60979696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278DAA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6168EA3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0ED5C7B" w14:textId="77777777" w:rsidR="00A464F1" w:rsidRPr="00277E8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77E8C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7D0185C4" w14:textId="77777777" w:rsidR="00A464F1" w:rsidRPr="0088382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 მეცნიერების, კულტურისა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და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სპორტის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147" w:type="dxa"/>
          </w:tcPr>
          <w:p w14:paraId="3E759B0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40CA1C76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24B2B36F" w14:textId="020DB1D1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769A779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1EEC07D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დასაქმების პროგრამაში  მონაწილეობის მსურველ სამუშაოს მაძიებელთა და მომსახურების მიმწოდებელი  სუბიექტების რაოდენობრივი მაჩვენებლების, ზრდის ტენდენციის შესაბამისად, პროგრამული სახსრების დეფიციტი.</w:t>
            </w:r>
          </w:p>
          <w:p w14:paraId="5FF5D7B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5605C31" w14:textId="77777777" w:rsidR="00A464F1" w:rsidRPr="00314408" w:rsidRDefault="00A464F1" w:rsidP="00A464F1">
            <w:pPr>
              <w:ind w:left="23" w:hanging="23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დონორების დახმარებას</w:t>
            </w:r>
          </w:p>
        </w:tc>
      </w:tr>
      <w:tr w:rsidR="00A464F1" w:rsidRPr="00314408" w14:paraId="69DF3BE4" w14:textId="77777777" w:rsidTr="00133828">
        <w:tc>
          <w:tcPr>
            <w:tcW w:w="540" w:type="dxa"/>
            <w:vMerge/>
          </w:tcPr>
          <w:p w14:paraId="65C1FB5E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DD53F6E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8EF499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3.1.2</w:t>
            </w:r>
          </w:p>
          <w:p w14:paraId="6EE6C52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სამუშაოს მაძიებელთა პროფესიული განზრახვების იდენტიფიცირება.</w:t>
            </w:r>
          </w:p>
          <w:p w14:paraId="2627265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</w:rPr>
              <w:t>(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პროფორიენტაცია)</w:t>
            </w:r>
          </w:p>
        </w:tc>
        <w:tc>
          <w:tcPr>
            <w:tcW w:w="1620" w:type="dxa"/>
          </w:tcPr>
          <w:p w14:paraId="46F6AD1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შრომის ბაზარზე</w:t>
            </w:r>
            <w:r w:rsidRPr="00314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მოთხოვნად პროფესიებში, მომზადება-გადამზადების პროგრამაში  მონაწილე სამუშაოს მაძიებელთა რაოდენობა.</w:t>
            </w:r>
          </w:p>
          <w:p w14:paraId="005B7B97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0A10BB9" w14:textId="77777777" w:rsidR="00A464F1" w:rsidRPr="00277E8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</w:t>
            </w:r>
            <w:r w:rsidRPr="00277E8C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  <w:p w14:paraId="4D4B9711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ოკუპირებული ტერიტორიებიდან დევნილთა,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შრომის, ჯანმრთელობისა და სოციალური დაცვის სამინისტრო.</w:t>
            </w:r>
          </w:p>
          <w:p w14:paraId="67EF4DC0" w14:textId="77777777" w:rsidR="00A464F1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286B223" w14:textId="77777777" w:rsidR="00A464F1" w:rsidRPr="008A7D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646CDE6D" w14:textId="5C179F79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3F9DE32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72003B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23A83CE" w14:textId="77777777" w:rsidR="00A464F1" w:rsidRPr="00314408" w:rsidRDefault="00A464F1" w:rsidP="00A464F1">
            <w:pPr>
              <w:ind w:left="23" w:hanging="23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036B254A" w14:textId="77777777" w:rsidTr="00133828">
        <w:tc>
          <w:tcPr>
            <w:tcW w:w="540" w:type="dxa"/>
            <w:vMerge/>
          </w:tcPr>
          <w:p w14:paraId="340993AA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6E72A19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EAD3C7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3.1.3 </w:t>
            </w:r>
          </w:p>
          <w:p w14:paraId="16F4DC8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შრომის ბაზრის მოთხოვნების  შესაბამისად, „პროფესიული  მომზადება-გადამზადების და კვალიფიკაციის ამაღლების</w:t>
            </w:r>
            <w:r w:rsidRPr="00314408">
              <w:rPr>
                <w:rFonts w:ascii="Sylfaen" w:hAnsi="Sylfaen"/>
                <w:sz w:val="16"/>
                <w:szCs w:val="16"/>
              </w:rPr>
              <w:t xml:space="preserve">”,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,,დასაქმების ხელშეწყობის მომსახურებათა განვითარების’’   სახელმწიფო პროგრამების</w:t>
            </w:r>
            <w:r w:rsidRPr="00314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დახვეწა/შემდგომი განვითარება.</w:t>
            </w:r>
          </w:p>
          <w:p w14:paraId="4ABCC4D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46D9375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პროგრამაში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მონაწილე  დამსაქმებელთა რაოდენობა; პროგრამული კომპონენტების მიხედვით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(მხარდაჭერითი დასაქმება,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კონსულტირება,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სტაჟირება, სუბსიდირება)  დასაქმებულთა  რაოდენობა, მათ შორის მოწყვლადი  ჯგუფებიდან.</w:t>
            </w:r>
          </w:p>
          <w:p w14:paraId="162DC5E7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50DDD98" w14:textId="77777777" w:rsidR="00A464F1" w:rsidRPr="00277E8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შემსრულებელი</w:t>
            </w:r>
            <w:r w:rsidRPr="00277E8C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  <w:p w14:paraId="2FFB16A4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ოკუპირებული ტერიტორიებიდან დევნილთა,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შრომის, ჯანმრთელობისა და სოციალური დაცვის სამინისტრო.</w:t>
            </w:r>
          </w:p>
          <w:p w14:paraId="4EA06652" w14:textId="77777777" w:rsidR="00A464F1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7A824255" w14:textId="77777777" w:rsidR="00A464F1" w:rsidRPr="00883826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7237C251" w14:textId="114DCBE9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60269EF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44ADB8E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79B7F2F" w14:textId="77777777" w:rsidR="00A464F1" w:rsidRPr="00314408" w:rsidRDefault="00A464F1" w:rsidP="00A464F1">
            <w:pPr>
              <w:ind w:left="23" w:hanging="23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7F0023FC" w14:textId="77777777" w:rsidTr="00133828">
        <w:tc>
          <w:tcPr>
            <w:tcW w:w="540" w:type="dxa"/>
            <w:vMerge/>
          </w:tcPr>
          <w:p w14:paraId="40823AFC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F1DAAB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02C02A8" w14:textId="77777777" w:rsidR="00A464F1" w:rsidRPr="00277E8C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77E8C">
              <w:rPr>
                <w:rFonts w:ascii="Sylfaen" w:hAnsi="Sylfaen"/>
                <w:sz w:val="18"/>
                <w:szCs w:val="18"/>
                <w:lang w:val="ka-GE"/>
              </w:rPr>
              <w:t>3.1.4</w:t>
            </w:r>
          </w:p>
          <w:p w14:paraId="036EB36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სამუშაოს მაძიებელთა კონსულტირება დასაქმების  შესაძლებლობებსა  და  სერვისებთან დაკავშირებით.</w:t>
            </w:r>
          </w:p>
        </w:tc>
        <w:tc>
          <w:tcPr>
            <w:tcW w:w="1620" w:type="dxa"/>
          </w:tcPr>
          <w:p w14:paraId="48E493F6" w14:textId="77777777" w:rsidR="00A464F1" w:rsidRPr="00883826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მუნიციპალურ დონეზე ჩატარებული ინდივიდუალური და ჯგუფური კონსულტაციების რაოდენობა.</w:t>
            </w:r>
            <w:r w:rsidRPr="0031440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</w:tcPr>
          <w:p w14:paraId="040D2AA6" w14:textId="77777777" w:rsidR="00A464F1" w:rsidRPr="00277E8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</w:t>
            </w:r>
            <w:r w:rsidRPr="00277E8C">
              <w:rPr>
                <w:rFonts w:ascii="Sylfaen" w:hAnsi="Sylfaen"/>
                <w:b/>
                <w:sz w:val="16"/>
                <w:szCs w:val="16"/>
                <w:lang w:val="ka-GE"/>
              </w:rPr>
              <w:t>:</w:t>
            </w:r>
          </w:p>
          <w:p w14:paraId="7D102911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ოკუპირებული ტერიტორიებიდან დევნილთა,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შრომის, ჯანმრთელობისა და სოციალური დაცვის სამინისტრო.</w:t>
            </w:r>
          </w:p>
          <w:p w14:paraId="0829D376" w14:textId="0A1259EA" w:rsidR="00A464F1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7A20F56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2F333C4C" w14:textId="70947326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5B9CF23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F053A8B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6A3A50F" w14:textId="77777777" w:rsidR="00A464F1" w:rsidRPr="00314408" w:rsidRDefault="00A464F1" w:rsidP="00A464F1">
            <w:pPr>
              <w:ind w:left="23" w:hanging="23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21B8F787" w14:textId="77777777" w:rsidTr="00133828">
        <w:tc>
          <w:tcPr>
            <w:tcW w:w="540" w:type="dxa"/>
            <w:vMerge/>
          </w:tcPr>
          <w:p w14:paraId="43717E5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7408E34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4046840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3.1.5 შრომის ბაზრის ანალიზის ჩატარება</w:t>
            </w:r>
          </w:p>
          <w:p w14:paraId="0820152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1D7371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შრომის ბაზრის წლიური ანალიზი მომზადებულია და განთავსებულია ვებ-გვერდზე (</w:t>
            </w:r>
            <w:r>
              <w:rPr>
                <w:rFonts w:ascii="Sylfaen" w:hAnsi="Sylfaen"/>
                <w:sz w:val="16"/>
                <w:szCs w:val="16"/>
              </w:rPr>
              <w:t>www.lmis.gov.ge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1890" w:type="dxa"/>
          </w:tcPr>
          <w:p w14:paraId="4869CF6A" w14:textId="77777777" w:rsidR="00A464F1" w:rsidRPr="00277E8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77E8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E46EFB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  <w:p w14:paraId="22675A5C" w14:textId="77777777" w:rsidR="00A464F1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72024034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5B66015A" w14:textId="700460D1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900" w:type="dxa"/>
          </w:tcPr>
          <w:p w14:paraId="734EBA4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E4D14CE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E23E299" w14:textId="77777777" w:rsidR="00A464F1" w:rsidRPr="00314408" w:rsidRDefault="00A464F1" w:rsidP="00A464F1">
            <w:pPr>
              <w:ind w:left="23" w:hanging="23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3843267B" w14:textId="77777777" w:rsidTr="00133828">
        <w:tc>
          <w:tcPr>
            <w:tcW w:w="540" w:type="dxa"/>
            <w:vMerge w:val="restart"/>
          </w:tcPr>
          <w:p w14:paraId="4FFCB7C1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lastRenderedPageBreak/>
              <w:t>3.2</w:t>
            </w:r>
          </w:p>
        </w:tc>
        <w:tc>
          <w:tcPr>
            <w:tcW w:w="1823" w:type="dxa"/>
            <w:gridSpan w:val="2"/>
            <w:vMerge w:val="restart"/>
          </w:tcPr>
          <w:p w14:paraId="2D224C6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მცირე და საშუალო</w:t>
            </w:r>
          </w:p>
          <w:p w14:paraId="17DA6E87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საწარმოთა ტრენინგების</w:t>
            </w:r>
          </w:p>
          <w:p w14:paraId="31CEF9B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საჭიროებათა შეფასება</w:t>
            </w:r>
          </w:p>
          <w:p w14:paraId="6C4F0F6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(Training Needs Assessment TNA)</w:t>
            </w:r>
          </w:p>
        </w:tc>
        <w:tc>
          <w:tcPr>
            <w:tcW w:w="1890" w:type="dxa"/>
          </w:tcPr>
          <w:p w14:paraId="300E395C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3.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2.1 </w:t>
            </w: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TNA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-ის პროექტისთვის კვლევის ჩასატარებლად ახალი ერთი სექტორის იდენტიფიცირება</w:t>
            </w: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 xml:space="preserve"> </w:t>
            </w:r>
          </w:p>
          <w:p w14:paraId="2CBB4395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71C77B5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იდენტიფიცირებული ერთი სექტორი </w:t>
            </w:r>
          </w:p>
          <w:p w14:paraId="0A2926A9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67BCD4F1" w14:textId="77777777" w:rsidR="00A464F1" w:rsidRPr="003F4329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F4329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5242208E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4DE7BCDB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F4329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პარტნიორი: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4E44EC28" w14:textId="77777777" w:rsidR="00A464F1" w:rsidRPr="003F4329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524A920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9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წ.</w:t>
            </w:r>
          </w:p>
          <w:p w14:paraId="2A790E5D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0128C22E" w14:textId="730324A3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უწყების ბიუჯეტი</w:t>
            </w:r>
          </w:p>
          <w:p w14:paraId="13AE21A0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1A4CB279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 დონორების ჩართულობას</w:t>
            </w:r>
          </w:p>
        </w:tc>
        <w:tc>
          <w:tcPr>
            <w:tcW w:w="900" w:type="dxa"/>
          </w:tcPr>
          <w:p w14:paraId="0B67858B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ადმინისტრაციული ხარჯი</w:t>
            </w:r>
          </w:p>
          <w:p w14:paraId="1D7ADC75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0D68441E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ტრენინგების</w:t>
            </w:r>
          </w:p>
          <w:p w14:paraId="7409F94A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საჭიროებათა შეფასებ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ის პროცესში დონორთა მხარდაჭერა და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ფინანსური რესურსების მოძიება</w:t>
            </w:r>
          </w:p>
          <w:p w14:paraId="3DAD91E4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31" w:type="dxa"/>
            <w:gridSpan w:val="2"/>
          </w:tcPr>
          <w:p w14:paraId="46C2BFC1" w14:textId="77777777" w:rsidR="00A464F1" w:rsidRPr="00314408" w:rsidRDefault="00A464F1" w:rsidP="00A464F1"/>
        </w:tc>
      </w:tr>
      <w:tr w:rsidR="00A464F1" w:rsidRPr="00314408" w14:paraId="2424B2F6" w14:textId="77777777" w:rsidTr="00133828">
        <w:tc>
          <w:tcPr>
            <w:tcW w:w="540" w:type="dxa"/>
            <w:vMerge/>
          </w:tcPr>
          <w:p w14:paraId="03280E96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2C4321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BC151AE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3.2.2 . იდენტიფიცირებულ პრიორიტეტულ სექტორში TNA-ის პროექტის განსახორციელებლად მოსამზადებელი სამუშაოების ჩატარება</w:t>
            </w:r>
          </w:p>
          <w:p w14:paraId="32673DBA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DB7E748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იდენტიფიცირებულ პრიორიტეტულ სექტორში</w:t>
            </w: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 xml:space="preserve"> TNA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-ის პროექტის განსახორციელებლად  ჩატარებულია მოსამზადებელი სამუშაოები</w:t>
            </w:r>
          </w:p>
          <w:p w14:paraId="53307F69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</w:p>
          <w:p w14:paraId="0694B936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12920CD5" w14:textId="77777777" w:rsidR="00A464F1" w:rsidRPr="003F4329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F4329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08031469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7932A921" w14:textId="77777777" w:rsidR="00A464F1" w:rsidRPr="0013382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F4329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პარტნიორი: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</w:tc>
        <w:tc>
          <w:tcPr>
            <w:tcW w:w="1147" w:type="dxa"/>
          </w:tcPr>
          <w:p w14:paraId="278F3E8A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9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წ.</w:t>
            </w:r>
          </w:p>
          <w:p w14:paraId="3D5F0F2C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02D5D910" w14:textId="1FF9DD81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უწყების ბიუჯეტი</w:t>
            </w:r>
          </w:p>
          <w:p w14:paraId="60F4F8A0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0F30CB6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 დონორების ჩართულობას</w:t>
            </w:r>
          </w:p>
        </w:tc>
        <w:tc>
          <w:tcPr>
            <w:tcW w:w="900" w:type="dxa"/>
          </w:tcPr>
          <w:p w14:paraId="773B72E3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3EB36753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არ მოხდეს სექტორის სწორად იდენტიფიცირება </w:t>
            </w:r>
          </w:p>
          <w:p w14:paraId="038FB48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31" w:type="dxa"/>
            <w:gridSpan w:val="2"/>
          </w:tcPr>
          <w:p w14:paraId="3B0E06B9" w14:textId="77777777" w:rsidR="00A464F1" w:rsidRPr="00314408" w:rsidRDefault="00A464F1" w:rsidP="00A464F1"/>
        </w:tc>
      </w:tr>
      <w:tr w:rsidR="00A464F1" w:rsidRPr="00314408" w14:paraId="46329818" w14:textId="77777777" w:rsidTr="00133828">
        <w:tc>
          <w:tcPr>
            <w:tcW w:w="540" w:type="dxa"/>
            <w:vMerge/>
          </w:tcPr>
          <w:p w14:paraId="2EF2535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17437DA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28F7AB8" w14:textId="77777777" w:rsidR="00A464F1" w:rsidRPr="007D54E6" w:rsidRDefault="00A464F1" w:rsidP="00A464F1">
            <w:pPr>
              <w:rPr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3.2.3 </w:t>
            </w: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კვლევის განხორციელება მცირე და საშუალო საწარმოების პროფესიული კადრების საჭიროების გამოსავლენად</w:t>
            </w:r>
          </w:p>
        </w:tc>
        <w:tc>
          <w:tcPr>
            <w:tcW w:w="1620" w:type="dxa"/>
          </w:tcPr>
          <w:p w14:paraId="5563941F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განხორციელებული კვლევა</w:t>
            </w:r>
            <w:r w:rsidRPr="007D5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და მასში ჩართული მცირე და საშუალო საწარმოების რაოდენობა</w:t>
            </w:r>
          </w:p>
        </w:tc>
        <w:tc>
          <w:tcPr>
            <w:tcW w:w="1890" w:type="dxa"/>
          </w:tcPr>
          <w:p w14:paraId="68365AB4" w14:textId="77777777" w:rsidR="00A464F1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3F4329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08429C63" w14:textId="77777777" w:rsidR="00A464F1" w:rsidRPr="003F4329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</w:tc>
        <w:tc>
          <w:tcPr>
            <w:tcW w:w="1147" w:type="dxa"/>
          </w:tcPr>
          <w:p w14:paraId="7E763224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9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წ.</w:t>
            </w:r>
          </w:p>
          <w:p w14:paraId="176E876A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064DBC90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6F4785A0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5DE368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კვალიფიციურ ტრენერთა ნაკლებობა</w:t>
            </w:r>
          </w:p>
        </w:tc>
        <w:tc>
          <w:tcPr>
            <w:tcW w:w="1231" w:type="dxa"/>
            <w:gridSpan w:val="2"/>
          </w:tcPr>
          <w:p w14:paraId="58DD8B37" w14:textId="77777777" w:rsidR="00A464F1" w:rsidRPr="00314408" w:rsidRDefault="00A464F1" w:rsidP="00A464F1"/>
        </w:tc>
      </w:tr>
      <w:tr w:rsidR="00A464F1" w:rsidRPr="00314408" w14:paraId="02071F44" w14:textId="77777777" w:rsidTr="00133828">
        <w:trPr>
          <w:trHeight w:val="332"/>
        </w:trPr>
        <w:tc>
          <w:tcPr>
            <w:tcW w:w="540" w:type="dxa"/>
            <w:vMerge w:val="restart"/>
          </w:tcPr>
          <w:p w14:paraId="1E01A5C4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lastRenderedPageBreak/>
              <w:t>3.3</w:t>
            </w:r>
          </w:p>
        </w:tc>
        <w:tc>
          <w:tcPr>
            <w:tcW w:w="1823" w:type="dxa"/>
            <w:gridSpan w:val="2"/>
            <w:vMerge w:val="restart"/>
          </w:tcPr>
          <w:p w14:paraId="404109E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უწყვეტი სამეწარმეო</w:t>
            </w:r>
          </w:p>
          <w:p w14:paraId="1A259127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სწავლების (LLEL) დანერგვა განათლების</w:t>
            </w:r>
          </w:p>
          <w:p w14:paraId="2E3E3B6B" w14:textId="77777777" w:rsidR="00A464F1" w:rsidRPr="00314408" w:rsidRDefault="00A464F1" w:rsidP="00A464F1">
            <w:pPr>
              <w:tabs>
                <w:tab w:val="left" w:pos="1481"/>
              </w:tabs>
              <w:autoSpaceDE w:val="0"/>
              <w:autoSpaceDN w:val="0"/>
              <w:adjustRightInd w:val="0"/>
              <w:ind w:left="11" w:right="-84"/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სისტემის ყველა დონეზე</w:t>
            </w:r>
            <w:r>
              <w:tab/>
            </w:r>
          </w:p>
        </w:tc>
        <w:tc>
          <w:tcPr>
            <w:tcW w:w="1890" w:type="dxa"/>
          </w:tcPr>
          <w:p w14:paraId="247A3ED5" w14:textId="77777777" w:rsidR="00A464F1" w:rsidRPr="004F2087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5D5BB3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3</w:t>
            </w:r>
            <w:r w:rsidRPr="005D5BB3">
              <w:rPr>
                <w:rFonts w:ascii="Sylfaen" w:hAnsi="Sylfaen" w:cs="Sylfaen"/>
                <w:sz w:val="16"/>
                <w:szCs w:val="16"/>
              </w:rPr>
              <w:t>.3.1</w:t>
            </w:r>
            <w:r w:rsidRPr="005D5BB3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5D5BB3">
              <w:rPr>
                <w:rFonts w:ascii="Sylfaen" w:hAnsi="Sylfaen" w:cs="Sylfaen"/>
                <w:sz w:val="16"/>
                <w:szCs w:val="16"/>
              </w:rPr>
              <w:t xml:space="preserve">განათლების სისტემაში LLEL -ის დანერგვის მიზნით შესაბამისი სამოქმედო გეგმის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განახლება/განხორციელება;</w:t>
            </w:r>
          </w:p>
          <w:p w14:paraId="00C92562" w14:textId="77777777" w:rsidR="00A464F1" w:rsidRPr="007D54E6" w:rsidRDefault="00A464F1" w:rsidP="00A464F1">
            <w:pPr>
              <w:jc w:val="center"/>
              <w:rPr>
                <w:lang w:val="ka-GE"/>
              </w:rPr>
            </w:pPr>
          </w:p>
        </w:tc>
        <w:tc>
          <w:tcPr>
            <w:tcW w:w="1620" w:type="dxa"/>
          </w:tcPr>
          <w:p w14:paraId="3FABD653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შესრულების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ანგარიშები</w:t>
            </w:r>
          </w:p>
          <w:p w14:paraId="3E4A110F" w14:textId="77777777" w:rsidR="00A464F1" w:rsidRPr="007D54E6" w:rsidRDefault="00A464F1" w:rsidP="00A464F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3A7D48C3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735D324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595F055E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</w:pPr>
          </w:p>
        </w:tc>
        <w:tc>
          <w:tcPr>
            <w:tcW w:w="1147" w:type="dxa"/>
          </w:tcPr>
          <w:p w14:paraId="2D5DC1E3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00E3FA09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44FBD335" w14:textId="77777777" w:rsidR="00A464F1" w:rsidRPr="006059BE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t>ETF</w:t>
            </w:r>
          </w:p>
        </w:tc>
        <w:tc>
          <w:tcPr>
            <w:tcW w:w="900" w:type="dxa"/>
          </w:tcPr>
          <w:p w14:paraId="0BE26AFB" w14:textId="77777777" w:rsidR="00A464F1" w:rsidRPr="006059BE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ადმინისტრაციული ხარჯი/დონორები</w:t>
            </w:r>
          </w:p>
        </w:tc>
        <w:tc>
          <w:tcPr>
            <w:tcW w:w="1957" w:type="dxa"/>
          </w:tcPr>
          <w:p w14:paraId="082ECC2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065A5A5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347BC14" w14:textId="77777777" w:rsidR="00A464F1" w:rsidRPr="00314408" w:rsidRDefault="00A464F1" w:rsidP="00A464F1"/>
        </w:tc>
      </w:tr>
      <w:tr w:rsidR="00A464F1" w:rsidRPr="00314408" w14:paraId="73161AEE" w14:textId="77777777" w:rsidTr="00133828">
        <w:trPr>
          <w:trHeight w:val="332"/>
        </w:trPr>
        <w:tc>
          <w:tcPr>
            <w:tcW w:w="540" w:type="dxa"/>
            <w:vMerge/>
          </w:tcPr>
          <w:p w14:paraId="66471891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0865A9A" w14:textId="77777777" w:rsidR="00A464F1" w:rsidRDefault="00A464F1" w:rsidP="00A464F1">
            <w:pPr>
              <w:tabs>
                <w:tab w:val="left" w:pos="1481"/>
              </w:tabs>
              <w:autoSpaceDE w:val="0"/>
              <w:autoSpaceDN w:val="0"/>
              <w:adjustRightInd w:val="0"/>
              <w:ind w:left="11" w:right="-84"/>
            </w:pPr>
          </w:p>
        </w:tc>
        <w:tc>
          <w:tcPr>
            <w:tcW w:w="1890" w:type="dxa"/>
          </w:tcPr>
          <w:p w14:paraId="4D4EB450" w14:textId="4712FC85" w:rsidR="00A464F1" w:rsidRPr="00314408" w:rsidRDefault="00A464F1" w:rsidP="00A464F1">
            <w:pPr>
              <w:ind w:right="-20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3.3.2 </w:t>
            </w:r>
            <w:r w:rsidRPr="00A334BC">
              <w:rPr>
                <w:rFonts w:ascii="Sylfaen" w:hAnsi="Sylfaen"/>
                <w:sz w:val="16"/>
                <w:szCs w:val="16"/>
                <w:lang w:val="ka-GE"/>
              </w:rPr>
              <w:t>პროფესიული განათლების საფეხურზე  ზრდასრულთა მომზადება-გადამზადების სისტემის შექმნა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 რომელიც გაითვალისწინებს სამეწარმეო უნარების განვითარებას</w:t>
            </w:r>
          </w:p>
        </w:tc>
        <w:tc>
          <w:tcPr>
            <w:tcW w:w="1620" w:type="dxa"/>
          </w:tcPr>
          <w:p w14:paraId="5F685041" w14:textId="3E6E5714" w:rsidR="00A464F1" w:rsidRPr="00A5626C" w:rsidRDefault="00A464F1" w:rsidP="00A464F1">
            <w:pPr>
              <w:ind w:right="-13"/>
              <w:rPr>
                <w:rFonts w:ascii="Sylfaen" w:hAnsi="Sylfaen"/>
                <w:sz w:val="16"/>
                <w:szCs w:val="16"/>
                <w:lang w:val="ka-GE"/>
              </w:rPr>
            </w:pPr>
            <w:r w:rsidRPr="00A334BC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განათლების მეცნიერების, კუტურისა და სპორტის სამინისტროში  </w:t>
            </w:r>
            <w:r w:rsidRPr="00A5626C">
              <w:rPr>
                <w:rFonts w:ascii="Sylfaen" w:hAnsi="Sylfaen"/>
                <w:sz w:val="16"/>
                <w:szCs w:val="16"/>
                <w:lang w:val="ka-GE"/>
              </w:rPr>
              <w:t xml:space="preserve">შექმნილია ზრდასრულთა მომზადება-გადამზადების სისტემის სამართლებრივი ბაზა და მიმდინარეობს დანერგვა </w:t>
            </w:r>
          </w:p>
          <w:p w14:paraId="3FDBBCBB" w14:textId="77777777" w:rsidR="00A464F1" w:rsidRPr="007D54E6" w:rsidRDefault="00A464F1" w:rsidP="00A464F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6BE43A15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2D9523E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4D8F1A87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</w:pPr>
          </w:p>
        </w:tc>
        <w:tc>
          <w:tcPr>
            <w:tcW w:w="1147" w:type="dxa"/>
          </w:tcPr>
          <w:p w14:paraId="05F97D12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4F3FCEB7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5DEA1EA4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79A66373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1 000 000</w:t>
            </w:r>
          </w:p>
          <w:p w14:paraId="7F4225DD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</w:t>
            </w:r>
          </w:p>
        </w:tc>
        <w:tc>
          <w:tcPr>
            <w:tcW w:w="1957" w:type="dxa"/>
          </w:tcPr>
          <w:p w14:paraId="27B38F7D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1336F">
              <w:rPr>
                <w:rFonts w:ascii="Sylfaen" w:hAnsi="Sylfaen"/>
                <w:sz w:val="16"/>
                <w:szCs w:val="16"/>
                <w:lang w:val="ka-GE"/>
              </w:rPr>
              <w:t>კანონქვემდებარე აქტის დამტკიცების შეფერხება</w:t>
            </w:r>
          </w:p>
          <w:p w14:paraId="2E94802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31" w:type="dxa"/>
            <w:gridSpan w:val="2"/>
          </w:tcPr>
          <w:p w14:paraId="12055EE4" w14:textId="77777777" w:rsidR="00A464F1" w:rsidRPr="00314408" w:rsidRDefault="00A464F1" w:rsidP="00A464F1"/>
        </w:tc>
      </w:tr>
      <w:tr w:rsidR="00A464F1" w:rsidRPr="00314408" w14:paraId="33C50569" w14:textId="77777777" w:rsidTr="00133828">
        <w:trPr>
          <w:trHeight w:val="332"/>
        </w:trPr>
        <w:tc>
          <w:tcPr>
            <w:tcW w:w="540" w:type="dxa"/>
            <w:vMerge/>
          </w:tcPr>
          <w:p w14:paraId="32140EF4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68E6F19" w14:textId="77777777" w:rsidR="00A464F1" w:rsidRDefault="00A464F1" w:rsidP="00A464F1">
            <w:pPr>
              <w:tabs>
                <w:tab w:val="left" w:pos="1481"/>
              </w:tabs>
              <w:autoSpaceDE w:val="0"/>
              <w:autoSpaceDN w:val="0"/>
              <w:adjustRightInd w:val="0"/>
              <w:ind w:left="11" w:right="-84"/>
            </w:pPr>
          </w:p>
        </w:tc>
        <w:tc>
          <w:tcPr>
            <w:tcW w:w="1890" w:type="dxa"/>
          </w:tcPr>
          <w:p w14:paraId="6148DE5B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3.3.3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  <w:r w:rsidRPr="00314408">
              <w:rPr>
                <w:rFonts w:ascii="Sylfaen" w:hAnsi="Sylfaen" w:cs="Sylfaen"/>
                <w:sz w:val="16"/>
                <w:szCs w:val="16"/>
              </w:rPr>
              <w:t xml:space="preserve"> სახელმწიფო პროფესიულ საგანმანათლებლო დაწესებულებებში ყველა პროფესიული სტუდენტი მოდულურ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პროფესიულ პროგრამაზე სწავლის დროს გადის მეწარმეობის სავალდებულო მოდულს</w:t>
            </w:r>
          </w:p>
          <w:p w14:paraId="438745D0" w14:textId="77777777" w:rsidR="00A464F1" w:rsidRPr="007D54E6" w:rsidRDefault="00A464F1" w:rsidP="00A464F1">
            <w:pPr>
              <w:jc w:val="center"/>
              <w:rPr>
                <w:lang w:val="ka-GE"/>
              </w:rPr>
            </w:pPr>
          </w:p>
        </w:tc>
        <w:tc>
          <w:tcPr>
            <w:tcW w:w="1620" w:type="dxa"/>
          </w:tcPr>
          <w:p w14:paraId="378E26F6" w14:textId="77777777" w:rsidR="00A464F1" w:rsidRPr="0081336F" w:rsidRDefault="00A464F1" w:rsidP="00A464F1">
            <w:pPr>
              <w:ind w:right="-13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1336F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მინ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იმუმ</w:t>
            </w:r>
            <w:r w:rsidRPr="0081336F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500 პროფესიული განათლების </w:t>
            </w:r>
            <w:r w:rsidRPr="00513A95">
              <w:rPr>
                <w:rFonts w:ascii="Sylfaen" w:hAnsi="Sylfaen" w:cs="Sylfaen"/>
                <w:sz w:val="16"/>
                <w:szCs w:val="16"/>
                <w:lang w:val="ka-GE"/>
              </w:rPr>
              <w:t>კურსდამთავრებული, რომელთაც გავლილი</w:t>
            </w:r>
            <w:r w:rsidRPr="0081336F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აქვს მეწარმეობის </w:t>
            </w:r>
            <w:r w:rsidRPr="0081336F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მოდული</w:t>
            </w:r>
          </w:p>
          <w:p w14:paraId="63798282" w14:textId="77777777" w:rsidR="00A464F1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47909895" w14:textId="77777777" w:rsidR="00A464F1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13A606D" w14:textId="77777777" w:rsidR="00A464F1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791F657" w14:textId="77777777" w:rsidR="00A464F1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5A418B0" w14:textId="77777777" w:rsidR="00A464F1" w:rsidRDefault="00A464F1" w:rsidP="00A464F1">
            <w:pPr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  <w:p w14:paraId="0353CA71" w14:textId="77777777" w:rsidR="00A464F1" w:rsidRPr="00314408" w:rsidRDefault="00A464F1" w:rsidP="00A464F1">
            <w:pPr>
              <w:ind w:right="-13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408A14DC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0C4F248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53390909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</w:pPr>
          </w:p>
        </w:tc>
        <w:tc>
          <w:tcPr>
            <w:tcW w:w="1147" w:type="dxa"/>
          </w:tcPr>
          <w:p w14:paraId="4E1C8EBD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389CB4CA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6ED071D6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4DAC1162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26,500</w:t>
            </w:r>
          </w:p>
        </w:tc>
        <w:tc>
          <w:tcPr>
            <w:tcW w:w="1957" w:type="dxa"/>
          </w:tcPr>
          <w:p w14:paraId="5D23B324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მიტოვების მაჩვენებელი გადააჭარბებს 18%-ს</w:t>
            </w:r>
          </w:p>
        </w:tc>
        <w:tc>
          <w:tcPr>
            <w:tcW w:w="1231" w:type="dxa"/>
            <w:gridSpan w:val="2"/>
          </w:tcPr>
          <w:p w14:paraId="3D9C646A" w14:textId="77777777" w:rsidR="00A464F1" w:rsidRPr="00314408" w:rsidRDefault="00A464F1" w:rsidP="00A464F1"/>
        </w:tc>
      </w:tr>
      <w:tr w:rsidR="00A464F1" w:rsidRPr="00314408" w14:paraId="2D07A3EB" w14:textId="77777777" w:rsidTr="00133828">
        <w:trPr>
          <w:trHeight w:val="332"/>
        </w:trPr>
        <w:tc>
          <w:tcPr>
            <w:tcW w:w="540" w:type="dxa"/>
            <w:vMerge/>
          </w:tcPr>
          <w:p w14:paraId="286D4AE3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3DEB3B8" w14:textId="77777777" w:rsidR="00A464F1" w:rsidRDefault="00A464F1" w:rsidP="00A464F1">
            <w:pPr>
              <w:tabs>
                <w:tab w:val="left" w:pos="1481"/>
              </w:tabs>
              <w:autoSpaceDE w:val="0"/>
              <w:autoSpaceDN w:val="0"/>
              <w:adjustRightInd w:val="0"/>
              <w:ind w:left="11" w:right="-84"/>
            </w:pPr>
          </w:p>
        </w:tc>
        <w:tc>
          <w:tcPr>
            <w:tcW w:w="1890" w:type="dxa"/>
          </w:tcPr>
          <w:p w14:paraId="11A157BD" w14:textId="77777777" w:rsidR="00A464F1" w:rsidRPr="007D54E6" w:rsidRDefault="00A464F1" w:rsidP="00A464F1">
            <w:pPr>
              <w:tabs>
                <w:tab w:val="left" w:pos="614"/>
              </w:tabs>
              <w:spacing w:before="120" w:after="120"/>
              <w:ind w:right="70"/>
              <w:jc w:val="both"/>
              <w:rPr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3.3.4</w:t>
            </w:r>
            <w:r w:rsidRPr="00314408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განათლების სისტემაში LLEL-ის დანერგვის მიზნით შექმნილი უწყებათაშორისი სამუ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შაო ჯგუფის სხდომების ორგანიზება</w:t>
            </w:r>
          </w:p>
        </w:tc>
        <w:tc>
          <w:tcPr>
            <w:tcW w:w="1620" w:type="dxa"/>
          </w:tcPr>
          <w:p w14:paraId="75AFA27B" w14:textId="77777777" w:rsidR="00A464F1" w:rsidRDefault="00A464F1" w:rsidP="00A464F1">
            <w:pPr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/>
                <w:sz w:val="16"/>
                <w:szCs w:val="16"/>
                <w:lang w:val="ka-GE"/>
              </w:rPr>
              <w:t>უწყებათაშორისი სამუშაო ჯგუფის მინიმუმ 2 სხდომა წლიურად</w:t>
            </w:r>
          </w:p>
          <w:p w14:paraId="6DF94B0E" w14:textId="77777777" w:rsidR="00A464F1" w:rsidRPr="007D54E6" w:rsidRDefault="00A464F1" w:rsidP="00A464F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0FC15A64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07B55D0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53BDF5C9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</w:pPr>
          </w:p>
        </w:tc>
        <w:tc>
          <w:tcPr>
            <w:tcW w:w="1147" w:type="dxa"/>
          </w:tcPr>
          <w:p w14:paraId="398AF49D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22D707A6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2E4D3243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628E0EB4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ადმინისტრაციული ხაჯი</w:t>
            </w:r>
          </w:p>
        </w:tc>
        <w:tc>
          <w:tcPr>
            <w:tcW w:w="1957" w:type="dxa"/>
          </w:tcPr>
          <w:p w14:paraId="7ED6EB7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31" w:type="dxa"/>
            <w:gridSpan w:val="2"/>
          </w:tcPr>
          <w:p w14:paraId="16148A3B" w14:textId="77777777" w:rsidR="00A464F1" w:rsidRPr="00314408" w:rsidRDefault="00A464F1" w:rsidP="00A464F1"/>
        </w:tc>
      </w:tr>
      <w:tr w:rsidR="00A464F1" w:rsidRPr="00314408" w14:paraId="21B125D7" w14:textId="77777777" w:rsidTr="00133828">
        <w:trPr>
          <w:trHeight w:val="332"/>
        </w:trPr>
        <w:tc>
          <w:tcPr>
            <w:tcW w:w="540" w:type="dxa"/>
            <w:vMerge/>
          </w:tcPr>
          <w:p w14:paraId="192847D7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958B1F0" w14:textId="77777777" w:rsidR="00A464F1" w:rsidRDefault="00A464F1" w:rsidP="00A464F1">
            <w:pPr>
              <w:tabs>
                <w:tab w:val="left" w:pos="1481"/>
              </w:tabs>
              <w:autoSpaceDE w:val="0"/>
              <w:autoSpaceDN w:val="0"/>
              <w:adjustRightInd w:val="0"/>
              <w:ind w:left="11" w:right="-84"/>
            </w:pPr>
          </w:p>
        </w:tc>
        <w:tc>
          <w:tcPr>
            <w:tcW w:w="1890" w:type="dxa"/>
          </w:tcPr>
          <w:p w14:paraId="1AAF0BD2" w14:textId="77777777" w:rsidR="00A464F1" w:rsidRPr="007D54E6" w:rsidRDefault="00A464F1" w:rsidP="00A464F1">
            <w:pPr>
              <w:rPr>
                <w:lang w:val="ka-GE"/>
              </w:rPr>
            </w:pPr>
            <w:r w:rsidRPr="00E73A11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3.3.</w:t>
            </w:r>
            <w:r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5</w:t>
            </w:r>
            <w:r w:rsidRPr="00E73A11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E73A11">
              <w:rPr>
                <w:rFonts w:ascii="Sylfaen" w:hAnsi="Sylfaen" w:cs="Sylfaen"/>
                <w:sz w:val="16"/>
                <w:szCs w:val="16"/>
              </w:rPr>
              <w:t>სახელმწიფო პროფესიულ საგანმანათლებლო დაწესებულებებში</w:t>
            </w:r>
            <w:r w:rsidRPr="00E73A1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მეწარმეობის სწავლების ხარისხის გაუმჯობესების მიზნით ახალი სერვისების დანერგვა</w:t>
            </w:r>
          </w:p>
        </w:tc>
        <w:tc>
          <w:tcPr>
            <w:tcW w:w="1620" w:type="dxa"/>
          </w:tcPr>
          <w:p w14:paraId="486543A4" w14:textId="77777777" w:rsidR="00A464F1" w:rsidRPr="0018596B" w:rsidRDefault="00A464F1" w:rsidP="00A464F1">
            <w:pPr>
              <w:ind w:right="-13"/>
              <w:rPr>
                <w:rFonts w:ascii="Sylfaen" w:hAnsi="Sylfaen"/>
                <w:sz w:val="16"/>
                <w:szCs w:val="16"/>
                <w:lang w:val="ka-GE"/>
              </w:rPr>
            </w:pPr>
            <w:r w:rsidRPr="0018596B">
              <w:rPr>
                <w:rFonts w:ascii="Sylfaen" w:hAnsi="Sylfaen"/>
                <w:sz w:val="16"/>
                <w:szCs w:val="16"/>
                <w:lang w:val="ka-GE"/>
              </w:rPr>
              <w:t>სახელმწიფო პროფესიულ სასწავლებლებში პილოტირებულია პროექტებზე დაფუძნებული სწავლება</w:t>
            </w:r>
          </w:p>
          <w:p w14:paraId="6FE0C7F0" w14:textId="77777777" w:rsidR="00A464F1" w:rsidRPr="007D54E6" w:rsidRDefault="00A464F1" w:rsidP="00A464F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1D632878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001434D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223B4318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</w:pPr>
          </w:p>
        </w:tc>
        <w:tc>
          <w:tcPr>
            <w:tcW w:w="1147" w:type="dxa"/>
          </w:tcPr>
          <w:p w14:paraId="5689AB49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A7D0681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296F6DCA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2D399A7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ადმინისტრაციული ხაჯი</w:t>
            </w:r>
          </w:p>
          <w:p w14:paraId="7ABA6924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C60833C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დონორი</w:t>
            </w:r>
          </w:p>
        </w:tc>
        <w:tc>
          <w:tcPr>
            <w:tcW w:w="1957" w:type="dxa"/>
          </w:tcPr>
          <w:p w14:paraId="7D978A0E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486653">
              <w:rPr>
                <w:rFonts w:ascii="Sylfaen" w:hAnsi="Sylfaen"/>
                <w:sz w:val="16"/>
                <w:szCs w:val="16"/>
                <w:lang w:val="ka-GE"/>
              </w:rPr>
              <w:t>დონორის მიერ დაფინანსებული პროექტის მიმდინარეობის შეფერხება</w:t>
            </w:r>
          </w:p>
        </w:tc>
        <w:tc>
          <w:tcPr>
            <w:tcW w:w="1231" w:type="dxa"/>
            <w:gridSpan w:val="2"/>
          </w:tcPr>
          <w:p w14:paraId="3998458E" w14:textId="77777777" w:rsidR="00A464F1" w:rsidRPr="00314408" w:rsidRDefault="00A464F1" w:rsidP="00A464F1"/>
        </w:tc>
      </w:tr>
      <w:tr w:rsidR="00A464F1" w:rsidRPr="00314408" w14:paraId="12A3B175" w14:textId="77777777" w:rsidTr="00133828">
        <w:tc>
          <w:tcPr>
            <w:tcW w:w="540" w:type="dxa"/>
            <w:vMerge w:val="restart"/>
          </w:tcPr>
          <w:p w14:paraId="24056700" w14:textId="77777777" w:rsidR="00A464F1" w:rsidRPr="003665FA" w:rsidRDefault="00A464F1" w:rsidP="00A464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3.4</w:t>
            </w:r>
          </w:p>
        </w:tc>
        <w:tc>
          <w:tcPr>
            <w:tcW w:w="1823" w:type="dxa"/>
            <w:gridSpan w:val="2"/>
            <w:vMerge w:val="restart"/>
          </w:tcPr>
          <w:p w14:paraId="7E4D1FD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მეწარმეობაზე ორიენტირებული</w:t>
            </w:r>
          </w:p>
          <w:p w14:paraId="6FCABDA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პროფესიული განათლების</w:t>
            </w:r>
          </w:p>
          <w:p w14:paraId="4FDAFEB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სისტემის</w:t>
            </w:r>
          </w:p>
          <w:p w14:paraId="1F69C7B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</w:p>
        </w:tc>
        <w:tc>
          <w:tcPr>
            <w:tcW w:w="1890" w:type="dxa"/>
          </w:tcPr>
          <w:p w14:paraId="381F4AD0" w14:textId="77777777" w:rsidR="00A464F1" w:rsidRPr="007D54E6" w:rsidRDefault="00A464F1" w:rsidP="00A464F1">
            <w:pPr>
              <w:pStyle w:val="TableParagraph"/>
              <w:spacing w:before="120" w:after="120"/>
              <w:ind w:right="7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3.4.1</w:t>
            </w:r>
            <w:r w:rsidRPr="007D54E6">
              <w:rPr>
                <w:rFonts w:ascii="Sylfaen" w:hAnsi="Sylfaen"/>
                <w:spacing w:val="-4"/>
                <w:sz w:val="16"/>
                <w:szCs w:val="16"/>
              </w:rPr>
              <w:t xml:space="preserve">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მცირე და საშუალო მეწარმეთა/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გაერთიანებათა  ჩართულობის უზრუნველყოფა პროფესიული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განათლების ავტორიზაციის/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სათათბირო/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თემატურ ჯგუფებში</w:t>
            </w:r>
          </w:p>
          <w:p w14:paraId="2385E229" w14:textId="77777777" w:rsidR="00A464F1" w:rsidRPr="007D54E6" w:rsidRDefault="00A464F1" w:rsidP="00A464F1">
            <w:pPr>
              <w:pStyle w:val="TableParagraph"/>
              <w:spacing w:before="120" w:after="120"/>
              <w:ind w:left="118" w:right="180"/>
              <w:jc w:val="both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241F524" w14:textId="77777777" w:rsidR="00A464F1" w:rsidRPr="007D54E6" w:rsidRDefault="00A464F1" w:rsidP="00A464F1">
            <w:pPr>
              <w:pStyle w:val="TableParagraph"/>
              <w:spacing w:before="120" w:after="120"/>
              <w:ind w:right="180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მეწარმეთა წარმომადგენლები ჩართულნი არიან სულ მცირე ერთ საბჭოში </w:t>
            </w:r>
            <w:r w:rsidRPr="007D54E6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>(სათათბირო, სამუშაო, გადაწყვეტილების მიმღები)</w:t>
            </w:r>
          </w:p>
          <w:p w14:paraId="17665367" w14:textId="77777777" w:rsidR="00A464F1" w:rsidRPr="007D54E6" w:rsidRDefault="00A464F1" w:rsidP="00A464F1">
            <w:pPr>
              <w:pStyle w:val="TableParagraph"/>
              <w:spacing w:before="120" w:after="120"/>
              <w:ind w:right="180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4B9A4A6B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7925C6F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394E87E9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14:paraId="14C0C67F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428BA93D" w14:textId="77777777" w:rsidR="00A464F1" w:rsidRDefault="00A464F1" w:rsidP="00A464F1">
            <w:pPr>
              <w:ind w:left="-12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უწყების </w:t>
            </w:r>
            <w:r w:rsidRPr="006A6BF4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ბიუჯეტი</w:t>
            </w:r>
          </w:p>
          <w:p w14:paraId="02E85E5C" w14:textId="77777777" w:rsidR="00A464F1" w:rsidRDefault="00A464F1" w:rsidP="00A464F1">
            <w:pPr>
              <w:ind w:left="-12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77890B1" w14:textId="77777777" w:rsidR="00A464F1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დონორთა მხარდაჭერა</w:t>
            </w:r>
          </w:p>
          <w:p w14:paraId="5753A2A7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E93D508" w14:textId="0320039C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1957" w:type="dxa"/>
          </w:tcPr>
          <w:p w14:paraId="4860711E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მცირე და საშუალო მეწარმეთა დაბალი ინტერესი</w:t>
            </w:r>
          </w:p>
          <w:p w14:paraId="36E0643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97257EB" w14:textId="77777777" w:rsidR="00A464F1" w:rsidRPr="00314408" w:rsidRDefault="00A464F1" w:rsidP="00A464F1"/>
        </w:tc>
      </w:tr>
      <w:tr w:rsidR="00A464F1" w:rsidRPr="00314408" w14:paraId="782AB3C2" w14:textId="77777777" w:rsidTr="00133828">
        <w:tc>
          <w:tcPr>
            <w:tcW w:w="540" w:type="dxa"/>
            <w:vMerge/>
          </w:tcPr>
          <w:p w14:paraId="2CDB9C3D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005959F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149B6D9" w14:textId="77777777" w:rsidR="00A464F1" w:rsidRPr="007D54E6" w:rsidRDefault="00A464F1" w:rsidP="00A464F1">
            <w:pPr>
              <w:pStyle w:val="TableParagraph"/>
              <w:spacing w:before="120" w:after="120"/>
              <w:ind w:left="-19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3.4.2.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პროფესიულ კვალიფიკაციათა შემუშავება/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განვითარებაში </w:t>
            </w:r>
            <w:r w:rsidRPr="007D54E6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მეწარმეთა მონაწილეობის უზრუნველყოფა 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(მეზო დონე)</w:t>
            </w:r>
          </w:p>
          <w:p w14:paraId="33F8849E" w14:textId="77777777" w:rsidR="00A464F1" w:rsidRPr="007D54E6" w:rsidRDefault="00A464F1" w:rsidP="00A464F1">
            <w:pPr>
              <w:pStyle w:val="TableParagraph"/>
              <w:spacing w:before="120" w:after="120"/>
              <w:ind w:left="118" w:right="180"/>
              <w:jc w:val="both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004644F" w14:textId="77777777" w:rsidR="00A464F1" w:rsidRPr="007D54E6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დარგობრივ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საბჭოების ანგარიშები/ოქმები</w:t>
            </w:r>
          </w:p>
          <w:p w14:paraId="23890C68" w14:textId="77777777" w:rsidR="00A464F1" w:rsidRPr="007D54E6" w:rsidRDefault="00A464F1" w:rsidP="00A464F1">
            <w:pPr>
              <w:pStyle w:val="TableParagraph"/>
              <w:spacing w:before="120" w:after="120"/>
              <w:ind w:right="180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BADC639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349A6DB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23710797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14:paraId="423CDF1B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3447F1F1" w14:textId="77777777" w:rsidR="00A464F1" w:rsidRPr="00A5626C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471969F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5020FA7" w14:textId="7E371F88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1957" w:type="dxa"/>
          </w:tcPr>
          <w:p w14:paraId="2B1F4FF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მეწარმეთა დაბალი მზაობა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და /მოტივაცია</w:t>
            </w:r>
          </w:p>
          <w:p w14:paraId="6B4C59F9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B24A715" w14:textId="77777777" w:rsidR="00A464F1" w:rsidRPr="00314408" w:rsidRDefault="00A464F1" w:rsidP="00A464F1"/>
        </w:tc>
      </w:tr>
      <w:tr w:rsidR="00A464F1" w:rsidRPr="00314408" w14:paraId="5775B4B7" w14:textId="77777777" w:rsidTr="00133828">
        <w:tc>
          <w:tcPr>
            <w:tcW w:w="540" w:type="dxa"/>
            <w:vMerge/>
          </w:tcPr>
          <w:p w14:paraId="193EFF4F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0D5277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C5872DA" w14:textId="77777777" w:rsidR="00A464F1" w:rsidRPr="007D54E6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3.4.3.</w:t>
            </w:r>
            <w:r w:rsidRPr="007D54E6">
              <w:rPr>
                <w:rFonts w:ascii="Sylfaen" w:hAnsi="Sylfaen" w:cs="Sylfaen"/>
                <w:sz w:val="16"/>
                <w:szCs w:val="16"/>
              </w:rPr>
              <w:t>პროფესიულ განათლებაში სამუშაოზე დაფუძნებული სწავლების მიდგომით პროფესიული საგანმანათლებლო პროგრამების დანერგვა</w:t>
            </w:r>
          </w:p>
          <w:p w14:paraId="583ACE84" w14:textId="77777777" w:rsidR="00A464F1" w:rsidRPr="007D54E6" w:rsidRDefault="00A464F1" w:rsidP="00A464F1">
            <w:pPr>
              <w:pStyle w:val="TableParagraph"/>
              <w:spacing w:before="120" w:after="120"/>
              <w:ind w:left="118" w:right="180"/>
              <w:jc w:val="both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3117611" w14:textId="77777777" w:rsidR="00A464F1" w:rsidRPr="007D54E6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</w:rPr>
              <w:t>ყოველწლიურად დანერგილია მინიმუმ ერთი ახალი პროგრამა სამუშაოზე დაფუძნებული სწავლების მიდგომით</w:t>
            </w:r>
          </w:p>
          <w:p w14:paraId="2FEB5B65" w14:textId="77777777" w:rsidR="00A464F1" w:rsidRPr="007D54E6" w:rsidRDefault="00A464F1" w:rsidP="00A464F1">
            <w:pPr>
              <w:pStyle w:val="TableParagraph"/>
              <w:spacing w:before="120" w:after="120"/>
              <w:ind w:right="180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31DF6C6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5F90F5E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57366F04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14:paraId="5E4DCCF6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69BCD168" w14:textId="77777777" w:rsidR="00A464F1" w:rsidRPr="00A5626C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0BBA6D08" w14:textId="77777777" w:rsidR="00A464F1" w:rsidRDefault="00A464F1" w:rsidP="00A464F1">
            <w:pPr>
              <w:autoSpaceDE w:val="0"/>
              <w:autoSpaceDN w:val="0"/>
              <w:adjustRightInd w:val="0"/>
              <w:ind w:right="-84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9F5951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დონორთა მხარდაჭერა</w:t>
            </w:r>
          </w:p>
        </w:tc>
        <w:tc>
          <w:tcPr>
            <w:tcW w:w="900" w:type="dxa"/>
          </w:tcPr>
          <w:p w14:paraId="2D663EC5" w14:textId="4386AC36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30 000</w:t>
            </w:r>
          </w:p>
        </w:tc>
        <w:tc>
          <w:tcPr>
            <w:tcW w:w="1957" w:type="dxa"/>
          </w:tcPr>
          <w:p w14:paraId="4682DF1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5B62352" w14:textId="77777777" w:rsidR="00A464F1" w:rsidRPr="00314408" w:rsidRDefault="00A464F1" w:rsidP="00A464F1"/>
        </w:tc>
      </w:tr>
      <w:tr w:rsidR="00A464F1" w:rsidRPr="00314408" w14:paraId="631F665C" w14:textId="77777777" w:rsidTr="00133828">
        <w:tc>
          <w:tcPr>
            <w:tcW w:w="540" w:type="dxa"/>
            <w:vMerge/>
          </w:tcPr>
          <w:p w14:paraId="59A2A59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FB7C59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824C225" w14:textId="77777777" w:rsidR="00A464F1" w:rsidRPr="007D54E6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3.4.4</w:t>
            </w:r>
            <w:r w:rsidRPr="007D54E6">
              <w:rPr>
                <w:rFonts w:ascii="Sylfaen" w:hAnsi="Sylfaen" w:cs="Sylfaen"/>
                <w:sz w:val="16"/>
                <w:szCs w:val="16"/>
              </w:rPr>
              <w:t xml:space="preserve">.პროფესიული სტუდენტების/კურსდამთავრებულების ჩართულობით   სამრეწველო იდეების </w:t>
            </w:r>
            <w:r w:rsidRPr="007D54E6">
              <w:rPr>
                <w:rFonts w:ascii="Sylfaen" w:hAnsi="Sylfaen" w:cs="Sylfaen"/>
                <w:sz w:val="16"/>
                <w:szCs w:val="16"/>
              </w:rPr>
              <w:lastRenderedPageBreak/>
              <w:t>კონკურსების (პროფესიული განათლების ჰაკათონი, ბუსთერი) მოწყობა</w:t>
            </w:r>
          </w:p>
          <w:p w14:paraId="1538E26E" w14:textId="77777777" w:rsidR="00A464F1" w:rsidRPr="007D54E6" w:rsidRDefault="00A464F1" w:rsidP="00A464F1">
            <w:pPr>
              <w:pStyle w:val="TableParagraph"/>
              <w:spacing w:before="120" w:after="120"/>
              <w:ind w:left="118" w:right="180"/>
              <w:jc w:val="both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2535966" w14:textId="77777777" w:rsidR="00A464F1" w:rsidRPr="007D54E6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ორგანიზებულია 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წლიურად </w:t>
            </w:r>
            <w:r w:rsidRPr="007D54E6">
              <w:rPr>
                <w:rFonts w:ascii="Sylfaen" w:hAnsi="Sylfaen" w:cs="Sylfaen"/>
                <w:sz w:val="16"/>
                <w:szCs w:val="16"/>
              </w:rPr>
              <w:t>მინიმუმ 1 კონკურსი</w:t>
            </w:r>
          </w:p>
          <w:p w14:paraId="129963D1" w14:textId="77777777" w:rsidR="00A464F1" w:rsidRPr="007D54E6" w:rsidRDefault="00A464F1" w:rsidP="00A464F1">
            <w:pPr>
              <w:pStyle w:val="TableParagraph"/>
              <w:spacing w:before="120" w:after="120"/>
              <w:ind w:right="180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1970086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38FBE5F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განათლების, მეცნიერების, კულტურისა და </w:t>
            </w: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სპორტის სამინისტრო</w:t>
            </w:r>
          </w:p>
          <w:p w14:paraId="32B284BC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059ADCC5" w14:textId="77777777" w:rsidR="00A464F1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C68F7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2114151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“;</w:t>
            </w:r>
          </w:p>
          <w:p w14:paraId="1A79A43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 სავაჭრო-სამრეწველო პალატა</w:t>
            </w:r>
          </w:p>
          <w:p w14:paraId="479DA6CD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14:paraId="0614D1A1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67BAC815" w14:textId="77777777" w:rsidR="00A464F1" w:rsidRPr="00A5626C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039AA91F" w14:textId="77777777" w:rsidR="00A464F1" w:rsidRDefault="00A464F1" w:rsidP="00A464F1">
            <w:pPr>
              <w:autoSpaceDE w:val="0"/>
              <w:autoSpaceDN w:val="0"/>
              <w:adjustRightInd w:val="0"/>
              <w:ind w:right="-84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F56B56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დონორთა მხარდაჭერა</w:t>
            </w:r>
          </w:p>
        </w:tc>
        <w:tc>
          <w:tcPr>
            <w:tcW w:w="900" w:type="dxa"/>
          </w:tcPr>
          <w:p w14:paraId="1C7ABBB1" w14:textId="72550D4B" w:rsidR="00A464F1" w:rsidRPr="00F26CCF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1957" w:type="dxa"/>
          </w:tcPr>
          <w:p w14:paraId="2B7F2568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 xml:space="preserve">პროფესიული სტუდენტების/კურსდამთავრებულების 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ნაკლები ინტერესი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 xml:space="preserve">სამრეწველო იდეების კონკურსებში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(პროფესიული განათლების ჰაკათონი, ბუსთერი) 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>მონაწილეობაში.</w:t>
            </w:r>
          </w:p>
          <w:p w14:paraId="47CAD1C9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ADEDF0A" w14:textId="77777777" w:rsidR="00A464F1" w:rsidRPr="00314408" w:rsidRDefault="00A464F1" w:rsidP="00A464F1"/>
        </w:tc>
      </w:tr>
      <w:tr w:rsidR="00A464F1" w:rsidRPr="00314408" w14:paraId="6EF07F9B" w14:textId="77777777" w:rsidTr="00133828">
        <w:tc>
          <w:tcPr>
            <w:tcW w:w="540" w:type="dxa"/>
            <w:vMerge/>
          </w:tcPr>
          <w:p w14:paraId="46A6CE8F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84F167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D1CECBA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3.4.5 „პარტნიორობა ცოდნისთვის“ 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(</w:t>
            </w:r>
            <w:r w:rsidRPr="007D54E6">
              <w:rPr>
                <w:rFonts w:ascii="Garamond" w:hAnsi="Garamond" w:cs="Times New Roman"/>
                <w:sz w:val="16"/>
                <w:szCs w:val="16"/>
                <w:lang w:val="ka-GE"/>
              </w:rPr>
              <w:t>Knowledge Partnership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 xml:space="preserve">) 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ფორუმის განვითარება მხარეებს შორის ინფორმაციის გაცვლის მიზნით</w:t>
            </w:r>
          </w:p>
          <w:p w14:paraId="39B28931" w14:textId="77777777" w:rsidR="00A464F1" w:rsidRPr="007D54E6" w:rsidRDefault="00A464F1" w:rsidP="00A464F1">
            <w:pPr>
              <w:pStyle w:val="TableParagraph"/>
              <w:spacing w:before="120" w:after="120"/>
              <w:ind w:left="118" w:right="180"/>
              <w:jc w:val="both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145ECAD" w14:textId="77777777" w:rsidR="00A464F1" w:rsidRPr="007D54E6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ფუნქციონირებს ფორუმი</w:t>
            </w:r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/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პლათფორმა  მხარეებს შორის ინფორმაციის გაცვლის მიზნით</w:t>
            </w:r>
          </w:p>
          <w:p w14:paraId="42957473" w14:textId="77777777" w:rsidR="00A464F1" w:rsidRPr="007D54E6" w:rsidRDefault="00A464F1" w:rsidP="00A464F1">
            <w:pPr>
              <w:pStyle w:val="TableParagraph"/>
              <w:spacing w:before="120" w:after="120"/>
              <w:ind w:right="180"/>
              <w:jc w:val="both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AA1442E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7C181D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759EC296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669BD82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/>
                <w:sz w:val="16"/>
                <w:szCs w:val="16"/>
                <w:lang w:val="ka-GE"/>
              </w:rPr>
            </w:pPr>
            <w:r w:rsidRPr="002C68F7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03BFF3C3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</w:rPr>
              <w:t>UNDP</w:t>
            </w:r>
          </w:p>
          <w:p w14:paraId="75F73E07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14:paraId="2913899B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6D92CAE9" w14:textId="77777777" w:rsidR="00A464F1" w:rsidRDefault="00A464F1" w:rsidP="00A464F1">
            <w:pPr>
              <w:ind w:left="-12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დონორთა მხარდაჭერა</w:t>
            </w:r>
          </w:p>
          <w:p w14:paraId="337F310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(</w:t>
            </w:r>
            <w:r w:rsidRPr="006A6BF4">
              <w:rPr>
                <w:rFonts w:ascii="Sylfaen" w:hAnsi="Sylfaen" w:cs="Sylfaen"/>
                <w:sz w:val="16"/>
                <w:szCs w:val="16"/>
              </w:rPr>
              <w:t>UNDP)</w:t>
            </w:r>
          </w:p>
          <w:p w14:paraId="3189827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035FA2D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06F6089E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დაინტერესებული მხარეების არასათანადო ჩართულობა</w:t>
            </w:r>
          </w:p>
        </w:tc>
        <w:tc>
          <w:tcPr>
            <w:tcW w:w="1231" w:type="dxa"/>
            <w:gridSpan w:val="2"/>
          </w:tcPr>
          <w:p w14:paraId="27B53CF6" w14:textId="77777777" w:rsidR="00A464F1" w:rsidRPr="00314408" w:rsidRDefault="00A464F1" w:rsidP="00A464F1"/>
        </w:tc>
      </w:tr>
      <w:tr w:rsidR="00A464F1" w:rsidRPr="00314408" w14:paraId="012E54C9" w14:textId="77777777" w:rsidTr="00133828">
        <w:tc>
          <w:tcPr>
            <w:tcW w:w="540" w:type="dxa"/>
            <w:vMerge/>
          </w:tcPr>
          <w:p w14:paraId="1B5C6023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1E0D7E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9C6E9A4" w14:textId="77777777" w:rsidR="00A464F1" w:rsidRPr="007D54E6" w:rsidRDefault="00A464F1" w:rsidP="00A464F1">
            <w:pPr>
              <w:pStyle w:val="TableParagraph"/>
              <w:spacing w:before="120" w:after="120"/>
              <w:ind w:left="-19" w:right="-20"/>
              <w:jc w:val="both"/>
              <w:rPr>
                <w:rFonts w:ascii="Sylfaen" w:hAnsi="Sylfaen"/>
                <w:spacing w:val="-1"/>
                <w:sz w:val="16"/>
                <w:szCs w:val="16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3.4.6 </w:t>
            </w:r>
            <w:r w:rsidRPr="007D54E6">
              <w:rPr>
                <w:rFonts w:ascii="Sylfaen" w:hAnsi="Sylfaen" w:cs="Sylfaen"/>
                <w:sz w:val="16"/>
                <w:szCs w:val="16"/>
              </w:rPr>
              <w:t>პროფესიულ განათლებაში სამუშაოზე დაფუძნებული სწავლების მიდგომით პროფესიული საგანმანათლებლო პროგრამების დანერგვა</w:t>
            </w:r>
          </w:p>
        </w:tc>
        <w:tc>
          <w:tcPr>
            <w:tcW w:w="1620" w:type="dxa"/>
          </w:tcPr>
          <w:p w14:paraId="0EFE320A" w14:textId="77777777" w:rsidR="00A464F1" w:rsidRPr="006A61CE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ყოველწლიურად დანერგილია მინიმუმ ერთი ახალი პროგრამა სამუშაოზე დაფუძნებული სწავლების მიდგომით</w:t>
            </w:r>
          </w:p>
        </w:tc>
        <w:tc>
          <w:tcPr>
            <w:tcW w:w="1890" w:type="dxa"/>
          </w:tcPr>
          <w:p w14:paraId="48D26DF8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4BD18FB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41846542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14:paraId="0F2D6AC6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5C65E094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ბიუჯეტის სახსრები /</w:t>
            </w:r>
          </w:p>
          <w:p w14:paraId="4B6585E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9A5FB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</w:t>
            </w:r>
          </w:p>
          <w:p w14:paraId="10CDC2B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40B47067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A862D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30.000</w:t>
            </w:r>
          </w:p>
          <w:p w14:paraId="6548EB8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39812251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A0E49B4" w14:textId="77777777" w:rsidR="00A464F1" w:rsidRPr="00314408" w:rsidRDefault="00A464F1" w:rsidP="00A464F1"/>
        </w:tc>
      </w:tr>
      <w:tr w:rsidR="00A464F1" w:rsidRPr="00314408" w14:paraId="2633D7BE" w14:textId="77777777" w:rsidTr="00133828">
        <w:trPr>
          <w:trHeight w:val="1412"/>
        </w:trPr>
        <w:tc>
          <w:tcPr>
            <w:tcW w:w="540" w:type="dxa"/>
            <w:vMerge w:val="restart"/>
          </w:tcPr>
          <w:p w14:paraId="6977670D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lastRenderedPageBreak/>
              <w:t>3.5</w:t>
            </w:r>
          </w:p>
        </w:tc>
        <w:tc>
          <w:tcPr>
            <w:tcW w:w="1823" w:type="dxa"/>
            <w:gridSpan w:val="2"/>
            <w:vMerge w:val="restart"/>
          </w:tcPr>
          <w:p w14:paraId="24B95B3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არაფორმალურ</w:t>
            </w:r>
          </w:p>
          <w:p w14:paraId="75EDAEE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განათლებაზე</w:t>
            </w:r>
          </w:p>
          <w:p w14:paraId="3A5B2D1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ხელმისაწვდომობის</w:t>
            </w:r>
          </w:p>
          <w:p w14:paraId="56DE3B5A" w14:textId="77777777" w:rsidR="00A464F1" w:rsidRPr="00314408" w:rsidRDefault="00A464F1" w:rsidP="00A464F1">
            <w:pPr>
              <w:ind w:left="11" w:right="-84"/>
            </w:pPr>
            <w:r w:rsidRPr="00314408">
              <w:rPr>
                <w:rFonts w:ascii="Sylfaen" w:hAnsi="Sylfaen" w:cs="Sylfaen"/>
                <w:sz w:val="16"/>
                <w:szCs w:val="16"/>
              </w:rPr>
              <w:t>ზრდა</w:t>
            </w:r>
          </w:p>
        </w:tc>
        <w:tc>
          <w:tcPr>
            <w:tcW w:w="1890" w:type="dxa"/>
          </w:tcPr>
          <w:p w14:paraId="2697BDA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 xml:space="preserve">3.5.1 </w:t>
            </w:r>
            <w:r w:rsidRPr="00CC2653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არაფორმალური პროფესიული განათლების აღიარებისთვის</w:t>
            </w:r>
            <w:r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 xml:space="preserve"> მექანიზმების დანერგვა </w:t>
            </w:r>
            <w:r w:rsidRPr="00CC2653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 xml:space="preserve"> </w:t>
            </w:r>
          </w:p>
          <w:p w14:paraId="2654180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  <w:p w14:paraId="032A5BE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  <w:p w14:paraId="0B1539FD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  <w:p w14:paraId="485E5CCE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  <w:p w14:paraId="671B16A7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  <w:p w14:paraId="1540EEB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711D6F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>შესაბამისი სამართლებრივი  აქტები;</w:t>
            </w:r>
          </w:p>
          <w:p w14:paraId="0270935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3D0D00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შერჩეულ სფეროებში </w:t>
            </w:r>
            <w:r w:rsidRPr="00CC2653">
              <w:rPr>
                <w:rFonts w:ascii="Sylfaen" w:hAnsi="Sylfaen" w:cs="Sylfaen"/>
                <w:sz w:val="16"/>
                <w:szCs w:val="16"/>
                <w:lang w:val="ka-GE"/>
              </w:rPr>
              <w:t>არაფორმალური განათლების აღიარების შემთხვევათა რაოდენობა</w:t>
            </w:r>
          </w:p>
        </w:tc>
        <w:tc>
          <w:tcPr>
            <w:tcW w:w="1890" w:type="dxa"/>
          </w:tcPr>
          <w:p w14:paraId="6CC8DC68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5626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70BC600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2087">
              <w:rPr>
                <w:rFonts w:ascii="Sylfaen" w:hAnsi="Sylfaen"/>
                <w:sz w:val="16"/>
                <w:szCs w:val="16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14:paraId="05BD4CF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4A3E0714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48A26D52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1A48C193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7436F59F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47" w:type="dxa"/>
          </w:tcPr>
          <w:p w14:paraId="7B79D111" w14:textId="77777777" w:rsidR="00A464F1" w:rsidRPr="00F6681A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2019</w:t>
            </w:r>
          </w:p>
          <w:p w14:paraId="0B56603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0BB57B7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4C4D5BA4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4EC1884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7195121B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7EE4969B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2272C1CE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2781BB4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36FB4D0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61C7713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  <w:p w14:paraId="3B4E489B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45443A0D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ბიუჯეტის სახსრები</w:t>
            </w:r>
          </w:p>
          <w:p w14:paraId="6573D318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7763FC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E7952A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F65256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6583AE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1D7A38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8A85690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D0DD642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6E19D3C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5859D8FE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68,500</w:t>
            </w:r>
          </w:p>
          <w:p w14:paraId="09E66C15" w14:textId="77777777" w:rsidR="00A464F1" w:rsidRPr="00314408" w:rsidRDefault="00A464F1" w:rsidP="00A464F1"/>
        </w:tc>
        <w:tc>
          <w:tcPr>
            <w:tcW w:w="1957" w:type="dxa"/>
          </w:tcPr>
          <w:p w14:paraId="67CD130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ბენეფიციართა ნაკლები ინტერესი</w:t>
            </w:r>
          </w:p>
          <w:p w14:paraId="415F021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4E0792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293F77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188D86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9E3019E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4C2038E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20F53C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10DB01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5284D8C" w14:textId="77777777" w:rsidR="00A464F1" w:rsidRPr="00314408" w:rsidRDefault="00A464F1" w:rsidP="00A464F1"/>
        </w:tc>
      </w:tr>
      <w:tr w:rsidR="00A464F1" w:rsidRPr="00314408" w14:paraId="355463D7" w14:textId="77777777" w:rsidTr="00133828">
        <w:trPr>
          <w:trHeight w:val="1412"/>
        </w:trPr>
        <w:tc>
          <w:tcPr>
            <w:tcW w:w="540" w:type="dxa"/>
            <w:vMerge/>
          </w:tcPr>
          <w:p w14:paraId="2DE84C72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3C982A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4A57D2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3.5.2 თბილისსა და რეგიონებში არაფორმალური განათლების პროგრამების განხორციელება</w:t>
            </w:r>
          </w:p>
        </w:tc>
        <w:tc>
          <w:tcPr>
            <w:tcW w:w="1620" w:type="dxa"/>
          </w:tcPr>
          <w:p w14:paraId="7BBF4E7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თბილისსა და რეგიონებში ინოვაციების ცენტრების ბაზაზე ჩატარებული სასწავლო პროგრამა და მისი ბენეფიციარები</w:t>
            </w:r>
          </w:p>
        </w:tc>
        <w:tc>
          <w:tcPr>
            <w:tcW w:w="1890" w:type="dxa"/>
          </w:tcPr>
          <w:p w14:paraId="7532B48C" w14:textId="77777777" w:rsidR="00A464F1" w:rsidRPr="00F6681A" w:rsidRDefault="00A464F1" w:rsidP="00A464F1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F6681A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35456668" w14:textId="77777777" w:rsidR="00A464F1" w:rsidRPr="00A5626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</w:tc>
        <w:tc>
          <w:tcPr>
            <w:tcW w:w="1147" w:type="dxa"/>
          </w:tcPr>
          <w:p w14:paraId="42766DE3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54626997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5E79B4AC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  <w:p w14:paraId="7E151D1F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0B0B2B05" w14:textId="77777777" w:rsidR="00A464F1" w:rsidRPr="00A263E1" w:rsidRDefault="00A464F1" w:rsidP="00A464F1">
            <w:pPr>
              <w:jc w:val="center"/>
              <w:rPr>
                <w:sz w:val="16"/>
                <w:szCs w:val="16"/>
                <w:lang w:val="ka-GE"/>
              </w:rPr>
            </w:pPr>
            <w:r w:rsidRPr="00A263E1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 რეკონსტრუქციისა და განვითარების ბანკი</w:t>
            </w:r>
          </w:p>
          <w:p w14:paraId="467E22ED" w14:textId="77777777" w:rsidR="00A464F1" w:rsidRPr="0080098D" w:rsidRDefault="00A464F1" w:rsidP="00A464F1">
            <w:pPr>
              <w:rPr>
                <w:sz w:val="16"/>
                <w:szCs w:val="16"/>
              </w:rPr>
            </w:pPr>
          </w:p>
          <w:p w14:paraId="700EBC34" w14:textId="77777777" w:rsidR="00A464F1" w:rsidRPr="0080098D" w:rsidRDefault="00A464F1" w:rsidP="00A464F1">
            <w:pPr>
              <w:jc w:val="center"/>
              <w:rPr>
                <w:sz w:val="16"/>
                <w:szCs w:val="16"/>
              </w:rPr>
            </w:pPr>
            <w:r w:rsidRPr="0080098D">
              <w:rPr>
                <w:rFonts w:ascii="Sylfaen" w:hAnsi="Sylfaen" w:cs="Sylfaen"/>
                <w:sz w:val="16"/>
                <w:szCs w:val="16"/>
              </w:rPr>
              <w:t>აშშ</w:t>
            </w:r>
            <w:r w:rsidRPr="0080098D">
              <w:rPr>
                <w:sz w:val="16"/>
                <w:szCs w:val="16"/>
              </w:rPr>
              <w:t>-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საერთაშორისო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სააგენტოს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პროექტი</w:t>
            </w:r>
            <w:r w:rsidRPr="0080098D">
              <w:rPr>
                <w:sz w:val="16"/>
                <w:szCs w:val="16"/>
              </w:rPr>
              <w:t xml:space="preserve"> „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ზრდა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საქართველოში</w:t>
            </w:r>
            <w:r w:rsidRPr="0080098D">
              <w:rPr>
                <w:sz w:val="16"/>
                <w:szCs w:val="16"/>
              </w:rPr>
              <w:t>“</w:t>
            </w:r>
            <w:r w:rsidRPr="0080098D">
              <w:rPr>
                <w:sz w:val="16"/>
                <w:szCs w:val="16"/>
              </w:rPr>
              <w:cr/>
            </w:r>
          </w:p>
          <w:p w14:paraId="1CFB0EB8" w14:textId="77777777" w:rsidR="00A464F1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900" w:type="dxa"/>
          </w:tcPr>
          <w:p w14:paraId="667075F1" w14:textId="77777777" w:rsidR="00A464F1" w:rsidRDefault="00A464F1" w:rsidP="00A464F1">
            <w:pPr>
              <w:autoSpaceDE w:val="0"/>
              <w:autoSpaceDN w:val="0"/>
              <w:adjustRightInd w:val="0"/>
              <w:ind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03699B3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რეგიონებში არაფორმალური განათლების პროგრამებზე დაბალი მოთხოვნა</w:t>
            </w:r>
          </w:p>
          <w:p w14:paraId="057509DE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6083E8B" w14:textId="77777777" w:rsidR="00A464F1" w:rsidRPr="00314408" w:rsidRDefault="00A464F1" w:rsidP="00A464F1"/>
        </w:tc>
      </w:tr>
      <w:tr w:rsidR="00A464F1" w:rsidRPr="00314408" w14:paraId="062C6E5D" w14:textId="77777777" w:rsidTr="007520D4">
        <w:trPr>
          <w:trHeight w:val="64"/>
        </w:trPr>
        <w:tc>
          <w:tcPr>
            <w:tcW w:w="540" w:type="dxa"/>
            <w:vMerge w:val="restart"/>
          </w:tcPr>
          <w:p w14:paraId="01870700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3.6</w:t>
            </w:r>
          </w:p>
        </w:tc>
        <w:tc>
          <w:tcPr>
            <w:tcW w:w="1823" w:type="dxa"/>
            <w:gridSpan w:val="2"/>
            <w:vMerge w:val="restart"/>
          </w:tcPr>
          <w:p w14:paraId="342440F3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მცირე და საშუალო</w:t>
            </w:r>
          </w:p>
          <w:p w14:paraId="6DDC7BB9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მეწარმეობისთვის</w:t>
            </w:r>
          </w:p>
          <w:p w14:paraId="3E835E8F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ტექნიკური დახმარების</w:t>
            </w:r>
          </w:p>
          <w:p w14:paraId="50CF56D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</w:pPr>
            <w:r w:rsidRPr="00314408">
              <w:rPr>
                <w:rFonts w:ascii="Sylfaen" w:hAnsi="Sylfaen" w:cs="Sylfaen"/>
                <w:sz w:val="16"/>
                <w:szCs w:val="16"/>
              </w:rPr>
              <w:t>(TA) უზრუნველყოფა</w:t>
            </w:r>
          </w:p>
        </w:tc>
        <w:tc>
          <w:tcPr>
            <w:tcW w:w="1890" w:type="dxa"/>
          </w:tcPr>
          <w:p w14:paraId="3D4417A1" w14:textId="77777777" w:rsidR="00A464F1" w:rsidRPr="00314408" w:rsidRDefault="00A464F1" w:rsidP="00A464F1">
            <w:pPr>
              <w:pStyle w:val="ListParagraph"/>
              <w:tabs>
                <w:tab w:val="left" w:pos="669"/>
              </w:tabs>
              <w:spacing w:before="120" w:after="120"/>
              <w:ind w:left="119" w:right="294"/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3.6.1  ტექნიკური დახმარების უზრუნველყოფა სახელმწიფო პროგრამების ფარგლებში</w:t>
            </w:r>
          </w:p>
        </w:tc>
        <w:tc>
          <w:tcPr>
            <w:tcW w:w="1620" w:type="dxa"/>
          </w:tcPr>
          <w:p w14:paraId="784B4FEE" w14:textId="77777777" w:rsidR="00A464F1" w:rsidRPr="00314408" w:rsidRDefault="00A464F1" w:rsidP="00A464F1"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ბენეფიციართა რაოდენობა, რომლებმაც ისარგებლეს ტექნიკური დახმარების კომპონენტით</w:t>
            </w:r>
          </w:p>
        </w:tc>
        <w:tc>
          <w:tcPr>
            <w:tcW w:w="1890" w:type="dxa"/>
          </w:tcPr>
          <w:p w14:paraId="7C46527F" w14:textId="77777777" w:rsidR="00A464F1" w:rsidRPr="00A14C1B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A14C1B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30D7C7DA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611AB775" w14:textId="77777777" w:rsidR="00A464F1" w:rsidRPr="00314408" w:rsidRDefault="00A464F1" w:rsidP="00A464F1">
            <w:pPr>
              <w:pStyle w:val="ListParagraph"/>
              <w:tabs>
                <w:tab w:val="left" w:pos="669"/>
              </w:tabs>
              <w:spacing w:before="120" w:after="120"/>
              <w:ind w:left="119" w:right="294"/>
              <w:rPr>
                <w:rFonts w:ascii="Sylfaen" w:hAnsi="Sylfaen"/>
                <w:lang w:val="ka-GE"/>
              </w:rPr>
            </w:pPr>
          </w:p>
          <w:p w14:paraId="58FCE55C" w14:textId="77777777" w:rsidR="00A464F1" w:rsidRPr="00635001" w:rsidRDefault="00A464F1" w:rsidP="00A464F1">
            <w:pPr>
              <w:pStyle w:val="ListParagraph"/>
              <w:tabs>
                <w:tab w:val="left" w:pos="669"/>
              </w:tabs>
              <w:spacing w:before="120" w:after="120"/>
              <w:ind w:left="119" w:right="294"/>
              <w:rPr>
                <w:rFonts w:ascii="Sylfaen" w:hAnsi="Sylfaen"/>
              </w:rPr>
            </w:pPr>
          </w:p>
        </w:tc>
        <w:tc>
          <w:tcPr>
            <w:tcW w:w="1147" w:type="dxa"/>
          </w:tcPr>
          <w:p w14:paraId="78F7DCCD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  <w:p w14:paraId="57DE9144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077D405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600D7006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უწყების ბიუჯეტი</w:t>
            </w:r>
          </w:p>
          <w:p w14:paraId="7E8F7676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60C0765D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289C465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0A404524" w14:textId="77777777" w:rsidR="00A464F1" w:rsidRPr="00314408" w:rsidRDefault="00A464F1" w:rsidP="00A464F1">
            <w:pPr>
              <w:ind w:right="-103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200,000 (მოთხოვნისამებრ)</w:t>
            </w:r>
          </w:p>
        </w:tc>
        <w:tc>
          <w:tcPr>
            <w:tcW w:w="1957" w:type="dxa"/>
          </w:tcPr>
          <w:p w14:paraId="160E742E" w14:textId="77777777" w:rsidR="00A464F1" w:rsidRPr="00063E73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063E73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მომართვიანობის არ არსებობა ბენეფიციართა მხრიდან</w:t>
            </w:r>
          </w:p>
          <w:p w14:paraId="192ACF97" w14:textId="77777777" w:rsidR="00A464F1" w:rsidRPr="00314408" w:rsidRDefault="00A464F1" w:rsidP="00A464F1"/>
          <w:p w14:paraId="1A6A960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8DFEA29" w14:textId="77777777" w:rsidR="00A464F1" w:rsidRPr="00730B2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საჭიროებს პროგრამის ბენეფიციარების ჩართულობას</w:t>
            </w:r>
          </w:p>
          <w:p w14:paraId="2E04E26B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C6EE45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53B6DD3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3F0E74F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6BE68941" w14:textId="77777777" w:rsidR="00A464F1" w:rsidRPr="00314408" w:rsidRDefault="00A464F1" w:rsidP="00A464F1">
            <w:pPr>
              <w:rPr>
                <w:rFonts w:ascii="Sylfaen" w:hAnsi="Sylfaen"/>
                <w:lang w:val="ka-GE"/>
              </w:rPr>
            </w:pPr>
          </w:p>
        </w:tc>
      </w:tr>
      <w:tr w:rsidR="00A464F1" w:rsidRPr="00314408" w14:paraId="696094A5" w14:textId="77777777" w:rsidTr="00133828">
        <w:tc>
          <w:tcPr>
            <w:tcW w:w="540" w:type="dxa"/>
            <w:vMerge/>
          </w:tcPr>
          <w:p w14:paraId="7192A10D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139639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1AD5E42" w14:textId="77777777" w:rsidR="00A464F1" w:rsidRPr="00513A95" w:rsidRDefault="00A464F1" w:rsidP="00A464F1">
            <w:pPr>
              <w:pStyle w:val="ListParagraph"/>
              <w:tabs>
                <w:tab w:val="left" w:pos="669"/>
              </w:tabs>
              <w:spacing w:before="120" w:after="120"/>
              <w:ind w:left="119" w:right="294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513A95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3.6.2  პარტნიორებთან თანამშრომლობით ტრენინგ-პროგრამების შემუშავება </w:t>
            </w:r>
          </w:p>
        </w:tc>
        <w:tc>
          <w:tcPr>
            <w:tcW w:w="1620" w:type="dxa"/>
          </w:tcPr>
          <w:p w14:paraId="1652EF9A" w14:textId="0F902B71" w:rsidR="00A464F1" w:rsidRPr="00513A95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6BEABF5" w14:textId="77777777" w:rsidR="00A464F1" w:rsidRPr="00513A95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05E6BC" w14:textId="14949720" w:rsidR="00A464F1" w:rsidRPr="00513A95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sz w:val="16"/>
                <w:szCs w:val="16"/>
                <w:lang w:val="ka-GE"/>
              </w:rPr>
              <w:t xml:space="preserve">ბიზნეს ინკუბატორის/აქსელერატორის  პროექტის პილოტირება </w:t>
            </w:r>
          </w:p>
        </w:tc>
        <w:tc>
          <w:tcPr>
            <w:tcW w:w="1890" w:type="dxa"/>
          </w:tcPr>
          <w:p w14:paraId="7471B58D" w14:textId="77777777" w:rsidR="00A464F1" w:rsidRDefault="00A464F1" w:rsidP="00A464F1">
            <w:pPr>
              <w:pStyle w:val="TableParagraph"/>
              <w:ind w:right="166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B5077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შემსრულებელი: 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“;</w:t>
            </w:r>
          </w:p>
          <w:p w14:paraId="494EDAB5" w14:textId="77777777" w:rsidR="00A464F1" w:rsidRPr="00314408" w:rsidRDefault="00A464F1" w:rsidP="00A464F1">
            <w:pPr>
              <w:pStyle w:val="TableParagraph"/>
              <w:ind w:right="166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1292E96" w14:textId="77777777" w:rsidR="00A464F1" w:rsidRPr="00314408" w:rsidRDefault="00A464F1" w:rsidP="00A464F1">
            <w:pPr>
              <w:pStyle w:val="CommentText"/>
              <w:rPr>
                <w:rFonts w:ascii="Sylfaen" w:hAnsi="Sylfaen"/>
                <w:lang w:val="ka-GE"/>
              </w:rPr>
            </w:pPr>
            <w:r w:rsidRPr="001764DD">
              <w:rPr>
                <w:rStyle w:val="CommentReference"/>
                <w:rFonts w:ascii="Sylfaen" w:hAnsi="Sylfaen"/>
                <w:b/>
                <w:lang w:val="ka-GE"/>
              </w:rPr>
              <w:t xml:space="preserve">პარტნიორი: </w:t>
            </w:r>
            <w:r w:rsidRPr="00314408">
              <w:rPr>
                <w:rStyle w:val="CommentReference"/>
                <w:rFonts w:ascii="Sylfaen" w:hAnsi="Sylfaen"/>
                <w:lang w:val="ka-GE"/>
              </w:rPr>
              <w:t>საქართველოს სავაჭრო-სამრეწველო პალატა</w:t>
            </w:r>
          </w:p>
          <w:p w14:paraId="53ED32B7" w14:textId="77777777" w:rsidR="00A464F1" w:rsidRPr="00A14C1B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DBF8AFE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48441D6C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8298854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სი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უწყების ბიუჯეტ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ებ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</w:t>
            </w:r>
          </w:p>
          <w:p w14:paraId="6C600562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ABB7F02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460433B0" w14:textId="77777777" w:rsidR="00A464F1" w:rsidRPr="00314408" w:rsidRDefault="00A464F1" w:rsidP="00A464F1">
            <w:pPr>
              <w:pStyle w:val="ListParagraph"/>
              <w:tabs>
                <w:tab w:val="left" w:pos="669"/>
              </w:tabs>
              <w:spacing w:before="120" w:after="120"/>
              <w:ind w:left="119" w:right="294"/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პარტნიორთა ჩართულობა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ტრენინგ-პროგრამების შემუშავების პროცესში </w:t>
            </w:r>
          </w:p>
        </w:tc>
        <w:tc>
          <w:tcPr>
            <w:tcW w:w="1231" w:type="dxa"/>
            <w:gridSpan w:val="2"/>
          </w:tcPr>
          <w:p w14:paraId="2A3FB71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საჭიროებს დონორთა ჩართულობას</w:t>
            </w:r>
          </w:p>
        </w:tc>
      </w:tr>
      <w:tr w:rsidR="00A464F1" w:rsidRPr="00314408" w14:paraId="00FCF5FD" w14:textId="77777777" w:rsidTr="007C1EB1">
        <w:tc>
          <w:tcPr>
            <w:tcW w:w="540" w:type="dxa"/>
            <w:vMerge/>
          </w:tcPr>
          <w:p w14:paraId="3702545F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6F6BA48A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F942EC8" w14:textId="0E89DE2F" w:rsidR="00A464F1" w:rsidRPr="00513A95" w:rsidRDefault="00A464F1" w:rsidP="00A464F1">
            <w:pPr>
              <w:pStyle w:val="ListParagraph"/>
              <w:tabs>
                <w:tab w:val="left" w:pos="669"/>
                <w:tab w:val="left" w:pos="1151"/>
              </w:tabs>
              <w:spacing w:before="120" w:after="120"/>
              <w:ind w:left="-19" w:right="-11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3.6.3 </w:t>
            </w:r>
            <w:r w:rsidRPr="00513A95">
              <w:rPr>
                <w:rFonts w:ascii="Sylfaen" w:hAnsi="Sylfaen"/>
                <w:spacing w:val="-1"/>
                <w:sz w:val="16"/>
                <w:szCs w:val="16"/>
              </w:rPr>
              <w:t xml:space="preserve">EFQM </w:t>
            </w:r>
            <w:r w:rsidRPr="00513A95">
              <w:rPr>
                <w:rFonts w:ascii="Sylfaen" w:hAnsi="Sylfaen"/>
                <w:spacing w:val="-1"/>
                <w:sz w:val="16"/>
                <w:szCs w:val="16"/>
                <w:lang w:val="ru-RU"/>
              </w:rPr>
              <w:t xml:space="preserve">– </w:t>
            </w:r>
            <w:r w:rsidRPr="00513A9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წარმატების მოდელის პოპულარიზაცია</w:t>
            </w:r>
            <w:r w:rsidRPr="00513A95">
              <w:rPr>
                <w:rFonts w:ascii="Sylfaen" w:hAnsi="Sylfaen"/>
                <w:spacing w:val="-1"/>
                <w:sz w:val="16"/>
                <w:szCs w:val="16"/>
              </w:rPr>
              <w:t xml:space="preserve">  </w:t>
            </w:r>
          </w:p>
          <w:p w14:paraId="42D370D1" w14:textId="77777777" w:rsidR="00A464F1" w:rsidRPr="00513A95" w:rsidRDefault="00A464F1" w:rsidP="00A464F1">
            <w:pPr>
              <w:pStyle w:val="ListParagraph"/>
              <w:tabs>
                <w:tab w:val="left" w:pos="669"/>
                <w:tab w:val="left" w:pos="1151"/>
              </w:tabs>
              <w:spacing w:before="120" w:after="120"/>
              <w:ind w:left="-19" w:right="-11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449BEAAD" w14:textId="77777777" w:rsidR="00A464F1" w:rsidRPr="00513A95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sz w:val="16"/>
                <w:szCs w:val="16"/>
                <w:lang w:val="ka-GE"/>
              </w:rPr>
              <w:t xml:space="preserve">განხორციელდა აქტივობები </w:t>
            </w:r>
            <w:r w:rsidRPr="00513A95">
              <w:rPr>
                <w:rFonts w:ascii="Sylfaen" w:hAnsi="Sylfaen"/>
                <w:spacing w:val="-1"/>
                <w:sz w:val="16"/>
                <w:szCs w:val="16"/>
              </w:rPr>
              <w:t xml:space="preserve"> EFQM </w:t>
            </w:r>
            <w:r w:rsidRPr="00513A95">
              <w:rPr>
                <w:rFonts w:ascii="Sylfaen" w:hAnsi="Sylfaen"/>
                <w:spacing w:val="-1"/>
                <w:sz w:val="16"/>
                <w:szCs w:val="16"/>
                <w:lang w:val="ru-RU"/>
              </w:rPr>
              <w:t xml:space="preserve">– </w:t>
            </w:r>
            <w:r w:rsidRPr="00513A9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წარმატების მოდელის პოპულარიზაციის მიზნით</w:t>
            </w:r>
          </w:p>
        </w:tc>
        <w:tc>
          <w:tcPr>
            <w:tcW w:w="1890" w:type="dxa"/>
            <w:vAlign w:val="center"/>
          </w:tcPr>
          <w:p w14:paraId="2C86C624" w14:textId="77777777" w:rsidR="00A464F1" w:rsidRPr="00513A95" w:rsidRDefault="00A464F1" w:rsidP="00A464F1">
            <w:pPr>
              <w:pStyle w:val="TableParagraph"/>
              <w:ind w:left="163" w:right="166" w:hanging="24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496C1E02" w14:textId="77777777" w:rsidR="00A464F1" w:rsidRPr="00513A95" w:rsidRDefault="00A464F1" w:rsidP="00A464F1">
            <w:pPr>
              <w:tabs>
                <w:tab w:val="left" w:pos="669"/>
              </w:tabs>
              <w:spacing w:before="120" w:after="120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sz w:val="16"/>
                <w:szCs w:val="16"/>
                <w:lang w:val="ka-GE"/>
              </w:rPr>
              <w:t>საქართველოს სავაჭრო-სამრეწველო პალატა</w:t>
            </w:r>
          </w:p>
        </w:tc>
        <w:tc>
          <w:tcPr>
            <w:tcW w:w="1147" w:type="dxa"/>
          </w:tcPr>
          <w:p w14:paraId="53C7FEC7" w14:textId="77777777" w:rsidR="00A464F1" w:rsidRPr="00513A95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A860025" w14:textId="77777777" w:rsidR="00A464F1" w:rsidRPr="00513A95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41C05BD7" w14:textId="159A25C2" w:rsidR="00A464F1" w:rsidRPr="00513A95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513A95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</w:tcPr>
          <w:p w14:paraId="0B901D20" w14:textId="77777777" w:rsidR="00A464F1" w:rsidRPr="00513A95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32BA1C2F" w14:textId="77777777" w:rsidR="00A464F1" w:rsidRPr="00513A95" w:rsidRDefault="00A464F1" w:rsidP="00A464F1">
            <w:pPr>
              <w:rPr>
                <w:rFonts w:ascii="Sylfaen" w:hAnsi="Sylfaen"/>
              </w:rPr>
            </w:pPr>
            <w:r w:rsidRPr="00513A95">
              <w:rPr>
                <w:rFonts w:ascii="Sylfaen" w:hAnsi="Sylfaen"/>
                <w:lang w:val="ka-GE"/>
              </w:rPr>
              <w:t>წასაშლელია</w:t>
            </w:r>
          </w:p>
        </w:tc>
        <w:tc>
          <w:tcPr>
            <w:tcW w:w="1231" w:type="dxa"/>
            <w:gridSpan w:val="2"/>
          </w:tcPr>
          <w:p w14:paraId="28D7FC76" w14:textId="77777777" w:rsidR="00A464F1" w:rsidRPr="009C6E6C" w:rsidRDefault="00A464F1" w:rsidP="00A464F1">
            <w:pPr>
              <w:rPr>
                <w:rFonts w:ascii="Sylfaen" w:eastAsia="Times New Roman" w:hAnsi="Sylfaen" w:cs="Times New Roman"/>
                <w:color w:val="FF0000"/>
                <w:sz w:val="16"/>
                <w:szCs w:val="16"/>
                <w:highlight w:val="yellow"/>
                <w:lang w:val="ka-GE"/>
              </w:rPr>
            </w:pPr>
          </w:p>
        </w:tc>
      </w:tr>
      <w:tr w:rsidR="00A464F1" w:rsidRPr="00314408" w14:paraId="06B0CB12" w14:textId="77777777" w:rsidTr="007C1EB1">
        <w:tc>
          <w:tcPr>
            <w:tcW w:w="540" w:type="dxa"/>
          </w:tcPr>
          <w:p w14:paraId="0375AA74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3.7</w:t>
            </w:r>
          </w:p>
        </w:tc>
        <w:tc>
          <w:tcPr>
            <w:tcW w:w="1823" w:type="dxa"/>
            <w:gridSpan w:val="2"/>
          </w:tcPr>
          <w:p w14:paraId="5418D8D1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საგანმანათლებლო</w:t>
            </w:r>
          </w:p>
          <w:p w14:paraId="5842A37F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კომპონენტის</w:t>
            </w:r>
          </w:p>
          <w:p w14:paraId="0F872A5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</w:p>
          <w:p w14:paraId="4F70E27D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“</w:t>
            </w: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>აწარმოე საქართველოში“</w:t>
            </w:r>
          </w:p>
          <w:p w14:paraId="38ADB1C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სააგენტოს ვებ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-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გვერდზე</w:t>
            </w:r>
          </w:p>
        </w:tc>
        <w:tc>
          <w:tcPr>
            <w:tcW w:w="1890" w:type="dxa"/>
          </w:tcPr>
          <w:p w14:paraId="7A8AB786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3.7.1   საგანმანათლებლო მასალების, ბიზნეს-ლიტერატურის შეგროვება და განთავსება სსიპ-ის “აწარმოე საქართველოში” ვებ-გვერდზე</w:t>
            </w:r>
          </w:p>
        </w:tc>
        <w:tc>
          <w:tcPr>
            <w:tcW w:w="1620" w:type="dxa"/>
          </w:tcPr>
          <w:p w14:paraId="36AF7668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სააგენტოს ვებ-გვერდზე განთავსებული საგანმანათლებლო მასალები და ბიზნეს-ლიტერატურა</w:t>
            </w:r>
          </w:p>
          <w:p w14:paraId="045E4ED3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1029C5E" w14:textId="77777777" w:rsidR="00A464F1" w:rsidRPr="0065146B" w:rsidRDefault="00A464F1" w:rsidP="00A464F1">
            <w:pPr>
              <w:pStyle w:val="TableParagraph"/>
              <w:spacing w:before="32" w:line="253" w:lineRule="auto"/>
              <w:ind w:left="-18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65146B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4C357FF7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სსიპ“აწარმოე საქართველოში”</w:t>
            </w:r>
          </w:p>
        </w:tc>
        <w:tc>
          <w:tcPr>
            <w:tcW w:w="1147" w:type="dxa"/>
          </w:tcPr>
          <w:p w14:paraId="3B7AFAF3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2019</w:t>
            </w:r>
          </w:p>
          <w:p w14:paraId="77FA1C68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პერიოდულად</w:t>
            </w:r>
          </w:p>
        </w:tc>
        <w:tc>
          <w:tcPr>
            <w:tcW w:w="2003" w:type="dxa"/>
            <w:gridSpan w:val="2"/>
          </w:tcPr>
          <w:p w14:paraId="5120C3B5" w14:textId="77777777" w:rsidR="00A464F1" w:rsidRPr="00314408" w:rsidRDefault="00A464F1" w:rsidP="00A464F1">
            <w:pPr>
              <w:jc w:val="center"/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უწყების ბიუჯეტი</w:t>
            </w:r>
          </w:p>
        </w:tc>
        <w:tc>
          <w:tcPr>
            <w:tcW w:w="900" w:type="dxa"/>
          </w:tcPr>
          <w:p w14:paraId="7100CF64" w14:textId="77777777" w:rsidR="00A464F1" w:rsidRPr="00314408" w:rsidRDefault="00A464F1" w:rsidP="00A464F1"/>
        </w:tc>
        <w:tc>
          <w:tcPr>
            <w:tcW w:w="1957" w:type="dxa"/>
          </w:tcPr>
          <w:p w14:paraId="47212AF6" w14:textId="77777777" w:rsidR="00A464F1" w:rsidRPr="00314408" w:rsidRDefault="00A464F1" w:rsidP="00A464F1">
            <w:pPr>
              <w:rPr>
                <w:rFonts w:ascii="Sylfaen" w:hAnsi="Sylfaen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საგანმანათლებლო მასალების, ბიზნეს-ლიტერატურის</w:t>
            </w:r>
            <w:r w:rsidRPr="00314408">
              <w:rPr>
                <w:rFonts w:ascii="Sylfaen" w:hAnsi="Sylfaen"/>
                <w:spacing w:val="-1"/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სიმცირე. უცხოური მასალების ქართულ ენაზე თარგმნის ხარისხი</w:t>
            </w:r>
          </w:p>
        </w:tc>
        <w:tc>
          <w:tcPr>
            <w:tcW w:w="1231" w:type="dxa"/>
            <w:gridSpan w:val="2"/>
          </w:tcPr>
          <w:p w14:paraId="5E79EE1E" w14:textId="77777777" w:rsidR="00A464F1" w:rsidRPr="00314408" w:rsidRDefault="00A464F1" w:rsidP="00A464F1"/>
        </w:tc>
      </w:tr>
      <w:tr w:rsidR="00A464F1" w:rsidRPr="00314408" w14:paraId="150DAD5E" w14:textId="77777777" w:rsidTr="007C1EB1">
        <w:tc>
          <w:tcPr>
            <w:tcW w:w="540" w:type="dxa"/>
          </w:tcPr>
          <w:p w14:paraId="476B20AB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3.8</w:t>
            </w:r>
          </w:p>
        </w:tc>
        <w:tc>
          <w:tcPr>
            <w:tcW w:w="1823" w:type="dxa"/>
            <w:gridSpan w:val="2"/>
          </w:tcPr>
          <w:p w14:paraId="73D1239F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მეწარმეების</w:t>
            </w:r>
          </w:p>
          <w:p w14:paraId="3950935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</w:p>
          <w:p w14:paraId="6331E8FE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ცენტრის მომსახურებების</w:t>
            </w:r>
          </w:p>
          <w:p w14:paraId="0CC43770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პორტფელის</w:t>
            </w:r>
          </w:p>
          <w:p w14:paraId="5E8F6B0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გაფართოება</w:t>
            </w:r>
          </w:p>
        </w:tc>
        <w:tc>
          <w:tcPr>
            <w:tcW w:w="1890" w:type="dxa"/>
          </w:tcPr>
          <w:p w14:paraId="3F09ACE1" w14:textId="77777777" w:rsidR="00A464F1" w:rsidRPr="00314408" w:rsidRDefault="00A464F1" w:rsidP="00A464F1"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3.8.1 მეწარმეების სხვადასხვა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სერვისებით, მათ შორის, ბიბლიოთეკით, კომპიუტერული სივრცით უზრუნველყოფა;</w:t>
            </w:r>
          </w:p>
        </w:tc>
        <w:tc>
          <w:tcPr>
            <w:tcW w:w="1620" w:type="dxa"/>
          </w:tcPr>
          <w:p w14:paraId="713A1C8F" w14:textId="77777777" w:rsidR="00A464F1" w:rsidRPr="00314408" w:rsidRDefault="00A464F1" w:rsidP="00A464F1">
            <w:pPr>
              <w:rPr>
                <w:rFonts w:ascii="Sylfaen" w:hAnsi="Sylfaen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მეწარმეების მომსახურების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ცენტრში  მეწარმეთათვის გაწეული სერვისები,  გაწეული  კონსულტაციები</w:t>
            </w:r>
          </w:p>
        </w:tc>
        <w:tc>
          <w:tcPr>
            <w:tcW w:w="1890" w:type="dxa"/>
          </w:tcPr>
          <w:p w14:paraId="5D669E92" w14:textId="77777777" w:rsidR="00A464F1" w:rsidRPr="0065146B" w:rsidRDefault="00A464F1" w:rsidP="00A464F1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65146B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44DE345C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სსიპ “აწარმოე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საქართველოში”</w:t>
            </w:r>
          </w:p>
        </w:tc>
        <w:tc>
          <w:tcPr>
            <w:tcW w:w="1147" w:type="dxa"/>
          </w:tcPr>
          <w:p w14:paraId="1B8B87CA" w14:textId="77777777" w:rsidR="00A464F1" w:rsidRPr="00314408" w:rsidRDefault="00A464F1" w:rsidP="00A464F1">
            <w:pPr>
              <w:pStyle w:val="TableParagraph"/>
              <w:spacing w:before="32" w:line="253" w:lineRule="auto"/>
              <w:ind w:left="-18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2019</w:t>
            </w:r>
          </w:p>
          <w:p w14:paraId="52E5061B" w14:textId="77777777" w:rsidR="00A464F1" w:rsidRPr="0065146B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პერიოდულ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ად</w:t>
            </w:r>
          </w:p>
        </w:tc>
        <w:tc>
          <w:tcPr>
            <w:tcW w:w="2003" w:type="dxa"/>
            <w:gridSpan w:val="2"/>
          </w:tcPr>
          <w:p w14:paraId="37281CB7" w14:textId="77777777" w:rsidR="00A464F1" w:rsidRPr="00314408" w:rsidRDefault="00A464F1" w:rsidP="00A464F1">
            <w:pPr>
              <w:jc w:val="center"/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უწყების ბიუჯეტი</w:t>
            </w:r>
          </w:p>
        </w:tc>
        <w:tc>
          <w:tcPr>
            <w:tcW w:w="900" w:type="dxa"/>
          </w:tcPr>
          <w:p w14:paraId="18E26955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ადმინისტრაციუ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ლი ხარჯი</w:t>
            </w:r>
          </w:p>
          <w:p w14:paraId="40EF94FB" w14:textId="77777777" w:rsidR="00A464F1" w:rsidRPr="00314408" w:rsidRDefault="00A464F1" w:rsidP="00A464F1"/>
        </w:tc>
        <w:tc>
          <w:tcPr>
            <w:tcW w:w="1957" w:type="dxa"/>
          </w:tcPr>
          <w:p w14:paraId="42333661" w14:textId="77777777" w:rsidR="00A464F1" w:rsidRPr="00314408" w:rsidRDefault="00A464F1" w:rsidP="00A464F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 xml:space="preserve">ინფრასტრუქტურის შექმნისთვის საჭირო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ფინანსური რესურსების მობილიზება</w:t>
            </w:r>
          </w:p>
        </w:tc>
        <w:tc>
          <w:tcPr>
            <w:tcW w:w="1231" w:type="dxa"/>
            <w:gridSpan w:val="2"/>
          </w:tcPr>
          <w:p w14:paraId="41B9EEDF" w14:textId="77777777" w:rsidR="00A464F1" w:rsidRPr="00314408" w:rsidRDefault="00A464F1" w:rsidP="00A464F1"/>
        </w:tc>
      </w:tr>
      <w:tr w:rsidR="00A464F1" w:rsidRPr="00314408" w14:paraId="090D8253" w14:textId="77777777" w:rsidTr="007C1EB1">
        <w:trPr>
          <w:trHeight w:val="3374"/>
        </w:trPr>
        <w:tc>
          <w:tcPr>
            <w:tcW w:w="540" w:type="dxa"/>
            <w:vMerge w:val="restart"/>
          </w:tcPr>
          <w:p w14:paraId="48C0A625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3.9</w:t>
            </w:r>
          </w:p>
        </w:tc>
        <w:tc>
          <w:tcPr>
            <w:tcW w:w="1823" w:type="dxa"/>
            <w:gridSpan w:val="2"/>
            <w:vMerge w:val="restart"/>
          </w:tcPr>
          <w:p w14:paraId="21B2BFB8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ქალთა მეწარმეობის</w:t>
            </w:r>
          </w:p>
          <w:p w14:paraId="6171CD5C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წახალისება</w:t>
            </w:r>
          </w:p>
        </w:tc>
        <w:tc>
          <w:tcPr>
            <w:tcW w:w="1890" w:type="dxa"/>
          </w:tcPr>
          <w:p w14:paraId="65E02241" w14:textId="77777777" w:rsidR="00A464F1" w:rsidRPr="00314408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3.9.1 ქალთა მონაწილეობის ხელშეწყობა სახელმწიფო პროგრამებში</w:t>
            </w:r>
          </w:p>
          <w:p w14:paraId="628EFDAA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22A64BB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სახელმწიფო პროგრამებში მონაწილე ქალთა რაოდენობა</w:t>
            </w:r>
          </w:p>
          <w:p w14:paraId="60B4312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BCDA3EA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1B163B8D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3EF7474C" w14:textId="665ACD2B" w:rsidR="00A464F1" w:rsidRPr="00314408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  <w:p w14:paraId="2F76F57E" w14:textId="77777777" w:rsidR="00A464F1" w:rsidRPr="00314408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1B4B62C" w14:textId="77777777" w:rsidR="00A464F1" w:rsidRPr="00314408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პარტნიორები: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ეკონომიკისა და მდგრადი განვითარების სამინისტრო; </w:t>
            </w:r>
          </w:p>
          <w:p w14:paraId="0CBD6FD5" w14:textId="2B7BAB49" w:rsidR="00A464F1" w:rsidRPr="00A464F6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შესაბამისი სამინისტროები</w:t>
            </w:r>
          </w:p>
          <w:p w14:paraId="5A77FA8C" w14:textId="3F9C32EF" w:rsidR="00A464F1" w:rsidRPr="0065146B" w:rsidRDefault="00A464F1" w:rsidP="00A464F1">
            <w:pPr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7D3B839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14:paraId="204F386D" w14:textId="77777777" w:rsidR="00A464F1" w:rsidRDefault="00A464F1" w:rsidP="00A464F1">
            <w:pPr>
              <w:pStyle w:val="TableParagraph"/>
              <w:spacing w:before="32" w:line="253" w:lineRule="auto"/>
              <w:ind w:left="-18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1A347FA6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სი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ის ბიუჯეტ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ებ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</w:t>
            </w:r>
          </w:p>
          <w:p w14:paraId="6B11B2CF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7251BC2C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ადმინისტრაციული ხარჯი</w:t>
            </w:r>
          </w:p>
          <w:p w14:paraId="21058F2F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6D52CBC6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მეწარმე ქალთა დაბალი აქტიურობა/დაინტერესება</w:t>
            </w:r>
            <w:r>
              <w:rPr>
                <w:rFonts w:ascii="Sylfaen" w:hAnsi="Sylfaen"/>
                <w:sz w:val="16"/>
                <w:szCs w:val="16"/>
              </w:rPr>
              <w:t xml:space="preserve">; </w:t>
            </w:r>
          </w:p>
          <w:p w14:paraId="1C6052A2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საგრანტო პროგრამის არ განხორციელება</w:t>
            </w:r>
          </w:p>
        </w:tc>
        <w:tc>
          <w:tcPr>
            <w:tcW w:w="1231" w:type="dxa"/>
            <w:gridSpan w:val="2"/>
          </w:tcPr>
          <w:p w14:paraId="364ED350" w14:textId="77777777" w:rsidR="00A464F1" w:rsidRPr="00314408" w:rsidRDefault="00A464F1" w:rsidP="00A464F1"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დონორთა მხარდაჭერას</w:t>
            </w:r>
          </w:p>
        </w:tc>
      </w:tr>
      <w:tr w:rsidR="00A464F1" w:rsidRPr="00314408" w14:paraId="4F51BF5C" w14:textId="77777777" w:rsidTr="007C1EB1">
        <w:trPr>
          <w:trHeight w:val="692"/>
        </w:trPr>
        <w:tc>
          <w:tcPr>
            <w:tcW w:w="540" w:type="dxa"/>
            <w:vMerge/>
          </w:tcPr>
          <w:p w14:paraId="664D70F5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3F359CB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9C8A513" w14:textId="77777777" w:rsidR="00A464F1" w:rsidRPr="00314408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 xml:space="preserve">3.9.2 </w:t>
            </w:r>
            <w:r w:rsidRPr="00314408">
              <w:rPr>
                <w:rFonts w:ascii="Sylfaen" w:eastAsia="Times New Roman" w:hAnsi="Sylfaen" w:cs="Times New Roman"/>
                <w:spacing w:val="-5"/>
                <w:sz w:val="16"/>
                <w:szCs w:val="16"/>
                <w:lang w:val="ka-GE"/>
              </w:rPr>
              <w:t xml:space="preserve">ქალთა მეწარმეობის </w:t>
            </w:r>
            <w:r w:rsidRPr="00314408">
              <w:rPr>
                <w:rFonts w:ascii="Sylfaen" w:eastAsia="Times New Roman" w:hAnsi="Sylfaen" w:cs="Times New Roman"/>
                <w:spacing w:val="-5"/>
                <w:sz w:val="16"/>
                <w:szCs w:val="16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pacing w:val="-5"/>
                <w:sz w:val="16"/>
                <w:szCs w:val="16"/>
                <w:lang w:val="ka-GE"/>
              </w:rPr>
              <w:t xml:space="preserve">განვითარების და საჭიროებათა იდენტიფიცირების მიზნით </w:t>
            </w:r>
            <w:r>
              <w:rPr>
                <w:rFonts w:ascii="Sylfaen" w:eastAsia="Times New Roman" w:hAnsi="Sylfaen" w:cs="Times New Roman"/>
                <w:spacing w:val="-5"/>
                <w:sz w:val="16"/>
                <w:szCs w:val="16"/>
                <w:lang w:val="ka-GE"/>
              </w:rPr>
              <w:t xml:space="preserve">შექმნილი </w:t>
            </w:r>
            <w:r w:rsidRPr="00314408">
              <w:rPr>
                <w:rFonts w:ascii="Sylfaen" w:eastAsia="Times New Roman" w:hAnsi="Sylfaen" w:cs="Times New Roman"/>
                <w:spacing w:val="-5"/>
                <w:sz w:val="16"/>
                <w:szCs w:val="16"/>
                <w:lang w:val="ka-GE"/>
              </w:rPr>
              <w:t xml:space="preserve">პლატფორმის </w:t>
            </w:r>
            <w:r>
              <w:rPr>
                <w:rFonts w:ascii="Sylfaen" w:eastAsia="Times New Roman" w:hAnsi="Sylfaen" w:cs="Times New Roman"/>
                <w:spacing w:val="-5"/>
                <w:sz w:val="16"/>
                <w:szCs w:val="16"/>
                <w:lang w:val="ka-GE"/>
              </w:rPr>
              <w:t>-</w:t>
            </w: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 xml:space="preserve"> ქალთა მეწარმეობის ხელშეწყობის </w:t>
            </w:r>
          </w:p>
          <w:p w14:paraId="5171AC0F" w14:textId="77777777" w:rsidR="00A464F1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lastRenderedPageBreak/>
              <w:t>ქვესაბჭოს სხდომების ორგანიზება</w:t>
            </w:r>
          </w:p>
          <w:p w14:paraId="10E29358" w14:textId="77777777" w:rsidR="00A464F1" w:rsidRPr="00314408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F3B4CEA" w14:textId="77777777" w:rsidR="00A464F1" w:rsidRPr="00314408" w:rsidRDefault="00A464F1" w:rsidP="00A464F1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lastRenderedPageBreak/>
              <w:t xml:space="preserve">ქალთა მეწარმეობის ხელშეწყობის </w:t>
            </w:r>
          </w:p>
          <w:p w14:paraId="0102A4D3" w14:textId="77777777" w:rsidR="00A464F1" w:rsidRDefault="00A464F1" w:rsidP="00A464F1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ქვესაბჭოს ჩატარებული სხდომები</w:t>
            </w:r>
          </w:p>
          <w:p w14:paraId="5D79D0C6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54B1685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4CABC269" w14:textId="77777777" w:rsidR="00A464F1" w:rsidRPr="00314408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744E04AB" w14:textId="77777777" w:rsidR="00A464F1" w:rsidRPr="00314408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7015FBBF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პარტნიორები:</w:t>
            </w:r>
          </w:p>
          <w:p w14:paraId="1667B052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სსიპ “აწარმოე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საქართველოში“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;</w:t>
            </w:r>
          </w:p>
          <w:p w14:paraId="22E3FCDA" w14:textId="77777777" w:rsidR="00A464F1" w:rsidRPr="00314408" w:rsidRDefault="00A464F1" w:rsidP="00A464F1">
            <w:pPr>
              <w:pStyle w:val="TableParagraph"/>
              <w:spacing w:before="9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“;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სავაჭრო-სამრეწველო პალატა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; </w:t>
            </w:r>
          </w:p>
          <w:p w14:paraId="1F68007A" w14:textId="77777777" w:rsidR="00A464F1" w:rsidRPr="00314408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ასოციაციები/არასამთავრობო ორგანიზაციები</w:t>
            </w:r>
          </w:p>
          <w:p w14:paraId="73E71485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030B281C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</w:t>
            </w:r>
          </w:p>
          <w:p w14:paraId="5E0E5BF7" w14:textId="77777777" w:rsidR="00A464F1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67EAE97F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სი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ის ბიუჯეტ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ებ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</w:t>
            </w:r>
          </w:p>
          <w:p w14:paraId="3A0CAB04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1309984A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3830B1CF" w14:textId="77777777" w:rsidR="00A464F1" w:rsidRDefault="00A464F1" w:rsidP="00A464F1">
            <w:pPr>
              <w:spacing w:line="252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მეწარმე ქალთა დაბალი აქტიურობა/დაინტერესება</w:t>
            </w:r>
          </w:p>
          <w:p w14:paraId="72240E9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C4FE00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3F2E5033" w14:textId="77777777" w:rsidTr="007C1EB1">
        <w:trPr>
          <w:trHeight w:val="692"/>
        </w:trPr>
        <w:tc>
          <w:tcPr>
            <w:tcW w:w="540" w:type="dxa"/>
            <w:vMerge/>
          </w:tcPr>
          <w:p w14:paraId="0E271866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CDFAAB8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BA50804" w14:textId="1CFAE902" w:rsidR="00A464F1" w:rsidRDefault="00A464F1" w:rsidP="00A464F1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eastAsia="Garamond" w:hAnsi="Sylfaen" w:cs="Garamond"/>
                <w:sz w:val="16"/>
                <w:szCs w:val="16"/>
                <w:lang w:val="ka-GE"/>
              </w:rPr>
              <w:t xml:space="preserve">3.9.3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ქალთა მეწარმეობის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ხელშეწყობის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და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ბიზნეს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საქმიანობაში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ქალების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ჩართულობის</w:t>
            </w:r>
            <w:r w:rsidRPr="00DA4D22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A4D22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t>მიზნით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736D88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სხვადასხვა ღონისძიებების</w:t>
            </w:r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736D88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ორგანიზება</w:t>
            </w:r>
          </w:p>
          <w:p w14:paraId="053183FB" w14:textId="77777777" w:rsidR="00A464F1" w:rsidRPr="00314408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7A0F7D8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მეწარმე ქალთა მხარდასაჭერად ჩატარებული ღონისძიებების რაოდენობა</w:t>
            </w:r>
          </w:p>
          <w:p w14:paraId="5550F422" w14:textId="77777777" w:rsidR="00A464F1" w:rsidRPr="00314408" w:rsidRDefault="00A464F1" w:rsidP="00A464F1">
            <w:pPr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1DB28DF3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65FC75B2" w14:textId="77777777" w:rsidR="00A464F1" w:rsidRDefault="00A464F1" w:rsidP="00A464F1">
            <w:pPr>
              <w:pStyle w:val="TableParagraph"/>
              <w:spacing w:before="9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213C2660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B98FC41" w14:textId="77777777" w:rsidR="00A464F1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5712191C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6C5A3CA8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5CD5F20A" w14:textId="77777777" w:rsidR="00A464F1" w:rsidRDefault="00A464F1" w:rsidP="00A464F1">
            <w:pPr>
              <w:spacing w:line="252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მეწარმე ქალთა დაბალი აქტიურობა/დაინტერესება</w:t>
            </w:r>
          </w:p>
          <w:p w14:paraId="16B350F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835B35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3E673A14" w14:textId="77777777" w:rsidTr="007C1EB1">
        <w:trPr>
          <w:trHeight w:val="692"/>
        </w:trPr>
        <w:tc>
          <w:tcPr>
            <w:tcW w:w="540" w:type="dxa"/>
            <w:vMerge/>
          </w:tcPr>
          <w:p w14:paraId="6EC7798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758E61C5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1E75B25" w14:textId="2B6A7A98" w:rsidR="00A464F1" w:rsidRDefault="00A464F1" w:rsidP="00A464F1">
            <w:pPr>
              <w:spacing w:line="252" w:lineRule="auto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3.9.4 საქართველოს სავაჭრო-სამრეწველო პალატის მიერ პარტნიორებთან თანამშრომლობით მეწარმე ქალთა ეროვნულ ბიზნეს-ფორუმის ორგანიზება. </w:t>
            </w:r>
          </w:p>
        </w:tc>
        <w:tc>
          <w:tcPr>
            <w:tcW w:w="1620" w:type="dxa"/>
          </w:tcPr>
          <w:p w14:paraId="73A05ACD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მეწარმე ქალთა ეროვნულ ბიზნეს-ფორუმში მონაწილე 300-მდე ქალი მეწარმე </w:t>
            </w:r>
          </w:p>
        </w:tc>
        <w:tc>
          <w:tcPr>
            <w:tcW w:w="1890" w:type="dxa"/>
          </w:tcPr>
          <w:p w14:paraId="69C86BCC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48DC5EBB" w14:textId="77777777" w:rsidR="00A464F1" w:rsidRDefault="00A464F1" w:rsidP="00A464F1">
            <w:pPr>
              <w:pStyle w:val="TableParagraph"/>
              <w:spacing w:before="9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492AFBCF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10AFFCE" w14:textId="77777777" w:rsidR="00A464F1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6E043FE0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4135D80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65F6CB58" w14:textId="77777777" w:rsidR="00A464F1" w:rsidRDefault="00A464F1" w:rsidP="00A464F1">
            <w:pPr>
              <w:spacing w:line="252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მეწარმე ქალთა დაბალი აქტიურობა/დაინტერესება</w:t>
            </w:r>
          </w:p>
          <w:p w14:paraId="47E3D2A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74FDC00" w14:textId="1DB7B369" w:rsidR="00A464F1" w:rsidRDefault="00A464F1" w:rsidP="00A464F1">
            <w:pPr>
              <w:spacing w:line="252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მეწარმე ქალთა ეროვნულ ბიზნეს-ფორუმის  მთავარი თემა: ქალთა ეკონომიკური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გაძლიერების მნიშვნელობა, ფინანსებზე ხელმისაწვდომობის გაზრდა და არსებული გამოცდილების გაზიარებაა</w:t>
            </w:r>
          </w:p>
          <w:p w14:paraId="0A140DE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3D53D094" w14:textId="77777777" w:rsidTr="007C1EB1">
        <w:trPr>
          <w:trHeight w:val="692"/>
        </w:trPr>
        <w:tc>
          <w:tcPr>
            <w:tcW w:w="540" w:type="dxa"/>
            <w:vMerge/>
          </w:tcPr>
          <w:p w14:paraId="192BEA35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4C4BE08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ABB1D62" w14:textId="77777777" w:rsidR="00A464F1" w:rsidRDefault="00A464F1" w:rsidP="00A464F1">
            <w:pPr>
              <w:spacing w:line="252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3.9.5 ქალებისათვის ტრენინგების მოწყობა ბრენდინგის, ემოციური ინტელექტის, ბიზნესის გაფართოების შესაძლებლობების და ფინანსურ ინსტიტუტებთან ურთიერთობის საკითხებზე</w:t>
            </w:r>
          </w:p>
        </w:tc>
        <w:tc>
          <w:tcPr>
            <w:tcW w:w="1620" w:type="dxa"/>
          </w:tcPr>
          <w:p w14:paraId="076328B3" w14:textId="22509376" w:rsidR="00A464F1" w:rsidRPr="00A464F6" w:rsidRDefault="00A464F1" w:rsidP="00A464F1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ჩატარებული ტრეინინგების რაოდენობა</w:t>
            </w:r>
          </w:p>
        </w:tc>
        <w:tc>
          <w:tcPr>
            <w:tcW w:w="1890" w:type="dxa"/>
          </w:tcPr>
          <w:p w14:paraId="021D0451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2694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2E3B4E20" w14:textId="77777777" w:rsidR="00A464F1" w:rsidRDefault="00A464F1" w:rsidP="00A464F1">
            <w:pPr>
              <w:pStyle w:val="TableParagraph"/>
              <w:spacing w:before="9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3430EC08" w14:textId="77777777" w:rsidR="00A464F1" w:rsidRPr="00F26944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53DBC78C" w14:textId="77777777" w:rsidR="00A464F1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31831B21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0DB48F97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62F55C16" w14:textId="77777777" w:rsidR="00A464F1" w:rsidRDefault="00A464F1" w:rsidP="00A464F1">
            <w:pPr>
              <w:spacing w:line="252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მეწარმე ქალთა დაბალი აქტიურობა/დაინტერესება</w:t>
            </w:r>
          </w:p>
          <w:p w14:paraId="79DA95B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1AEE35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1BF2FFA2" w14:textId="77777777" w:rsidTr="007C1EB1">
        <w:tc>
          <w:tcPr>
            <w:tcW w:w="540" w:type="dxa"/>
            <w:vMerge/>
          </w:tcPr>
          <w:p w14:paraId="5375870B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ECAA38F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EF19ABD" w14:textId="77777777" w:rsidR="00A464F1" w:rsidRPr="00314408" w:rsidRDefault="00A464F1" w:rsidP="00A464F1"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3.9.6 ინოვაციების სფეროში ქალთა ცნობიერების ამაღლების ღონისძიებების ორგანიზება</w:t>
            </w:r>
          </w:p>
        </w:tc>
        <w:tc>
          <w:tcPr>
            <w:tcW w:w="1620" w:type="dxa"/>
          </w:tcPr>
          <w:p w14:paraId="35CA0CD1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სულ მცირე 1 ორგანიზებული ღონიძიება</w:t>
            </w:r>
          </w:p>
          <w:p w14:paraId="235A84B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2A1612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19E43F" w14:textId="77777777" w:rsidR="00A464F1" w:rsidRPr="003016F5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0562A1D" w14:textId="77777777" w:rsidR="00A464F1" w:rsidRPr="000B524E" w:rsidRDefault="00A464F1" w:rsidP="00A464F1">
            <w:pPr>
              <w:pStyle w:val="TableParagraph"/>
              <w:spacing w:before="9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0B524E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149A8396" w14:textId="77777777" w:rsidR="00A464F1" w:rsidRPr="00314408" w:rsidRDefault="00A464F1" w:rsidP="00A464F1">
            <w:pPr>
              <w:pStyle w:val="TableParagraph"/>
              <w:spacing w:before="9"/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</w:tc>
        <w:tc>
          <w:tcPr>
            <w:tcW w:w="1147" w:type="dxa"/>
          </w:tcPr>
          <w:p w14:paraId="06B6DE4C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14:paraId="307AC40E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  <w:p w14:paraId="70C01AA2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  <w:p w14:paraId="14CAB8FB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  <w:p w14:paraId="4027400A" w14:textId="77777777" w:rsidR="00A464F1" w:rsidRPr="00F26944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3CD084B8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შესაბამისი უწყების ბიუჯეტი</w:t>
            </w:r>
          </w:p>
          <w:p w14:paraId="26804C74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301CE2B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 დამატებითი დაფინანსების მოძიებას</w:t>
            </w:r>
          </w:p>
          <w:p w14:paraId="174EFACD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4BF84045" w14:textId="77777777" w:rsidR="00A464F1" w:rsidRPr="00314408" w:rsidRDefault="00A464F1" w:rsidP="00A464F1"/>
        </w:tc>
        <w:tc>
          <w:tcPr>
            <w:tcW w:w="1957" w:type="dxa"/>
          </w:tcPr>
          <w:p w14:paraId="0DC680F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34D6A4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1B62344C" w14:textId="77777777" w:rsidTr="007C1EB1">
        <w:tc>
          <w:tcPr>
            <w:tcW w:w="540" w:type="dxa"/>
            <w:vMerge/>
          </w:tcPr>
          <w:p w14:paraId="5445BB86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1237DD12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428C9C5" w14:textId="77777777" w:rsidR="00A464F1" w:rsidRDefault="00A464F1" w:rsidP="00A464F1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3.9.7 ქალი მეწარმეების </w:t>
            </w:r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lastRenderedPageBreak/>
              <w:t>წახალისების მიზნით პროგრამის/პროგრამების შემუშავება</w:t>
            </w:r>
          </w:p>
        </w:tc>
        <w:tc>
          <w:tcPr>
            <w:tcW w:w="1620" w:type="dxa"/>
          </w:tcPr>
          <w:p w14:paraId="2BD12FF5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სულ მცირე 1 პროგრამის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შემუშავება</w:t>
            </w:r>
          </w:p>
        </w:tc>
        <w:tc>
          <w:tcPr>
            <w:tcW w:w="1890" w:type="dxa"/>
          </w:tcPr>
          <w:p w14:paraId="132995FC" w14:textId="77777777" w:rsidR="00A464F1" w:rsidRPr="000B524E" w:rsidRDefault="00A464F1" w:rsidP="00A464F1">
            <w:pPr>
              <w:pStyle w:val="TableParagraph"/>
              <w:spacing w:before="9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0B524E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3D6B9F11" w14:textId="77777777" w:rsidR="00A464F1" w:rsidRPr="000B524E" w:rsidRDefault="00A464F1" w:rsidP="00A464F1">
            <w:pPr>
              <w:pStyle w:val="TableParagraph"/>
              <w:spacing w:before="9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სსიპ „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</w:p>
        </w:tc>
        <w:tc>
          <w:tcPr>
            <w:tcW w:w="1147" w:type="dxa"/>
          </w:tcPr>
          <w:p w14:paraId="64C223B1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2019</w:t>
            </w:r>
          </w:p>
          <w:p w14:paraId="06E03950" w14:textId="77777777" w:rsidR="00A464F1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630356C7" w14:textId="447B13EA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უწყებ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ის ბიუჯეტი</w:t>
            </w:r>
          </w:p>
          <w:p w14:paraId="1224EA49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D3CABC4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საჭიროებს დამატებითი დაფინანსების მოძიებას</w:t>
            </w:r>
          </w:p>
        </w:tc>
        <w:tc>
          <w:tcPr>
            <w:tcW w:w="900" w:type="dxa"/>
          </w:tcPr>
          <w:p w14:paraId="0B964F5B" w14:textId="77777777" w:rsidR="00A464F1" w:rsidRPr="00314408" w:rsidRDefault="00A464F1" w:rsidP="00A464F1"/>
        </w:tc>
        <w:tc>
          <w:tcPr>
            <w:tcW w:w="1957" w:type="dxa"/>
          </w:tcPr>
          <w:p w14:paraId="206EFEA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D2CD13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42B90D65" w14:textId="77777777" w:rsidTr="00133828">
        <w:tc>
          <w:tcPr>
            <w:tcW w:w="540" w:type="dxa"/>
            <w:vMerge w:val="restart"/>
          </w:tcPr>
          <w:p w14:paraId="217D05E1" w14:textId="77777777" w:rsidR="00A464F1" w:rsidRPr="00314408" w:rsidRDefault="00A464F1" w:rsidP="00A464F1">
            <w:pPr>
              <w:rPr>
                <w:rFonts w:ascii="Sylfaen" w:hAnsi="Sylfaen"/>
                <w:sz w:val="18"/>
                <w:szCs w:val="18"/>
              </w:rPr>
            </w:pPr>
            <w:r w:rsidRPr="00314408">
              <w:rPr>
                <w:rFonts w:ascii="Sylfaen" w:hAnsi="Sylfaen"/>
                <w:sz w:val="18"/>
                <w:szCs w:val="18"/>
              </w:rPr>
              <w:t>3.10</w:t>
            </w:r>
          </w:p>
        </w:tc>
        <w:tc>
          <w:tcPr>
            <w:tcW w:w="1823" w:type="dxa"/>
            <w:gridSpan w:val="2"/>
            <w:vMerge w:val="restart"/>
          </w:tcPr>
          <w:p w14:paraId="54573A0A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მცირე და საშუალო</w:t>
            </w:r>
          </w:p>
          <w:p w14:paraId="315A7F67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საწარმოებში „მწვანე</w:t>
            </w:r>
          </w:p>
          <w:p w14:paraId="77D6703A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პრაქტიკის“ წახალისება</w:t>
            </w:r>
          </w:p>
        </w:tc>
        <w:tc>
          <w:tcPr>
            <w:tcW w:w="1890" w:type="dxa"/>
          </w:tcPr>
          <w:p w14:paraId="789C4AC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</w:rPr>
              <w:t xml:space="preserve">3.10.1 </w:t>
            </w:r>
            <w:r w:rsidRPr="006B79F0">
              <w:rPr>
                <w:rFonts w:ascii="Sylfaen" w:hAnsi="Sylfaen"/>
                <w:sz w:val="16"/>
                <w:szCs w:val="16"/>
                <w:lang w:val="ka-GE"/>
              </w:rPr>
              <w:t>მწარმოებლის გაფართოებული ვალდებულების  (</w:t>
            </w:r>
            <w:r w:rsidRPr="006B79F0">
              <w:rPr>
                <w:rFonts w:ascii="Sylfaen" w:hAnsi="Sylfaen"/>
                <w:sz w:val="16"/>
                <w:szCs w:val="16"/>
              </w:rPr>
              <w:t>EPR)</w:t>
            </w:r>
            <w:r w:rsidRPr="006B79F0">
              <w:rPr>
                <w:rFonts w:ascii="Sylfaen" w:hAnsi="Sylfaen"/>
                <w:sz w:val="16"/>
                <w:szCs w:val="16"/>
                <w:lang w:val="ka-GE"/>
              </w:rPr>
              <w:t xml:space="preserve">  დანერგვის მიზნით პროცესს დაქვემდებარებული სუბიექტების შესაძლებლობების გაძლიერება და ცნობიერების ამაღლება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</w:p>
          <w:p w14:paraId="1EEE32F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326639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ჩატარებული შეხვედრების რაოდენობა</w:t>
            </w:r>
          </w:p>
          <w:p w14:paraId="62C71EE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0BF93A3F" w14:textId="77777777" w:rsidR="00A464F1" w:rsidRPr="00AF08B6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AF08B6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733C2A72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6B79F0">
              <w:rPr>
                <w:rFonts w:ascii="Sylfaen" w:hAnsi="Sylfaen"/>
                <w:sz w:val="16"/>
                <w:szCs w:val="16"/>
                <w:lang w:val="ka-GE"/>
              </w:rPr>
              <w:t>გარემოს დაცვისა და სოფლის მეურნეობის სამინისტრო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6635540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სსიპ „გარემოსდაცვითი ინფორმაციისა და განათლების ცენტრი“</w:t>
            </w:r>
          </w:p>
          <w:p w14:paraId="26E5205B" w14:textId="77777777" w:rsidR="00A464F1" w:rsidRPr="00AF08B6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3F17030C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70DCC1D7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6005572E" w14:textId="77777777" w:rsidR="00A464F1" w:rsidRPr="00FE551B" w:rsidRDefault="00A464F1" w:rsidP="00A464F1">
            <w:pPr>
              <w:jc w:val="center"/>
              <w:rPr>
                <w:rFonts w:ascii="Sylfaen" w:hAnsi="Sylfaen"/>
                <w:sz w:val="16"/>
                <w:szCs w:val="14"/>
                <w:lang w:val="ka-GE"/>
              </w:rPr>
            </w:pP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 xml:space="preserve">დონორული დახმარება </w:t>
            </w:r>
            <w:r w:rsidRPr="00FE551B">
              <w:rPr>
                <w:rFonts w:ascii="Sylfaen" w:hAnsi="Sylfaen"/>
                <w:sz w:val="16"/>
                <w:szCs w:val="14"/>
              </w:rPr>
              <w:t>(SIDA)</w:t>
            </w: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>,</w:t>
            </w:r>
            <w:r w:rsidRPr="00FE551B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>UNDP და ევროკავშირი</w:t>
            </w:r>
          </w:p>
          <w:p w14:paraId="47EE6623" w14:textId="77777777" w:rsidR="00A464F1" w:rsidRPr="00FE551B" w:rsidRDefault="00A464F1" w:rsidP="00A464F1">
            <w:pPr>
              <w:jc w:val="center"/>
              <w:rPr>
                <w:rFonts w:ascii="Sylfaen" w:hAnsi="Sylfaen"/>
                <w:sz w:val="16"/>
                <w:szCs w:val="14"/>
                <w:lang w:val="ka-GE"/>
              </w:rPr>
            </w:pPr>
          </w:p>
          <w:p w14:paraId="1FD1322C" w14:textId="77777777" w:rsidR="00A464F1" w:rsidRPr="00FE551B" w:rsidRDefault="00A464F1" w:rsidP="00A464F1">
            <w:pPr>
              <w:jc w:val="center"/>
              <w:rPr>
                <w:rFonts w:ascii="Sylfaen" w:hAnsi="Sylfaen"/>
                <w:sz w:val="16"/>
                <w:szCs w:val="14"/>
                <w:lang w:val="ka-GE"/>
              </w:rPr>
            </w:pP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>შესაბამისი უწყების</w:t>
            </w:r>
          </w:p>
          <w:p w14:paraId="377E7337" w14:textId="77777777" w:rsidR="00A464F1" w:rsidRPr="00FE551B" w:rsidRDefault="00A464F1" w:rsidP="00A464F1">
            <w:pPr>
              <w:jc w:val="center"/>
              <w:rPr>
                <w:rFonts w:ascii="Sylfaen" w:hAnsi="Sylfaen"/>
                <w:sz w:val="16"/>
                <w:szCs w:val="14"/>
                <w:lang w:val="ka-GE"/>
              </w:rPr>
            </w:pP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>ბიუჯეტი</w:t>
            </w:r>
          </w:p>
          <w:p w14:paraId="0916C56C" w14:textId="77777777" w:rsidR="00A464F1" w:rsidRPr="006B79F0" w:rsidRDefault="00A464F1" w:rsidP="00A464F1">
            <w:pPr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900" w:type="dxa"/>
          </w:tcPr>
          <w:p w14:paraId="49A07BC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CBA50D3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რესურსების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ნაკლებობა</w:t>
            </w:r>
          </w:p>
          <w:p w14:paraId="02BB70F8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31" w:type="dxa"/>
            <w:gridSpan w:val="2"/>
          </w:tcPr>
          <w:p w14:paraId="6BE9840D" w14:textId="77777777" w:rsidR="00A464F1" w:rsidRPr="00301FA6" w:rsidRDefault="00A464F1" w:rsidP="00A464F1">
            <w:pPr>
              <w:ind w:left="-91"/>
              <w:rPr>
                <w:rFonts w:ascii="Sylfaen" w:hAnsi="Sylfaen"/>
                <w:sz w:val="16"/>
                <w:szCs w:val="10"/>
                <w:lang w:val="ka-GE"/>
              </w:rPr>
            </w:pPr>
            <w:r w:rsidRPr="00301FA6">
              <w:rPr>
                <w:rFonts w:ascii="Sylfaen" w:hAnsi="Sylfaen"/>
                <w:sz w:val="16"/>
                <w:szCs w:val="10"/>
                <w:lang w:val="ka-GE"/>
              </w:rPr>
              <w:t xml:space="preserve">ხორციელდება საერთაშორისო პროექტის ფარგლებში, შესაბამისად ზუსტი ბიუჯეტის მითითება შეუძლებელია. აღნიშნულ ქმედებაში  სამინისტრო მონაწილეობას არამატერიალური თანამონაწილეობის სახით </w:t>
            </w:r>
          </w:p>
          <w:p w14:paraId="787BDC22" w14:textId="77777777" w:rsidR="00A464F1" w:rsidRPr="00FF7866" w:rsidRDefault="00A464F1" w:rsidP="00A464F1">
            <w:pPr>
              <w:rPr>
                <w:rFonts w:ascii="Sylfaen" w:hAnsi="Sylfaen"/>
                <w:sz w:val="14"/>
                <w:szCs w:val="10"/>
                <w:lang w:val="ka-GE"/>
              </w:rPr>
            </w:pPr>
          </w:p>
        </w:tc>
      </w:tr>
      <w:tr w:rsidR="00A464F1" w:rsidRPr="00314408" w14:paraId="5EE60A10" w14:textId="77777777" w:rsidTr="00133828">
        <w:tc>
          <w:tcPr>
            <w:tcW w:w="540" w:type="dxa"/>
            <w:vMerge/>
          </w:tcPr>
          <w:p w14:paraId="5043BE12" w14:textId="77777777" w:rsidR="00A464F1" w:rsidRPr="00314408" w:rsidRDefault="00A464F1" w:rsidP="00A464F1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vMerge/>
          </w:tcPr>
          <w:p w14:paraId="51DFA556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BD6A432" w14:textId="77777777" w:rsidR="00A464F1" w:rsidRPr="00314408" w:rsidRDefault="00A464F1" w:rsidP="00A464F1">
            <w:pP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Sylfaen"/>
                <w:sz w:val="16"/>
                <w:szCs w:val="16"/>
              </w:rPr>
              <w:t xml:space="preserve">3.10.2 </w:t>
            </w:r>
            <w:r w:rsidRPr="009F3D86">
              <w:rPr>
                <w:rFonts w:ascii="Sylfaen" w:hAnsi="Sylfaen"/>
                <w:sz w:val="16"/>
                <w:szCs w:val="16"/>
              </w:rPr>
              <w:t>ნარჩენების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აღრიცხვა</w:t>
            </w:r>
            <w:r w:rsidRPr="009F3D86">
              <w:rPr>
                <w:sz w:val="16"/>
                <w:szCs w:val="16"/>
              </w:rPr>
              <w:t>-</w:t>
            </w:r>
            <w:r w:rsidRPr="009F3D86">
              <w:rPr>
                <w:rFonts w:ascii="Sylfaen" w:hAnsi="Sylfaen"/>
                <w:sz w:val="16"/>
                <w:szCs w:val="16"/>
              </w:rPr>
              <w:t>ანგარიშგების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მიზნით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მეწარმეებისთვის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კონსულტაციების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გაწევა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ნარჩენების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მონაცემთა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ბაზის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ელექტრონული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სისტემის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ეფექტიანი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მუშაობის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უზრუნველსაყოფად</w:t>
            </w:r>
          </w:p>
          <w:p w14:paraId="4465BE5F" w14:textId="77777777" w:rsidR="00A464F1" w:rsidRPr="00314408" w:rsidRDefault="00A464F1" w:rsidP="00A464F1">
            <w:pP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</w:p>
          <w:p w14:paraId="0E4522C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D54AF4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გაწეული კონსულტაციების / ჩატარებული შეხვედრების რაოდენობა</w:t>
            </w:r>
          </w:p>
          <w:p w14:paraId="04D3D42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D7E0AC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77103E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5AFC64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3567A5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79F5E2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7ECBBA4" w14:textId="77777777" w:rsidR="00A464F1" w:rsidRPr="00314408" w:rsidRDefault="00A464F1" w:rsidP="00A464F1">
            <w:pPr>
              <w:pStyle w:val="CommentText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FE74D82" w14:textId="77777777" w:rsidR="00A464F1" w:rsidRPr="00AF08B6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AF08B6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lastRenderedPageBreak/>
              <w:t xml:space="preserve">შემსრულებელი: </w:t>
            </w:r>
          </w:p>
          <w:p w14:paraId="27954048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6B79F0">
              <w:rPr>
                <w:rFonts w:ascii="Sylfaen" w:hAnsi="Sylfaen"/>
                <w:sz w:val="16"/>
                <w:szCs w:val="16"/>
                <w:lang w:val="ka-GE"/>
              </w:rPr>
              <w:t>გარემოს დაცვისა და სოფლის მეურნეობის სამინისტრო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23CFCBA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სსიპ „გარემოსდაცვითი ინფორმაციისა და განათლების ცენტრი“</w:t>
            </w:r>
          </w:p>
          <w:p w14:paraId="75C44956" w14:textId="77777777" w:rsidR="00A464F1" w:rsidRPr="00AF08B6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063E64A1" w14:textId="77777777" w:rsidR="00A464F1" w:rsidRPr="00FF7866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22A715AF" w14:textId="77777777" w:rsidR="00A464F1" w:rsidRPr="00FE551B" w:rsidRDefault="00A464F1" w:rsidP="00A464F1">
            <w:pPr>
              <w:jc w:val="center"/>
              <w:rPr>
                <w:rFonts w:ascii="Sylfaen" w:hAnsi="Sylfaen"/>
                <w:sz w:val="16"/>
                <w:szCs w:val="14"/>
                <w:lang w:val="ka-GE"/>
              </w:rPr>
            </w:pP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>შესაბამისი უწყების</w:t>
            </w:r>
          </w:p>
          <w:p w14:paraId="7EF79FF4" w14:textId="77777777" w:rsidR="00A464F1" w:rsidRPr="00FE551B" w:rsidRDefault="00A464F1" w:rsidP="00A464F1">
            <w:pPr>
              <w:jc w:val="center"/>
              <w:rPr>
                <w:rFonts w:ascii="Sylfaen" w:hAnsi="Sylfaen"/>
                <w:sz w:val="16"/>
                <w:szCs w:val="14"/>
                <w:lang w:val="ka-GE"/>
              </w:rPr>
            </w:pPr>
            <w:r w:rsidRPr="00FE551B">
              <w:rPr>
                <w:rFonts w:ascii="Sylfaen" w:hAnsi="Sylfaen"/>
                <w:sz w:val="16"/>
                <w:szCs w:val="14"/>
                <w:lang w:val="ka-GE"/>
              </w:rPr>
              <w:t>ბიუჯეტი</w:t>
            </w:r>
          </w:p>
          <w:p w14:paraId="7CC05B7B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7A828A0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CF5EA4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128DD5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7C013B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EC14DC4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18D127F8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2AF7031A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613EC426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3FF7DF7D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234597A7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3FD7A1F5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4E6D07FF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47D8B33A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5F609FFF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18E6D101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69ECE542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40240345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</w:tcPr>
          <w:p w14:paraId="409E564B" w14:textId="77777777" w:rsidR="00A464F1" w:rsidRPr="00FF7866" w:rsidRDefault="00A464F1" w:rsidP="00A464F1">
            <w:pPr>
              <w:ind w:left="-91"/>
              <w:rPr>
                <w:rFonts w:ascii="Sylfaen" w:hAnsi="Sylfaen"/>
                <w:sz w:val="16"/>
                <w:szCs w:val="16"/>
                <w:lang w:val="ka-GE"/>
              </w:rPr>
            </w:pPr>
            <w:r w:rsidRPr="00FF7866">
              <w:rPr>
                <w:rFonts w:ascii="Sylfaen" w:hAnsi="Sylfaen"/>
                <w:sz w:val="16"/>
                <w:szCs w:val="10"/>
                <w:lang w:val="ka-GE"/>
              </w:rPr>
              <w:lastRenderedPageBreak/>
              <w:t xml:space="preserve">აღნიშნული ქმედება ხორციელდება სამინისტროს თანამშრომლების მიერ და საჭიროებს მხოლოდ არამატერიალურ </w:t>
            </w:r>
            <w:r w:rsidRPr="00FF7866">
              <w:rPr>
                <w:rFonts w:ascii="Sylfaen" w:hAnsi="Sylfaen"/>
                <w:sz w:val="16"/>
                <w:szCs w:val="10"/>
              </w:rPr>
              <w:t xml:space="preserve">(in-kind) </w:t>
            </w:r>
            <w:r w:rsidRPr="00FF7866">
              <w:rPr>
                <w:rFonts w:ascii="Sylfaen" w:hAnsi="Sylfaen"/>
                <w:sz w:val="16"/>
                <w:szCs w:val="10"/>
                <w:lang w:val="ka-GE"/>
              </w:rPr>
              <w:t>თანამონაწილე</w:t>
            </w:r>
            <w:r w:rsidRPr="00FF7866">
              <w:rPr>
                <w:rFonts w:ascii="Sylfaen" w:hAnsi="Sylfaen"/>
                <w:sz w:val="16"/>
                <w:szCs w:val="10"/>
                <w:lang w:val="ka-GE"/>
              </w:rPr>
              <w:lastRenderedPageBreak/>
              <w:t>ობას</w:t>
            </w:r>
          </w:p>
          <w:p w14:paraId="15614820" w14:textId="77777777" w:rsidR="00A464F1" w:rsidRPr="00FF7866" w:rsidRDefault="00A464F1" w:rsidP="00A464F1">
            <w:pPr>
              <w:ind w:left="-91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018B509" w14:textId="77777777" w:rsidR="00A464F1" w:rsidRPr="00FF7866" w:rsidRDefault="00A464F1" w:rsidP="00A464F1">
            <w:pPr>
              <w:ind w:left="-91"/>
              <w:rPr>
                <w:rFonts w:ascii="Sylfaen" w:hAnsi="Sylfaen"/>
                <w:sz w:val="16"/>
                <w:szCs w:val="10"/>
                <w:lang w:val="ka-GE"/>
              </w:rPr>
            </w:pPr>
          </w:p>
        </w:tc>
      </w:tr>
      <w:tr w:rsidR="00A464F1" w:rsidRPr="00314408" w14:paraId="05C357F4" w14:textId="77777777" w:rsidTr="00133828">
        <w:tc>
          <w:tcPr>
            <w:tcW w:w="540" w:type="dxa"/>
            <w:vMerge/>
          </w:tcPr>
          <w:p w14:paraId="3A1CE1F4" w14:textId="77777777" w:rsidR="00A464F1" w:rsidRPr="00314408" w:rsidRDefault="00A464F1" w:rsidP="00A464F1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vMerge/>
          </w:tcPr>
          <w:p w14:paraId="011514D4" w14:textId="77777777" w:rsidR="00A464F1" w:rsidRPr="00314408" w:rsidRDefault="00A464F1" w:rsidP="00A464F1">
            <w:pPr>
              <w:autoSpaceDE w:val="0"/>
              <w:autoSpaceDN w:val="0"/>
              <w:adjustRightInd w:val="0"/>
              <w:ind w:left="11" w:right="-8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0CCAB8F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 xml:space="preserve">3.10.3 </w:t>
            </w:r>
            <w:r w:rsidRPr="009F3D86">
              <w:rPr>
                <w:rFonts w:ascii="Sylfaen" w:hAnsi="Sylfaen"/>
                <w:sz w:val="16"/>
                <w:szCs w:val="16"/>
              </w:rPr>
              <w:t>გარემოსდაცვითი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მმართველის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კურსების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განხორციელება</w:t>
            </w:r>
            <w:r w:rsidRPr="009F3D86">
              <w:rPr>
                <w:sz w:val="16"/>
                <w:szCs w:val="16"/>
              </w:rPr>
              <w:t xml:space="preserve"> (</w:t>
            </w:r>
            <w:r w:rsidRPr="009F3D86">
              <w:rPr>
                <w:rFonts w:ascii="Sylfaen" w:hAnsi="Sylfaen"/>
                <w:sz w:val="16"/>
                <w:szCs w:val="16"/>
              </w:rPr>
              <w:t>ნარჩენების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მართვასთან</w:t>
            </w:r>
            <w:r w:rsidRPr="009F3D86">
              <w:rPr>
                <w:sz w:val="16"/>
                <w:szCs w:val="16"/>
              </w:rPr>
              <w:t xml:space="preserve"> </w:t>
            </w:r>
            <w:r w:rsidRPr="009F3D86">
              <w:rPr>
                <w:rFonts w:ascii="Sylfaen" w:hAnsi="Sylfaen"/>
                <w:sz w:val="16"/>
                <w:szCs w:val="16"/>
              </w:rPr>
              <w:t>დაკავშირებით</w:t>
            </w:r>
            <w:r w:rsidRPr="009F3D86">
              <w:rPr>
                <w:sz w:val="16"/>
                <w:szCs w:val="16"/>
              </w:rPr>
              <w:t>)</w:t>
            </w:r>
          </w:p>
          <w:p w14:paraId="66DE5CA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7B962203" w14:textId="77777777" w:rsidR="00A464F1" w:rsidRPr="00314408" w:rsidRDefault="00A464F1" w:rsidP="00A464F1">
            <w:pPr>
              <w:pStyle w:val="CommentText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გარემოსდაცვითი მმართველის (მენეჯერის) კურსების გავლის მსურველებისგან  მიღებული მოთხოვნის სულ მცირე 80%-ის დაკმაყოფილება</w:t>
            </w:r>
          </w:p>
          <w:p w14:paraId="49A3C86C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B4CB07A" w14:textId="77777777" w:rsidR="00A464F1" w:rsidRPr="00AF08B6" w:rsidRDefault="00A464F1" w:rsidP="00A464F1">
            <w:pPr>
              <w:pStyle w:val="TableParagraph"/>
              <w:spacing w:before="9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AF08B6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381AF89C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6B79F0">
              <w:rPr>
                <w:rFonts w:ascii="Sylfaen" w:hAnsi="Sylfaen"/>
                <w:sz w:val="16"/>
                <w:szCs w:val="16"/>
                <w:lang w:val="ka-GE"/>
              </w:rPr>
              <w:t>გარემოს დაცვისა და სოფლის მეურნეობის სამინისტრო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7DC04CA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სსიპ „გარემოსდაცვითი ინფორმაციისა და განათლების ცენტრი“</w:t>
            </w:r>
          </w:p>
          <w:p w14:paraId="554A075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408C943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301DC058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შესაბამისი უწყების</w:t>
            </w:r>
          </w:p>
          <w:p w14:paraId="0068C1DF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საკუთარი შემოსავალი</w:t>
            </w:r>
          </w:p>
        </w:tc>
        <w:tc>
          <w:tcPr>
            <w:tcW w:w="900" w:type="dxa"/>
          </w:tcPr>
          <w:p w14:paraId="4DE22994" w14:textId="77777777" w:rsidR="00A464F1" w:rsidRPr="00FF7866" w:rsidRDefault="00A464F1" w:rsidP="00A464F1">
            <w:pPr>
              <w:ind w:left="-14" w:right="-103"/>
              <w:rPr>
                <w:rFonts w:ascii="Sylfaen" w:hAnsi="Sylfaen"/>
                <w:sz w:val="12"/>
                <w:szCs w:val="10"/>
                <w:lang w:val="ka-GE"/>
              </w:rPr>
            </w:pPr>
            <w:r w:rsidRPr="00FF7866">
              <w:rPr>
                <w:rFonts w:ascii="Sylfaen" w:hAnsi="Sylfaen"/>
                <w:sz w:val="12"/>
                <w:szCs w:val="10"/>
                <w:lang w:val="ka-GE"/>
              </w:rPr>
              <w:t>ბიუჯეტის მოცულობა უკავშირდება ტრეინინგის მსურველთა რაოდენობას, რადგანაც ტრეინინგი ხორციელდება ტრეინინგის მსურველთა თვითდაფინანსებით</w:t>
            </w:r>
          </w:p>
          <w:p w14:paraId="7861FAF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61E6BD89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დაინტერესების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ნაკლებობა</w:t>
            </w:r>
          </w:p>
          <w:p w14:paraId="5B36F210" w14:textId="77777777" w:rsidR="00A464F1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6C0213E6" w14:textId="65F12D9F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დაინტერესებული პირის მხრიდან ფინანსური და დროითი რესურსის ნაკლებობა</w:t>
            </w:r>
          </w:p>
        </w:tc>
        <w:tc>
          <w:tcPr>
            <w:tcW w:w="1231" w:type="dxa"/>
            <w:gridSpan w:val="2"/>
          </w:tcPr>
          <w:p w14:paraId="26C2444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F7866">
              <w:rPr>
                <w:rFonts w:ascii="Sylfaen" w:eastAsia="Times New Roman" w:hAnsi="Sylfaen" w:cs="Times New Roman"/>
                <w:sz w:val="16"/>
                <w:szCs w:val="10"/>
                <w:lang w:val="ka-GE"/>
              </w:rPr>
              <w:t>კონკრეტული ბიუჯეტის მითითება ვერ ხერხდება</w:t>
            </w:r>
            <w:r w:rsidRPr="00FF7866">
              <w:rPr>
                <w:rFonts w:ascii="Sylfaen" w:eastAsia="Times New Roman" w:hAnsi="Sylfaen" w:cs="Times New Roman"/>
                <w:sz w:val="16"/>
                <w:szCs w:val="10"/>
              </w:rPr>
              <w:t xml:space="preserve">, </w:t>
            </w:r>
            <w:r w:rsidRPr="00FF7866">
              <w:rPr>
                <w:rFonts w:ascii="Sylfaen" w:eastAsia="Times New Roman" w:hAnsi="Sylfaen" w:cs="Times New Roman"/>
                <w:sz w:val="16"/>
                <w:szCs w:val="10"/>
                <w:lang w:val="ka-GE"/>
              </w:rPr>
              <w:t xml:space="preserve">რადგან კურსის ხარჯებს ფარავენ თავად დაინტერესებული პირები, ხოლო წლის მანძილზე დაინტერესებულ პირთა რაოდენობის გათვლა </w:t>
            </w:r>
            <w:r>
              <w:rPr>
                <w:rFonts w:ascii="Sylfaen" w:eastAsia="Times New Roman" w:hAnsi="Sylfaen" w:cs="Times New Roman"/>
                <w:sz w:val="16"/>
                <w:szCs w:val="10"/>
                <w:lang w:val="ka-GE"/>
              </w:rPr>
              <w:t>არსებული ტენდენციით შეუძლებელია</w:t>
            </w:r>
          </w:p>
        </w:tc>
      </w:tr>
      <w:tr w:rsidR="00A464F1" w:rsidRPr="00314408" w14:paraId="7438E197" w14:textId="77777777" w:rsidTr="00133828">
        <w:tc>
          <w:tcPr>
            <w:tcW w:w="15001" w:type="dxa"/>
            <w:gridSpan w:val="13"/>
            <w:shd w:val="clear" w:color="auto" w:fill="BDD6EE" w:themeFill="accent1" w:themeFillTint="66"/>
          </w:tcPr>
          <w:p w14:paraId="3211E988" w14:textId="77777777" w:rsidR="00A464F1" w:rsidRPr="00314408" w:rsidRDefault="00A464F1" w:rsidP="00A464F1">
            <w:r w:rsidRPr="00314408">
              <w:rPr>
                <w:rFonts w:ascii="Sylfaen" w:hAnsi="Sylfaen"/>
                <w:b/>
                <w:spacing w:val="-1"/>
                <w:lang w:val="ka-GE"/>
              </w:rPr>
              <w:t>სტრატეგიული მიმართულება 4 : ექსპორტის ხელშეწყობა და მცირე და საშუალო საწარმოთა ინტერნაციონალიზაცია</w:t>
            </w:r>
          </w:p>
        </w:tc>
      </w:tr>
      <w:tr w:rsidR="00A464F1" w:rsidRPr="00314408" w14:paraId="46B47B13" w14:textId="77777777" w:rsidTr="00133828">
        <w:tc>
          <w:tcPr>
            <w:tcW w:w="540" w:type="dxa"/>
            <w:vMerge w:val="restart"/>
          </w:tcPr>
          <w:p w14:paraId="4533603B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4.1</w:t>
            </w:r>
          </w:p>
        </w:tc>
        <w:tc>
          <w:tcPr>
            <w:tcW w:w="1823" w:type="dxa"/>
            <w:gridSpan w:val="2"/>
            <w:vMerge w:val="restart"/>
          </w:tcPr>
          <w:p w14:paraId="5EFF935E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DCFTA-ის</w:t>
            </w:r>
          </w:p>
          <w:p w14:paraId="0DC5787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პერსპექტივების და</w:t>
            </w:r>
          </w:p>
          <w:p w14:paraId="6BABDFC5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მოთხოვნების</w:t>
            </w:r>
          </w:p>
          <w:p w14:paraId="3BB487A5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შესახებ ცნობიერების</w:t>
            </w:r>
          </w:p>
          <w:p w14:paraId="17C4A12E" w14:textId="77777777" w:rsidR="00A464F1" w:rsidRPr="00314408" w:rsidRDefault="00A464F1" w:rsidP="00A464F1">
            <w:r w:rsidRPr="00314408">
              <w:rPr>
                <w:rFonts w:ascii="Sylfaen" w:hAnsi="Sylfaen" w:cs="Sylfaen"/>
                <w:sz w:val="16"/>
                <w:szCs w:val="16"/>
              </w:rPr>
              <w:t>ამაღლება</w:t>
            </w:r>
          </w:p>
        </w:tc>
        <w:tc>
          <w:tcPr>
            <w:tcW w:w="1890" w:type="dxa"/>
          </w:tcPr>
          <w:p w14:paraId="6D682C30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>4.1.1. DCFTA-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ს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და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მისი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მოთხოვნების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შესახებ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ცნობადობის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ამაღლების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მიზნით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EPRC-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თან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გაფორმებული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lastRenderedPageBreak/>
              <w:t>მემორანდუმი</w:t>
            </w:r>
            <w: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ს შესაბამისი აქტივობების განხორციელება</w:t>
            </w:r>
          </w:p>
          <w:p w14:paraId="50741C68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11729C13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lastRenderedPageBreak/>
              <w:t>EPRC-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თან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</w:p>
          <w:p w14:paraId="74DA33A8" w14:textId="77777777" w:rsidR="00A464F1" w:rsidRPr="003A6EC1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  <w:t xml:space="preserve">გაფორმებული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მემორანდუმი</w:t>
            </w:r>
            <w: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ს შესაბამისი აქტივობები განხორციელებულ</w:t>
            </w:r>
            <w: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lastRenderedPageBreak/>
              <w:t>ია</w:t>
            </w:r>
            <w:r>
              <w:rPr>
                <w:rFonts w:ascii="Sylfaen" w:eastAsia="Calibri" w:hAnsi="Sylfaen" w:cs="Sylfae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</w:tcPr>
          <w:p w14:paraId="71FC9B0E" w14:textId="77777777" w:rsidR="00A464F1" w:rsidRPr="002D4670" w:rsidRDefault="00A464F1" w:rsidP="00A464F1">
            <w:pPr>
              <w:pStyle w:val="TableParagraph"/>
              <w:spacing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02D55F00" w14:textId="77777777" w:rsidR="00A464F1" w:rsidRPr="00314408" w:rsidRDefault="00A464F1" w:rsidP="00A464F1">
            <w:pPr>
              <w:pStyle w:val="TableParagraph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სსიპ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 xml:space="preserve"> “</w:t>
            </w: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აწარმოე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საქართველოში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>“</w:t>
            </w:r>
            <w:r w:rsidRPr="00314408">
              <w:rPr>
                <w:rFonts w:ascii="Sylfaen" w:eastAsia="Calibri" w:hAnsi="Sylfaen"/>
                <w:sz w:val="16"/>
                <w:szCs w:val="16"/>
                <w:lang w:val="ka-GE"/>
              </w:rPr>
              <w:t>,</w:t>
            </w:r>
          </w:p>
          <w:p w14:paraId="4EAA40AA" w14:textId="77777777" w:rsidR="00A464F1" w:rsidRPr="00314408" w:rsidRDefault="00A464F1" w:rsidP="00A464F1">
            <w:pPr>
              <w:pStyle w:val="TableParagraph"/>
              <w:rPr>
                <w:rFonts w:eastAsia="Calibri"/>
                <w:sz w:val="16"/>
                <w:szCs w:val="16"/>
                <w:lang w:val="ka-GE"/>
              </w:rPr>
            </w:pPr>
          </w:p>
          <w:p w14:paraId="747FA667" w14:textId="77777777" w:rsidR="00A464F1" w:rsidRPr="00314408" w:rsidRDefault="00A464F1" w:rsidP="00A464F1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პარტნიორი: </w:t>
            </w: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lastRenderedPageBreak/>
              <w:t>ეკონომიკური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პოლიტიკის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კვლევის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ცენტრი</w:t>
            </w:r>
            <w:r w:rsidRPr="00314408">
              <w:rPr>
                <w:rFonts w:eastAsia="Calibri"/>
                <w:sz w:val="16"/>
                <w:szCs w:val="16"/>
                <w:lang w:val="ka-GE"/>
              </w:rPr>
              <w:t xml:space="preserve"> (EPRC)</w:t>
            </w:r>
          </w:p>
          <w:p w14:paraId="601FBCCB" w14:textId="77777777" w:rsidR="00A464F1" w:rsidRPr="00D56D8D" w:rsidRDefault="00A464F1" w:rsidP="00A464F1">
            <w:pPr>
              <w:pStyle w:val="TableParagraph"/>
              <w:rPr>
                <w:rFonts w:ascii="Sylfaen" w:eastAsia="Calibri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3C9AAFDB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155944EB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1CB5B57A" w14:textId="77777777" w:rsidR="00A464F1" w:rsidRPr="00314408" w:rsidRDefault="00A464F1" w:rsidP="00A464F1"/>
        </w:tc>
        <w:tc>
          <w:tcPr>
            <w:tcW w:w="1957" w:type="dxa"/>
          </w:tcPr>
          <w:p w14:paraId="01FFD574" w14:textId="77777777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EAC653C" w14:textId="77777777" w:rsidR="00A464F1" w:rsidRPr="00314408" w:rsidRDefault="00A464F1" w:rsidP="00A464F1"/>
        </w:tc>
      </w:tr>
      <w:tr w:rsidR="00A464F1" w:rsidRPr="00314408" w14:paraId="481250BA" w14:textId="77777777" w:rsidTr="00133828">
        <w:tc>
          <w:tcPr>
            <w:tcW w:w="540" w:type="dxa"/>
            <w:vMerge/>
          </w:tcPr>
          <w:p w14:paraId="14E2754D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EBAC5F1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E488684" w14:textId="77777777" w:rsidR="00A464F1" w:rsidRPr="00D56D8D" w:rsidRDefault="00A464F1" w:rsidP="00A464F1">
            <w:pPr>
              <w:jc w:val="both"/>
              <w:rPr>
                <w:rFonts w:ascii="Sylfaen" w:eastAsia="Calibri" w:hAnsi="Sylfaen" w:cs="Sylfaen"/>
                <w:sz w:val="16"/>
                <w:szCs w:val="16"/>
                <w:lang w:val="ka-GE"/>
              </w:rPr>
            </w:pPr>
            <w:r w:rsidRPr="00D56D8D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4.1.2. </w:t>
            </w:r>
            <w:r w:rsidRPr="00D56D8D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ცნობადობის</w:t>
            </w:r>
            <w:r w:rsidRPr="00D56D8D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56D8D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გაზრდის</w:t>
            </w:r>
            <w:r w:rsidRPr="00D56D8D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56D8D">
              <w:rPr>
                <w:rFonts w:ascii="Sylfaen" w:eastAsia="Calibri" w:hAnsi="Sylfaen" w:cs="Sylfaen"/>
                <w:sz w:val="16"/>
                <w:szCs w:val="16"/>
                <w:lang w:val="ka-GE"/>
              </w:rPr>
              <w:t xml:space="preserve"> ღონისძიებების ორგანიზებაში მონაწილეობა</w:t>
            </w:r>
          </w:p>
          <w:p w14:paraId="6F5D593B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6B352032" w14:textId="77777777" w:rsidR="00A464F1" w:rsidRPr="00314408" w:rsidRDefault="00A464F1" w:rsidP="00A464F1">
            <w:pPr>
              <w:pStyle w:val="ListParagraph"/>
              <w:ind w:left="0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ბენეფიციარები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,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რომლებსაც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გაეწიათ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კონსულტაცია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DCFTA-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სთან</w:t>
            </w:r>
            <w:r w:rsidRPr="00314408"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დაკავშირებით</w:t>
            </w:r>
          </w:p>
          <w:p w14:paraId="7021106D" w14:textId="77777777" w:rsidR="00A464F1" w:rsidRDefault="00A464F1" w:rsidP="00A464F1">
            <w:pPr>
              <w:pStyle w:val="TableParagraph"/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F8025F3" w14:textId="77777777" w:rsidR="00A464F1" w:rsidRPr="002D4670" w:rsidRDefault="00A464F1" w:rsidP="00A464F1">
            <w:pPr>
              <w:pStyle w:val="TableParagraph"/>
              <w:spacing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323CBAF6" w14:textId="77777777" w:rsidR="00A464F1" w:rsidRPr="00314408" w:rsidRDefault="00A464F1" w:rsidP="00A464F1">
            <w:pPr>
              <w:pStyle w:val="TableParagraph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 სავაჭრო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სამრეწველო პალატა</w:t>
            </w:r>
          </w:p>
          <w:p w14:paraId="5EDD477B" w14:textId="77777777" w:rsidR="00A464F1" w:rsidRPr="00D56D8D" w:rsidRDefault="00A464F1" w:rsidP="00A464F1">
            <w:pPr>
              <w:pStyle w:val="TableParagraph"/>
              <w:rPr>
                <w:rFonts w:ascii="Sylfaen" w:eastAsia="Calibri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A0C2AE6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6FD6A500" w14:textId="77777777" w:rsidR="00A464F1" w:rsidRPr="00D56D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D56D8D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  <w:p w14:paraId="1884DCF9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3C1E0C8E" w14:textId="77777777" w:rsidR="00A464F1" w:rsidRPr="00314408" w:rsidRDefault="00A464F1" w:rsidP="00A464F1"/>
        </w:tc>
        <w:tc>
          <w:tcPr>
            <w:tcW w:w="1957" w:type="dxa"/>
          </w:tcPr>
          <w:p w14:paraId="67D48417" w14:textId="77777777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EDC64C2" w14:textId="77777777" w:rsidR="00A464F1" w:rsidRPr="00314408" w:rsidRDefault="00A464F1" w:rsidP="00A464F1"/>
        </w:tc>
      </w:tr>
      <w:tr w:rsidR="00A464F1" w:rsidRPr="00314408" w14:paraId="025BE663" w14:textId="77777777" w:rsidTr="00133828">
        <w:tc>
          <w:tcPr>
            <w:tcW w:w="540" w:type="dxa"/>
            <w:vMerge/>
          </w:tcPr>
          <w:p w14:paraId="01AFB8C8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D506F87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1D36198" w14:textId="77777777" w:rsidR="00A464F1" w:rsidRPr="00D56D8D" w:rsidRDefault="00A464F1" w:rsidP="00A464F1">
            <w:pPr>
              <w:jc w:val="both"/>
              <w:rPr>
                <w:rFonts w:ascii="Sylfaen" w:eastAsia="Calibri" w:hAnsi="Sylfaen" w:cs="Sylfaen"/>
                <w:sz w:val="16"/>
                <w:szCs w:val="16"/>
                <w:lang w:val="ka-GE"/>
              </w:rPr>
            </w:pPr>
            <w:r w:rsidRPr="00D56D8D"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 xml:space="preserve">4.1.3 </w:t>
            </w:r>
            <w:r w:rsidRPr="00D56D8D">
              <w:rPr>
                <w:rFonts w:ascii="Sylfaen" w:hAnsi="Sylfaen"/>
                <w:sz w:val="16"/>
                <w:szCs w:val="16"/>
              </w:rPr>
              <w:t xml:space="preserve">DCFTA </w:t>
            </w:r>
            <w:r w:rsidRPr="00D56D8D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ცენტრების ქსელის გაფართოება</w:t>
            </w:r>
          </w:p>
          <w:p w14:paraId="4553BCA4" w14:textId="77777777" w:rsidR="00A464F1" w:rsidRPr="00D56D8D" w:rsidRDefault="00A464F1" w:rsidP="00A464F1">
            <w:pPr>
              <w:jc w:val="bot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3878B0CD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მეწარმეებთან შეხვედრებისა და გაწეული კონსულტაციების რაოდენობა </w:t>
            </w:r>
          </w:p>
          <w:p w14:paraId="09237E6B" w14:textId="77777777" w:rsidR="00A464F1" w:rsidRPr="00314408" w:rsidRDefault="00A464F1" w:rsidP="00A464F1">
            <w:pPr>
              <w:pStyle w:val="ListParagraph"/>
              <w:ind w:left="0"/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1B58F76" w14:textId="77777777" w:rsidR="00A464F1" w:rsidRPr="002D4670" w:rsidRDefault="00A464F1" w:rsidP="00A464F1">
            <w:pPr>
              <w:pStyle w:val="TableParagraph"/>
              <w:spacing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D4D6B60" w14:textId="77777777" w:rsidR="00A464F1" w:rsidRPr="00314408" w:rsidRDefault="00A464F1" w:rsidP="00A464F1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 xml:space="preserve">საქართველოს </w:t>
            </w:r>
            <w:r w:rsidRPr="00314408">
              <w:rPr>
                <w:rFonts w:ascii="Sylfaen" w:eastAsia="Calibri" w:hAnsi="Sylfaen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3E1CFC9F" w14:textId="77777777" w:rsidR="00A464F1" w:rsidRDefault="00A464F1" w:rsidP="00A464F1">
            <w:pPr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</w:p>
          <w:p w14:paraId="791422D2" w14:textId="77777777" w:rsidR="00A464F1" w:rsidRDefault="00A464F1" w:rsidP="00A464F1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56D8D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1488C1EF" w14:textId="77777777" w:rsidR="00A464F1" w:rsidRPr="00314408" w:rsidRDefault="00A464F1" w:rsidP="00A464F1">
            <w:pPr>
              <w:rPr>
                <w:rFonts w:ascii="Sylfaen" w:eastAsia="Calibri" w:hAnsi="Sylfaen"/>
                <w:sz w:val="16"/>
                <w:szCs w:val="16"/>
              </w:rPr>
            </w:pPr>
            <w:r w:rsidRPr="00314408">
              <w:rPr>
                <w:rFonts w:ascii="Sylfaen" w:eastAsia="Calibri" w:hAnsi="Sylfaen"/>
                <w:sz w:val="16"/>
                <w:szCs w:val="16"/>
              </w:rPr>
              <w:t>GIZ</w:t>
            </w:r>
          </w:p>
          <w:p w14:paraId="5D84BA2D" w14:textId="77777777" w:rsidR="00A464F1" w:rsidRPr="00D56D8D" w:rsidRDefault="00A464F1" w:rsidP="00A464F1">
            <w:pPr>
              <w:pStyle w:val="TableParagraph"/>
              <w:rPr>
                <w:rFonts w:ascii="Sylfaen" w:eastAsia="Calibri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7E72DB5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t>2019</w:t>
            </w:r>
          </w:p>
          <w:p w14:paraId="0AD15F09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1D378D6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GIZ</w:t>
            </w:r>
          </w:p>
          <w:p w14:paraId="77394811" w14:textId="77777777" w:rsidR="00A464F1" w:rsidRPr="00D56D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6B8E9A3A" w14:textId="77777777" w:rsidR="00A464F1" w:rsidRPr="00314408" w:rsidRDefault="00A464F1" w:rsidP="00A464F1"/>
        </w:tc>
        <w:tc>
          <w:tcPr>
            <w:tcW w:w="1957" w:type="dxa"/>
          </w:tcPr>
          <w:p w14:paraId="58BF8C32" w14:textId="77777777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7722E02" w14:textId="77777777" w:rsidR="00A464F1" w:rsidRPr="00314408" w:rsidRDefault="00A464F1" w:rsidP="00A464F1"/>
        </w:tc>
      </w:tr>
      <w:tr w:rsidR="00A464F1" w:rsidRPr="00314408" w14:paraId="21A049F9" w14:textId="77777777" w:rsidTr="00133828">
        <w:tc>
          <w:tcPr>
            <w:tcW w:w="540" w:type="dxa"/>
            <w:vMerge/>
          </w:tcPr>
          <w:p w14:paraId="1AA2076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502F766" w14:textId="77777777" w:rsidR="00A464F1" w:rsidRPr="00314408" w:rsidRDefault="00A464F1" w:rsidP="00A464F1"/>
        </w:tc>
        <w:tc>
          <w:tcPr>
            <w:tcW w:w="1890" w:type="dxa"/>
          </w:tcPr>
          <w:p w14:paraId="6DD9F3FF" w14:textId="77777777" w:rsidR="00A464F1" w:rsidRPr="00D56D8D" w:rsidRDefault="00A464F1" w:rsidP="00A464F1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D56D8D">
              <w:rPr>
                <w:rFonts w:ascii="Sylfaen" w:eastAsia="Calibri" w:hAnsi="Sylfaen" w:cs="Sylfaen"/>
                <w:color w:val="000000" w:themeColor="text1"/>
                <w:sz w:val="16"/>
                <w:szCs w:val="16"/>
              </w:rPr>
              <w:t xml:space="preserve">4.1.4 </w:t>
            </w:r>
            <w:r w:rsidRPr="00D56D8D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მეწარმეთათვის ინფორმაციის მიწოდება ხარისხის ეროვნულ ინფრასტრუქტურის (მეტროლოგია, სტანდარტიზაცია, აკრედიტაცია) სერვისებთან და ექსპორტის ხელშეწყობისთვის ამ სერვისების </w:t>
            </w:r>
            <w:r w:rsidRPr="00D56D8D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გამოყენების შესაძლებლობებთან დაკავშირებით</w:t>
            </w:r>
          </w:p>
          <w:p w14:paraId="5D7265B6" w14:textId="77777777" w:rsidR="00A464F1" w:rsidRPr="00314408" w:rsidRDefault="00A464F1" w:rsidP="00A464F1">
            <w:pPr>
              <w:pStyle w:val="ListParagraph"/>
              <w:ind w:left="252"/>
              <w:jc w:val="both"/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08B4DC80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DCFTA-ის პერსპექტივების და მოთხოვნების შესახებ ცნობიერების ამაღლების მიზნით მეწარმეებთან ჩატარებული სემინარები, შეხვედრები </w:t>
            </w:r>
          </w:p>
          <w:p w14:paraId="1D7BC4C3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0383167" w14:textId="28DFAFDD" w:rsidR="00A464F1" w:rsidRPr="00D56D8D" w:rsidRDefault="00A464F1" w:rsidP="00A464F1">
            <w:pPr>
              <w:pStyle w:val="TableParagraph"/>
              <w:spacing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D56D8D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ლებ</w:t>
            </w:r>
            <w:r w:rsidRPr="00D56D8D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ი: </w:t>
            </w:r>
          </w:p>
          <w:p w14:paraId="76CBF79C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09E7088C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7F3F937C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სტანდარტებისა და მეტროლოგიის ეროვნული სააგენტო;</w:t>
            </w:r>
          </w:p>
          <w:p w14:paraId="4509F7D4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6D6056D" w14:textId="57E649BA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სსიპ - აკრედიტაციის ერთიანი ეროვნული ორგანო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-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</w:p>
          <w:p w14:paraId="1890B533" w14:textId="77777777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აკრედიტაციის ცენტრი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;</w:t>
            </w:r>
          </w:p>
          <w:p w14:paraId="1FFF75B4" w14:textId="77777777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A755C8E" w14:textId="028413FD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საქართველოს სავაჭრო-სამრეწველო პალატა</w:t>
            </w:r>
          </w:p>
          <w:p w14:paraId="736C7392" w14:textId="77777777" w:rsidR="00A464F1" w:rsidRPr="00314408" w:rsidRDefault="00A464F1" w:rsidP="00A464F1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229AACE4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22E75C41" w14:textId="02EAC7E3" w:rsidR="00A464F1" w:rsidRPr="00314408" w:rsidRDefault="00A464F1" w:rsidP="00A464F1">
            <w:pPr>
              <w:jc w:val="center"/>
            </w:pPr>
            <w:r w:rsidRPr="0022204C">
              <w:rPr>
                <w:rFonts w:ascii="Sylfaen" w:hAnsi="Sylfaen"/>
                <w:sz w:val="16"/>
                <w:szCs w:val="16"/>
                <w:lang w:val="ka-GE"/>
              </w:rPr>
              <w:t>სააგენტოს ბიუჯეტი, ევროკავშირის ტვინინგ პროექტი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 ბიუჯეტი</w:t>
            </w:r>
          </w:p>
        </w:tc>
        <w:tc>
          <w:tcPr>
            <w:tcW w:w="900" w:type="dxa"/>
          </w:tcPr>
          <w:p w14:paraId="20CAF0A6" w14:textId="77777777" w:rsidR="00A464F1" w:rsidRPr="00314408" w:rsidRDefault="00A464F1" w:rsidP="00A464F1"/>
        </w:tc>
        <w:tc>
          <w:tcPr>
            <w:tcW w:w="1957" w:type="dxa"/>
          </w:tcPr>
          <w:p w14:paraId="247ECB46" w14:textId="77777777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F491466" w14:textId="77777777" w:rsidR="00A464F1" w:rsidRPr="00314408" w:rsidRDefault="00A464F1" w:rsidP="00A464F1"/>
        </w:tc>
      </w:tr>
      <w:tr w:rsidR="00A464F1" w:rsidRPr="00314408" w14:paraId="57D53A52" w14:textId="77777777" w:rsidTr="00400359">
        <w:tc>
          <w:tcPr>
            <w:tcW w:w="540" w:type="dxa"/>
            <w:vMerge/>
          </w:tcPr>
          <w:p w14:paraId="1D42A2C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06BBDE2" w14:textId="77777777" w:rsidR="00A464F1" w:rsidRPr="00314408" w:rsidRDefault="00A464F1" w:rsidP="00A464F1"/>
        </w:tc>
        <w:tc>
          <w:tcPr>
            <w:tcW w:w="1890" w:type="dxa"/>
          </w:tcPr>
          <w:p w14:paraId="606037CE" w14:textId="77777777" w:rsidR="00A464F1" w:rsidRPr="00314408" w:rsidRDefault="00A464F1" w:rsidP="00A464F1">
            <w:pPr>
              <w:pStyle w:val="ListParagraph"/>
              <w:tabs>
                <w:tab w:val="left" w:pos="669"/>
              </w:tabs>
              <w:spacing w:before="120" w:after="120"/>
              <w:ind w:left="-19" w:right="129"/>
              <w:jc w:val="bot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4.1.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მეწარმეებისთვის და დაინტერესებული პირებისთვის ხარისხის ინფრასტრუქტურის ინსტიტუციების მიერ შეთავაზებული სერვისების დიაპაზონის და სფეროების გაზრდა</w:t>
            </w:r>
          </w:p>
          <w:p w14:paraId="6649B638" w14:textId="77777777" w:rsidR="00A464F1" w:rsidRPr="00314408" w:rsidRDefault="00A464F1" w:rsidP="00A464F1">
            <w:pPr>
              <w:pStyle w:val="ListParagraph"/>
              <w:ind w:left="252"/>
              <w:jc w:val="both"/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  <w:vAlign w:val="center"/>
          </w:tcPr>
          <w:p w14:paraId="34E08120" w14:textId="12A6DE0F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CIB პროექტის ფარგლებში განახლებულ ლაბორატორიებში ჩატარებული ტრეინინგების  რაოდენობა;</w:t>
            </w:r>
          </w:p>
          <w:p w14:paraId="26A18EB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3C668FE" w14:textId="1EED9F5C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გაზომვების ახალი მიმართულებით შეთავაზებული სერვისები</w:t>
            </w:r>
            <w:r w:rsidRPr="005738DD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;</w:t>
            </w:r>
          </w:p>
          <w:p w14:paraId="1D0756D4" w14:textId="77777777" w:rsidR="00A464F1" w:rsidRPr="005738DD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79A03890" w14:textId="3A616E2D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სტანდარტების სფეროში ქართულენოვანი სტანდარტების რაოდენობა.</w:t>
            </w:r>
          </w:p>
          <w:p w14:paraId="2F47347C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9B53AFC" w14:textId="77777777" w:rsidR="00A464F1" w:rsidRPr="00D56D8D" w:rsidRDefault="00A464F1" w:rsidP="00A464F1">
            <w:pPr>
              <w:pStyle w:val="TableParagraph"/>
              <w:spacing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D56D8D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18A4A965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სტანდარტებისა დ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ა მეტროლოგიის ეროვნული სააგენტო</w:t>
            </w:r>
          </w:p>
          <w:p w14:paraId="000344FD" w14:textId="77777777" w:rsidR="00A464F1" w:rsidRPr="00314408" w:rsidRDefault="00A464F1" w:rsidP="00A464F1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87A415B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54F513D3" w14:textId="3883C968" w:rsidR="00A464F1" w:rsidRPr="00314408" w:rsidRDefault="00A464F1" w:rsidP="00A464F1">
            <w:pPr>
              <w:jc w:val="center"/>
            </w:pPr>
            <w:r w:rsidRPr="0022204C">
              <w:rPr>
                <w:rFonts w:ascii="Sylfaen" w:hAnsi="Sylfaen"/>
                <w:sz w:val="16"/>
                <w:szCs w:val="16"/>
                <w:lang w:val="ka-GE"/>
              </w:rPr>
              <w:t>სააგენტოს ბიუჯეტი, ევროკავშირის ტვინინგ პროექტი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 ბიუჯეტი</w:t>
            </w:r>
          </w:p>
        </w:tc>
        <w:tc>
          <w:tcPr>
            <w:tcW w:w="900" w:type="dxa"/>
          </w:tcPr>
          <w:p w14:paraId="59067748" w14:textId="77777777" w:rsidR="00A464F1" w:rsidRPr="00314408" w:rsidRDefault="00A464F1" w:rsidP="00A464F1"/>
        </w:tc>
        <w:tc>
          <w:tcPr>
            <w:tcW w:w="1957" w:type="dxa"/>
          </w:tcPr>
          <w:p w14:paraId="057C58DE" w14:textId="77777777" w:rsidR="00A464F1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დაინტერესებული პირების  ნაკლები ჩართულობა</w:t>
            </w:r>
          </w:p>
          <w:p w14:paraId="0E6A0209" w14:textId="77777777" w:rsidR="00A464F1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  <w:p w14:paraId="681ADD6B" w14:textId="13DCD9E3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  <w:t>შესყიდვის პროცესის გახანგრძლივება ან გართულბა</w:t>
            </w:r>
          </w:p>
        </w:tc>
        <w:tc>
          <w:tcPr>
            <w:tcW w:w="1231" w:type="dxa"/>
            <w:gridSpan w:val="2"/>
          </w:tcPr>
          <w:p w14:paraId="1A9FA00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დონორების დახმარებას</w:t>
            </w:r>
          </w:p>
          <w:p w14:paraId="390A3663" w14:textId="77777777" w:rsidR="00A464F1" w:rsidRPr="00314408" w:rsidRDefault="00A464F1" w:rsidP="00A464F1"/>
        </w:tc>
      </w:tr>
      <w:tr w:rsidR="00A464F1" w:rsidRPr="00314408" w14:paraId="207DF1A2" w14:textId="77777777" w:rsidTr="00133828">
        <w:tc>
          <w:tcPr>
            <w:tcW w:w="540" w:type="dxa"/>
            <w:vMerge/>
          </w:tcPr>
          <w:p w14:paraId="2A2B4B22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9EE2E0B" w14:textId="77777777" w:rsidR="00A464F1" w:rsidRPr="00314408" w:rsidRDefault="00A464F1" w:rsidP="00A464F1"/>
        </w:tc>
        <w:tc>
          <w:tcPr>
            <w:tcW w:w="1890" w:type="dxa"/>
          </w:tcPr>
          <w:p w14:paraId="21693BE8" w14:textId="77777777" w:rsidR="00A464F1" w:rsidRPr="00314408" w:rsidRDefault="00A464F1" w:rsidP="00A464F1">
            <w:pPr>
              <w:tabs>
                <w:tab w:val="left" w:pos="669"/>
              </w:tabs>
              <w:spacing w:before="120" w:after="120"/>
              <w:ind w:right="129"/>
              <w:jc w:val="both"/>
              <w:rPr>
                <w:lang w:val="ka-GE"/>
              </w:rPr>
            </w:pPr>
            <w:r w:rsidRPr="00400359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4.1.6. თავისუფალი ვაჭრობის შეთანხმებებიდან </w:t>
            </w:r>
            <w:r w:rsidRPr="00400359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გამომდინარე სარგებელსა და შესაძლებლობებზე ბიზნეს სექტორის ინფორმირება </w:t>
            </w:r>
          </w:p>
        </w:tc>
        <w:tc>
          <w:tcPr>
            <w:tcW w:w="1620" w:type="dxa"/>
          </w:tcPr>
          <w:p w14:paraId="5D2BF9F0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გამართული შეხვედრების რაოდენობა</w:t>
            </w:r>
          </w:p>
          <w:p w14:paraId="7B20510A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  <w:p w14:paraId="21D1D935" w14:textId="77777777" w:rsidR="00A464F1" w:rsidRPr="00314408" w:rsidRDefault="00A464F1" w:rsidP="00A464F1">
            <w:pPr>
              <w:pStyle w:val="ListParagraph"/>
              <w:ind w:left="0"/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</w:pPr>
          </w:p>
          <w:p w14:paraId="0A868160" w14:textId="77777777" w:rsidR="00A464F1" w:rsidRPr="00314408" w:rsidRDefault="00A464F1" w:rsidP="00A464F1">
            <w:pPr>
              <w:pStyle w:val="ListParagraph"/>
              <w:ind w:left="0"/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</w:pPr>
          </w:p>
          <w:p w14:paraId="651DFF6A" w14:textId="77777777" w:rsidR="00A464F1" w:rsidRPr="00314408" w:rsidRDefault="00A464F1" w:rsidP="00A464F1">
            <w:pPr>
              <w:pStyle w:val="ListParagraph"/>
              <w:ind w:left="202"/>
              <w:rPr>
                <w:lang w:val="ka-GE"/>
              </w:rPr>
            </w:pPr>
          </w:p>
        </w:tc>
        <w:tc>
          <w:tcPr>
            <w:tcW w:w="1890" w:type="dxa"/>
          </w:tcPr>
          <w:p w14:paraId="4ADC608C" w14:textId="77777777" w:rsidR="00A464F1" w:rsidRPr="00707972" w:rsidRDefault="00A464F1" w:rsidP="00A464F1">
            <w:pPr>
              <w:pStyle w:val="TableParagraph"/>
              <w:spacing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707972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lastRenderedPageBreak/>
              <w:t xml:space="preserve">შემსრულებელი: </w:t>
            </w:r>
          </w:p>
          <w:p w14:paraId="0370A8F0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ეკონომიკისა და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მდგრადი განვითარების სამინისტრო</w:t>
            </w:r>
          </w:p>
          <w:p w14:paraId="140DBD02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  <w:p w14:paraId="6E18A395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  <w:p w14:paraId="42486B43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  <w:p w14:paraId="6F47C4F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147" w:type="dxa"/>
          </w:tcPr>
          <w:p w14:paraId="2F5C8A48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lastRenderedPageBreak/>
              <w:t>2</w:t>
            </w:r>
            <w:r w:rsidRPr="00314408">
              <w:rPr>
                <w:rFonts w:ascii="Sylfaen" w:hAnsi="Sylfaen"/>
                <w:spacing w:val="-1"/>
                <w:sz w:val="16"/>
                <w:szCs w:val="16"/>
              </w:rPr>
              <w:t>019</w:t>
            </w:r>
          </w:p>
          <w:p w14:paraId="0C31AF85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6927401B" w14:textId="77777777" w:rsidR="00A464F1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21D32DE4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3D9454C0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2F531E26" w14:textId="7F251AA2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შესაბამისი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უწყების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ბიუჯეტები</w:t>
            </w:r>
          </w:p>
          <w:p w14:paraId="22B85FF6" w14:textId="77777777" w:rsidR="00A464F1" w:rsidRPr="00314408" w:rsidRDefault="00A464F1" w:rsidP="00A464F1">
            <w:pPr>
              <w:jc w:val="center"/>
            </w:pPr>
          </w:p>
          <w:p w14:paraId="16463723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EBDFA3B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79356BF7" w14:textId="77777777" w:rsidR="00A464F1" w:rsidRPr="00314408" w:rsidRDefault="00A464F1" w:rsidP="00A464F1">
            <w:pPr>
              <w:jc w:val="center"/>
            </w:pPr>
          </w:p>
          <w:p w14:paraId="117BEE53" w14:textId="77777777" w:rsidR="00A464F1" w:rsidRPr="00314408" w:rsidRDefault="00A464F1" w:rsidP="00A464F1">
            <w:pPr>
              <w:jc w:val="center"/>
            </w:pPr>
          </w:p>
          <w:p w14:paraId="5A72A8EA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7BC6ECC6" w14:textId="77777777" w:rsidR="00A464F1" w:rsidRPr="00314408" w:rsidRDefault="00A464F1" w:rsidP="00A464F1"/>
        </w:tc>
        <w:tc>
          <w:tcPr>
            <w:tcW w:w="1957" w:type="dxa"/>
          </w:tcPr>
          <w:p w14:paraId="19766AFB" w14:textId="77777777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  <w:p w14:paraId="6EF2ED2E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78820148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2E7825D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525148C1" w14:textId="77777777" w:rsidR="00A464F1" w:rsidRPr="00314408" w:rsidRDefault="00A464F1" w:rsidP="00A464F1"/>
        </w:tc>
        <w:tc>
          <w:tcPr>
            <w:tcW w:w="1231" w:type="dxa"/>
            <w:gridSpan w:val="2"/>
          </w:tcPr>
          <w:p w14:paraId="1360FA2B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საჭიროებს დონორების დახმარებას</w:t>
            </w:r>
          </w:p>
          <w:p w14:paraId="0A6A063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:rsidRPr="00314408" w14:paraId="06881A06" w14:textId="77777777" w:rsidTr="00133828">
        <w:tc>
          <w:tcPr>
            <w:tcW w:w="540" w:type="dxa"/>
            <w:vMerge/>
          </w:tcPr>
          <w:p w14:paraId="1AAB926B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31CE00C" w14:textId="77777777" w:rsidR="00A464F1" w:rsidRPr="00314408" w:rsidRDefault="00A464F1" w:rsidP="00A464F1"/>
        </w:tc>
        <w:tc>
          <w:tcPr>
            <w:tcW w:w="1890" w:type="dxa"/>
          </w:tcPr>
          <w:p w14:paraId="45CC09A5" w14:textId="77777777" w:rsidR="00A464F1" w:rsidRPr="00400359" w:rsidRDefault="00A464F1" w:rsidP="00A464F1">
            <w:pPr>
              <w:jc w:val="both"/>
              <w:rPr>
                <w:rFonts w:ascii="Sylfaen" w:eastAsia="Calibri" w:hAnsi="Sylfaen"/>
                <w:color w:val="000000" w:themeColor="text1"/>
                <w:sz w:val="16"/>
                <w:szCs w:val="16"/>
                <w:lang w:val="ka-GE"/>
              </w:rPr>
            </w:pPr>
            <w:r w:rsidRPr="00400359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4.1.7 DCFTA-ის შესახებ ვებგვერდის (</w:t>
            </w:r>
            <w:hyperlink r:id="rId8" w:history="1">
              <w:r w:rsidRPr="00400359">
                <w:rPr>
                  <w:rStyle w:val="Hyperlink"/>
                  <w:rFonts w:ascii="Sylfaen" w:eastAsia="Times New Roman" w:hAnsi="Sylfaen" w:cs="Times New Roman"/>
                  <w:color w:val="auto"/>
                  <w:sz w:val="16"/>
                  <w:szCs w:val="16"/>
                  <w:lang w:val="ka-GE"/>
                </w:rPr>
                <w:t>www.dcfta.gov.ge</w:t>
              </w:r>
            </w:hyperlink>
            <w:r w:rsidRPr="00400359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) ეფექტიანი ფუნქციონირება, მათ შორის DCFTA-სთან დაკავშირებული საკანონმდებლო ცვლილებების პროექტების გასაჯაროება კომენტარების მიღების მიზნით</w:t>
            </w:r>
          </w:p>
        </w:tc>
        <w:tc>
          <w:tcPr>
            <w:tcW w:w="1620" w:type="dxa"/>
          </w:tcPr>
          <w:p w14:paraId="3F9ADE40" w14:textId="77777777" w:rsidR="00A464F1" w:rsidRPr="00FD4F63" w:rsidRDefault="00A464F1" w:rsidP="00A464F1">
            <w:pPr>
              <w:rPr>
                <w:lang w:val="ka-GE"/>
              </w:rPr>
            </w:pPr>
            <w:r w:rsidRPr="00FD4F63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ფუნქციონირებადი ვებგვერდი/ DCFTA-ის შესახებ მეწარმეთა გაზრდილი ინფორმირებულობა და ამაღლებული ცნობიერება</w:t>
            </w:r>
          </w:p>
          <w:p w14:paraId="334D18E3" w14:textId="77777777" w:rsidR="00A464F1" w:rsidRPr="00314408" w:rsidRDefault="00A464F1" w:rsidP="00A464F1">
            <w:pPr>
              <w:pStyle w:val="ListParagraph"/>
              <w:ind w:left="202"/>
              <w:rPr>
                <w:lang w:val="ka-GE"/>
              </w:rPr>
            </w:pPr>
          </w:p>
          <w:p w14:paraId="2FC09BED" w14:textId="77777777" w:rsidR="00A464F1" w:rsidRPr="00314408" w:rsidRDefault="00A464F1" w:rsidP="00A464F1">
            <w:pPr>
              <w:pStyle w:val="TableParagraph"/>
              <w:rPr>
                <w:rFonts w:eastAsia="Calibri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0B2A9650" w14:textId="77777777" w:rsidR="00A464F1" w:rsidRPr="00707972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707972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7BD52BEA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3C029A55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  <w:p w14:paraId="4AE77F20" w14:textId="77777777" w:rsidR="00A464F1" w:rsidRPr="00314408" w:rsidRDefault="00A464F1" w:rsidP="00A464F1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2E04DD12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0BA1CB57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შესაბამისი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უწყებების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ბიუჯეტები</w:t>
            </w:r>
          </w:p>
          <w:p w14:paraId="59028D3D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51F145AF" w14:textId="77777777" w:rsidR="00A464F1" w:rsidRPr="00314408" w:rsidRDefault="00A464F1" w:rsidP="00A464F1"/>
        </w:tc>
        <w:tc>
          <w:tcPr>
            <w:tcW w:w="1957" w:type="dxa"/>
          </w:tcPr>
          <w:p w14:paraId="300B3353" w14:textId="77777777" w:rsidR="00A464F1" w:rsidRPr="00314408" w:rsidRDefault="00A464F1" w:rsidP="00A464F1">
            <w:pPr>
              <w:rPr>
                <w:rFonts w:ascii="Sylfaen" w:eastAsia="Calibri" w:hAnsi="Sylfaen" w:cs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8BCCE7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საჭიროებს დონორების დახმარებას</w:t>
            </w:r>
          </w:p>
          <w:p w14:paraId="3E48B658" w14:textId="77777777" w:rsidR="00A464F1" w:rsidRPr="00314408" w:rsidRDefault="00A464F1" w:rsidP="00A464F1"/>
        </w:tc>
      </w:tr>
      <w:tr w:rsidR="00A464F1" w:rsidRPr="00314408" w14:paraId="11423601" w14:textId="77777777" w:rsidTr="00133828">
        <w:tc>
          <w:tcPr>
            <w:tcW w:w="540" w:type="dxa"/>
            <w:vMerge w:val="restart"/>
          </w:tcPr>
          <w:p w14:paraId="2E5B19AB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4.2</w:t>
            </w:r>
          </w:p>
        </w:tc>
        <w:tc>
          <w:tcPr>
            <w:tcW w:w="1823" w:type="dxa"/>
            <w:gridSpan w:val="2"/>
            <w:vMerge w:val="restart"/>
          </w:tcPr>
          <w:p w14:paraId="77F48584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მეწარმეობის</w:t>
            </w:r>
          </w:p>
          <w:p w14:paraId="7AB31555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მხარდაჭერა</w:t>
            </w:r>
          </w:p>
          <w:p w14:paraId="43464BCD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 xml:space="preserve">DCFTA </w:t>
            </w:r>
          </w:p>
          <w:p w14:paraId="7AD6BCEE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მოთხოვნებთან</w:t>
            </w:r>
          </w:p>
          <w:p w14:paraId="1B1ADEEA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ადაპტაციაში</w:t>
            </w:r>
          </w:p>
        </w:tc>
        <w:tc>
          <w:tcPr>
            <w:tcW w:w="1890" w:type="dxa"/>
          </w:tcPr>
          <w:p w14:paraId="70E67293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sz w:val="16"/>
                <w:szCs w:val="16"/>
              </w:rPr>
              <w:t>4.2.1.</w:t>
            </w:r>
            <w:r w:rsidRPr="00314408">
              <w:rPr>
                <w:sz w:val="16"/>
                <w:szCs w:val="16"/>
              </w:rPr>
              <w:tab/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მცირე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საწარმოების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ექსპორტის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პოტენციალის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ანალიზი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სექტორულ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ჭრილში</w:t>
            </w:r>
            <w:r w:rsidRPr="00314408">
              <w:rPr>
                <w:sz w:val="16"/>
                <w:szCs w:val="16"/>
              </w:rPr>
              <w:t xml:space="preserve"> </w:t>
            </w:r>
          </w:p>
          <w:p w14:paraId="53C65AC0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7B946092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sz w:val="16"/>
                <w:szCs w:val="16"/>
              </w:rPr>
              <w:t xml:space="preserve">DCFTA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მოთხოვნებთან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ადაპტაციის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კუთხით</w:t>
            </w:r>
            <w:r w:rsidRPr="00314408">
              <w:rPr>
                <w:sz w:val="16"/>
                <w:szCs w:val="16"/>
              </w:rPr>
              <w:t xml:space="preserve"> 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მხარდაჭერილ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ბენეფიციართა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რაოდენობა</w:t>
            </w:r>
          </w:p>
          <w:p w14:paraId="0649C5AA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730D1B7" w14:textId="77777777" w:rsidR="00A464F1" w:rsidRPr="002D4670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06EA33D9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314408">
              <w:rPr>
                <w:sz w:val="16"/>
                <w:szCs w:val="16"/>
              </w:rPr>
              <w:t xml:space="preserve"> “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აწარმოე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საქართველოში</w:t>
            </w:r>
            <w:r w:rsidRPr="00314408">
              <w:rPr>
                <w:sz w:val="16"/>
                <w:szCs w:val="16"/>
              </w:rPr>
              <w:t>”</w:t>
            </w:r>
          </w:p>
          <w:p w14:paraId="61D3C18E" w14:textId="77777777" w:rsidR="00A464F1" w:rsidRPr="0058238A" w:rsidRDefault="00A464F1" w:rsidP="00A464F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13B5477F" w14:textId="77777777" w:rsidR="00A464F1" w:rsidRPr="00314408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pacing w:val="-1"/>
                <w:sz w:val="16"/>
                <w:szCs w:val="16"/>
              </w:rPr>
              <w:t>019</w:t>
            </w:r>
          </w:p>
          <w:p w14:paraId="2C847D9F" w14:textId="77777777" w:rsidR="00A464F1" w:rsidRPr="00314408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71D41639" w14:textId="56058D5D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შესაბამისი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უწყების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ბიუჯეტი</w:t>
            </w:r>
          </w:p>
          <w:p w14:paraId="70658443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18FEC6A" w14:textId="77777777" w:rsidR="00A464F1" w:rsidRPr="00314408" w:rsidRDefault="00A464F1" w:rsidP="00A464F1"/>
        </w:tc>
        <w:tc>
          <w:tcPr>
            <w:tcW w:w="1957" w:type="dxa"/>
          </w:tcPr>
          <w:p w14:paraId="096D4B8B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მაღალი ხარისხის კვლევების, ანალიზის ჩატარება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40F7CD58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D8D70A2" w14:textId="77777777" w:rsidR="00A464F1" w:rsidRPr="00314408" w:rsidRDefault="00A464F1" w:rsidP="00A464F1">
            <w:pPr>
              <w:pStyle w:val="TableParagraph"/>
              <w:ind w:right="20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</w:t>
            </w:r>
          </w:p>
          <w:p w14:paraId="36270045" w14:textId="77777777" w:rsidR="00A464F1" w:rsidRPr="00314408" w:rsidRDefault="00A464F1" w:rsidP="00A464F1">
            <w:pPr>
              <w:pStyle w:val="TableParagraph"/>
              <w:ind w:right="20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დონორების მხარდაჭერას</w:t>
            </w:r>
          </w:p>
        </w:tc>
      </w:tr>
      <w:tr w:rsidR="00A464F1" w:rsidRPr="00314408" w14:paraId="6455AF89" w14:textId="77777777" w:rsidTr="00133828">
        <w:tc>
          <w:tcPr>
            <w:tcW w:w="540" w:type="dxa"/>
            <w:vMerge/>
          </w:tcPr>
          <w:p w14:paraId="341E7D2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10B45B99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22ABDEB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sz w:val="16"/>
                <w:szCs w:val="16"/>
              </w:rPr>
              <w:t>4.2.2.</w:t>
            </w:r>
            <w:r w:rsidRPr="00314408">
              <w:rPr>
                <w:sz w:val="16"/>
                <w:szCs w:val="16"/>
              </w:rPr>
              <w:tab/>
            </w:r>
            <w:r w:rsidRPr="00314408">
              <w:rPr>
                <w:rFonts w:ascii="Sylfaen" w:hAnsi="Sylfaen" w:cs="Sylfaen"/>
                <w:sz w:val="16"/>
                <w:szCs w:val="16"/>
              </w:rPr>
              <w:t>ექსპორტის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პოტენციალის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მქონე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სექტორების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ანალიზი</w:t>
            </w:r>
            <w:r w:rsidRPr="00314408">
              <w:rPr>
                <w:sz w:val="16"/>
                <w:szCs w:val="16"/>
              </w:rPr>
              <w:t xml:space="preserve">  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ახალი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სექტორების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იდენტიფიცირების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მიზნით</w:t>
            </w:r>
            <w:r w:rsidRPr="00314408">
              <w:rPr>
                <w:sz w:val="16"/>
                <w:szCs w:val="16"/>
              </w:rPr>
              <w:t xml:space="preserve"> </w:t>
            </w:r>
          </w:p>
          <w:p w14:paraId="6CC4C932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467617F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sz w:val="16"/>
                <w:szCs w:val="16"/>
              </w:rPr>
              <w:lastRenderedPageBreak/>
              <w:t xml:space="preserve">DCFTA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მოთხოვნებთან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ადაპტაციის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კუთხით</w:t>
            </w:r>
            <w:r w:rsidRPr="00314408">
              <w:rPr>
                <w:sz w:val="16"/>
                <w:szCs w:val="16"/>
              </w:rPr>
              <w:t xml:space="preserve"> 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მხარდაჭერილ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ბენეფიციართა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რაოდენობა</w:t>
            </w:r>
          </w:p>
          <w:p w14:paraId="1D14395A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2BE900F9" w14:textId="77777777" w:rsidR="00A464F1" w:rsidRPr="002D4670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lastRenderedPageBreak/>
              <w:t xml:space="preserve">შემსრულებელი: </w:t>
            </w:r>
          </w:p>
          <w:p w14:paraId="24D70AAE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ეკონომიკისა და მდგრადი განვითარების სამინისტრო</w:t>
            </w:r>
          </w:p>
          <w:p w14:paraId="68C16DDB" w14:textId="77777777" w:rsidR="00A464F1" w:rsidRPr="0058238A" w:rsidRDefault="00A464F1" w:rsidP="00A464F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5FA050AF" w14:textId="77777777" w:rsidR="00A464F1" w:rsidRPr="00B70C9B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24443985" w14:textId="4532F9E6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შესაბამისი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უწყების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ბიუჯეტი</w:t>
            </w:r>
          </w:p>
          <w:p w14:paraId="685F6507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2EB3A2D9" w14:textId="77777777" w:rsidR="00A464F1" w:rsidRPr="00314408" w:rsidRDefault="00A464F1" w:rsidP="00A464F1"/>
        </w:tc>
        <w:tc>
          <w:tcPr>
            <w:tcW w:w="1957" w:type="dxa"/>
          </w:tcPr>
          <w:p w14:paraId="3C7B287D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BCD0C17" w14:textId="77777777" w:rsidR="00A464F1" w:rsidRPr="00314408" w:rsidRDefault="00A464F1" w:rsidP="00A464F1">
            <w:pPr>
              <w:pStyle w:val="TableParagraph"/>
              <w:ind w:right="20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</w:tr>
      <w:tr w:rsidR="00A464F1" w:rsidRPr="00314408" w14:paraId="101FC6B9" w14:textId="77777777" w:rsidTr="00133828">
        <w:tc>
          <w:tcPr>
            <w:tcW w:w="540" w:type="dxa"/>
            <w:vMerge/>
          </w:tcPr>
          <w:p w14:paraId="463C0B2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8850F6C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73AD487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sz w:val="16"/>
                <w:szCs w:val="16"/>
              </w:rPr>
              <w:t>4.2.3.</w:t>
            </w:r>
            <w:r w:rsidRPr="00314408">
              <w:rPr>
                <w:sz w:val="16"/>
                <w:szCs w:val="16"/>
              </w:rPr>
              <w:tab/>
            </w:r>
            <w:r w:rsidRPr="00314408">
              <w:rPr>
                <w:rFonts w:ascii="Sylfaen" w:hAnsi="Sylfaen" w:cs="Sylfaen"/>
                <w:sz w:val="16"/>
                <w:szCs w:val="16"/>
              </w:rPr>
              <w:t>ექსპორტის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პოტენციალის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მქონე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ახალი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სექტორის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იდენტიფიცირების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შემთხვევაში</w:t>
            </w:r>
            <w:r w:rsidRPr="00314408">
              <w:rPr>
                <w:sz w:val="16"/>
                <w:szCs w:val="16"/>
              </w:rPr>
              <w:t xml:space="preserve"> DCFTA-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მოთხოვნებთან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შესაბამისობის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კუთხით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საჭიროებების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განსაზღვრა</w:t>
            </w:r>
            <w:r w:rsidRPr="00314408">
              <w:rPr>
                <w:sz w:val="16"/>
                <w:szCs w:val="16"/>
              </w:rPr>
              <w:t xml:space="preserve"> 4.2.2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ქმედების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საფუძველზე</w:t>
            </w:r>
          </w:p>
        </w:tc>
        <w:tc>
          <w:tcPr>
            <w:tcW w:w="1620" w:type="dxa"/>
          </w:tcPr>
          <w:p w14:paraId="59C12FAE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  <w:p w14:paraId="634F0033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14:paraId="68C78422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14:paraId="492503DD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C120443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3A430C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82B12DA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77F19D2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20E8B52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3039032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BFABF9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635592F" w14:textId="77777777" w:rsidR="00A464F1" w:rsidRPr="002D4670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37AB1EDD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314408">
              <w:rPr>
                <w:sz w:val="16"/>
                <w:szCs w:val="16"/>
              </w:rPr>
              <w:t xml:space="preserve"> “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აწარმოე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საქართველოში</w:t>
            </w:r>
            <w:r>
              <w:rPr>
                <w:sz w:val="16"/>
                <w:szCs w:val="16"/>
              </w:rPr>
              <w:t>“</w:t>
            </w:r>
          </w:p>
          <w:p w14:paraId="3ACBE65E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3B517512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3F0513F9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40DC0888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54401169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38E8D857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57C04A5C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06F19393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7CB7344F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  <w:p w14:paraId="1B5EA699" w14:textId="77777777" w:rsidR="00A464F1" w:rsidRPr="00314408" w:rsidRDefault="00A464F1" w:rsidP="00A464F1"/>
        </w:tc>
        <w:tc>
          <w:tcPr>
            <w:tcW w:w="1147" w:type="dxa"/>
          </w:tcPr>
          <w:p w14:paraId="192A04A4" w14:textId="77777777" w:rsidR="00A464F1" w:rsidRPr="00314408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7C00BEDF" w14:textId="77777777" w:rsidR="00A464F1" w:rsidRPr="00B70C9B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</w:rPr>
              <w:t>2019</w:t>
            </w:r>
          </w:p>
          <w:p w14:paraId="43A7732A" w14:textId="77777777" w:rsidR="00A464F1" w:rsidRPr="00314408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09F9D95E" w14:textId="77777777" w:rsidR="00A464F1" w:rsidRPr="00314408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5114AD16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2140F8D7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54970D65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14:paraId="41E9CBD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413E8D8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17C8C01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0B7D63A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6465EEB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3582C60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F3F08D" w14:textId="77777777" w:rsidR="00A464F1" w:rsidRPr="00314408" w:rsidRDefault="00A464F1" w:rsidP="00A464F1"/>
        </w:tc>
        <w:tc>
          <w:tcPr>
            <w:tcW w:w="1957" w:type="dxa"/>
          </w:tcPr>
          <w:p w14:paraId="4D6054A5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039C2ED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9BE7D8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BE1473B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C7670F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6D84EA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4D585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9430A8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BF6A4DF" w14:textId="77777777" w:rsidR="00A464F1" w:rsidRPr="00314408" w:rsidRDefault="00A464F1" w:rsidP="00A464F1"/>
        </w:tc>
      </w:tr>
      <w:tr w:rsidR="00A464F1" w:rsidRPr="00314408" w14:paraId="047EAB1F" w14:textId="77777777" w:rsidTr="00133828">
        <w:tc>
          <w:tcPr>
            <w:tcW w:w="540" w:type="dxa"/>
            <w:vMerge/>
          </w:tcPr>
          <w:p w14:paraId="2E17542A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004A87F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5DC0F6C9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4.2.4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ინსტრუმენტების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შემუშავება</w:t>
            </w:r>
            <w:r w:rsidRPr="00314408">
              <w:rPr>
                <w:sz w:val="16"/>
                <w:szCs w:val="16"/>
              </w:rPr>
              <w:t xml:space="preserve"> (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314408">
              <w:rPr>
                <w:sz w:val="16"/>
                <w:szCs w:val="16"/>
              </w:rPr>
              <w:t xml:space="preserve">,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 w:rsidRPr="00314408">
              <w:rPr>
                <w:sz w:val="16"/>
                <w:szCs w:val="16"/>
              </w:rPr>
              <w:t xml:space="preserve">) </w:t>
            </w:r>
          </w:p>
          <w:p w14:paraId="4EC8776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sz w:val="16"/>
                <w:szCs w:val="16"/>
              </w:rPr>
              <w:t xml:space="preserve">4.2.3.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ქმედების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გათვალისწინებით</w:t>
            </w:r>
          </w:p>
        </w:tc>
        <w:tc>
          <w:tcPr>
            <w:tcW w:w="1620" w:type="dxa"/>
          </w:tcPr>
          <w:p w14:paraId="7B988F77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ჩატარებული ტრენინგების რაოდენობა</w:t>
            </w:r>
          </w:p>
        </w:tc>
        <w:tc>
          <w:tcPr>
            <w:tcW w:w="1890" w:type="dxa"/>
          </w:tcPr>
          <w:p w14:paraId="26C4B028" w14:textId="77777777" w:rsidR="00A464F1" w:rsidRPr="002D4670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62A6C5F9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314408">
              <w:rPr>
                <w:sz w:val="16"/>
                <w:szCs w:val="16"/>
              </w:rPr>
              <w:t xml:space="preserve"> „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აწარმოე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საქართველოში</w:t>
            </w:r>
            <w:r w:rsidRPr="00314408">
              <w:rPr>
                <w:sz w:val="16"/>
                <w:szCs w:val="16"/>
              </w:rPr>
              <w:t>“</w:t>
            </w:r>
          </w:p>
          <w:p w14:paraId="3305BA53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</w:p>
          <w:p w14:paraId="7DC9C5F6" w14:textId="77777777" w:rsidR="00A464F1" w:rsidRPr="002D4670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პარტნიორები: </w:t>
            </w:r>
          </w:p>
          <w:p w14:paraId="3FC81B61" w14:textId="77777777" w:rsidR="00A464F1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ფინანსთა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Pr="00314408">
              <w:rPr>
                <w:sz w:val="16"/>
                <w:szCs w:val="16"/>
              </w:rPr>
              <w:t xml:space="preserve">; </w:t>
            </w:r>
          </w:p>
          <w:p w14:paraId="40BC56F8" w14:textId="4FA9CA70" w:rsidR="00A464F1" w:rsidRPr="00314408" w:rsidRDefault="00A464F1" w:rsidP="00A464F1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გარემოს დაცვისა და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Pr="00314408">
              <w:rPr>
                <w:sz w:val="16"/>
                <w:szCs w:val="16"/>
              </w:rPr>
              <w:t xml:space="preserve">; </w:t>
            </w:r>
          </w:p>
          <w:p w14:paraId="14613174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სურსათის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ეროვნული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სააგენტო</w:t>
            </w:r>
            <w:r w:rsidRPr="00314408">
              <w:rPr>
                <w:sz w:val="16"/>
                <w:szCs w:val="16"/>
              </w:rPr>
              <w:t xml:space="preserve">; </w:t>
            </w:r>
          </w:p>
          <w:p w14:paraId="6FB2DBF2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სტანდარტებისა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მეტროლოგიის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ეროვნული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სააგენტო</w:t>
            </w:r>
            <w:r w:rsidRPr="00314408">
              <w:rPr>
                <w:sz w:val="16"/>
                <w:szCs w:val="16"/>
              </w:rPr>
              <w:t>;</w:t>
            </w:r>
          </w:p>
          <w:p w14:paraId="3BACC495" w14:textId="77777777" w:rsidR="00A464F1" w:rsidRPr="00FF67DC" w:rsidRDefault="00A464F1" w:rsidP="00A464F1">
            <w:pPr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აკრედიტაციის</w:t>
            </w:r>
            <w:r w:rsidRPr="00314408">
              <w:rPr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>ცენტრი</w:t>
            </w:r>
          </w:p>
        </w:tc>
        <w:tc>
          <w:tcPr>
            <w:tcW w:w="1147" w:type="dxa"/>
          </w:tcPr>
          <w:p w14:paraId="6DFE50BB" w14:textId="77777777" w:rsidR="00A464F1" w:rsidRPr="00FD4F63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506C1683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5DA86DBD" w14:textId="77777777" w:rsidR="00A464F1" w:rsidRPr="00314408" w:rsidRDefault="00A464F1" w:rsidP="00A464F1"/>
        </w:tc>
        <w:tc>
          <w:tcPr>
            <w:tcW w:w="1957" w:type="dxa"/>
          </w:tcPr>
          <w:p w14:paraId="2186D6C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4CEB934C" w14:textId="77777777" w:rsidR="00A464F1" w:rsidRPr="00314408" w:rsidRDefault="00A464F1" w:rsidP="00A464F1"/>
        </w:tc>
      </w:tr>
      <w:tr w:rsidR="00A464F1" w:rsidRPr="00314408" w14:paraId="75A434E2" w14:textId="77777777" w:rsidTr="00133828">
        <w:tc>
          <w:tcPr>
            <w:tcW w:w="540" w:type="dxa"/>
            <w:vMerge/>
          </w:tcPr>
          <w:p w14:paraId="0A7775F1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3F46270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71712BE4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4.2.5 ტრენინგების ორგანიზება მეწარმე-სუბიექტებისათვის</w:t>
            </w:r>
          </w:p>
          <w:p w14:paraId="1DADB56D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C15EA25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FC45539" w14:textId="2DB23EBB" w:rsidR="00A464F1" w:rsidRPr="00CB3749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ჩატარებული ტრეინინგები/ მეწარმე სუბიექტები, რომელთაც მონაწილეობა მიიღეს ტრეინინგებში</w:t>
            </w:r>
          </w:p>
        </w:tc>
        <w:tc>
          <w:tcPr>
            <w:tcW w:w="1890" w:type="dxa"/>
          </w:tcPr>
          <w:p w14:paraId="0A064600" w14:textId="77777777" w:rsidR="00A464F1" w:rsidRPr="002D4670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D46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2DB81CC2" w14:textId="77777777" w:rsidR="00A464F1" w:rsidRPr="00314408" w:rsidRDefault="00A464F1" w:rsidP="00A464F1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0B33FF25" w14:textId="77777777" w:rsidR="00A464F1" w:rsidRPr="00FF67DC" w:rsidRDefault="00A464F1" w:rsidP="00A464F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64CFD88D" w14:textId="77777777" w:rsidR="00A464F1" w:rsidRPr="00314408" w:rsidRDefault="00A464F1" w:rsidP="00A464F1">
            <w:pPr>
              <w:pStyle w:val="TableParagraph"/>
              <w:spacing w:before="47"/>
              <w:ind w:left="216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</w:rPr>
              <w:t>2019</w:t>
            </w:r>
          </w:p>
        </w:tc>
        <w:tc>
          <w:tcPr>
            <w:tcW w:w="2003" w:type="dxa"/>
            <w:gridSpan w:val="2"/>
          </w:tcPr>
          <w:p w14:paraId="14B37636" w14:textId="77777777" w:rsidR="00A464F1" w:rsidRPr="00314408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</w:rPr>
              <w:t>GIZ</w:t>
            </w:r>
          </w:p>
        </w:tc>
        <w:tc>
          <w:tcPr>
            <w:tcW w:w="900" w:type="dxa"/>
          </w:tcPr>
          <w:p w14:paraId="43CAB90E" w14:textId="77777777" w:rsidR="00A464F1" w:rsidRPr="00314408" w:rsidRDefault="00A464F1" w:rsidP="00A464F1"/>
        </w:tc>
        <w:tc>
          <w:tcPr>
            <w:tcW w:w="1957" w:type="dxa"/>
          </w:tcPr>
          <w:p w14:paraId="532A13D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048236F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კვალიფიციურ ტრენერთა ჩართულობა</w:t>
            </w:r>
          </w:p>
        </w:tc>
        <w:tc>
          <w:tcPr>
            <w:tcW w:w="1231" w:type="dxa"/>
            <w:gridSpan w:val="2"/>
          </w:tcPr>
          <w:p w14:paraId="3A840442" w14:textId="77777777" w:rsidR="00A464F1" w:rsidRPr="00314408" w:rsidRDefault="00A464F1" w:rsidP="00A464F1"/>
        </w:tc>
      </w:tr>
      <w:tr w:rsidR="00A464F1" w:rsidRPr="00314408" w14:paraId="63ABE246" w14:textId="77777777" w:rsidTr="00133828">
        <w:tc>
          <w:tcPr>
            <w:tcW w:w="540" w:type="dxa"/>
            <w:vMerge w:val="restart"/>
          </w:tcPr>
          <w:p w14:paraId="378DCB4C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4.3</w:t>
            </w:r>
          </w:p>
        </w:tc>
        <w:tc>
          <w:tcPr>
            <w:tcW w:w="1823" w:type="dxa"/>
            <w:gridSpan w:val="2"/>
            <w:vMerge w:val="restart"/>
          </w:tcPr>
          <w:p w14:paraId="55BCEC90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მცირე და</w:t>
            </w:r>
          </w:p>
          <w:p w14:paraId="4BCC34DE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საშუალო</w:t>
            </w:r>
          </w:p>
          <w:p w14:paraId="7414F958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საწარმოთა</w:t>
            </w:r>
          </w:p>
          <w:p w14:paraId="63AE96D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ექსპორტის</w:t>
            </w:r>
          </w:p>
          <w:p w14:paraId="3BDE535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სტიმულირება</w:t>
            </w:r>
          </w:p>
        </w:tc>
        <w:tc>
          <w:tcPr>
            <w:tcW w:w="1890" w:type="dxa"/>
          </w:tcPr>
          <w:p w14:paraId="5B30B74D" w14:textId="77777777" w:rsidR="00A464F1" w:rsidRPr="00C738B1" w:rsidRDefault="00A464F1" w:rsidP="00A464F1">
            <w:pPr>
              <w:widowControl w:val="0"/>
              <w:tabs>
                <w:tab w:val="left" w:pos="669"/>
              </w:tabs>
              <w:spacing w:before="120" w:after="120"/>
              <w:ind w:right="135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 xml:space="preserve">4.3.1 </w:t>
            </w:r>
            <w:r w:rsidRPr="00C738B1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პროდუქტების</w:t>
            </w:r>
            <w:r w:rsidRPr="00C738B1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მიხედვით  პრიორიტეტული საექსპორტო ბაზრების იდენტიფიცირება (მათ შორის, 4.2.2 ქმედების გათვალისწინებით)</w:t>
            </w:r>
          </w:p>
          <w:p w14:paraId="76F4FEBA" w14:textId="77777777" w:rsidR="00A464F1" w:rsidRDefault="00A464F1" w:rsidP="00A464F1">
            <w:pPr>
              <w:widowControl w:val="0"/>
              <w:tabs>
                <w:tab w:val="left" w:pos="669"/>
              </w:tabs>
              <w:spacing w:before="120" w:after="120"/>
              <w:ind w:right="135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2FDD2C2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ბენეფიციართა რაოდენობა, რომელთაც გაეწიათ მხარდაჭერა მცირე და საშუალო საწარმოთა ექსპორტის სტიმულირების მიზნით </w:t>
            </w:r>
          </w:p>
          <w:p w14:paraId="52F3439C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9758C0A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0D8A49B5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ეკონომიკისა და მდგრადი განვითარების სამინისტრო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; </w:t>
            </w:r>
          </w:p>
          <w:p w14:paraId="0D3A51B7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115D8C5C" w14:textId="77777777" w:rsidR="00A464F1" w:rsidRPr="00FF67DC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CDE65B6" w14:textId="77777777" w:rsidR="00A464F1" w:rsidRPr="00FF67DC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201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9</w:t>
            </w:r>
          </w:p>
          <w:p w14:paraId="0AF0CB1E" w14:textId="77777777" w:rsidR="00A464F1" w:rsidRPr="00314408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52ACE2C3" w14:textId="60650905" w:rsidR="00A464F1" w:rsidRPr="00314408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შესაბამისი უწყების ბიუჯეტი</w:t>
            </w:r>
          </w:p>
          <w:p w14:paraId="4D843AC4" w14:textId="77777777" w:rsidR="00A464F1" w:rsidRPr="00314408" w:rsidRDefault="00A464F1" w:rsidP="00A464F1">
            <w:pPr>
              <w:pStyle w:val="TableParagraph"/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64CF4891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7F1FDAE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კვლევების ჩასატარებლად საჭირო ფინანსური რესურსები</w:t>
            </w:r>
          </w:p>
          <w:p w14:paraId="041EF11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214F420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</w:t>
            </w:r>
          </w:p>
          <w:p w14:paraId="68E63C80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დონორების მხარდაჭერას</w:t>
            </w:r>
          </w:p>
        </w:tc>
      </w:tr>
      <w:tr w:rsidR="00A464F1" w:rsidRPr="00314408" w14:paraId="6A3EE85A" w14:textId="77777777" w:rsidTr="00133828">
        <w:tc>
          <w:tcPr>
            <w:tcW w:w="540" w:type="dxa"/>
            <w:vMerge/>
          </w:tcPr>
          <w:p w14:paraId="5414873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2946FD9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3939F05" w14:textId="77777777" w:rsidR="00A464F1" w:rsidRDefault="00A464F1" w:rsidP="00A464F1">
            <w:pPr>
              <w:pStyle w:val="ListParagraph"/>
              <w:widowControl w:val="0"/>
              <w:tabs>
                <w:tab w:val="left" w:pos="669"/>
              </w:tabs>
              <w:spacing w:before="120" w:after="120"/>
              <w:ind w:left="0" w:right="185"/>
              <w:contextualSpacing w:val="0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4.3.2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საერთაშორისო ბაზრების კვლევა ბაზრის მოთხოვნასა და პრიორიტეტულ პროდუქტებზე ამ ბაზრების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მოთხოვნების, მათ შორის ტექნიკური მოთხოვნების იდენტიფიცირების მიზნით</w:t>
            </w:r>
          </w:p>
        </w:tc>
        <w:tc>
          <w:tcPr>
            <w:tcW w:w="1620" w:type="dxa"/>
          </w:tcPr>
          <w:p w14:paraId="5148255C" w14:textId="23058CB6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განხორციელებულია კვლევები</w:t>
            </w:r>
          </w:p>
        </w:tc>
        <w:tc>
          <w:tcPr>
            <w:tcW w:w="1890" w:type="dxa"/>
          </w:tcPr>
          <w:p w14:paraId="57CE0A25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6681179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hAnsi="Sylfaen" w:cs="Sylfaen"/>
                <w:sz w:val="16"/>
                <w:szCs w:val="16"/>
              </w:rPr>
              <w:t xml:space="preserve">ეკონომიკისა და მდგრადი განვითარების 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სამინისტრო</w:t>
            </w:r>
          </w:p>
          <w:p w14:paraId="3173153E" w14:textId="77777777" w:rsidR="00A464F1" w:rsidRPr="00FF67DC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2702AD8A" w14:textId="77777777" w:rsidR="00A464F1" w:rsidRPr="00C738B1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2CC83B96" w14:textId="77777777" w:rsidR="00A464F1" w:rsidRPr="00314408" w:rsidRDefault="00A464F1" w:rsidP="00A464F1">
            <w:pPr>
              <w:pStyle w:val="TableParagraph"/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18A2A2AA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32471DF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საერთაშორისო ბაზრების მოთხოვნასა და პრიორიტეტებზე 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მაღალი ხარისხის კვლევის ჩატარება</w:t>
            </w:r>
          </w:p>
          <w:p w14:paraId="6D54534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70BDBDA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</w:t>
            </w:r>
          </w:p>
          <w:p w14:paraId="7CFE2D35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დონორების მხარდაჭერას</w:t>
            </w:r>
          </w:p>
          <w:p w14:paraId="3E19437D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</w:tr>
      <w:tr w:rsidR="00A464F1" w:rsidRPr="00314408" w14:paraId="7102512A" w14:textId="77777777" w:rsidTr="00133828">
        <w:tc>
          <w:tcPr>
            <w:tcW w:w="540" w:type="dxa"/>
            <w:vMerge/>
          </w:tcPr>
          <w:p w14:paraId="0A64ABA6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319C8CF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7E152FC2" w14:textId="07DA67A2" w:rsidR="00A464F1" w:rsidRDefault="00A464F1" w:rsidP="00A464F1">
            <w:pPr>
              <w:widowControl w:val="0"/>
              <w:tabs>
                <w:tab w:val="left" w:pos="724"/>
                <w:tab w:val="left" w:pos="3345"/>
              </w:tabs>
              <w:spacing w:before="120" w:after="120"/>
              <w:ind w:right="208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4.3.3 </w:t>
            </w:r>
            <w:r w:rsidRPr="00C738B1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მეწარმეებისთვის </w:t>
            </w:r>
            <w:r w:rsidRPr="00C738B1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ინფორმაციის მიწოდება საექსპორტო ბაზრების მოთხოვნებთან (ტექნიკური მოთხოვნების ჩათვლით) დაკავშირებით</w:t>
            </w:r>
          </w:p>
        </w:tc>
        <w:tc>
          <w:tcPr>
            <w:tcW w:w="1620" w:type="dxa"/>
          </w:tcPr>
          <w:p w14:paraId="0DD61520" w14:textId="0AF2705B" w:rsidR="00A464F1" w:rsidRPr="00FD568A" w:rsidRDefault="00A464F1" w:rsidP="00A464F1">
            <w:pPr>
              <w:rPr>
                <w:rFonts w:ascii="Sylfaen" w:hAnsi="Sylfaen"/>
                <w:lang w:val="ka-GE"/>
              </w:rPr>
            </w:pPr>
            <w:r w:rsidRPr="00FD568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მეწარმეთა რაოდენობა, რომელთაც მიეწოდათ ინფორმაცია</w:t>
            </w:r>
          </w:p>
        </w:tc>
        <w:tc>
          <w:tcPr>
            <w:tcW w:w="1890" w:type="dxa"/>
          </w:tcPr>
          <w:p w14:paraId="68F5129D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CD7EE66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22E17EF8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3FD0C79C" w14:textId="77777777" w:rsidR="00A464F1" w:rsidRPr="007B2B6F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47868B81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0FA2B9EB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70C32EFB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AEE3F62" w14:textId="77777777" w:rsidR="00A464F1" w:rsidRPr="00314408" w:rsidRDefault="00A464F1" w:rsidP="00A464F1"/>
        </w:tc>
      </w:tr>
      <w:tr w:rsidR="00A464F1" w:rsidRPr="00314408" w14:paraId="2F3383ED" w14:textId="77777777" w:rsidTr="00133828">
        <w:tc>
          <w:tcPr>
            <w:tcW w:w="540" w:type="dxa"/>
            <w:vMerge/>
          </w:tcPr>
          <w:p w14:paraId="00F0ABCD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BFB8E8C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6C9857BE" w14:textId="77777777" w:rsidR="00A464F1" w:rsidRPr="00C738B1" w:rsidRDefault="00A464F1" w:rsidP="00A464F1">
            <w:pPr>
              <w:widowControl w:val="0"/>
              <w:tabs>
                <w:tab w:val="left" w:pos="724"/>
                <w:tab w:val="left" w:pos="3345"/>
              </w:tabs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4.3.4 </w:t>
            </w:r>
            <w:r w:rsidRPr="00C738B1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საერთაშორისო ბაზრებზე მარკეტინგის და პოპულარიზაციის მხარდაჭერის მიზნით საწარმოთა შერჩევის კრიტერიუმების შემუშავება და საწარმოთა შერჩევა</w:t>
            </w:r>
          </w:p>
          <w:p w14:paraId="2B6AF2EC" w14:textId="77777777" w:rsidR="00A464F1" w:rsidRPr="00314408" w:rsidRDefault="00A464F1" w:rsidP="00A464F1">
            <w:pPr>
              <w:pStyle w:val="ListParagraph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3DC921D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შემუშავებულია </w:t>
            </w:r>
            <w:r w:rsidRPr="00C738B1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საწარმოთა შერჩევის კრიტერიუმები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;</w:t>
            </w:r>
          </w:p>
          <w:p w14:paraId="413401C5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40F61057" w14:textId="108CEE1B" w:rsidR="00A464F1" w:rsidRPr="00314408" w:rsidRDefault="00A464F1" w:rsidP="00A464F1"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შერჩეულ საწარმოთა რაოდენობა</w:t>
            </w:r>
          </w:p>
        </w:tc>
        <w:tc>
          <w:tcPr>
            <w:tcW w:w="1890" w:type="dxa"/>
          </w:tcPr>
          <w:p w14:paraId="3ADDB3D2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66484D70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7ECFACD5" w14:textId="77777777" w:rsidR="00A464F1" w:rsidRPr="007B2B6F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7B2B6F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პარტნიორი: </w:t>
            </w:r>
          </w:p>
          <w:p w14:paraId="00265DD8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სამინისტრო;</w:t>
            </w:r>
          </w:p>
          <w:p w14:paraId="5AEAE1B0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სოფლის მეურნეობის სამინისტრო;</w:t>
            </w:r>
          </w:p>
          <w:p w14:paraId="7FE0FBF2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სტანდარტებისა და მეტროლოგიის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ეროვნული სააგენტო; </w:t>
            </w:r>
          </w:p>
          <w:p w14:paraId="752E676D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აკრედიტაციის ცენტრი</w:t>
            </w:r>
          </w:p>
        </w:tc>
        <w:tc>
          <w:tcPr>
            <w:tcW w:w="1147" w:type="dxa"/>
          </w:tcPr>
          <w:p w14:paraId="1042ABD3" w14:textId="77777777" w:rsidR="00A464F1" w:rsidRPr="007B2B6F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68C66E6E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1F875551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25E0D8B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კვალიფიციური კადრების ჩართულობა კრიტერიუმების შემუშავების,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უნარების საჭიროებების იდენტიფიცირების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პროცესში</w:t>
            </w:r>
          </w:p>
          <w:p w14:paraId="3DE6F1F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FDCA85B" w14:textId="77777777" w:rsidR="00A464F1" w:rsidRPr="00314408" w:rsidRDefault="00A464F1" w:rsidP="00A464F1"/>
        </w:tc>
      </w:tr>
      <w:tr w:rsidR="00A464F1" w:rsidRPr="00314408" w14:paraId="6CA9B981" w14:textId="77777777" w:rsidTr="00133828">
        <w:tc>
          <w:tcPr>
            <w:tcW w:w="540" w:type="dxa"/>
            <w:vMerge/>
          </w:tcPr>
          <w:p w14:paraId="6658DEE8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7A6C52E1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28B47175" w14:textId="77777777" w:rsidR="00A464F1" w:rsidRPr="00314408" w:rsidRDefault="00A464F1" w:rsidP="00A464F1">
            <w:pPr>
              <w:widowControl w:val="0"/>
              <w:tabs>
                <w:tab w:val="left" w:pos="724"/>
                <w:tab w:val="left" w:pos="3345"/>
              </w:tabs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4.3.5 </w:t>
            </w:r>
            <w:r w:rsidRPr="00C738B1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შერჩეულ საწარმოებში მარკეტინგის უნარების საჭიროებების იდენტიფიცირება</w:t>
            </w:r>
          </w:p>
        </w:tc>
        <w:tc>
          <w:tcPr>
            <w:tcW w:w="1620" w:type="dxa"/>
          </w:tcPr>
          <w:p w14:paraId="2D7168C0" w14:textId="77777777" w:rsidR="00A464F1" w:rsidRPr="00314408" w:rsidRDefault="00A464F1" w:rsidP="00A464F1"/>
        </w:tc>
        <w:tc>
          <w:tcPr>
            <w:tcW w:w="1890" w:type="dxa"/>
          </w:tcPr>
          <w:p w14:paraId="72CC6005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258C8A97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</w:tc>
        <w:tc>
          <w:tcPr>
            <w:tcW w:w="1147" w:type="dxa"/>
          </w:tcPr>
          <w:p w14:paraId="1BAD968E" w14:textId="77777777" w:rsidR="00A464F1" w:rsidRPr="007B2B6F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6D7574F0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4E141399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7340AA8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2DABDA2" w14:textId="77777777" w:rsidR="00A464F1" w:rsidRPr="00314408" w:rsidRDefault="00A464F1" w:rsidP="00A464F1"/>
        </w:tc>
      </w:tr>
      <w:tr w:rsidR="00A464F1" w:rsidRPr="00314408" w14:paraId="07DA864E" w14:textId="77777777" w:rsidTr="00133828">
        <w:tc>
          <w:tcPr>
            <w:tcW w:w="540" w:type="dxa"/>
            <w:vMerge/>
          </w:tcPr>
          <w:p w14:paraId="463E78E8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65B13D9C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5B958800" w14:textId="77777777" w:rsidR="00A464F1" w:rsidRDefault="00A464F1" w:rsidP="00A464F1">
            <w:pPr>
              <w:widowControl w:val="0"/>
              <w:tabs>
                <w:tab w:val="left" w:pos="724"/>
                <w:tab w:val="left" w:pos="3345"/>
              </w:tabs>
              <w:spacing w:before="120" w:after="12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 xml:space="preserve">4.3.6 </w:t>
            </w:r>
            <w:r w:rsidRPr="00C738B1"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  <w:t>შერჩეულ</w:t>
            </w:r>
            <w:r w:rsidRPr="00C738B1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საწარმოებში წარმოებული პროდუქტების/სერვისების იდენტიფიცირება საერთაშორისო ბაზრებზე პოპულარიზაციისთვის</w:t>
            </w:r>
          </w:p>
        </w:tc>
        <w:tc>
          <w:tcPr>
            <w:tcW w:w="1620" w:type="dxa"/>
          </w:tcPr>
          <w:p w14:paraId="128F4B48" w14:textId="77777777" w:rsidR="00A464F1" w:rsidRPr="00314408" w:rsidRDefault="00A464F1" w:rsidP="00A464F1"/>
        </w:tc>
        <w:tc>
          <w:tcPr>
            <w:tcW w:w="1890" w:type="dxa"/>
          </w:tcPr>
          <w:p w14:paraId="1E47D67C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44FC17E8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162DF65A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7C5090B7" w14:textId="77777777" w:rsidR="00A464F1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39CCBB43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7E38B9B3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6139095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428AF50" w14:textId="77777777" w:rsidR="00A464F1" w:rsidRPr="00314408" w:rsidRDefault="00A464F1" w:rsidP="00A464F1"/>
        </w:tc>
      </w:tr>
      <w:tr w:rsidR="00A464F1" w:rsidRPr="00314408" w14:paraId="1D6906A8" w14:textId="77777777" w:rsidTr="00133828">
        <w:tc>
          <w:tcPr>
            <w:tcW w:w="540" w:type="dxa"/>
            <w:vMerge/>
          </w:tcPr>
          <w:p w14:paraId="655F0393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91902CF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1F8D81F6" w14:textId="77777777" w:rsidR="00A464F1" w:rsidRDefault="00A464F1" w:rsidP="00A464F1">
            <w:pPr>
              <w:widowControl w:val="0"/>
              <w:tabs>
                <w:tab w:val="left" w:pos="724"/>
                <w:tab w:val="left" w:pos="3345"/>
              </w:tabs>
              <w:spacing w:before="120" w:after="120"/>
              <w:rPr>
                <w:rFonts w:ascii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4.3.7 </w:t>
            </w:r>
            <w:r w:rsidRPr="00C738B1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მარკეტინგის/პოპულარიზაციის შესაბამისი ინსტრუმენტების შემუშავება </w:t>
            </w:r>
          </w:p>
        </w:tc>
        <w:tc>
          <w:tcPr>
            <w:tcW w:w="1620" w:type="dxa"/>
          </w:tcPr>
          <w:p w14:paraId="12BF8E24" w14:textId="77777777" w:rsidR="00A464F1" w:rsidRPr="00314408" w:rsidRDefault="00A464F1" w:rsidP="00A464F1"/>
        </w:tc>
        <w:tc>
          <w:tcPr>
            <w:tcW w:w="1890" w:type="dxa"/>
          </w:tcPr>
          <w:p w14:paraId="59BCB166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36EE8A58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783E2835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03997C15" w14:textId="77777777" w:rsidR="00A464F1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3239EACD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72F184A6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367ACDC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0349C9D" w14:textId="77777777" w:rsidR="00A464F1" w:rsidRPr="00314408" w:rsidRDefault="00A464F1" w:rsidP="00A464F1"/>
        </w:tc>
      </w:tr>
      <w:tr w:rsidR="00A464F1" w:rsidRPr="00314408" w14:paraId="11AD052A" w14:textId="77777777" w:rsidTr="00133828">
        <w:tc>
          <w:tcPr>
            <w:tcW w:w="540" w:type="dxa"/>
            <w:vMerge/>
          </w:tcPr>
          <w:p w14:paraId="613129C7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361CB3D3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062B7B26" w14:textId="77777777" w:rsidR="00A464F1" w:rsidRPr="00C738B1" w:rsidRDefault="00A464F1" w:rsidP="00A464F1">
            <w:pPr>
              <w:widowControl w:val="0"/>
              <w:tabs>
                <w:tab w:val="left" w:pos="724"/>
                <w:tab w:val="left" w:pos="3345"/>
              </w:tabs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4.3.8 </w:t>
            </w:r>
            <w:r w:rsidRPr="00C738B1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მარკეტინგის/პოპულარიზაციის უნარების გაუმჯობესება შერჩეულ საწარმოებში</w:t>
            </w:r>
          </w:p>
        </w:tc>
        <w:tc>
          <w:tcPr>
            <w:tcW w:w="1620" w:type="dxa"/>
          </w:tcPr>
          <w:p w14:paraId="4D201DF2" w14:textId="77777777" w:rsidR="00A464F1" w:rsidRPr="00314408" w:rsidRDefault="00A464F1" w:rsidP="00A464F1"/>
        </w:tc>
        <w:tc>
          <w:tcPr>
            <w:tcW w:w="1890" w:type="dxa"/>
          </w:tcPr>
          <w:p w14:paraId="6429AF25" w14:textId="77777777" w:rsidR="00A464F1" w:rsidRPr="00FF67DC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2E30FD4D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28724B2A" w14:textId="77777777" w:rsidR="00A464F1" w:rsidRPr="00314408" w:rsidRDefault="00A464F1" w:rsidP="00A464F1">
            <w:pPr>
              <w:pStyle w:val="TableParagraph"/>
              <w:spacing w:before="120" w:after="12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3BA5C14" w14:textId="77777777" w:rsidR="00A464F1" w:rsidRPr="007B2B6F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5F6B5297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334C5734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12BA326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C2C11A1" w14:textId="77777777" w:rsidR="00A464F1" w:rsidRPr="00314408" w:rsidRDefault="00A464F1" w:rsidP="00A464F1"/>
        </w:tc>
      </w:tr>
      <w:tr w:rsidR="00A464F1" w:rsidRPr="00314408" w14:paraId="2831C45F" w14:textId="77777777" w:rsidTr="00133828">
        <w:tc>
          <w:tcPr>
            <w:tcW w:w="540" w:type="dxa"/>
            <w:vMerge/>
          </w:tcPr>
          <w:p w14:paraId="35ABCE2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1B10D3B0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6F95C3C7" w14:textId="77777777" w:rsidR="00A464F1" w:rsidRPr="00314408" w:rsidRDefault="00A464F1" w:rsidP="00A464F1"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4.3.9 კონკრეტული პროდუქტის/მომსახურების ექსპორტის მხარდამჭერი ინსტრუმენტების განხორციელება 4.3.6 ქმედების გათვალისწინებით   </w:t>
            </w:r>
          </w:p>
        </w:tc>
        <w:tc>
          <w:tcPr>
            <w:tcW w:w="1620" w:type="dxa"/>
          </w:tcPr>
          <w:p w14:paraId="5F849603" w14:textId="77777777" w:rsidR="00A464F1" w:rsidRPr="00314408" w:rsidRDefault="00A464F1" w:rsidP="00A464F1"/>
        </w:tc>
        <w:tc>
          <w:tcPr>
            <w:tcW w:w="1890" w:type="dxa"/>
          </w:tcPr>
          <w:p w14:paraId="7C7BE081" w14:textId="77777777" w:rsidR="00A464F1" w:rsidRPr="00FF67DC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F67DC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3760B8E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სსიპ „აწარმოე საქართველოში“</w:t>
            </w:r>
          </w:p>
          <w:p w14:paraId="14A1B86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B2C1C6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649DB0F" w14:textId="77777777" w:rsidR="00A464F1" w:rsidRPr="00314408" w:rsidRDefault="00A464F1" w:rsidP="00A464F1"/>
        </w:tc>
        <w:tc>
          <w:tcPr>
            <w:tcW w:w="1147" w:type="dxa"/>
          </w:tcPr>
          <w:p w14:paraId="5A6580CD" w14:textId="77777777" w:rsidR="00A464F1" w:rsidRPr="00314408" w:rsidRDefault="00A464F1" w:rsidP="00A464F1">
            <w:pPr>
              <w:pStyle w:val="TableParagraph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  <w:p w14:paraId="030B14B7" w14:textId="77777777" w:rsidR="00A464F1" w:rsidRDefault="00A464F1" w:rsidP="00A464F1">
            <w:pPr>
              <w:pStyle w:val="TableParagraph"/>
              <w:spacing w:before="18" w:line="284" w:lineRule="auto"/>
              <w:ind w:left="106" w:right="74" w:hanging="9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5B265498" w14:textId="77777777" w:rsidR="00A464F1" w:rsidRDefault="00A464F1" w:rsidP="00A464F1">
            <w:pPr>
              <w:pStyle w:val="TableParagraph"/>
              <w:spacing w:before="18" w:line="284" w:lineRule="auto"/>
              <w:ind w:left="106" w:right="74" w:hanging="9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8883A30" w14:textId="77777777" w:rsidR="00A464F1" w:rsidRPr="00FF67DC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4D2D34A7" w14:textId="77777777" w:rsidR="00A464F1" w:rsidRPr="00314408" w:rsidRDefault="00A464F1" w:rsidP="00A464F1">
            <w:pPr>
              <w:pStyle w:val="TableParagraph"/>
              <w:jc w:val="center"/>
            </w:pPr>
          </w:p>
        </w:tc>
        <w:tc>
          <w:tcPr>
            <w:tcW w:w="900" w:type="dxa"/>
          </w:tcPr>
          <w:p w14:paraId="5A49D61D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5DA8028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175054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15741C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B83BE8C" w14:textId="77777777" w:rsidR="00A464F1" w:rsidRPr="00314408" w:rsidRDefault="00A464F1" w:rsidP="00A464F1"/>
        </w:tc>
      </w:tr>
      <w:tr w:rsidR="00A464F1" w:rsidRPr="00314408" w14:paraId="6BE28E30" w14:textId="77777777" w:rsidTr="00133828">
        <w:tc>
          <w:tcPr>
            <w:tcW w:w="540" w:type="dxa"/>
            <w:vMerge w:val="restart"/>
          </w:tcPr>
          <w:p w14:paraId="18473D3E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4.4</w:t>
            </w:r>
          </w:p>
        </w:tc>
        <w:tc>
          <w:tcPr>
            <w:tcW w:w="1823" w:type="dxa"/>
            <w:gridSpan w:val="2"/>
            <w:vMerge w:val="restart"/>
          </w:tcPr>
          <w:p w14:paraId="00052701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მეწარმეობის მხარდაჭერა</w:t>
            </w:r>
          </w:p>
          <w:p w14:paraId="60B5FCA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საერთაშორისო</w:t>
            </w:r>
          </w:p>
          <w:p w14:paraId="40AB2BE0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სავაჭრო ურთიერთობების დამყარებაში</w:t>
            </w:r>
          </w:p>
        </w:tc>
        <w:tc>
          <w:tcPr>
            <w:tcW w:w="1890" w:type="dxa"/>
          </w:tcPr>
          <w:p w14:paraId="01BF0C77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4.4.1 </w:t>
            </w:r>
            <w:r w:rsidRPr="00FD643A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მეწარმეთა შესაძლებლობების ანალიზი საერთაშორისო ურთიერთობების დამყარების თვალსაზრისით (მაგ: ინვესტორთა, სავაჭრო კომპანიები)</w:t>
            </w:r>
          </w:p>
          <w:p w14:paraId="194DEDC6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DA795C7" w14:textId="77777777" w:rsidR="00A464F1" w:rsidRPr="00314408" w:rsidRDefault="00A464F1" w:rsidP="00A464F1">
            <w:pPr>
              <w:pStyle w:val="TableParagraph"/>
              <w:spacing w:before="120" w:after="120"/>
              <w:ind w:right="197"/>
              <w:rPr>
                <w:rFonts w:ascii="Sylfaen" w:eastAsia="Garamond" w:hAnsi="Sylfaen" w:cs="Garamond"/>
                <w:sz w:val="16"/>
                <w:szCs w:val="16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დამყარებული საერთაშორისო ურთიერთობების რაოდენობა; კონტრაქტების რაოდენობა</w:t>
            </w:r>
          </w:p>
          <w:p w14:paraId="0129E3C4" w14:textId="77777777" w:rsidR="00A464F1" w:rsidRPr="00314408" w:rsidRDefault="00A464F1" w:rsidP="00A464F1">
            <w:pPr>
              <w:pStyle w:val="TableParagraph"/>
              <w:spacing w:before="120" w:after="120"/>
              <w:ind w:right="197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F137BF8" w14:textId="77777777" w:rsidR="00A464F1" w:rsidRPr="00873495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873495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6987A18C" w14:textId="77777777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“აწარმოე საქართველოში“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,</w:t>
            </w:r>
          </w:p>
          <w:p w14:paraId="134D75F7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საქართველოს</w:t>
            </w:r>
          </w:p>
          <w:p w14:paraId="1DB3531C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“;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</w:p>
          <w:p w14:paraId="03880C80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 სავაჭრო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სამრეწველო პალატა</w:t>
            </w:r>
          </w:p>
          <w:p w14:paraId="15544E3D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5E4A356D" w14:textId="77777777" w:rsidR="00A464F1" w:rsidRPr="00873495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873495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პარტნიორები: </w:t>
            </w:r>
          </w:p>
          <w:p w14:paraId="5FF08A6F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სამინისტრო;</w:t>
            </w:r>
          </w:p>
          <w:p w14:paraId="29FBBD7C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შესაბამის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ი სამინისტროები და სააგენტოები</w:t>
            </w:r>
          </w:p>
          <w:p w14:paraId="39A10CDF" w14:textId="77777777" w:rsidR="00A464F1" w:rsidRPr="00873495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7277A425" w14:textId="77777777" w:rsidR="00A464F1" w:rsidRPr="00731039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72E1172D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შესაბამისი უწყებების ბიუჯეტები,</w:t>
            </w:r>
          </w:p>
          <w:p w14:paraId="4042FD61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  <w:p w14:paraId="64FF3898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საერთაშორისო პარტნიორები</w:t>
            </w:r>
          </w:p>
          <w:p w14:paraId="2E2B0E90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44DA8101" w14:textId="77777777" w:rsidR="00A464F1" w:rsidRPr="00314408" w:rsidRDefault="00A464F1" w:rsidP="00A464F1"/>
        </w:tc>
        <w:tc>
          <w:tcPr>
            <w:tcW w:w="1957" w:type="dxa"/>
          </w:tcPr>
          <w:p w14:paraId="0D93E34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პარტნიორთა მოძიება, დაინტერესება და ჩართულობა</w:t>
            </w:r>
          </w:p>
          <w:p w14:paraId="7D82BB1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B501FD9" w14:textId="77777777" w:rsidR="00A464F1" w:rsidRPr="00314408" w:rsidRDefault="00A464F1" w:rsidP="00A464F1"/>
        </w:tc>
      </w:tr>
      <w:tr w:rsidR="00A464F1" w:rsidRPr="00314408" w14:paraId="7AFBA3F9" w14:textId="77777777" w:rsidTr="00133828">
        <w:tc>
          <w:tcPr>
            <w:tcW w:w="540" w:type="dxa"/>
            <w:vMerge/>
          </w:tcPr>
          <w:p w14:paraId="6D75B6C7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7F1ED7F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77310F0E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4.4.2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EEN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-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ში მეწარმეთა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, მათ შორის ინოვაციურ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მეწარმეთა,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ეფექტური მონაწილეობის ხელშეწყობა</w:t>
            </w:r>
          </w:p>
          <w:p w14:paraId="301B77D6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28D10803" w14:textId="2FE5B154" w:rsidR="00A464F1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lastRenderedPageBreak/>
              <w:t xml:space="preserve">EEN-ში მეწარმეთა მონაწილეობის მიზნით სულ </w:t>
            </w: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lastRenderedPageBreak/>
              <w:t xml:space="preserve">მცირე ორი საინფორმაციო შემეცნებითი შეხვედრის ორგანიზება </w:t>
            </w:r>
          </w:p>
          <w:p w14:paraId="762D2890" w14:textId="77777777" w:rsidR="00A464F1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  <w:p w14:paraId="3D7A1579" w14:textId="08A4D468" w:rsidR="00A464F1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 xml:space="preserve">EEN-ის პლატფორმაზე სულ მცირე 2 ქართული </w:t>
            </w:r>
            <w:r w:rsidRPr="00BE779D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 xml:space="preserve">კომპანიის,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სულ</w:t>
            </w:r>
            <w:r w:rsidRPr="00BE779D">
              <w:rPr>
                <w:sz w:val="16"/>
                <w:szCs w:val="16"/>
              </w:rPr>
              <w:t xml:space="preserve">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მცირე</w:t>
            </w:r>
            <w:r w:rsidRPr="00BE779D">
              <w:rPr>
                <w:sz w:val="16"/>
                <w:szCs w:val="16"/>
              </w:rPr>
              <w:t xml:space="preserve"> 2 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ქართული</w:t>
            </w:r>
            <w:r w:rsidRPr="00BE779D">
              <w:rPr>
                <w:sz w:val="16"/>
                <w:szCs w:val="16"/>
              </w:rPr>
              <w:t xml:space="preserve">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სტარტაპი</w:t>
            </w:r>
            <w:r w:rsidRPr="00BE779D">
              <w:rPr>
                <w:sz w:val="16"/>
                <w:szCs w:val="16"/>
              </w:rPr>
              <w:t>/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ინოვაციური</w:t>
            </w:r>
            <w:r w:rsidRPr="00BE779D">
              <w:rPr>
                <w:sz w:val="16"/>
                <w:szCs w:val="16"/>
              </w:rPr>
              <w:t xml:space="preserve">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მეწარმე</w:t>
            </w:r>
            <w:r w:rsidRPr="00BE779D">
              <w:rPr>
                <w:sz w:val="16"/>
                <w:szCs w:val="16"/>
              </w:rPr>
              <w:t>/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კვლევითი</w:t>
            </w:r>
            <w:r w:rsidRPr="00BE779D">
              <w:rPr>
                <w:sz w:val="16"/>
                <w:szCs w:val="16"/>
              </w:rPr>
              <w:t xml:space="preserve">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ცენტრი</w:t>
            </w:r>
            <w:r w:rsidRPr="00BE779D">
              <w:rPr>
                <w:sz w:val="16"/>
                <w:szCs w:val="16"/>
              </w:rPr>
              <w:t>/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კვლევითი</w:t>
            </w:r>
            <w:r w:rsidRPr="00BE779D">
              <w:rPr>
                <w:sz w:val="16"/>
                <w:szCs w:val="16"/>
              </w:rPr>
              <w:t xml:space="preserve"> </w:t>
            </w:r>
            <w:r w:rsidRPr="00BE779D">
              <w:rPr>
                <w:rFonts w:ascii="Sylfaen" w:hAnsi="Sylfaen" w:cs="Sylfaen"/>
                <w:sz w:val="16"/>
                <w:szCs w:val="16"/>
              </w:rPr>
              <w:t>ორგანო</w:t>
            </w:r>
            <w:r w:rsidRPr="00BE779D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პროფილის</w:t>
            </w:r>
            <w:r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,</w:t>
            </w: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 xml:space="preserve"> დარეგისტრირება  </w:t>
            </w:r>
          </w:p>
        </w:tc>
        <w:tc>
          <w:tcPr>
            <w:tcW w:w="1890" w:type="dxa"/>
          </w:tcPr>
          <w:p w14:paraId="0F9691DC" w14:textId="77777777" w:rsidR="00A464F1" w:rsidRPr="00873495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873495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1E6662AA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სავაჭრო-სამრეწველო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პალატა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58E3E102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„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საქართველოს</w:t>
            </w:r>
          </w:p>
          <w:p w14:paraId="393BEDFB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“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</w:p>
          <w:p w14:paraId="4B25915F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7B46C585" w14:textId="77777777" w:rsidR="00A464F1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6514819D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 უწყებების ბიუჯეტი</w:t>
            </w:r>
          </w:p>
          <w:p w14:paraId="5EBD5F71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203521C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7471D0C3" w14:textId="77777777" w:rsidR="00A464F1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4D62CBD0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 დამატებითი დაფინანსების მოძიებას</w:t>
            </w:r>
          </w:p>
          <w:p w14:paraId="6231D7E2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2D33D377" w14:textId="77777777" w:rsidR="00A464F1" w:rsidRPr="00314408" w:rsidRDefault="00A464F1" w:rsidP="00A464F1"/>
        </w:tc>
        <w:tc>
          <w:tcPr>
            <w:tcW w:w="1957" w:type="dxa"/>
          </w:tcPr>
          <w:p w14:paraId="3844585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სამიზნე ჯგუფების დაბალი აქტივობა</w:t>
            </w:r>
          </w:p>
          <w:p w14:paraId="30FCFE5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4B5D3B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E886008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0D90E9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21272AE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C6484B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9D018D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F57029E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80C5EE9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პარტნიორთა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არასათანადო 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ინტერესი და ჩართულობა, ფინანსური რესურსების მობილიზება</w:t>
            </w:r>
          </w:p>
          <w:p w14:paraId="1DA1DFB2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60F7B57" w14:textId="77777777" w:rsidR="00A464F1" w:rsidRPr="00314408" w:rsidRDefault="00A464F1" w:rsidP="00A464F1"/>
        </w:tc>
      </w:tr>
      <w:tr w:rsidR="00A464F1" w:rsidRPr="00314408" w14:paraId="64D044ED" w14:textId="77777777" w:rsidTr="007527B6">
        <w:tc>
          <w:tcPr>
            <w:tcW w:w="540" w:type="dxa"/>
            <w:vMerge/>
          </w:tcPr>
          <w:p w14:paraId="22CE92D3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69E37CCB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57377746" w14:textId="1C019FEA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 xml:space="preserve">4.4.3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ბიზნეს ფორუმების ორგანიზება საქართველოსა და საზღვარგარეთ</w:t>
            </w:r>
          </w:p>
          <w:p w14:paraId="05609B6B" w14:textId="66370F51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69538026" w14:textId="436816F5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B459717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5E7981E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20C368A7" w14:textId="2781074B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5-ამდე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ჩატარებული ფორუმები</w:t>
            </w:r>
          </w:p>
          <w:p w14:paraId="03929986" w14:textId="77777777" w:rsidR="00A464F1" w:rsidRPr="00314408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A186EC4" w14:textId="77777777" w:rsidR="00A464F1" w:rsidRPr="00873495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873495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065E1AD1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სავაჭრო-სამრეწველო პალატა </w:t>
            </w:r>
          </w:p>
          <w:p w14:paraId="63376D96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073ED08" w14:textId="77777777" w:rsidR="00A464F1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5A592811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2962FE0D" w14:textId="77777777" w:rsidR="00A464F1" w:rsidRPr="00314408" w:rsidRDefault="00A464F1" w:rsidP="00A464F1"/>
        </w:tc>
        <w:tc>
          <w:tcPr>
            <w:tcW w:w="1957" w:type="dxa"/>
          </w:tcPr>
          <w:p w14:paraId="55B9057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სამიზნე ჯგუფების დაბალი ინტერესი და ფინანსური შესაძლებლობა</w:t>
            </w:r>
          </w:p>
          <w:p w14:paraId="3612E69E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0E260D13" w14:textId="77777777" w:rsidR="00A464F1" w:rsidRPr="00314408" w:rsidRDefault="00A464F1" w:rsidP="00A464F1"/>
        </w:tc>
      </w:tr>
      <w:tr w:rsidR="00A464F1" w:rsidRPr="00314408" w14:paraId="17ACEA3A" w14:textId="77777777" w:rsidTr="007527B6">
        <w:tc>
          <w:tcPr>
            <w:tcW w:w="540" w:type="dxa"/>
            <w:vMerge/>
          </w:tcPr>
          <w:p w14:paraId="24F12CB0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34C27B0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2B9B7D48" w14:textId="77777777" w:rsidR="00A464F1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4.4.4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მეწარმეთა ინფორმირება და ხელშეწყობა საზღვარგარეთ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დაგეგმილ საერთაშორისო გამოფენებში მონაწილეობაში</w:t>
            </w:r>
          </w:p>
        </w:tc>
        <w:tc>
          <w:tcPr>
            <w:tcW w:w="1620" w:type="dxa"/>
          </w:tcPr>
          <w:p w14:paraId="0721EDAE" w14:textId="50E9CE08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წლიურად სულ მცირე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საერთაშორისო ღონისძიებაზე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მონაწილეობა</w:t>
            </w:r>
          </w:p>
          <w:p w14:paraId="3BA7DA5E" w14:textId="77777777" w:rsidR="00A464F1" w:rsidRPr="00314408" w:rsidRDefault="00A464F1" w:rsidP="00A464F1">
            <w:pPr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31711DCB" w14:textId="77777777" w:rsidR="00A464F1" w:rsidRPr="005D7DEF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DEF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5B90BFD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სსიპ „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ინოვაციების და ტექნოლოგიების 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სააგენტო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“;</w:t>
            </w:r>
          </w:p>
          <w:p w14:paraId="5B1BDBA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სსიპ „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აწარმოე საქართველოში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</w:p>
          <w:p w14:paraId="56C60230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054EBC97" w14:textId="77777777" w:rsidR="00A464F1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38A59578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4363E14E" w14:textId="77777777" w:rsidR="00A464F1" w:rsidRPr="00314408" w:rsidRDefault="00A464F1" w:rsidP="00A464F1"/>
        </w:tc>
        <w:tc>
          <w:tcPr>
            <w:tcW w:w="1957" w:type="dxa"/>
          </w:tcPr>
          <w:p w14:paraId="69C7367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A8157DD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</w:t>
            </w:r>
          </w:p>
          <w:p w14:paraId="6F146A96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დონორების მხარდაჭერას</w:t>
            </w:r>
          </w:p>
          <w:p w14:paraId="7D49EA42" w14:textId="77777777" w:rsidR="00A464F1" w:rsidRPr="00314408" w:rsidRDefault="00A464F1" w:rsidP="00A464F1"/>
        </w:tc>
      </w:tr>
      <w:tr w:rsidR="00A464F1" w:rsidRPr="00314408" w14:paraId="01A4B5A6" w14:textId="77777777" w:rsidTr="00133828">
        <w:tc>
          <w:tcPr>
            <w:tcW w:w="540" w:type="dxa"/>
            <w:vMerge/>
          </w:tcPr>
          <w:p w14:paraId="5FA27D7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77B472F4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60AAFF56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4.4.5. საერთაშორისო ღონისძიებებში სტარტაპების მონაწილეობის ხელშეწყობა</w:t>
            </w:r>
          </w:p>
        </w:tc>
        <w:tc>
          <w:tcPr>
            <w:tcW w:w="1620" w:type="dxa"/>
          </w:tcPr>
          <w:p w14:paraId="1B127A75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EF0A9C8" w14:textId="77777777" w:rsidR="00A464F1" w:rsidRPr="005D7DEF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DEF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61AE17E0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აწარმოე საქართველოში</w:t>
            </w:r>
          </w:p>
          <w:p w14:paraId="6ED6CB62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14554BB" w14:textId="77777777" w:rsidR="00A464F1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1BD05397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2223908A" w14:textId="77777777" w:rsidR="00A464F1" w:rsidRPr="00314408" w:rsidRDefault="00A464F1" w:rsidP="00A464F1"/>
        </w:tc>
        <w:tc>
          <w:tcPr>
            <w:tcW w:w="1957" w:type="dxa"/>
          </w:tcPr>
          <w:p w14:paraId="496CB8F4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B0032AB" w14:textId="77777777" w:rsidR="00A464F1" w:rsidRPr="00314408" w:rsidRDefault="00A464F1" w:rsidP="00A464F1"/>
        </w:tc>
      </w:tr>
      <w:tr w:rsidR="00A464F1" w:rsidRPr="00314408" w14:paraId="24EADC8F" w14:textId="77777777" w:rsidTr="00133828">
        <w:tc>
          <w:tcPr>
            <w:tcW w:w="540" w:type="dxa"/>
            <w:vMerge/>
          </w:tcPr>
          <w:p w14:paraId="26D94798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789C6516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22DF04A7" w14:textId="77777777" w:rsidR="00A464F1" w:rsidRPr="00314408" w:rsidRDefault="00A464F1" w:rsidP="00A464F1">
            <w:pPr>
              <w:tabs>
                <w:tab w:val="left" w:pos="0"/>
              </w:tabs>
              <w:spacing w:before="120" w:after="120"/>
              <w:ind w:right="-110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</w:rPr>
              <w:t>4.4.6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კომერციულად მიმზიდველი სამეწარმეო სექტორების იდენტიფიცირება </w:t>
            </w:r>
          </w:p>
          <w:p w14:paraId="60C23C14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1687BB10" w14:textId="77777777" w:rsidR="00A464F1" w:rsidRPr="00314408" w:rsidRDefault="00A464F1" w:rsidP="00A464F1">
            <w:pPr>
              <w:tabs>
                <w:tab w:val="left" w:pos="0"/>
              </w:tabs>
              <w:spacing w:before="120" w:after="120"/>
              <w:ind w:right="-24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გამოვლენილი კომერციულად მიმზიდველი სამეწარმეო სექტორების რაოდენობა</w:t>
            </w:r>
          </w:p>
        </w:tc>
        <w:tc>
          <w:tcPr>
            <w:tcW w:w="1890" w:type="dxa"/>
          </w:tcPr>
          <w:p w14:paraId="70200896" w14:textId="77777777" w:rsidR="00A464F1" w:rsidRPr="005D7DEF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DEF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7F6500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აწარმოე საქართველოში</w:t>
            </w:r>
          </w:p>
          <w:p w14:paraId="5F6958B0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77C3599" w14:textId="77777777" w:rsidR="00A464F1" w:rsidRPr="00314408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23210A5F" w14:textId="77777777" w:rsidR="00A464F1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4597A58B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65B6A6D3" w14:textId="77777777" w:rsidR="00A464F1" w:rsidRPr="00314408" w:rsidRDefault="00A464F1" w:rsidP="00A464F1"/>
        </w:tc>
        <w:tc>
          <w:tcPr>
            <w:tcW w:w="1957" w:type="dxa"/>
          </w:tcPr>
          <w:p w14:paraId="2B2AEAF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8858277" w14:textId="77777777" w:rsidR="00A464F1" w:rsidRPr="00314408" w:rsidRDefault="00A464F1" w:rsidP="00A464F1"/>
        </w:tc>
      </w:tr>
      <w:tr w:rsidR="00A464F1" w:rsidRPr="00314408" w14:paraId="4734ADC1" w14:textId="77777777" w:rsidTr="00133828">
        <w:tc>
          <w:tcPr>
            <w:tcW w:w="540" w:type="dxa"/>
            <w:vMerge/>
          </w:tcPr>
          <w:p w14:paraId="611C1ECE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0ED6C245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5FE78717" w14:textId="77777777" w:rsidR="00A464F1" w:rsidRPr="00314408" w:rsidRDefault="00A464F1" w:rsidP="00A464F1">
            <w:pPr>
              <w:rPr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</w:rPr>
              <w:t>4.4.7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იდენტიფიცირებული  სექტორების განვითარებაზე ორიენტირებული კვლევის მომზადება  </w:t>
            </w:r>
          </w:p>
        </w:tc>
        <w:tc>
          <w:tcPr>
            <w:tcW w:w="1620" w:type="dxa"/>
          </w:tcPr>
          <w:p w14:paraId="503655C5" w14:textId="77777777" w:rsidR="00A464F1" w:rsidRPr="00314408" w:rsidRDefault="00A464F1" w:rsidP="00A464F1">
            <w:pPr>
              <w:tabs>
                <w:tab w:val="left" w:pos="0"/>
              </w:tabs>
              <w:spacing w:before="120" w:after="120"/>
              <w:ind w:right="66"/>
              <w:rPr>
                <w:sz w:val="16"/>
                <w:szCs w:val="16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იდენტიფიცირებულ სექტორების განვითარებაზე ორიენტირებული კვლევების რაოდენობა</w:t>
            </w:r>
          </w:p>
        </w:tc>
        <w:tc>
          <w:tcPr>
            <w:tcW w:w="1890" w:type="dxa"/>
          </w:tcPr>
          <w:p w14:paraId="4F854D4B" w14:textId="77777777" w:rsidR="00A464F1" w:rsidRPr="005D7DEF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D7DEF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47F31135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აწარმოე საქართველოში</w:t>
            </w:r>
          </w:p>
          <w:p w14:paraId="52E80BB9" w14:textId="77777777" w:rsidR="00A464F1" w:rsidRPr="00314408" w:rsidRDefault="00A464F1" w:rsidP="00A464F1"/>
        </w:tc>
        <w:tc>
          <w:tcPr>
            <w:tcW w:w="1147" w:type="dxa"/>
          </w:tcPr>
          <w:p w14:paraId="2B16A082" w14:textId="77777777" w:rsidR="00A464F1" w:rsidRPr="00314408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  <w:p w14:paraId="1E186F13" w14:textId="77777777" w:rsidR="00A464F1" w:rsidRPr="00314408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A69E932" w14:textId="77777777" w:rsidR="00A464F1" w:rsidRPr="00314408" w:rsidRDefault="00A464F1" w:rsidP="00A464F1">
            <w:pPr>
              <w:jc w:val="center"/>
            </w:pPr>
          </w:p>
        </w:tc>
        <w:tc>
          <w:tcPr>
            <w:tcW w:w="2003" w:type="dxa"/>
            <w:gridSpan w:val="2"/>
          </w:tcPr>
          <w:p w14:paraId="3C23ECF8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  <w:p w14:paraId="4946BCB6" w14:textId="77777777" w:rsidR="00A464F1" w:rsidRPr="00314408" w:rsidRDefault="00A464F1" w:rsidP="00A464F1">
            <w:pPr>
              <w:jc w:val="center"/>
            </w:pPr>
          </w:p>
        </w:tc>
        <w:tc>
          <w:tcPr>
            <w:tcW w:w="900" w:type="dxa"/>
          </w:tcPr>
          <w:p w14:paraId="39C26B0F" w14:textId="77777777" w:rsidR="00A464F1" w:rsidRPr="00314408" w:rsidRDefault="00A464F1" w:rsidP="00A464F1"/>
          <w:p w14:paraId="7291E93A" w14:textId="77777777" w:rsidR="00A464F1" w:rsidRPr="00314408" w:rsidRDefault="00A464F1" w:rsidP="00A464F1"/>
        </w:tc>
        <w:tc>
          <w:tcPr>
            <w:tcW w:w="1957" w:type="dxa"/>
          </w:tcPr>
          <w:p w14:paraId="62AD3A8C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AABFD07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316CC2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CA319D6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</w:t>
            </w:r>
          </w:p>
          <w:p w14:paraId="5822F185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დონორების მხარდაჭერას</w:t>
            </w:r>
          </w:p>
          <w:p w14:paraId="4F985FCB" w14:textId="77777777" w:rsidR="00A464F1" w:rsidRPr="00314408" w:rsidRDefault="00A464F1" w:rsidP="00A464F1"/>
          <w:p w14:paraId="239FDED7" w14:textId="77777777" w:rsidR="00A464F1" w:rsidRPr="00314408" w:rsidRDefault="00A464F1" w:rsidP="00A464F1"/>
        </w:tc>
      </w:tr>
      <w:tr w:rsidR="00A464F1" w:rsidRPr="00314408" w14:paraId="555985CC" w14:textId="77777777" w:rsidTr="00133828">
        <w:tc>
          <w:tcPr>
            <w:tcW w:w="540" w:type="dxa"/>
            <w:vMerge w:val="restart"/>
          </w:tcPr>
          <w:p w14:paraId="4AFAA22D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4.5</w:t>
            </w:r>
          </w:p>
        </w:tc>
        <w:tc>
          <w:tcPr>
            <w:tcW w:w="1823" w:type="dxa"/>
            <w:gridSpan w:val="2"/>
            <w:vMerge w:val="restart"/>
          </w:tcPr>
          <w:p w14:paraId="0C2C62C1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ბიზნესის</w:t>
            </w:r>
          </w:p>
          <w:p w14:paraId="1DD547C1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პასუხისმგებლიანი</w:t>
            </w:r>
          </w:p>
          <w:p w14:paraId="1A2E6F16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ქცევის</w:t>
            </w:r>
          </w:p>
          <w:p w14:paraId="02686CC6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(Responsible Business</w:t>
            </w:r>
          </w:p>
          <w:p w14:paraId="7B2189DE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Conduct RBC) პოპულარიზაცია</w:t>
            </w:r>
          </w:p>
        </w:tc>
        <w:tc>
          <w:tcPr>
            <w:tcW w:w="1890" w:type="dxa"/>
          </w:tcPr>
          <w:p w14:paraId="50B314B8" w14:textId="77777777" w:rsidR="00A464F1" w:rsidRPr="00314408" w:rsidRDefault="00A464F1" w:rsidP="00A464F1">
            <w:pPr>
              <w:pStyle w:val="TableParagraph"/>
              <w:spacing w:before="120" w:after="120"/>
              <w:ind w:right="-24"/>
              <w:jc w:val="both"/>
              <w:rPr>
                <w:rFonts w:ascii="Sylfaen" w:hAnsi="Sylfaen"/>
                <w:spacing w:val="-5"/>
                <w:sz w:val="16"/>
                <w:szCs w:val="16"/>
              </w:rPr>
            </w:pPr>
            <w:r w:rsidRPr="00C712AA">
              <w:rPr>
                <w:rFonts w:ascii="Sylfaen" w:hAnsi="Sylfaen"/>
                <w:spacing w:val="-1"/>
                <w:sz w:val="16"/>
                <w:szCs w:val="16"/>
              </w:rPr>
              <w:t>4.5.1</w:t>
            </w:r>
            <w:r w:rsidRPr="00314408">
              <w:rPr>
                <w:rFonts w:ascii="Sylfaen" w:hAnsi="Sylfaen"/>
                <w:spacing w:val="-5"/>
                <w:sz w:val="16"/>
                <w:szCs w:val="16"/>
              </w:rPr>
              <w:t xml:space="preserve"> </w:t>
            </w:r>
            <w:r w:rsidRPr="00314408">
              <w:rPr>
                <w:rFonts w:ascii="Sylfaen" w:hAnsi="Sylfaen"/>
                <w:spacing w:val="-1"/>
                <w:sz w:val="16"/>
                <w:szCs w:val="16"/>
              </w:rPr>
              <w:t>RBC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-ს </w:t>
            </w:r>
            <w:r w:rsidRPr="00314408"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t xml:space="preserve">სამეწარმეო სექტორში პოპულარიზაციის მიზნით </w:t>
            </w:r>
            <w:r w:rsidRPr="00314408">
              <w:rPr>
                <w:rFonts w:ascii="Sylfaen" w:hAnsi="Sylfaen"/>
                <w:spacing w:val="-5"/>
                <w:sz w:val="16"/>
                <w:szCs w:val="16"/>
              </w:rPr>
              <w:t>CIDA</w:t>
            </w:r>
            <w:r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t>-თან გაფორმებული</w:t>
            </w:r>
            <w:r w:rsidRPr="00314408"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t xml:space="preserve">მემორანდუმით გათვალისწინებული აქტივობების </w:t>
            </w:r>
            <w:r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lastRenderedPageBreak/>
              <w:t>განხორციელება</w:t>
            </w:r>
          </w:p>
          <w:p w14:paraId="012EA632" w14:textId="77777777" w:rsidR="00A464F1" w:rsidRPr="00314408" w:rsidRDefault="00A464F1" w:rsidP="00A464F1">
            <w:pPr>
              <w:pStyle w:val="TableParagraph"/>
              <w:spacing w:before="120" w:after="120"/>
              <w:ind w:right="-24"/>
              <w:jc w:val="both"/>
              <w:rPr>
                <w:rFonts w:ascii="Sylfaen" w:hAnsi="Sylfaen"/>
                <w:b/>
                <w:spacing w:val="-1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5AA8D59" w14:textId="77777777" w:rsidR="00A464F1" w:rsidRPr="00314408" w:rsidRDefault="00A464F1" w:rsidP="00A464F1">
            <w:pPr>
              <w:pStyle w:val="TableParagraph"/>
              <w:spacing w:before="120" w:after="120"/>
              <w:ind w:right="-114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გაფორმებული მემორანდუმი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თ </w:t>
            </w:r>
            <w:r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t>გათვალისწინებული აქტივობები განხორციელებულია</w:t>
            </w:r>
          </w:p>
          <w:p w14:paraId="2AFD9096" w14:textId="77777777" w:rsidR="00A464F1" w:rsidRPr="00314408" w:rsidRDefault="00A464F1" w:rsidP="00A464F1">
            <w:pPr>
              <w:pStyle w:val="TableParagraph"/>
              <w:spacing w:before="120" w:after="120"/>
              <w:ind w:right="259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5CA0963E" w14:textId="77777777" w:rsidR="00A464F1" w:rsidRPr="005D7DEF" w:rsidRDefault="00A464F1" w:rsidP="00A464F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5D7DEF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17B0BADE" w14:textId="175A0B5A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,,აწარმოე საქართველოში“</w:t>
            </w:r>
          </w:p>
          <w:p w14:paraId="747228F3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A1B14D0" w14:textId="552213AF" w:rsidR="00A464F1" w:rsidRPr="00873495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873495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პარტნიორი: </w:t>
            </w:r>
          </w:p>
          <w:p w14:paraId="27B6F324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სამოქალაქო განვითარების სააგენტო “CIDA”</w:t>
            </w:r>
          </w:p>
          <w:p w14:paraId="309A81B9" w14:textId="77777777" w:rsidR="00A464F1" w:rsidRPr="005D7DEF" w:rsidRDefault="00A464F1" w:rsidP="00A464F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326F6149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75F40781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 უწყების ბიუჯეტი</w:t>
            </w:r>
          </w:p>
          <w:p w14:paraId="2DD0E5D6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420E13E4" w14:textId="77777777" w:rsidR="00A464F1" w:rsidRPr="00314408" w:rsidRDefault="00A464F1" w:rsidP="00A464F1"/>
        </w:tc>
        <w:tc>
          <w:tcPr>
            <w:tcW w:w="1957" w:type="dxa"/>
          </w:tcPr>
          <w:p w14:paraId="311DE0CE" w14:textId="77777777" w:rsidR="00A464F1" w:rsidRPr="00314408" w:rsidRDefault="00A464F1" w:rsidP="00A464F1"/>
        </w:tc>
        <w:tc>
          <w:tcPr>
            <w:tcW w:w="1231" w:type="dxa"/>
            <w:gridSpan w:val="2"/>
          </w:tcPr>
          <w:p w14:paraId="6246038B" w14:textId="77777777" w:rsidR="00A464F1" w:rsidRPr="00314408" w:rsidRDefault="00A464F1" w:rsidP="00A464F1">
            <w:pPr>
              <w:pStyle w:val="TableParagraph"/>
              <w:ind w:right="20"/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საჭიროებს</w:t>
            </w:r>
          </w:p>
          <w:p w14:paraId="3302DAFE" w14:textId="77777777" w:rsidR="00A464F1" w:rsidRPr="00314408" w:rsidRDefault="00A464F1" w:rsidP="00A464F1"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დონორების მხარდაჭერას</w:t>
            </w:r>
          </w:p>
          <w:p w14:paraId="0F98008B" w14:textId="77777777" w:rsidR="00A464F1" w:rsidRPr="00314408" w:rsidRDefault="00A464F1" w:rsidP="00A464F1"/>
        </w:tc>
      </w:tr>
      <w:tr w:rsidR="00A464F1" w:rsidRPr="00314408" w14:paraId="7E293F59" w14:textId="77777777" w:rsidTr="00133828">
        <w:tc>
          <w:tcPr>
            <w:tcW w:w="540" w:type="dxa"/>
            <w:vMerge/>
          </w:tcPr>
          <w:p w14:paraId="666ED0E1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4450258C" w14:textId="77777777" w:rsidR="00A464F1" w:rsidRPr="00314408" w:rsidRDefault="00A464F1" w:rsidP="00A464F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</w:tcPr>
          <w:p w14:paraId="51BD5595" w14:textId="77777777" w:rsidR="00A464F1" w:rsidRPr="00314408" w:rsidRDefault="00A464F1" w:rsidP="00A464F1">
            <w:pPr>
              <w:pStyle w:val="TableParagraph"/>
              <w:spacing w:before="120" w:after="120"/>
              <w:ind w:right="-24"/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</w:pPr>
            <w:r w:rsidRPr="00C712AA">
              <w:rPr>
                <w:rFonts w:ascii="Sylfaen" w:hAnsi="Sylfaen"/>
                <w:spacing w:val="-5"/>
                <w:sz w:val="16"/>
                <w:szCs w:val="16"/>
                <w:lang w:val="ka-GE"/>
              </w:rPr>
              <w:t>4.5.2</w:t>
            </w:r>
            <w:r>
              <w:rPr>
                <w:rFonts w:ascii="Sylfaen" w:hAnsi="Sylfaen"/>
                <w:b/>
                <w:spacing w:val="-5"/>
                <w:sz w:val="16"/>
                <w:szCs w:val="16"/>
                <w:lang w:val="ka-GE"/>
              </w:rPr>
              <w:t xml:space="preserve"> 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</w:rPr>
              <w:t>CIDA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-ს</w:t>
            </w: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მიერ ორგანიზებული გაეროს გლობალური შეთანხმების საქართველოს ქსელისა და კორპორაციული სოციალური პასუხისმგებლობის კლუბის შეხვედრებში და ტრენინგებში სახელმწიფო პროგრამის ,,აწარმოე საქართველოში“ ბენეფიციარი კომპა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ნიების მონაწილეობის ხელშეწყობა</w:t>
            </w:r>
          </w:p>
        </w:tc>
        <w:tc>
          <w:tcPr>
            <w:tcW w:w="1620" w:type="dxa"/>
          </w:tcPr>
          <w:p w14:paraId="67891A48" w14:textId="77777777" w:rsidR="00A464F1" w:rsidRPr="00314408" w:rsidRDefault="00A464F1" w:rsidP="00A464F1">
            <w:pPr>
              <w:pStyle w:val="TableParagraph"/>
              <w:spacing w:before="120" w:after="12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ჩატარებული შეხვედრების და ტრენინგების რაოდენობა</w:t>
            </w:r>
          </w:p>
          <w:p w14:paraId="11C21E3E" w14:textId="77777777" w:rsidR="00A464F1" w:rsidRPr="00314408" w:rsidRDefault="00A464F1" w:rsidP="00A464F1">
            <w:pPr>
              <w:pStyle w:val="TableParagraph"/>
              <w:spacing w:before="120" w:after="120"/>
              <w:ind w:right="259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5F0EDB15" w14:textId="77777777" w:rsidR="00A464F1" w:rsidRPr="00314408" w:rsidRDefault="00A464F1" w:rsidP="00A464F1">
            <w:pPr>
              <w:pStyle w:val="TableParagraph"/>
              <w:spacing w:before="120" w:after="120"/>
              <w:ind w:right="259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</w:t>
            </w:r>
          </w:p>
          <w:p w14:paraId="57F7950F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501E57E2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371E6779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47455CA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E0BEF24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4AE1F9DD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5A3B7F8E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3799567C" w14:textId="77777777" w:rsidR="00A464F1" w:rsidRPr="00314408" w:rsidRDefault="00A464F1" w:rsidP="00A464F1">
            <w:pPr>
              <w:tabs>
                <w:tab w:val="left" w:pos="724"/>
              </w:tabs>
              <w:spacing w:before="120" w:after="120"/>
              <w:ind w:right="190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0979C1B" w14:textId="77777777" w:rsidR="00A464F1" w:rsidRPr="0031440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34C6F1C" w14:textId="77777777" w:rsidR="00A464F1" w:rsidRPr="005D7DEF" w:rsidRDefault="00A464F1" w:rsidP="00A464F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5D7DEF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464F3A98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,,აწარმოე საქართველოში“</w:t>
            </w:r>
          </w:p>
          <w:p w14:paraId="30CB6680" w14:textId="77777777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  <w:p w14:paraId="5A99E764" w14:textId="4BC28FB5" w:rsidR="00A464F1" w:rsidRPr="00873495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873495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 xml:space="preserve">პარტნიორი: </w:t>
            </w:r>
          </w:p>
          <w:p w14:paraId="3BDB565E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სამოქალაქო განვითარების სააგენტო “CIDA”</w:t>
            </w:r>
          </w:p>
          <w:p w14:paraId="688D2C1D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  <w:p w14:paraId="0AE237D2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  <w:p w14:paraId="23841A41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  <w:p w14:paraId="1DEFF47A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  <w:p w14:paraId="19829D07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  <w:p w14:paraId="42CECB91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  <w:p w14:paraId="12645218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DAE2315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C84B798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5A840953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6669D75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79B33EFB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6C842D33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25C6EDD9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5B9F5C19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შესაბამი უწყების ბიუჯეტი</w:t>
            </w:r>
          </w:p>
          <w:p w14:paraId="0B9D02C0" w14:textId="77777777" w:rsidR="00A464F1" w:rsidRPr="00314408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217F4729" w14:textId="77777777" w:rsidR="00A464F1" w:rsidRPr="00314408" w:rsidRDefault="00A464F1" w:rsidP="00A464F1"/>
        </w:tc>
        <w:tc>
          <w:tcPr>
            <w:tcW w:w="1957" w:type="dxa"/>
          </w:tcPr>
          <w:p w14:paraId="2AD9A758" w14:textId="77777777" w:rsidR="00A464F1" w:rsidRPr="00314408" w:rsidRDefault="00A464F1" w:rsidP="00A464F1"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,,აწარმოე საქართველოში“ ბენეფიციარი კომპანიების დაბალი ინტერესი</w:t>
            </w:r>
          </w:p>
          <w:p w14:paraId="7AF59E53" w14:textId="77777777" w:rsidR="00A464F1" w:rsidRPr="00314408" w:rsidRDefault="00A464F1" w:rsidP="00A464F1"/>
        </w:tc>
        <w:tc>
          <w:tcPr>
            <w:tcW w:w="1231" w:type="dxa"/>
            <w:gridSpan w:val="2"/>
          </w:tcPr>
          <w:p w14:paraId="3BC7E1AB" w14:textId="77777777" w:rsidR="00A464F1" w:rsidRPr="00314408" w:rsidRDefault="00A464F1" w:rsidP="00A464F1"/>
        </w:tc>
      </w:tr>
      <w:tr w:rsidR="00A464F1" w:rsidRPr="00314408" w14:paraId="2579463C" w14:textId="77777777" w:rsidTr="00133828">
        <w:tc>
          <w:tcPr>
            <w:tcW w:w="540" w:type="dxa"/>
            <w:vMerge w:val="restart"/>
          </w:tcPr>
          <w:p w14:paraId="0F703E8F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4.6</w:t>
            </w:r>
          </w:p>
        </w:tc>
        <w:tc>
          <w:tcPr>
            <w:tcW w:w="1823" w:type="dxa"/>
            <w:gridSpan w:val="2"/>
            <w:vMerge w:val="restart"/>
          </w:tcPr>
          <w:p w14:paraId="601CA5ED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უცხოელ</w:t>
            </w:r>
          </w:p>
          <w:p w14:paraId="461654DB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ინვესტორებსა</w:t>
            </w:r>
          </w:p>
          <w:p w14:paraId="61C234A4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და მცირე და საშუალო საწარმოებს შორის</w:t>
            </w:r>
          </w:p>
          <w:p w14:paraId="726A64A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კავშირების დამყარების</w:t>
            </w:r>
          </w:p>
          <w:p w14:paraId="76A5064E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მხარდაჭერა (FDI-</w:t>
            </w: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SMEs</w:t>
            </w:r>
          </w:p>
          <w:p w14:paraId="33EFC6DD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linkages)</w:t>
            </w:r>
          </w:p>
        </w:tc>
        <w:tc>
          <w:tcPr>
            <w:tcW w:w="1890" w:type="dxa"/>
          </w:tcPr>
          <w:p w14:paraId="10ACCEC0" w14:textId="77777777" w:rsidR="00A464F1" w:rsidRPr="00314408" w:rsidRDefault="00A464F1" w:rsidP="00A464F1">
            <w:pPr>
              <w:tabs>
                <w:tab w:val="left" w:pos="724"/>
              </w:tabs>
              <w:spacing w:before="120" w:after="120"/>
              <w:ind w:right="-16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4.6.1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ინფორმაციის შეგროვება პირდაპირი უცხოური ინვესტიციებით შექმნილ საწარმოებზე და პოტენციურ ინვესტორებზე  მათ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მიერ საქონლის/მომსახურების მოთხოვნასთან დაკავშირებით</w:t>
            </w:r>
          </w:p>
        </w:tc>
        <w:tc>
          <w:tcPr>
            <w:tcW w:w="1620" w:type="dxa"/>
          </w:tcPr>
          <w:p w14:paraId="49FF2C9B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პირდაპირი უცხოური ინვესტიციებით შექმნილ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ი </w:t>
            </w: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საწარმოებ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ის რაოდენობა, </w:t>
            </w:r>
          </w:p>
          <w:p w14:paraId="64B4FAF6" w14:textId="5D5F175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რომლებთანაც მოხდა 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>კომუნიკაცია საქონლის და მომსახურების საქართველოდან მიწოდებასთან დაკავშირებით</w:t>
            </w:r>
          </w:p>
        </w:tc>
        <w:tc>
          <w:tcPr>
            <w:tcW w:w="1890" w:type="dxa"/>
          </w:tcPr>
          <w:p w14:paraId="0E0C93B3" w14:textId="77777777" w:rsidR="00A464F1" w:rsidRPr="00965DD0" w:rsidRDefault="00A464F1" w:rsidP="00A464F1">
            <w:pPr>
              <w:pStyle w:val="TableParagraph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965DD0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lastRenderedPageBreak/>
              <w:t xml:space="preserve">შემსრულებელი: </w:t>
            </w:r>
          </w:p>
          <w:p w14:paraId="138AF5D3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5505512E" w14:textId="77777777" w:rsidR="00A464F1" w:rsidRPr="00965DD0" w:rsidRDefault="00A464F1" w:rsidP="00A464F1">
            <w:pPr>
              <w:pStyle w:val="TableParagraph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48082E06" w14:textId="77777777" w:rsidR="00A464F1" w:rsidRPr="00ED5525" w:rsidRDefault="00A464F1" w:rsidP="00A464F1">
            <w:pPr>
              <w:pStyle w:val="TableParagraph"/>
              <w:ind w:left="100" w:right="72" w:hanging="86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7CDA6DA0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  <w:r w:rsidRPr="00314408">
              <w:rPr>
                <w:rFonts w:ascii="Sylfaen" w:eastAsia="Garamond" w:hAnsi="Sylfaen" w:cs="Garamond"/>
                <w:sz w:val="16"/>
                <w:szCs w:val="16"/>
                <w:lang w:val="ka-GE"/>
              </w:rPr>
              <w:t>შესაბამისი უწყების ბიუჯეტი</w:t>
            </w:r>
          </w:p>
        </w:tc>
        <w:tc>
          <w:tcPr>
            <w:tcW w:w="900" w:type="dxa"/>
          </w:tcPr>
          <w:p w14:paraId="62AC7DF9" w14:textId="77777777" w:rsidR="00A464F1" w:rsidRPr="00314408" w:rsidRDefault="00A464F1" w:rsidP="00A464F1"/>
        </w:tc>
        <w:tc>
          <w:tcPr>
            <w:tcW w:w="1957" w:type="dxa"/>
          </w:tcPr>
          <w:p w14:paraId="0E699433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უცხოელ ინვესტორთა დაბალი ინტერესი ადგილობრივ მცირე და საშუალო საწარმოებთან კავშირების დამყარების პროცესში</w:t>
            </w:r>
          </w:p>
        </w:tc>
        <w:tc>
          <w:tcPr>
            <w:tcW w:w="1231" w:type="dxa"/>
            <w:gridSpan w:val="2"/>
          </w:tcPr>
          <w:p w14:paraId="03671ABC" w14:textId="77777777" w:rsidR="00A464F1" w:rsidRPr="00314408" w:rsidRDefault="00A464F1" w:rsidP="00A464F1"/>
        </w:tc>
      </w:tr>
      <w:tr w:rsidR="00A464F1" w:rsidRPr="00314408" w14:paraId="278A99ED" w14:textId="77777777" w:rsidTr="00133828">
        <w:tc>
          <w:tcPr>
            <w:tcW w:w="540" w:type="dxa"/>
            <w:vMerge/>
          </w:tcPr>
          <w:p w14:paraId="38883E85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5DD33C2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BB8453F" w14:textId="77777777" w:rsidR="00A464F1" w:rsidRPr="00D930BE" w:rsidRDefault="00A464F1" w:rsidP="00A464F1">
            <w:pPr>
              <w:tabs>
                <w:tab w:val="left" w:pos="669"/>
              </w:tabs>
              <w:spacing w:before="120" w:after="120"/>
              <w:ind w:right="135"/>
              <w:rPr>
                <w:rFonts w:ascii="Sylfaen" w:eastAsia="Times New Roman" w:hAnsi="Sylfaen" w:cs="Times New Roman"/>
                <w:spacing w:val="-1"/>
                <w:sz w:val="16"/>
                <w:szCs w:val="16"/>
                <w:lang w:val="ka-GE"/>
              </w:rPr>
            </w:pPr>
            <w:r w:rsidRPr="00D930BE">
              <w:rPr>
                <w:rFonts w:ascii="Sylfaen" w:eastAsia="Times New Roman" w:hAnsi="Sylfaen" w:cs="Times New Roman"/>
                <w:spacing w:val="-1"/>
                <w:sz w:val="16"/>
                <w:szCs w:val="16"/>
                <w:lang w:val="ka-GE"/>
              </w:rPr>
              <w:t xml:space="preserve">4.6.2 მცირე და საშუალო კომპანიების იდენტიფიცირება, რომელთაც გააჩნიათ პოტენციალი გახდნენ უცხოელი ინვესტორებისთვის პარტნიორები (საქონლის/მომსახურების მიმწოდებლები)  </w:t>
            </w:r>
          </w:p>
          <w:p w14:paraId="37452C86" w14:textId="77777777" w:rsidR="00A464F1" w:rsidRPr="00314408" w:rsidRDefault="00A464F1" w:rsidP="00A464F1">
            <w:pPr>
              <w:tabs>
                <w:tab w:val="left" w:pos="724"/>
              </w:tabs>
              <w:spacing w:before="120" w:after="120"/>
              <w:ind w:right="-16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4EB1F691" w14:textId="41964FCF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მცირე და საშუალო კომპანიების რაოდენობა, რომლებსაც აქვთ პოტენციალი გახდნენ უცხოური ინვესტიციების შექმნილი კომპანიებისთვის პროდუქციისა და სერვისის მიმწოდებლები</w:t>
            </w:r>
          </w:p>
        </w:tc>
        <w:tc>
          <w:tcPr>
            <w:tcW w:w="1890" w:type="dxa"/>
          </w:tcPr>
          <w:p w14:paraId="1C4CE4F5" w14:textId="77777777" w:rsidR="00A464F1" w:rsidRPr="00D930BE" w:rsidRDefault="00A464F1" w:rsidP="00A464F1">
            <w:pPr>
              <w:pStyle w:val="TableParagraph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D930BE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4CF83B08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69FD8C4D" w14:textId="77777777" w:rsidR="00A464F1" w:rsidRPr="00965DD0" w:rsidRDefault="00A464F1" w:rsidP="00A464F1">
            <w:pPr>
              <w:pStyle w:val="TableParagraph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3EFC637A" w14:textId="77777777" w:rsidR="00A464F1" w:rsidRDefault="00A464F1" w:rsidP="00A464F1">
            <w:pPr>
              <w:pStyle w:val="TableParagraph"/>
              <w:ind w:left="100" w:right="72" w:hanging="86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738122AC" w14:textId="77777777" w:rsidR="00A464F1" w:rsidRPr="00314408" w:rsidRDefault="00A464F1" w:rsidP="00A464F1">
            <w:pPr>
              <w:jc w:val="center"/>
              <w:rPr>
                <w:rFonts w:ascii="Sylfaen" w:eastAsia="Garamond" w:hAnsi="Sylfaen" w:cs="Garamond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3C1C1B24" w14:textId="77777777" w:rsidR="00A464F1" w:rsidRPr="00314408" w:rsidRDefault="00A464F1" w:rsidP="00A464F1"/>
        </w:tc>
        <w:tc>
          <w:tcPr>
            <w:tcW w:w="1957" w:type="dxa"/>
          </w:tcPr>
          <w:p w14:paraId="30320AD5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უცხოური კომპანიების მხრიდან მიწოდების ჯაჭვში სანდოობის დაბალი დონე ქართული </w:t>
            </w:r>
            <w:r>
              <w:rPr>
                <w:rFonts w:ascii="Sylfaen" w:hAnsi="Sylfaen"/>
                <w:sz w:val="16"/>
                <w:szCs w:val="16"/>
              </w:rPr>
              <w:t xml:space="preserve">SME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კომპანიების მიმართ;</w:t>
            </w:r>
          </w:p>
          <w:p w14:paraId="0AD659A9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D4A1B42" w14:textId="5C3A586C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946C88">
              <w:rPr>
                <w:rFonts w:ascii="Sylfaen" w:hAnsi="Sylfaen"/>
                <w:sz w:val="16"/>
                <w:szCs w:val="16"/>
                <w:lang w:val="ka-GE"/>
              </w:rPr>
              <w:t xml:space="preserve">თანამედროვე წარმოების ტექნოლოგიებისა და პროცესების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ნაკლებობა/</w:t>
            </w:r>
            <w:r w:rsidRPr="00946C88">
              <w:rPr>
                <w:rFonts w:ascii="Sylfaen" w:hAnsi="Sylfaen"/>
                <w:sz w:val="16"/>
                <w:szCs w:val="16"/>
                <w:lang w:val="ka-GE"/>
              </w:rPr>
              <w:t>არარსებობა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ქართულ </w:t>
            </w:r>
            <w:r>
              <w:rPr>
                <w:rFonts w:ascii="Sylfaen" w:hAnsi="Sylfaen"/>
                <w:sz w:val="16"/>
                <w:szCs w:val="16"/>
              </w:rPr>
              <w:t>SME-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ებში</w:t>
            </w:r>
          </w:p>
        </w:tc>
        <w:tc>
          <w:tcPr>
            <w:tcW w:w="1231" w:type="dxa"/>
            <w:gridSpan w:val="2"/>
          </w:tcPr>
          <w:p w14:paraId="3F046B06" w14:textId="77777777" w:rsidR="00A464F1" w:rsidRPr="00314408" w:rsidRDefault="00A464F1" w:rsidP="00A464F1"/>
        </w:tc>
      </w:tr>
      <w:tr w:rsidR="00A464F1" w:rsidRPr="00314408" w14:paraId="757EA0C5" w14:textId="77777777" w:rsidTr="00133828">
        <w:tc>
          <w:tcPr>
            <w:tcW w:w="540" w:type="dxa"/>
            <w:vMerge/>
          </w:tcPr>
          <w:p w14:paraId="0B3FDD49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2C18F83C" w14:textId="77777777" w:rsidR="00A464F1" w:rsidRPr="00314408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4F7F0E9" w14:textId="77777777" w:rsidR="00A464F1" w:rsidRPr="00314408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4.6.3 პირდაპირი უცხოური ინვესტიციებით შექმნილ საწარმოთა/პოტენციურ უცხოელ ინვესტორთა და მცირე და საშუალო საწარმოთა ურთიერთდაკავშირების ხელშეწყობა</w:t>
            </w:r>
          </w:p>
        </w:tc>
        <w:tc>
          <w:tcPr>
            <w:tcW w:w="1620" w:type="dxa"/>
          </w:tcPr>
          <w:p w14:paraId="46E1EFB0" w14:textId="77777777" w:rsidR="00A464F1" w:rsidRPr="00314408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64B512FE" w14:textId="502DD5A1" w:rsidR="00A464F1" w:rsidRPr="00314408" w:rsidRDefault="00A464F1" w:rsidP="00A464F1">
            <w:pPr>
              <w:pStyle w:val="TableParagraph"/>
              <w:spacing w:before="120" w:after="120"/>
              <w:ind w:left="115" w:right="259"/>
              <w:jc w:val="bot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ბიზნეს ფორუმებზე ორმხრივი შეხვედრების რაოდენობა</w:t>
            </w:r>
          </w:p>
        </w:tc>
        <w:tc>
          <w:tcPr>
            <w:tcW w:w="1890" w:type="dxa"/>
          </w:tcPr>
          <w:p w14:paraId="11A6953C" w14:textId="77777777" w:rsidR="00A464F1" w:rsidRPr="00D930BE" w:rsidRDefault="00A464F1" w:rsidP="00A464F1">
            <w:pPr>
              <w:pStyle w:val="TableParagraph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D930BE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3EB7D50C" w14:textId="77777777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2D74F451" w14:textId="77777777" w:rsidR="00A464F1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სსიპ “აწარმოე საქართველოში“</w:t>
            </w:r>
          </w:p>
          <w:p w14:paraId="7ACDA1C9" w14:textId="77777777" w:rsidR="00A464F1" w:rsidRDefault="00A464F1" w:rsidP="00A464F1">
            <w:pPr>
              <w:pStyle w:val="Table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DC49E78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სავაჭრო-სამრეწველო პალატა</w:t>
            </w:r>
          </w:p>
          <w:p w14:paraId="3B004493" w14:textId="77777777" w:rsidR="00A464F1" w:rsidRPr="0031440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4539339" w14:textId="77777777" w:rsidR="00A464F1" w:rsidRPr="00314408" w:rsidRDefault="00A464F1" w:rsidP="00A464F1">
            <w:pPr>
              <w:pStyle w:val="TableParagrap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6543A0AF" w14:textId="77777777" w:rsidR="00A464F1" w:rsidRPr="00314408" w:rsidRDefault="00A464F1" w:rsidP="00A464F1">
            <w:pPr>
              <w:pStyle w:val="TableParagraph"/>
              <w:ind w:left="100" w:right="72" w:hanging="86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</w:rPr>
              <w:t>201</w:t>
            </w: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  <w:p w14:paraId="6E785581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19752057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66616D" w14:textId="77777777" w:rsidR="00A464F1" w:rsidRPr="00314408" w:rsidRDefault="00A464F1" w:rsidP="00A464F1"/>
        </w:tc>
        <w:tc>
          <w:tcPr>
            <w:tcW w:w="1957" w:type="dxa"/>
          </w:tcPr>
          <w:p w14:paraId="1BB478CD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758B2105" w14:textId="77777777" w:rsidR="00A464F1" w:rsidRPr="00314408" w:rsidRDefault="00A464F1" w:rsidP="00A464F1"/>
        </w:tc>
      </w:tr>
      <w:tr w:rsidR="00A464F1" w:rsidRPr="00314408" w14:paraId="61F275D6" w14:textId="77777777" w:rsidTr="00133828">
        <w:tc>
          <w:tcPr>
            <w:tcW w:w="15001" w:type="dxa"/>
            <w:gridSpan w:val="13"/>
            <w:shd w:val="clear" w:color="auto" w:fill="BDD6EE" w:themeFill="accent1" w:themeFillTint="66"/>
          </w:tcPr>
          <w:p w14:paraId="15EA8B66" w14:textId="77777777" w:rsidR="00A464F1" w:rsidRPr="00314408" w:rsidRDefault="00A464F1" w:rsidP="00A464F1">
            <w:r w:rsidRPr="00314408">
              <w:rPr>
                <w:rFonts w:ascii="Sylfaen" w:hAnsi="Sylfaen"/>
                <w:b/>
                <w:spacing w:val="-1"/>
                <w:lang w:val="ka-GE"/>
              </w:rPr>
              <w:lastRenderedPageBreak/>
              <w:t xml:space="preserve">სტრატეგიული მიმართულება 5: </w:t>
            </w:r>
            <w:r>
              <w:rPr>
                <w:rFonts w:ascii="Sylfaen" w:hAnsi="Sylfaen"/>
                <w:b/>
                <w:color w:val="FF0000"/>
                <w:spacing w:val="-1"/>
                <w:lang w:val="ka-GE"/>
              </w:rPr>
              <w:t>ელექტრონული კომუნიკაციების</w:t>
            </w:r>
            <w:r w:rsidRPr="00831B7A">
              <w:rPr>
                <w:rFonts w:ascii="Sylfaen" w:hAnsi="Sylfaen"/>
                <w:b/>
                <w:color w:val="FF0000"/>
                <w:spacing w:val="-1"/>
                <w:lang w:val="ka-GE"/>
              </w:rPr>
              <w:t xml:space="preserve">, საინფორმაციო ტექნოლოგიების, </w:t>
            </w:r>
            <w:r w:rsidRPr="00314408">
              <w:rPr>
                <w:rFonts w:ascii="Sylfaen" w:hAnsi="Sylfaen"/>
                <w:b/>
                <w:spacing w:val="-1"/>
                <w:lang w:val="ka-GE"/>
              </w:rPr>
              <w:t>ინოვაციების და კვლევისა და განვითარების ხელშეწყობა</w:t>
            </w:r>
          </w:p>
        </w:tc>
      </w:tr>
      <w:tr w:rsidR="00A464F1" w:rsidRPr="00314408" w14:paraId="00CAA766" w14:textId="77777777" w:rsidTr="00133828">
        <w:tc>
          <w:tcPr>
            <w:tcW w:w="540" w:type="dxa"/>
            <w:vMerge w:val="restart"/>
          </w:tcPr>
          <w:p w14:paraId="2D9F6BE9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5.1</w:t>
            </w:r>
          </w:p>
        </w:tc>
        <w:tc>
          <w:tcPr>
            <w:tcW w:w="1823" w:type="dxa"/>
            <w:gridSpan w:val="2"/>
            <w:vMerge w:val="restart"/>
          </w:tcPr>
          <w:p w14:paraId="57FB82F7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მცირე და საშუალო</w:t>
            </w:r>
          </w:p>
          <w:p w14:paraId="66DC15D8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საწარმოებში ინოვაციების</w:t>
            </w:r>
          </w:p>
          <w:p w14:paraId="243EF0B0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სტიმულირება</w:t>
            </w:r>
          </w:p>
        </w:tc>
        <w:tc>
          <w:tcPr>
            <w:tcW w:w="1890" w:type="dxa"/>
          </w:tcPr>
          <w:p w14:paraId="1DA45506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5.1.1 </w:t>
            </w:r>
            <w:r w:rsidRPr="004F6712">
              <w:rPr>
                <w:rFonts w:ascii="Sylfaen" w:hAnsi="Sylfaen"/>
                <w:sz w:val="16"/>
                <w:szCs w:val="16"/>
              </w:rPr>
              <w:t>ევროკავშირისა და სხვა ქვეყნებში სტარტაპების ხელშემწყობ ღონისძიებებში (გამოფენები, კონფერენციები, სემინარები) ქართული სტარტაპების მონაწილეობის ხელშეწყობა</w:t>
            </w:r>
          </w:p>
          <w:p w14:paraId="445E8CCA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A4BF167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>ღონისძიებების რაოდენობა (სულ მცირე 5), რომელშიც სტატაპებმა მიიღეს მონაწილეობა</w:t>
            </w:r>
          </w:p>
          <w:p w14:paraId="4E78FC52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274B207" w14:textId="77777777" w:rsidR="00A464F1" w:rsidRPr="0080098D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21DE8106" w14:textId="38DC30E3" w:rsidR="00A464F1" w:rsidRPr="009657A9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 xml:space="preserve">სსიპ -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„საქართველოს </w:t>
            </w:r>
            <w:r w:rsidRPr="004F6712">
              <w:rPr>
                <w:rFonts w:ascii="Sylfaen" w:hAnsi="Sylfaen"/>
                <w:sz w:val="16"/>
                <w:szCs w:val="16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</w:p>
          <w:p w14:paraId="70088BC8" w14:textId="77777777" w:rsidR="00A464F1" w:rsidRPr="0080098D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2E7783C" w14:textId="77777777" w:rsidR="00A464F1" w:rsidRPr="0027402F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54FC63F2" w14:textId="77777777" w:rsidR="00A464F1" w:rsidRPr="004F6712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F6712">
              <w:rPr>
                <w:rFonts w:ascii="Sylfaen" w:hAnsi="Sylfaen" w:cs="Sylfaen"/>
                <w:sz w:val="16"/>
                <w:szCs w:val="16"/>
              </w:rPr>
              <w:t>5.1.1. სსიპ</w:t>
            </w:r>
            <w:r w:rsidRPr="004F6712">
              <w:rPr>
                <w:sz w:val="16"/>
                <w:szCs w:val="16"/>
              </w:rPr>
              <w:t>-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ბიუჯეტი</w:t>
            </w:r>
            <w:r w:rsidRPr="004F6712">
              <w:rPr>
                <w:sz w:val="16"/>
                <w:szCs w:val="16"/>
              </w:rPr>
              <w:cr/>
            </w:r>
            <w:r w:rsidRPr="004F6712">
              <w:rPr>
                <w:rFonts w:ascii="Sylfaen" w:hAnsi="Sylfaen" w:cs="Sylfaen"/>
                <w:sz w:val="16"/>
                <w:szCs w:val="16"/>
              </w:rPr>
              <w:t>საჭიროებს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დამატებითი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დაფინანსების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მოძიებას</w:t>
            </w:r>
          </w:p>
          <w:p w14:paraId="7193260F" w14:textId="77777777" w:rsidR="00A464F1" w:rsidRPr="004F6712" w:rsidRDefault="00A464F1" w:rsidP="00A464F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0" w:type="dxa"/>
          </w:tcPr>
          <w:p w14:paraId="352803E9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500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000 ლარი</w:t>
            </w:r>
          </w:p>
        </w:tc>
        <w:tc>
          <w:tcPr>
            <w:tcW w:w="1957" w:type="dxa"/>
          </w:tcPr>
          <w:p w14:paraId="5B2AE23A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სამიზნე ჯგუფების ინტერესი და მოტივაცია</w:t>
            </w:r>
          </w:p>
        </w:tc>
        <w:tc>
          <w:tcPr>
            <w:tcW w:w="1231" w:type="dxa"/>
            <w:gridSpan w:val="2"/>
          </w:tcPr>
          <w:p w14:paraId="1735AA15" w14:textId="77777777" w:rsidR="00A464F1" w:rsidRPr="00314408" w:rsidRDefault="00A464F1" w:rsidP="00A464F1"/>
        </w:tc>
      </w:tr>
      <w:tr w:rsidR="00A464F1" w:rsidRPr="00314408" w14:paraId="47497DCD" w14:textId="77777777" w:rsidTr="000A3FB5">
        <w:tc>
          <w:tcPr>
            <w:tcW w:w="540" w:type="dxa"/>
            <w:vMerge/>
          </w:tcPr>
          <w:p w14:paraId="79849745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  <w:vMerge/>
          </w:tcPr>
          <w:p w14:paraId="6EAC1A24" w14:textId="77777777" w:rsidR="00A464F1" w:rsidRPr="00314408" w:rsidRDefault="00A464F1" w:rsidP="00A464F1"/>
        </w:tc>
        <w:tc>
          <w:tcPr>
            <w:tcW w:w="1890" w:type="dxa"/>
          </w:tcPr>
          <w:p w14:paraId="5B73C7FE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>5.1.2 ინოვაციებისა და მეცნიერების პოპულარიზაციისთვის საჭირო ღონისძიებების გატარება.</w:t>
            </w:r>
          </w:p>
        </w:tc>
        <w:tc>
          <w:tcPr>
            <w:tcW w:w="1620" w:type="dxa"/>
          </w:tcPr>
          <w:p w14:paraId="03CC514A" w14:textId="77777777" w:rsidR="00A464F1" w:rsidRPr="009657A9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9657A9">
              <w:rPr>
                <w:rFonts w:ascii="Sylfaen" w:hAnsi="Sylfaen"/>
                <w:sz w:val="16"/>
                <w:szCs w:val="16"/>
              </w:rPr>
              <w:t xml:space="preserve">ინოვაციებისა და </w:t>
            </w:r>
            <w:r w:rsidRPr="00522D29">
              <w:rPr>
                <w:rFonts w:ascii="Sylfaen" w:hAnsi="Sylfaen"/>
                <w:sz w:val="16"/>
                <w:szCs w:val="16"/>
              </w:rPr>
              <w:t xml:space="preserve">ტექნოლოგიების </w:t>
            </w:r>
            <w:r w:rsidRPr="009657A9">
              <w:rPr>
                <w:rFonts w:ascii="Sylfaen" w:hAnsi="Sylfaen"/>
                <w:sz w:val="16"/>
                <w:szCs w:val="16"/>
              </w:rPr>
              <w:t xml:space="preserve">მიმართულებით 50-მდე ჩატარებული ღონისძიება; </w:t>
            </w:r>
          </w:p>
          <w:p w14:paraId="50573A94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9657A9">
              <w:rPr>
                <w:rFonts w:ascii="Sylfaen" w:hAnsi="Sylfaen"/>
                <w:sz w:val="16"/>
                <w:szCs w:val="16"/>
              </w:rPr>
              <w:t>60-მდე სატელევიზიო გადაცემა;</w:t>
            </w:r>
            <w:r w:rsidRPr="004F6712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3D6F3088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 xml:space="preserve">50-მდე ინტერნეტგადაცემა; </w:t>
            </w:r>
          </w:p>
          <w:p w14:paraId="6DA5B967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>5-მდე ბეჭდვითი გადაცემა</w:t>
            </w:r>
          </w:p>
          <w:p w14:paraId="09C6A91F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552B1C0" w14:textId="77777777" w:rsidR="00A464F1" w:rsidRPr="0080098D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7079E206" w14:textId="77777777" w:rsidR="00A464F1" w:rsidRPr="00313CF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>სსიპ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„საქართველოს </w:t>
            </w:r>
            <w:r w:rsidRPr="004F6712">
              <w:rPr>
                <w:rFonts w:ascii="Sylfaen" w:hAnsi="Sylfaen"/>
                <w:sz w:val="16"/>
                <w:szCs w:val="16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</w:p>
        </w:tc>
        <w:tc>
          <w:tcPr>
            <w:tcW w:w="1147" w:type="dxa"/>
          </w:tcPr>
          <w:p w14:paraId="0EE0E0C4" w14:textId="77777777" w:rsidR="00A464F1" w:rsidRPr="004F6712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F6712">
              <w:rPr>
                <w:rFonts w:ascii="Sylfaen" w:hAnsi="Sylfaen"/>
                <w:sz w:val="16"/>
                <w:szCs w:val="16"/>
              </w:rPr>
              <w:t>2019</w:t>
            </w:r>
          </w:p>
          <w:p w14:paraId="641B77EC" w14:textId="77777777" w:rsidR="00A464F1" w:rsidRPr="004F6712" w:rsidRDefault="00A464F1" w:rsidP="00A464F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0CD485D5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501F01D6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50965731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329BD495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1F37338B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23C1260D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43DD904C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25F589B4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57B08CEA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2B1AD4A3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  <w:p w14:paraId="3F5C2CB5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3" w:type="dxa"/>
            <w:gridSpan w:val="2"/>
          </w:tcPr>
          <w:p w14:paraId="4E2BFE22" w14:textId="77777777" w:rsidR="00A464F1" w:rsidRPr="004F6712" w:rsidRDefault="00A464F1" w:rsidP="00A464F1">
            <w:pPr>
              <w:rPr>
                <w:rFonts w:ascii="Sylfaen" w:hAnsi="Sylfaen" w:cs="Sylfaen"/>
                <w:sz w:val="16"/>
                <w:szCs w:val="16"/>
              </w:rPr>
            </w:pPr>
            <w:r w:rsidRPr="004F6712">
              <w:rPr>
                <w:rFonts w:ascii="Sylfaen" w:hAnsi="Sylfaen" w:cs="Sylfaen"/>
                <w:sz w:val="16"/>
                <w:szCs w:val="16"/>
              </w:rPr>
              <w:t>სსიპ-ის ბიუჯეტი</w:t>
            </w:r>
            <w:r w:rsidRPr="004F6712">
              <w:rPr>
                <w:rFonts w:ascii="Sylfaen" w:hAnsi="Sylfaen" w:cs="Sylfaen"/>
                <w:sz w:val="16"/>
                <w:szCs w:val="16"/>
              </w:rPr>
              <w:cr/>
            </w:r>
          </w:p>
          <w:p w14:paraId="08C14B27" w14:textId="77777777" w:rsidR="00A464F1" w:rsidRPr="004F6712" w:rsidRDefault="00A464F1" w:rsidP="00A464F1">
            <w:pPr>
              <w:rPr>
                <w:sz w:val="16"/>
                <w:szCs w:val="16"/>
              </w:rPr>
            </w:pPr>
            <w:r w:rsidRPr="004F6712">
              <w:rPr>
                <w:rFonts w:ascii="Sylfaen" w:hAnsi="Sylfaen" w:cs="Sylfaen"/>
                <w:sz w:val="16"/>
                <w:szCs w:val="16"/>
              </w:rPr>
              <w:t>საჭიროებს დამატებითი დაფინანსების მოძიებას</w:t>
            </w:r>
          </w:p>
        </w:tc>
        <w:tc>
          <w:tcPr>
            <w:tcW w:w="900" w:type="dxa"/>
          </w:tcPr>
          <w:p w14:paraId="7A6CC0C0" w14:textId="77777777" w:rsidR="00A464F1" w:rsidRPr="004F6712" w:rsidRDefault="00A464F1" w:rsidP="00A464F1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392B7EAF" w14:textId="77777777" w:rsidR="00A464F1" w:rsidRPr="0031440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54A7E002" w14:textId="77777777" w:rsidR="00A464F1" w:rsidRPr="00314408" w:rsidRDefault="00A464F1" w:rsidP="00A464F1"/>
        </w:tc>
      </w:tr>
      <w:tr w:rsidR="00A464F1" w:rsidRPr="00314408" w14:paraId="79E9485F" w14:textId="77777777" w:rsidTr="00133828">
        <w:tc>
          <w:tcPr>
            <w:tcW w:w="540" w:type="dxa"/>
          </w:tcPr>
          <w:p w14:paraId="696BE97A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5.2</w:t>
            </w:r>
          </w:p>
        </w:tc>
        <w:tc>
          <w:tcPr>
            <w:tcW w:w="1823" w:type="dxa"/>
            <w:gridSpan w:val="2"/>
          </w:tcPr>
          <w:p w14:paraId="6BE8DC83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ინოვაციების და R&amp;D</w:t>
            </w:r>
          </w:p>
          <w:p w14:paraId="5F607CB5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დაფინანსების</w:t>
            </w:r>
          </w:p>
          <w:p w14:paraId="139D13FB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ეფექტიანი სქემების</w:t>
            </w:r>
          </w:p>
          <w:p w14:paraId="0C145110" w14:textId="77777777" w:rsidR="00A464F1" w:rsidRPr="00314408" w:rsidRDefault="00A464F1" w:rsidP="00A464F1">
            <w:r w:rsidRPr="00314408">
              <w:rPr>
                <w:rFonts w:ascii="Sylfaen" w:hAnsi="Sylfaen" w:cs="Sylfaen"/>
                <w:sz w:val="16"/>
                <w:szCs w:val="16"/>
              </w:rPr>
              <w:t>შემუშავება</w:t>
            </w:r>
          </w:p>
        </w:tc>
        <w:tc>
          <w:tcPr>
            <w:tcW w:w="1890" w:type="dxa"/>
          </w:tcPr>
          <w:p w14:paraId="0276943B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ინოვაციური და ტექნოლოგიური 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საგრანტო პროგრამების განხორციელება</w:t>
            </w:r>
          </w:p>
        </w:tc>
        <w:tc>
          <w:tcPr>
            <w:tcW w:w="1620" w:type="dxa"/>
          </w:tcPr>
          <w:p w14:paraId="1A213E81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თანადაფინანსების გრანტის 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ფარგლებში სულ მცირე 40 ბენეფიციარის დაფინანსება.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cr/>
            </w:r>
          </w:p>
          <w:p w14:paraId="08678EA5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მცირე საგრანტო პროგრამის ფარგლებში სულ მცირე 100 ბენეფიციარის დაფინანსება</w:t>
            </w:r>
          </w:p>
        </w:tc>
        <w:tc>
          <w:tcPr>
            <w:tcW w:w="1890" w:type="dxa"/>
          </w:tcPr>
          <w:p w14:paraId="07D807C4" w14:textId="77777777" w:rsidR="00A464F1" w:rsidRPr="0080098D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შემსრულებელი: </w:t>
            </w:r>
          </w:p>
          <w:p w14:paraId="18BE388C" w14:textId="22ADB623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 w:cs="Sylfaen"/>
                <w:sz w:val="16"/>
                <w:szCs w:val="16"/>
              </w:rPr>
              <w:t>სსიპ</w:t>
            </w:r>
            <w:r>
              <w:rPr>
                <w:sz w:val="16"/>
                <w:szCs w:val="16"/>
              </w:rPr>
              <w:t xml:space="preserve"> 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საქართველოს </w:t>
            </w:r>
            <w:r w:rsidRPr="004F6712">
              <w:rPr>
                <w:rFonts w:ascii="Sylfaen" w:hAnsi="Sylfaen" w:cs="Sylfaen"/>
                <w:sz w:val="16"/>
                <w:szCs w:val="16"/>
              </w:rPr>
              <w:lastRenderedPageBreak/>
              <w:t>ინოვაციების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ტექნოლოგიების</w:t>
            </w:r>
            <w:r w:rsidRPr="004F6712">
              <w:rPr>
                <w:sz w:val="16"/>
                <w:szCs w:val="16"/>
              </w:rPr>
              <w:t xml:space="preserve"> </w:t>
            </w:r>
            <w:r w:rsidRPr="004F6712">
              <w:rPr>
                <w:rFonts w:ascii="Sylfaen" w:hAnsi="Sylfaen" w:cs="Sylfaen"/>
                <w:sz w:val="16"/>
                <w:szCs w:val="16"/>
              </w:rPr>
              <w:t>სააგენტო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“</w:t>
            </w:r>
            <w:r w:rsidRPr="004F6712">
              <w:rPr>
                <w:sz w:val="16"/>
                <w:szCs w:val="16"/>
              </w:rPr>
              <w:cr/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 xml:space="preserve">            </w:t>
            </w:r>
          </w:p>
          <w:p w14:paraId="548C1073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პარტნიორი: 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მსოფლიო ბანკი</w:t>
            </w:r>
          </w:p>
        </w:tc>
        <w:tc>
          <w:tcPr>
            <w:tcW w:w="1147" w:type="dxa"/>
          </w:tcPr>
          <w:p w14:paraId="1C5FF175" w14:textId="77777777" w:rsidR="00A464F1" w:rsidRPr="004F6712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27BEDBA3" w14:textId="77777777" w:rsidR="00A464F1" w:rsidRPr="004F6712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მსოფლიო ბანკი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cr/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cr/>
            </w:r>
          </w:p>
          <w:p w14:paraId="5FFCD6A7" w14:textId="77777777" w:rsidR="00A464F1" w:rsidRPr="004F6712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სსიპ-ის ბიუჯეტი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cr/>
            </w:r>
          </w:p>
          <w:p w14:paraId="01C3A7BA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0642FE" w14:textId="77777777" w:rsidR="00A464F1" w:rsidRPr="004F6712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საჭიროებს დამატებითი დაფინანსების მოძიებას</w:t>
            </w:r>
          </w:p>
        </w:tc>
        <w:tc>
          <w:tcPr>
            <w:tcW w:w="900" w:type="dxa"/>
          </w:tcPr>
          <w:p w14:paraId="6D44DB7F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4 მლ. ლარი </w:t>
            </w: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(თანადაფინანსების გრანტი)</w:t>
            </w:r>
          </w:p>
          <w:p w14:paraId="05A58416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9C8F7AA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4F6712">
              <w:rPr>
                <w:rFonts w:ascii="Sylfaen" w:hAnsi="Sylfaen"/>
                <w:sz w:val="16"/>
                <w:szCs w:val="16"/>
                <w:lang w:val="ka-GE"/>
              </w:rPr>
              <w:t>500 000 ლარი (მცირე საგრანტო პროგრამა)</w:t>
            </w:r>
          </w:p>
        </w:tc>
        <w:tc>
          <w:tcPr>
            <w:tcW w:w="1957" w:type="dxa"/>
          </w:tcPr>
          <w:p w14:paraId="6DD20D05" w14:textId="77777777" w:rsidR="00A464F1" w:rsidRPr="004F6712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2E4A77F9" w14:textId="77777777" w:rsidR="00A464F1" w:rsidRPr="00314408" w:rsidRDefault="00A464F1" w:rsidP="00A464F1"/>
        </w:tc>
      </w:tr>
      <w:tr w:rsidR="00A464F1" w:rsidRPr="00314408" w14:paraId="3E6D1B27" w14:textId="77777777" w:rsidTr="00133828">
        <w:tc>
          <w:tcPr>
            <w:tcW w:w="540" w:type="dxa"/>
          </w:tcPr>
          <w:p w14:paraId="058A5834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5.3</w:t>
            </w:r>
          </w:p>
        </w:tc>
        <w:tc>
          <w:tcPr>
            <w:tcW w:w="1823" w:type="dxa"/>
            <w:gridSpan w:val="2"/>
          </w:tcPr>
          <w:p w14:paraId="276687C0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ინოვაციების და R&amp;D</w:t>
            </w:r>
            <w:r>
              <w:rPr>
                <w:rFonts w:ascii="Sylfaen" w:hAnsi="Sylfaen" w:cs="Sylfaen"/>
                <w:color w:val="201C1D"/>
                <w:sz w:val="16"/>
                <w:szCs w:val="16"/>
                <w:lang w:val="ka-GE"/>
              </w:rPr>
              <w:t>-ი</w:t>
            </w: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ს</w:t>
            </w:r>
          </w:p>
          <w:p w14:paraId="2372A7D2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კომერციალიზაციის</w:t>
            </w:r>
          </w:p>
          <w:p w14:paraId="009CD951" w14:textId="77777777" w:rsidR="00A464F1" w:rsidRPr="00314408" w:rsidRDefault="00A464F1" w:rsidP="00A464F1">
            <w:r w:rsidRPr="00314408">
              <w:rPr>
                <w:rFonts w:ascii="Sylfaen" w:hAnsi="Sylfaen" w:cs="Sylfaen"/>
                <w:color w:val="201C1D"/>
                <w:sz w:val="16"/>
                <w:szCs w:val="16"/>
              </w:rPr>
              <w:t>მხარდაჭერა</w:t>
            </w:r>
          </w:p>
        </w:tc>
        <w:tc>
          <w:tcPr>
            <w:tcW w:w="1890" w:type="dxa"/>
          </w:tcPr>
          <w:p w14:paraId="1C49AA7B" w14:textId="77777777" w:rsidR="00A464F1" w:rsidRPr="0080098D" w:rsidRDefault="00A464F1" w:rsidP="00A464F1">
            <w:pPr>
              <w:rPr>
                <w:sz w:val="16"/>
                <w:szCs w:val="16"/>
              </w:rPr>
            </w:pPr>
            <w:r w:rsidRPr="0080098D">
              <w:rPr>
                <w:rFonts w:ascii="Sylfaen" w:hAnsi="Sylfaen" w:cs="Sylfaen"/>
                <w:sz w:val="16"/>
                <w:szCs w:val="16"/>
              </w:rPr>
              <w:t>ტექნოლოგიების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გადაცემის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საპილოტე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პროექტი</w:t>
            </w: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 xml:space="preserve">ს ინიცირება </w:t>
            </w:r>
            <w:r w:rsidRPr="0080098D">
              <w:rPr>
                <w:sz w:val="16"/>
                <w:szCs w:val="16"/>
              </w:rPr>
              <w:t>(TTPP)</w:t>
            </w:r>
          </w:p>
        </w:tc>
        <w:tc>
          <w:tcPr>
            <w:tcW w:w="1620" w:type="dxa"/>
          </w:tcPr>
          <w:p w14:paraId="511DF10C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გადაცემული ტექნოლოგია - 1</w:t>
            </w:r>
          </w:p>
          <w:p w14:paraId="04B53FD4" w14:textId="77777777" w:rsidR="00A464F1" w:rsidRPr="0080098D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85E575F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ტექნოლოგიების გადაცემის ტრანზაქციის ინიცირება - 1</w:t>
            </w:r>
          </w:p>
          <w:p w14:paraId="164AA990" w14:textId="77777777" w:rsidR="00A464F1" w:rsidRPr="0080098D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957A8D1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ბენეფიციარებთან დაკავშირება პერსონალური ვიზიტებით - 15</w:t>
            </w:r>
          </w:p>
          <w:p w14:paraId="42F439E9" w14:textId="77777777" w:rsidR="00A464F1" w:rsidRPr="0080098D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2C4C5BE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ტექნოლოგიების გადაცემის პროექტის შეფასება - 1</w:t>
            </w:r>
          </w:p>
          <w:p w14:paraId="2E5E6D46" w14:textId="7D312E29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7792D0CC" w14:textId="77777777" w:rsidR="00A464F1" w:rsidRPr="00B4689B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B4689B">
              <w:rPr>
                <w:rFonts w:ascii="Sylfaen" w:hAnsi="Sylfae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56610F0E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 xml:space="preserve">სსიპ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„საქართველოს </w:t>
            </w: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</w:p>
          <w:p w14:paraId="648B6A1E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372FF87" w14:textId="77777777" w:rsidR="00A464F1" w:rsidRPr="00B4689B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B4689B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7DC1B6D4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მსოფლიო ბანკი</w:t>
            </w:r>
          </w:p>
        </w:tc>
        <w:tc>
          <w:tcPr>
            <w:tcW w:w="1147" w:type="dxa"/>
          </w:tcPr>
          <w:p w14:paraId="0B8FEC96" w14:textId="77777777" w:rsidR="00A464F1" w:rsidRPr="0080098D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 xml:space="preserve">2019 </w:t>
            </w:r>
          </w:p>
        </w:tc>
        <w:tc>
          <w:tcPr>
            <w:tcW w:w="2003" w:type="dxa"/>
            <w:gridSpan w:val="2"/>
          </w:tcPr>
          <w:p w14:paraId="2B73FCDA" w14:textId="77777777" w:rsidR="00A464F1" w:rsidRPr="0080098D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ევროკავშირი</w:t>
            </w:r>
          </w:p>
        </w:tc>
        <w:tc>
          <w:tcPr>
            <w:tcW w:w="900" w:type="dxa"/>
          </w:tcPr>
          <w:p w14:paraId="1BB8002E" w14:textId="77777777" w:rsidR="00A464F1" w:rsidRPr="0080098D" w:rsidRDefault="00A464F1" w:rsidP="00A464F1"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1 000 000</w:t>
            </w:r>
            <w:r w:rsidRPr="0080098D">
              <w:rPr>
                <w:rFonts w:ascii="Sylfaen" w:hAnsi="Sylfaen"/>
                <w:sz w:val="16"/>
                <w:szCs w:val="16"/>
              </w:rPr>
              <w:t xml:space="preserve"> EUR</w:t>
            </w:r>
          </w:p>
        </w:tc>
        <w:tc>
          <w:tcPr>
            <w:tcW w:w="1957" w:type="dxa"/>
          </w:tcPr>
          <w:p w14:paraId="7CEB9509" w14:textId="77777777" w:rsidR="00A464F1" w:rsidRPr="0080098D" w:rsidRDefault="00A464F1" w:rsidP="00A464F1"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არ მოიძებნოს შესაბამისი ტექნოლოგიები</w:t>
            </w:r>
            <w:r w:rsidRPr="0080098D">
              <w:rPr>
                <w:rFonts w:ascii="Sylfaen" w:hAnsi="Sylfaen"/>
                <w:sz w:val="16"/>
                <w:szCs w:val="16"/>
              </w:rPr>
              <w:t>,</w:t>
            </w:r>
            <w:r w:rsidRPr="0080098D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რომელიც მზად არის კომერციალიზაციისთვის ან შეესაბამება ტექნოლოგიების მზაობის დონეს (</w:t>
            </w:r>
            <w:r w:rsidRPr="0080098D">
              <w:rPr>
                <w:rFonts w:ascii="Sylfaen" w:hAnsi="Sylfaen"/>
                <w:sz w:val="16"/>
                <w:szCs w:val="16"/>
                <w:lang w:val="de-DE"/>
              </w:rPr>
              <w:t>TRL4</w:t>
            </w:r>
            <w:r w:rsidRPr="0080098D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1231" w:type="dxa"/>
            <w:gridSpan w:val="2"/>
          </w:tcPr>
          <w:p w14:paraId="74C1808A" w14:textId="77777777" w:rsidR="00A464F1" w:rsidRPr="00314408" w:rsidRDefault="00A464F1" w:rsidP="00A464F1"/>
        </w:tc>
      </w:tr>
      <w:tr w:rsidR="00A464F1" w:rsidRPr="00314408" w14:paraId="2742827D" w14:textId="77777777" w:rsidTr="00133828">
        <w:tc>
          <w:tcPr>
            <w:tcW w:w="540" w:type="dxa"/>
          </w:tcPr>
          <w:p w14:paraId="7AB78C18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5.4</w:t>
            </w:r>
          </w:p>
        </w:tc>
        <w:tc>
          <w:tcPr>
            <w:tcW w:w="1823" w:type="dxa"/>
            <w:gridSpan w:val="2"/>
          </w:tcPr>
          <w:p w14:paraId="6E866841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მეწარმეობაში</w:t>
            </w:r>
          </w:p>
          <w:p w14:paraId="355A896A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საინფორმაციო და</w:t>
            </w:r>
          </w:p>
          <w:p w14:paraId="6D566E76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lastRenderedPageBreak/>
              <w:t>საკომუნიკაციო</w:t>
            </w:r>
          </w:p>
          <w:p w14:paraId="27D8A599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ტექნოლოგიების (ICT)</w:t>
            </w:r>
          </w:p>
          <w:p w14:paraId="3D559475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გამოყენების უნარების</w:t>
            </w:r>
          </w:p>
          <w:p w14:paraId="172D16FC" w14:textId="77777777" w:rsidR="00A464F1" w:rsidRPr="00314408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201C1D"/>
                <w:sz w:val="16"/>
                <w:szCs w:val="16"/>
              </w:rPr>
            </w:pPr>
            <w:r w:rsidRPr="00314408">
              <w:rPr>
                <w:rFonts w:ascii="Sylfaen" w:hAnsi="Sylfaen" w:cs="Sylfaen"/>
                <w:sz w:val="16"/>
                <w:szCs w:val="16"/>
              </w:rPr>
              <w:t>გაუმჯობესება</w:t>
            </w:r>
          </w:p>
        </w:tc>
        <w:tc>
          <w:tcPr>
            <w:tcW w:w="1890" w:type="dxa"/>
          </w:tcPr>
          <w:p w14:paraId="37D78A27" w14:textId="77777777" w:rsidR="00A464F1" w:rsidRPr="0080098D" w:rsidRDefault="00A464F1" w:rsidP="00A464F1">
            <w:r w:rsidRPr="0080098D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5.4.1 რეგიონებში მეწარმეებისთვის </w:t>
            </w:r>
            <w:r w:rsidRPr="0080098D">
              <w:rPr>
                <w:rFonts w:ascii="Sylfaen" w:hAnsi="Sylfaen" w:cs="Sylfaen"/>
                <w:sz w:val="16"/>
                <w:szCs w:val="16"/>
              </w:rPr>
              <w:lastRenderedPageBreak/>
              <w:t>სასწავლო კურსის განხორციელება ელექტრონული ბიზნესის მიმართულებით</w:t>
            </w:r>
          </w:p>
        </w:tc>
        <w:tc>
          <w:tcPr>
            <w:tcW w:w="1620" w:type="dxa"/>
          </w:tcPr>
          <w:p w14:paraId="62DBD461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ელექტრონულ ბიზნესში </w:t>
            </w: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დატრენინგებული 1000-მდე მეწარმე წლიურად</w:t>
            </w:r>
          </w:p>
        </w:tc>
        <w:tc>
          <w:tcPr>
            <w:tcW w:w="1890" w:type="dxa"/>
          </w:tcPr>
          <w:p w14:paraId="266F81C1" w14:textId="77777777" w:rsidR="00A464F1" w:rsidRPr="0080098D" w:rsidRDefault="00A464F1" w:rsidP="00A464F1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1ED18DE6" w14:textId="24493025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ინოვაციების და ტექნოლოგიების სააგენტო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</w:p>
          <w:p w14:paraId="683D80A7" w14:textId="77777777" w:rsidR="00A464F1" w:rsidRPr="0080098D" w:rsidRDefault="00A464F1" w:rsidP="00A464F1">
            <w:pPr>
              <w:pStyle w:val="TableParagraph"/>
              <w:ind w:left="163" w:right="166" w:hanging="2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1A7D672E" w14:textId="77777777" w:rsidR="00A464F1" w:rsidRPr="0080098D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57EC0163" w14:textId="77777777" w:rsidR="00A464F1" w:rsidRPr="0080098D" w:rsidRDefault="00A464F1" w:rsidP="00A464F1">
            <w:pPr>
              <w:jc w:val="center"/>
              <w:rPr>
                <w:sz w:val="16"/>
                <w:szCs w:val="16"/>
              </w:rPr>
            </w:pPr>
            <w:r w:rsidRPr="0080098D">
              <w:rPr>
                <w:rFonts w:ascii="Sylfaen" w:hAnsi="Sylfaen" w:cs="Sylfaen"/>
                <w:sz w:val="16"/>
                <w:szCs w:val="16"/>
              </w:rPr>
              <w:t>მსოფლიო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ბანკი</w:t>
            </w:r>
          </w:p>
          <w:p w14:paraId="13FE1D37" w14:textId="77777777" w:rsidR="00A464F1" w:rsidRPr="0080098D" w:rsidRDefault="00A464F1" w:rsidP="00A464F1">
            <w:pPr>
              <w:jc w:val="center"/>
              <w:rPr>
                <w:sz w:val="16"/>
                <w:szCs w:val="16"/>
              </w:rPr>
            </w:pPr>
          </w:p>
          <w:p w14:paraId="16B39030" w14:textId="77777777" w:rsidR="00A464F1" w:rsidRPr="0080098D" w:rsidRDefault="00A464F1" w:rsidP="00A464F1">
            <w:pPr>
              <w:jc w:val="center"/>
              <w:rPr>
                <w:sz w:val="16"/>
                <w:szCs w:val="16"/>
              </w:rPr>
            </w:pPr>
            <w:r w:rsidRPr="0080098D">
              <w:rPr>
                <w:rFonts w:ascii="Sylfaen" w:hAnsi="Sylfaen" w:cs="Sylfaen"/>
                <w:sz w:val="16"/>
                <w:szCs w:val="16"/>
              </w:rPr>
              <w:lastRenderedPageBreak/>
              <w:t>აშშ</w:t>
            </w:r>
            <w:r w:rsidRPr="0080098D">
              <w:rPr>
                <w:sz w:val="16"/>
                <w:szCs w:val="16"/>
              </w:rPr>
              <w:t>-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საერთაშორისო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სააგენტოს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პროექტი</w:t>
            </w:r>
            <w:r w:rsidRPr="0080098D">
              <w:rPr>
                <w:sz w:val="16"/>
                <w:szCs w:val="16"/>
              </w:rPr>
              <w:t xml:space="preserve"> „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ზრდა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საქართველოში</w:t>
            </w:r>
            <w:r w:rsidRPr="0080098D">
              <w:rPr>
                <w:sz w:val="16"/>
                <w:szCs w:val="16"/>
              </w:rPr>
              <w:t>“</w:t>
            </w:r>
            <w:r w:rsidRPr="0080098D">
              <w:rPr>
                <w:sz w:val="16"/>
                <w:szCs w:val="16"/>
              </w:rPr>
              <w:cr/>
            </w:r>
          </w:p>
          <w:p w14:paraId="01AF46AD" w14:textId="77777777" w:rsidR="00A464F1" w:rsidRPr="0080098D" w:rsidRDefault="00A464F1" w:rsidP="00A464F1">
            <w:pPr>
              <w:jc w:val="center"/>
              <w:rPr>
                <w:sz w:val="16"/>
                <w:szCs w:val="16"/>
              </w:rPr>
            </w:pPr>
            <w:r w:rsidRPr="0080098D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80098D">
              <w:rPr>
                <w:sz w:val="16"/>
                <w:szCs w:val="16"/>
              </w:rPr>
              <w:t>-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80098D">
              <w:rPr>
                <w:sz w:val="16"/>
                <w:szCs w:val="16"/>
              </w:rPr>
              <w:t xml:space="preserve"> </w:t>
            </w:r>
            <w:r w:rsidRPr="0080098D">
              <w:rPr>
                <w:rFonts w:ascii="Sylfaen" w:hAnsi="Sylfaen" w:cs="Sylfaen"/>
                <w:sz w:val="16"/>
                <w:szCs w:val="16"/>
              </w:rPr>
              <w:t>ბიუჯეტი</w:t>
            </w:r>
          </w:p>
        </w:tc>
        <w:tc>
          <w:tcPr>
            <w:tcW w:w="900" w:type="dxa"/>
          </w:tcPr>
          <w:p w14:paraId="3C370808" w14:textId="77777777" w:rsidR="00A464F1" w:rsidRPr="0080098D" w:rsidRDefault="00A464F1" w:rsidP="00A464F1">
            <w:pPr>
              <w:ind w:left="-108"/>
              <w:rPr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355,850 </w:t>
            </w:r>
          </w:p>
        </w:tc>
        <w:tc>
          <w:tcPr>
            <w:tcW w:w="1957" w:type="dxa"/>
          </w:tcPr>
          <w:p w14:paraId="263BE2B1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0098D">
              <w:rPr>
                <w:rFonts w:ascii="Sylfaen" w:hAnsi="Sylfaen"/>
                <w:sz w:val="16"/>
                <w:szCs w:val="16"/>
                <w:lang w:val="ka-GE"/>
              </w:rPr>
              <w:t>სამიზნე ჯგუფების მოტივაცია</w:t>
            </w:r>
          </w:p>
        </w:tc>
        <w:tc>
          <w:tcPr>
            <w:tcW w:w="1231" w:type="dxa"/>
            <w:gridSpan w:val="2"/>
          </w:tcPr>
          <w:p w14:paraId="62746B3A" w14:textId="77777777" w:rsidR="00A464F1" w:rsidRPr="00314408" w:rsidRDefault="00A464F1" w:rsidP="00A464F1"/>
        </w:tc>
      </w:tr>
      <w:tr w:rsidR="00A464F1" w14:paraId="475A552A" w14:textId="77777777" w:rsidTr="000A3FB5">
        <w:tc>
          <w:tcPr>
            <w:tcW w:w="540" w:type="dxa"/>
          </w:tcPr>
          <w:p w14:paraId="3D94B6E6" w14:textId="77777777" w:rsidR="00A464F1" w:rsidRPr="00314408" w:rsidRDefault="00A464F1" w:rsidP="00A464F1">
            <w:pPr>
              <w:rPr>
                <w:rFonts w:ascii="Sylfaen" w:hAnsi="Sylfaen"/>
              </w:rPr>
            </w:pPr>
            <w:r w:rsidRPr="00314408">
              <w:rPr>
                <w:rFonts w:ascii="Sylfaen" w:hAnsi="Sylfaen"/>
              </w:rPr>
              <w:t>5.5</w:t>
            </w:r>
          </w:p>
        </w:tc>
        <w:tc>
          <w:tcPr>
            <w:tcW w:w="1823" w:type="dxa"/>
            <w:gridSpan w:val="2"/>
          </w:tcPr>
          <w:p w14:paraId="0D3965F5" w14:textId="77777777" w:rsidR="00A464F1" w:rsidRPr="007D54E6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</w:rPr>
              <w:t>ინოვაციებისთვის საჭირო</w:t>
            </w:r>
          </w:p>
          <w:p w14:paraId="6E0917A8" w14:textId="77777777" w:rsidR="00A464F1" w:rsidRPr="007D54E6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</w:p>
          <w:p w14:paraId="6DDD75F3" w14:textId="77777777" w:rsidR="00A464F1" w:rsidRPr="007D54E6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</w:p>
          <w:p w14:paraId="6402D719" w14:textId="77777777" w:rsidR="00A464F1" w:rsidRPr="007D54E6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7D54E6">
              <w:rPr>
                <w:rFonts w:ascii="Sylfaen" w:hAnsi="Sylfaen" w:cs="Sylfaen"/>
                <w:sz w:val="16"/>
                <w:szCs w:val="16"/>
              </w:rPr>
              <w:t>(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ტექნოპარკები, ინოვაციების ცენტრები, </w:t>
            </w:r>
            <w:r w:rsidRPr="007D54E6">
              <w:rPr>
                <w:rFonts w:ascii="Sylfaen" w:hAnsi="Sylfaen" w:cs="Sylfaen"/>
                <w:sz w:val="16"/>
                <w:szCs w:val="16"/>
              </w:rPr>
              <w:t>FabLabები; iLabები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1890" w:type="dxa"/>
          </w:tcPr>
          <w:p w14:paraId="5C02C29B" w14:textId="7777777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 xml:space="preserve">5.5.1 რეგიონებში ინოვაციების ჰაბის შექმნა </w:t>
            </w:r>
          </w:p>
          <w:p w14:paraId="70F09D0E" w14:textId="7777777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</w:tcPr>
          <w:p w14:paraId="59C61FBD" w14:textId="7777777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გახსნილი 1  ინოვაციური ჰაბი</w:t>
            </w:r>
          </w:p>
          <w:p w14:paraId="20BC8707" w14:textId="77777777" w:rsidR="00A464F1" w:rsidRPr="007D54E6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B94EA8F" w14:textId="686EE56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შექმნილი და ფუნქციონირებადი  2 ინოვაციური ცენტრი (2018- 2019),  1 ინოვაციების ცენტრი (2020)</w:t>
            </w:r>
          </w:p>
          <w:p w14:paraId="1AF77A0B" w14:textId="77777777" w:rsidR="00A464F1" w:rsidRPr="007D54E6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2311C8D9" w14:textId="77777777" w:rsidR="00A464F1" w:rsidRPr="007D54E6" w:rsidRDefault="00A464F1" w:rsidP="00A464F1">
            <w:pPr>
              <w:pStyle w:val="TableParagraph"/>
              <w:ind w:right="166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  <w:t>შემსრულებელი:</w:t>
            </w:r>
          </w:p>
          <w:p w14:paraId="7C52DFEE" w14:textId="7777777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</w:p>
          <w:p w14:paraId="1265A905" w14:textId="7777777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111EC85" w14:textId="77777777" w:rsidR="00A464F1" w:rsidRPr="007D54E6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07ABA401" w14:textId="77777777" w:rsidR="00A464F1" w:rsidRPr="007D54E6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sz w:val="16"/>
                <w:szCs w:val="16"/>
                <w:lang w:val="ka-GE"/>
              </w:rPr>
              <w:t>მსოფლიო ბანკი</w:t>
            </w:r>
          </w:p>
          <w:p w14:paraId="5EBF6D3D" w14:textId="77777777" w:rsidR="00A464F1" w:rsidRPr="007D54E6" w:rsidRDefault="00A464F1" w:rsidP="00A464F1">
            <w:pPr>
              <w:pStyle w:val="TableParagraph"/>
              <w:ind w:left="163" w:right="166" w:hanging="24"/>
              <w:rPr>
                <w:rFonts w:ascii="Sylfaen" w:hAnsi="Sylfaen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</w:tcPr>
          <w:p w14:paraId="70CEA3CF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426F368F" w14:textId="77777777" w:rsidR="00A464F1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03" w:type="dxa"/>
            <w:gridSpan w:val="2"/>
          </w:tcPr>
          <w:p w14:paraId="3F8CD741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უწყების ბიუჯეტი</w:t>
            </w:r>
          </w:p>
          <w:p w14:paraId="192AA126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</w:tcPr>
          <w:p w14:paraId="1374DBB1" w14:textId="77777777" w:rsidR="00A464F1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610,000</w:t>
            </w:r>
          </w:p>
        </w:tc>
        <w:tc>
          <w:tcPr>
            <w:tcW w:w="1957" w:type="dxa"/>
          </w:tcPr>
          <w:p w14:paraId="051CC136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3B2CF907" w14:textId="744C15FE" w:rsidR="00A464F1" w:rsidRPr="000A3FB5" w:rsidRDefault="00A464F1" w:rsidP="00A464F1"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2019 წელს </w:t>
            </w:r>
            <w:r w:rsidRPr="00FA5039">
              <w:rPr>
                <w:rFonts w:ascii="Sylfaen" w:hAnsi="Sylfaen"/>
                <w:sz w:val="16"/>
                <w:szCs w:val="16"/>
                <w:lang w:val="ka-GE"/>
              </w:rPr>
              <w:t>გათვალისწინებულია ბათუმის ჰაბის დიზაინი, ტექნიკით და ავეჯით აღჭურვა</w:t>
            </w:r>
          </w:p>
        </w:tc>
      </w:tr>
      <w:tr w:rsidR="00A464F1" w14:paraId="37001484" w14:textId="77777777" w:rsidTr="00133828">
        <w:tc>
          <w:tcPr>
            <w:tcW w:w="540" w:type="dxa"/>
          </w:tcPr>
          <w:p w14:paraId="6F81FB01" w14:textId="77777777" w:rsidR="00A464F1" w:rsidRPr="00314408" w:rsidRDefault="00A464F1" w:rsidP="00A464F1">
            <w:pPr>
              <w:rPr>
                <w:rFonts w:ascii="Sylfaen" w:hAnsi="Sylfaen"/>
              </w:rPr>
            </w:pPr>
          </w:p>
        </w:tc>
        <w:tc>
          <w:tcPr>
            <w:tcW w:w="1823" w:type="dxa"/>
            <w:gridSpan w:val="2"/>
          </w:tcPr>
          <w:p w14:paraId="688751E4" w14:textId="77777777" w:rsidR="00A464F1" w:rsidRPr="007D54E6" w:rsidRDefault="00A464F1" w:rsidP="00A464F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A5D93D6" w14:textId="77777777" w:rsidR="00A464F1" w:rsidRPr="007D54E6" w:rsidRDefault="00A464F1" w:rsidP="00A464F1">
            <w:r w:rsidRPr="007D54E6">
              <w:rPr>
                <w:rFonts w:ascii="Sylfaen" w:hAnsi="Sylfaen"/>
                <w:spacing w:val="-1"/>
                <w:sz w:val="16"/>
                <w:szCs w:val="16"/>
              </w:rPr>
              <w:t>5.5.2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7D54E6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რეგიონების დაფარვა მაღალსიჩქარიანი ოპტიკურ-ბოჭკოვანი მაგისტრალური ინფრასტრუქტურით</w:t>
            </w:r>
          </w:p>
        </w:tc>
        <w:tc>
          <w:tcPr>
            <w:tcW w:w="1620" w:type="dxa"/>
          </w:tcPr>
          <w:p w14:paraId="62FD43D2" w14:textId="77777777" w:rsidR="00A464F1" w:rsidRPr="007D54E6" w:rsidRDefault="00A464F1" w:rsidP="00A464F1"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 მთავრობის #375 დადგენილებით გათვალისწინებული პასიური ოპტიკურ-ბოჭკოვანი ინფრასტრუქტურის  20%-მდე მშენებლობა</w:t>
            </w:r>
          </w:p>
        </w:tc>
        <w:tc>
          <w:tcPr>
            <w:tcW w:w="1890" w:type="dxa"/>
          </w:tcPr>
          <w:p w14:paraId="291FA948" w14:textId="77777777" w:rsidR="00A464F1" w:rsidRPr="007D54E6" w:rsidRDefault="00A464F1" w:rsidP="00A464F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7D54E6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შემსრულებელი: </w:t>
            </w:r>
          </w:p>
          <w:p w14:paraId="3EADE867" w14:textId="77777777" w:rsidR="00A464F1" w:rsidRPr="007D54E6" w:rsidRDefault="00A464F1" w:rsidP="00A464F1"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ა(ა)იპ</w:t>
            </w:r>
            <w:r w:rsidRPr="007D54E6">
              <w:rPr>
                <w:rFonts w:asciiTheme="majorHAnsi" w:hAnsiTheme="majorHAnsi"/>
                <w:sz w:val="16"/>
                <w:szCs w:val="16"/>
              </w:rPr>
              <w:t xml:space="preserve"> “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ოუფენ</w:t>
            </w:r>
            <w:r w:rsidRPr="007D54E6">
              <w:rPr>
                <w:rFonts w:asciiTheme="majorHAnsi" w:hAnsiTheme="majorHAnsi"/>
                <w:sz w:val="16"/>
                <w:szCs w:val="16"/>
                <w:lang w:val="ka-GE"/>
              </w:rPr>
              <w:t>-</w:t>
            </w:r>
            <w:r w:rsidRPr="007D54E6">
              <w:rPr>
                <w:rFonts w:ascii="Sylfaen" w:hAnsi="Sylfaen" w:cs="Sylfaen"/>
                <w:sz w:val="16"/>
                <w:szCs w:val="16"/>
                <w:lang w:val="ka-GE"/>
              </w:rPr>
              <w:t>ნეტ</w:t>
            </w:r>
            <w:r w:rsidRPr="007D54E6">
              <w:rPr>
                <w:rFonts w:ascii="Sylfaen" w:hAnsi="Sylfaen" w:cs="Sylfaen"/>
                <w:sz w:val="16"/>
                <w:szCs w:val="16"/>
              </w:rPr>
              <w:t>”</w:t>
            </w:r>
          </w:p>
        </w:tc>
        <w:tc>
          <w:tcPr>
            <w:tcW w:w="1147" w:type="dxa"/>
          </w:tcPr>
          <w:p w14:paraId="30B98891" w14:textId="77777777" w:rsidR="00A464F1" w:rsidRPr="00314408" w:rsidRDefault="00A464F1" w:rsidP="00A464F1">
            <w:pPr>
              <w:jc w:val="center"/>
            </w:pPr>
            <w:r w:rsidRPr="007D54E6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201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9</w:t>
            </w:r>
            <w:r w:rsidRPr="007D54E6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-2020</w:t>
            </w:r>
          </w:p>
        </w:tc>
        <w:tc>
          <w:tcPr>
            <w:tcW w:w="2003" w:type="dxa"/>
            <w:gridSpan w:val="2"/>
          </w:tcPr>
          <w:p w14:paraId="58B8F1A6" w14:textId="77777777" w:rsidR="00A464F1" w:rsidRPr="00314408" w:rsidRDefault="00A464F1" w:rsidP="00A464F1">
            <w:pPr>
              <w:jc w:val="center"/>
              <w:rPr>
                <w:sz w:val="16"/>
                <w:szCs w:val="16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საქველმოქმედო ორგანიზაციისგან მიღებული შემოწირულობა</w:t>
            </w:r>
          </w:p>
        </w:tc>
        <w:tc>
          <w:tcPr>
            <w:tcW w:w="900" w:type="dxa"/>
          </w:tcPr>
          <w:p w14:paraId="4A1B5860" w14:textId="77777777" w:rsidR="00A464F1" w:rsidRPr="0080098D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161A4A5F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09A3DCC8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6E5995F5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7DDAC5C5" w14:textId="77777777" w:rsidR="00A464F1" w:rsidRPr="00314408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</w:p>
          <w:p w14:paraId="4CE21AD0" w14:textId="77777777" w:rsidR="00A464F1" w:rsidRPr="0031440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192B8E55" w14:textId="77777777" w:rsidR="00A464F1" w:rsidRPr="00FB1383" w:rsidRDefault="00A464F1" w:rsidP="00A464F1"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დამატებითი დაფინანსების მიღების შემთხვევაში გაიზრდება ინფრასტრუქტურის მშენებლობის მოცულობა</w:t>
            </w:r>
          </w:p>
        </w:tc>
      </w:tr>
      <w:tr w:rsidR="00A464F1" w14:paraId="10647D07" w14:textId="77777777" w:rsidTr="00133828">
        <w:tc>
          <w:tcPr>
            <w:tcW w:w="540" w:type="dxa"/>
          </w:tcPr>
          <w:p w14:paraId="191FEA4A" w14:textId="77777777" w:rsidR="00A464F1" w:rsidRPr="007319CA" w:rsidRDefault="00A464F1" w:rsidP="00A464F1">
            <w:pPr>
              <w:rPr>
                <w:rFonts w:ascii="Sylfaen" w:hAnsi="Sylfaen"/>
                <w:lang w:val="ka-GE"/>
              </w:rPr>
            </w:pPr>
            <w:r w:rsidRPr="00DC6355">
              <w:rPr>
                <w:rFonts w:ascii="Sylfaen" w:hAnsi="Sylfaen"/>
                <w:color w:val="FF0000"/>
                <w:lang w:val="ka-GE"/>
              </w:rPr>
              <w:t>5.6</w:t>
            </w:r>
          </w:p>
        </w:tc>
        <w:tc>
          <w:tcPr>
            <w:tcW w:w="1823" w:type="dxa"/>
            <w:gridSpan w:val="2"/>
          </w:tcPr>
          <w:p w14:paraId="786BE6A8" w14:textId="77777777" w:rsidR="00A464F1" w:rsidRPr="007319CA" w:rsidRDefault="00A464F1" w:rsidP="00A464F1">
            <w:pPr>
              <w:autoSpaceDE w:val="0"/>
              <w:autoSpaceDN w:val="0"/>
              <w:adjustRightInd w:val="0"/>
              <w:rPr>
                <w:rFonts w:ascii="Sylfaen" w:hAnsi="Sylfaen"/>
                <w:b/>
                <w:spacing w:val="-1"/>
                <w:lang w:val="ka-GE"/>
              </w:rPr>
            </w:pP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t>მცირე და საშუალო ტელეკომ ოპერატორების განვითარების ხელშეწყობა</w:t>
            </w:r>
          </w:p>
        </w:tc>
        <w:tc>
          <w:tcPr>
            <w:tcW w:w="1890" w:type="dxa"/>
          </w:tcPr>
          <w:p w14:paraId="5E7CA9B3" w14:textId="77777777" w:rsidR="00A464F1" w:rsidRPr="007319CA" w:rsidRDefault="00A464F1" w:rsidP="00A464F1">
            <w:pPr>
              <w:tabs>
                <w:tab w:val="left" w:pos="0"/>
              </w:tabs>
              <w:spacing w:before="120" w:after="120"/>
              <w:ind w:right="374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t xml:space="preserve">5.6.1 მცირე და საშუალო ტელეკომ ოპერატორების საჭიროებების </w:t>
            </w: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განსაზღვრის მიზნით სამუშაო შეხვედრების გამართვა და იდენტიფიცირებული საჭიროებების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 შესაბამისად, ღონისძიებების დაგეგმვა და განხორციელება</w:t>
            </w:r>
          </w:p>
          <w:p w14:paraId="6F871CCE" w14:textId="77777777" w:rsidR="00A464F1" w:rsidRPr="007319CA" w:rsidRDefault="00A464F1" w:rsidP="00A464F1"/>
        </w:tc>
        <w:tc>
          <w:tcPr>
            <w:tcW w:w="1620" w:type="dxa"/>
          </w:tcPr>
          <w:p w14:paraId="2D68F071" w14:textId="77777777" w:rsidR="00A464F1" w:rsidRPr="007319CA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გამართულია სამუშაო შეხვედრები და იდენტიფიცირებულია საჭიროებები</w:t>
            </w:r>
          </w:p>
          <w:p w14:paraId="2DDCDE37" w14:textId="77777777" w:rsidR="00A464F1" w:rsidRPr="007319CA" w:rsidRDefault="00A464F1" w:rsidP="00A464F1">
            <w:pPr>
              <w:tabs>
                <w:tab w:val="left" w:pos="537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ab/>
            </w:r>
          </w:p>
          <w:p w14:paraId="0D45C28B" w14:textId="77777777" w:rsidR="00A464F1" w:rsidRPr="009636F4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t xml:space="preserve"> დაგეგმილია და განხორციელებულია   მცირე და საშუალო ტელეკომ ოპერატორების და სამაუწყებლო კომპანიების  იდენტიფიცირებული საჭიროებების შესაბამისი ღონისძიებები</w:t>
            </w:r>
          </w:p>
        </w:tc>
        <w:tc>
          <w:tcPr>
            <w:tcW w:w="1890" w:type="dxa"/>
          </w:tcPr>
          <w:p w14:paraId="48450AD0" w14:textId="77777777" w:rsidR="00A464F1" w:rsidRPr="00B4689B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B4689B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lastRenderedPageBreak/>
              <w:t>შემსრულებელი:</w:t>
            </w:r>
          </w:p>
          <w:p w14:paraId="1BBCAFDF" w14:textId="77777777" w:rsidR="00A464F1" w:rsidRPr="007319CA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7319CA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ეკონომიკისა და მდგრადი განვითარების </w:t>
            </w:r>
            <w:r w:rsidRPr="007319CA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სამინისტრო</w:t>
            </w:r>
          </w:p>
          <w:p w14:paraId="30B3BD7A" w14:textId="77777777" w:rsidR="00A464F1" w:rsidRPr="00B4689B" w:rsidRDefault="00A464F1" w:rsidP="00A464F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B4689B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7A78C563" w14:textId="77777777" w:rsidR="00A464F1" w:rsidRPr="007319CA" w:rsidRDefault="00A464F1" w:rsidP="00A464F1">
            <w:pPr>
              <w:pStyle w:val="TableParagraph"/>
              <w:rPr>
                <w:rFonts w:ascii="Sylfaen" w:hAnsi="Sylfaen"/>
                <w:spacing w:val="-1"/>
                <w:sz w:val="16"/>
                <w:szCs w:val="16"/>
              </w:rPr>
            </w:pP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მცირე და საშუალო სატელეკომუნიკაციო ოპერატორების ასოციაცია</w:t>
            </w:r>
            <w:r w:rsidRPr="007319CA">
              <w:rPr>
                <w:rFonts w:ascii="Sylfaen" w:hAnsi="Sylfaen"/>
                <w:spacing w:val="-1"/>
                <w:sz w:val="16"/>
                <w:szCs w:val="16"/>
              </w:rPr>
              <w:t>;</w:t>
            </w:r>
          </w:p>
          <w:p w14:paraId="06395F87" w14:textId="77777777" w:rsidR="00A464F1" w:rsidRPr="007319CA" w:rsidRDefault="00A464F1" w:rsidP="00A464F1">
            <w:pPr>
              <w:pStyle w:val="TableParagraph"/>
              <w:rPr>
                <w:rFonts w:ascii="Sylfaen" w:hAnsi="Sylfaen"/>
                <w:spacing w:val="-1"/>
                <w:sz w:val="16"/>
                <w:szCs w:val="16"/>
              </w:rPr>
            </w:pPr>
          </w:p>
          <w:p w14:paraId="62127B8F" w14:textId="77777777" w:rsidR="00A464F1" w:rsidRPr="009636F4" w:rsidRDefault="00A464F1" w:rsidP="00A464F1">
            <w:pPr>
              <w:pStyle w:val="TableParagraph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საქართველოს რეგიონულ მაუწყებელთა ასოციაცია</w:t>
            </w:r>
          </w:p>
        </w:tc>
        <w:tc>
          <w:tcPr>
            <w:tcW w:w="1147" w:type="dxa"/>
          </w:tcPr>
          <w:p w14:paraId="7A1AFBA8" w14:textId="77777777" w:rsidR="00A464F1" w:rsidRPr="007319CA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  <w:r w:rsidRPr="007319CA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>2019</w:t>
            </w:r>
          </w:p>
        </w:tc>
        <w:tc>
          <w:tcPr>
            <w:tcW w:w="2003" w:type="dxa"/>
            <w:gridSpan w:val="2"/>
          </w:tcPr>
          <w:p w14:paraId="78354CA5" w14:textId="77777777" w:rsidR="00A464F1" w:rsidRPr="00683842" w:rsidRDefault="00A464F1" w:rsidP="00A464F1">
            <w:pPr>
              <w:jc w:val="center"/>
              <w:rPr>
                <w:color w:val="FF0000"/>
                <w:sz w:val="16"/>
                <w:szCs w:val="16"/>
              </w:rPr>
            </w:pPr>
            <w:r w:rsidRPr="008B7E5F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შესაბამი უწყებების ბიუჯეტი</w:t>
            </w:r>
          </w:p>
        </w:tc>
        <w:tc>
          <w:tcPr>
            <w:tcW w:w="900" w:type="dxa"/>
          </w:tcPr>
          <w:p w14:paraId="2FCA5672" w14:textId="77777777" w:rsidR="00A464F1" w:rsidRPr="008B7E5F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B7E5F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ხარჯები</w:t>
            </w:r>
          </w:p>
        </w:tc>
        <w:tc>
          <w:tcPr>
            <w:tcW w:w="1957" w:type="dxa"/>
          </w:tcPr>
          <w:p w14:paraId="00631AAD" w14:textId="77777777" w:rsidR="00A464F1" w:rsidRPr="008B7E5F" w:rsidRDefault="00A464F1" w:rsidP="00A464F1">
            <w:pPr>
              <w:jc w:val="center"/>
              <w:rPr>
                <w:rFonts w:ascii="Sylfaen" w:hAnsi="Sylfaen"/>
                <w:lang w:val="ka-GE"/>
              </w:rPr>
            </w:pPr>
            <w:r w:rsidRPr="008B7E5F">
              <w:rPr>
                <w:rFonts w:ascii="Sylfaen" w:hAnsi="Sylfaen"/>
                <w:sz w:val="16"/>
                <w:szCs w:val="16"/>
                <w:lang w:val="ka-GE"/>
              </w:rPr>
              <w:t xml:space="preserve">მნიშვნელოვანი საბაზრო ძალაუფლების მქონე ტელეკომ ოპერატორების </w:t>
            </w:r>
            <w:r w:rsidRPr="008B7E5F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მხრიდან გარკვეული შესაძლო წინააღმდეგობები</w:t>
            </w:r>
          </w:p>
        </w:tc>
        <w:tc>
          <w:tcPr>
            <w:tcW w:w="1231" w:type="dxa"/>
            <w:gridSpan w:val="2"/>
          </w:tcPr>
          <w:p w14:paraId="7503085B" w14:textId="77777777" w:rsidR="00A464F1" w:rsidRPr="00FA5039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14:paraId="3C6F1A5D" w14:textId="77777777" w:rsidTr="00133828">
        <w:tc>
          <w:tcPr>
            <w:tcW w:w="540" w:type="dxa"/>
          </w:tcPr>
          <w:p w14:paraId="02566550" w14:textId="77777777" w:rsidR="00A464F1" w:rsidRPr="00DC6355" w:rsidRDefault="00A464F1" w:rsidP="00A464F1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1823" w:type="dxa"/>
            <w:gridSpan w:val="2"/>
          </w:tcPr>
          <w:p w14:paraId="47794D02" w14:textId="77777777" w:rsidR="00A464F1" w:rsidRPr="007319CA" w:rsidRDefault="00A464F1" w:rsidP="00A464F1">
            <w:pPr>
              <w:autoSpaceDE w:val="0"/>
              <w:autoSpaceDN w:val="0"/>
              <w:adjustRightInd w:val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</w:tcPr>
          <w:p w14:paraId="138C203F" w14:textId="64EFF8A5" w:rsidR="00A464F1" w:rsidRPr="002E52F8" w:rsidRDefault="00A464F1" w:rsidP="00A464F1">
            <w:pPr>
              <w:tabs>
                <w:tab w:val="left" w:pos="0"/>
              </w:tabs>
              <w:spacing w:before="120" w:after="120"/>
              <w:ind w:right="374"/>
              <w:rPr>
                <w:rFonts w:ascii="Sylfaen" w:hAnsi="Sylfaen"/>
                <w:sz w:val="16"/>
                <w:szCs w:val="16"/>
                <w:lang w:val="ka-GE"/>
              </w:rPr>
            </w:pPr>
            <w:r w:rsidRPr="002E52F8">
              <w:rPr>
                <w:rFonts w:ascii="Sylfaen" w:hAnsi="Sylfaen"/>
                <w:sz w:val="16"/>
                <w:szCs w:val="16"/>
                <w:lang w:val="ka-GE"/>
              </w:rPr>
              <w:t>5.6.2 საქართველოს ფართოზოლოვანი ინფრასტრუქტურის განვითარების  ეროვნული სტრატეგია და მისი განხორციელების გეგმის შემუშავება</w:t>
            </w:r>
          </w:p>
        </w:tc>
        <w:tc>
          <w:tcPr>
            <w:tcW w:w="1620" w:type="dxa"/>
          </w:tcPr>
          <w:p w14:paraId="01BDC531" w14:textId="6522C986" w:rsidR="00A464F1" w:rsidRPr="002E52F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2E52F8">
              <w:rPr>
                <w:rFonts w:ascii="Sylfaen" w:hAnsi="Sylfaen"/>
                <w:sz w:val="16"/>
                <w:szCs w:val="16"/>
                <w:lang w:val="ka-GE"/>
              </w:rPr>
              <w:t>შემუშავებული და დამტკიცებული "საქართველოს ფართოზოლოვანი ინფრასტრუქტურის განვითარების  ეროვნული სტრატეგია და მისი განხორციელების გეგმა"</w:t>
            </w:r>
          </w:p>
        </w:tc>
        <w:tc>
          <w:tcPr>
            <w:tcW w:w="1890" w:type="dxa"/>
          </w:tcPr>
          <w:p w14:paraId="029A15FD" w14:textId="77777777" w:rsidR="00A464F1" w:rsidRPr="002E52F8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6C4A4B7F" w14:textId="77777777" w:rsidR="00A464F1" w:rsidRPr="002E52F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ეკონომიკისა და მდგრადი განვითარების სამინისტრო </w:t>
            </w:r>
          </w:p>
          <w:p w14:paraId="793F3701" w14:textId="77777777" w:rsidR="00A464F1" w:rsidRPr="002E52F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092E197A" w14:textId="77777777" w:rsidR="00A464F1" w:rsidRPr="002E52F8" w:rsidRDefault="00A464F1" w:rsidP="00A464F1">
            <w:pPr>
              <w:rPr>
                <w:rFonts w:ascii="Sylfaen" w:hAnsi="Sylfaen"/>
                <w:lang w:val="ka-GE"/>
              </w:rPr>
            </w:pPr>
          </w:p>
          <w:p w14:paraId="48941764" w14:textId="77777777" w:rsidR="00A464F1" w:rsidRPr="002E52F8" w:rsidRDefault="00A464F1" w:rsidP="00A464F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74522866" w14:textId="77777777" w:rsidR="00A464F1" w:rsidRPr="002E52F8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ევროკომისია;</w:t>
            </w:r>
          </w:p>
          <w:p w14:paraId="68429408" w14:textId="0EE4BF6D" w:rsidR="00A464F1" w:rsidRPr="002E52F8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მსოფლიო ბანკი</w:t>
            </w:r>
          </w:p>
        </w:tc>
        <w:tc>
          <w:tcPr>
            <w:tcW w:w="1147" w:type="dxa"/>
          </w:tcPr>
          <w:p w14:paraId="5D35EFB1" w14:textId="78908180" w:rsidR="00A464F1" w:rsidRPr="002E52F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2003" w:type="dxa"/>
            <w:gridSpan w:val="2"/>
          </w:tcPr>
          <w:p w14:paraId="793942A6" w14:textId="5AC50196" w:rsidR="00A464F1" w:rsidRPr="002E52F8" w:rsidRDefault="00A464F1" w:rsidP="00A464F1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2E52F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ევროკომისია</w:t>
            </w:r>
          </w:p>
        </w:tc>
        <w:tc>
          <w:tcPr>
            <w:tcW w:w="900" w:type="dxa"/>
          </w:tcPr>
          <w:p w14:paraId="52DABB85" w14:textId="77777777" w:rsidR="00A464F1" w:rsidRPr="002E52F8" w:rsidRDefault="00A464F1" w:rsidP="00A464F1">
            <w:pPr>
              <w:rPr>
                <w:rFonts w:ascii="Sylfaen" w:hAnsi="Sylfaen"/>
                <w:sz w:val="16"/>
                <w:szCs w:val="16"/>
              </w:rPr>
            </w:pPr>
            <w:r w:rsidRPr="002E52F8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ხარჯები</w:t>
            </w:r>
          </w:p>
          <w:p w14:paraId="24BEC2FB" w14:textId="77777777" w:rsidR="00A464F1" w:rsidRPr="002E52F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957" w:type="dxa"/>
          </w:tcPr>
          <w:p w14:paraId="2C58C9F7" w14:textId="77777777" w:rsidR="00A464F1" w:rsidRPr="002E52F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54AE795" w14:textId="77777777" w:rsidR="00A464F1" w:rsidRPr="002E52F8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31" w:type="dxa"/>
            <w:gridSpan w:val="2"/>
          </w:tcPr>
          <w:p w14:paraId="6548CABE" w14:textId="77777777" w:rsidR="00A464F1" w:rsidRPr="002E52F8" w:rsidRDefault="00A464F1" w:rsidP="00A464F1">
            <w:pPr>
              <w:shd w:val="clear" w:color="auto" w:fill="FFFFFF"/>
              <w:spacing w:after="15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E52F8">
              <w:rPr>
                <w:rFonts w:ascii="Sylfaen" w:hAnsi="Sylfaen" w:cs="Sylfaen"/>
                <w:sz w:val="18"/>
                <w:szCs w:val="18"/>
                <w:lang w:val="ka-GE"/>
              </w:rPr>
              <w:t>ევროკომისია</w:t>
            </w:r>
            <w:r w:rsidRPr="002E52F8">
              <w:rPr>
                <w:rFonts w:ascii="Sylfaen" w:hAnsi="Sylfaen" w:cs="Sylfaen"/>
                <w:sz w:val="18"/>
                <w:szCs w:val="18"/>
              </w:rPr>
              <w:t>,</w:t>
            </w:r>
            <w:r w:rsidRPr="002E52F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მსოფლიო ბანკის საშუალებით</w:t>
            </w:r>
            <w:r w:rsidRPr="002E52F8">
              <w:rPr>
                <w:rFonts w:ascii="Sylfaen" w:hAnsi="Sylfaen" w:cs="Sylfaen"/>
                <w:sz w:val="18"/>
                <w:szCs w:val="18"/>
              </w:rPr>
              <w:t>,</w:t>
            </w:r>
            <w:r w:rsidRPr="002E52F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საქართველოს ეკონომიკისა და მდგრადი განვითარების სამინისტროს საექსპერტო ტექნიკურ დახმარებას </w:t>
            </w:r>
            <w:r w:rsidRPr="002E52F8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უწევს საქართველოს „ფართოზოლოვანი ინფრასტრუქტურის განვითარების ეროვნული სტრატეგიის და მისი განხორციელების გეგმის“ შემუშავებაში, რომელიც საქართველოში ციფრული უთანასწორობის დაძლევისკენ იქნება ორიენტირებული. აღნიშნულის იმპლემენტა</w:t>
            </w:r>
            <w:r w:rsidRPr="002E52F8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ციით, მოხდება განსაკუთრებით მცირე და საშუალო ბიზნესისთვის ფართოზოლოვანი ინტერნეტ ქსელის განვითარების ხელშემშლელი ფაქტორების იდენტიფიცირება და მათი გადაჭრა. შესაბამისად მცირე და საშუალო სატელეკომუნიკაციო კომპანიებს კიდევ </w:t>
            </w:r>
            <w:r w:rsidRPr="002E52F8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უფრო მეტად მიეცემათ საშუალება მნიშვნელოვანი ძალაუფლების მქონე სატელეკომუნიკაციო კომპანიებთან კონკურენტულ ბაზარზე შესვლის და განვითარების. </w:t>
            </w:r>
          </w:p>
          <w:p w14:paraId="3496B5D6" w14:textId="77777777" w:rsidR="00A464F1" w:rsidRPr="002E52F8" w:rsidRDefault="00A464F1" w:rsidP="00A464F1">
            <w:pPr>
              <w:pStyle w:val="ListParagraph"/>
              <w:shd w:val="clear" w:color="auto" w:fill="FFFFFF"/>
              <w:spacing w:after="15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5A31525" w14:textId="77777777" w:rsidR="00A464F1" w:rsidRPr="002E52F8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464F1" w14:paraId="6FE5323A" w14:textId="77777777" w:rsidTr="009636F4">
        <w:tc>
          <w:tcPr>
            <w:tcW w:w="540" w:type="dxa"/>
          </w:tcPr>
          <w:p w14:paraId="7A1D420B" w14:textId="77777777" w:rsidR="00A464F1" w:rsidRPr="007319CA" w:rsidRDefault="00A464F1" w:rsidP="00A464F1">
            <w:pPr>
              <w:rPr>
                <w:rFonts w:ascii="Sylfaen" w:hAnsi="Sylfaen"/>
                <w:lang w:val="ka-GE"/>
              </w:rPr>
            </w:pPr>
            <w:r w:rsidRPr="00DC6355">
              <w:rPr>
                <w:rFonts w:ascii="Sylfaen" w:hAnsi="Sylfaen"/>
                <w:color w:val="FF0000"/>
                <w:lang w:val="ka-GE"/>
              </w:rPr>
              <w:lastRenderedPageBreak/>
              <w:t>5.7</w:t>
            </w:r>
          </w:p>
        </w:tc>
        <w:tc>
          <w:tcPr>
            <w:tcW w:w="1823" w:type="dxa"/>
            <w:gridSpan w:val="2"/>
          </w:tcPr>
          <w:p w14:paraId="4F7B8B4B" w14:textId="77777777" w:rsidR="00A464F1" w:rsidRPr="007319CA" w:rsidRDefault="00A464F1" w:rsidP="00A464F1">
            <w:pPr>
              <w:autoSpaceDE w:val="0"/>
              <w:autoSpaceDN w:val="0"/>
              <w:adjustRightInd w:val="0"/>
              <w:rPr>
                <w:rFonts w:ascii="Sylfaen" w:hAnsi="Sylfaen"/>
                <w:b/>
                <w:spacing w:val="-1"/>
                <w:lang w:val="ka-GE"/>
              </w:rPr>
            </w:pPr>
            <w:r w:rsidRPr="007319CA">
              <w:rPr>
                <w:rFonts w:ascii="Sylfaen" w:hAnsi="Sylfaen"/>
                <w:sz w:val="16"/>
                <w:szCs w:val="16"/>
                <w:lang w:val="ka-GE"/>
              </w:rPr>
              <w:t>ფშავის-ხევსურეთის და  გუდამაყრის რეგიონების სათემო ინტერნეტ ქსელის პროექტის განხორციელება</w:t>
            </w:r>
          </w:p>
        </w:tc>
        <w:tc>
          <w:tcPr>
            <w:tcW w:w="1890" w:type="dxa"/>
          </w:tcPr>
          <w:p w14:paraId="519B9A48" w14:textId="77777777" w:rsidR="00A464F1" w:rsidRPr="007319CA" w:rsidRDefault="00A464F1" w:rsidP="00A464F1">
            <w:r w:rsidRPr="007319CA">
              <w:rPr>
                <w:rFonts w:ascii="Sylfaen" w:hAnsi="Sylfaen"/>
                <w:sz w:val="16"/>
                <w:szCs w:val="16"/>
                <w:lang w:val="ka-GE"/>
              </w:rPr>
              <w:t>5.7.1 ფშავის-ხევსურეთის და  გუდამაყრის რეგიონების სათემო  ინტერნეტ ქსელის მშენებლობა და ამოქმედება</w:t>
            </w:r>
          </w:p>
        </w:tc>
        <w:tc>
          <w:tcPr>
            <w:tcW w:w="1620" w:type="dxa"/>
          </w:tcPr>
          <w:p w14:paraId="597A946C" w14:textId="77777777" w:rsidR="00A464F1" w:rsidRPr="007319CA" w:rsidRDefault="00A464F1" w:rsidP="00A464F1">
            <w:r w:rsidRPr="007319CA">
              <w:rPr>
                <w:rFonts w:ascii="Sylfaen" w:hAnsi="Sylfaen"/>
                <w:sz w:val="16"/>
                <w:szCs w:val="16"/>
                <w:lang w:val="ka-GE"/>
              </w:rPr>
              <w:t>ფშავის-ხევსურეთის და  გუდამაყრის რეგიონებში ამოქმედებული სათემო  ინტერნეტ ქსელი</w:t>
            </w:r>
          </w:p>
        </w:tc>
        <w:tc>
          <w:tcPr>
            <w:tcW w:w="1890" w:type="dxa"/>
            <w:vAlign w:val="center"/>
          </w:tcPr>
          <w:p w14:paraId="4E9CCC06" w14:textId="77777777" w:rsidR="00A464F1" w:rsidRPr="009636F4" w:rsidRDefault="00A464F1" w:rsidP="00A464F1">
            <w:pPr>
              <w:pStyle w:val="TableParagrap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9636F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შემსრულებელი:</w:t>
            </w:r>
          </w:p>
          <w:p w14:paraId="704BE562" w14:textId="77777777" w:rsidR="00A464F1" w:rsidRPr="007319CA" w:rsidRDefault="00A464F1" w:rsidP="00A464F1">
            <w:pPr>
              <w:pStyle w:val="TableParagrap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14408">
              <w:rPr>
                <w:rFonts w:ascii="Sylfaen" w:hAnsi="Sylfaen"/>
                <w:sz w:val="16"/>
                <w:szCs w:val="16"/>
                <w:lang w:val="ka-GE"/>
              </w:rPr>
              <w:t>საქართველოს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7319CA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</w:p>
          <w:p w14:paraId="2AABCD53" w14:textId="77777777" w:rsidR="00A464F1" w:rsidRPr="007319CA" w:rsidRDefault="00A464F1" w:rsidP="00A464F1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14:paraId="1BF0B236" w14:textId="77777777" w:rsidR="00A464F1" w:rsidRPr="009636F4" w:rsidRDefault="00A464F1" w:rsidP="00A464F1">
            <w:pPr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9636F4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პარტნიორი:</w:t>
            </w:r>
          </w:p>
          <w:p w14:paraId="645B1959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lastRenderedPageBreak/>
              <w:t xml:space="preserve">ააიპ „მთის სათემო ქსელი“; </w:t>
            </w:r>
          </w:p>
          <w:p w14:paraId="0DC062F2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საქართველოს მცირე და საშუალო სატელეკომუნიკაციო ოპერატორების ასოციაცია;   საქართველოს კომუნიკაციების </w:t>
            </w:r>
          </w:p>
          <w:p w14:paraId="7BF178E9" w14:textId="15E8598E" w:rsidR="00A464F1" w:rsidRPr="007319CA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ეროვნული კომისია;</w:t>
            </w:r>
          </w:p>
          <w:p w14:paraId="79B884CB" w14:textId="77777777" w:rsidR="00A464F1" w:rsidRPr="007319CA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სსიპ „საქართველოს 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ინოვაციების და ტექნოლოგიების სააგენტო</w:t>
            </w:r>
            <w:r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“</w:t>
            </w: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;</w:t>
            </w:r>
          </w:p>
          <w:p w14:paraId="36CB4D38" w14:textId="77777777" w:rsidR="00A464F1" w:rsidRPr="007319CA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362F75E2" w14:textId="77777777" w:rsidR="00A464F1" w:rsidRDefault="00A464F1" w:rsidP="00A464F1">
            <w:pPr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ჩეხეთის საელჩო საქართველოში; დუშეთის მუნიციპალიტეტი მერია; </w:t>
            </w:r>
          </w:p>
          <w:p w14:paraId="305E1F5B" w14:textId="28A0A6E5" w:rsidR="00A464F1" w:rsidRPr="007319CA" w:rsidRDefault="00A464F1" w:rsidP="00A464F1">
            <w:r w:rsidRPr="007319CA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ინტერნეტ საზოგადოება</w:t>
            </w:r>
          </w:p>
        </w:tc>
        <w:tc>
          <w:tcPr>
            <w:tcW w:w="1147" w:type="dxa"/>
          </w:tcPr>
          <w:p w14:paraId="25E5C0E0" w14:textId="77777777" w:rsidR="00A464F1" w:rsidRPr="007319CA" w:rsidRDefault="00A464F1" w:rsidP="00A464F1">
            <w:pPr>
              <w:jc w:val="center"/>
            </w:pPr>
            <w:r w:rsidRPr="007319CA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lastRenderedPageBreak/>
              <w:t xml:space="preserve">2019 </w:t>
            </w:r>
          </w:p>
        </w:tc>
        <w:tc>
          <w:tcPr>
            <w:tcW w:w="2003" w:type="dxa"/>
            <w:gridSpan w:val="2"/>
          </w:tcPr>
          <w:p w14:paraId="7A250A8B" w14:textId="77777777" w:rsidR="00A464F1" w:rsidRPr="008B7E5F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8B7E5F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სახელმწიფო ბიუჯეტი</w:t>
            </w:r>
          </w:p>
          <w:p w14:paraId="7A126709" w14:textId="77777777" w:rsidR="00A464F1" w:rsidRPr="008B7E5F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2F07BDE1" w14:textId="77777777" w:rsidR="00A464F1" w:rsidRPr="008B7E5F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  <w:r w:rsidRPr="008B7E5F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 xml:space="preserve">ინტერნეტ საზოგადოება </w:t>
            </w:r>
            <w:r w:rsidRPr="008B7E5F">
              <w:rPr>
                <w:rFonts w:ascii="Sylfaen" w:hAnsi="Sylfaen"/>
                <w:spacing w:val="-1"/>
                <w:sz w:val="16"/>
                <w:szCs w:val="16"/>
              </w:rPr>
              <w:t>(ISOC)</w:t>
            </w:r>
          </w:p>
          <w:p w14:paraId="570C3315" w14:textId="77777777" w:rsidR="00A464F1" w:rsidRPr="008B7E5F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</w:rPr>
            </w:pPr>
          </w:p>
          <w:p w14:paraId="0A109E60" w14:textId="77777777" w:rsidR="00A464F1" w:rsidRPr="008B7E5F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  <w:r w:rsidRPr="008B7E5F">
              <w:rPr>
                <w:rFonts w:ascii="Sylfaen" w:hAnsi="Sylfaen"/>
                <w:spacing w:val="-1"/>
                <w:sz w:val="16"/>
                <w:szCs w:val="16"/>
                <w:lang w:val="ka-GE"/>
              </w:rPr>
              <w:t>სხვა დონორები</w:t>
            </w:r>
          </w:p>
          <w:p w14:paraId="3A987203" w14:textId="77777777" w:rsidR="00A464F1" w:rsidRPr="008B7E5F" w:rsidRDefault="00A464F1" w:rsidP="00A464F1">
            <w:pPr>
              <w:jc w:val="center"/>
              <w:rPr>
                <w:rFonts w:ascii="Sylfaen" w:hAnsi="Sylfaen"/>
                <w:spacing w:val="-1"/>
                <w:sz w:val="16"/>
                <w:szCs w:val="16"/>
                <w:lang w:val="ka-GE"/>
              </w:rPr>
            </w:pPr>
          </w:p>
          <w:p w14:paraId="055AAC38" w14:textId="77777777" w:rsidR="00A464F1" w:rsidRPr="008B7E5F" w:rsidRDefault="00A464F1" w:rsidP="00A46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28D8CA1" w14:textId="77777777" w:rsidR="00A464F1" w:rsidRPr="008B7E5F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B7E5F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136 834 აშშ დოლარი</w:t>
            </w:r>
          </w:p>
        </w:tc>
        <w:tc>
          <w:tcPr>
            <w:tcW w:w="1957" w:type="dxa"/>
          </w:tcPr>
          <w:p w14:paraId="0B58BD61" w14:textId="77777777" w:rsidR="00A464F1" w:rsidRPr="008B7E5F" w:rsidRDefault="00A464F1" w:rsidP="00A464F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8B7E5F">
              <w:rPr>
                <w:rFonts w:ascii="Sylfaen" w:hAnsi="Sylfaen"/>
                <w:sz w:val="16"/>
                <w:szCs w:val="16"/>
                <w:lang w:val="ka-GE"/>
              </w:rPr>
              <w:t>კლიმატური პირობები</w:t>
            </w:r>
          </w:p>
        </w:tc>
        <w:tc>
          <w:tcPr>
            <w:tcW w:w="1231" w:type="dxa"/>
            <w:gridSpan w:val="2"/>
          </w:tcPr>
          <w:p w14:paraId="6665F141" w14:textId="77777777" w:rsidR="00A464F1" w:rsidRPr="00FA5039" w:rsidRDefault="00A464F1" w:rsidP="00A464F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6C4D401" w14:textId="77777777" w:rsidR="005A4BF5" w:rsidRDefault="005A4BF5"/>
    <w:sectPr w:rsidR="005A4BF5" w:rsidSect="00A641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90C8" w14:textId="77777777" w:rsidR="00735C1B" w:rsidRDefault="00735C1B" w:rsidP="007532DE">
      <w:pPr>
        <w:spacing w:after="0" w:line="240" w:lineRule="auto"/>
      </w:pPr>
      <w:r>
        <w:separator/>
      </w:r>
    </w:p>
  </w:endnote>
  <w:endnote w:type="continuationSeparator" w:id="0">
    <w:p w14:paraId="07FEA2D1" w14:textId="77777777" w:rsidR="00735C1B" w:rsidRDefault="00735C1B" w:rsidP="0075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D8C9" w14:textId="77777777" w:rsidR="00735C1B" w:rsidRDefault="00735C1B" w:rsidP="007532DE">
      <w:pPr>
        <w:spacing w:after="0" w:line="240" w:lineRule="auto"/>
      </w:pPr>
      <w:r>
        <w:separator/>
      </w:r>
    </w:p>
  </w:footnote>
  <w:footnote w:type="continuationSeparator" w:id="0">
    <w:p w14:paraId="21FB5036" w14:textId="77777777" w:rsidR="00735C1B" w:rsidRDefault="00735C1B" w:rsidP="0075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C9A"/>
    <w:multiLevelType w:val="multilevel"/>
    <w:tmpl w:val="826CDADE"/>
    <w:lvl w:ilvl="0">
      <w:start w:val="5"/>
      <w:numFmt w:val="decimal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55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pPr>
        <w:ind w:left="108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3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86" w:hanging="550"/>
      </w:pPr>
      <w:rPr>
        <w:rFonts w:hint="default"/>
      </w:rPr>
    </w:lvl>
  </w:abstractNum>
  <w:abstractNum w:abstractNumId="1" w15:restartNumberingAfterBreak="0">
    <w:nsid w:val="0E96423B"/>
    <w:multiLevelType w:val="multilevel"/>
    <w:tmpl w:val="367816F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2" w15:restartNumberingAfterBreak="0">
    <w:nsid w:val="11AB050F"/>
    <w:multiLevelType w:val="hybridMultilevel"/>
    <w:tmpl w:val="8484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466F"/>
    <w:multiLevelType w:val="multilevel"/>
    <w:tmpl w:val="D1A8AC2A"/>
    <w:lvl w:ilvl="0">
      <w:start w:val="4"/>
      <w:numFmt w:val="decimal"/>
      <w:lvlText w:val="%1"/>
      <w:lvlJc w:val="left"/>
      <w:pPr>
        <w:ind w:left="119" w:hanging="5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55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3">
      <w:start w:val="1"/>
      <w:numFmt w:val="bullet"/>
      <w:lvlText w:val="•"/>
      <w:lvlJc w:val="left"/>
      <w:pPr>
        <w:ind w:left="108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3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86" w:hanging="550"/>
      </w:pPr>
      <w:rPr>
        <w:rFonts w:hint="default"/>
      </w:rPr>
    </w:lvl>
  </w:abstractNum>
  <w:abstractNum w:abstractNumId="4" w15:restartNumberingAfterBreak="0">
    <w:nsid w:val="14DC710F"/>
    <w:multiLevelType w:val="multilevel"/>
    <w:tmpl w:val="33B4F1FE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="Sylfae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Theme="minorHAnsi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eastAsiaTheme="minorHAnsi"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Theme="minorHAnsi"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eastAsiaTheme="minorHAnsi" w:cs="Sylfaen" w:hint="default"/>
      </w:rPr>
    </w:lvl>
  </w:abstractNum>
  <w:abstractNum w:abstractNumId="5" w15:restartNumberingAfterBreak="0">
    <w:nsid w:val="1B194791"/>
    <w:multiLevelType w:val="hybridMultilevel"/>
    <w:tmpl w:val="D374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13ADD"/>
    <w:multiLevelType w:val="hybridMultilevel"/>
    <w:tmpl w:val="FA12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B0BAC"/>
    <w:multiLevelType w:val="multilevel"/>
    <w:tmpl w:val="9586DBA8"/>
    <w:lvl w:ilvl="0">
      <w:start w:val="3"/>
      <w:numFmt w:val="decimal"/>
      <w:lvlText w:val="%1"/>
      <w:lvlJc w:val="left"/>
      <w:pPr>
        <w:ind w:left="119" w:hanging="5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5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9" w:hanging="55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08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3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86" w:hanging="550"/>
      </w:pPr>
      <w:rPr>
        <w:rFonts w:hint="default"/>
      </w:rPr>
    </w:lvl>
  </w:abstractNum>
  <w:abstractNum w:abstractNumId="8" w15:restartNumberingAfterBreak="0">
    <w:nsid w:val="40250E98"/>
    <w:multiLevelType w:val="hybridMultilevel"/>
    <w:tmpl w:val="476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02F1E"/>
    <w:multiLevelType w:val="multilevel"/>
    <w:tmpl w:val="66100BEA"/>
    <w:lvl w:ilvl="0">
      <w:start w:val="3"/>
      <w:numFmt w:val="decimal"/>
      <w:lvlText w:val="%1"/>
      <w:lvlJc w:val="left"/>
      <w:pPr>
        <w:ind w:left="119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" w:hanging="495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3">
      <w:start w:val="1"/>
      <w:numFmt w:val="bullet"/>
      <w:lvlText w:val="•"/>
      <w:lvlJc w:val="left"/>
      <w:pPr>
        <w:ind w:left="1081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3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4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5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86" w:hanging="495"/>
      </w:pPr>
      <w:rPr>
        <w:rFonts w:hint="default"/>
      </w:rPr>
    </w:lvl>
  </w:abstractNum>
  <w:abstractNum w:abstractNumId="10" w15:restartNumberingAfterBreak="0">
    <w:nsid w:val="610C489B"/>
    <w:multiLevelType w:val="hybridMultilevel"/>
    <w:tmpl w:val="7FB4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D47C5"/>
    <w:multiLevelType w:val="multilevel"/>
    <w:tmpl w:val="9D72C5FE"/>
    <w:lvl w:ilvl="0">
      <w:start w:val="4"/>
      <w:numFmt w:val="decimal"/>
      <w:lvlText w:val="%1"/>
      <w:lvlJc w:val="left"/>
      <w:pPr>
        <w:ind w:left="119" w:hanging="5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55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3">
      <w:start w:val="1"/>
      <w:numFmt w:val="bullet"/>
      <w:lvlText w:val="•"/>
      <w:lvlJc w:val="left"/>
      <w:pPr>
        <w:ind w:left="108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3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86" w:hanging="550"/>
      </w:pPr>
      <w:rPr>
        <w:rFonts w:hint="default"/>
      </w:rPr>
    </w:lvl>
  </w:abstractNum>
  <w:abstractNum w:abstractNumId="12" w15:restartNumberingAfterBreak="0">
    <w:nsid w:val="77CE75A9"/>
    <w:multiLevelType w:val="multilevel"/>
    <w:tmpl w:val="2F088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50"/>
    <w:rsid w:val="00000979"/>
    <w:rsid w:val="00003B68"/>
    <w:rsid w:val="0000609D"/>
    <w:rsid w:val="000133D0"/>
    <w:rsid w:val="0001400B"/>
    <w:rsid w:val="0002009F"/>
    <w:rsid w:val="0002036E"/>
    <w:rsid w:val="000208F7"/>
    <w:rsid w:val="00020D80"/>
    <w:rsid w:val="000224F1"/>
    <w:rsid w:val="000239D4"/>
    <w:rsid w:val="000242C7"/>
    <w:rsid w:val="00024FC0"/>
    <w:rsid w:val="0003283F"/>
    <w:rsid w:val="000360FF"/>
    <w:rsid w:val="00052230"/>
    <w:rsid w:val="000523BB"/>
    <w:rsid w:val="00052567"/>
    <w:rsid w:val="0005279F"/>
    <w:rsid w:val="00053C4C"/>
    <w:rsid w:val="00057C23"/>
    <w:rsid w:val="00063E73"/>
    <w:rsid w:val="00070604"/>
    <w:rsid w:val="00075462"/>
    <w:rsid w:val="00081FBD"/>
    <w:rsid w:val="000A3412"/>
    <w:rsid w:val="000A3907"/>
    <w:rsid w:val="000A3FB5"/>
    <w:rsid w:val="000B524E"/>
    <w:rsid w:val="000C1BA3"/>
    <w:rsid w:val="000C5C2B"/>
    <w:rsid w:val="000D0665"/>
    <w:rsid w:val="000D288D"/>
    <w:rsid w:val="000D6F9F"/>
    <w:rsid w:val="000E185A"/>
    <w:rsid w:val="000E21F9"/>
    <w:rsid w:val="000E3A8D"/>
    <w:rsid w:val="000F382D"/>
    <w:rsid w:val="000F7FD4"/>
    <w:rsid w:val="00100659"/>
    <w:rsid w:val="00116B29"/>
    <w:rsid w:val="001237C7"/>
    <w:rsid w:val="0012786C"/>
    <w:rsid w:val="00127CE4"/>
    <w:rsid w:val="00132D26"/>
    <w:rsid w:val="00133828"/>
    <w:rsid w:val="00140B62"/>
    <w:rsid w:val="00143A84"/>
    <w:rsid w:val="00145B44"/>
    <w:rsid w:val="00147387"/>
    <w:rsid w:val="00152F1C"/>
    <w:rsid w:val="0015324E"/>
    <w:rsid w:val="00153B41"/>
    <w:rsid w:val="00161A87"/>
    <w:rsid w:val="001623D5"/>
    <w:rsid w:val="001741F9"/>
    <w:rsid w:val="001764DD"/>
    <w:rsid w:val="001765E7"/>
    <w:rsid w:val="001776EC"/>
    <w:rsid w:val="00177740"/>
    <w:rsid w:val="001812DB"/>
    <w:rsid w:val="0018152E"/>
    <w:rsid w:val="0018596B"/>
    <w:rsid w:val="00187CC8"/>
    <w:rsid w:val="0019097C"/>
    <w:rsid w:val="00193507"/>
    <w:rsid w:val="001A3FDF"/>
    <w:rsid w:val="001B040A"/>
    <w:rsid w:val="001B15A0"/>
    <w:rsid w:val="001D3A08"/>
    <w:rsid w:val="001D43B6"/>
    <w:rsid w:val="001D6FDB"/>
    <w:rsid w:val="001D73BE"/>
    <w:rsid w:val="001E0A74"/>
    <w:rsid w:val="001E2796"/>
    <w:rsid w:val="001E6679"/>
    <w:rsid w:val="001E6A0C"/>
    <w:rsid w:val="001F3807"/>
    <w:rsid w:val="001F4625"/>
    <w:rsid w:val="001F665C"/>
    <w:rsid w:val="001F6D24"/>
    <w:rsid w:val="001F6E05"/>
    <w:rsid w:val="00202DA5"/>
    <w:rsid w:val="00205F66"/>
    <w:rsid w:val="0020674D"/>
    <w:rsid w:val="0020676E"/>
    <w:rsid w:val="00211E8F"/>
    <w:rsid w:val="00212B4E"/>
    <w:rsid w:val="00223D4E"/>
    <w:rsid w:val="00224D3E"/>
    <w:rsid w:val="002257BA"/>
    <w:rsid w:val="00237AC4"/>
    <w:rsid w:val="00265EFA"/>
    <w:rsid w:val="00272A77"/>
    <w:rsid w:val="0027402F"/>
    <w:rsid w:val="00277E8C"/>
    <w:rsid w:val="00280D31"/>
    <w:rsid w:val="00286EC9"/>
    <w:rsid w:val="002946F8"/>
    <w:rsid w:val="002A0DD3"/>
    <w:rsid w:val="002B1FE5"/>
    <w:rsid w:val="002C099F"/>
    <w:rsid w:val="002C0DC0"/>
    <w:rsid w:val="002C2A70"/>
    <w:rsid w:val="002C580F"/>
    <w:rsid w:val="002C68F7"/>
    <w:rsid w:val="002C7A05"/>
    <w:rsid w:val="002D010D"/>
    <w:rsid w:val="002D0C16"/>
    <w:rsid w:val="002D0C77"/>
    <w:rsid w:val="002D166D"/>
    <w:rsid w:val="002D4670"/>
    <w:rsid w:val="002D5D13"/>
    <w:rsid w:val="002E027B"/>
    <w:rsid w:val="002E21DC"/>
    <w:rsid w:val="002E3F1D"/>
    <w:rsid w:val="002E52F8"/>
    <w:rsid w:val="002E7F7C"/>
    <w:rsid w:val="00300C7A"/>
    <w:rsid w:val="003016F5"/>
    <w:rsid w:val="00301FA6"/>
    <w:rsid w:val="0030580E"/>
    <w:rsid w:val="00313CF2"/>
    <w:rsid w:val="00314408"/>
    <w:rsid w:val="0031472C"/>
    <w:rsid w:val="00320639"/>
    <w:rsid w:val="00322D7F"/>
    <w:rsid w:val="00323419"/>
    <w:rsid w:val="003305B7"/>
    <w:rsid w:val="0033554F"/>
    <w:rsid w:val="003400DA"/>
    <w:rsid w:val="00344275"/>
    <w:rsid w:val="00344CCC"/>
    <w:rsid w:val="0034517B"/>
    <w:rsid w:val="00345886"/>
    <w:rsid w:val="00346691"/>
    <w:rsid w:val="00351828"/>
    <w:rsid w:val="00352E4A"/>
    <w:rsid w:val="00354C06"/>
    <w:rsid w:val="0035552C"/>
    <w:rsid w:val="00356379"/>
    <w:rsid w:val="003569EB"/>
    <w:rsid w:val="0036263E"/>
    <w:rsid w:val="0036410D"/>
    <w:rsid w:val="003649D1"/>
    <w:rsid w:val="003665FA"/>
    <w:rsid w:val="00371D44"/>
    <w:rsid w:val="00372280"/>
    <w:rsid w:val="00374D54"/>
    <w:rsid w:val="00386963"/>
    <w:rsid w:val="00391B15"/>
    <w:rsid w:val="003958EA"/>
    <w:rsid w:val="003A4FE7"/>
    <w:rsid w:val="003A6EC1"/>
    <w:rsid w:val="003B01CC"/>
    <w:rsid w:val="003B44E0"/>
    <w:rsid w:val="003B5077"/>
    <w:rsid w:val="003D1A50"/>
    <w:rsid w:val="003F0F5B"/>
    <w:rsid w:val="003F4329"/>
    <w:rsid w:val="003F755F"/>
    <w:rsid w:val="00400359"/>
    <w:rsid w:val="00401E9A"/>
    <w:rsid w:val="0040281F"/>
    <w:rsid w:val="00402AFE"/>
    <w:rsid w:val="00405BEF"/>
    <w:rsid w:val="00413112"/>
    <w:rsid w:val="004152CD"/>
    <w:rsid w:val="00416829"/>
    <w:rsid w:val="00427771"/>
    <w:rsid w:val="00435E81"/>
    <w:rsid w:val="00441081"/>
    <w:rsid w:val="004415BE"/>
    <w:rsid w:val="00445756"/>
    <w:rsid w:val="00447930"/>
    <w:rsid w:val="004502E3"/>
    <w:rsid w:val="004536E7"/>
    <w:rsid w:val="00455F35"/>
    <w:rsid w:val="0047058D"/>
    <w:rsid w:val="004705D5"/>
    <w:rsid w:val="00476B20"/>
    <w:rsid w:val="00476C70"/>
    <w:rsid w:val="00483779"/>
    <w:rsid w:val="00483AEA"/>
    <w:rsid w:val="00486653"/>
    <w:rsid w:val="00493AA9"/>
    <w:rsid w:val="00494281"/>
    <w:rsid w:val="004A136F"/>
    <w:rsid w:val="004A4CF4"/>
    <w:rsid w:val="004A6B37"/>
    <w:rsid w:val="004A7B61"/>
    <w:rsid w:val="004B63EC"/>
    <w:rsid w:val="004D0977"/>
    <w:rsid w:val="004D38FA"/>
    <w:rsid w:val="004D6429"/>
    <w:rsid w:val="004E0298"/>
    <w:rsid w:val="004E2F04"/>
    <w:rsid w:val="004E3108"/>
    <w:rsid w:val="004E49BF"/>
    <w:rsid w:val="004F2BC4"/>
    <w:rsid w:val="004F6712"/>
    <w:rsid w:val="004F75F1"/>
    <w:rsid w:val="00504DBE"/>
    <w:rsid w:val="00511B8E"/>
    <w:rsid w:val="00513A95"/>
    <w:rsid w:val="00514A3B"/>
    <w:rsid w:val="00515A17"/>
    <w:rsid w:val="00516A14"/>
    <w:rsid w:val="00517DE7"/>
    <w:rsid w:val="005209C0"/>
    <w:rsid w:val="0052104C"/>
    <w:rsid w:val="00522538"/>
    <w:rsid w:val="00522D29"/>
    <w:rsid w:val="00522FB9"/>
    <w:rsid w:val="0052372E"/>
    <w:rsid w:val="005266BA"/>
    <w:rsid w:val="00527A62"/>
    <w:rsid w:val="00531811"/>
    <w:rsid w:val="00534CBC"/>
    <w:rsid w:val="0055543F"/>
    <w:rsid w:val="00563971"/>
    <w:rsid w:val="00572FB0"/>
    <w:rsid w:val="005731A0"/>
    <w:rsid w:val="005738DD"/>
    <w:rsid w:val="005747D4"/>
    <w:rsid w:val="005750CC"/>
    <w:rsid w:val="00575F44"/>
    <w:rsid w:val="0058238A"/>
    <w:rsid w:val="005826A7"/>
    <w:rsid w:val="00593AD8"/>
    <w:rsid w:val="005A4BF5"/>
    <w:rsid w:val="005A7429"/>
    <w:rsid w:val="005B6CAB"/>
    <w:rsid w:val="005C0C6A"/>
    <w:rsid w:val="005C2167"/>
    <w:rsid w:val="005C496A"/>
    <w:rsid w:val="005C7120"/>
    <w:rsid w:val="005D0A09"/>
    <w:rsid w:val="005D15E5"/>
    <w:rsid w:val="005D3456"/>
    <w:rsid w:val="005D358B"/>
    <w:rsid w:val="005D408E"/>
    <w:rsid w:val="005D537D"/>
    <w:rsid w:val="005D743B"/>
    <w:rsid w:val="005D7B27"/>
    <w:rsid w:val="005D7DEF"/>
    <w:rsid w:val="005E091A"/>
    <w:rsid w:val="005E165D"/>
    <w:rsid w:val="005E3397"/>
    <w:rsid w:val="005F36F0"/>
    <w:rsid w:val="005F50D8"/>
    <w:rsid w:val="005F6DBB"/>
    <w:rsid w:val="005F6F45"/>
    <w:rsid w:val="00601088"/>
    <w:rsid w:val="00601636"/>
    <w:rsid w:val="00604B76"/>
    <w:rsid w:val="006059BE"/>
    <w:rsid w:val="00605B15"/>
    <w:rsid w:val="006065A8"/>
    <w:rsid w:val="0062053D"/>
    <w:rsid w:val="00623408"/>
    <w:rsid w:val="006309D0"/>
    <w:rsid w:val="00635001"/>
    <w:rsid w:val="00640BCF"/>
    <w:rsid w:val="00641A98"/>
    <w:rsid w:val="00644593"/>
    <w:rsid w:val="00646FA1"/>
    <w:rsid w:val="0065146B"/>
    <w:rsid w:val="0065793F"/>
    <w:rsid w:val="006627B5"/>
    <w:rsid w:val="0066429F"/>
    <w:rsid w:val="00670EDC"/>
    <w:rsid w:val="00675EEE"/>
    <w:rsid w:val="00676607"/>
    <w:rsid w:val="00695379"/>
    <w:rsid w:val="006968EF"/>
    <w:rsid w:val="006A0A9C"/>
    <w:rsid w:val="006A0EDF"/>
    <w:rsid w:val="006A1DD8"/>
    <w:rsid w:val="006A61CE"/>
    <w:rsid w:val="006A67A1"/>
    <w:rsid w:val="006A7897"/>
    <w:rsid w:val="006B2A53"/>
    <w:rsid w:val="006B2D38"/>
    <w:rsid w:val="006B4747"/>
    <w:rsid w:val="006B5B4D"/>
    <w:rsid w:val="006B79F0"/>
    <w:rsid w:val="006C183F"/>
    <w:rsid w:val="006C1CE2"/>
    <w:rsid w:val="006C592A"/>
    <w:rsid w:val="006C5CE3"/>
    <w:rsid w:val="006C6E6F"/>
    <w:rsid w:val="006D3CE8"/>
    <w:rsid w:val="006D4285"/>
    <w:rsid w:val="006E2A3D"/>
    <w:rsid w:val="006E72E3"/>
    <w:rsid w:val="006F3D9A"/>
    <w:rsid w:val="007069F4"/>
    <w:rsid w:val="00707972"/>
    <w:rsid w:val="0071241E"/>
    <w:rsid w:val="00712528"/>
    <w:rsid w:val="00712B05"/>
    <w:rsid w:val="00712C5D"/>
    <w:rsid w:val="007134DB"/>
    <w:rsid w:val="00716F57"/>
    <w:rsid w:val="0071714A"/>
    <w:rsid w:val="00722957"/>
    <w:rsid w:val="007232AE"/>
    <w:rsid w:val="00725973"/>
    <w:rsid w:val="00726CC9"/>
    <w:rsid w:val="00727088"/>
    <w:rsid w:val="00731039"/>
    <w:rsid w:val="007319CA"/>
    <w:rsid w:val="0073455B"/>
    <w:rsid w:val="00735C1B"/>
    <w:rsid w:val="00737E32"/>
    <w:rsid w:val="00740FA7"/>
    <w:rsid w:val="00743573"/>
    <w:rsid w:val="00745868"/>
    <w:rsid w:val="00747B80"/>
    <w:rsid w:val="007520D4"/>
    <w:rsid w:val="007527B6"/>
    <w:rsid w:val="007532DE"/>
    <w:rsid w:val="00754573"/>
    <w:rsid w:val="007558B5"/>
    <w:rsid w:val="00760BD7"/>
    <w:rsid w:val="00765CC8"/>
    <w:rsid w:val="00766DE9"/>
    <w:rsid w:val="00770B0B"/>
    <w:rsid w:val="00771CD4"/>
    <w:rsid w:val="00773926"/>
    <w:rsid w:val="00773E7C"/>
    <w:rsid w:val="00781314"/>
    <w:rsid w:val="0078452C"/>
    <w:rsid w:val="007852F0"/>
    <w:rsid w:val="00795CE1"/>
    <w:rsid w:val="007A0A71"/>
    <w:rsid w:val="007A4489"/>
    <w:rsid w:val="007A562E"/>
    <w:rsid w:val="007B2B6F"/>
    <w:rsid w:val="007B2D0E"/>
    <w:rsid w:val="007B5C64"/>
    <w:rsid w:val="007C0917"/>
    <w:rsid w:val="007C11D1"/>
    <w:rsid w:val="007C162A"/>
    <w:rsid w:val="007C1EB1"/>
    <w:rsid w:val="007C2201"/>
    <w:rsid w:val="007C5CDF"/>
    <w:rsid w:val="007D0E36"/>
    <w:rsid w:val="007D2189"/>
    <w:rsid w:val="007D54E6"/>
    <w:rsid w:val="007E01A5"/>
    <w:rsid w:val="0080098D"/>
    <w:rsid w:val="008015D6"/>
    <w:rsid w:val="0080216B"/>
    <w:rsid w:val="008075D0"/>
    <w:rsid w:val="0081336F"/>
    <w:rsid w:val="00841347"/>
    <w:rsid w:val="008524EE"/>
    <w:rsid w:val="00861914"/>
    <w:rsid w:val="008656F7"/>
    <w:rsid w:val="008665E7"/>
    <w:rsid w:val="008674C8"/>
    <w:rsid w:val="0087318A"/>
    <w:rsid w:val="00873495"/>
    <w:rsid w:val="00874A1A"/>
    <w:rsid w:val="00875235"/>
    <w:rsid w:val="00876295"/>
    <w:rsid w:val="00883826"/>
    <w:rsid w:val="008839F5"/>
    <w:rsid w:val="008919C2"/>
    <w:rsid w:val="00892CD6"/>
    <w:rsid w:val="008955C0"/>
    <w:rsid w:val="008A517D"/>
    <w:rsid w:val="008A7019"/>
    <w:rsid w:val="008A7D08"/>
    <w:rsid w:val="008B232D"/>
    <w:rsid w:val="008B251F"/>
    <w:rsid w:val="008B3BC4"/>
    <w:rsid w:val="008B624E"/>
    <w:rsid w:val="008B7E5F"/>
    <w:rsid w:val="008C29E2"/>
    <w:rsid w:val="008C2A4D"/>
    <w:rsid w:val="008C48BD"/>
    <w:rsid w:val="008C5DC3"/>
    <w:rsid w:val="008D46F7"/>
    <w:rsid w:val="008D50E1"/>
    <w:rsid w:val="008E33E8"/>
    <w:rsid w:val="008E60AC"/>
    <w:rsid w:val="008E6B45"/>
    <w:rsid w:val="008F4447"/>
    <w:rsid w:val="00901593"/>
    <w:rsid w:val="00902FF0"/>
    <w:rsid w:val="00912858"/>
    <w:rsid w:val="00917E07"/>
    <w:rsid w:val="00921B67"/>
    <w:rsid w:val="00925282"/>
    <w:rsid w:val="00925468"/>
    <w:rsid w:val="009255CD"/>
    <w:rsid w:val="00926475"/>
    <w:rsid w:val="009311E1"/>
    <w:rsid w:val="009323FE"/>
    <w:rsid w:val="0093556A"/>
    <w:rsid w:val="00936EEE"/>
    <w:rsid w:val="00942413"/>
    <w:rsid w:val="009463C5"/>
    <w:rsid w:val="0094710B"/>
    <w:rsid w:val="00953045"/>
    <w:rsid w:val="009539DA"/>
    <w:rsid w:val="00955A5A"/>
    <w:rsid w:val="00956CD7"/>
    <w:rsid w:val="0095744B"/>
    <w:rsid w:val="009611F6"/>
    <w:rsid w:val="009612F0"/>
    <w:rsid w:val="009636F4"/>
    <w:rsid w:val="009657A9"/>
    <w:rsid w:val="00965DD0"/>
    <w:rsid w:val="00966DCF"/>
    <w:rsid w:val="00967CED"/>
    <w:rsid w:val="00982B11"/>
    <w:rsid w:val="0099159F"/>
    <w:rsid w:val="00991BB3"/>
    <w:rsid w:val="009939C8"/>
    <w:rsid w:val="00993EF1"/>
    <w:rsid w:val="009B2928"/>
    <w:rsid w:val="009B3CFB"/>
    <w:rsid w:val="009C038B"/>
    <w:rsid w:val="009C05FA"/>
    <w:rsid w:val="009C1872"/>
    <w:rsid w:val="009C2F68"/>
    <w:rsid w:val="009C5B2B"/>
    <w:rsid w:val="009C6E6C"/>
    <w:rsid w:val="009C6F33"/>
    <w:rsid w:val="009C7418"/>
    <w:rsid w:val="009D06D6"/>
    <w:rsid w:val="009D118D"/>
    <w:rsid w:val="009D162B"/>
    <w:rsid w:val="009E2D11"/>
    <w:rsid w:val="009E5553"/>
    <w:rsid w:val="00A00F08"/>
    <w:rsid w:val="00A02C2C"/>
    <w:rsid w:val="00A05D39"/>
    <w:rsid w:val="00A061AD"/>
    <w:rsid w:val="00A061D4"/>
    <w:rsid w:val="00A135AB"/>
    <w:rsid w:val="00A14C1B"/>
    <w:rsid w:val="00A32842"/>
    <w:rsid w:val="00A32FB2"/>
    <w:rsid w:val="00A40692"/>
    <w:rsid w:val="00A409A1"/>
    <w:rsid w:val="00A43A7F"/>
    <w:rsid w:val="00A464F1"/>
    <w:rsid w:val="00A464F6"/>
    <w:rsid w:val="00A465C4"/>
    <w:rsid w:val="00A523CB"/>
    <w:rsid w:val="00A5321E"/>
    <w:rsid w:val="00A5626C"/>
    <w:rsid w:val="00A57FE7"/>
    <w:rsid w:val="00A64183"/>
    <w:rsid w:val="00A7106B"/>
    <w:rsid w:val="00A728FC"/>
    <w:rsid w:val="00A8263B"/>
    <w:rsid w:val="00AA2A7D"/>
    <w:rsid w:val="00AA4E6C"/>
    <w:rsid w:val="00AA7722"/>
    <w:rsid w:val="00AB25F2"/>
    <w:rsid w:val="00AB4958"/>
    <w:rsid w:val="00AB5532"/>
    <w:rsid w:val="00AB5C88"/>
    <w:rsid w:val="00AB77BC"/>
    <w:rsid w:val="00AC2D23"/>
    <w:rsid w:val="00AD573E"/>
    <w:rsid w:val="00AD5D92"/>
    <w:rsid w:val="00AE132D"/>
    <w:rsid w:val="00AE3A8D"/>
    <w:rsid w:val="00AE3ADC"/>
    <w:rsid w:val="00AE55F7"/>
    <w:rsid w:val="00AE649D"/>
    <w:rsid w:val="00AE7E61"/>
    <w:rsid w:val="00AF08B6"/>
    <w:rsid w:val="00AF1639"/>
    <w:rsid w:val="00AF3EC7"/>
    <w:rsid w:val="00AF725E"/>
    <w:rsid w:val="00B0163B"/>
    <w:rsid w:val="00B01D42"/>
    <w:rsid w:val="00B04C37"/>
    <w:rsid w:val="00B17EDD"/>
    <w:rsid w:val="00B20E87"/>
    <w:rsid w:val="00B25736"/>
    <w:rsid w:val="00B2605D"/>
    <w:rsid w:val="00B27B56"/>
    <w:rsid w:val="00B4689B"/>
    <w:rsid w:val="00B62AB2"/>
    <w:rsid w:val="00B67B52"/>
    <w:rsid w:val="00B70C9B"/>
    <w:rsid w:val="00B736CB"/>
    <w:rsid w:val="00B73FFD"/>
    <w:rsid w:val="00B755CE"/>
    <w:rsid w:val="00B7588C"/>
    <w:rsid w:val="00B81D69"/>
    <w:rsid w:val="00BA0EDC"/>
    <w:rsid w:val="00BA4CBA"/>
    <w:rsid w:val="00BA63AF"/>
    <w:rsid w:val="00BB0DEB"/>
    <w:rsid w:val="00BB6EF1"/>
    <w:rsid w:val="00BD1985"/>
    <w:rsid w:val="00BE23B2"/>
    <w:rsid w:val="00BE3B01"/>
    <w:rsid w:val="00BE4EA5"/>
    <w:rsid w:val="00BE779D"/>
    <w:rsid w:val="00BF2E44"/>
    <w:rsid w:val="00BF531A"/>
    <w:rsid w:val="00C07479"/>
    <w:rsid w:val="00C1709E"/>
    <w:rsid w:val="00C25EDC"/>
    <w:rsid w:val="00C33CE7"/>
    <w:rsid w:val="00C36119"/>
    <w:rsid w:val="00C40D6F"/>
    <w:rsid w:val="00C450F1"/>
    <w:rsid w:val="00C525E8"/>
    <w:rsid w:val="00C53608"/>
    <w:rsid w:val="00C5517C"/>
    <w:rsid w:val="00C706BC"/>
    <w:rsid w:val="00C710E5"/>
    <w:rsid w:val="00C712AA"/>
    <w:rsid w:val="00C738B1"/>
    <w:rsid w:val="00C76257"/>
    <w:rsid w:val="00C76712"/>
    <w:rsid w:val="00C76A4B"/>
    <w:rsid w:val="00C8127D"/>
    <w:rsid w:val="00C83D38"/>
    <w:rsid w:val="00C862DD"/>
    <w:rsid w:val="00C86C32"/>
    <w:rsid w:val="00C912BA"/>
    <w:rsid w:val="00C961E2"/>
    <w:rsid w:val="00CA170B"/>
    <w:rsid w:val="00CA5108"/>
    <w:rsid w:val="00CA769F"/>
    <w:rsid w:val="00CB3749"/>
    <w:rsid w:val="00CC09BD"/>
    <w:rsid w:val="00CC1DFE"/>
    <w:rsid w:val="00CC37E3"/>
    <w:rsid w:val="00CC5B4B"/>
    <w:rsid w:val="00CD0D58"/>
    <w:rsid w:val="00CD1BB3"/>
    <w:rsid w:val="00CD4BC4"/>
    <w:rsid w:val="00CD7E48"/>
    <w:rsid w:val="00CE67A7"/>
    <w:rsid w:val="00CF511A"/>
    <w:rsid w:val="00CF65D5"/>
    <w:rsid w:val="00CF7876"/>
    <w:rsid w:val="00D028FF"/>
    <w:rsid w:val="00D036BD"/>
    <w:rsid w:val="00D04D61"/>
    <w:rsid w:val="00D04DC1"/>
    <w:rsid w:val="00D11032"/>
    <w:rsid w:val="00D16053"/>
    <w:rsid w:val="00D17D37"/>
    <w:rsid w:val="00D24465"/>
    <w:rsid w:val="00D25ECD"/>
    <w:rsid w:val="00D27EEF"/>
    <w:rsid w:val="00D31DC4"/>
    <w:rsid w:val="00D36F6D"/>
    <w:rsid w:val="00D421E5"/>
    <w:rsid w:val="00D43620"/>
    <w:rsid w:val="00D46145"/>
    <w:rsid w:val="00D52C0D"/>
    <w:rsid w:val="00D52E2B"/>
    <w:rsid w:val="00D531B5"/>
    <w:rsid w:val="00D56D8D"/>
    <w:rsid w:val="00D620EF"/>
    <w:rsid w:val="00D72222"/>
    <w:rsid w:val="00D84F23"/>
    <w:rsid w:val="00D85126"/>
    <w:rsid w:val="00D930BE"/>
    <w:rsid w:val="00D942E0"/>
    <w:rsid w:val="00D9633A"/>
    <w:rsid w:val="00DA121C"/>
    <w:rsid w:val="00DB2B30"/>
    <w:rsid w:val="00DB3684"/>
    <w:rsid w:val="00DB7F67"/>
    <w:rsid w:val="00DC2E58"/>
    <w:rsid w:val="00DC4E20"/>
    <w:rsid w:val="00DC52A3"/>
    <w:rsid w:val="00DC58FB"/>
    <w:rsid w:val="00DC6355"/>
    <w:rsid w:val="00DD0B61"/>
    <w:rsid w:val="00DD0CE3"/>
    <w:rsid w:val="00DF4563"/>
    <w:rsid w:val="00E01DB4"/>
    <w:rsid w:val="00E1054D"/>
    <w:rsid w:val="00E30429"/>
    <w:rsid w:val="00E37133"/>
    <w:rsid w:val="00E40715"/>
    <w:rsid w:val="00E41F07"/>
    <w:rsid w:val="00E478CB"/>
    <w:rsid w:val="00E5103F"/>
    <w:rsid w:val="00E579FF"/>
    <w:rsid w:val="00E6402C"/>
    <w:rsid w:val="00E70BD6"/>
    <w:rsid w:val="00E714B1"/>
    <w:rsid w:val="00E72544"/>
    <w:rsid w:val="00E807CB"/>
    <w:rsid w:val="00E87103"/>
    <w:rsid w:val="00E971A5"/>
    <w:rsid w:val="00E97409"/>
    <w:rsid w:val="00EA6CCD"/>
    <w:rsid w:val="00EB1282"/>
    <w:rsid w:val="00EB2CB3"/>
    <w:rsid w:val="00EB7D54"/>
    <w:rsid w:val="00EC6952"/>
    <w:rsid w:val="00ED0560"/>
    <w:rsid w:val="00ED1393"/>
    <w:rsid w:val="00ED39B2"/>
    <w:rsid w:val="00ED5525"/>
    <w:rsid w:val="00EE1F48"/>
    <w:rsid w:val="00EF0B6C"/>
    <w:rsid w:val="00EF1C5F"/>
    <w:rsid w:val="00F04501"/>
    <w:rsid w:val="00F05064"/>
    <w:rsid w:val="00F16FA5"/>
    <w:rsid w:val="00F1717E"/>
    <w:rsid w:val="00F2286C"/>
    <w:rsid w:val="00F26944"/>
    <w:rsid w:val="00F26CCF"/>
    <w:rsid w:val="00F37ADF"/>
    <w:rsid w:val="00F40AC8"/>
    <w:rsid w:val="00F41EF5"/>
    <w:rsid w:val="00F42305"/>
    <w:rsid w:val="00F479A2"/>
    <w:rsid w:val="00F479E8"/>
    <w:rsid w:val="00F53E1C"/>
    <w:rsid w:val="00F6681A"/>
    <w:rsid w:val="00F747BB"/>
    <w:rsid w:val="00F74E95"/>
    <w:rsid w:val="00F752DB"/>
    <w:rsid w:val="00F76005"/>
    <w:rsid w:val="00F77B1F"/>
    <w:rsid w:val="00F84879"/>
    <w:rsid w:val="00F85B99"/>
    <w:rsid w:val="00F87456"/>
    <w:rsid w:val="00F87770"/>
    <w:rsid w:val="00F91E44"/>
    <w:rsid w:val="00F977BF"/>
    <w:rsid w:val="00F97DBD"/>
    <w:rsid w:val="00FA5039"/>
    <w:rsid w:val="00FB0991"/>
    <w:rsid w:val="00FB1383"/>
    <w:rsid w:val="00FB271B"/>
    <w:rsid w:val="00FD4F63"/>
    <w:rsid w:val="00FD568A"/>
    <w:rsid w:val="00FD643A"/>
    <w:rsid w:val="00FE0D43"/>
    <w:rsid w:val="00FE2402"/>
    <w:rsid w:val="00FE2CA3"/>
    <w:rsid w:val="00FE551B"/>
    <w:rsid w:val="00FE6CEE"/>
    <w:rsid w:val="00FE6FC3"/>
    <w:rsid w:val="00FF67DC"/>
    <w:rsid w:val="00FF7866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7BEF"/>
  <w15:docId w15:val="{67B86BCF-1589-4CA5-8305-F109A459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4183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3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C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E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E37133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0E185A"/>
  </w:style>
  <w:style w:type="character" w:styleId="Hyperlink">
    <w:name w:val="Hyperlink"/>
    <w:basedOn w:val="DefaultParagraphFont"/>
    <w:uiPriority w:val="99"/>
    <w:unhideWhenUsed/>
    <w:rsid w:val="000009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2DE"/>
  </w:style>
  <w:style w:type="paragraph" w:styleId="Footer">
    <w:name w:val="footer"/>
    <w:basedOn w:val="Normal"/>
    <w:link w:val="FooterChar"/>
    <w:uiPriority w:val="99"/>
    <w:unhideWhenUsed/>
    <w:rsid w:val="0075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fta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58A52-CF82-4794-AFCB-15918FB4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50</Pages>
  <Words>7646</Words>
  <Characters>43588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 Sabadze</dc:creator>
  <cp:keywords/>
  <dc:description/>
  <cp:lastModifiedBy>Tsisnami Sabadze</cp:lastModifiedBy>
  <cp:revision>318</cp:revision>
  <cp:lastPrinted>2018-01-04T08:39:00Z</cp:lastPrinted>
  <dcterms:created xsi:type="dcterms:W3CDTF">2017-11-28T06:11:00Z</dcterms:created>
  <dcterms:modified xsi:type="dcterms:W3CDTF">2019-06-06T17:33:00Z</dcterms:modified>
</cp:coreProperties>
</file>