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CC3E8" w14:textId="77777777" w:rsidR="003E7A78" w:rsidRDefault="003E7A78" w:rsidP="003E7A78">
      <w:pPr>
        <w:pStyle w:val="Header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jc w:val="center"/>
        <w:rPr>
          <w:b/>
          <w:sz w:val="36"/>
        </w:rPr>
      </w:pPr>
    </w:p>
    <w:p w14:paraId="10E4623E" w14:textId="77777777" w:rsidR="003E7A78" w:rsidRDefault="003E7A78" w:rsidP="003E7A78">
      <w:pPr>
        <w:pStyle w:val="Header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jc w:val="center"/>
        <w:rPr>
          <w:b/>
          <w:sz w:val="36"/>
        </w:rPr>
      </w:pPr>
      <w:r>
        <w:rPr>
          <w:b/>
          <w:sz w:val="36"/>
        </w:rPr>
        <w:t>Project of modernization of job seeker portal</w:t>
      </w:r>
    </w:p>
    <w:p w14:paraId="24999887" w14:textId="77777777" w:rsidR="003E7A78" w:rsidRDefault="003E7A78" w:rsidP="003E7A78">
      <w:pPr>
        <w:pStyle w:val="Header"/>
        <w:pBdr>
          <w:top w:val="thickThinLargeGap" w:sz="18" w:space="1" w:color="808080"/>
          <w:left w:val="thickThinLargeGap" w:sz="18" w:space="0" w:color="808080"/>
          <w:bottom w:val="thinThickLargeGap" w:sz="18" w:space="1" w:color="808080"/>
          <w:right w:val="thinThickLargeGap" w:sz="18" w:space="1" w:color="808080"/>
        </w:pBdr>
        <w:jc w:val="center"/>
        <w:rPr>
          <w:b/>
          <w:sz w:val="36"/>
        </w:rPr>
      </w:pPr>
      <w:r>
        <w:rPr>
          <w:b/>
          <w:sz w:val="36"/>
        </w:rPr>
        <w:t>“</w:t>
      </w:r>
      <w:proofErr w:type="spellStart"/>
      <w:r>
        <w:rPr>
          <w:b/>
          <w:sz w:val="36"/>
        </w:rPr>
        <w:t>Worknet</w:t>
      </w:r>
      <w:proofErr w:type="spellEnd"/>
      <w:r>
        <w:rPr>
          <w:b/>
          <w:sz w:val="36"/>
        </w:rPr>
        <w:t>”</w:t>
      </w:r>
    </w:p>
    <w:p w14:paraId="337D28C5" w14:textId="77777777" w:rsidR="003E7A78" w:rsidRDefault="003E7A78" w:rsidP="003E7A78">
      <w:pPr>
        <w:rPr>
          <w:rFonts w:asciiTheme="minorHAnsi" w:hAnsiTheme="minorHAnsi"/>
          <w:sz w:val="28"/>
          <w:szCs w:val="28"/>
        </w:rPr>
      </w:pPr>
    </w:p>
    <w:p w14:paraId="6391CA1B" w14:textId="77777777" w:rsidR="003E7A78" w:rsidRPr="003E7A78" w:rsidRDefault="003E7A78" w:rsidP="003E7A7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The project intends </w:t>
      </w:r>
      <w:r w:rsidRPr="003E7A78">
        <w:rPr>
          <w:rFonts w:asciiTheme="minorHAnsi" w:hAnsiTheme="minorHAnsi"/>
          <w:sz w:val="28"/>
          <w:szCs w:val="28"/>
        </w:rPr>
        <w:t xml:space="preserve">to enhance the functionalities of job matching system </w:t>
      </w:r>
      <w:r>
        <w:rPr>
          <w:rFonts w:asciiTheme="minorHAnsi" w:hAnsiTheme="minorHAnsi"/>
          <w:sz w:val="28"/>
          <w:szCs w:val="28"/>
        </w:rPr>
        <w:t xml:space="preserve">- </w:t>
      </w:r>
      <w:r w:rsidRPr="003E7A78">
        <w:rPr>
          <w:rFonts w:asciiTheme="minorHAnsi" w:hAnsiTheme="minorHAnsi"/>
          <w:sz w:val="28"/>
          <w:szCs w:val="28"/>
        </w:rPr>
        <w:t>“</w:t>
      </w:r>
      <w:proofErr w:type="spellStart"/>
      <w:r w:rsidRPr="003E7A78">
        <w:rPr>
          <w:rFonts w:asciiTheme="minorHAnsi" w:hAnsiTheme="minorHAnsi"/>
          <w:sz w:val="28"/>
          <w:szCs w:val="28"/>
        </w:rPr>
        <w:t>Worknet</w:t>
      </w:r>
      <w:proofErr w:type="spellEnd"/>
      <w:r>
        <w:rPr>
          <w:rFonts w:asciiTheme="minorHAnsi" w:hAnsiTheme="minorHAnsi"/>
          <w:sz w:val="28"/>
          <w:szCs w:val="28"/>
        </w:rPr>
        <w:t>” which includes:</w:t>
      </w:r>
    </w:p>
    <w:p w14:paraId="6B036504" w14:textId="77777777" w:rsidR="007B4077" w:rsidRPr="003E7A78" w:rsidRDefault="007B4077" w:rsidP="007B4077">
      <w:pPr>
        <w:pStyle w:val="ListParagraph"/>
        <w:numPr>
          <w:ilvl w:val="0"/>
          <w:numId w:val="1"/>
        </w:numPr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In depth assessment of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Worknet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capabilities and functionalities</w:t>
      </w:r>
      <w:r w:rsidR="00520F96" w:rsidRPr="003E7A78">
        <w:rPr>
          <w:rFonts w:asciiTheme="minorHAnsi" w:hAnsiTheme="minorHAnsi" w:cs="Times New Roman"/>
          <w:sz w:val="28"/>
          <w:szCs w:val="28"/>
        </w:rPr>
        <w:t>.</w:t>
      </w:r>
      <w:r w:rsidRPr="003E7A78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7C474A47" w14:textId="77777777" w:rsidR="00520F96" w:rsidRPr="003E7A78" w:rsidRDefault="00520F96" w:rsidP="00520F96">
      <w:pPr>
        <w:pStyle w:val="ListParagraph"/>
        <w:rPr>
          <w:rFonts w:asciiTheme="minorHAnsi" w:hAnsiTheme="minorHAnsi" w:cs="Times New Roman"/>
          <w:sz w:val="28"/>
          <w:szCs w:val="28"/>
        </w:rPr>
      </w:pPr>
    </w:p>
    <w:p w14:paraId="55F98180" w14:textId="77777777" w:rsidR="00A801C2" w:rsidRPr="003E7A78" w:rsidRDefault="007B4077" w:rsidP="00520F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 Developing the business model to enhance the functionalities of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Workent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to:  </w:t>
      </w:r>
    </w:p>
    <w:p w14:paraId="5FE9E124" w14:textId="77777777" w:rsidR="007B4077" w:rsidRPr="003E7A78" w:rsidRDefault="007B4077" w:rsidP="00520F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Profile jobseekers based on key determinants of their “distance” from the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labour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marker, occupation preferences, education attainments and skills (based on an agreed skills classification).</w:t>
      </w:r>
    </w:p>
    <w:p w14:paraId="2A6F1385" w14:textId="77777777" w:rsidR="007B4077" w:rsidRPr="003E7A78" w:rsidRDefault="007B4077" w:rsidP="00520F96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>Segment vacancies based on occupations and skills needs.</w:t>
      </w:r>
    </w:p>
    <w:p w14:paraId="024CAF4F" w14:textId="77777777" w:rsidR="007B4077" w:rsidRPr="003E7A78" w:rsidRDefault="007B4077" w:rsidP="007B4077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>Perform a job-matching function. This would include developing the IT requirements and specifications or a job matching system to foster online and mobile use of and allow job counselors to concentrate on hard-to-place jobseekers.</w:t>
      </w:r>
    </w:p>
    <w:p w14:paraId="52EE22F2" w14:textId="77777777" w:rsidR="00520F96" w:rsidRPr="003E7A78" w:rsidRDefault="007B4077" w:rsidP="00520F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 xml:space="preserve">Updating the 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Worknet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 xml:space="preserve"> software based on the IT requirements and </w:t>
      </w:r>
      <w:r w:rsidR="00520F96" w:rsidRPr="003E7A78">
        <w:rPr>
          <w:rFonts w:asciiTheme="minorHAnsi" w:hAnsiTheme="minorHAnsi" w:cs="Times New Roman"/>
          <w:sz w:val="28"/>
          <w:szCs w:val="28"/>
        </w:rPr>
        <w:t>specification developed</w:t>
      </w:r>
      <w:r w:rsidRPr="003E7A78">
        <w:rPr>
          <w:rFonts w:asciiTheme="minorHAnsi" w:hAnsiTheme="minorHAnsi" w:cs="Times New Roman"/>
          <w:sz w:val="28"/>
          <w:szCs w:val="28"/>
        </w:rPr>
        <w:t xml:space="preserve"> for the new functionalities to </w:t>
      </w:r>
      <w:r w:rsidR="00716D2C" w:rsidRPr="003E7A78">
        <w:rPr>
          <w:rFonts w:asciiTheme="minorHAnsi" w:hAnsiTheme="minorHAnsi" w:cs="Times New Roman"/>
          <w:sz w:val="28"/>
          <w:szCs w:val="28"/>
        </w:rPr>
        <w:t>allow fine</w:t>
      </w:r>
      <w:r w:rsidRPr="003E7A78">
        <w:rPr>
          <w:rFonts w:asciiTheme="minorHAnsi" w:hAnsiTheme="minorHAnsi" w:cs="Times New Roman"/>
          <w:sz w:val="28"/>
          <w:szCs w:val="28"/>
        </w:rPr>
        <w:t>-</w:t>
      </w:r>
      <w:r w:rsidR="00716D2C" w:rsidRPr="003E7A78">
        <w:rPr>
          <w:rFonts w:asciiTheme="minorHAnsi" w:hAnsiTheme="minorHAnsi" w:cs="Times New Roman"/>
          <w:sz w:val="28"/>
          <w:szCs w:val="28"/>
        </w:rPr>
        <w:t>tuning and</w:t>
      </w:r>
      <w:r w:rsidRPr="003E7A78">
        <w:rPr>
          <w:rFonts w:asciiTheme="minorHAnsi" w:hAnsiTheme="minorHAnsi" w:cs="Times New Roman"/>
          <w:sz w:val="28"/>
          <w:szCs w:val="28"/>
        </w:rPr>
        <w:t xml:space="preserve"> improvement </w:t>
      </w:r>
      <w:r w:rsidR="00520F96" w:rsidRPr="003E7A78">
        <w:rPr>
          <w:rFonts w:asciiTheme="minorHAnsi" w:hAnsiTheme="minorHAnsi" w:cs="Times New Roman"/>
          <w:sz w:val="28"/>
          <w:szCs w:val="28"/>
        </w:rPr>
        <w:t>of business processes.</w:t>
      </w:r>
    </w:p>
    <w:p w14:paraId="14BF6F11" w14:textId="77777777" w:rsidR="00520F96" w:rsidRPr="003E7A78" w:rsidRDefault="007B4077" w:rsidP="003E7A7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</w:rPr>
        <w:t>Improving inter-connectivity of Worknet.gov.ge with (</w:t>
      </w:r>
      <w:proofErr w:type="spellStart"/>
      <w:r w:rsidRPr="003E7A78">
        <w:rPr>
          <w:rFonts w:asciiTheme="minorHAnsi" w:hAnsiTheme="minorHAnsi" w:cs="Times New Roman"/>
          <w:sz w:val="28"/>
          <w:szCs w:val="28"/>
        </w:rPr>
        <w:t>i</w:t>
      </w:r>
      <w:proofErr w:type="spellEnd"/>
      <w:r w:rsidRPr="003E7A78">
        <w:rPr>
          <w:rFonts w:asciiTheme="minorHAnsi" w:hAnsiTheme="minorHAnsi" w:cs="Times New Roman"/>
          <w:sz w:val="28"/>
          <w:szCs w:val="28"/>
        </w:rPr>
        <w:t>) Targeted Social Assistance (TSA</w:t>
      </w:r>
      <w:r w:rsidR="003E7A78" w:rsidRPr="003E7A78">
        <w:rPr>
          <w:rFonts w:asciiTheme="minorHAnsi" w:hAnsiTheme="minorHAnsi" w:cs="Times New Roman"/>
          <w:sz w:val="28"/>
          <w:szCs w:val="28"/>
        </w:rPr>
        <w:t>) database</w:t>
      </w:r>
      <w:r w:rsidRPr="003E7A78">
        <w:rPr>
          <w:rFonts w:asciiTheme="minorHAnsi" w:hAnsiTheme="minorHAnsi" w:cs="Times New Roman"/>
          <w:sz w:val="28"/>
          <w:szCs w:val="28"/>
        </w:rPr>
        <w:t xml:space="preserve"> within the MoLHSA; (ii) with the database of vocational training and education graduates hosted in the Ministry of Education; </w:t>
      </w:r>
      <w:r w:rsidR="00520F96" w:rsidRPr="003E7A78">
        <w:rPr>
          <w:rFonts w:asciiTheme="minorHAnsi" w:hAnsiTheme="minorHAnsi" w:cs="Times New Roman"/>
          <w:sz w:val="28"/>
          <w:szCs w:val="28"/>
        </w:rPr>
        <w:t xml:space="preserve"> (iii) with the </w:t>
      </w:r>
      <w:proofErr w:type="spellStart"/>
      <w:r w:rsidR="00520F96" w:rsidRPr="003E7A78">
        <w:rPr>
          <w:rFonts w:asciiTheme="minorHAnsi" w:hAnsiTheme="minorHAnsi" w:cs="Times New Roman"/>
          <w:sz w:val="28"/>
          <w:szCs w:val="28"/>
        </w:rPr>
        <w:t>Labour</w:t>
      </w:r>
      <w:proofErr w:type="spellEnd"/>
      <w:r w:rsidR="00520F96" w:rsidRPr="003E7A78">
        <w:rPr>
          <w:rFonts w:asciiTheme="minorHAnsi" w:hAnsiTheme="minorHAnsi" w:cs="Times New Roman"/>
          <w:sz w:val="28"/>
          <w:szCs w:val="28"/>
        </w:rPr>
        <w:t xml:space="preserve"> Market Information System and </w:t>
      </w:r>
      <w:proofErr w:type="spellStart"/>
      <w:r w:rsidR="00520F96" w:rsidRPr="003E7A78">
        <w:rPr>
          <w:rFonts w:asciiTheme="minorHAnsi" w:hAnsiTheme="minorHAnsi" w:cs="Times New Roman"/>
          <w:sz w:val="28"/>
          <w:szCs w:val="28"/>
        </w:rPr>
        <w:t>labour</w:t>
      </w:r>
      <w:proofErr w:type="spellEnd"/>
      <w:r w:rsidR="00520F96" w:rsidRPr="003E7A78">
        <w:rPr>
          <w:rFonts w:asciiTheme="minorHAnsi" w:hAnsiTheme="minorHAnsi" w:cs="Times New Roman"/>
          <w:sz w:val="28"/>
          <w:szCs w:val="28"/>
        </w:rPr>
        <w:t xml:space="preserve"> market/skills forecasting tool – LMIS; (iv) Agricultural and Rural Development Agency; (v) </w:t>
      </w:r>
      <w:r w:rsidR="00520F96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Georgia's Innovation </w:t>
      </w:r>
      <w:r w:rsidR="003E7A78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>and Technology</w:t>
      </w:r>
      <w:r w:rsidR="00520F96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 xml:space="preserve"> Agency; (vi) Enterprise Georgia</w:t>
      </w:r>
      <w:r w:rsidR="003E7A78"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>; (vii) Revenue Service of Georgia.</w:t>
      </w:r>
    </w:p>
    <w:p w14:paraId="0F149ECB" w14:textId="77777777" w:rsidR="00520F96" w:rsidRPr="003E7A78" w:rsidRDefault="00520F96" w:rsidP="00520F96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imes New Roman"/>
          <w:sz w:val="28"/>
          <w:szCs w:val="28"/>
        </w:rPr>
      </w:pPr>
      <w:r w:rsidRPr="003E7A78">
        <w:rPr>
          <w:rFonts w:asciiTheme="minorHAnsi" w:hAnsiTheme="minorHAnsi" w:cs="Times New Roman"/>
          <w:sz w:val="28"/>
          <w:szCs w:val="28"/>
          <w:shd w:val="clear" w:color="auto" w:fill="FFFFFF"/>
        </w:rPr>
        <w:t>Training of the Agency staff to use the above tools and make individualized referrals.</w:t>
      </w:r>
    </w:p>
    <w:p w14:paraId="251C8D64" w14:textId="77777777" w:rsidR="00520F96" w:rsidRPr="003E7A78" w:rsidRDefault="00520F96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368FF48" w14:textId="77777777" w:rsidR="003E7A78" w:rsidRPr="003E7A78" w:rsidRDefault="003E7A78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E1651B5" w14:textId="77777777" w:rsidR="003E7A78" w:rsidRPr="003E7A78" w:rsidRDefault="003E7A78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94983D1" w14:textId="77777777" w:rsidR="003E7A78" w:rsidRPr="003E7A78" w:rsidRDefault="003E7A78" w:rsidP="003E7A78">
      <w:pPr>
        <w:pStyle w:val="Heading1"/>
        <w:numPr>
          <w:ilvl w:val="0"/>
          <w:numId w:val="0"/>
        </w:numPr>
        <w:jc w:val="both"/>
        <w:rPr>
          <w:rFonts w:asciiTheme="minorHAnsi" w:hAnsiTheme="minorHAnsi" w:cs="Times New Roman"/>
        </w:rPr>
      </w:pPr>
      <w:bookmarkStart w:id="0" w:name="_Toc75930112"/>
      <w:bookmarkStart w:id="1" w:name="_Toc22145638"/>
      <w:r>
        <w:rPr>
          <w:rFonts w:asciiTheme="minorHAnsi" w:hAnsiTheme="minorHAnsi" w:cs="Times New Roman"/>
        </w:rPr>
        <w:lastRenderedPageBreak/>
        <w:t xml:space="preserve">The above-mentioned functionalities </w:t>
      </w:r>
      <w:r w:rsidRPr="003E7A78">
        <w:rPr>
          <w:rFonts w:asciiTheme="minorHAnsi" w:hAnsiTheme="minorHAnsi" w:cs="Times New Roman"/>
        </w:rPr>
        <w:t>and features</w:t>
      </w:r>
      <w:bookmarkEnd w:id="1"/>
      <w:r>
        <w:rPr>
          <w:rFonts w:asciiTheme="minorHAnsi" w:hAnsiTheme="minorHAnsi" w:cs="Times New Roman"/>
        </w:rPr>
        <w:t xml:space="preserve"> of </w:t>
      </w:r>
      <w:proofErr w:type="spellStart"/>
      <w:r>
        <w:rPr>
          <w:rFonts w:asciiTheme="minorHAnsi" w:hAnsiTheme="minorHAnsi" w:cs="Times New Roman"/>
        </w:rPr>
        <w:t>Worknet</w:t>
      </w:r>
      <w:proofErr w:type="spellEnd"/>
      <w:r>
        <w:rPr>
          <w:rFonts w:asciiTheme="minorHAnsi" w:hAnsiTheme="minorHAnsi" w:cs="Times New Roman"/>
        </w:rPr>
        <w:t xml:space="preserve"> will be as follows:</w:t>
      </w:r>
    </w:p>
    <w:p w14:paraId="5452B487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Adding combined filters to the existing system to simplify data collection and pro</w:t>
      </w:r>
      <w:bookmarkStart w:id="2" w:name="_GoBack"/>
      <w:bookmarkEnd w:id="2"/>
      <w:r w:rsidRPr="003E7A78">
        <w:rPr>
          <w:rFonts w:asciiTheme="minorHAnsi" w:hAnsiTheme="minorHAnsi"/>
          <w:sz w:val="24"/>
          <w:szCs w:val="24"/>
        </w:rPr>
        <w:t>cessing from the databases.</w:t>
      </w:r>
    </w:p>
    <w:p w14:paraId="03E48373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70939589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Functionality of adding job seekers classificatory (A, B, C, D)</w:t>
      </w:r>
    </w:p>
    <w:p w14:paraId="68DCA2E7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736254C0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 xml:space="preserve">Automation of job matching via logical parameters according to geographical location, age </w:t>
      </w:r>
      <w:proofErr w:type="gramStart"/>
      <w:r w:rsidRPr="003E7A78">
        <w:rPr>
          <w:rFonts w:asciiTheme="minorHAnsi" w:hAnsiTheme="minorHAnsi"/>
          <w:sz w:val="24"/>
          <w:szCs w:val="24"/>
        </w:rPr>
        <w:t>and etc</w:t>
      </w:r>
      <w:proofErr w:type="gramEnd"/>
      <w:r w:rsidRPr="003E7A78">
        <w:rPr>
          <w:rFonts w:asciiTheme="minorHAnsi" w:hAnsiTheme="minorHAnsi"/>
          <w:sz w:val="24"/>
          <w:szCs w:val="24"/>
        </w:rPr>
        <w:t>. that will simplify to make decision for both sides.</w:t>
      </w:r>
    </w:p>
    <w:p w14:paraId="1E5A4BFA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092183F9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 xml:space="preserve">Integration of third party services such as Social Service Agency, Ministry of Education, Science, Culture And Sport of </w:t>
      </w:r>
      <w:proofErr w:type="gramStart"/>
      <w:r w:rsidRPr="003E7A78">
        <w:rPr>
          <w:rFonts w:asciiTheme="minorHAnsi" w:hAnsiTheme="minorHAnsi"/>
          <w:sz w:val="24"/>
          <w:szCs w:val="24"/>
        </w:rPr>
        <w:t>Georgia</w:t>
      </w:r>
      <w:proofErr w:type="gramEnd"/>
      <w:r>
        <w:rPr>
          <w:rFonts w:asciiTheme="minorHAnsi" w:hAnsiTheme="minorHAnsi"/>
          <w:sz w:val="24"/>
          <w:szCs w:val="24"/>
        </w:rPr>
        <w:t xml:space="preserve"> and other G</w:t>
      </w:r>
      <w:r w:rsidRPr="003E7A78">
        <w:rPr>
          <w:rFonts w:asciiTheme="minorHAnsi" w:hAnsiTheme="minorHAnsi"/>
          <w:sz w:val="24"/>
          <w:szCs w:val="24"/>
        </w:rPr>
        <w:t>overnment structures.</w:t>
      </w:r>
    </w:p>
    <w:p w14:paraId="65D0AC3D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116C96A0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Mobile application of profile management and control that will provide easy access to changing profile data for the job seeker.</w:t>
      </w:r>
    </w:p>
    <w:p w14:paraId="0DDB3246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2D24591C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Adding live chat functionality to make easier for end users to get support.</w:t>
      </w:r>
    </w:p>
    <w:p w14:paraId="667B4B0E" w14:textId="77777777" w:rsidR="003E7A78" w:rsidRPr="003E7A78" w:rsidRDefault="003E7A78" w:rsidP="003E7A78">
      <w:pPr>
        <w:rPr>
          <w:rFonts w:asciiTheme="minorHAnsi" w:hAnsiTheme="minorHAnsi"/>
          <w:sz w:val="24"/>
          <w:szCs w:val="24"/>
        </w:rPr>
      </w:pPr>
    </w:p>
    <w:p w14:paraId="22FB47A8" w14:textId="77777777" w:rsidR="003E7A78" w:rsidRPr="003E7A78" w:rsidRDefault="003E7A78" w:rsidP="003E7A78">
      <w:pPr>
        <w:numPr>
          <w:ilvl w:val="0"/>
          <w:numId w:val="5"/>
        </w:num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3E7A78">
        <w:rPr>
          <w:rFonts w:asciiTheme="minorHAnsi" w:hAnsiTheme="minorHAnsi"/>
          <w:sz w:val="24"/>
          <w:szCs w:val="24"/>
        </w:rPr>
        <w:t>“</w:t>
      </w:r>
      <w:proofErr w:type="spellStart"/>
      <w:r w:rsidRPr="003E7A78">
        <w:rPr>
          <w:rFonts w:asciiTheme="minorHAnsi" w:hAnsiTheme="minorHAnsi"/>
          <w:sz w:val="24"/>
          <w:szCs w:val="24"/>
        </w:rPr>
        <w:t>Worknet</w:t>
      </w:r>
      <w:proofErr w:type="spellEnd"/>
      <w:r w:rsidRPr="003E7A78">
        <w:rPr>
          <w:rFonts w:asciiTheme="minorHAnsi" w:hAnsiTheme="minorHAnsi"/>
          <w:sz w:val="24"/>
          <w:szCs w:val="24"/>
        </w:rPr>
        <w:t xml:space="preserve">” integration to </w:t>
      </w:r>
      <w:proofErr w:type="spellStart"/>
      <w:r w:rsidRPr="003E7A78">
        <w:rPr>
          <w:rFonts w:asciiTheme="minorHAnsi" w:hAnsiTheme="minorHAnsi"/>
          <w:sz w:val="24"/>
          <w:szCs w:val="24"/>
        </w:rPr>
        <w:t>labo</w:t>
      </w:r>
      <w:r>
        <w:rPr>
          <w:rFonts w:asciiTheme="minorHAnsi" w:hAnsiTheme="minorHAnsi"/>
          <w:sz w:val="24"/>
          <w:szCs w:val="24"/>
        </w:rPr>
        <w:t>u</w:t>
      </w:r>
      <w:r w:rsidRPr="003E7A78">
        <w:rPr>
          <w:rFonts w:asciiTheme="minorHAnsi" w:hAnsiTheme="minorHAnsi"/>
          <w:sz w:val="24"/>
          <w:szCs w:val="24"/>
        </w:rPr>
        <w:t>r</w:t>
      </w:r>
      <w:proofErr w:type="spellEnd"/>
      <w:r w:rsidRPr="003E7A7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E7A78">
        <w:rPr>
          <w:rFonts w:asciiTheme="minorHAnsi" w:hAnsiTheme="minorHAnsi"/>
          <w:sz w:val="24"/>
          <w:szCs w:val="24"/>
        </w:rPr>
        <w:t>migrants</w:t>
      </w:r>
      <w:proofErr w:type="gramEnd"/>
      <w:r w:rsidRPr="003E7A78">
        <w:rPr>
          <w:rFonts w:asciiTheme="minorHAnsi" w:hAnsiTheme="minorHAnsi"/>
          <w:sz w:val="24"/>
          <w:szCs w:val="24"/>
        </w:rPr>
        <w:t xml:space="preserve"> web portal. </w:t>
      </w:r>
      <w:bookmarkEnd w:id="0"/>
    </w:p>
    <w:p w14:paraId="1CF8BD44" w14:textId="77777777" w:rsidR="003E7A78" w:rsidRPr="00520F96" w:rsidRDefault="003E7A78" w:rsidP="00520F9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3E7A78" w:rsidRPr="0052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cadNusx">
    <w:panose1 w:val="020005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01C8"/>
    <w:multiLevelType w:val="hybridMultilevel"/>
    <w:tmpl w:val="FD4005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B6EA8"/>
    <w:multiLevelType w:val="multilevel"/>
    <w:tmpl w:val="05A28F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C033B9D"/>
    <w:multiLevelType w:val="hybridMultilevel"/>
    <w:tmpl w:val="699E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40A89"/>
    <w:multiLevelType w:val="multilevel"/>
    <w:tmpl w:val="1AE2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78022EBC"/>
    <w:multiLevelType w:val="hybridMultilevel"/>
    <w:tmpl w:val="4CA01B96"/>
    <w:lvl w:ilvl="0" w:tplc="AE0802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77"/>
    <w:rsid w:val="002579FC"/>
    <w:rsid w:val="003E7A78"/>
    <w:rsid w:val="00520F96"/>
    <w:rsid w:val="00716D2C"/>
    <w:rsid w:val="007B4077"/>
    <w:rsid w:val="00A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E03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7A7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E7A7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link w:val="Heading3Char"/>
    <w:qFormat/>
    <w:rsid w:val="003E7A78"/>
    <w:pPr>
      <w:numPr>
        <w:ilvl w:val="2"/>
        <w:numId w:val="3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3E7A7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3E7A7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3E7A7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3E7A7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3E7A7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3E7A7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E7A78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E7A7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3E7A78"/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3E7A7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3E7A7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3E7A7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3E7A78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3E7A78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3E7A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7A7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E7A7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link w:val="Heading3Char"/>
    <w:qFormat/>
    <w:rsid w:val="003E7A78"/>
    <w:pPr>
      <w:numPr>
        <w:ilvl w:val="2"/>
        <w:numId w:val="3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3E7A7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3E7A7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3E7A7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3E7A7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3E7A7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3E7A7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E7A78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E7A7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3E7A78"/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3E7A7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3E7A7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3E7A7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3E7A78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3E7A78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3E7A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E7A7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351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Mac</cp:lastModifiedBy>
  <cp:revision>3</cp:revision>
  <cp:lastPrinted>2019-10-16T09:30:00Z</cp:lastPrinted>
  <dcterms:created xsi:type="dcterms:W3CDTF">2019-10-16T09:13:00Z</dcterms:created>
  <dcterms:modified xsi:type="dcterms:W3CDTF">2019-10-16T15:34:00Z</dcterms:modified>
</cp:coreProperties>
</file>