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5B1F8" w14:textId="77777777" w:rsidR="00477689" w:rsidRPr="00395F01" w:rsidRDefault="00B64F79" w:rsidP="00010507">
      <w:pPr>
        <w:ind w:right="-42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906D2" wp14:editId="53377CFB">
            <wp:simplePos x="0" y="0"/>
            <wp:positionH relativeFrom="page">
              <wp:align>center</wp:align>
            </wp:positionH>
            <wp:positionV relativeFrom="paragraph">
              <wp:posOffset>122170</wp:posOffset>
            </wp:positionV>
            <wp:extent cx="5798917" cy="640062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17" cy="64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507" w:rsidRPr="00395F01">
        <w:t xml:space="preserve">            </w:t>
      </w:r>
    </w:p>
    <w:p w14:paraId="570967EF" w14:textId="77777777" w:rsidR="00010507" w:rsidRPr="00395F01" w:rsidRDefault="00010507" w:rsidP="00010507">
      <w:pPr>
        <w:ind w:right="-421"/>
      </w:pPr>
    </w:p>
    <w:p w14:paraId="1EE52ACC" w14:textId="77777777" w:rsidR="00B64F79" w:rsidRDefault="00B64F79" w:rsidP="00F155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58A787F5" w14:textId="77777777" w:rsidR="00B64F79" w:rsidRDefault="00B64F79" w:rsidP="00F155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2E17B685" w14:textId="77777777" w:rsidR="00F1558D" w:rsidRPr="009406CC" w:rsidRDefault="00FC1CA8" w:rsidP="00F155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>
        <w:rPr>
          <w:rStyle w:val="Strong"/>
          <w:rFonts w:ascii="Sylfaen" w:hAnsi="Sylfaen"/>
          <w:szCs w:val="22"/>
          <w:bdr w:val="none" w:sz="0" w:space="0" w:color="auto" w:frame="1"/>
        </w:rPr>
        <w:t>EU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 xml:space="preserve"> Support</w:t>
      </w:r>
      <w:r>
        <w:rPr>
          <w:rStyle w:val="Strong"/>
          <w:rFonts w:ascii="Sylfaen" w:hAnsi="Sylfaen"/>
          <w:szCs w:val="22"/>
          <w:bdr w:val="none" w:sz="0" w:space="0" w:color="auto" w:frame="1"/>
        </w:rPr>
        <w:t>ing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 xml:space="preserve"> the Inter-Agency Commission on Gender Equality, Violence Against Women and Domestic Violence of Georgia</w:t>
      </w:r>
    </w:p>
    <w:p w14:paraId="5EC1D119" w14:textId="77777777" w:rsidR="00F1558D" w:rsidRDefault="009406CC" w:rsidP="009406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>
        <w:rPr>
          <w:rStyle w:val="Strong"/>
          <w:rFonts w:ascii="Sylfaen" w:hAnsi="Sylfaen"/>
          <w:szCs w:val="22"/>
          <w:bdr w:val="none" w:sz="0" w:space="0" w:color="auto" w:frame="1"/>
        </w:rPr>
        <w:t xml:space="preserve">                                                                              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>(2017-2019)</w:t>
      </w:r>
    </w:p>
    <w:p w14:paraId="4C7FA28B" w14:textId="77777777" w:rsidR="009406CC" w:rsidRPr="009406CC" w:rsidRDefault="009406CC" w:rsidP="009406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578B8F01" w14:textId="77777777" w:rsidR="00F1558D" w:rsidRDefault="00F1558D" w:rsidP="009406CC">
      <w:pPr>
        <w:spacing w:after="0"/>
        <w:rPr>
          <w:rFonts w:ascii="Sylfaen" w:hAnsi="Sylfaen"/>
          <w:sz w:val="20"/>
        </w:rPr>
      </w:pPr>
      <w:r w:rsidRPr="009406CC">
        <w:rPr>
          <w:rFonts w:ascii="Sylfaen" w:hAnsi="Sylfaen"/>
          <w:sz w:val="20"/>
        </w:rPr>
        <w:t xml:space="preserve">Date: </w:t>
      </w:r>
      <w:r w:rsidR="00FC1CA8">
        <w:rPr>
          <w:rFonts w:ascii="Sylfaen" w:hAnsi="Sylfaen"/>
          <w:sz w:val="20"/>
        </w:rPr>
        <w:t>May 7, 2019</w:t>
      </w:r>
    </w:p>
    <w:p w14:paraId="1FF9F168" w14:textId="77777777" w:rsidR="002D22B9" w:rsidRPr="009406CC" w:rsidRDefault="002D22B9" w:rsidP="009406CC">
      <w:pPr>
        <w:spacing w:after="0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>Time: 14.30 pm – 17.00 pm</w:t>
      </w:r>
    </w:p>
    <w:p w14:paraId="52AEE6AA" w14:textId="77777777" w:rsidR="009406CC" w:rsidRPr="009406CC" w:rsidRDefault="00F1558D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  <w:r w:rsidRPr="009406CC">
        <w:rPr>
          <w:rFonts w:ascii="Sylfaen" w:hAnsi="Sylfaen"/>
          <w:b w:val="0"/>
          <w:sz w:val="20"/>
          <w:szCs w:val="22"/>
        </w:rPr>
        <w:t xml:space="preserve">Place: </w:t>
      </w:r>
      <w:r w:rsidR="00287B61">
        <w:rPr>
          <w:rFonts w:ascii="Sylfaen" w:hAnsi="Sylfaen"/>
          <w:b w:val="0"/>
          <w:sz w:val="20"/>
          <w:szCs w:val="22"/>
        </w:rPr>
        <w:t xml:space="preserve">Radisson Blue </w:t>
      </w:r>
      <w:proofErr w:type="spellStart"/>
      <w:r w:rsidR="00287B61">
        <w:rPr>
          <w:rFonts w:ascii="Sylfaen" w:hAnsi="Sylfaen"/>
          <w:b w:val="0"/>
          <w:sz w:val="20"/>
          <w:szCs w:val="22"/>
        </w:rPr>
        <w:t>Iveria</w:t>
      </w:r>
      <w:proofErr w:type="spellEnd"/>
      <w:r w:rsidR="00287B61">
        <w:rPr>
          <w:rFonts w:ascii="Sylfaen" w:hAnsi="Sylfaen"/>
          <w:b w:val="0"/>
          <w:sz w:val="20"/>
          <w:szCs w:val="22"/>
        </w:rPr>
        <w:t xml:space="preserve"> Hotel</w:t>
      </w:r>
    </w:p>
    <w:p w14:paraId="1AD3F754" w14:textId="77777777" w:rsidR="00F1558D" w:rsidRDefault="009406CC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  <w:r w:rsidRPr="009406CC">
        <w:rPr>
          <w:rFonts w:ascii="Sylfaen" w:hAnsi="Sylfaen"/>
          <w:b w:val="0"/>
          <w:sz w:val="20"/>
          <w:szCs w:val="22"/>
        </w:rPr>
        <w:t>A</w:t>
      </w:r>
      <w:r w:rsidR="00F1558D" w:rsidRPr="009406CC">
        <w:rPr>
          <w:rFonts w:ascii="Sylfaen" w:hAnsi="Sylfaen"/>
          <w:b w:val="0"/>
          <w:sz w:val="20"/>
          <w:szCs w:val="22"/>
        </w:rPr>
        <w:t xml:space="preserve">ddress: </w:t>
      </w:r>
      <w:r w:rsidR="002D22B9">
        <w:rPr>
          <w:rFonts w:ascii="Sylfaen" w:hAnsi="Sylfaen"/>
          <w:b w:val="0"/>
          <w:color w:val="222222"/>
          <w:sz w:val="20"/>
          <w:szCs w:val="20"/>
          <w:shd w:val="clear" w:color="auto" w:fill="FFFFFF"/>
        </w:rPr>
        <w:t>1 Rose Revolution Square, T</w:t>
      </w:r>
      <w:r w:rsidR="00287B61" w:rsidRPr="00287B61">
        <w:rPr>
          <w:rFonts w:ascii="Sylfaen" w:hAnsi="Sylfaen"/>
          <w:b w:val="0"/>
          <w:color w:val="222222"/>
          <w:sz w:val="20"/>
          <w:szCs w:val="20"/>
          <w:shd w:val="clear" w:color="auto" w:fill="FFFFFF"/>
        </w:rPr>
        <w:t>bilisi 0108</w:t>
      </w:r>
    </w:p>
    <w:p w14:paraId="50C416C0" w14:textId="77777777" w:rsidR="009406CC" w:rsidRPr="009406CC" w:rsidRDefault="009406CC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</w:p>
    <w:p w14:paraId="0DA9974C" w14:textId="77777777" w:rsidR="00F1558D" w:rsidRPr="009406CC" w:rsidRDefault="00F1558D" w:rsidP="00F1558D">
      <w:pPr>
        <w:pStyle w:val="Title"/>
        <w:rPr>
          <w:rFonts w:ascii="Sylfaen" w:hAnsi="Sylfaen"/>
          <w:sz w:val="24"/>
          <w:szCs w:val="22"/>
        </w:rPr>
      </w:pPr>
      <w:r w:rsidRPr="009406CC">
        <w:rPr>
          <w:rFonts w:ascii="Sylfaen" w:hAnsi="Sylfaen"/>
          <w:sz w:val="24"/>
          <w:szCs w:val="22"/>
        </w:rPr>
        <w:t>Agenda</w:t>
      </w:r>
      <w:r w:rsidR="00FC1CA8">
        <w:rPr>
          <w:rFonts w:ascii="Sylfaen" w:hAnsi="Sylfaen"/>
          <w:sz w:val="24"/>
          <w:szCs w:val="22"/>
        </w:rPr>
        <w:t xml:space="preserve"> Closing Eve</w:t>
      </w:r>
      <w:r w:rsidR="00C104E5">
        <w:rPr>
          <w:rFonts w:ascii="Sylfaen" w:hAnsi="Sylfaen"/>
          <w:sz w:val="24"/>
          <w:szCs w:val="22"/>
        </w:rPr>
        <w:t>n</w:t>
      </w:r>
      <w:r w:rsidR="00FC1CA8">
        <w:rPr>
          <w:rFonts w:ascii="Sylfaen" w:hAnsi="Sylfaen"/>
          <w:sz w:val="24"/>
          <w:szCs w:val="22"/>
        </w:rPr>
        <w:t>t</w:t>
      </w:r>
      <w:r w:rsidR="00C104E5">
        <w:rPr>
          <w:rFonts w:ascii="Sylfaen" w:hAnsi="Sylfaen"/>
          <w:sz w:val="24"/>
          <w:szCs w:val="22"/>
        </w:rPr>
        <w:t xml:space="preserve"> </w:t>
      </w:r>
      <w:r w:rsidR="00C104E5" w:rsidRPr="007B72D6">
        <w:rPr>
          <w:rFonts w:ascii="Sylfaen" w:hAnsi="Sylfaen"/>
          <w:sz w:val="24"/>
          <w:szCs w:val="22"/>
          <w:highlight w:val="yellow"/>
        </w:rPr>
        <w:t>(draft)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8937"/>
      </w:tblGrid>
      <w:tr w:rsidR="00F1558D" w:rsidRPr="007B72D6" w14:paraId="7FCF0CFA" w14:textId="77777777" w:rsidTr="001971D1">
        <w:trPr>
          <w:trHeight w:val="766"/>
        </w:trPr>
        <w:tc>
          <w:tcPr>
            <w:tcW w:w="1542" w:type="dxa"/>
            <w:vAlign w:val="center"/>
          </w:tcPr>
          <w:p w14:paraId="3E1E0664" w14:textId="77777777" w:rsidR="00F1558D" w:rsidRPr="007B72D6" w:rsidRDefault="00FC1CA8" w:rsidP="00A0294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14.</w:t>
            </w:r>
            <w:r w:rsidR="00A02946" w:rsidRPr="007B72D6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-15.00</w:t>
            </w:r>
          </w:p>
        </w:tc>
        <w:tc>
          <w:tcPr>
            <w:tcW w:w="8937" w:type="dxa"/>
            <w:vAlign w:val="center"/>
          </w:tcPr>
          <w:p w14:paraId="20E8049E" w14:textId="77777777" w:rsidR="00F1558D" w:rsidRPr="009B43B0" w:rsidRDefault="00F1558D" w:rsidP="00477689">
            <w:pPr>
              <w:rPr>
                <w:rFonts w:ascii="Sylfaen" w:hAnsi="Sylfaen"/>
                <w:b/>
                <w:sz w:val="20"/>
                <w:szCs w:val="20"/>
                <w:lang w:val="en-IE"/>
              </w:rPr>
            </w:pPr>
            <w:r w:rsidRPr="009B43B0">
              <w:rPr>
                <w:rFonts w:ascii="Sylfaen" w:hAnsi="Sylfaen"/>
                <w:b/>
                <w:sz w:val="20"/>
                <w:szCs w:val="20"/>
                <w:lang w:val="en-IE"/>
              </w:rPr>
              <w:t xml:space="preserve">Registration </w:t>
            </w:r>
          </w:p>
          <w:p w14:paraId="0005F685" w14:textId="77777777" w:rsidR="00F1558D" w:rsidRPr="007B72D6" w:rsidRDefault="00F1558D" w:rsidP="00FA068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B43B0">
              <w:rPr>
                <w:rFonts w:ascii="Sylfaen" w:hAnsi="Sylfaen"/>
                <w:b/>
                <w:sz w:val="20"/>
                <w:szCs w:val="20"/>
                <w:lang w:val="en-IE"/>
              </w:rPr>
              <w:t>Welcoming Coffee</w:t>
            </w:r>
          </w:p>
        </w:tc>
      </w:tr>
      <w:tr w:rsidR="00F1558D" w:rsidRPr="007B72D6" w14:paraId="546E4D1F" w14:textId="77777777" w:rsidTr="001971D1">
        <w:trPr>
          <w:trHeight w:val="1285"/>
        </w:trPr>
        <w:tc>
          <w:tcPr>
            <w:tcW w:w="1542" w:type="dxa"/>
            <w:vAlign w:val="center"/>
          </w:tcPr>
          <w:p w14:paraId="4531C9A8" w14:textId="77777777" w:rsidR="00F1558D" w:rsidRPr="007B72D6" w:rsidRDefault="00FC1CA8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15.00-15.15</w:t>
            </w:r>
          </w:p>
        </w:tc>
        <w:tc>
          <w:tcPr>
            <w:tcW w:w="8937" w:type="dxa"/>
            <w:vAlign w:val="center"/>
          </w:tcPr>
          <w:p w14:paraId="22121CF5" w14:textId="77777777" w:rsidR="00F1558D" w:rsidRPr="009B43B0" w:rsidRDefault="00F1558D" w:rsidP="00477689">
            <w:pPr>
              <w:rPr>
                <w:rFonts w:ascii="Sylfaen" w:hAnsi="Sylfaen"/>
                <w:b/>
                <w:sz w:val="20"/>
                <w:szCs w:val="20"/>
              </w:rPr>
            </w:pPr>
            <w:r w:rsidRPr="009B43B0">
              <w:rPr>
                <w:rFonts w:ascii="Sylfaen" w:hAnsi="Sylfaen"/>
                <w:b/>
                <w:sz w:val="20"/>
                <w:szCs w:val="20"/>
              </w:rPr>
              <w:t>Opening Remark</w:t>
            </w:r>
            <w:r w:rsidRPr="009B43B0">
              <w:rPr>
                <w:rFonts w:ascii="Sylfaen" w:hAnsi="Sylfaen"/>
                <w:b/>
                <w:sz w:val="20"/>
                <w:szCs w:val="20"/>
                <w:lang w:val="en-IE"/>
              </w:rPr>
              <w:t>s</w:t>
            </w:r>
            <w:r w:rsidRPr="009B43B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14:paraId="2BED9E33" w14:textId="77777777" w:rsidR="009B43B0" w:rsidRPr="007B72D6" w:rsidRDefault="009B43B0" w:rsidP="00477689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14:paraId="55DAD109" w14:textId="77777777" w:rsidR="00682DB0" w:rsidRPr="000535B1" w:rsidRDefault="007B72D6" w:rsidP="002D22B9">
            <w:pPr>
              <w:pStyle w:val="yiv0405071621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proofErr w:type="spellStart"/>
            <w:r w:rsidR="00682DB0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Elene</w:t>
            </w:r>
            <w:proofErr w:type="spellEnd"/>
            <w:r w:rsidR="00682DB0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2DB0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Beradze</w:t>
            </w:r>
            <w:proofErr w:type="spellEnd"/>
            <w:r w:rsidR="00682DB0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, Deputy Head of the Government Administration</w:t>
            </w:r>
            <w:r w:rsidR="000535B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, </w:t>
            </w:r>
            <w:r w:rsidR="000535B1" w:rsidRPr="000535B1">
              <w:rPr>
                <w:rFonts w:ascii="Sylfaen" w:hAnsi="Sylfaen"/>
                <w:sz w:val="20"/>
                <w:szCs w:val="20"/>
                <w:lang w:val="en-US"/>
              </w:rPr>
              <w:t>Government of Georgia</w:t>
            </w:r>
          </w:p>
          <w:p w14:paraId="46921D30" w14:textId="77777777" w:rsidR="00FC1CA8" w:rsidRPr="009B43B0" w:rsidRDefault="007B72D6" w:rsidP="002D22B9">
            <w:pPr>
              <w:pStyle w:val="yiv0405071621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FC1CA8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Jurate </w:t>
            </w:r>
            <w:r w:rsidR="009B43B0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Juodsnukyte, </w:t>
            </w:r>
            <w:r w:rsidR="009B43B0">
              <w:rPr>
                <w:rFonts w:ascii="Sylfaen" w:hAnsi="Sylfaen"/>
                <w:i/>
                <w:sz w:val="20"/>
                <w:szCs w:val="20"/>
                <w:lang w:val="en-US"/>
              </w:rPr>
              <w:t>Representative EUD Georgia,</w:t>
            </w:r>
            <w:r w:rsidR="00FC1CA8" w:rsidRPr="007B72D6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 Sector Manager for Labour Market, Migration, Gender. </w:t>
            </w:r>
            <w:r w:rsidR="009B43B0" w:rsidRPr="009B43B0">
              <w:rPr>
                <w:rFonts w:ascii="Sylfaen" w:hAnsi="Sylfaen" w:cs="Helvetica"/>
                <w:color w:val="000000"/>
                <w:sz w:val="20"/>
                <w:szCs w:val="20"/>
              </w:rPr>
              <w:t xml:space="preserve">Gender Focal Point, </w:t>
            </w:r>
            <w:r w:rsidR="00376A8B" w:rsidRPr="009B43B0">
              <w:rPr>
                <w:rFonts w:ascii="Sylfaen" w:hAnsi="Sylfaen" w:cs="Helvetica"/>
                <w:color w:val="000000"/>
                <w:sz w:val="20"/>
                <w:szCs w:val="20"/>
              </w:rPr>
              <w:t>European Union Delegation of the European Union to Georgia</w:t>
            </w:r>
          </w:p>
          <w:p w14:paraId="6E7688E3" w14:textId="77777777" w:rsidR="00FC1CA8" w:rsidRPr="007B72D6" w:rsidRDefault="00FC1CA8" w:rsidP="00FC1CA8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57002" w:rsidRPr="007B72D6" w14:paraId="34F9D4EE" w14:textId="77777777" w:rsidTr="001971D1">
        <w:trPr>
          <w:trHeight w:val="1275"/>
        </w:trPr>
        <w:tc>
          <w:tcPr>
            <w:tcW w:w="1542" w:type="dxa"/>
            <w:vAlign w:val="center"/>
          </w:tcPr>
          <w:p w14:paraId="26918464" w14:textId="77777777" w:rsidR="00057002" w:rsidRPr="007B72D6" w:rsidRDefault="00FC1CA8" w:rsidP="009B52C0">
            <w:pPr>
              <w:rPr>
                <w:rFonts w:ascii="Sylfaen" w:hAnsi="Sylfaen"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sz w:val="20"/>
                <w:szCs w:val="20"/>
                <w:lang w:val="en-IE"/>
              </w:rPr>
              <w:t>15.</w:t>
            </w:r>
            <w:r w:rsidR="009B52C0" w:rsidRPr="007B72D6">
              <w:rPr>
                <w:rFonts w:ascii="Sylfaen" w:hAnsi="Sylfaen"/>
                <w:sz w:val="20"/>
                <w:szCs w:val="20"/>
                <w:lang w:val="en-IE"/>
              </w:rPr>
              <w:t>15</w:t>
            </w:r>
            <w:r w:rsidRPr="007B72D6">
              <w:rPr>
                <w:rFonts w:ascii="Sylfaen" w:hAnsi="Sylfaen"/>
                <w:sz w:val="20"/>
                <w:szCs w:val="20"/>
                <w:lang w:val="en-IE"/>
              </w:rPr>
              <w:t>-15.</w:t>
            </w:r>
            <w:r w:rsidR="009B52C0" w:rsidRPr="007B72D6">
              <w:rPr>
                <w:rFonts w:ascii="Sylfaen" w:hAnsi="Sylfaen"/>
                <w:sz w:val="20"/>
                <w:szCs w:val="20"/>
                <w:lang w:val="en-IE"/>
              </w:rPr>
              <w:t>30</w:t>
            </w:r>
          </w:p>
        </w:tc>
        <w:tc>
          <w:tcPr>
            <w:tcW w:w="8937" w:type="dxa"/>
            <w:vAlign w:val="center"/>
          </w:tcPr>
          <w:p w14:paraId="3790B9E9" w14:textId="77777777" w:rsidR="008C2A0C" w:rsidRDefault="008C2A0C" w:rsidP="00FC1CA8">
            <w:pPr>
              <w:rPr>
                <w:rFonts w:ascii="Sylfaen" w:hAnsi="Sylfaen"/>
                <w:b/>
                <w:sz w:val="20"/>
                <w:szCs w:val="20"/>
                <w:lang w:val="en-IE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IE"/>
              </w:rPr>
              <w:t>Address to the Audience</w:t>
            </w:r>
          </w:p>
          <w:p w14:paraId="4638E15B" w14:textId="77777777" w:rsidR="008C2A0C" w:rsidRDefault="008C2A0C" w:rsidP="00FC1CA8">
            <w:pPr>
              <w:rPr>
                <w:rFonts w:ascii="Sylfaen" w:hAnsi="Sylfaen"/>
                <w:b/>
                <w:sz w:val="20"/>
                <w:szCs w:val="20"/>
                <w:lang w:val="en-IE"/>
              </w:rPr>
            </w:pPr>
          </w:p>
          <w:p w14:paraId="0F2A455D" w14:textId="77777777" w:rsidR="007B72D6" w:rsidRDefault="007B72D6" w:rsidP="00FC1CA8">
            <w:pPr>
              <w:rPr>
                <w:rFonts w:ascii="Sylfaen" w:hAnsi="Sylfaen"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sz w:val="20"/>
                <w:szCs w:val="20"/>
                <w:lang w:val="en-IE"/>
              </w:rPr>
              <w:t>Status of Gender Equality and Violence Against women issues in Georgia: advancements and main challenges</w:t>
            </w:r>
          </w:p>
          <w:p w14:paraId="63B3CA70" w14:textId="77777777" w:rsidR="009B43B0" w:rsidRPr="007B72D6" w:rsidRDefault="009B43B0" w:rsidP="00FC1CA8">
            <w:pPr>
              <w:rPr>
                <w:rFonts w:ascii="Sylfaen" w:hAnsi="Sylfaen"/>
                <w:sz w:val="20"/>
                <w:szCs w:val="20"/>
                <w:lang w:val="en-IE"/>
              </w:rPr>
            </w:pPr>
          </w:p>
          <w:p w14:paraId="036A19BC" w14:textId="77777777" w:rsidR="00B2452C" w:rsidRPr="007B72D6" w:rsidRDefault="007B72D6" w:rsidP="00FC1CA8">
            <w:pPr>
              <w:rPr>
                <w:rFonts w:ascii="Sylfaen" w:hAnsi="Sylfaen"/>
                <w:i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IE"/>
              </w:rPr>
              <w:t>Ms. Lika Nadaraia,</w:t>
            </w:r>
            <w:r w:rsidR="00FC1CA8" w:rsidRPr="007B72D6">
              <w:rPr>
                <w:rFonts w:ascii="Sylfaen" w:hAnsi="Sylfaen"/>
                <w:b/>
                <w:sz w:val="20"/>
                <w:szCs w:val="20"/>
                <w:lang w:val="en-IE"/>
              </w:rPr>
              <w:t xml:space="preserve"> </w:t>
            </w:r>
            <w:r w:rsidR="00FC1CA8" w:rsidRPr="007B72D6">
              <w:rPr>
                <w:rFonts w:ascii="Sylfaen" w:hAnsi="Sylfaen"/>
                <w:i/>
                <w:sz w:val="20"/>
                <w:szCs w:val="20"/>
                <w:lang w:val="en-IE"/>
              </w:rPr>
              <w:t>CEDAW Committee Member</w:t>
            </w:r>
          </w:p>
          <w:p w14:paraId="1869FC1E" w14:textId="77777777" w:rsidR="00FC1CA8" w:rsidRPr="007B72D6" w:rsidRDefault="00FC1CA8" w:rsidP="00FC1CA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1971D1" w:rsidRPr="007B72D6" w14:paraId="61E26756" w14:textId="77777777" w:rsidTr="005B1CAB">
        <w:trPr>
          <w:trHeight w:val="1275"/>
        </w:trPr>
        <w:tc>
          <w:tcPr>
            <w:tcW w:w="10479" w:type="dxa"/>
            <w:gridSpan w:val="2"/>
            <w:vAlign w:val="center"/>
          </w:tcPr>
          <w:p w14:paraId="6F6A739E" w14:textId="77777777" w:rsidR="001971D1" w:rsidRPr="007B72D6" w:rsidRDefault="001971D1" w:rsidP="001971D1">
            <w:pPr>
              <w:jc w:val="center"/>
              <w:rPr>
                <w:rFonts w:ascii="Sylfaen" w:hAnsi="Sylfaen"/>
                <w:b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b/>
                <w:sz w:val="20"/>
                <w:szCs w:val="20"/>
                <w:lang w:val="en-IE"/>
              </w:rPr>
              <w:t>PANEL DISCUSSIONS ABOUT PROJECT’S COMPONENTS; achievements and follow up actions</w:t>
            </w:r>
          </w:p>
        </w:tc>
      </w:tr>
      <w:tr w:rsidR="00F1558D" w:rsidRPr="007B72D6" w14:paraId="6420C4C1" w14:textId="77777777" w:rsidTr="001971D1">
        <w:trPr>
          <w:trHeight w:val="1127"/>
        </w:trPr>
        <w:tc>
          <w:tcPr>
            <w:tcW w:w="1542" w:type="dxa"/>
            <w:vAlign w:val="center"/>
          </w:tcPr>
          <w:p w14:paraId="45A340A8" w14:textId="77777777" w:rsidR="00F1558D" w:rsidRPr="007B72D6" w:rsidRDefault="00FC1CA8" w:rsidP="009B52C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15.</w:t>
            </w:r>
            <w:r w:rsidR="009B52C0" w:rsidRPr="007B72D6">
              <w:rPr>
                <w:rFonts w:ascii="Sylfaen" w:hAnsi="Sylfaen"/>
                <w:sz w:val="20"/>
                <w:szCs w:val="20"/>
                <w:lang w:val="en-US"/>
              </w:rPr>
              <w:t>30-15.50</w:t>
            </w:r>
          </w:p>
        </w:tc>
        <w:tc>
          <w:tcPr>
            <w:tcW w:w="8937" w:type="dxa"/>
            <w:vAlign w:val="center"/>
          </w:tcPr>
          <w:p w14:paraId="22F454E2" w14:textId="77777777" w:rsidR="00F1558D" w:rsidRDefault="00FC1CA8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>PANEL 1</w:t>
            </w:r>
            <w:r w:rsidR="009B52C0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: Gender Mainstreaming in Public </w:t>
            </w:r>
            <w:r w:rsidR="00B665AD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>Institutions</w:t>
            </w:r>
          </w:p>
          <w:p w14:paraId="12693281" w14:textId="77777777" w:rsidR="002D22B9" w:rsidRPr="007B72D6" w:rsidRDefault="002D22B9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14:paraId="68C32E84" w14:textId="77777777" w:rsidR="007B72D6" w:rsidRPr="007B72D6" w:rsidRDefault="009B52C0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22DC6BE0" w14:textId="77777777" w:rsidR="00883CEA" w:rsidRPr="007B72D6" w:rsidRDefault="009B43B0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Strong"/>
                <w:rFonts w:ascii="Sylfaen" w:hAnsi="Sylfaen"/>
                <w:b w:val="0"/>
                <w:bCs w:val="0"/>
                <w:i/>
                <w:sz w:val="20"/>
                <w:szCs w:val="20"/>
                <w:lang w:val="en-US"/>
              </w:rPr>
            </w:pPr>
            <w:r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highlight w:val="yellow"/>
                <w:bdr w:val="none" w:sz="0" w:space="0" w:color="auto" w:frame="1"/>
                <w:lang w:val="en-US"/>
              </w:rPr>
              <w:t>Mr./Ms. XXXXX,</w:t>
            </w:r>
            <w:r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883CEA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Representative of the </w:t>
            </w:r>
            <w:r w:rsidR="00883CEA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</w:rPr>
              <w:t>Inter-Agency Commission on Gender Equality,</w:t>
            </w:r>
            <w:r w:rsidR="00883CEA" w:rsidRPr="007B72D6"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83CEA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</w:rPr>
              <w:t xml:space="preserve">Violence Against Women and Domestic Violence of </w:t>
            </w:r>
            <w:commentRangeStart w:id="0"/>
            <w:r w:rsidR="00883CEA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</w:rPr>
              <w:t>Georgia</w:t>
            </w:r>
            <w:commentRangeEnd w:id="0"/>
            <w:r w:rsidR="009402FF">
              <w:rPr>
                <w:rStyle w:val="CommentReference"/>
                <w:rFonts w:asciiTheme="minorHAnsi" w:eastAsiaTheme="minorHAnsi" w:hAnsiTheme="minorHAnsi" w:cstheme="minorBidi"/>
                <w:lang w:val="en-US"/>
              </w:rPr>
              <w:commentReference w:id="0"/>
            </w:r>
          </w:p>
          <w:p w14:paraId="7D2335C1" w14:textId="77777777" w:rsidR="009B52C0" w:rsidRPr="007B72D6" w:rsidRDefault="009B52C0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Ms</w:t>
            </w:r>
            <w:r w:rsidR="007B72D6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.</w:t>
            </w: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Ekaterina </w:t>
            </w:r>
            <w:proofErr w:type="spellStart"/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Khardava</w:t>
            </w:r>
            <w:proofErr w:type="spellEnd"/>
            <w:r w:rsidR="007B72D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="00477689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Head of Civil Service </w:t>
            </w:r>
            <w:r w:rsidR="001D4705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Bureau</w:t>
            </w:r>
            <w:r w:rsidR="007B72D6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,</w:t>
            </w:r>
            <w:r w:rsid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B72D6" w:rsidRPr="007B72D6">
              <w:rPr>
                <w:rFonts w:ascii="Sylfaen" w:hAnsi="Sylfaen"/>
                <w:sz w:val="20"/>
                <w:szCs w:val="20"/>
                <w:lang w:val="en-US"/>
              </w:rPr>
              <w:t>Civil Service Bureau</w:t>
            </w:r>
          </w:p>
          <w:p w14:paraId="4AD234F5" w14:textId="77777777" w:rsidR="009B52C0" w:rsidRPr="007B72D6" w:rsidRDefault="007B72D6" w:rsidP="009B43B0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7B72D6">
              <w:rPr>
                <w:rFonts w:ascii="Sylfaen" w:hAnsi="Sylfaen" w:cstheme="minorHAnsi"/>
                <w:i/>
                <w:sz w:val="20"/>
                <w:szCs w:val="20"/>
                <w:lang w:val="en-US"/>
              </w:rPr>
              <w:t xml:space="preserve">Ms. </w:t>
            </w:r>
            <w:r w:rsidR="009B43B0">
              <w:rPr>
                <w:rFonts w:ascii="Sylfaen" w:hAnsi="Sylfaen" w:cstheme="minorHAnsi"/>
                <w:i/>
                <w:sz w:val="20"/>
                <w:szCs w:val="20"/>
              </w:rPr>
              <w:t>Anna Iluridze,</w:t>
            </w:r>
            <w:r w:rsidR="001D4705" w:rsidRPr="007B72D6">
              <w:rPr>
                <w:rFonts w:ascii="Sylfaen" w:hAnsi="Sylfaen" w:cstheme="minorHAnsi"/>
                <w:i/>
                <w:sz w:val="20"/>
                <w:szCs w:val="20"/>
              </w:rPr>
              <w:t xml:space="preserve"> Head of Gender Equality </w:t>
            </w:r>
            <w:proofErr w:type="gramStart"/>
            <w:r w:rsidR="001D4705" w:rsidRPr="007B72D6">
              <w:rPr>
                <w:rFonts w:ascii="Sylfaen" w:hAnsi="Sylfaen" w:cstheme="minorHAnsi"/>
                <w:i/>
                <w:sz w:val="20"/>
                <w:szCs w:val="20"/>
              </w:rPr>
              <w:t>Department</w:t>
            </w:r>
            <w:r w:rsidR="00747613" w:rsidRPr="007B72D6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</w:t>
            </w:r>
            <w:r w:rsidR="00897296">
              <w:rPr>
                <w:rFonts w:ascii="Sylfaen" w:hAnsi="Sylfaen" w:cstheme="minorHAnsi"/>
                <w:sz w:val="20"/>
                <w:szCs w:val="20"/>
                <w:lang w:val="en-US"/>
              </w:rPr>
              <w:t>,</w:t>
            </w:r>
            <w:proofErr w:type="gramEnd"/>
            <w:r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Public Defender Office</w:t>
            </w:r>
          </w:p>
          <w:p w14:paraId="7D4680FA" w14:textId="77777777" w:rsidR="009B52C0" w:rsidRDefault="009B52C0" w:rsidP="00CA01FE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1971D1">
              <w:rPr>
                <w:rFonts w:ascii="Sylfaen" w:hAnsi="Sylfaen"/>
                <w:sz w:val="20"/>
                <w:szCs w:val="20"/>
                <w:lang w:val="en-US"/>
              </w:rPr>
              <w:t>Moderator: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highlight w:val="yellow"/>
                <w:lang w:val="en-US"/>
              </w:rPr>
              <w:t>Ms. [XXXXXX</w:t>
            </w:r>
            <w:r w:rsidR="009B43B0">
              <w:rPr>
                <w:rFonts w:ascii="Sylfaen" w:hAnsi="Sylfaen"/>
                <w:i/>
                <w:sz w:val="20"/>
                <w:szCs w:val="20"/>
                <w:highlight w:val="yellow"/>
                <w:lang w:val="en-US"/>
              </w:rPr>
              <w:t>]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1971D1">
              <w:rPr>
                <w:rFonts w:ascii="Sylfaen" w:hAnsi="Sylfaen"/>
                <w:i/>
                <w:sz w:val="20"/>
                <w:szCs w:val="20"/>
                <w:highlight w:val="yellow"/>
                <w:lang w:val="en-US"/>
              </w:rPr>
              <w:t xml:space="preserve">IRC </w:t>
            </w:r>
            <w:commentRangeStart w:id="2"/>
            <w:r w:rsidRPr="001971D1">
              <w:rPr>
                <w:rFonts w:ascii="Sylfaen" w:hAnsi="Sylfaen"/>
                <w:i/>
                <w:sz w:val="20"/>
                <w:szCs w:val="20"/>
                <w:highlight w:val="yellow"/>
                <w:lang w:val="en-US"/>
              </w:rPr>
              <w:t>Representative</w:t>
            </w:r>
            <w:commentRangeEnd w:id="2"/>
            <w:r w:rsidR="009402FF">
              <w:rPr>
                <w:rStyle w:val="CommentReference"/>
                <w:rFonts w:asciiTheme="minorHAnsi" w:eastAsiaTheme="minorHAnsi" w:hAnsiTheme="minorHAnsi" w:cstheme="minorBidi"/>
                <w:lang w:val="en-US"/>
              </w:rPr>
              <w:commentReference w:id="2"/>
            </w:r>
          </w:p>
          <w:p w14:paraId="14CEFF31" w14:textId="77777777" w:rsidR="009B43B0" w:rsidRPr="007B72D6" w:rsidRDefault="009B43B0" w:rsidP="00CA01FE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i/>
                <w:sz w:val="20"/>
                <w:szCs w:val="20"/>
                <w:lang w:val="en-US"/>
              </w:rPr>
            </w:pPr>
          </w:p>
        </w:tc>
      </w:tr>
      <w:tr w:rsidR="00F1558D" w:rsidRPr="007B72D6" w14:paraId="254323CC" w14:textId="77777777" w:rsidTr="001971D1">
        <w:trPr>
          <w:trHeight w:val="403"/>
        </w:trPr>
        <w:tc>
          <w:tcPr>
            <w:tcW w:w="1542" w:type="dxa"/>
            <w:vAlign w:val="center"/>
          </w:tcPr>
          <w:p w14:paraId="582904AA" w14:textId="77777777" w:rsidR="00F1558D" w:rsidRPr="007B72D6" w:rsidRDefault="009B52C0" w:rsidP="009B52C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15.50-16.10</w:t>
            </w:r>
          </w:p>
        </w:tc>
        <w:tc>
          <w:tcPr>
            <w:tcW w:w="8937" w:type="dxa"/>
            <w:vAlign w:val="center"/>
          </w:tcPr>
          <w:p w14:paraId="38A4E4D2" w14:textId="77777777" w:rsidR="00F1558D" w:rsidRDefault="001971D1" w:rsidP="00477689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PANEL 2:</w:t>
            </w:r>
            <w:r w:rsidR="001D4705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="009B52C0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Gender Responsive Budgeting</w:t>
            </w:r>
          </w:p>
          <w:p w14:paraId="28EB17D2" w14:textId="77777777" w:rsidR="002D22B9" w:rsidRPr="007B72D6" w:rsidRDefault="002D22B9" w:rsidP="00477689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14:paraId="5DFD8A5C" w14:textId="77777777" w:rsidR="009B52C0" w:rsidRPr="007B72D6" w:rsidRDefault="009B52C0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62B1D8AA" w14:textId="77777777" w:rsidR="009B52C0" w:rsidRPr="009B43B0" w:rsidRDefault="00A02946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de-DE"/>
              </w:rPr>
            </w:pPr>
            <w:r w:rsidRPr="006C130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Ms</w:t>
            </w:r>
            <w:r w:rsidR="001971D1" w:rsidRPr="006C130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.</w:t>
            </w:r>
            <w:r w:rsidRPr="006C130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r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Catharina Schmitz</w:t>
            </w:r>
            <w:r w:rsidR="001971D1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, GRB</w:t>
            </w:r>
            <w:r w:rsidR="00B665AD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r w:rsidR="00B64140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Expert</w:t>
            </w:r>
            <w:r w:rsidR="001971D1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 xml:space="preserve">, </w:t>
            </w:r>
            <w:r w:rsidR="009B43B0" w:rsidRPr="009B43B0"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  <w:lang w:val="de-DE"/>
              </w:rPr>
              <w:t xml:space="preserve">NIRAS </w:t>
            </w:r>
          </w:p>
          <w:p w14:paraId="5BD1EB84" w14:textId="77777777" w:rsidR="001971D1" w:rsidRDefault="009B52C0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proofErr w:type="spellStart"/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lastRenderedPageBreak/>
              <w:t>Ms</w:t>
            </w:r>
            <w:proofErr w:type="spellEnd"/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Tamara </w:t>
            </w:r>
            <w:proofErr w:type="spellStart"/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Barkal</w:t>
            </w:r>
            <w:r w:rsidR="00B64140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a</w:t>
            </w:r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ia</w:t>
            </w:r>
            <w:proofErr w:type="spellEnd"/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, </w:t>
            </w:r>
            <w:r w:rsidR="000C5FC2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Vice Minister </w:t>
            </w:r>
            <w:r w:rsidR="000C5FC2" w:rsidRPr="001971D1">
              <w:rPr>
                <w:rFonts w:ascii="Sylfaen" w:hAnsi="Sylfaen"/>
                <w:i/>
                <w:sz w:val="20"/>
                <w:szCs w:val="20"/>
                <w:highlight w:val="green"/>
                <w:lang w:val="en-US"/>
              </w:rPr>
              <w:t>(TBC)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highlight w:val="green"/>
                <w:lang w:val="en-US"/>
              </w:rPr>
              <w:t>,</w:t>
            </w:r>
            <w:r w:rsidR="001971D1" w:rsidRPr="009B43B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43B0" w:rsidRPr="009B43B0">
              <w:rPr>
                <w:rFonts w:ascii="Sylfaen" w:hAnsi="Sylfaen"/>
                <w:sz w:val="20"/>
                <w:szCs w:val="20"/>
                <w:lang w:val="en-US"/>
              </w:rPr>
              <w:t>MoL</w:t>
            </w:r>
            <w:r w:rsidR="001971D1" w:rsidRPr="009B43B0">
              <w:rPr>
                <w:rFonts w:ascii="Sylfaen" w:hAnsi="Sylfaen"/>
                <w:sz w:val="20"/>
                <w:szCs w:val="20"/>
                <w:lang w:val="en-US"/>
              </w:rPr>
              <w:t>SHA</w:t>
            </w:r>
            <w:proofErr w:type="spellEnd"/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</w:p>
          <w:p w14:paraId="1F45072A" w14:textId="77777777" w:rsidR="00897296" w:rsidRPr="00897296" w:rsidRDefault="00897296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i/>
                <w:sz w:val="20"/>
                <w:szCs w:val="20"/>
                <w:lang w:val="en-US"/>
              </w:rPr>
              <w:t>Ms</w:t>
            </w:r>
            <w:proofErr w:type="spellEnd"/>
            <w:r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  <w:r w:rsidRPr="00897296">
              <w:rPr>
                <w:rFonts w:ascii="Sylfaen" w:hAnsi="Sylfaen"/>
                <w:sz w:val="20"/>
                <w:szCs w:val="20"/>
              </w:rPr>
              <w:t xml:space="preserve">Mariam </w:t>
            </w:r>
            <w:proofErr w:type="gramStart"/>
            <w:r w:rsidRPr="00897296">
              <w:rPr>
                <w:rFonts w:ascii="Sylfaen" w:hAnsi="Sylfaen"/>
                <w:sz w:val="20"/>
                <w:szCs w:val="20"/>
              </w:rPr>
              <w:t xml:space="preserve">Jajanidze </w:t>
            </w:r>
            <w:r w:rsidRPr="00897296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proofErr w:type="gramEnd"/>
            <w:r w:rsidRPr="00897296">
              <w:rPr>
                <w:rFonts w:ascii="Sylfaen" w:hAnsi="Sylfaen"/>
                <w:sz w:val="20"/>
                <w:szCs w:val="20"/>
              </w:rPr>
              <w:t xml:space="preserve"> Secreta</w:t>
            </w:r>
            <w:r w:rsidRPr="00897296">
              <w:rPr>
                <w:rFonts w:ascii="Sylfaen" w:hAnsi="Sylfaen"/>
                <w:sz w:val="20"/>
                <w:szCs w:val="20"/>
              </w:rPr>
              <w:t>riat of the Human Rights Comission</w:t>
            </w:r>
            <w:r w:rsidRPr="00897296">
              <w:rPr>
                <w:rFonts w:ascii="Sylfaen" w:hAnsi="Sylfaen"/>
                <w:sz w:val="20"/>
                <w:szCs w:val="20"/>
                <w:highlight w:val="green"/>
              </w:rPr>
              <w:t xml:space="preserve">. </w:t>
            </w:r>
            <w:r w:rsidRPr="00897296">
              <w:rPr>
                <w:rFonts w:ascii="Sylfaen" w:hAnsi="Sylfaen"/>
                <w:sz w:val="20"/>
                <w:szCs w:val="20"/>
                <w:highlight w:val="green"/>
                <w:lang w:val="en-US"/>
              </w:rPr>
              <w:t>(TBC)</w:t>
            </w:r>
          </w:p>
          <w:p w14:paraId="3630926D" w14:textId="77777777" w:rsidR="009B52C0" w:rsidRPr="00897296" w:rsidRDefault="001971D1" w:rsidP="006C6193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 w:rsidRPr="0089729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0C5FC2" w:rsidRPr="00897296">
              <w:rPr>
                <w:rFonts w:ascii="Sylfaen" w:hAnsi="Sylfaen"/>
                <w:i/>
                <w:sz w:val="20"/>
                <w:szCs w:val="20"/>
                <w:lang w:val="en-US"/>
              </w:rPr>
              <w:t>Tsisana</w:t>
            </w:r>
            <w:r w:rsidRPr="0089729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Goderdzishvili, Project Expert</w:t>
            </w:r>
            <w:r w:rsidRPr="0089729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14:paraId="006E33F9" w14:textId="77777777" w:rsidR="009B52C0" w:rsidRDefault="009B52C0" w:rsidP="00477689">
            <w:pPr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1971D1">
              <w:rPr>
                <w:rFonts w:ascii="Sylfaen" w:hAnsi="Sylfaen"/>
                <w:sz w:val="20"/>
                <w:szCs w:val="20"/>
                <w:lang w:val="en-US"/>
              </w:rPr>
              <w:t>Moderator: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477689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Patricia Rosa Garcia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, Project Team Leader</w:t>
            </w:r>
          </w:p>
          <w:p w14:paraId="1ECC78CD" w14:textId="77777777" w:rsidR="009B43B0" w:rsidRPr="009B43B0" w:rsidRDefault="009B43B0" w:rsidP="00477689">
            <w:pPr>
              <w:rPr>
                <w:rFonts w:ascii="Sylfaen" w:hAnsi="Sylfaen"/>
                <w:i/>
                <w:sz w:val="20"/>
                <w:szCs w:val="20"/>
                <w:lang w:val="en-US"/>
              </w:rPr>
            </w:pPr>
          </w:p>
        </w:tc>
      </w:tr>
      <w:tr w:rsidR="00F1558D" w:rsidRPr="007B72D6" w14:paraId="173A7620" w14:textId="77777777" w:rsidTr="001971D1">
        <w:tc>
          <w:tcPr>
            <w:tcW w:w="1542" w:type="dxa"/>
            <w:vAlign w:val="center"/>
          </w:tcPr>
          <w:p w14:paraId="1BC1077D" w14:textId="77777777" w:rsidR="00F1558D" w:rsidRPr="007B72D6" w:rsidRDefault="009B52C0" w:rsidP="009B52C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16.10-16.30</w:t>
            </w:r>
          </w:p>
        </w:tc>
        <w:tc>
          <w:tcPr>
            <w:tcW w:w="8937" w:type="dxa"/>
            <w:vAlign w:val="center"/>
          </w:tcPr>
          <w:p w14:paraId="57491559" w14:textId="77777777" w:rsidR="00F1558D" w:rsidRDefault="009B43B0" w:rsidP="001971D1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 xml:space="preserve">PANEL 3: </w:t>
            </w:r>
            <w:r w:rsidR="00B665AD" w:rsidRPr="007B72D6"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>Gender Statistics</w:t>
            </w:r>
          </w:p>
          <w:p w14:paraId="29C4CBBE" w14:textId="77777777" w:rsidR="002D22B9" w:rsidRPr="007B72D6" w:rsidRDefault="002D22B9" w:rsidP="001971D1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</w:p>
          <w:p w14:paraId="7DC8F011" w14:textId="77777777" w:rsidR="00B665AD" w:rsidRPr="007B72D6" w:rsidRDefault="00B665AD" w:rsidP="001971D1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20AEB749" w14:textId="77777777" w:rsidR="007A26BB" w:rsidRPr="007B72D6" w:rsidRDefault="009B43B0" w:rsidP="001971D1">
            <w:pPr>
              <w:pStyle w:val="yiv0405071621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B43B0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 xml:space="preserve">Ms.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Lia Mchedlishvili, Head of Legal S</w:t>
            </w:r>
            <w:r w:rsidR="007A26BB" w:rsidRPr="009B43B0">
              <w:rPr>
                <w:rFonts w:ascii="Sylfaen" w:hAnsi="Sylfaen"/>
                <w:i/>
                <w:color w:val="000000"/>
                <w:sz w:val="20"/>
                <w:szCs w:val="20"/>
              </w:rPr>
              <w:t>upp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ort Statistic Office Supreme </w:t>
            </w:r>
            <w:r w:rsidR="007A26BB" w:rsidRPr="009B43B0">
              <w:rPr>
                <w:rFonts w:ascii="Sylfaen" w:hAnsi="Sylfaen"/>
                <w:i/>
                <w:color w:val="000000"/>
                <w:sz w:val="20"/>
                <w:szCs w:val="20"/>
              </w:rPr>
              <w:t>Court of Georgia</w:t>
            </w:r>
            <w:r w:rsidR="001971D1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="001971D1" w:rsidRPr="007B72D6">
              <w:rPr>
                <w:rFonts w:ascii="Sylfaen" w:hAnsi="Sylfaen" w:cstheme="minorHAnsi"/>
                <w:sz w:val="20"/>
                <w:szCs w:val="20"/>
              </w:rPr>
              <w:t>Supreme Court of Georgia.</w:t>
            </w:r>
          </w:p>
          <w:p w14:paraId="69BA2FC7" w14:textId="77777777" w:rsidR="007A26BB" w:rsidRPr="007B72D6" w:rsidRDefault="00A02946" w:rsidP="001971D1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43B0">
              <w:rPr>
                <w:rFonts w:ascii="Sylfaen" w:hAnsi="Sylfaen" w:cs="Calibri"/>
                <w:i/>
                <w:sz w:val="20"/>
                <w:szCs w:val="20"/>
              </w:rPr>
              <w:t>Mr. Giga Kikoria</w:t>
            </w:r>
            <w:r w:rsidR="009B43B0" w:rsidRPr="009B43B0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>,</w:t>
            </w:r>
            <w:r w:rsidR="002D4870" w:rsidRPr="009B43B0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 xml:space="preserve"> Senior Specialist</w:t>
            </w:r>
            <w:r w:rsidRPr="009B43B0">
              <w:rPr>
                <w:rFonts w:ascii="Sylfaen" w:hAnsi="Sylfaen" w:cs="Calibri"/>
                <w:i/>
                <w:sz w:val="20"/>
                <w:szCs w:val="20"/>
              </w:rPr>
              <w:t xml:space="preserve"> </w:t>
            </w:r>
            <w:r w:rsidR="007A26BB" w:rsidRPr="009B43B0">
              <w:rPr>
                <w:rFonts w:ascii="Sylfaen" w:hAnsi="Sylfaen" w:cstheme="minorHAnsi"/>
                <w:i/>
                <w:sz w:val="20"/>
                <w:szCs w:val="20"/>
              </w:rPr>
              <w:t xml:space="preserve">Social Infrastructure Division, </w:t>
            </w:r>
            <w:r w:rsidR="007A26BB" w:rsidRPr="009B43B0">
              <w:rPr>
                <w:rFonts w:ascii="Sylfaen" w:hAnsi="Sylfaen" w:cstheme="minorHAnsi"/>
                <w:sz w:val="20"/>
                <w:szCs w:val="20"/>
              </w:rPr>
              <w:t>D</w:t>
            </w:r>
            <w:r w:rsidR="009B43B0" w:rsidRPr="009B43B0">
              <w:rPr>
                <w:rFonts w:ascii="Sylfaen" w:hAnsi="Sylfaen" w:cstheme="minorHAnsi"/>
                <w:sz w:val="20"/>
                <w:szCs w:val="20"/>
              </w:rPr>
              <w:t>epartment of Social Statistics,</w:t>
            </w:r>
            <w:r w:rsidR="009B43B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7A26BB" w:rsidRPr="007B72D6">
              <w:rPr>
                <w:rFonts w:ascii="Sylfaen" w:hAnsi="Sylfaen" w:cstheme="minorHAnsi"/>
                <w:sz w:val="20"/>
                <w:szCs w:val="20"/>
              </w:rPr>
              <w:t>GEOSTAT</w:t>
            </w:r>
          </w:p>
          <w:p w14:paraId="26C7D157" w14:textId="77777777" w:rsidR="00B665AD" w:rsidRPr="007B72D6" w:rsidRDefault="009B43B0" w:rsidP="001971D1">
            <w:pPr>
              <w:pStyle w:val="yiv0405071621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  <w:t xml:space="preserve">Mr./Ms. </w:t>
            </w:r>
            <w:r w:rsidRPr="009B43B0"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  <w:t>XXXXXX, XXXXXX,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UN </w:t>
            </w:r>
            <w:commentRangeStart w:id="3"/>
            <w:r>
              <w:rPr>
                <w:rFonts w:ascii="Sylfaen" w:hAnsi="Sylfaen"/>
                <w:sz w:val="20"/>
                <w:szCs w:val="20"/>
                <w:lang w:val="en-US"/>
              </w:rPr>
              <w:t>Women</w:t>
            </w:r>
            <w:commentRangeEnd w:id="3"/>
            <w:r w:rsidR="009402FF">
              <w:rPr>
                <w:rStyle w:val="CommentReference"/>
                <w:rFonts w:asciiTheme="minorHAnsi" w:eastAsiaTheme="minorHAnsi" w:hAnsiTheme="minorHAnsi" w:cstheme="minorBidi"/>
                <w:lang w:val="en-US"/>
              </w:rPr>
              <w:commentReference w:id="3"/>
            </w:r>
          </w:p>
          <w:p w14:paraId="5AB6CD99" w14:textId="77777777" w:rsidR="00B665AD" w:rsidRPr="007B72D6" w:rsidRDefault="00B665AD" w:rsidP="001971D1">
            <w:pPr>
              <w:pStyle w:val="yiv0405071621msonormal"/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1FA3C00" w14:textId="77777777" w:rsidR="00B665AD" w:rsidRPr="007B72D6" w:rsidRDefault="00B665AD" w:rsidP="001971D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1971D1">
              <w:rPr>
                <w:rFonts w:ascii="Sylfaen" w:hAnsi="Sylfaen"/>
                <w:sz w:val="20"/>
                <w:szCs w:val="20"/>
                <w:lang w:val="en-US"/>
              </w:rPr>
              <w:t>Moderator: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Mr. </w:t>
            </w:r>
            <w:r w:rsidR="00041313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George </w:t>
            </w:r>
            <w:proofErr w:type="spellStart"/>
            <w:r w:rsidR="00041313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Kalak</w:t>
            </w:r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hasvil</w:t>
            </w:r>
            <w:r w:rsidR="00041313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l</w:t>
            </w:r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i</w:t>
            </w:r>
            <w:proofErr w:type="spellEnd"/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, Project Expert</w:t>
            </w:r>
          </w:p>
          <w:p w14:paraId="67DCA889" w14:textId="77777777" w:rsidR="00B665AD" w:rsidRPr="007B72D6" w:rsidRDefault="00B665AD" w:rsidP="00FA068A">
            <w:pPr>
              <w:rPr>
                <w:rFonts w:ascii="Sylfaen" w:hAnsi="Sylfaen" w:cs="TimesNewRomanPS-BoldItalicMT"/>
                <w:bCs/>
                <w:iCs/>
                <w:sz w:val="20"/>
                <w:szCs w:val="20"/>
              </w:rPr>
            </w:pPr>
          </w:p>
        </w:tc>
      </w:tr>
      <w:tr w:rsidR="00C93169" w:rsidRPr="007B72D6" w14:paraId="26235A81" w14:textId="77777777" w:rsidTr="001971D1">
        <w:tc>
          <w:tcPr>
            <w:tcW w:w="1542" w:type="dxa"/>
            <w:vAlign w:val="center"/>
          </w:tcPr>
          <w:p w14:paraId="38D261BF" w14:textId="77777777" w:rsidR="00376A8B" w:rsidRPr="007B72D6" w:rsidRDefault="00376A8B" w:rsidP="00376A8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16.30-16.50</w:t>
            </w:r>
          </w:p>
          <w:p w14:paraId="79FCB819" w14:textId="77777777" w:rsidR="00C93169" w:rsidRPr="007B72D6" w:rsidRDefault="00C93169" w:rsidP="009B52C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37" w:type="dxa"/>
            <w:vAlign w:val="center"/>
          </w:tcPr>
          <w:p w14:paraId="6F2F7D82" w14:textId="77777777" w:rsidR="00C93169" w:rsidRDefault="00C93169" w:rsidP="00C93169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>PANEL 4: Local Action Plans on Gender Equality</w:t>
            </w:r>
          </w:p>
          <w:p w14:paraId="0BEEC9C2" w14:textId="77777777" w:rsidR="002D22B9" w:rsidRPr="007B72D6" w:rsidRDefault="002D22B9" w:rsidP="00C93169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</w:p>
          <w:p w14:paraId="62BECFBF" w14:textId="77777777" w:rsidR="00C93169" w:rsidRPr="007B72D6" w:rsidRDefault="00C93169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4D34BC09" w14:textId="77777777" w:rsidR="00C93169" w:rsidRPr="001971D1" w:rsidRDefault="002D22B9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Mr. </w:t>
            </w:r>
            <w:proofErr w:type="spellStart"/>
            <w:r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>Kostantine</w:t>
            </w:r>
            <w:proofErr w:type="spellEnd"/>
            <w:r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>Tavzarashvili</w:t>
            </w:r>
            <w:proofErr w:type="spellEnd"/>
            <w:r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C93169"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>Gori Major</w:t>
            </w:r>
            <w:r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  <w:lang w:val="en-US"/>
              </w:rPr>
              <w:t>Gori Municipality</w:t>
            </w:r>
            <w:r w:rsidR="00C62779" w:rsidRPr="001971D1"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="00C62779" w:rsidRPr="001971D1">
              <w:rPr>
                <w:rStyle w:val="Strong"/>
                <w:rFonts w:ascii="Sylfaen" w:hAnsi="Sylfaen"/>
                <w:b w:val="0"/>
                <w:sz w:val="20"/>
                <w:szCs w:val="20"/>
                <w:highlight w:val="green"/>
                <w:bdr w:val="none" w:sz="0" w:space="0" w:color="auto" w:frame="1"/>
                <w:lang w:val="en-US"/>
              </w:rPr>
              <w:t>(</w:t>
            </w:r>
            <w:commentRangeStart w:id="4"/>
            <w:r w:rsidR="00C62779" w:rsidRPr="001971D1">
              <w:rPr>
                <w:rStyle w:val="Strong"/>
                <w:rFonts w:ascii="Sylfaen" w:hAnsi="Sylfaen"/>
                <w:b w:val="0"/>
                <w:sz w:val="20"/>
                <w:szCs w:val="20"/>
                <w:highlight w:val="green"/>
                <w:bdr w:val="none" w:sz="0" w:space="0" w:color="auto" w:frame="1"/>
                <w:lang w:val="en-US"/>
              </w:rPr>
              <w:t>TBC</w:t>
            </w:r>
            <w:commentRangeEnd w:id="4"/>
            <w:r w:rsidR="009402FF">
              <w:rPr>
                <w:rStyle w:val="CommentReference"/>
                <w:rFonts w:asciiTheme="minorHAnsi" w:eastAsiaTheme="minorHAnsi" w:hAnsiTheme="minorHAnsi" w:cstheme="minorBidi"/>
                <w:lang w:val="en-US"/>
              </w:rPr>
              <w:commentReference w:id="4"/>
            </w:r>
            <w:r w:rsidR="00C62779" w:rsidRPr="001971D1">
              <w:rPr>
                <w:rStyle w:val="Strong"/>
                <w:rFonts w:ascii="Sylfaen" w:hAnsi="Sylfaen"/>
                <w:b w:val="0"/>
                <w:sz w:val="20"/>
                <w:szCs w:val="20"/>
                <w:highlight w:val="green"/>
                <w:bdr w:val="none" w:sz="0" w:space="0" w:color="auto" w:frame="1"/>
                <w:lang w:val="en-US"/>
              </w:rPr>
              <w:t>)</w:t>
            </w:r>
          </w:p>
          <w:p w14:paraId="7B1E8373" w14:textId="77777777" w:rsidR="00C93169" w:rsidRPr="002D22B9" w:rsidRDefault="002D22B9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2D22B9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C93169" w:rsidRPr="002D22B9">
              <w:rPr>
                <w:rFonts w:ascii="Sylfaen" w:hAnsi="Sylfaen"/>
                <w:i/>
                <w:sz w:val="20"/>
                <w:szCs w:val="20"/>
                <w:lang w:val="en-US"/>
              </w:rPr>
              <w:t>Nino Davitashvili</w:t>
            </w:r>
            <w:r w:rsidRPr="002D22B9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, Project Expert </w:t>
            </w:r>
          </w:p>
          <w:p w14:paraId="5CA5DF57" w14:textId="77777777" w:rsidR="00C93169" w:rsidRPr="007B72D6" w:rsidRDefault="002D22B9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 w:rsidRPr="002D22B9"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  <w:t>Mr./Ms. XXXXX, XXXXX,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Women’s I</w:t>
            </w:r>
            <w:r w:rsidR="00C93169" w:rsidRPr="007B72D6">
              <w:rPr>
                <w:rFonts w:ascii="Sylfaen" w:hAnsi="Sylfaen"/>
                <w:sz w:val="20"/>
                <w:szCs w:val="20"/>
                <w:lang w:val="en-US"/>
              </w:rPr>
              <w:t xml:space="preserve">nformation </w:t>
            </w:r>
            <w:commentRangeStart w:id="5"/>
            <w:r w:rsidR="00C93169" w:rsidRPr="007B72D6">
              <w:rPr>
                <w:rFonts w:ascii="Sylfaen" w:hAnsi="Sylfaen"/>
                <w:sz w:val="20"/>
                <w:szCs w:val="20"/>
                <w:lang w:val="en-US"/>
              </w:rPr>
              <w:t>Center</w:t>
            </w:r>
            <w:commentRangeEnd w:id="5"/>
            <w:r w:rsidR="009402FF">
              <w:rPr>
                <w:rStyle w:val="CommentReference"/>
                <w:rFonts w:asciiTheme="minorHAnsi" w:eastAsiaTheme="minorHAnsi" w:hAnsiTheme="minorHAnsi" w:cstheme="minorBidi"/>
                <w:lang w:val="en-US"/>
              </w:rPr>
              <w:commentReference w:id="5"/>
            </w:r>
          </w:p>
          <w:p w14:paraId="62760384" w14:textId="77777777" w:rsidR="00C93169" w:rsidRPr="007B72D6" w:rsidRDefault="00C93169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6471C2E8" w14:textId="77777777" w:rsidR="00C93169" w:rsidRPr="007B72D6" w:rsidRDefault="00C93169" w:rsidP="009B43B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B43B0">
              <w:rPr>
                <w:rFonts w:ascii="Sylfaen" w:hAnsi="Sylfaen"/>
                <w:sz w:val="20"/>
                <w:szCs w:val="20"/>
                <w:lang w:val="en-US"/>
              </w:rPr>
              <w:t>Moderator</w:t>
            </w:r>
            <w:r w:rsidR="009B43B0" w:rsidRPr="009B43B0">
              <w:rPr>
                <w:rFonts w:ascii="Sylfaen" w:hAnsi="Sylfaen"/>
                <w:sz w:val="20"/>
                <w:szCs w:val="20"/>
                <w:lang w:val="en-US"/>
              </w:rPr>
              <w:t>:</w:t>
            </w:r>
            <w:r w:rsidR="009B43B0"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Ms. </w:t>
            </w:r>
            <w:r w:rsidR="00A02946"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>Marina Me</w:t>
            </w:r>
            <w:r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>skhi</w:t>
            </w:r>
            <w:r w:rsidR="009B43B0"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>, Project Deputy Team Leader</w:t>
            </w:r>
          </w:p>
          <w:p w14:paraId="7B4F23F5" w14:textId="77777777" w:rsidR="00C93169" w:rsidRPr="007B72D6" w:rsidRDefault="00C93169" w:rsidP="00FA068A">
            <w:pPr>
              <w:rPr>
                <w:rFonts w:ascii="Sylfaen" w:hAnsi="Sylfaen" w:cs="TimesNewRomanPS-BoldItalicMT"/>
                <w:bCs/>
                <w:iCs/>
                <w:sz w:val="20"/>
                <w:szCs w:val="20"/>
              </w:rPr>
            </w:pPr>
          </w:p>
        </w:tc>
      </w:tr>
      <w:tr w:rsidR="00F1558D" w:rsidRPr="007B72D6" w14:paraId="441E2C93" w14:textId="77777777" w:rsidTr="001971D1">
        <w:trPr>
          <w:trHeight w:val="2233"/>
        </w:trPr>
        <w:tc>
          <w:tcPr>
            <w:tcW w:w="1542" w:type="dxa"/>
          </w:tcPr>
          <w:p w14:paraId="3553BAF0" w14:textId="77777777" w:rsidR="00C27085" w:rsidRPr="007B72D6" w:rsidRDefault="00C27085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68376C3E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140654F" w14:textId="77777777" w:rsidR="00B2452C" w:rsidRPr="007B72D6" w:rsidRDefault="00376A8B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16.50-17.00</w:t>
            </w:r>
          </w:p>
          <w:p w14:paraId="0E7B58ED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2D0F2BAE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A0B72CD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643FEBFA" w14:textId="77777777" w:rsidR="00F1558D" w:rsidRPr="007B72D6" w:rsidRDefault="00F1558D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8937" w:type="dxa"/>
            <w:vAlign w:val="center"/>
          </w:tcPr>
          <w:p w14:paraId="034CB6EE" w14:textId="77777777" w:rsidR="00F1558D" w:rsidRPr="007B72D6" w:rsidRDefault="00F1558D" w:rsidP="00376A8B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 xml:space="preserve">Closing by </w:t>
            </w:r>
          </w:p>
          <w:p w14:paraId="31128B86" w14:textId="77777777" w:rsidR="00376A8B" w:rsidRPr="007B72D6" w:rsidRDefault="009B43B0" w:rsidP="00213381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i/>
                <w:sz w:val="20"/>
                <w:szCs w:val="20"/>
              </w:rPr>
            </w:pPr>
            <w:r w:rsidRPr="009B43B0">
              <w:rPr>
                <w:rFonts w:ascii="Sylfaen" w:hAnsi="Sylfaen"/>
                <w:i/>
                <w:sz w:val="20"/>
                <w:szCs w:val="20"/>
                <w:highlight w:val="yellow"/>
                <w:lang w:val="en-IE"/>
              </w:rPr>
              <w:t>Mr./Ms. XXXXXX,</w:t>
            </w:r>
            <w:r>
              <w:rPr>
                <w:rFonts w:ascii="Sylfaen" w:hAnsi="Sylfaen"/>
                <w:i/>
                <w:sz w:val="20"/>
                <w:szCs w:val="20"/>
                <w:lang w:val="en-IE"/>
              </w:rPr>
              <w:t xml:space="preserve"> </w:t>
            </w:r>
            <w:r w:rsidR="00376A8B" w:rsidRPr="007B72D6">
              <w:rPr>
                <w:rFonts w:ascii="Sylfaen" w:hAnsi="Sylfaen"/>
                <w:i/>
                <w:sz w:val="20"/>
                <w:szCs w:val="20"/>
                <w:lang w:val="en-IE"/>
              </w:rPr>
              <w:t>Representative of the Inter-Agency Commission on Gender Equality, Violence Against Women and Domestic Violence</w:t>
            </w:r>
          </w:p>
          <w:p w14:paraId="2F7F5CF7" w14:textId="77777777" w:rsidR="00F1558D" w:rsidRPr="009B43B0" w:rsidRDefault="009B43B0" w:rsidP="00AC74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i/>
                <w:sz w:val="20"/>
                <w:szCs w:val="20"/>
              </w:rPr>
            </w:pPr>
            <w:r w:rsidRPr="007B72D6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Ms</w:t>
            </w:r>
            <w:r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.</w:t>
            </w:r>
            <w:r w:rsidR="00AC74AF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 </w:t>
            </w:r>
            <w:r w:rsidR="006C1309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Catharina Schmitz, </w:t>
            </w:r>
            <w:r w:rsidRPr="007B72D6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roject Consortium Representative</w:t>
            </w:r>
            <w:r w:rsidRPr="009B43B0">
              <w:rPr>
                <w:rFonts w:ascii="Sylfaen" w:hAnsi="Sylfaen" w:cs="Calibri"/>
                <w:sz w:val="20"/>
                <w:szCs w:val="20"/>
                <w:lang w:val="en-GB"/>
              </w:rPr>
              <w:t xml:space="preserve">, </w:t>
            </w:r>
            <w:r w:rsidR="00AC74AF" w:rsidRPr="009B43B0">
              <w:rPr>
                <w:rFonts w:ascii="Sylfaen" w:hAnsi="Sylfaen" w:cs="Calibri"/>
                <w:sz w:val="20"/>
                <w:szCs w:val="20"/>
                <w:lang w:val="en-GB"/>
              </w:rPr>
              <w:t xml:space="preserve">on </w:t>
            </w:r>
            <w:r w:rsidR="00AC74AF">
              <w:rPr>
                <w:rFonts w:ascii="Sylfaen" w:hAnsi="Sylfaen" w:cs="Calibri"/>
                <w:sz w:val="20"/>
                <w:szCs w:val="20"/>
                <w:lang w:val="en-GB"/>
              </w:rPr>
              <w:t xml:space="preserve">behalf of </w:t>
            </w:r>
            <w:r w:rsidR="00213381" w:rsidRPr="009B43B0">
              <w:rPr>
                <w:rFonts w:ascii="Sylfaen" w:hAnsi="Sylfaen" w:cs="Calibri"/>
                <w:sz w:val="20"/>
                <w:szCs w:val="20"/>
                <w:lang w:val="en-GB"/>
              </w:rPr>
              <w:t xml:space="preserve">Project Implementation </w:t>
            </w:r>
            <w:r w:rsidR="00AC74AF">
              <w:rPr>
                <w:rFonts w:ascii="Sylfaen" w:hAnsi="Sylfaen" w:cs="Calibri"/>
                <w:sz w:val="20"/>
                <w:szCs w:val="20"/>
                <w:lang w:val="en-GB"/>
              </w:rPr>
              <w:t xml:space="preserve">Partners </w:t>
            </w:r>
            <w:r w:rsidRPr="009B43B0">
              <w:rPr>
                <w:rFonts w:ascii="Sylfaen" w:hAnsi="Sylfaen" w:cs="Calibri"/>
                <w:sz w:val="20"/>
                <w:szCs w:val="20"/>
                <w:lang w:val="en-GB"/>
              </w:rPr>
              <w:t>–</w:t>
            </w:r>
            <w:r>
              <w:rPr>
                <w:rFonts w:ascii="Sylfaen" w:hAnsi="Sylfaen" w:cs="Calibri"/>
                <w:sz w:val="20"/>
                <w:szCs w:val="20"/>
                <w:lang w:val="en-GB"/>
              </w:rPr>
              <w:t>NIRAS, CPM and IRC</w:t>
            </w:r>
          </w:p>
        </w:tc>
      </w:tr>
    </w:tbl>
    <w:p w14:paraId="54A0C9C2" w14:textId="77777777" w:rsidR="00010507" w:rsidRPr="00395F01" w:rsidRDefault="00010507" w:rsidP="00395F01">
      <w:pPr>
        <w:ind w:right="-421"/>
      </w:pPr>
    </w:p>
    <w:sectPr w:rsidR="00010507" w:rsidRPr="00395F01" w:rsidSect="00F1558D">
      <w:pgSz w:w="12240" w:h="15840"/>
      <w:pgMar w:top="709" w:right="758" w:bottom="568" w:left="993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19-04-30T13:46:00Z" w:initials="WU">
    <w:p w14:paraId="453ECA1B" w14:textId="77777777" w:rsidR="009402FF" w:rsidRDefault="009402FF">
      <w:pPr>
        <w:pStyle w:val="CommentText"/>
      </w:pPr>
      <w:r>
        <w:rPr>
          <w:rStyle w:val="CommentReference"/>
        </w:rPr>
        <w:annotationRef/>
      </w:r>
      <w:proofErr w:type="spellStart"/>
      <w:r>
        <w:t>Keti</w:t>
      </w:r>
      <w:proofErr w:type="spellEnd"/>
      <w:r>
        <w:t xml:space="preserve"> to add when it is clear</w:t>
      </w:r>
      <w:bookmarkStart w:id="1" w:name="_GoBack"/>
      <w:bookmarkEnd w:id="1"/>
    </w:p>
  </w:comment>
  <w:comment w:id="2" w:author="Windows User" w:date="2019-04-30T13:46:00Z" w:initials="WU">
    <w:p w14:paraId="14DC37C4" w14:textId="77777777" w:rsidR="009402FF" w:rsidRDefault="009402FF">
      <w:pPr>
        <w:pStyle w:val="CommentText"/>
      </w:pPr>
      <w:r>
        <w:rPr>
          <w:rStyle w:val="CommentReference"/>
        </w:rPr>
        <w:annotationRef/>
      </w:r>
      <w:proofErr w:type="spellStart"/>
      <w:r>
        <w:t>Keti</w:t>
      </w:r>
      <w:proofErr w:type="spellEnd"/>
      <w:r>
        <w:t>, can you add name?</w:t>
      </w:r>
    </w:p>
  </w:comment>
  <w:comment w:id="3" w:author="Windows User" w:date="2019-04-30T13:46:00Z" w:initials="WU">
    <w:p w14:paraId="5F541864" w14:textId="77777777" w:rsidR="009402FF" w:rsidRDefault="009402FF" w:rsidP="009402F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proofErr w:type="gramStart"/>
      <w:r>
        <w:t>Mari ,</w:t>
      </w:r>
      <w:proofErr w:type="gramEnd"/>
      <w:r>
        <w:t xml:space="preserve"> can you add the name?</w:t>
      </w:r>
    </w:p>
    <w:p w14:paraId="3838AB64" w14:textId="77777777" w:rsidR="009402FF" w:rsidRDefault="009402FF">
      <w:pPr>
        <w:pStyle w:val="CommentText"/>
      </w:pPr>
    </w:p>
  </w:comment>
  <w:comment w:id="4" w:author="Windows User" w:date="2019-04-30T13:46:00Z" w:initials="WU">
    <w:p w14:paraId="7113E6DA" w14:textId="77777777" w:rsidR="009402FF" w:rsidRDefault="009402FF">
      <w:pPr>
        <w:pStyle w:val="CommentText"/>
      </w:pPr>
      <w:r>
        <w:rPr>
          <w:rStyle w:val="CommentReference"/>
        </w:rPr>
        <w:annotationRef/>
      </w:r>
      <w:proofErr w:type="gramStart"/>
      <w:r>
        <w:t>Nino .</w:t>
      </w:r>
      <w:proofErr w:type="gramEnd"/>
      <w:r>
        <w:t xml:space="preserve"> can you please call Gori municipality?</w:t>
      </w:r>
    </w:p>
  </w:comment>
  <w:comment w:id="5" w:author="Windows User" w:date="2019-04-30T13:45:00Z" w:initials="WU">
    <w:p w14:paraId="238C3CFF" w14:textId="77777777" w:rsidR="009402FF" w:rsidRDefault="009402FF">
      <w:pPr>
        <w:pStyle w:val="CommentText"/>
      </w:pPr>
      <w:r>
        <w:rPr>
          <w:rStyle w:val="CommentReference"/>
        </w:rPr>
        <w:annotationRef/>
      </w:r>
      <w:proofErr w:type="gramStart"/>
      <w:r>
        <w:t>Mari ,</w:t>
      </w:r>
      <w:proofErr w:type="gramEnd"/>
      <w:r>
        <w:t xml:space="preserve"> can you add the name?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3ECA1B" w15:done="0"/>
  <w15:commentEx w15:paraId="14DC37C4" w15:done="0"/>
  <w15:commentEx w15:paraId="3838AB64" w15:done="0"/>
  <w15:commentEx w15:paraId="7113E6DA" w15:done="0"/>
  <w15:commentEx w15:paraId="238C3C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A6B"/>
    <w:multiLevelType w:val="hybridMultilevel"/>
    <w:tmpl w:val="21AC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F40"/>
    <w:multiLevelType w:val="hybridMultilevel"/>
    <w:tmpl w:val="5A58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53E0"/>
    <w:multiLevelType w:val="hybridMultilevel"/>
    <w:tmpl w:val="E9DA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087E"/>
    <w:multiLevelType w:val="hybridMultilevel"/>
    <w:tmpl w:val="E844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03591"/>
    <w:multiLevelType w:val="hybridMultilevel"/>
    <w:tmpl w:val="1312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07"/>
    <w:rsid w:val="00010507"/>
    <w:rsid w:val="00041313"/>
    <w:rsid w:val="000535B1"/>
    <w:rsid w:val="00057002"/>
    <w:rsid w:val="000C3111"/>
    <w:rsid w:val="000C5FC2"/>
    <w:rsid w:val="000D3F02"/>
    <w:rsid w:val="00117F6C"/>
    <w:rsid w:val="0019122D"/>
    <w:rsid w:val="001971D1"/>
    <w:rsid w:val="001D4705"/>
    <w:rsid w:val="001D7212"/>
    <w:rsid w:val="001E5D1C"/>
    <w:rsid w:val="00213381"/>
    <w:rsid w:val="00260A44"/>
    <w:rsid w:val="00287B61"/>
    <w:rsid w:val="00296832"/>
    <w:rsid w:val="002D22B9"/>
    <w:rsid w:val="002D4870"/>
    <w:rsid w:val="002E4073"/>
    <w:rsid w:val="00376A8B"/>
    <w:rsid w:val="00395F01"/>
    <w:rsid w:val="00477689"/>
    <w:rsid w:val="0056141B"/>
    <w:rsid w:val="00682DB0"/>
    <w:rsid w:val="006C1309"/>
    <w:rsid w:val="006D7B89"/>
    <w:rsid w:val="00701A74"/>
    <w:rsid w:val="00747613"/>
    <w:rsid w:val="007A26BB"/>
    <w:rsid w:val="007B72D6"/>
    <w:rsid w:val="007E6642"/>
    <w:rsid w:val="00883CEA"/>
    <w:rsid w:val="00897296"/>
    <w:rsid w:val="008C2A0C"/>
    <w:rsid w:val="00935DB1"/>
    <w:rsid w:val="009402FF"/>
    <w:rsid w:val="009406CC"/>
    <w:rsid w:val="009B43B0"/>
    <w:rsid w:val="009B52C0"/>
    <w:rsid w:val="009C744B"/>
    <w:rsid w:val="00A02946"/>
    <w:rsid w:val="00AC74AF"/>
    <w:rsid w:val="00B15FDE"/>
    <w:rsid w:val="00B2452C"/>
    <w:rsid w:val="00B64140"/>
    <w:rsid w:val="00B64F79"/>
    <w:rsid w:val="00B665AD"/>
    <w:rsid w:val="00BE2B71"/>
    <w:rsid w:val="00C05307"/>
    <w:rsid w:val="00C104E5"/>
    <w:rsid w:val="00C27085"/>
    <w:rsid w:val="00C62779"/>
    <w:rsid w:val="00C93169"/>
    <w:rsid w:val="00CA01FE"/>
    <w:rsid w:val="00CB5598"/>
    <w:rsid w:val="00D47846"/>
    <w:rsid w:val="00D5629D"/>
    <w:rsid w:val="00DF7DAD"/>
    <w:rsid w:val="00E315FA"/>
    <w:rsid w:val="00EE4F5E"/>
    <w:rsid w:val="00F1558D"/>
    <w:rsid w:val="00F46DD2"/>
    <w:rsid w:val="00F72A58"/>
    <w:rsid w:val="00FA068A"/>
    <w:rsid w:val="00FC1CA8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7E37"/>
  <w15:docId w15:val="{0BE8B659-077C-4177-A563-9F25F55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558D"/>
    <w:pPr>
      <w:spacing w:after="240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F1558D"/>
    <w:rPr>
      <w:rFonts w:asciiTheme="majorHAnsi" w:eastAsia="Times New Roman" w:hAnsiTheme="majorHAnsi" w:cs="Arial"/>
      <w:b/>
      <w:bCs/>
      <w:sz w:val="36"/>
      <w:szCs w:val="32"/>
    </w:rPr>
  </w:style>
  <w:style w:type="paragraph" w:styleId="NormalWeb">
    <w:name w:val="Normal (Web)"/>
    <w:basedOn w:val="Normal"/>
    <w:uiPriority w:val="99"/>
    <w:unhideWhenUsed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58D"/>
    <w:rPr>
      <w:b/>
      <w:bCs/>
    </w:rPr>
  </w:style>
  <w:style w:type="table" w:styleId="TableGrid">
    <w:name w:val="Table Grid"/>
    <w:basedOn w:val="TableNormal"/>
    <w:uiPriority w:val="39"/>
    <w:rsid w:val="00F1558D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405071621msonormal">
    <w:name w:val="yiv0405071621msonormal"/>
    <w:basedOn w:val="Normal"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33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0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Windows User</cp:lastModifiedBy>
  <cp:revision>4</cp:revision>
  <dcterms:created xsi:type="dcterms:W3CDTF">2019-04-25T11:36:00Z</dcterms:created>
  <dcterms:modified xsi:type="dcterms:W3CDTF">2019-04-30T09:47:00Z</dcterms:modified>
</cp:coreProperties>
</file>