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1D03A" w14:textId="77777777" w:rsidR="00E27A1A" w:rsidRDefault="00485FE3">
      <w:r>
        <w:rPr>
          <w:noProof/>
        </w:rPr>
        <w:drawing>
          <wp:inline distT="0" distB="0" distL="0" distR="0" wp14:anchorId="18CB6A41" wp14:editId="4EB7ECCB">
            <wp:extent cx="1352550" cy="1383076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06" cy="1383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</w:t>
      </w:r>
      <w:r w:rsidRPr="00485FE3">
        <w:rPr>
          <w:noProof/>
        </w:rPr>
        <w:drawing>
          <wp:inline distT="0" distB="0" distL="0" distR="0" wp14:anchorId="010415E5" wp14:editId="14C8A61F">
            <wp:extent cx="1800225" cy="1057096"/>
            <wp:effectExtent l="0" t="0" r="0" b="0"/>
            <wp:docPr id="3" name="Picture 3" descr="D:\Eka\Eka MFA\1. documents\2. UN\10. Women\CSW\CSW 63 - 2019\Fairy Tale exhibition\Logo with description\Logo with description\UN_Women_English_Blue_White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Eka\Eka MFA\1. documents\2. UN\10. Women\CSW\CSW 63 - 2019\Fairy Tale exhibition\Logo with description\Logo with description\UN_Women_English_Blue_WhiteBackgroun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895" cy="1098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E3B0E" w14:textId="77777777" w:rsidR="00485FE3" w:rsidRDefault="00485FE3"/>
    <w:p w14:paraId="67AA5F86" w14:textId="77777777" w:rsidR="0032337C" w:rsidRDefault="000223E6" w:rsidP="00485FE3">
      <w:pPr>
        <w:spacing w:after="0" w:line="276" w:lineRule="auto"/>
        <w:jc w:val="center"/>
        <w:rPr>
          <w:rFonts w:ascii="Sylfaen" w:hAnsi="Sylfaen" w:cs="Times New Roman"/>
          <w:b/>
          <w:sz w:val="32"/>
          <w:szCs w:val="32"/>
          <w:shd w:val="clear" w:color="auto" w:fill="FFFFFF"/>
        </w:rPr>
      </w:pPr>
      <w:r>
        <w:rPr>
          <w:rFonts w:ascii="Sylfaen" w:hAnsi="Sylfaen" w:cs="Times New Roman"/>
          <w:b/>
          <w:sz w:val="32"/>
          <w:szCs w:val="32"/>
          <w:shd w:val="clear" w:color="auto" w:fill="FFFFFF"/>
        </w:rPr>
        <w:t>Nurturing future human capital through eq</w:t>
      </w:r>
      <w:r w:rsidR="0032337C">
        <w:rPr>
          <w:rFonts w:ascii="Sylfaen" w:hAnsi="Sylfaen" w:cs="Times New Roman"/>
          <w:b/>
          <w:sz w:val="32"/>
          <w:szCs w:val="32"/>
          <w:shd w:val="clear" w:color="auto" w:fill="FFFFFF"/>
        </w:rPr>
        <w:t xml:space="preserve">uality </w:t>
      </w:r>
    </w:p>
    <w:p w14:paraId="00473124" w14:textId="2C69889B" w:rsidR="00485FE3" w:rsidRPr="00AF2017" w:rsidRDefault="0032337C" w:rsidP="00485FE3">
      <w:pPr>
        <w:spacing w:after="0" w:line="276" w:lineRule="auto"/>
        <w:jc w:val="center"/>
        <w:rPr>
          <w:rFonts w:ascii="Sylfaen" w:eastAsia="Calibri" w:hAnsi="Sylfaen" w:cs="Times New Roman"/>
          <w:b/>
          <w:sz w:val="24"/>
          <w:szCs w:val="24"/>
          <w:lang w:val="en-GB"/>
        </w:rPr>
      </w:pPr>
      <w:r>
        <w:rPr>
          <w:rFonts w:ascii="Sylfaen" w:hAnsi="Sylfaen" w:cs="Times New Roman"/>
          <w:b/>
          <w:sz w:val="32"/>
          <w:szCs w:val="32"/>
          <w:shd w:val="clear" w:color="auto" w:fill="FFFFFF"/>
        </w:rPr>
        <w:t>between girls and boys</w:t>
      </w:r>
      <w:r>
        <w:rPr>
          <w:rFonts w:ascii="Sylfaen" w:hAnsi="Sylfaen" w:cs="Times New Roman"/>
          <w:b/>
          <w:sz w:val="32"/>
          <w:szCs w:val="32"/>
          <w:shd w:val="clear" w:color="auto" w:fill="FFFFFF"/>
        </w:rPr>
        <w:br/>
      </w:r>
      <w:r w:rsidR="00485FE3" w:rsidRPr="00AF2017">
        <w:rPr>
          <w:rFonts w:ascii="Sylfaen" w:eastAsia="Calibri" w:hAnsi="Sylfaen" w:cs="Times New Roman"/>
          <w:b/>
          <w:sz w:val="24"/>
          <w:szCs w:val="24"/>
          <w:lang w:val="en-GB"/>
        </w:rPr>
        <w:t>04:45pm - 06:00pm</w:t>
      </w:r>
    </w:p>
    <w:p w14:paraId="4634EF38" w14:textId="77777777" w:rsidR="00485FE3" w:rsidRPr="00AF2017" w:rsidRDefault="00485FE3" w:rsidP="00485FE3">
      <w:pPr>
        <w:spacing w:after="0" w:line="276" w:lineRule="auto"/>
        <w:jc w:val="center"/>
        <w:rPr>
          <w:rFonts w:ascii="Sylfaen" w:eastAsia="Calibri" w:hAnsi="Sylfaen" w:cs="Times New Roman"/>
          <w:b/>
          <w:sz w:val="24"/>
          <w:szCs w:val="24"/>
          <w:lang w:val="en-GB"/>
        </w:rPr>
      </w:pPr>
      <w:r w:rsidRPr="00AF2017">
        <w:rPr>
          <w:rFonts w:ascii="Sylfaen" w:eastAsia="Calibri" w:hAnsi="Sylfaen" w:cs="Times New Roman"/>
          <w:b/>
          <w:sz w:val="24"/>
          <w:szCs w:val="24"/>
          <w:lang w:val="en-GB"/>
        </w:rPr>
        <w:t>ECOSOC Chamber, UNHQ</w:t>
      </w:r>
    </w:p>
    <w:p w14:paraId="77CA1993" w14:textId="77777777" w:rsidR="00485FE3" w:rsidRPr="00AF2017" w:rsidRDefault="00485FE3" w:rsidP="00485FE3">
      <w:pPr>
        <w:spacing w:after="0" w:line="276" w:lineRule="auto"/>
        <w:jc w:val="center"/>
        <w:rPr>
          <w:rFonts w:ascii="Sylfaen" w:eastAsia="Calibri" w:hAnsi="Sylfaen" w:cs="Times New Roman"/>
          <w:b/>
          <w:sz w:val="24"/>
          <w:szCs w:val="24"/>
          <w:lang w:val="en-GB"/>
        </w:rPr>
      </w:pPr>
      <w:r w:rsidRPr="00AF2017">
        <w:rPr>
          <w:rFonts w:ascii="Sylfaen" w:eastAsia="Calibri" w:hAnsi="Sylfaen" w:cs="Times New Roman"/>
          <w:b/>
          <w:sz w:val="24"/>
          <w:szCs w:val="24"/>
          <w:lang w:val="en-GB"/>
        </w:rPr>
        <w:t xml:space="preserve">New York, 11 March 2019 </w:t>
      </w:r>
    </w:p>
    <w:p w14:paraId="1F4409A6" w14:textId="77777777" w:rsidR="00485FE3" w:rsidRPr="00AF2017" w:rsidRDefault="00485FE3" w:rsidP="00485FE3">
      <w:pPr>
        <w:spacing w:after="0" w:line="276" w:lineRule="auto"/>
        <w:jc w:val="center"/>
        <w:rPr>
          <w:rFonts w:ascii="Sylfaen" w:eastAsia="Calibri" w:hAnsi="Sylfaen" w:cs="Times New Roman"/>
          <w:b/>
          <w:sz w:val="24"/>
          <w:szCs w:val="24"/>
          <w:lang w:val="en-GB"/>
        </w:rPr>
      </w:pPr>
    </w:p>
    <w:p w14:paraId="1032F8DA" w14:textId="206001ED" w:rsidR="00485FE3" w:rsidRPr="00AF2017" w:rsidRDefault="00485FE3" w:rsidP="00485F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Sylfaen" w:eastAsia="Calibri" w:hAnsi="Sylfaen"/>
        </w:rPr>
      </w:pPr>
      <w:r w:rsidRPr="00AF2017">
        <w:rPr>
          <w:rFonts w:ascii="Sylfaen" w:eastAsia="Calibri" w:hAnsi="Sylfaen"/>
        </w:rPr>
        <w:t>The Permanent Missions of Georgia and Sweden</w:t>
      </w:r>
      <w:r w:rsidRPr="00AF2017">
        <w:rPr>
          <w:rFonts w:ascii="Sylfaen" w:eastAsia="Calibri" w:hAnsi="Sylfaen"/>
          <w:lang w:val="ka-GE"/>
        </w:rPr>
        <w:t xml:space="preserve"> </w:t>
      </w:r>
      <w:r w:rsidRPr="00AF2017">
        <w:rPr>
          <w:rFonts w:ascii="Sylfaen" w:eastAsia="Calibri" w:hAnsi="Sylfaen"/>
        </w:rPr>
        <w:t xml:space="preserve">to the United Nations, in partnership with the United Nations Entity for Gender Equality and the Empowerment of Women (UN Women) are organizing a side-event to present </w:t>
      </w:r>
      <w:r w:rsidR="000223E6">
        <w:rPr>
          <w:rFonts w:ascii="Sylfaen" w:eastAsia="Calibri" w:hAnsi="Sylfaen"/>
        </w:rPr>
        <w:t>how</w:t>
      </w:r>
      <w:r w:rsidRPr="00AF2017">
        <w:rPr>
          <w:rFonts w:ascii="Sylfaen" w:eastAsia="Calibri" w:hAnsi="Sylfaen"/>
        </w:rPr>
        <w:t xml:space="preserve"> fairy tale</w:t>
      </w:r>
      <w:r w:rsidR="000223E6">
        <w:rPr>
          <w:rFonts w:ascii="Sylfaen" w:eastAsia="Calibri" w:hAnsi="Sylfaen"/>
        </w:rPr>
        <w:t xml:space="preserve">s are powerful tool in promoting </w:t>
      </w:r>
      <w:r w:rsidR="000223E6" w:rsidRPr="00AF2017">
        <w:rPr>
          <w:rFonts w:ascii="Sylfaen" w:eastAsia="Calibri" w:hAnsi="Sylfaen"/>
        </w:rPr>
        <w:t>Sustainable Develop</w:t>
      </w:r>
      <w:r w:rsidR="000223E6">
        <w:rPr>
          <w:rFonts w:ascii="Sylfaen" w:eastAsia="Calibri" w:hAnsi="Sylfaen"/>
        </w:rPr>
        <w:t>ment Goal 5 on Gender Equality and</w:t>
      </w:r>
      <w:r w:rsidR="000223E6" w:rsidRPr="00AF2017">
        <w:rPr>
          <w:rFonts w:ascii="Sylfaen" w:eastAsia="Calibri" w:hAnsi="Sylfaen"/>
        </w:rPr>
        <w:t xml:space="preserve"> </w:t>
      </w:r>
      <w:r w:rsidR="000223E6">
        <w:rPr>
          <w:rFonts w:ascii="Sylfaen" w:eastAsia="Calibri" w:hAnsi="Sylfaen"/>
        </w:rPr>
        <w:t>a</w:t>
      </w:r>
      <w:r w:rsidR="000223E6" w:rsidRPr="00AF2017">
        <w:rPr>
          <w:rFonts w:ascii="Sylfaen" w:eastAsia="Calibri" w:hAnsi="Sylfaen"/>
        </w:rPr>
        <w:t xml:space="preserve"> country’s future human capital</w:t>
      </w:r>
      <w:r w:rsidR="000223E6">
        <w:rPr>
          <w:rFonts w:ascii="Sylfaen" w:eastAsia="Calibri" w:hAnsi="Sylfaen"/>
        </w:rPr>
        <w:t>.</w:t>
      </w:r>
      <w:r w:rsidR="000223E6" w:rsidRPr="00AF2017">
        <w:rPr>
          <w:rFonts w:ascii="Sylfaen" w:eastAsia="Calibri" w:hAnsi="Sylfaen"/>
        </w:rPr>
        <w:t xml:space="preserve"> </w:t>
      </w:r>
      <w:r w:rsidRPr="00AF2017">
        <w:rPr>
          <w:rFonts w:ascii="Sylfaen" w:eastAsia="Calibri" w:hAnsi="Sylfaen"/>
        </w:rPr>
        <w:t>The side-event will be held on the side-lines of the 63</w:t>
      </w:r>
      <w:r w:rsidRPr="00AF2017">
        <w:rPr>
          <w:rFonts w:ascii="Sylfaen" w:eastAsia="Calibri" w:hAnsi="Sylfaen"/>
          <w:vertAlign w:val="superscript"/>
        </w:rPr>
        <w:t>rd</w:t>
      </w:r>
      <w:r w:rsidRPr="00AF2017">
        <w:rPr>
          <w:rFonts w:ascii="Sylfaen" w:eastAsia="Calibri" w:hAnsi="Sylfaen"/>
        </w:rPr>
        <w:t xml:space="preserve"> session of the Commission on the Status of Women (CSW). </w:t>
      </w:r>
    </w:p>
    <w:p w14:paraId="0E818AFB" w14:textId="77777777" w:rsidR="00485FE3" w:rsidRPr="00AF2017" w:rsidRDefault="00485FE3" w:rsidP="00485F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Sylfaen" w:eastAsia="Calibri" w:hAnsi="Sylfaen"/>
        </w:rPr>
      </w:pPr>
    </w:p>
    <w:p w14:paraId="619A01B3" w14:textId="77777777" w:rsidR="0032337C" w:rsidRDefault="00485FE3" w:rsidP="00485F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Sylfaen" w:hAnsi="Sylfaen"/>
        </w:rPr>
      </w:pPr>
      <w:r w:rsidRPr="00AF2017">
        <w:rPr>
          <w:rFonts w:ascii="Sylfaen" w:eastAsia="Calibri" w:hAnsi="Sylfaen"/>
        </w:rPr>
        <w:t>Fairy tales can have an enormous influence over the formation of a child’s value system</w:t>
      </w:r>
      <w:r w:rsidR="00AD3985">
        <w:rPr>
          <w:rFonts w:ascii="Sylfaen" w:eastAsia="Calibri" w:hAnsi="Sylfaen"/>
        </w:rPr>
        <w:t xml:space="preserve"> and shape future social norms</w:t>
      </w:r>
      <w:r w:rsidRPr="00AF2017">
        <w:rPr>
          <w:rFonts w:ascii="Sylfaen" w:eastAsia="Calibri" w:hAnsi="Sylfaen"/>
        </w:rPr>
        <w:t xml:space="preserve">. </w:t>
      </w:r>
      <w:r w:rsidR="00AD3985">
        <w:rPr>
          <w:rFonts w:ascii="Sylfaen" w:eastAsia="Calibri" w:hAnsi="Sylfaen"/>
        </w:rPr>
        <w:t>Fairy tales</w:t>
      </w:r>
      <w:r w:rsidR="00AD3985" w:rsidRPr="00AF2017">
        <w:rPr>
          <w:rFonts w:ascii="Sylfaen" w:eastAsia="Calibri" w:hAnsi="Sylfaen"/>
        </w:rPr>
        <w:t xml:space="preserve"> </w:t>
      </w:r>
      <w:r w:rsidRPr="00AF2017">
        <w:rPr>
          <w:rFonts w:ascii="Sylfaen" w:eastAsia="Calibri" w:hAnsi="Sylfaen"/>
        </w:rPr>
        <w:t xml:space="preserve">serve as an important introduction to the outside world, teaching children how </w:t>
      </w:r>
      <w:r w:rsidRPr="00AF2017">
        <w:rPr>
          <w:rFonts w:ascii="Sylfaen" w:hAnsi="Sylfaen"/>
        </w:rPr>
        <w:t>to distinguish kindness from malice, recognize justice from injustice, generate empathy and encourage bravery</w:t>
      </w:r>
      <w:r w:rsidR="0032337C">
        <w:rPr>
          <w:rFonts w:ascii="Sylfaen" w:hAnsi="Sylfaen"/>
        </w:rPr>
        <w:t>.</w:t>
      </w:r>
    </w:p>
    <w:p w14:paraId="20F7D3E9" w14:textId="6C40255D" w:rsidR="00485FE3" w:rsidRPr="00AF2017" w:rsidRDefault="00485FE3" w:rsidP="00485F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Sylfaen" w:hAnsi="Sylfaen"/>
        </w:rPr>
      </w:pPr>
    </w:p>
    <w:p w14:paraId="5E896231" w14:textId="5FBFDACE" w:rsidR="000223E6" w:rsidRPr="00AF2017" w:rsidRDefault="000223E6" w:rsidP="000223E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Sylfaen" w:eastAsia="Calibri" w:hAnsi="Sylfaen"/>
        </w:rPr>
      </w:pPr>
      <w:r w:rsidRPr="00AF2017">
        <w:rPr>
          <w:rFonts w:ascii="Sylfaen" w:eastAsia="Calibri" w:hAnsi="Sylfaen"/>
        </w:rPr>
        <w:t xml:space="preserve">The fairy tale collection, </w:t>
      </w:r>
      <w:r>
        <w:rPr>
          <w:rFonts w:ascii="Sylfaen" w:eastAsia="Calibri" w:hAnsi="Sylfaen"/>
        </w:rPr>
        <w:t>which will be presented</w:t>
      </w:r>
      <w:r w:rsidRPr="00AF2017">
        <w:rPr>
          <w:rFonts w:ascii="Sylfaen" w:eastAsia="Calibri" w:hAnsi="Sylfaen"/>
        </w:rPr>
        <w:t>, was</w:t>
      </w:r>
      <w:r w:rsidR="008630EA">
        <w:rPr>
          <w:rFonts w:ascii="Sylfaen" w:eastAsia="Calibri" w:hAnsi="Sylfaen"/>
        </w:rPr>
        <w:t xml:space="preserve"> initiated by UN Women Georgia and</w:t>
      </w:r>
      <w:r w:rsidRPr="00AF2017">
        <w:rPr>
          <w:rFonts w:ascii="Sylfaen" w:eastAsia="Calibri" w:hAnsi="Sylfaen"/>
        </w:rPr>
        <w:t xml:space="preserve"> </w:t>
      </w:r>
      <w:r w:rsidR="008630EA">
        <w:rPr>
          <w:rFonts w:ascii="Sylfaen" w:eastAsia="Calibri" w:hAnsi="Sylfaen"/>
        </w:rPr>
        <w:t xml:space="preserve">was </w:t>
      </w:r>
      <w:r w:rsidRPr="00AF2017">
        <w:rPr>
          <w:rFonts w:ascii="Sylfaen" w:eastAsia="Calibri" w:hAnsi="Sylfaen"/>
        </w:rPr>
        <w:t xml:space="preserve">published in 2018 as part of the UN Joint </w:t>
      </w:r>
      <w:proofErr w:type="spellStart"/>
      <w:r w:rsidRPr="00AF2017">
        <w:rPr>
          <w:rFonts w:ascii="Sylfaen" w:eastAsia="Calibri" w:hAnsi="Sylfaen"/>
        </w:rPr>
        <w:t>Programme</w:t>
      </w:r>
      <w:proofErr w:type="spellEnd"/>
      <w:r w:rsidRPr="00AF2017">
        <w:rPr>
          <w:rFonts w:ascii="Sylfaen" w:eastAsia="Calibri" w:hAnsi="Sylfaen"/>
        </w:rPr>
        <w:t xml:space="preserve"> for Gender Equality in Georgia, funded by the Government of Sweden. </w:t>
      </w:r>
    </w:p>
    <w:p w14:paraId="5788D5C1" w14:textId="77777777" w:rsidR="00485FE3" w:rsidRPr="00AF2017" w:rsidRDefault="00485FE3" w:rsidP="00485F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Sylfaen" w:hAnsi="Sylfaen"/>
        </w:rPr>
      </w:pPr>
    </w:p>
    <w:p w14:paraId="377D32CB" w14:textId="03B41309" w:rsidR="00485FE3" w:rsidRPr="00AF2017" w:rsidRDefault="00485FE3" w:rsidP="00485FE3">
      <w:pPr>
        <w:spacing w:after="0" w:line="276" w:lineRule="auto"/>
        <w:jc w:val="both"/>
        <w:rPr>
          <w:rFonts w:ascii="Sylfaen" w:hAnsi="Sylfaen" w:cs="Times New Roman"/>
          <w:sz w:val="24"/>
          <w:szCs w:val="24"/>
        </w:rPr>
      </w:pPr>
      <w:r w:rsidRPr="00AF2017">
        <w:rPr>
          <w:rFonts w:ascii="Sylfaen" w:eastAsia="Calibri" w:hAnsi="Sylfaen" w:cs="Times New Roman"/>
          <w:sz w:val="24"/>
          <w:szCs w:val="24"/>
        </w:rPr>
        <w:t>Authored by twelve Georgian writers, the</w:t>
      </w:r>
      <w:r w:rsidRPr="00AF2017">
        <w:rPr>
          <w:rFonts w:ascii="Sylfaen" w:hAnsi="Sylfaen" w:cs="Times New Roman"/>
          <w:sz w:val="24"/>
          <w:szCs w:val="24"/>
        </w:rPr>
        <w:t xml:space="preserve"> collection of 21 fairy tales “</w:t>
      </w:r>
      <w:r>
        <w:rPr>
          <w:rFonts w:ascii="Sylfaen" w:hAnsi="Sylfaen" w:cs="Times New Roman"/>
          <w:sz w:val="24"/>
          <w:szCs w:val="24"/>
        </w:rPr>
        <w:t>Once There W</w:t>
      </w:r>
      <w:r w:rsidRPr="00AF2017">
        <w:rPr>
          <w:rFonts w:ascii="Sylfaen" w:hAnsi="Sylfaen" w:cs="Times New Roman"/>
          <w:sz w:val="24"/>
          <w:szCs w:val="24"/>
        </w:rPr>
        <w:t xml:space="preserve">as a Girl” features female protagonists throughout, something that up until now, was in short supply among children’s literature, including fiction and school textbooks in Georgia. </w:t>
      </w:r>
      <w:r w:rsidR="000223E6">
        <w:rPr>
          <w:rFonts w:ascii="Sylfaen" w:hAnsi="Sylfaen" w:cs="Times New Roman"/>
          <w:sz w:val="24"/>
          <w:szCs w:val="24"/>
        </w:rPr>
        <w:t>T</w:t>
      </w:r>
      <w:r w:rsidRPr="00AF2017">
        <w:rPr>
          <w:rFonts w:ascii="Sylfaen" w:hAnsi="Sylfaen" w:cs="Times New Roman"/>
          <w:sz w:val="24"/>
          <w:szCs w:val="24"/>
        </w:rPr>
        <w:t xml:space="preserve">he book deftly helps to address gender inequality, which is one of the biggest hurdles the country is facing. The book is aimed at children aged 7-15 years, nurturing equality of women and men, girls and boys from an early age. </w:t>
      </w:r>
    </w:p>
    <w:p w14:paraId="59125BE1" w14:textId="77777777" w:rsidR="00485FE3" w:rsidRPr="00AF2017" w:rsidRDefault="00485FE3" w:rsidP="00485FE3">
      <w:pPr>
        <w:spacing w:after="0" w:line="276" w:lineRule="auto"/>
        <w:jc w:val="both"/>
        <w:rPr>
          <w:rFonts w:ascii="Sylfaen" w:hAnsi="Sylfaen" w:cs="Times New Roman"/>
          <w:sz w:val="24"/>
          <w:szCs w:val="24"/>
        </w:rPr>
      </w:pPr>
    </w:p>
    <w:p w14:paraId="46431E67" w14:textId="77777777" w:rsidR="00485FE3" w:rsidRPr="00AF2017" w:rsidRDefault="00485FE3" w:rsidP="00485F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Sylfaen" w:hAnsi="Sylfaen"/>
        </w:rPr>
      </w:pPr>
    </w:p>
    <w:p w14:paraId="41C9801D" w14:textId="77777777" w:rsidR="00485FE3" w:rsidRPr="00AF2017" w:rsidRDefault="00485FE3" w:rsidP="00485F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Sylfaen" w:hAnsi="Sylfaen"/>
          <w:b/>
        </w:rPr>
      </w:pPr>
      <w:r w:rsidRPr="00AF2017">
        <w:rPr>
          <w:rFonts w:ascii="Sylfaen" w:hAnsi="Sylfaen"/>
          <w:b/>
        </w:rPr>
        <w:t xml:space="preserve">Draft </w:t>
      </w:r>
      <w:proofErr w:type="spellStart"/>
      <w:r w:rsidRPr="00AF2017">
        <w:rPr>
          <w:rFonts w:ascii="Sylfaen" w:hAnsi="Sylfaen"/>
          <w:b/>
        </w:rPr>
        <w:t>Programme</w:t>
      </w:r>
      <w:proofErr w:type="spellEnd"/>
    </w:p>
    <w:p w14:paraId="6A44AE7A" w14:textId="77777777" w:rsidR="00485FE3" w:rsidRPr="00AF2017" w:rsidRDefault="00485FE3" w:rsidP="00485FE3">
      <w:pPr>
        <w:pStyle w:val="Default"/>
        <w:rPr>
          <w:rFonts w:ascii="Sylfaen" w:hAnsi="Sylfaen"/>
        </w:rPr>
      </w:pPr>
    </w:p>
    <w:p w14:paraId="67E66545" w14:textId="77777777" w:rsidR="00485FE3" w:rsidRPr="00AF2017" w:rsidRDefault="00485FE3" w:rsidP="00485FE3">
      <w:pPr>
        <w:spacing w:after="0"/>
        <w:ind w:right="-274"/>
        <w:rPr>
          <w:rFonts w:ascii="Sylfaen" w:hAnsi="Sylfaen" w:cstheme="minorHAnsi"/>
          <w:sz w:val="24"/>
          <w:szCs w:val="24"/>
        </w:rPr>
      </w:pPr>
      <w:r w:rsidRPr="00AF2017">
        <w:rPr>
          <w:rFonts w:ascii="Sylfaen" w:hAnsi="Sylfaen" w:cstheme="minorHAnsi"/>
          <w:sz w:val="24"/>
          <w:szCs w:val="24"/>
        </w:rPr>
        <w:t>0</w:t>
      </w:r>
      <w:r>
        <w:rPr>
          <w:rFonts w:ascii="Sylfaen" w:hAnsi="Sylfaen" w:cstheme="minorHAnsi"/>
          <w:sz w:val="24"/>
          <w:szCs w:val="24"/>
        </w:rPr>
        <w:t>4</w:t>
      </w:r>
      <w:r w:rsidRPr="00AF2017">
        <w:rPr>
          <w:rFonts w:ascii="Sylfaen" w:hAnsi="Sylfaen" w:cstheme="minorHAnsi"/>
          <w:sz w:val="24"/>
          <w:szCs w:val="24"/>
        </w:rPr>
        <w:t>:</w:t>
      </w:r>
      <w:r>
        <w:rPr>
          <w:rFonts w:ascii="Sylfaen" w:hAnsi="Sylfaen" w:cstheme="minorHAnsi"/>
          <w:sz w:val="24"/>
          <w:szCs w:val="24"/>
        </w:rPr>
        <w:t>45</w:t>
      </w:r>
      <w:r w:rsidRPr="00AF2017">
        <w:rPr>
          <w:rFonts w:ascii="Sylfaen" w:hAnsi="Sylfaen" w:cstheme="minorHAnsi"/>
          <w:sz w:val="24"/>
          <w:szCs w:val="24"/>
        </w:rPr>
        <w:t>PM – 0</w:t>
      </w:r>
      <w:r>
        <w:rPr>
          <w:rFonts w:ascii="Sylfaen" w:hAnsi="Sylfaen" w:cstheme="minorHAnsi"/>
          <w:sz w:val="24"/>
          <w:szCs w:val="24"/>
        </w:rPr>
        <w:t>4</w:t>
      </w:r>
      <w:r w:rsidRPr="00AF2017">
        <w:rPr>
          <w:rFonts w:ascii="Sylfaen" w:hAnsi="Sylfaen" w:cstheme="minorHAnsi"/>
          <w:sz w:val="24"/>
          <w:szCs w:val="24"/>
        </w:rPr>
        <w:t>:</w:t>
      </w:r>
      <w:r>
        <w:rPr>
          <w:rFonts w:ascii="Sylfaen" w:hAnsi="Sylfaen" w:cstheme="minorHAnsi"/>
          <w:sz w:val="24"/>
          <w:szCs w:val="24"/>
        </w:rPr>
        <w:t>50</w:t>
      </w:r>
      <w:r w:rsidRPr="00AF2017">
        <w:rPr>
          <w:rFonts w:ascii="Sylfaen" w:hAnsi="Sylfaen" w:cstheme="minorHAnsi"/>
          <w:sz w:val="24"/>
          <w:szCs w:val="24"/>
        </w:rPr>
        <w:t xml:space="preserve">PM </w:t>
      </w:r>
      <w:r w:rsidRPr="00AF2017">
        <w:rPr>
          <w:rFonts w:ascii="Sylfaen" w:hAnsi="Sylfaen" w:cstheme="minorHAnsi"/>
          <w:sz w:val="24"/>
          <w:szCs w:val="24"/>
        </w:rPr>
        <w:tab/>
      </w:r>
      <w:r w:rsidRPr="00AF2017">
        <w:rPr>
          <w:rFonts w:ascii="Sylfaen" w:hAnsi="Sylfaen" w:cstheme="minorHAnsi"/>
          <w:sz w:val="24"/>
          <w:szCs w:val="24"/>
        </w:rPr>
        <w:tab/>
      </w:r>
      <w:r>
        <w:rPr>
          <w:rFonts w:ascii="Sylfaen" w:hAnsi="Sylfaen" w:cstheme="minorHAnsi"/>
          <w:sz w:val="24"/>
          <w:szCs w:val="24"/>
        </w:rPr>
        <w:t xml:space="preserve">Moderator </w:t>
      </w:r>
      <w:r w:rsidRPr="00AF2017">
        <w:rPr>
          <w:rFonts w:ascii="Sylfaen" w:hAnsi="Sylfaen" w:cstheme="minorHAnsi"/>
          <w:sz w:val="24"/>
          <w:szCs w:val="24"/>
        </w:rPr>
        <w:t xml:space="preserve"> </w:t>
      </w:r>
    </w:p>
    <w:p w14:paraId="0CC7F7F0" w14:textId="77777777" w:rsidR="00485FE3" w:rsidRPr="00AF2017" w:rsidRDefault="00485FE3" w:rsidP="00485FE3">
      <w:pPr>
        <w:pStyle w:val="ListParagraph"/>
        <w:numPr>
          <w:ilvl w:val="0"/>
          <w:numId w:val="1"/>
        </w:numPr>
        <w:spacing w:after="0"/>
        <w:ind w:right="-274"/>
        <w:rPr>
          <w:rFonts w:ascii="Sylfaen" w:hAnsi="Sylfaen" w:cstheme="minorHAnsi"/>
          <w:sz w:val="24"/>
          <w:szCs w:val="24"/>
        </w:rPr>
      </w:pPr>
      <w:r w:rsidRPr="00AF2017">
        <w:rPr>
          <w:rFonts w:ascii="Sylfaen" w:hAnsi="Sylfaen" w:cstheme="minorHAnsi"/>
          <w:sz w:val="24"/>
          <w:szCs w:val="24"/>
        </w:rPr>
        <w:t xml:space="preserve">H.E. Mr. Kaha Imnadze, Ambassador Extraordinary and Plenipotentiary, Permanent Representative of Georgia to the United Nations </w:t>
      </w:r>
    </w:p>
    <w:p w14:paraId="6E7F6CEE" w14:textId="77777777" w:rsidR="00485FE3" w:rsidRPr="00AF2017" w:rsidRDefault="00485FE3" w:rsidP="00485F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Sylfaen" w:hAnsi="Sylfaen"/>
          <w:b/>
        </w:rPr>
      </w:pPr>
    </w:p>
    <w:p w14:paraId="2982CFE3" w14:textId="04D74B01" w:rsidR="00485FE3" w:rsidRPr="00AF2017" w:rsidRDefault="00485FE3" w:rsidP="00485FE3">
      <w:pPr>
        <w:spacing w:after="0"/>
        <w:ind w:right="-274"/>
        <w:rPr>
          <w:rFonts w:ascii="Sylfaen" w:hAnsi="Sylfaen" w:cstheme="minorHAnsi"/>
          <w:sz w:val="24"/>
          <w:szCs w:val="24"/>
        </w:rPr>
      </w:pPr>
      <w:r w:rsidRPr="00AF2017">
        <w:rPr>
          <w:rFonts w:ascii="Sylfaen" w:hAnsi="Sylfaen" w:cstheme="minorHAnsi"/>
          <w:sz w:val="24"/>
          <w:szCs w:val="24"/>
        </w:rPr>
        <w:t>0</w:t>
      </w:r>
      <w:r>
        <w:rPr>
          <w:rFonts w:ascii="Sylfaen" w:hAnsi="Sylfaen" w:cstheme="minorHAnsi"/>
          <w:sz w:val="24"/>
          <w:szCs w:val="24"/>
        </w:rPr>
        <w:t>4</w:t>
      </w:r>
      <w:r w:rsidRPr="00AF2017">
        <w:rPr>
          <w:rFonts w:ascii="Sylfaen" w:hAnsi="Sylfaen" w:cstheme="minorHAnsi"/>
          <w:sz w:val="24"/>
          <w:szCs w:val="24"/>
        </w:rPr>
        <w:t>:</w:t>
      </w:r>
      <w:r>
        <w:rPr>
          <w:rFonts w:ascii="Sylfaen" w:hAnsi="Sylfaen" w:cstheme="minorHAnsi"/>
          <w:sz w:val="24"/>
          <w:szCs w:val="24"/>
        </w:rPr>
        <w:t>50</w:t>
      </w:r>
      <w:r w:rsidRPr="00AF2017">
        <w:rPr>
          <w:rFonts w:ascii="Sylfaen" w:hAnsi="Sylfaen" w:cstheme="minorHAnsi"/>
          <w:sz w:val="24"/>
          <w:szCs w:val="24"/>
        </w:rPr>
        <w:t>PM – 0</w:t>
      </w:r>
      <w:r>
        <w:rPr>
          <w:rFonts w:ascii="Sylfaen" w:hAnsi="Sylfaen" w:cstheme="minorHAnsi"/>
          <w:sz w:val="24"/>
          <w:szCs w:val="24"/>
        </w:rPr>
        <w:t>5</w:t>
      </w:r>
      <w:r w:rsidRPr="00AF2017">
        <w:rPr>
          <w:rFonts w:ascii="Sylfaen" w:hAnsi="Sylfaen" w:cstheme="minorHAnsi"/>
          <w:sz w:val="24"/>
          <w:szCs w:val="24"/>
        </w:rPr>
        <w:t>:</w:t>
      </w:r>
      <w:r w:rsidR="00BA7FD2">
        <w:rPr>
          <w:rFonts w:ascii="Sylfaen" w:hAnsi="Sylfaen" w:cstheme="minorHAnsi"/>
          <w:sz w:val="24"/>
          <w:szCs w:val="24"/>
        </w:rPr>
        <w:t>10</w:t>
      </w:r>
      <w:r w:rsidRPr="00AF2017">
        <w:rPr>
          <w:rFonts w:ascii="Sylfaen" w:hAnsi="Sylfaen" w:cstheme="minorHAnsi"/>
          <w:sz w:val="24"/>
          <w:szCs w:val="24"/>
        </w:rPr>
        <w:t xml:space="preserve">PM </w:t>
      </w:r>
      <w:r w:rsidRPr="00AF2017">
        <w:rPr>
          <w:rFonts w:ascii="Sylfaen" w:hAnsi="Sylfaen" w:cstheme="minorHAnsi"/>
          <w:sz w:val="24"/>
          <w:szCs w:val="24"/>
        </w:rPr>
        <w:tab/>
      </w:r>
      <w:r w:rsidRPr="00AF2017">
        <w:rPr>
          <w:rFonts w:ascii="Sylfaen" w:hAnsi="Sylfaen" w:cstheme="minorHAnsi"/>
          <w:sz w:val="24"/>
          <w:szCs w:val="24"/>
        </w:rPr>
        <w:tab/>
        <w:t xml:space="preserve">Opening Remarks </w:t>
      </w:r>
    </w:p>
    <w:p w14:paraId="1A6E00D2" w14:textId="77777777" w:rsidR="00485FE3" w:rsidRDefault="00485FE3" w:rsidP="00485FE3">
      <w:pPr>
        <w:pStyle w:val="ListParagraph"/>
        <w:numPr>
          <w:ilvl w:val="0"/>
          <w:numId w:val="1"/>
        </w:numPr>
        <w:spacing w:after="0"/>
        <w:ind w:right="-274"/>
        <w:rPr>
          <w:rFonts w:ascii="Sylfaen" w:hAnsi="Sylfaen" w:cstheme="minorHAnsi"/>
          <w:sz w:val="24"/>
          <w:szCs w:val="24"/>
        </w:rPr>
      </w:pPr>
      <w:r w:rsidRPr="00AF2017">
        <w:rPr>
          <w:rFonts w:ascii="Sylfaen" w:hAnsi="Sylfaen" w:cstheme="minorHAnsi"/>
          <w:sz w:val="24"/>
          <w:szCs w:val="24"/>
        </w:rPr>
        <w:t xml:space="preserve">H.E. Ms. </w:t>
      </w:r>
      <w:proofErr w:type="spellStart"/>
      <w:r w:rsidRPr="00AF2017">
        <w:rPr>
          <w:rFonts w:ascii="Sylfaen" w:hAnsi="Sylfaen" w:cstheme="minorHAnsi"/>
          <w:sz w:val="24"/>
          <w:szCs w:val="24"/>
        </w:rPr>
        <w:t>María</w:t>
      </w:r>
      <w:proofErr w:type="spellEnd"/>
      <w:r w:rsidRPr="00AF2017">
        <w:rPr>
          <w:rFonts w:ascii="Sylfaen" w:hAnsi="Sylfaen" w:cstheme="minorHAnsi"/>
          <w:sz w:val="24"/>
          <w:szCs w:val="24"/>
        </w:rPr>
        <w:t xml:space="preserve"> Fernanda Espinosa </w:t>
      </w:r>
      <w:proofErr w:type="spellStart"/>
      <w:r w:rsidRPr="00AF2017">
        <w:rPr>
          <w:rFonts w:ascii="Sylfaen" w:hAnsi="Sylfaen" w:cstheme="minorHAnsi"/>
          <w:sz w:val="24"/>
          <w:szCs w:val="24"/>
        </w:rPr>
        <w:t>Garcés</w:t>
      </w:r>
      <w:proofErr w:type="spellEnd"/>
      <w:r>
        <w:rPr>
          <w:rFonts w:ascii="Sylfaen" w:hAnsi="Sylfaen" w:cstheme="minorHAnsi"/>
          <w:sz w:val="24"/>
          <w:szCs w:val="24"/>
        </w:rPr>
        <w:t>, President of the 73</w:t>
      </w:r>
      <w:r w:rsidRPr="00867D54">
        <w:rPr>
          <w:rFonts w:ascii="Sylfaen" w:hAnsi="Sylfaen" w:cstheme="minorHAnsi"/>
          <w:sz w:val="24"/>
          <w:szCs w:val="24"/>
          <w:vertAlign w:val="superscript"/>
        </w:rPr>
        <w:t>rd</w:t>
      </w:r>
      <w:r>
        <w:rPr>
          <w:rFonts w:ascii="Sylfaen" w:hAnsi="Sylfaen" w:cstheme="minorHAnsi"/>
          <w:sz w:val="24"/>
          <w:szCs w:val="24"/>
        </w:rPr>
        <w:t xml:space="preserve"> session of the UN General Assembly (TBC)</w:t>
      </w:r>
    </w:p>
    <w:p w14:paraId="6C1470C4" w14:textId="77777777" w:rsidR="0032337C" w:rsidRDefault="0032337C" w:rsidP="0032337C">
      <w:pPr>
        <w:pStyle w:val="ListParagraph"/>
        <w:numPr>
          <w:ilvl w:val="0"/>
          <w:numId w:val="1"/>
        </w:numPr>
        <w:spacing w:after="0"/>
        <w:ind w:right="-274"/>
        <w:rPr>
          <w:rFonts w:ascii="Sylfaen" w:hAnsi="Sylfaen" w:cstheme="minorHAnsi"/>
          <w:sz w:val="24"/>
          <w:szCs w:val="24"/>
        </w:rPr>
      </w:pPr>
      <w:r>
        <w:rPr>
          <w:rFonts w:ascii="Sylfaen" w:hAnsi="Sylfaen" w:cstheme="minorHAnsi"/>
          <w:sz w:val="24"/>
          <w:szCs w:val="24"/>
        </w:rPr>
        <w:t xml:space="preserve">Ms. </w:t>
      </w:r>
      <w:proofErr w:type="spellStart"/>
      <w:r>
        <w:rPr>
          <w:rFonts w:ascii="Sylfaen" w:hAnsi="Sylfaen" w:cstheme="minorHAnsi"/>
          <w:sz w:val="24"/>
          <w:szCs w:val="24"/>
        </w:rPr>
        <w:t>Khatuna</w:t>
      </w:r>
      <w:proofErr w:type="spellEnd"/>
      <w:r>
        <w:rPr>
          <w:rFonts w:ascii="Sylfaen" w:hAnsi="Sylfaen" w:cstheme="minorHAnsi"/>
          <w:sz w:val="24"/>
          <w:szCs w:val="24"/>
        </w:rPr>
        <w:t xml:space="preserve"> </w:t>
      </w:r>
      <w:proofErr w:type="spellStart"/>
      <w:r>
        <w:rPr>
          <w:rFonts w:ascii="Sylfaen" w:hAnsi="Sylfaen" w:cstheme="minorHAnsi"/>
          <w:sz w:val="24"/>
          <w:szCs w:val="24"/>
        </w:rPr>
        <w:t>Totladze</w:t>
      </w:r>
      <w:proofErr w:type="spellEnd"/>
      <w:r>
        <w:rPr>
          <w:rFonts w:ascii="Sylfaen" w:hAnsi="Sylfaen" w:cstheme="minorHAnsi"/>
          <w:sz w:val="24"/>
          <w:szCs w:val="24"/>
        </w:rPr>
        <w:t>, Deputy Minister of Foreign Affairs of Georgia (TBC)</w:t>
      </w:r>
    </w:p>
    <w:p w14:paraId="03B5B92D" w14:textId="77777777" w:rsidR="00485FE3" w:rsidRDefault="00485FE3" w:rsidP="00485FE3">
      <w:pPr>
        <w:pStyle w:val="ListParagraph"/>
        <w:numPr>
          <w:ilvl w:val="0"/>
          <w:numId w:val="1"/>
        </w:numPr>
        <w:spacing w:after="0"/>
        <w:ind w:right="-274"/>
        <w:rPr>
          <w:rFonts w:ascii="Sylfaen" w:hAnsi="Sylfaen" w:cstheme="minorHAnsi"/>
          <w:sz w:val="24"/>
          <w:szCs w:val="24"/>
        </w:rPr>
      </w:pPr>
      <w:r>
        <w:rPr>
          <w:rFonts w:ascii="Sylfaen" w:hAnsi="Sylfaen" w:cstheme="minorHAnsi"/>
          <w:sz w:val="24"/>
          <w:szCs w:val="24"/>
        </w:rPr>
        <w:t>Representative from Sweden (TBD)</w:t>
      </w:r>
    </w:p>
    <w:p w14:paraId="6D8D9583" w14:textId="77777777" w:rsidR="00485FE3" w:rsidRPr="00AF2017" w:rsidRDefault="00485FE3" w:rsidP="00485FE3">
      <w:pPr>
        <w:pStyle w:val="ListParagraph"/>
        <w:numPr>
          <w:ilvl w:val="0"/>
          <w:numId w:val="1"/>
        </w:numPr>
        <w:spacing w:after="0"/>
        <w:ind w:right="-274"/>
        <w:rPr>
          <w:rFonts w:ascii="Sylfaen" w:hAnsi="Sylfaen" w:cstheme="minorHAnsi"/>
          <w:sz w:val="24"/>
          <w:szCs w:val="24"/>
        </w:rPr>
      </w:pPr>
      <w:r>
        <w:rPr>
          <w:rFonts w:ascii="Sylfaen" w:hAnsi="Sylfaen" w:cstheme="minorHAnsi"/>
          <w:sz w:val="24"/>
          <w:szCs w:val="24"/>
        </w:rPr>
        <w:t>Representative from UN Women (TBD)</w:t>
      </w:r>
    </w:p>
    <w:p w14:paraId="6BADBC32" w14:textId="77777777" w:rsidR="00485FE3" w:rsidRDefault="00485FE3" w:rsidP="00485FE3">
      <w:pPr>
        <w:spacing w:after="0"/>
        <w:ind w:left="2880" w:right="-274" w:hanging="2880"/>
        <w:rPr>
          <w:rFonts w:ascii="Sylfaen" w:hAnsi="Sylfaen" w:cstheme="minorHAnsi"/>
          <w:sz w:val="24"/>
          <w:szCs w:val="24"/>
        </w:rPr>
      </w:pPr>
    </w:p>
    <w:p w14:paraId="0319C2E1" w14:textId="5CBD60C4" w:rsidR="00485FE3" w:rsidRPr="00AF2017" w:rsidRDefault="00485FE3" w:rsidP="00485FE3">
      <w:pPr>
        <w:spacing w:after="0"/>
        <w:ind w:right="-274"/>
        <w:rPr>
          <w:rFonts w:ascii="Sylfaen" w:hAnsi="Sylfaen" w:cstheme="minorHAnsi"/>
          <w:sz w:val="24"/>
          <w:szCs w:val="24"/>
        </w:rPr>
      </w:pPr>
      <w:r w:rsidRPr="00AF2017">
        <w:rPr>
          <w:rFonts w:ascii="Sylfaen" w:hAnsi="Sylfaen" w:cstheme="minorHAnsi"/>
          <w:sz w:val="24"/>
          <w:szCs w:val="24"/>
        </w:rPr>
        <w:t>0</w:t>
      </w:r>
      <w:r>
        <w:rPr>
          <w:rFonts w:ascii="Sylfaen" w:hAnsi="Sylfaen" w:cstheme="minorHAnsi"/>
          <w:sz w:val="24"/>
          <w:szCs w:val="24"/>
        </w:rPr>
        <w:t>5</w:t>
      </w:r>
      <w:r w:rsidRPr="00AF2017">
        <w:rPr>
          <w:rFonts w:ascii="Sylfaen" w:hAnsi="Sylfaen" w:cstheme="minorHAnsi"/>
          <w:sz w:val="24"/>
          <w:szCs w:val="24"/>
        </w:rPr>
        <w:t>:</w:t>
      </w:r>
      <w:r w:rsidR="00BA7FD2">
        <w:rPr>
          <w:rFonts w:ascii="Sylfaen" w:hAnsi="Sylfaen" w:cstheme="minorHAnsi"/>
          <w:sz w:val="24"/>
          <w:szCs w:val="24"/>
        </w:rPr>
        <w:t>1</w:t>
      </w:r>
      <w:r>
        <w:rPr>
          <w:rFonts w:ascii="Sylfaen" w:hAnsi="Sylfaen" w:cstheme="minorHAnsi"/>
          <w:sz w:val="24"/>
          <w:szCs w:val="24"/>
        </w:rPr>
        <w:t>0</w:t>
      </w:r>
      <w:r w:rsidRPr="00AF2017">
        <w:rPr>
          <w:rFonts w:ascii="Sylfaen" w:hAnsi="Sylfaen" w:cstheme="minorHAnsi"/>
          <w:sz w:val="24"/>
          <w:szCs w:val="24"/>
        </w:rPr>
        <w:t>PM – 0</w:t>
      </w:r>
      <w:r>
        <w:rPr>
          <w:rFonts w:ascii="Sylfaen" w:hAnsi="Sylfaen" w:cstheme="minorHAnsi"/>
          <w:sz w:val="24"/>
          <w:szCs w:val="24"/>
        </w:rPr>
        <w:t>5</w:t>
      </w:r>
      <w:r w:rsidRPr="00AF2017">
        <w:rPr>
          <w:rFonts w:ascii="Sylfaen" w:hAnsi="Sylfaen" w:cstheme="minorHAnsi"/>
          <w:sz w:val="24"/>
          <w:szCs w:val="24"/>
        </w:rPr>
        <w:t>:</w:t>
      </w:r>
      <w:r w:rsidR="00BA7FD2">
        <w:rPr>
          <w:rFonts w:ascii="Sylfaen" w:hAnsi="Sylfaen" w:cstheme="minorHAnsi"/>
          <w:sz w:val="24"/>
          <w:szCs w:val="24"/>
        </w:rPr>
        <w:t>25</w:t>
      </w:r>
      <w:r w:rsidRPr="00AF2017">
        <w:rPr>
          <w:rFonts w:ascii="Sylfaen" w:hAnsi="Sylfaen" w:cstheme="minorHAnsi"/>
          <w:sz w:val="24"/>
          <w:szCs w:val="24"/>
        </w:rPr>
        <w:t xml:space="preserve">PM </w:t>
      </w:r>
      <w:r w:rsidRPr="00AF2017">
        <w:rPr>
          <w:rFonts w:ascii="Sylfaen" w:hAnsi="Sylfaen" w:cstheme="minorHAnsi"/>
          <w:sz w:val="24"/>
          <w:szCs w:val="24"/>
        </w:rPr>
        <w:tab/>
      </w:r>
      <w:r w:rsidRPr="00AF2017">
        <w:rPr>
          <w:rFonts w:ascii="Sylfaen" w:hAnsi="Sylfaen" w:cstheme="minorHAnsi"/>
          <w:sz w:val="24"/>
          <w:szCs w:val="24"/>
        </w:rPr>
        <w:tab/>
      </w:r>
      <w:r>
        <w:rPr>
          <w:rFonts w:ascii="Sylfaen" w:hAnsi="Sylfaen" w:cstheme="minorHAnsi"/>
          <w:sz w:val="24"/>
          <w:szCs w:val="24"/>
        </w:rPr>
        <w:t>Speakers</w:t>
      </w:r>
      <w:r w:rsidRPr="00AF2017">
        <w:rPr>
          <w:rFonts w:ascii="Sylfaen" w:hAnsi="Sylfaen" w:cstheme="minorHAnsi"/>
          <w:sz w:val="24"/>
          <w:szCs w:val="24"/>
        </w:rPr>
        <w:t xml:space="preserve"> </w:t>
      </w:r>
    </w:p>
    <w:p w14:paraId="0E55D6D5" w14:textId="77777777" w:rsidR="00485FE3" w:rsidRPr="00A6259A" w:rsidRDefault="00485FE3" w:rsidP="00485FE3">
      <w:pPr>
        <w:pStyle w:val="ListParagraph"/>
        <w:numPr>
          <w:ilvl w:val="0"/>
          <w:numId w:val="1"/>
        </w:numPr>
        <w:spacing w:after="0"/>
        <w:ind w:right="-274"/>
        <w:rPr>
          <w:rFonts w:ascii="Sylfaen" w:hAnsi="Sylfaen" w:cstheme="minorHAnsi"/>
          <w:sz w:val="24"/>
          <w:szCs w:val="24"/>
        </w:rPr>
      </w:pPr>
      <w:r w:rsidRPr="00A6259A">
        <w:rPr>
          <w:rFonts w:ascii="Sylfaen" w:hAnsi="Sylfaen" w:cstheme="minorHAnsi"/>
          <w:sz w:val="24"/>
          <w:szCs w:val="24"/>
        </w:rPr>
        <w:t>Ms. Erika Kvapilova, UN Women Representative</w:t>
      </w:r>
      <w:r>
        <w:rPr>
          <w:rFonts w:ascii="Sylfaen" w:hAnsi="Sylfaen" w:cstheme="minorHAnsi"/>
          <w:sz w:val="24"/>
          <w:szCs w:val="24"/>
        </w:rPr>
        <w:t xml:space="preserve"> in Georgia</w:t>
      </w:r>
    </w:p>
    <w:p w14:paraId="2BB81752" w14:textId="1E29BC46" w:rsidR="00EA4483" w:rsidRPr="00EA4483" w:rsidRDefault="00EA4483" w:rsidP="00EA4483">
      <w:pPr>
        <w:pStyle w:val="ListParagraph"/>
        <w:numPr>
          <w:ilvl w:val="0"/>
          <w:numId w:val="1"/>
        </w:numPr>
        <w:rPr>
          <w:rFonts w:ascii="Sylfaen" w:hAnsi="Sylfaen" w:cstheme="minorHAnsi"/>
          <w:sz w:val="24"/>
          <w:szCs w:val="24"/>
        </w:rPr>
      </w:pPr>
      <w:r>
        <w:rPr>
          <w:rFonts w:ascii="Sylfaen" w:hAnsi="Sylfaen" w:cstheme="minorHAnsi"/>
          <w:sz w:val="24"/>
          <w:szCs w:val="24"/>
        </w:rPr>
        <w:t xml:space="preserve">Ms. </w:t>
      </w:r>
      <w:proofErr w:type="spellStart"/>
      <w:r w:rsidRPr="00EA4483">
        <w:rPr>
          <w:rFonts w:ascii="Sylfaen" w:hAnsi="Sylfaen" w:cstheme="minorHAnsi"/>
          <w:sz w:val="24"/>
          <w:szCs w:val="24"/>
        </w:rPr>
        <w:t>Nestan</w:t>
      </w:r>
      <w:proofErr w:type="spellEnd"/>
      <w:r w:rsidRPr="00EA4483">
        <w:rPr>
          <w:rFonts w:ascii="Sylfaen" w:hAnsi="Sylfaen" w:cstheme="minorHAnsi"/>
          <w:sz w:val="24"/>
          <w:szCs w:val="24"/>
        </w:rPr>
        <w:t xml:space="preserve"> Nene </w:t>
      </w:r>
      <w:proofErr w:type="spellStart"/>
      <w:r w:rsidRPr="00EA4483">
        <w:rPr>
          <w:rFonts w:ascii="Sylfaen" w:hAnsi="Sylfaen" w:cstheme="minorHAnsi"/>
          <w:sz w:val="24"/>
          <w:szCs w:val="24"/>
        </w:rPr>
        <w:t>Kvinikadze</w:t>
      </w:r>
      <w:proofErr w:type="spellEnd"/>
      <w:r w:rsidRPr="00EA4483">
        <w:rPr>
          <w:rFonts w:ascii="Sylfaen" w:hAnsi="Sylfaen" w:cstheme="minorHAnsi"/>
          <w:sz w:val="24"/>
          <w:szCs w:val="24"/>
        </w:rPr>
        <w:t xml:space="preserve">, </w:t>
      </w:r>
      <w:r>
        <w:rPr>
          <w:rFonts w:ascii="Sylfaen" w:hAnsi="Sylfaen" w:cstheme="minorHAnsi"/>
          <w:sz w:val="24"/>
          <w:szCs w:val="24"/>
        </w:rPr>
        <w:t>a</w:t>
      </w:r>
      <w:r w:rsidRPr="00EA4483">
        <w:rPr>
          <w:rFonts w:ascii="Sylfaen" w:hAnsi="Sylfaen" w:cstheme="minorHAnsi"/>
          <w:sz w:val="24"/>
          <w:szCs w:val="24"/>
        </w:rPr>
        <w:t>uthor of the fairy tale “Blancmange Bridge”</w:t>
      </w:r>
      <w:r w:rsidR="0032337C">
        <w:rPr>
          <w:rFonts w:ascii="Sylfaen" w:hAnsi="Sylfaen" w:cstheme="minorHAnsi"/>
          <w:sz w:val="24"/>
          <w:szCs w:val="24"/>
        </w:rPr>
        <w:t xml:space="preserve"> (TBC)</w:t>
      </w:r>
    </w:p>
    <w:p w14:paraId="63B8CC0D" w14:textId="77777777" w:rsidR="00485FE3" w:rsidRPr="00AF2017" w:rsidRDefault="00485FE3" w:rsidP="00485FE3">
      <w:pPr>
        <w:spacing w:after="0"/>
        <w:ind w:left="2880" w:right="-274" w:hanging="2880"/>
        <w:rPr>
          <w:rFonts w:ascii="Sylfaen" w:hAnsi="Sylfaen" w:cstheme="minorHAnsi"/>
          <w:sz w:val="24"/>
          <w:szCs w:val="24"/>
        </w:rPr>
      </w:pPr>
    </w:p>
    <w:p w14:paraId="4378FF0A" w14:textId="04388D47" w:rsidR="00485FE3" w:rsidRDefault="00BA7FD2" w:rsidP="00485FE3">
      <w:pPr>
        <w:spacing w:after="0"/>
        <w:ind w:left="2880" w:right="-274" w:hanging="2880"/>
        <w:rPr>
          <w:rFonts w:ascii="Sylfaen" w:hAnsi="Sylfaen" w:cstheme="minorHAnsi"/>
          <w:sz w:val="24"/>
          <w:szCs w:val="24"/>
        </w:rPr>
      </w:pPr>
      <w:r>
        <w:rPr>
          <w:rFonts w:ascii="Sylfaen" w:hAnsi="Sylfaen" w:cstheme="minorHAnsi"/>
          <w:sz w:val="24"/>
          <w:szCs w:val="24"/>
        </w:rPr>
        <w:t>05:25</w:t>
      </w:r>
      <w:bookmarkStart w:id="0" w:name="_GoBack"/>
      <w:bookmarkEnd w:id="0"/>
      <w:r w:rsidR="00485FE3" w:rsidRPr="00AF2017">
        <w:rPr>
          <w:rFonts w:ascii="Sylfaen" w:hAnsi="Sylfaen" w:cstheme="minorHAnsi"/>
          <w:sz w:val="24"/>
          <w:szCs w:val="24"/>
        </w:rPr>
        <w:t>PM – 0</w:t>
      </w:r>
      <w:r>
        <w:rPr>
          <w:rFonts w:ascii="Sylfaen" w:hAnsi="Sylfaen" w:cstheme="minorHAnsi"/>
          <w:sz w:val="24"/>
          <w:szCs w:val="24"/>
        </w:rPr>
        <w:t>5:40</w:t>
      </w:r>
      <w:r w:rsidR="00485FE3" w:rsidRPr="00AF2017">
        <w:rPr>
          <w:rFonts w:ascii="Sylfaen" w:hAnsi="Sylfaen" w:cstheme="minorHAnsi"/>
          <w:sz w:val="24"/>
          <w:szCs w:val="24"/>
        </w:rPr>
        <w:t>PM</w:t>
      </w:r>
      <w:r w:rsidR="00485FE3" w:rsidRPr="00AF2017">
        <w:rPr>
          <w:rFonts w:ascii="Sylfaen" w:hAnsi="Sylfaen" w:cstheme="minorHAnsi"/>
          <w:sz w:val="24"/>
          <w:szCs w:val="24"/>
        </w:rPr>
        <w:tab/>
      </w:r>
      <w:r w:rsidR="00485FE3">
        <w:rPr>
          <w:rFonts w:ascii="Sylfaen" w:hAnsi="Sylfaen" w:cstheme="minorHAnsi"/>
          <w:sz w:val="24"/>
          <w:szCs w:val="24"/>
        </w:rPr>
        <w:t>Reading extracts from fairy tales</w:t>
      </w:r>
    </w:p>
    <w:p w14:paraId="3C778769" w14:textId="50929897" w:rsidR="00BA7FD2" w:rsidRDefault="00BA7FD2" w:rsidP="00485FE3">
      <w:pPr>
        <w:spacing w:after="0"/>
        <w:ind w:left="2880" w:right="-274" w:hanging="2880"/>
        <w:rPr>
          <w:rFonts w:ascii="Sylfaen" w:hAnsi="Sylfaen" w:cstheme="minorHAnsi"/>
          <w:sz w:val="24"/>
          <w:szCs w:val="24"/>
        </w:rPr>
      </w:pPr>
    </w:p>
    <w:p w14:paraId="21698D23" w14:textId="0C48897B" w:rsidR="00485FE3" w:rsidRPr="00AF2017" w:rsidRDefault="00BA7FD2" w:rsidP="00BA7FD2">
      <w:pPr>
        <w:spacing w:after="0"/>
        <w:ind w:left="2880" w:right="-274" w:hanging="2880"/>
        <w:rPr>
          <w:rFonts w:ascii="Sylfaen" w:hAnsi="Sylfaen" w:cstheme="minorHAnsi"/>
          <w:sz w:val="24"/>
          <w:szCs w:val="24"/>
        </w:rPr>
      </w:pPr>
      <w:r>
        <w:rPr>
          <w:rFonts w:ascii="Sylfaen" w:hAnsi="Sylfaen" w:cstheme="minorHAnsi"/>
          <w:sz w:val="24"/>
          <w:szCs w:val="24"/>
        </w:rPr>
        <w:t>05:40-0</w:t>
      </w:r>
      <w:r>
        <w:rPr>
          <w:rFonts w:ascii="Sylfaen" w:hAnsi="Sylfaen" w:cstheme="minorHAnsi"/>
          <w:sz w:val="24"/>
          <w:szCs w:val="24"/>
        </w:rPr>
        <w:t>6</w:t>
      </w:r>
      <w:r>
        <w:rPr>
          <w:rFonts w:ascii="Sylfaen" w:hAnsi="Sylfaen" w:cstheme="minorHAnsi"/>
          <w:sz w:val="24"/>
          <w:szCs w:val="24"/>
        </w:rPr>
        <w:t>:</w:t>
      </w:r>
      <w:r>
        <w:rPr>
          <w:rFonts w:ascii="Sylfaen" w:hAnsi="Sylfaen" w:cstheme="minorHAnsi"/>
          <w:sz w:val="24"/>
          <w:szCs w:val="24"/>
        </w:rPr>
        <w:t>00</w:t>
      </w:r>
      <w:r>
        <w:rPr>
          <w:rFonts w:ascii="Sylfaen" w:hAnsi="Sylfaen" w:cstheme="minorHAnsi"/>
          <w:sz w:val="24"/>
          <w:szCs w:val="24"/>
        </w:rPr>
        <w:t xml:space="preserve">                             Q&amp;A</w:t>
      </w:r>
      <w:r>
        <w:rPr>
          <w:rFonts w:ascii="Sylfaen" w:hAnsi="Sylfaen" w:cstheme="minorHAnsi"/>
          <w:sz w:val="24"/>
          <w:szCs w:val="24"/>
        </w:rPr>
        <w:t xml:space="preserve"> and </w:t>
      </w:r>
      <w:r w:rsidR="00485FE3">
        <w:rPr>
          <w:rFonts w:ascii="Sylfaen" w:hAnsi="Sylfaen" w:cstheme="minorHAnsi"/>
          <w:sz w:val="24"/>
          <w:szCs w:val="24"/>
        </w:rPr>
        <w:t>Closing Remarks</w:t>
      </w:r>
      <w:r w:rsidR="00485FE3" w:rsidRPr="00AF2017">
        <w:rPr>
          <w:rFonts w:ascii="Sylfaen" w:hAnsi="Sylfaen" w:cstheme="minorHAnsi"/>
          <w:sz w:val="24"/>
          <w:szCs w:val="24"/>
        </w:rPr>
        <w:t xml:space="preserve"> </w:t>
      </w:r>
    </w:p>
    <w:p w14:paraId="6958433E" w14:textId="77777777" w:rsidR="00485FE3" w:rsidRPr="00AF2017" w:rsidRDefault="00485FE3" w:rsidP="00485F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Sylfaen" w:hAnsi="Sylfaen"/>
          <w:b/>
        </w:rPr>
      </w:pPr>
    </w:p>
    <w:p w14:paraId="7A187EF5" w14:textId="77777777" w:rsidR="00485FE3" w:rsidRDefault="00485FE3"/>
    <w:sectPr w:rsidR="00485FE3" w:rsidSect="00485FE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A5F829" w16cid:durableId="2008383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07A4B"/>
    <w:multiLevelType w:val="hybridMultilevel"/>
    <w:tmpl w:val="3F18DC94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FE3"/>
    <w:rsid w:val="000223E6"/>
    <w:rsid w:val="0032337C"/>
    <w:rsid w:val="00485FE3"/>
    <w:rsid w:val="004A369A"/>
    <w:rsid w:val="006C49A1"/>
    <w:rsid w:val="007D6A0F"/>
    <w:rsid w:val="008630EA"/>
    <w:rsid w:val="00AD3985"/>
    <w:rsid w:val="00BA7FD2"/>
    <w:rsid w:val="00E27A1A"/>
    <w:rsid w:val="00EA4483"/>
    <w:rsid w:val="00F3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7F25D"/>
  <w15:chartTrackingRefBased/>
  <w15:docId w15:val="{153D73C3-7E86-4BBE-B634-B1252BC0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5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85FE3"/>
    <w:pPr>
      <w:ind w:left="720"/>
      <w:contextualSpacing/>
    </w:pPr>
  </w:style>
  <w:style w:type="paragraph" w:customStyle="1" w:styleId="Default">
    <w:name w:val="Default"/>
    <w:rsid w:val="00485F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39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39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39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3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39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9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 Kipiani</dc:creator>
  <cp:keywords/>
  <dc:description/>
  <cp:lastModifiedBy>Eka Kipiani</cp:lastModifiedBy>
  <cp:revision>5</cp:revision>
  <dcterms:created xsi:type="dcterms:W3CDTF">2019-02-13T22:29:00Z</dcterms:created>
  <dcterms:modified xsi:type="dcterms:W3CDTF">2019-02-14T19:53:00Z</dcterms:modified>
</cp:coreProperties>
</file>