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D0" w:rsidRDefault="00FE43D0" w:rsidP="00AB1473">
      <w:pPr>
        <w:spacing w:after="200" w:line="276" w:lineRule="auto"/>
        <w:ind w:right="-138"/>
        <w:jc w:val="both"/>
        <w:rPr>
          <w:rFonts w:ascii="Sylfaen" w:hAnsi="Sylfaen" w:cs="Sylfaen"/>
          <w:lang w:val="ka-GE"/>
        </w:rPr>
      </w:pPr>
    </w:p>
    <w:p w:rsidR="00FE43D0" w:rsidRDefault="00B71023" w:rsidP="00AB1473">
      <w:pPr>
        <w:spacing w:after="200" w:line="276" w:lineRule="auto"/>
        <w:ind w:right="-138"/>
        <w:jc w:val="both"/>
        <w:rPr>
          <w:rFonts w:ascii="Sylfaen" w:hAnsi="Sylfaen" w:cs="Sylfaen"/>
          <w:lang w:val="ka-GE"/>
        </w:rPr>
      </w:pPr>
      <w:r w:rsidRPr="00D16DC2">
        <w:rPr>
          <w:rFonts w:ascii="Sylfaen" w:hAnsi="Sylfaen" w:cs="Sylfaen"/>
          <w:lang w:val="ka-GE"/>
        </w:rPr>
        <w:t>საქართველოსა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ევროკავშირს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შორის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ასოცირების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შესახებ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შეთანხმების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მე</w:t>
      </w:r>
      <w:r w:rsidRPr="00D16DC2">
        <w:rPr>
          <w:rFonts w:ascii="Sylfaen" w:hAnsi="Sylfaen"/>
          <w:lang w:val="ka-GE"/>
        </w:rPr>
        <w:t xml:space="preserve">-14 </w:t>
      </w:r>
      <w:r w:rsidRPr="00D16DC2">
        <w:rPr>
          <w:rFonts w:ascii="Sylfaen" w:hAnsi="Sylfaen" w:cs="Sylfaen"/>
          <w:lang w:val="ka-GE"/>
        </w:rPr>
        <w:t>თავი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ეძღვნება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დასაქმებას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სოციალურ</w:t>
      </w:r>
      <w:r w:rsidRPr="00D16DC2">
        <w:rPr>
          <w:rFonts w:ascii="Sylfaen" w:eastAsia="Times New Roman" w:hAnsi="Sylfaen"/>
          <w:u w:color="FF0000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პოლიტიკას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თანაბარი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შესაძლებლობებს</w:t>
      </w:r>
      <w:r w:rsidRPr="00D16DC2">
        <w:rPr>
          <w:rFonts w:ascii="Sylfaen" w:eastAsia="Times New Roman" w:hAnsi="Sylfaen"/>
          <w:u w:color="FF0000"/>
          <w:lang w:val="ka-GE" w:eastAsia="fr-BE"/>
        </w:rPr>
        <w:t>, რომლის შესაბამისადაც მხარეები თანამშრომლობენ</w:t>
      </w:r>
      <w:r w:rsidR="00FE43D0">
        <w:rPr>
          <w:rFonts w:ascii="Sylfaen" w:eastAsia="Times New Roman" w:hAnsi="Sylfaen"/>
          <w:u w:color="FF0000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ღირსეული</w:t>
      </w:r>
      <w:r w:rsidRPr="00D16DC2">
        <w:rPr>
          <w:rFonts w:ascii="Sylfaen" w:eastAsia="Times New Roman" w:hAnsi="Sylfaen"/>
          <w:u w:color="FF0000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შრომის</w:t>
      </w:r>
      <w:r w:rsidRPr="00D16DC2">
        <w:rPr>
          <w:rFonts w:ascii="Sylfaen" w:eastAsia="Times New Roman" w:hAnsi="Sylfaen"/>
          <w:u w:color="FF0000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პირობების</w:t>
      </w:r>
      <w:r w:rsidRPr="00D16DC2">
        <w:rPr>
          <w:rFonts w:ascii="Sylfaen" w:eastAsia="Times New Roman" w:hAnsi="Sylfaen"/>
          <w:u w:color="FF0000"/>
          <w:lang w:val="ka-GE" w:eastAsia="fr-BE"/>
        </w:rPr>
        <w:t xml:space="preserve"> (Decent Work Agenda)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დასაქმების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პოლიტიკის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სამუშაოზე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ჯანმრთელობისა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უსაფრთხოების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სოციალური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დიალოგის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სოციალური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დაცვის</w:t>
      </w:r>
      <w:r w:rsidRPr="00D16DC2">
        <w:rPr>
          <w:rFonts w:ascii="Sylfaen" w:eastAsia="Times New Roman" w:hAnsi="Sylfaen"/>
          <w:lang w:val="ka-GE" w:eastAsia="fr-BE"/>
        </w:rPr>
        <w:t xml:space="preserve">,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სოციალური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ჩართულობის</w:t>
      </w:r>
      <w:r w:rsidRPr="00D16DC2">
        <w:rPr>
          <w:rFonts w:ascii="Sylfaen" w:eastAsia="Times New Roman" w:hAnsi="Sylfaen"/>
          <w:u w:color="FF0000"/>
          <w:lang w:val="ka-GE" w:eastAsia="fr-BE"/>
        </w:rPr>
        <w:t>,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გენდერული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თანასწორობისა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და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დისკრიმინაციის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>აკრძალვის</w:t>
      </w:r>
      <w:r w:rsidRPr="00D16DC2">
        <w:rPr>
          <w:rFonts w:ascii="Sylfaen" w:eastAsia="Times New Roman" w:hAnsi="Sylfaen"/>
          <w:lang w:val="ka-GE" w:eastAsia="fr-BE"/>
        </w:rPr>
        <w:t xml:space="preserve"> </w:t>
      </w:r>
      <w:r w:rsidRPr="00D16DC2">
        <w:rPr>
          <w:rFonts w:ascii="Sylfaen" w:eastAsia="Times New Roman" w:hAnsi="Sylfaen" w:cs="Sylfaen"/>
          <w:u w:color="FF0000"/>
          <w:lang w:val="ka-GE" w:eastAsia="fr-BE"/>
        </w:rPr>
        <w:t xml:space="preserve">მიმართულებებით. </w:t>
      </w:r>
      <w:r w:rsidRPr="00D16DC2">
        <w:rPr>
          <w:rFonts w:ascii="Sylfaen" w:hAnsi="Sylfaen" w:cs="Sylfaen"/>
          <w:lang w:val="ka-GE"/>
        </w:rPr>
        <w:t>ხოლო ასოცირების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ხელშეკრულების</w:t>
      </w:r>
      <w:r w:rsidRPr="00D16DC2">
        <w:rPr>
          <w:rFonts w:ascii="Sylfaen" w:hAnsi="Sylfaen"/>
          <w:lang w:val="ka-GE"/>
        </w:rPr>
        <w:t xml:space="preserve"> 30-</w:t>
      </w:r>
      <w:r w:rsidRPr="00D16DC2">
        <w:rPr>
          <w:rFonts w:ascii="Sylfaen" w:hAnsi="Sylfaen" w:cs="Sylfaen"/>
          <w:lang w:val="ka-GE"/>
        </w:rPr>
        <w:t>ე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დანართი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მოიცავს</w:t>
      </w:r>
      <w:r w:rsidRPr="00D16DC2">
        <w:rPr>
          <w:rFonts w:ascii="Sylfaen" w:hAnsi="Sylfaen"/>
          <w:lang w:val="ka-GE"/>
        </w:rPr>
        <w:t xml:space="preserve"> 40 </w:t>
      </w:r>
      <w:r w:rsidRPr="00D16DC2">
        <w:rPr>
          <w:rFonts w:ascii="Sylfaen" w:hAnsi="Sylfaen" w:cs="Sylfaen"/>
          <w:lang w:val="ka-GE"/>
        </w:rPr>
        <w:t>ევროდირექტივას</w:t>
      </w:r>
      <w:r w:rsidR="00FE43D0">
        <w:rPr>
          <w:rFonts w:ascii="Sylfaen" w:hAnsi="Sylfaen" w:cs="Sylfaen"/>
          <w:lang w:val="ka-GE"/>
        </w:rPr>
        <w:t>,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რომლის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ტრანსპოზიციაც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საქართველომ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უნდა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განახორციელოს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შრომის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უფლებებისა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შრომის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უსაფრთხოების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მიმართულებებით.</w:t>
      </w:r>
    </w:p>
    <w:p w:rsidR="00FE43D0" w:rsidRDefault="00FE43D0" w:rsidP="00AB1473">
      <w:pPr>
        <w:spacing w:after="200" w:line="276" w:lineRule="auto"/>
        <w:ind w:right="-138"/>
        <w:jc w:val="both"/>
        <w:rPr>
          <w:rFonts w:ascii="Sylfaen" w:hAnsi="Sylfaen" w:cs="Sylfaen"/>
          <w:lang w:val="ka-GE"/>
        </w:rPr>
      </w:pPr>
    </w:p>
    <w:p w:rsidR="00B71023" w:rsidRPr="00D16DC2" w:rsidRDefault="00FE43D0" w:rsidP="00FE43D0">
      <w:pPr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რაც შეეხება 2018 წელს კონკრეტული მიმართულებებით გადადგმულ ნაბიჯებს</w:t>
      </w:r>
      <w:r>
        <w:rPr>
          <w:rFonts w:ascii="Sylfaen" w:hAnsi="Sylfaen"/>
          <w:lang w:val="ka-GE"/>
        </w:rPr>
        <w:t>:</w:t>
      </w:r>
      <w:r w:rsidR="00B71023" w:rsidRPr="00D16DC2">
        <w:rPr>
          <w:rFonts w:ascii="Sylfaen" w:hAnsi="Sylfaen"/>
          <w:lang w:val="ka-GE"/>
        </w:rPr>
        <w:t xml:space="preserve"> </w:t>
      </w:r>
    </w:p>
    <w:p w:rsidR="00FE43D0" w:rsidRDefault="00B71023" w:rsidP="00B71023">
      <w:pPr>
        <w:spacing w:after="200" w:line="276" w:lineRule="auto"/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2018 წელს ცვლილებები მომზადდა</w:t>
      </w:r>
      <w:r w:rsidR="00FE43D0">
        <w:rPr>
          <w:rFonts w:ascii="Sylfaen" w:hAnsi="Sylfaen"/>
          <w:lang w:val="ka-GE"/>
        </w:rPr>
        <w:t xml:space="preserve"> </w:t>
      </w:r>
      <w:r w:rsidR="00FE43D0" w:rsidRPr="00D16DC2">
        <w:rPr>
          <w:rFonts w:ascii="Sylfaen" w:hAnsi="Sylfaen"/>
          <w:lang w:val="ka-GE"/>
        </w:rPr>
        <w:t xml:space="preserve">დირექტივების ( 2000/43/EC, 2000/78/EC,  2004/113/EC) შესაბამისად </w:t>
      </w:r>
      <w:r w:rsidR="00FE43D0">
        <w:rPr>
          <w:rFonts w:ascii="Sylfaen" w:hAnsi="Sylfaen"/>
          <w:lang w:val="ka-GE"/>
        </w:rPr>
        <w:t xml:space="preserve"> და 2019 წლის 19 თებერვალს დამტკიცდა. </w:t>
      </w:r>
    </w:p>
    <w:p w:rsidR="00B71023" w:rsidRPr="00D16DC2" w:rsidRDefault="00FE43D0" w:rsidP="00B71023">
      <w:pPr>
        <w:spacing w:after="200" w:line="276" w:lineRule="auto"/>
        <w:jc w:val="both"/>
        <w:rPr>
          <w:rFonts w:ascii="Sylfaen" w:eastAsia="Times New Roman" w:hAnsi="Sylfaen" w:cs="Sylfaen"/>
          <w:u w:color="FF0000"/>
          <w:lang w:val="ka-GE" w:eastAsia="fr-BE"/>
        </w:rPr>
      </w:pPr>
      <w:r>
        <w:rPr>
          <w:rFonts w:ascii="Sylfaen" w:hAnsi="Sylfaen"/>
          <w:lang w:val="ka-GE"/>
        </w:rPr>
        <w:t xml:space="preserve">ცვლილებები </w:t>
      </w:r>
      <w:r w:rsidR="00B71023" w:rsidRPr="00D16DC2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მოიცავდა</w:t>
      </w:r>
      <w:r w:rsidR="00B71023" w:rsidRPr="00D16DC2">
        <w:rPr>
          <w:rFonts w:ascii="Sylfaen" w:hAnsi="Sylfaen"/>
          <w:lang w:val="ka-GE"/>
        </w:rPr>
        <w:t xml:space="preserve"> </w:t>
      </w:r>
      <w:r w:rsidR="00B71023" w:rsidRPr="00D16DC2">
        <w:rPr>
          <w:rFonts w:ascii="Sylfaen" w:hAnsi="Sylfaen" w:cs="Sylfaen"/>
          <w:lang w:val="ka-GE"/>
        </w:rPr>
        <w:t>შემდეგ</w:t>
      </w:r>
      <w:r w:rsidR="00B71023" w:rsidRPr="00D16DC2">
        <w:rPr>
          <w:rFonts w:ascii="Sylfaen" w:hAnsi="Sylfaen"/>
          <w:lang w:val="ka-GE"/>
        </w:rPr>
        <w:t xml:space="preserve">  </w:t>
      </w:r>
      <w:r w:rsidR="00B71023" w:rsidRPr="00D16DC2">
        <w:rPr>
          <w:rFonts w:ascii="Sylfaen" w:hAnsi="Sylfaen" w:cs="Sylfaen"/>
          <w:lang w:val="ka-GE"/>
        </w:rPr>
        <w:t>საკანონმდებლო</w:t>
      </w:r>
      <w:r w:rsidR="00B71023" w:rsidRPr="00D16DC2">
        <w:rPr>
          <w:rFonts w:ascii="Sylfaen" w:hAnsi="Sylfaen"/>
          <w:lang w:val="ka-GE"/>
        </w:rPr>
        <w:t xml:space="preserve"> </w:t>
      </w:r>
      <w:r w:rsidR="00B71023" w:rsidRPr="00D16DC2">
        <w:rPr>
          <w:rFonts w:ascii="Sylfaen" w:hAnsi="Sylfaen" w:cs="Sylfaen"/>
          <w:lang w:val="ka-GE"/>
        </w:rPr>
        <w:t>აქტებს</w:t>
      </w:r>
      <w:r w:rsidR="00B71023" w:rsidRPr="00D16DC2">
        <w:rPr>
          <w:rFonts w:ascii="Sylfaen" w:hAnsi="Sylfaen"/>
          <w:lang w:val="ka-GE"/>
        </w:rPr>
        <w:t>:</w:t>
      </w:r>
    </w:p>
    <w:p w:rsidR="00B71023" w:rsidRPr="00D16DC2" w:rsidRDefault="00B71023" w:rsidP="00B71023">
      <w:pPr>
        <w:pStyle w:val="ListParagraph"/>
        <w:numPr>
          <w:ilvl w:val="0"/>
          <w:numId w:val="3"/>
        </w:numPr>
        <w:tabs>
          <w:tab w:val="num" w:pos="360"/>
        </w:tabs>
        <w:spacing w:after="200" w:line="240" w:lineRule="auto"/>
        <w:ind w:left="1080"/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საქართველოს ორგანული კანონი „საქართველოს შრომის კოდექსი“;</w:t>
      </w:r>
    </w:p>
    <w:p w:rsidR="00B71023" w:rsidRPr="00D16DC2" w:rsidRDefault="00B71023" w:rsidP="00B71023">
      <w:pPr>
        <w:pStyle w:val="ListParagraph"/>
        <w:numPr>
          <w:ilvl w:val="0"/>
          <w:numId w:val="3"/>
        </w:numPr>
        <w:tabs>
          <w:tab w:val="num" w:pos="360"/>
        </w:tabs>
        <w:spacing w:after="200" w:line="240" w:lineRule="auto"/>
        <w:ind w:left="1080"/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საქართველოს კანონი „დისკრიმინაციის ყველა ფორმის აღმოფხვრის შესახებ“;</w:t>
      </w:r>
    </w:p>
    <w:p w:rsidR="00B71023" w:rsidRPr="00D16DC2" w:rsidRDefault="00B71023" w:rsidP="00B71023">
      <w:pPr>
        <w:pStyle w:val="ListParagraph"/>
        <w:numPr>
          <w:ilvl w:val="0"/>
          <w:numId w:val="3"/>
        </w:numPr>
        <w:tabs>
          <w:tab w:val="num" w:pos="360"/>
        </w:tabs>
        <w:spacing w:after="200" w:line="240" w:lineRule="auto"/>
        <w:ind w:left="1080"/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საქართველოს კანონი „საჯარო სამსახურის შესახებ“;</w:t>
      </w:r>
    </w:p>
    <w:p w:rsidR="00FE43D0" w:rsidRDefault="00B71023" w:rsidP="00B71023">
      <w:pPr>
        <w:pStyle w:val="ListParagraph"/>
        <w:numPr>
          <w:ilvl w:val="0"/>
          <w:numId w:val="3"/>
        </w:numPr>
        <w:tabs>
          <w:tab w:val="num" w:pos="360"/>
        </w:tabs>
        <w:spacing w:after="200" w:line="240" w:lineRule="auto"/>
        <w:ind w:left="1080"/>
        <w:jc w:val="both"/>
        <w:rPr>
          <w:rFonts w:ascii="Sylfaen" w:hAnsi="Sylfaen"/>
          <w:lang w:val="ka-GE"/>
        </w:rPr>
      </w:pPr>
      <w:r w:rsidRPr="00D16DC2">
        <w:rPr>
          <w:rFonts w:ascii="Sylfaen" w:hAnsi="Sylfaen"/>
          <w:lang w:val="ka-GE"/>
        </w:rPr>
        <w:t>საქართველოს კანონი „გენდერული თანასწორობის შესახებ“;</w:t>
      </w:r>
    </w:p>
    <w:p w:rsidR="00FE43D0" w:rsidRDefault="00FE43D0" w:rsidP="00FE43D0">
      <w:pPr>
        <w:pStyle w:val="ListParagraph"/>
        <w:spacing w:after="200" w:line="240" w:lineRule="auto"/>
        <w:ind w:left="1080"/>
        <w:jc w:val="both"/>
        <w:rPr>
          <w:rFonts w:ascii="Sylfaen" w:hAnsi="Sylfaen"/>
          <w:lang w:val="ka-GE"/>
        </w:rPr>
      </w:pPr>
    </w:p>
    <w:p w:rsidR="00AB1473" w:rsidRPr="00FE43D0" w:rsidRDefault="00AB1473" w:rsidP="00FE43D0">
      <w:pPr>
        <w:tabs>
          <w:tab w:val="num" w:pos="360"/>
        </w:tabs>
        <w:spacing w:after="200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FE43D0">
        <w:rPr>
          <w:rStyle w:val="PlaceholderText"/>
          <w:rFonts w:ascii="Sylfaen" w:hAnsi="Sylfaen"/>
          <w:color w:val="auto"/>
        </w:rPr>
        <w:t>ცვლილებები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="00FE43D0">
        <w:rPr>
          <w:rStyle w:val="PlaceholderText"/>
          <w:rFonts w:ascii="Sylfaen" w:hAnsi="Sylfaen"/>
          <w:color w:val="auto"/>
        </w:rPr>
        <w:t>ითვალისწინებდა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პირთა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თანასწორუფლებიანობის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პრინციპის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დაცვის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გაუმჯობესებას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ვრცელდება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შრომით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ურთიერთობებზე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(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მათ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შორის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: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შერჩევის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კრიტერიუმებსა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დაქირავების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პირობებზე,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ასევე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კარიერული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წინსვლის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ხელმისაწვდომობაზე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პროფესიული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ორიენტაციის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კვალიფიკაციის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ამაღლების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პროფესიული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მომზადებისა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გადამზადების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ყველა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ფორმის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ხელმისაწვდომობაზე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დასაქმებისა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შრომის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შრომითი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ურთიერთობების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შეწყვეტისა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შრომის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ანაზღაურების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პირობებზე,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დასაქმებულთა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ან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დამსაქმებელთა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ორგანიზაციის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წევრობაზე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საქმიანობაზე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ან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ისეთი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ორგანიზაციის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წევრობაზე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საქმიანობაზე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რომელთა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წევრებიც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განსაზღვრულ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პროფესიულ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ჯგუფს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განეკუთვნებიან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ასეთი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ორგანიზაციებიდან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მიღებული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სარგებლის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ჩათვლით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), 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სოციალური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დაცვისა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ჯანმრთელობის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დაცვის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პირობებზე,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განათლებაზე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საქონლისა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მომსახურების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მიწოდებაზე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(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მათ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შორის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: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სოციალურ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დაცვაზე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სოციალურ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უზრუნველყოფაზე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სოციალურ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შეღავათებზე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ჯანმრთელობის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დაცვის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მომსახურებაზე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განათლების</w:t>
      </w:r>
      <w:proofErr w:type="spellEnd"/>
      <w:r w:rsidRPr="00FE43D0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FE43D0">
        <w:rPr>
          <w:rStyle w:val="PlaceholderText"/>
          <w:rFonts w:ascii="Sylfaen" w:hAnsi="Sylfaen"/>
          <w:color w:val="auto"/>
        </w:rPr>
        <w:t>ხელმისაწვდომობაზე</w:t>
      </w:r>
      <w:proofErr w:type="spellEnd"/>
      <w:r w:rsidRPr="00FE43D0">
        <w:rPr>
          <w:rStyle w:val="PlaceholderText"/>
          <w:rFonts w:ascii="Sylfaen" w:hAnsi="Sylfaen"/>
          <w:color w:val="auto"/>
        </w:rPr>
        <w:t>).</w:t>
      </w:r>
      <w:proofErr w:type="gramEnd"/>
    </w:p>
    <w:p w:rsidR="00B71023" w:rsidRPr="00D16DC2" w:rsidRDefault="00B71023" w:rsidP="00B71023">
      <w:pPr>
        <w:spacing w:after="200" w:line="276" w:lineRule="auto"/>
        <w:jc w:val="both"/>
        <w:rPr>
          <w:rFonts w:ascii="Sylfaen" w:hAnsi="Sylfaen" w:cs="Sylfaen"/>
          <w:lang w:val="ka-GE"/>
        </w:rPr>
      </w:pPr>
      <w:r w:rsidRPr="00D16DC2">
        <w:rPr>
          <w:rFonts w:ascii="Sylfaen" w:hAnsi="Sylfaen" w:cs="Sylfaen"/>
          <w:lang w:val="ka-GE"/>
        </w:rPr>
        <w:t>ასოცირების</w:t>
      </w:r>
      <w:r w:rsidRPr="00D16DC2">
        <w:rPr>
          <w:rFonts w:ascii="Sylfaen" w:hAnsi="Sylfaen"/>
          <w:lang w:val="ka-GE"/>
        </w:rPr>
        <w:t xml:space="preserve"> შეთანხმების XXX</w:t>
      </w:r>
      <w:r w:rsidRPr="00D16DC2">
        <w:rPr>
          <w:rFonts w:ascii="Sylfaen" w:hAnsi="Sylfaen" w:cs="Sylfaen"/>
          <w:lang w:val="ka-GE"/>
        </w:rPr>
        <w:t xml:space="preserve"> დანართში წარმოდგენილი </w:t>
      </w:r>
      <w:r w:rsidR="00FE43D0">
        <w:rPr>
          <w:rFonts w:ascii="Sylfaen" w:hAnsi="Sylfaen" w:cs="Sylfaen"/>
          <w:lang w:val="ka-GE"/>
        </w:rPr>
        <w:t>დარჩენილი</w:t>
      </w:r>
      <w:r w:rsidRPr="00D16DC2">
        <w:rPr>
          <w:rFonts w:ascii="Sylfaen" w:hAnsi="Sylfaen" w:cs="Sylfaen"/>
          <w:lang w:val="ka-GE"/>
        </w:rPr>
        <w:t xml:space="preserve"> დირექტივების ტრაპონსპოზიცია ეტაპობრივად, თავად დირექტივით განსაზღვრულ ვადებში უნდა განხორციელდეს და 202</w:t>
      </w:r>
      <w:r w:rsidR="00391475">
        <w:rPr>
          <w:rFonts w:ascii="Sylfaen" w:hAnsi="Sylfaen" w:cs="Sylfaen"/>
          <w:lang w:val="ka-GE"/>
        </w:rPr>
        <w:t>3</w:t>
      </w:r>
      <w:r w:rsidRPr="00D16DC2">
        <w:rPr>
          <w:rFonts w:ascii="Sylfaen" w:hAnsi="Sylfaen" w:cs="Sylfaen"/>
          <w:lang w:val="ka-GE"/>
        </w:rPr>
        <w:t xml:space="preserve"> წელს  დასრულდეს. ასოცირების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დღის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წესრიგით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განსაზღვრული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ვალდებულებები</w:t>
      </w:r>
      <w:r w:rsidRPr="00D16DC2">
        <w:rPr>
          <w:rFonts w:ascii="Sylfaen" w:hAnsi="Sylfaen"/>
          <w:lang w:val="ka-GE"/>
        </w:rPr>
        <w:t>/</w:t>
      </w:r>
      <w:r w:rsidRPr="00D16DC2">
        <w:rPr>
          <w:rFonts w:ascii="Sylfaen" w:hAnsi="Sylfaen" w:cs="Sylfaen"/>
          <w:lang w:val="ka-GE"/>
        </w:rPr>
        <w:t>აქტივობები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ძირითადად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განგრძობადი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ხასიათისაა</w:t>
      </w:r>
      <w:r w:rsidRPr="00D16DC2">
        <w:rPr>
          <w:rFonts w:ascii="Sylfaen" w:hAnsi="Sylfaen"/>
          <w:lang w:val="ka-GE"/>
        </w:rPr>
        <w:t xml:space="preserve">, </w:t>
      </w:r>
      <w:r w:rsidRPr="00D16DC2">
        <w:rPr>
          <w:rFonts w:ascii="Sylfaen" w:hAnsi="Sylfaen" w:cs="Sylfaen"/>
          <w:lang w:val="ka-GE"/>
        </w:rPr>
        <w:t>ყველა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მათგანი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lastRenderedPageBreak/>
        <w:t>კონკრეტულ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საბოლოო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ვადას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არ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ადგენს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მიზნად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ისახავს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შრომისა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მისი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თანმდევი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სფეროს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ეტაპობრივად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გაძლირება</w:t>
      </w:r>
      <w:r w:rsidRPr="00D16DC2">
        <w:rPr>
          <w:rFonts w:ascii="Sylfaen" w:hAnsi="Sylfaen"/>
          <w:lang w:val="ka-GE"/>
        </w:rPr>
        <w:t>/</w:t>
      </w:r>
      <w:r w:rsidRPr="00D16DC2">
        <w:rPr>
          <w:rFonts w:ascii="Sylfaen" w:hAnsi="Sylfaen" w:cs="Sylfaen"/>
          <w:lang w:val="ka-GE"/>
        </w:rPr>
        <w:t>განვითარებას</w:t>
      </w:r>
      <w:r w:rsidRPr="00D16DC2">
        <w:rPr>
          <w:rFonts w:ascii="Sylfaen" w:hAnsi="Sylfaen"/>
          <w:lang w:val="ka-GE"/>
        </w:rPr>
        <w:t xml:space="preserve">. </w:t>
      </w:r>
      <w:r w:rsidRPr="00D16DC2">
        <w:rPr>
          <w:rFonts w:ascii="Sylfaen" w:hAnsi="Sylfaen" w:cs="Sylfaen"/>
          <w:lang w:val="ka-GE"/>
        </w:rPr>
        <w:t>საქართველოს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მთავრობამ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ამ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მიმართულებებით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აქტიურად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დაიწყო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მუშაობა</w:t>
      </w:r>
      <w:r w:rsidRPr="00D16DC2">
        <w:rPr>
          <w:rFonts w:ascii="Sylfaen" w:hAnsi="Sylfaen"/>
          <w:lang w:val="ka-GE"/>
        </w:rPr>
        <w:t xml:space="preserve"> 2013 </w:t>
      </w:r>
      <w:r w:rsidRPr="00D16DC2">
        <w:rPr>
          <w:rFonts w:ascii="Sylfaen" w:hAnsi="Sylfaen" w:cs="Sylfaen"/>
          <w:lang w:val="ka-GE"/>
        </w:rPr>
        <w:t>წლიდან</w:t>
      </w:r>
      <w:r w:rsidRPr="00D16DC2">
        <w:rPr>
          <w:rFonts w:ascii="Sylfaen" w:hAnsi="Sylfaen"/>
          <w:lang w:val="ka-GE"/>
        </w:rPr>
        <w:t xml:space="preserve">, </w:t>
      </w:r>
      <w:r w:rsidRPr="00D16DC2">
        <w:rPr>
          <w:rFonts w:ascii="Sylfaen" w:hAnsi="Sylfaen" w:cs="Sylfaen"/>
          <w:lang w:val="ka-GE"/>
        </w:rPr>
        <w:t>განახორციელა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რეფორმები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და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აქტიურად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განაგრძობს</w:t>
      </w:r>
      <w:r w:rsidRPr="00D16DC2">
        <w:rPr>
          <w:rFonts w:ascii="Sylfaen" w:hAnsi="Sylfaen"/>
          <w:lang w:val="ka-GE"/>
        </w:rPr>
        <w:t xml:space="preserve"> </w:t>
      </w:r>
      <w:r w:rsidRPr="00D16DC2">
        <w:rPr>
          <w:rFonts w:ascii="Sylfaen" w:hAnsi="Sylfaen" w:cs="Sylfaen"/>
          <w:lang w:val="ka-GE"/>
        </w:rPr>
        <w:t>მუშაობას</w:t>
      </w:r>
      <w:r w:rsidRPr="00D16DC2">
        <w:rPr>
          <w:rFonts w:ascii="Sylfaen" w:hAnsi="Sylfaen"/>
          <w:lang w:val="ka-GE"/>
        </w:rPr>
        <w:t xml:space="preserve">. </w:t>
      </w:r>
    </w:p>
    <w:p w:rsidR="00CE3E35" w:rsidRPr="00D16DC2" w:rsidRDefault="00C461E6" w:rsidP="00422B8F">
      <w:pPr>
        <w:jc w:val="both"/>
        <w:rPr>
          <w:rFonts w:ascii="Sylfaen" w:hAnsi="Sylfaen"/>
          <w:b/>
          <w:lang w:val="ka-GE"/>
        </w:rPr>
      </w:pPr>
      <w:r w:rsidRPr="00D16DC2">
        <w:rPr>
          <w:rFonts w:ascii="Sylfaen" w:hAnsi="Sylfaen"/>
          <w:b/>
          <w:lang w:val="ka-GE"/>
        </w:rPr>
        <w:t xml:space="preserve">სოციალური დიალოგი </w:t>
      </w:r>
    </w:p>
    <w:p w:rsidR="00CE3E35" w:rsidRPr="00D16DC2" w:rsidRDefault="00CE3E35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  <w:r w:rsidRPr="00D16DC2">
        <w:rPr>
          <w:rFonts w:ascii="Sylfaen" w:eastAsia="Times New Roman" w:hAnsi="Sylfaen" w:cs="Calibri"/>
          <w:lang w:val="ka-GE"/>
        </w:rPr>
        <w:t xml:space="preserve">2018  </w:t>
      </w:r>
      <w:r w:rsidRPr="00D16DC2">
        <w:rPr>
          <w:rFonts w:ascii="Sylfaen" w:eastAsia="Times New Roman" w:hAnsi="Sylfaen" w:cs="Sylfaen"/>
          <w:lang w:val="ka-GE"/>
        </w:rPr>
        <w:t>წლის</w:t>
      </w:r>
      <w:r w:rsidRPr="00D16DC2">
        <w:rPr>
          <w:rFonts w:ascii="Sylfaen" w:eastAsia="Times New Roman" w:hAnsi="Sylfaen" w:cs="Calibri"/>
          <w:lang w:val="ka-GE"/>
        </w:rPr>
        <w:t xml:space="preserve"> 18 </w:t>
      </w:r>
      <w:r w:rsidRPr="00D16DC2">
        <w:rPr>
          <w:rFonts w:ascii="Sylfaen" w:eastAsia="Times New Roman" w:hAnsi="Sylfaen" w:cs="Sylfaen"/>
          <w:lang w:val="ka-GE"/>
        </w:rPr>
        <w:t>თებერვალს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საერთაშორისო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ორგანიზაციის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ფინანსური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ტექნიკური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მხარდაჭერით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კაჭრეთში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გაიმართა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სამმხრივი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სტრატეგიული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დაგეგმარების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შეხვედრა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რომელსაც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ესწრებოდნენ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როგორც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პარტნიორები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ისე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საერთაშორისო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ორგანიზაციების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წარმომადგენლები</w:t>
      </w:r>
      <w:r w:rsidRPr="00D16DC2">
        <w:rPr>
          <w:rFonts w:ascii="Sylfaen" w:eastAsia="Times New Roman" w:hAnsi="Sylfaen" w:cs="Calibri"/>
          <w:lang w:val="ka-GE"/>
        </w:rPr>
        <w:t xml:space="preserve">. </w:t>
      </w:r>
      <w:r w:rsidRPr="00D16DC2">
        <w:rPr>
          <w:rFonts w:ascii="Sylfaen" w:eastAsia="Times New Roman" w:hAnsi="Sylfaen" w:cs="Sylfaen"/>
          <w:lang w:val="ka-GE"/>
        </w:rPr>
        <w:t>შეხვედრაზე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წარდგენილ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იქნა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2016-2017 </w:t>
      </w:r>
      <w:r w:rsidRPr="00D16DC2">
        <w:rPr>
          <w:rFonts w:ascii="Sylfaen" w:eastAsia="Times New Roman" w:hAnsi="Sylfaen" w:cs="Sylfaen"/>
          <w:lang w:val="ka-GE"/>
        </w:rPr>
        <w:t>წლების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სამოქმედო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გეგმის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შესრულების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ანგარიში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შემუშავდა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საქმიანობის</w:t>
      </w:r>
      <w:r w:rsidRPr="00D16DC2">
        <w:rPr>
          <w:rFonts w:ascii="Sylfaen" w:eastAsia="Times New Roman" w:hAnsi="Sylfaen" w:cs="Calibri"/>
          <w:lang w:val="ka-GE"/>
        </w:rPr>
        <w:t xml:space="preserve"> 2018-2019 </w:t>
      </w:r>
      <w:r w:rsidRPr="00D16DC2">
        <w:rPr>
          <w:rFonts w:ascii="Sylfaen" w:eastAsia="Times New Roman" w:hAnsi="Sylfaen" w:cs="Sylfaen"/>
          <w:lang w:val="ka-GE"/>
        </w:rPr>
        <w:t>წლების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სამოქმედო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გეგმა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რომელიც</w:t>
      </w:r>
      <w:r w:rsidRPr="00D16DC2">
        <w:rPr>
          <w:rFonts w:ascii="Sylfaen" w:eastAsia="Times New Roman" w:hAnsi="Sylfaen" w:cs="Calibri"/>
          <w:lang w:val="ka-GE"/>
        </w:rPr>
        <w:t xml:space="preserve"> 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სამმხრივი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სხდომაზე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დამტკიცდა</w:t>
      </w:r>
      <w:r w:rsidRPr="00D16DC2">
        <w:rPr>
          <w:rFonts w:ascii="Sylfaen" w:eastAsia="Times New Roman" w:hAnsi="Sylfaen" w:cs="Calibri"/>
          <w:lang w:val="ka-GE"/>
        </w:rPr>
        <w:t xml:space="preserve"> 2018 </w:t>
      </w:r>
      <w:r w:rsidRPr="00D16DC2">
        <w:rPr>
          <w:rFonts w:ascii="Sylfaen" w:eastAsia="Times New Roman" w:hAnsi="Sylfaen" w:cs="Sylfaen"/>
          <w:lang w:val="ka-GE"/>
        </w:rPr>
        <w:t>წლის</w:t>
      </w:r>
      <w:r w:rsidRPr="00D16DC2">
        <w:rPr>
          <w:rFonts w:ascii="Sylfaen" w:eastAsia="Times New Roman" w:hAnsi="Sylfaen" w:cs="Calibri"/>
          <w:lang w:val="ka-GE"/>
        </w:rPr>
        <w:t xml:space="preserve"> 19 </w:t>
      </w:r>
      <w:r w:rsidRPr="00D16DC2">
        <w:rPr>
          <w:rFonts w:ascii="Sylfaen" w:eastAsia="Times New Roman" w:hAnsi="Sylfaen" w:cs="Sylfaen"/>
          <w:lang w:val="ka-GE"/>
        </w:rPr>
        <w:t>აპრილს</w:t>
      </w:r>
      <w:r w:rsidRPr="00D16DC2">
        <w:rPr>
          <w:rFonts w:ascii="Sylfaen" w:eastAsia="Times New Roman" w:hAnsi="Sylfaen" w:cs="Calibri"/>
          <w:lang w:val="ka-GE"/>
        </w:rPr>
        <w:t xml:space="preserve">. </w:t>
      </w:r>
      <w:r w:rsidRPr="00D16DC2">
        <w:rPr>
          <w:rFonts w:ascii="Sylfaen" w:eastAsia="Times New Roman" w:hAnsi="Sylfaen" w:cs="Sylfaen"/>
          <w:lang w:val="ka-GE"/>
        </w:rPr>
        <w:t>რაც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შეეხება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რეგიონულ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დონეზე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განვითარებას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სამმხრივი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სხდომაზე</w:t>
      </w:r>
      <w:r w:rsidRPr="00D16DC2">
        <w:rPr>
          <w:rFonts w:ascii="Sylfaen" w:eastAsia="Times New Roman" w:hAnsi="Sylfaen" w:cs="Calibri"/>
          <w:lang w:val="ka-GE"/>
        </w:rPr>
        <w:t xml:space="preserve"> (2017 </w:t>
      </w:r>
      <w:r w:rsidRPr="00D16DC2">
        <w:rPr>
          <w:rFonts w:ascii="Sylfaen" w:eastAsia="Times New Roman" w:hAnsi="Sylfaen" w:cs="Sylfaen"/>
          <w:lang w:val="ka-GE"/>
        </w:rPr>
        <w:t>წლის</w:t>
      </w:r>
      <w:r w:rsidRPr="00D16DC2">
        <w:rPr>
          <w:rFonts w:ascii="Sylfaen" w:eastAsia="Times New Roman" w:hAnsi="Sylfaen" w:cs="Calibri"/>
          <w:lang w:val="ka-GE"/>
        </w:rPr>
        <w:t xml:space="preserve"> 10 </w:t>
      </w:r>
      <w:r w:rsidRPr="00D16DC2">
        <w:rPr>
          <w:rFonts w:ascii="Sylfaen" w:eastAsia="Times New Roman" w:hAnsi="Sylfaen" w:cs="Sylfaen"/>
          <w:lang w:val="ka-GE"/>
        </w:rPr>
        <w:t>თებერვალი</w:t>
      </w:r>
      <w:r w:rsidRPr="00D16DC2">
        <w:rPr>
          <w:rFonts w:ascii="Sylfaen" w:eastAsia="Times New Roman" w:hAnsi="Sylfaen" w:cs="Calibri"/>
          <w:lang w:val="ka-GE"/>
        </w:rPr>
        <w:t xml:space="preserve">) </w:t>
      </w:r>
      <w:r w:rsidRPr="00D16DC2">
        <w:rPr>
          <w:rFonts w:ascii="Sylfaen" w:eastAsia="Times New Roman" w:hAnsi="Sylfaen" w:cs="Sylfaen"/>
          <w:lang w:val="ka-GE"/>
        </w:rPr>
        <w:t>მიღებული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გადაწყვეტილების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შესაბამისად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შეიქმნა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აჭარის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ავტონომიური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რესპუბლიკის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სამმხრივი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კომისია</w:t>
      </w:r>
      <w:r w:rsidRPr="00D16DC2">
        <w:rPr>
          <w:rFonts w:ascii="Sylfaen" w:eastAsia="Times New Roman" w:hAnsi="Sylfaen" w:cs="Calibri"/>
          <w:lang w:val="ka-GE"/>
        </w:rPr>
        <w:t xml:space="preserve">.  </w:t>
      </w:r>
      <w:r w:rsidRPr="00D16DC2">
        <w:rPr>
          <w:rFonts w:ascii="Sylfaen" w:eastAsia="Times New Roman" w:hAnsi="Sylfaen" w:cs="Sylfaen"/>
          <w:lang w:val="ka-GE"/>
        </w:rPr>
        <w:t>სოციალური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პარტნიორობის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სამმხრივი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შექმნის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შემდეგ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საქართველოში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საერთაშორისო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ორგანიზაციის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წარმომადგენლობასთან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ერთად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დაიგეგმა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რიგი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ღონისძიებები</w:t>
      </w:r>
      <w:r w:rsidRPr="00D16DC2">
        <w:rPr>
          <w:rFonts w:ascii="Sylfaen" w:eastAsia="Times New Roman" w:hAnsi="Sylfaen" w:cs="Calibri"/>
          <w:lang w:val="ka-GE"/>
        </w:rPr>
        <w:t xml:space="preserve">.  </w:t>
      </w:r>
      <w:r w:rsidRPr="00D16DC2">
        <w:rPr>
          <w:rFonts w:ascii="Sylfaen" w:eastAsia="Times New Roman" w:hAnsi="Sylfaen" w:cs="Sylfaen"/>
          <w:lang w:val="ka-GE"/>
        </w:rPr>
        <w:t>მათ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შორის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ტრენინგები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წევრთათვის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რომელიც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ჩატარდა</w:t>
      </w:r>
      <w:r w:rsidRPr="00D16DC2">
        <w:rPr>
          <w:rFonts w:ascii="Sylfaen" w:eastAsia="Times New Roman" w:hAnsi="Sylfaen" w:cs="Calibri"/>
          <w:lang w:val="ka-GE"/>
        </w:rPr>
        <w:t xml:space="preserve"> 22-23 </w:t>
      </w:r>
      <w:r w:rsidRPr="00D16DC2">
        <w:rPr>
          <w:rFonts w:ascii="Sylfaen" w:eastAsia="Times New Roman" w:hAnsi="Sylfaen" w:cs="Sylfaen"/>
          <w:lang w:val="ka-GE"/>
        </w:rPr>
        <w:t>სექტემბერს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ქ</w:t>
      </w:r>
      <w:r w:rsidRPr="00D16DC2">
        <w:rPr>
          <w:rFonts w:ascii="Sylfaen" w:eastAsia="Times New Roman" w:hAnsi="Sylfaen" w:cs="Calibri"/>
          <w:lang w:val="ka-GE"/>
        </w:rPr>
        <w:t>.</w:t>
      </w:r>
      <w:r w:rsidRPr="00D16DC2">
        <w:rPr>
          <w:rFonts w:ascii="Sylfaen" w:eastAsia="Times New Roman" w:hAnsi="Sylfaen" w:cs="Sylfaen"/>
          <w:lang w:val="ka-GE"/>
        </w:rPr>
        <w:t>ბათუმში</w:t>
      </w:r>
      <w:r w:rsidRPr="00D16DC2">
        <w:rPr>
          <w:rFonts w:ascii="Sylfaen" w:eastAsia="Times New Roman" w:hAnsi="Sylfaen" w:cs="Calibri"/>
          <w:lang w:val="ka-GE"/>
        </w:rPr>
        <w:t>.</w:t>
      </w:r>
    </w:p>
    <w:p w:rsidR="00CE3E35" w:rsidRPr="00D16DC2" w:rsidRDefault="00CE3E35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CE3E35" w:rsidRPr="00D16DC2" w:rsidRDefault="00CE3E35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  <w:r w:rsidRPr="00D16DC2">
        <w:rPr>
          <w:rFonts w:ascii="Sylfaen" w:eastAsia="Times New Roman" w:hAnsi="Sylfaen" w:cs="Sylfaen"/>
          <w:lang w:val="ka-GE"/>
        </w:rPr>
        <w:t xml:space="preserve">2018 წელს ჩატარდა კომისიის 2 სხდომა ( </w:t>
      </w:r>
      <w:r w:rsidRPr="00D16DC2">
        <w:rPr>
          <w:rFonts w:ascii="Sylfaen" w:eastAsia="Times New Roman" w:hAnsi="Sylfaen" w:cs="Calibri"/>
          <w:lang w:val="ka-GE"/>
        </w:rPr>
        <w:t xml:space="preserve">2018 </w:t>
      </w:r>
      <w:r w:rsidRPr="00D16DC2">
        <w:rPr>
          <w:rFonts w:ascii="Sylfaen" w:eastAsia="Times New Roman" w:hAnsi="Sylfaen" w:cs="Sylfaen"/>
          <w:lang w:val="ka-GE"/>
        </w:rPr>
        <w:t>წლის</w:t>
      </w:r>
      <w:r w:rsidRPr="00D16DC2">
        <w:rPr>
          <w:rFonts w:ascii="Sylfaen" w:eastAsia="Times New Roman" w:hAnsi="Sylfaen" w:cs="Calibri"/>
          <w:lang w:val="ka-GE"/>
        </w:rPr>
        <w:t xml:space="preserve"> 19 </w:t>
      </w:r>
      <w:r w:rsidRPr="00D16DC2">
        <w:rPr>
          <w:rFonts w:ascii="Sylfaen" w:eastAsia="Times New Roman" w:hAnsi="Sylfaen" w:cs="Sylfaen"/>
          <w:lang w:val="ka-GE"/>
        </w:rPr>
        <w:t>აპრილს</w:t>
      </w:r>
      <w:r w:rsidRPr="00D16DC2">
        <w:rPr>
          <w:rFonts w:ascii="Sylfaen" w:eastAsia="Times New Roman" w:hAnsi="Sylfaen" w:cs="Calibri"/>
          <w:lang w:val="ka-GE"/>
        </w:rPr>
        <w:t xml:space="preserve">  და 2018 </w:t>
      </w:r>
      <w:r w:rsidRPr="00D16DC2">
        <w:rPr>
          <w:rFonts w:ascii="Sylfaen" w:eastAsia="Times New Roman" w:hAnsi="Sylfaen" w:cs="Sylfaen"/>
          <w:lang w:val="ka-GE"/>
        </w:rPr>
        <w:t>წლის</w:t>
      </w:r>
      <w:r w:rsidRPr="00D16DC2">
        <w:rPr>
          <w:rFonts w:ascii="Sylfaen" w:eastAsia="Times New Roman" w:hAnsi="Sylfaen" w:cs="Calibri"/>
          <w:lang w:val="ka-GE"/>
        </w:rPr>
        <w:t xml:space="preserve"> 7 </w:t>
      </w:r>
      <w:r w:rsidRPr="00D16DC2">
        <w:rPr>
          <w:rFonts w:ascii="Sylfaen" w:eastAsia="Times New Roman" w:hAnsi="Sylfaen" w:cs="Sylfaen"/>
          <w:lang w:val="ka-GE"/>
        </w:rPr>
        <w:t>სექტემბერს</w:t>
      </w:r>
      <w:r w:rsidRPr="00D16DC2">
        <w:rPr>
          <w:rFonts w:ascii="Sylfaen" w:eastAsia="Times New Roman" w:hAnsi="Sylfaen" w:cs="Calibri"/>
          <w:lang w:val="ka-GE"/>
        </w:rPr>
        <w:t xml:space="preserve">). სხომაზე განხილულ იქნა </w:t>
      </w:r>
      <w:r w:rsidRPr="00D16DC2">
        <w:rPr>
          <w:rFonts w:ascii="Sylfaen" w:eastAsia="Times New Roman" w:hAnsi="Sylfaen" w:cs="Sylfaen"/>
          <w:lang w:val="ka-GE"/>
        </w:rPr>
        <w:t>ტყიბულის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მინდელის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შახტებში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უსაფრთხოების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საკითხები.  კომისიაზე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მიღებულ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იქნა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გადაწყვეტილება</w:t>
      </w:r>
      <w:r w:rsidRPr="00D16DC2">
        <w:rPr>
          <w:rFonts w:ascii="Sylfaen" w:eastAsia="Times New Roman" w:hAnsi="Sylfaen" w:cs="Calibri"/>
          <w:lang w:val="ka-GE"/>
        </w:rPr>
        <w:t xml:space="preserve">, </w:t>
      </w:r>
      <w:r w:rsidRPr="00D16DC2">
        <w:rPr>
          <w:rFonts w:ascii="Sylfaen" w:eastAsia="Times New Roman" w:hAnsi="Sylfaen" w:cs="Sylfaen"/>
          <w:lang w:val="ka-GE"/>
        </w:rPr>
        <w:t>რომ</w:t>
      </w:r>
      <w:r w:rsidRPr="00D16DC2">
        <w:rPr>
          <w:rFonts w:ascii="Sylfaen" w:eastAsia="Times New Roman" w:hAnsi="Sylfaen" w:cs="Calibri"/>
          <w:lang w:val="ka-GE"/>
        </w:rPr>
        <w:t xml:space="preserve"> „</w:t>
      </w:r>
      <w:r w:rsidRPr="00D16DC2">
        <w:rPr>
          <w:rFonts w:ascii="Sylfaen" w:eastAsia="Times New Roman" w:hAnsi="Sylfaen" w:cs="Sylfaen"/>
          <w:lang w:val="ka-GE"/>
        </w:rPr>
        <w:t>საქნახშირი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ჯი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აი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ჯი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ჯგუფი</w:t>
      </w:r>
      <w:r w:rsidRPr="00D16DC2">
        <w:rPr>
          <w:rFonts w:ascii="Sylfaen" w:eastAsia="Times New Roman" w:hAnsi="Sylfaen" w:cs="Calibri"/>
          <w:lang w:val="ka-GE"/>
        </w:rPr>
        <w:t>“-</w:t>
      </w:r>
      <w:r w:rsidRPr="00D16DC2">
        <w:rPr>
          <w:rFonts w:ascii="Sylfaen" w:eastAsia="Times New Roman" w:hAnsi="Sylfaen" w:cs="Sylfaen"/>
          <w:lang w:val="ka-GE"/>
        </w:rPr>
        <w:t>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მინდელის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სახელობის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შახტში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უსაფრთხოების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პირობებზე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აუდიტი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განხორციელდება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და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პროცესი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წარიმართება</w:t>
      </w:r>
      <w:r w:rsidRPr="00D16DC2">
        <w:rPr>
          <w:rFonts w:ascii="Sylfaen" w:eastAsia="Times New Roman" w:hAnsi="Sylfaen" w:cs="Calibri"/>
          <w:lang w:val="ka-GE"/>
        </w:rPr>
        <w:t xml:space="preserve"> 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საერთაშორისო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ორგანიზაციის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მხარდაჭერით</w:t>
      </w:r>
      <w:r w:rsidRPr="00D16DC2">
        <w:rPr>
          <w:rFonts w:ascii="Sylfaen" w:eastAsia="Times New Roman" w:hAnsi="Sylfaen" w:cs="Calibri"/>
          <w:lang w:val="ka-GE"/>
        </w:rPr>
        <w:t xml:space="preserve">. 2018 წლის 7 სექტემბრის სხდომაზე  </w:t>
      </w:r>
      <w:r w:rsidRPr="00D16DC2">
        <w:rPr>
          <w:rFonts w:ascii="Sylfaen" w:eastAsia="Times New Roman" w:hAnsi="Sylfaen" w:cs="Sylfaen"/>
          <w:lang w:val="ka-GE"/>
        </w:rPr>
        <w:t>კომისიის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მიერ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მოწონებულ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იქნა</w:t>
      </w:r>
      <w:r w:rsidRPr="00D16DC2">
        <w:rPr>
          <w:rFonts w:ascii="Sylfaen" w:eastAsia="Times New Roman" w:hAnsi="Sylfaen" w:cs="Calibri"/>
          <w:lang w:val="ka-GE"/>
        </w:rPr>
        <w:t xml:space="preserve"> „DMT GmbH &amp; Co. </w:t>
      </w:r>
      <w:r w:rsidR="00AB1473" w:rsidRPr="00D16DC2">
        <w:rPr>
          <w:rFonts w:ascii="Sylfaen" w:eastAsia="Times New Roman" w:hAnsi="Sylfaen" w:cs="Calibri"/>
          <w:lang w:val="ka-GE"/>
        </w:rPr>
        <w:t xml:space="preserve">KG“, </w:t>
      </w:r>
      <w:r w:rsidRPr="00D16DC2">
        <w:rPr>
          <w:rFonts w:ascii="Sylfaen" w:eastAsia="Times New Roman" w:hAnsi="Sylfaen" w:cs="Calibri"/>
          <w:lang w:val="ka-GE"/>
        </w:rPr>
        <w:t xml:space="preserve">რომელმაც განახოციელა </w:t>
      </w:r>
      <w:r w:rsidRPr="00D16DC2">
        <w:rPr>
          <w:rFonts w:ascii="Sylfaen" w:eastAsia="Times New Roman" w:hAnsi="Sylfaen" w:cs="Sylfaen"/>
          <w:lang w:val="ka-GE"/>
        </w:rPr>
        <w:t>შრომის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Pr="00D16DC2">
        <w:rPr>
          <w:rFonts w:ascii="Sylfaen" w:eastAsia="Times New Roman" w:hAnsi="Sylfaen" w:cs="Sylfaen"/>
          <w:lang w:val="ka-GE"/>
        </w:rPr>
        <w:t>უსაფრთხოების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r w:rsidR="00AB1473" w:rsidRPr="00D16DC2">
        <w:rPr>
          <w:rFonts w:ascii="Sylfaen" w:eastAsia="Times New Roman" w:hAnsi="Sylfaen" w:cs="Sylfaen"/>
          <w:lang w:val="ka-GE"/>
        </w:rPr>
        <w:t xml:space="preserve">პირობების </w:t>
      </w:r>
      <w:r w:rsidR="00AB1473" w:rsidRPr="00D16DC2">
        <w:rPr>
          <w:rFonts w:ascii="Sylfaen" w:eastAsia="Times New Roman" w:hAnsi="Sylfaen" w:cs="Calibri"/>
          <w:lang w:val="ka-GE"/>
        </w:rPr>
        <w:t xml:space="preserve"> ა</w:t>
      </w:r>
      <w:r w:rsidRPr="00D16DC2">
        <w:rPr>
          <w:rFonts w:ascii="Sylfaen" w:eastAsia="Times New Roman" w:hAnsi="Sylfaen" w:cs="Sylfaen"/>
          <w:lang w:val="ka-GE"/>
        </w:rPr>
        <w:t xml:space="preserve">უდიტი. </w:t>
      </w:r>
      <w:r w:rsidRPr="00D16DC2">
        <w:rPr>
          <w:rFonts w:ascii="Sylfaen" w:eastAsia="Times New Roman" w:hAnsi="Sylfaen" w:cs="Calibri"/>
          <w:lang w:val="ka-GE"/>
        </w:rPr>
        <w:br/>
      </w:r>
    </w:p>
    <w:p w:rsidR="00CE3E35" w:rsidRPr="00D16DC2" w:rsidRDefault="00CE3E35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AB2821" w:rsidRPr="00D16DC2" w:rsidRDefault="000B48F2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>
        <w:rPr>
          <w:rFonts w:ascii="Sylfaen" w:eastAsia="Times New Roman" w:hAnsi="Sylfaen" w:cs="Calibri"/>
          <w:b/>
          <w:lang w:val="ka-GE"/>
        </w:rPr>
        <w:t>შრომითი</w:t>
      </w:r>
      <w:r w:rsidR="00AB2821" w:rsidRPr="00D16DC2">
        <w:rPr>
          <w:rFonts w:ascii="Sylfaen" w:eastAsia="Times New Roman" w:hAnsi="Sylfaen" w:cs="Calibri"/>
          <w:b/>
          <w:lang w:val="ka-GE"/>
        </w:rPr>
        <w:t xml:space="preserve"> მედიაცია </w:t>
      </w:r>
    </w:p>
    <w:p w:rsidR="00AB2821" w:rsidRPr="00D16DC2" w:rsidRDefault="00AB2821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</w:p>
    <w:p w:rsidR="00AB2821" w:rsidRPr="00D16DC2" w:rsidRDefault="00AB2821" w:rsidP="00422B8F">
      <w:p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r w:rsidRPr="00D16DC2">
        <w:rPr>
          <w:rFonts w:ascii="Sylfaen" w:eastAsia="Times New Roman" w:hAnsi="Sylfaen" w:cs="Calibri"/>
          <w:color w:val="000000"/>
        </w:rPr>
        <w:t xml:space="preserve">2018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წლის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განმავლობაში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ადგილი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ჰქონდა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6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მომართვას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შრომითი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მედიატორის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დანიშვნის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. </w:t>
      </w:r>
      <w:proofErr w:type="spellStart"/>
      <w:proofErr w:type="gramStart"/>
      <w:r w:rsidRPr="00D16DC2">
        <w:rPr>
          <w:rFonts w:ascii="Sylfaen" w:eastAsia="Times New Roman" w:hAnsi="Sylfaen" w:cs="Sylfaen"/>
          <w:color w:val="000000"/>
        </w:rPr>
        <w:t>ყველა</w:t>
      </w:r>
      <w:proofErr w:type="spellEnd"/>
      <w:proofErr w:type="gram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მათგანზე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დაინიშნა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მედიატორი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.  </w:t>
      </w:r>
      <w:r w:rsidRPr="00D16DC2"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proofErr w:type="gramStart"/>
      <w:r w:rsidRPr="00D16DC2">
        <w:rPr>
          <w:rFonts w:ascii="Sylfaen" w:eastAsia="Times New Roman" w:hAnsi="Sylfaen" w:cs="Sylfaen"/>
          <w:color w:val="000000"/>
        </w:rPr>
        <w:t>ამათგან</w:t>
      </w:r>
      <w:proofErr w:type="spellEnd"/>
      <w:proofErr w:type="gramEnd"/>
      <w:r w:rsidRPr="00D16DC2">
        <w:rPr>
          <w:rFonts w:ascii="Sylfaen" w:eastAsia="Times New Roman" w:hAnsi="Sylfaen" w:cs="Calibri"/>
          <w:color w:val="000000"/>
        </w:rPr>
        <w:t xml:space="preserve"> 3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დავა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დასრულდა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შეთანხმებით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. </w:t>
      </w:r>
    </w:p>
    <w:p w:rsidR="00AB2821" w:rsidRPr="00D16DC2" w:rsidRDefault="00AB2821" w:rsidP="00422B8F">
      <w:p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B71023" w:rsidRPr="00D16DC2" w:rsidRDefault="00AB2821" w:rsidP="00B71023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proofErr w:type="gramStart"/>
      <w:r w:rsidRPr="00D16DC2">
        <w:rPr>
          <w:rFonts w:ascii="Sylfaen" w:eastAsia="Times New Roman" w:hAnsi="Sylfaen" w:cs="Sylfaen"/>
          <w:color w:val="000000"/>
        </w:rPr>
        <w:t>მიმდინარეობს</w:t>
      </w:r>
      <w:proofErr w:type="spellEnd"/>
      <w:proofErr w:type="gram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მუშაობა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მედიაციის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მიმართულებით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ხედვის</w:t>
      </w:r>
      <w:proofErr w:type="spellEnd"/>
      <w:r w:rsidRPr="00D16DC2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16DC2">
        <w:rPr>
          <w:rFonts w:ascii="Sylfaen" w:eastAsia="Times New Roman" w:hAnsi="Sylfaen" w:cs="Sylfaen"/>
          <w:color w:val="000000"/>
        </w:rPr>
        <w:t>ჩამოყალიბებაზე</w:t>
      </w:r>
      <w:proofErr w:type="spellEnd"/>
      <w:r w:rsidR="00AB1473" w:rsidRPr="00D16DC2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="00B71023" w:rsidRPr="00D16DC2">
        <w:rPr>
          <w:rFonts w:ascii="Sylfaen" w:hAnsi="Sylfaen"/>
          <w:lang w:val="ka-GE"/>
        </w:rPr>
        <w:t xml:space="preserve">სამომავლოდ დაგეგმილია </w:t>
      </w:r>
      <w:proofErr w:type="spellStart"/>
      <w:r w:rsidR="00B71023" w:rsidRPr="00D16DC2">
        <w:rPr>
          <w:rFonts w:ascii="Sylfaen" w:hAnsi="Sylfaen"/>
        </w:rPr>
        <w:t>შრომითი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უფლებების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დაცვის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უზრუნველყოფის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მიზნით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შრომითი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მედიაციის</w:t>
      </w:r>
      <w:proofErr w:type="spellEnd"/>
      <w:r w:rsidR="00B71023" w:rsidRPr="00D16DC2">
        <w:rPr>
          <w:rFonts w:ascii="Sylfaen" w:hAnsi="Sylfaen"/>
        </w:rPr>
        <w:t xml:space="preserve"> </w:t>
      </w:r>
      <w:r w:rsidR="00B71023" w:rsidRPr="00D16DC2">
        <w:rPr>
          <w:rFonts w:ascii="Sylfaen" w:hAnsi="Sylfaen"/>
          <w:lang w:val="ka-GE"/>
        </w:rPr>
        <w:t xml:space="preserve">მექანიზმის განვითარება, მედიაციის </w:t>
      </w:r>
      <w:proofErr w:type="spellStart"/>
      <w:r w:rsidR="00B71023" w:rsidRPr="00D16DC2">
        <w:rPr>
          <w:rFonts w:ascii="Sylfaen" w:hAnsi="Sylfaen"/>
        </w:rPr>
        <w:t>წარმოების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პროცესის</w:t>
      </w:r>
      <w:proofErr w:type="spellEnd"/>
      <w:r w:rsidR="00B71023" w:rsidRPr="00D16DC2">
        <w:rPr>
          <w:rFonts w:ascii="Sylfaen" w:hAnsi="Sylfaen"/>
        </w:rPr>
        <w:t xml:space="preserve"> </w:t>
      </w:r>
      <w:proofErr w:type="spellStart"/>
      <w:r w:rsidR="00B71023" w:rsidRPr="00D16DC2">
        <w:rPr>
          <w:rFonts w:ascii="Sylfaen" w:hAnsi="Sylfaen"/>
        </w:rPr>
        <w:t>სრულყოფა</w:t>
      </w:r>
      <w:proofErr w:type="spellEnd"/>
      <w:r w:rsidR="00B71023" w:rsidRPr="00D16DC2">
        <w:rPr>
          <w:rFonts w:ascii="Sylfaen" w:hAnsi="Sylfaen"/>
          <w:lang w:val="ka-GE"/>
        </w:rPr>
        <w:t>.</w:t>
      </w:r>
    </w:p>
    <w:p w:rsidR="00AB2821" w:rsidRPr="00D16DC2" w:rsidRDefault="00AB2821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 w:rsidRPr="00D16DC2">
        <w:rPr>
          <w:rFonts w:ascii="Sylfaen" w:eastAsia="Times New Roman" w:hAnsi="Sylfaen" w:cs="Calibri"/>
          <w:b/>
          <w:lang w:val="ka-GE"/>
        </w:rPr>
        <w:t>შრომის უსაფრთხოება/ინსპექცია</w:t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</w:rPr>
      </w:pPr>
      <w:r w:rsidRPr="00D16DC2">
        <w:rPr>
          <w:rFonts w:ascii="Sylfaen" w:eastAsia="Times New Roman" w:hAnsi="Sylfaen" w:cs="Calibri"/>
        </w:rPr>
        <w:lastRenderedPageBreak/>
        <w:t xml:space="preserve">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21 </w:t>
      </w:r>
      <w:proofErr w:type="spellStart"/>
      <w:r w:rsidRPr="00D16DC2">
        <w:rPr>
          <w:rFonts w:ascii="Sylfaen" w:eastAsia="Times New Roman" w:hAnsi="Sylfaen" w:cs="Sylfaen"/>
        </w:rPr>
        <w:t>მარტს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ძალაში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შევიდა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საქართველოს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კანონი</w:t>
      </w:r>
      <w:proofErr w:type="spellEnd"/>
      <w:r w:rsidRPr="00D16DC2">
        <w:rPr>
          <w:rFonts w:ascii="Sylfaen" w:eastAsia="Times New Roman" w:hAnsi="Sylfaen" w:cs="Calibri"/>
        </w:rPr>
        <w:t xml:space="preserve"> "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უსაფრთხოების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", </w:t>
      </w:r>
      <w:proofErr w:type="spellStart"/>
      <w:r w:rsidRPr="00D16DC2">
        <w:rPr>
          <w:rFonts w:ascii="Sylfaen" w:eastAsia="Times New Roman" w:hAnsi="Sylfaen" w:cs="Sylfaen"/>
        </w:rPr>
        <w:t>რომლის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მიხედვითაც</w:t>
      </w:r>
      <w:proofErr w:type="spellEnd"/>
      <w:r w:rsidRPr="00D16DC2">
        <w:rPr>
          <w:rFonts w:ascii="Sylfaen" w:eastAsia="Times New Roman" w:hAnsi="Sylfaen" w:cs="Calibri"/>
        </w:rPr>
        <w:t xml:space="preserve">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პირველი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აგვისტოდან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ზედამხედველ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ორგანოს</w:t>
      </w:r>
      <w:proofErr w:type="spellEnd"/>
      <w:r w:rsidRPr="00D16DC2">
        <w:rPr>
          <w:rFonts w:ascii="Sylfaen" w:eastAsia="Times New Roman" w:hAnsi="Sylfaen" w:cs="Calibri"/>
        </w:rPr>
        <w:t xml:space="preserve"> (</w:t>
      </w:r>
      <w:proofErr w:type="spellStart"/>
      <w:r w:rsidRPr="00D16DC2">
        <w:rPr>
          <w:rFonts w:ascii="Sylfaen" w:eastAsia="Times New Roman" w:hAnsi="Sylfaen" w:cs="Sylfaen"/>
        </w:rPr>
        <w:t>ოკუპირებული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ტერიტორიებიდან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დევნილთა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ჯანმრთელობისა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სოციალური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დაცვის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სამინისტროს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პირობების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ინსპექტირების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დეპარტამენტს</w:t>
      </w:r>
      <w:proofErr w:type="spellEnd"/>
      <w:r w:rsidRPr="00D16DC2">
        <w:rPr>
          <w:rFonts w:ascii="Sylfaen" w:eastAsia="Times New Roman" w:hAnsi="Sylfaen" w:cs="Calibri"/>
        </w:rPr>
        <w:t xml:space="preserve">) </w:t>
      </w:r>
      <w:proofErr w:type="spellStart"/>
      <w:r w:rsidRPr="00D16DC2">
        <w:rPr>
          <w:rFonts w:ascii="Sylfaen" w:eastAsia="Times New Roman" w:hAnsi="Sylfaen" w:cs="Sylfaen"/>
        </w:rPr>
        <w:t>უფლება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ეძლევა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საწარმო</w:t>
      </w:r>
      <w:proofErr w:type="spellEnd"/>
      <w:r w:rsidRPr="00D16DC2">
        <w:rPr>
          <w:rFonts w:ascii="Sylfaen" w:eastAsia="Times New Roman" w:hAnsi="Sylfaen" w:cs="Calibri"/>
        </w:rPr>
        <w:t>/</w:t>
      </w:r>
      <w:proofErr w:type="spellStart"/>
      <w:r w:rsidRPr="00D16DC2">
        <w:rPr>
          <w:rFonts w:ascii="Sylfaen" w:eastAsia="Times New Roman" w:hAnsi="Sylfaen" w:cs="Sylfaen"/>
        </w:rPr>
        <w:t>ორგანიზაციაში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უსაფრთხოების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წესების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დარღვევის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აღმოჩენის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შემთხვევაში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გამოიყენოს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ადმინისტრაციული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სახდელი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კანონი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ვრცელდება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მომეტებული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საფრთხის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შემცველ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მძიმე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მავნე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საშიშპირობებიან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სამუშაოებზე</w:t>
      </w:r>
      <w:proofErr w:type="spellEnd"/>
      <w:r w:rsidRPr="00D16DC2">
        <w:rPr>
          <w:rFonts w:ascii="Sylfaen" w:eastAsia="Times New Roman" w:hAnsi="Sylfaen" w:cs="Calibri"/>
        </w:rPr>
        <w:t xml:space="preserve">. 2018 </w:t>
      </w:r>
      <w:proofErr w:type="spellStart"/>
      <w:r w:rsidRPr="00D16DC2">
        <w:rPr>
          <w:rFonts w:ascii="Sylfaen" w:eastAsia="Times New Roman" w:hAnsi="Sylfaen" w:cs="Sylfaen"/>
        </w:rPr>
        <w:t>წელს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გაიზარდა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ზედამხედველობის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განმახორციელებელი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პირების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რაოდენობა</w:t>
      </w:r>
      <w:proofErr w:type="spellEnd"/>
      <w:r w:rsidRPr="00D16DC2">
        <w:rPr>
          <w:rFonts w:ascii="Sylfaen" w:eastAsia="Times New Roman" w:hAnsi="Sylfaen" w:cs="Calibri"/>
        </w:rPr>
        <w:t xml:space="preserve"> 40 </w:t>
      </w:r>
      <w:proofErr w:type="spellStart"/>
      <w:r w:rsidRPr="00D16DC2">
        <w:rPr>
          <w:rFonts w:ascii="Sylfaen" w:eastAsia="Times New Roman" w:hAnsi="Sylfaen" w:cs="Sylfaen"/>
        </w:rPr>
        <w:t>საშტატო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ერთეულამდე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  <w:proofErr w:type="spellStart"/>
      <w:r w:rsidRPr="00D16DC2">
        <w:rPr>
          <w:rFonts w:ascii="Sylfaen" w:eastAsia="Times New Roman" w:hAnsi="Sylfaen" w:cs="Sylfaen"/>
        </w:rPr>
        <w:t>საქართველოს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მთავრობის</w:t>
      </w:r>
      <w:proofErr w:type="spellEnd"/>
      <w:r w:rsidRPr="00D16DC2">
        <w:rPr>
          <w:rFonts w:ascii="Sylfaen" w:eastAsia="Times New Roman" w:hAnsi="Sylfaen" w:cs="Calibri"/>
        </w:rPr>
        <w:t xml:space="preserve"> 2016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7 </w:t>
      </w:r>
      <w:proofErr w:type="spellStart"/>
      <w:r w:rsidRPr="00D16DC2">
        <w:rPr>
          <w:rFonts w:ascii="Sylfaen" w:eastAsia="Times New Roman" w:hAnsi="Sylfaen" w:cs="Sylfaen"/>
        </w:rPr>
        <w:t>მარტის</w:t>
      </w:r>
      <w:proofErr w:type="spellEnd"/>
      <w:r w:rsidRPr="00D16DC2">
        <w:rPr>
          <w:rFonts w:ascii="Sylfaen" w:eastAsia="Times New Roman" w:hAnsi="Sylfaen" w:cs="Calibri"/>
        </w:rPr>
        <w:t xml:space="preserve"> N112 </w:t>
      </w:r>
      <w:proofErr w:type="spellStart"/>
      <w:r w:rsidRPr="00D16DC2">
        <w:rPr>
          <w:rFonts w:ascii="Sylfaen" w:eastAsia="Times New Roman" w:hAnsi="Sylfaen" w:cs="Sylfaen"/>
        </w:rPr>
        <w:t>დადგენილების</w:t>
      </w:r>
      <w:proofErr w:type="spellEnd"/>
      <w:r w:rsidRPr="00D16DC2">
        <w:rPr>
          <w:rFonts w:ascii="Sylfaen" w:eastAsia="Times New Roman" w:hAnsi="Sylfaen" w:cs="Calibri"/>
        </w:rPr>
        <w:t xml:space="preserve"> "</w:t>
      </w:r>
      <w:proofErr w:type="spellStart"/>
      <w:r w:rsidRPr="00D16DC2">
        <w:rPr>
          <w:rFonts w:ascii="Sylfaen" w:eastAsia="Times New Roman" w:hAnsi="Sylfaen" w:cs="Sylfaen"/>
        </w:rPr>
        <w:t>იძ</w:t>
      </w:r>
      <w:proofErr w:type="spellEnd"/>
      <w:r w:rsidR="00AB1473" w:rsidRPr="00D16DC2">
        <w:rPr>
          <w:rFonts w:ascii="Sylfaen" w:eastAsia="Times New Roman" w:hAnsi="Sylfaen" w:cs="Sylfaen"/>
          <w:lang w:val="ka-GE"/>
        </w:rPr>
        <w:t>უ</w:t>
      </w:r>
      <w:proofErr w:type="spellStart"/>
      <w:r w:rsidRPr="00D16DC2">
        <w:rPr>
          <w:rFonts w:ascii="Sylfaen" w:eastAsia="Times New Roman" w:hAnsi="Sylfaen" w:cs="Sylfaen"/>
        </w:rPr>
        <w:t>ლებითი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შრომისა</w:t>
      </w:r>
      <w:proofErr w:type="spellEnd"/>
      <w:r w:rsidRPr="00D16DC2">
        <w:rPr>
          <w:rFonts w:ascii="Sylfaen" w:eastAsia="Times New Roman" w:hAnsi="Sylfaen" w:cs="Calibri"/>
        </w:rPr>
        <w:t xml:space="preserve"> 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ექსპლუატაციის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პრევენციისა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მათზე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რეაგირების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მიზნით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სახელმწიფო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ზედამხედველობის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განხორციელების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წესის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"  </w:t>
      </w:r>
      <w:r w:rsidRPr="00D16DC2">
        <w:rPr>
          <w:rFonts w:ascii="Sylfaen" w:eastAsia="Times New Roman" w:hAnsi="Sylfaen" w:cs="Sylfaen"/>
        </w:rPr>
        <w:t>შესაბამისად</w:t>
      </w:r>
      <w:r w:rsidRPr="00D16DC2">
        <w:rPr>
          <w:rFonts w:ascii="Sylfaen" w:eastAsia="Times New Roman" w:hAnsi="Sylfaen" w:cs="Calibri"/>
        </w:rPr>
        <w:t xml:space="preserve">, 2018 </w:t>
      </w:r>
      <w:proofErr w:type="spellStart"/>
      <w:r w:rsidRPr="00D16DC2">
        <w:rPr>
          <w:rFonts w:ascii="Sylfaen" w:eastAsia="Times New Roman" w:hAnsi="Sylfaen" w:cs="Sylfaen"/>
        </w:rPr>
        <w:t>წელ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შემოწმდა</w:t>
      </w:r>
      <w:proofErr w:type="spellEnd"/>
      <w:r w:rsidRPr="00D16DC2">
        <w:rPr>
          <w:rFonts w:ascii="Sylfaen" w:eastAsia="Times New Roman" w:hAnsi="Sylfaen" w:cs="Calibri"/>
        </w:rPr>
        <w:t xml:space="preserve"> 154 </w:t>
      </w:r>
      <w:proofErr w:type="spellStart"/>
      <w:r w:rsidRPr="00D16DC2">
        <w:rPr>
          <w:rFonts w:ascii="Sylfaen" w:eastAsia="Times New Roman" w:hAnsi="Sylfaen" w:cs="Sylfaen"/>
        </w:rPr>
        <w:t>საწარმო</w:t>
      </w:r>
      <w:proofErr w:type="spellEnd"/>
      <w:r w:rsidRPr="00D16DC2">
        <w:rPr>
          <w:rFonts w:ascii="Sylfaen" w:eastAsia="Times New Roman" w:hAnsi="Sylfaen" w:cs="Calibri"/>
        </w:rPr>
        <w:t>/</w:t>
      </w:r>
      <w:proofErr w:type="spellStart"/>
      <w:r w:rsidRPr="00D16DC2">
        <w:rPr>
          <w:rFonts w:ascii="Sylfaen" w:eastAsia="Times New Roman" w:hAnsi="Sylfaen" w:cs="Sylfaen"/>
        </w:rPr>
        <w:t>ორგანიზაცია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ტრეფიკინგის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პრევენციის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მათ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შორის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ბავშვთა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გამოვლენის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მიზნით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შემოწმების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განხორციელების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ეტაპზე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ურთიერთობის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სუბიექტებს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მიეწოდათ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ინფორმაცია</w:t>
      </w:r>
      <w:proofErr w:type="spellEnd"/>
      <w:r w:rsidRPr="00D16DC2">
        <w:rPr>
          <w:rFonts w:ascii="Sylfaen" w:eastAsia="Times New Roman" w:hAnsi="Sylfaen" w:cs="Calibri"/>
        </w:rPr>
        <w:t xml:space="preserve">  </w:t>
      </w:r>
      <w:proofErr w:type="spellStart"/>
      <w:r w:rsidRPr="00D16DC2">
        <w:rPr>
          <w:rFonts w:ascii="Sylfaen" w:eastAsia="Times New Roman" w:hAnsi="Sylfaen" w:cs="Sylfaen"/>
        </w:rPr>
        <w:t>ბავშვთა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აღმოფხვრის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მიმართულებით</w:t>
      </w:r>
      <w:proofErr w:type="spellEnd"/>
      <w:r w:rsidR="00422B8F" w:rsidRPr="00D16DC2">
        <w:rPr>
          <w:rFonts w:ascii="Sylfaen" w:eastAsia="Times New Roman" w:hAnsi="Sylfaen" w:cs="Sylfaen"/>
          <w:lang w:val="ka-GE"/>
        </w:rPr>
        <w:t>.</w:t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B711EA" w:rsidRPr="00D16DC2" w:rsidRDefault="00B711EA" w:rsidP="00422B8F">
      <w:pPr>
        <w:spacing w:after="0" w:line="240" w:lineRule="auto"/>
        <w:jc w:val="both"/>
        <w:rPr>
          <w:rFonts w:ascii="Sylfaen" w:eastAsia="Times New Roman" w:hAnsi="Sylfaen" w:cs="Sylfaen"/>
        </w:rPr>
      </w:pPr>
    </w:p>
    <w:p w:rsidR="002E6724" w:rsidRPr="00D16DC2" w:rsidRDefault="00B711EA" w:rsidP="00422B8F">
      <w:pPr>
        <w:jc w:val="both"/>
        <w:rPr>
          <w:rStyle w:val="PlaceholderText"/>
          <w:rFonts w:ascii="Sylfaen" w:hAnsi="Sylfaen"/>
          <w:color w:val="auto"/>
        </w:rPr>
      </w:pPr>
      <w:proofErr w:type="spellStart"/>
      <w:proofErr w:type="gramStart"/>
      <w:r w:rsidRPr="00D16DC2">
        <w:rPr>
          <w:rStyle w:val="PlaceholderText"/>
          <w:rFonts w:ascii="Sylfaen" w:hAnsi="Sylfaen"/>
          <w:color w:val="auto"/>
        </w:rPr>
        <w:t>შრომის</w:t>
      </w:r>
      <w:proofErr w:type="spellEnd"/>
      <w:proofErr w:type="gram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პირობების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ინსპექტირების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2018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წლის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სახელმწფიო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პროგრამის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ფარგლებში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შემოწმდა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216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ობიექტი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. </w:t>
      </w:r>
      <w:proofErr w:type="spellStart"/>
      <w:proofErr w:type="gramStart"/>
      <w:r w:rsidRPr="00D16DC2">
        <w:rPr>
          <w:rStyle w:val="PlaceholderText"/>
          <w:rFonts w:ascii="Sylfaen" w:hAnsi="Sylfaen"/>
          <w:color w:val="auto"/>
        </w:rPr>
        <w:t>შემოწმებულ</w:t>
      </w:r>
      <w:proofErr w:type="spellEnd"/>
      <w:proofErr w:type="gram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კომპანიებში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გაიცა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1757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რეკომენდაცია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შრომის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უსაფრთხოების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დაცვის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მიზნით</w:t>
      </w:r>
      <w:proofErr w:type="spellEnd"/>
      <w:r w:rsidRPr="00D16DC2">
        <w:rPr>
          <w:rStyle w:val="PlaceholderText"/>
          <w:rFonts w:ascii="Sylfaen" w:hAnsi="Sylfaen"/>
          <w:color w:val="auto"/>
        </w:rPr>
        <w:t>.</w:t>
      </w:r>
    </w:p>
    <w:p w:rsidR="002E6724" w:rsidRPr="00D16DC2" w:rsidRDefault="00B711EA" w:rsidP="00422B8F">
      <w:pPr>
        <w:jc w:val="both"/>
        <w:rPr>
          <w:rStyle w:val="PlaceholderText"/>
          <w:rFonts w:ascii="Sylfaen" w:hAnsi="Sylfaen"/>
          <w:color w:val="auto"/>
        </w:rPr>
      </w:pPr>
      <w:proofErr w:type="gramStart"/>
      <w:r w:rsidRPr="00D16DC2">
        <w:rPr>
          <w:rStyle w:val="PlaceholderText"/>
          <w:rFonts w:ascii="Sylfaen" w:hAnsi="Sylfaen"/>
          <w:color w:val="auto"/>
        </w:rPr>
        <w:t>104</w:t>
      </w:r>
      <w:proofErr w:type="gram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ობიექტზე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მოხდა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რემონიტორინგი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როგორც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თბილისში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ასევე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რეგიონებში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. </w:t>
      </w:r>
      <w:proofErr w:type="spellStart"/>
      <w:proofErr w:type="gramStart"/>
      <w:r w:rsidRPr="00D16DC2">
        <w:rPr>
          <w:rStyle w:val="PlaceholderText"/>
          <w:rFonts w:ascii="Sylfaen" w:hAnsi="Sylfaen"/>
          <w:color w:val="auto"/>
        </w:rPr>
        <w:t>რემონიტორინგის</w:t>
      </w:r>
      <w:proofErr w:type="spellEnd"/>
      <w:proofErr w:type="gram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დროს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გამოიკვეთა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რომ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საწარმოთა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63%-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ნაწილობრივ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გაითვალისწინა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რეკომენდაცია</w:t>
      </w:r>
      <w:proofErr w:type="spellEnd"/>
      <w:r w:rsidRPr="00D16DC2">
        <w:rPr>
          <w:rStyle w:val="PlaceholderText"/>
          <w:rFonts w:ascii="Sylfaen" w:hAnsi="Sylfaen"/>
          <w:color w:val="auto"/>
        </w:rPr>
        <w:t>, 15%-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რეკომენდაციები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არ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გაითვალისწინა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ხოლო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სრულად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გაითვალისწინა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9%-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. </w:t>
      </w:r>
      <w:proofErr w:type="gramStart"/>
      <w:r w:rsidRPr="00D16DC2">
        <w:rPr>
          <w:rStyle w:val="PlaceholderText"/>
          <w:rFonts w:ascii="Sylfaen" w:hAnsi="Sylfaen"/>
          <w:color w:val="auto"/>
        </w:rPr>
        <w:t>13</w:t>
      </w:r>
      <w:proofErr w:type="gramEnd"/>
      <w:r w:rsidRPr="00D16DC2">
        <w:rPr>
          <w:rStyle w:val="PlaceholderText"/>
          <w:rFonts w:ascii="Sylfaen" w:hAnsi="Sylfaen"/>
          <w:color w:val="auto"/>
        </w:rPr>
        <w:t xml:space="preserve">%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განაწილდა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იმ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დამსაქმებელზე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რომელმაც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თავისი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საქმიანობა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გააუქმა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ან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პროფილი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შეცვალა</w:t>
      </w:r>
      <w:proofErr w:type="spellEnd"/>
      <w:r w:rsidRPr="00D16DC2">
        <w:rPr>
          <w:rStyle w:val="PlaceholderText"/>
          <w:rFonts w:ascii="Sylfaen" w:hAnsi="Sylfaen"/>
          <w:color w:val="auto"/>
        </w:rPr>
        <w:t>.</w:t>
      </w:r>
    </w:p>
    <w:p w:rsidR="002E6724" w:rsidRPr="00D16DC2" w:rsidRDefault="00B711EA" w:rsidP="00422B8F">
      <w:pPr>
        <w:jc w:val="both"/>
        <w:rPr>
          <w:rStyle w:val="PlaceholderText"/>
          <w:rFonts w:ascii="Sylfaen" w:hAnsi="Sylfaen"/>
          <w:color w:val="auto"/>
        </w:rPr>
      </w:pPr>
      <w:r w:rsidRPr="00D16DC2">
        <w:rPr>
          <w:rFonts w:ascii="Sylfaen" w:hAnsi="Sylfaen"/>
        </w:rPr>
        <w:br/>
      </w:r>
      <w:r w:rsidRPr="00D16DC2">
        <w:rPr>
          <w:rStyle w:val="PlaceholderText"/>
          <w:rFonts w:ascii="Sylfaen" w:hAnsi="Sylfaen"/>
          <w:color w:val="auto"/>
        </w:rPr>
        <w:t>„</w:t>
      </w:r>
      <w:proofErr w:type="spellStart"/>
      <w:proofErr w:type="gramStart"/>
      <w:r w:rsidRPr="00D16DC2">
        <w:rPr>
          <w:rStyle w:val="PlaceholderText"/>
          <w:rFonts w:ascii="Sylfaen" w:hAnsi="Sylfaen"/>
          <w:color w:val="auto"/>
        </w:rPr>
        <w:t>შრომის</w:t>
      </w:r>
      <w:proofErr w:type="spellEnd"/>
      <w:proofErr w:type="gram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უსაფრთხოების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შესახებ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“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საქართველოს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კანონის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შესაბამისად  2018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წლის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აგვისტოდან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შემოწმდა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90-მდე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კომპანია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გაიცა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შესაბამისი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ადმინისტრაციული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სამართალდარღვევის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ოქმები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მითითებები</w:t>
      </w:r>
      <w:proofErr w:type="spellEnd"/>
      <w:r w:rsidRPr="00D16DC2">
        <w:rPr>
          <w:rStyle w:val="PlaceholderText"/>
          <w:rFonts w:ascii="Sylfaen" w:hAnsi="Sylfaen"/>
          <w:color w:val="auto"/>
        </w:rPr>
        <w:t>.</w:t>
      </w:r>
    </w:p>
    <w:p w:rsidR="00B711EA" w:rsidRPr="00D16DC2" w:rsidRDefault="00B711EA" w:rsidP="00422B8F">
      <w:pPr>
        <w:jc w:val="both"/>
        <w:rPr>
          <w:rFonts w:ascii="Sylfaen" w:hAnsi="Sylfaen"/>
          <w:b/>
          <w:lang w:val="ka-GE"/>
        </w:rPr>
      </w:pPr>
      <w:r w:rsidRPr="00D16DC2">
        <w:rPr>
          <w:rFonts w:ascii="Sylfaen" w:hAnsi="Sylfaen"/>
        </w:rPr>
        <w:br/>
      </w:r>
      <w:r w:rsidRPr="00D16DC2">
        <w:rPr>
          <w:rStyle w:val="PlaceholderText"/>
          <w:rFonts w:ascii="Sylfaen" w:hAnsi="Sylfaen"/>
          <w:color w:val="auto"/>
        </w:rPr>
        <w:t>„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შრომის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უსაფრთხოების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შესახებ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“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საქართველოს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კანონის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საფუძველზე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განმეორებითი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შემოწმება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(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რეინსპექტირება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)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განხორციელდა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30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კომპანიაში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რომელთაგანაც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მითითებები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სრულად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გაითვალისწინა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9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კომპანიამ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ხოლო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21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მათგანს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რომელმაც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ან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ნაწილობივ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შეასრულა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ან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საერთოდ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არ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შეასრულა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,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დაეკისრა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ადმინისტრაციული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სახდელის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სახე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-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ფინანსური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ჯარიმა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მიეცათ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დამატებითი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დრო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გამოსასწორებლად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. </w:t>
      </w:r>
      <w:proofErr w:type="spellStart"/>
      <w:proofErr w:type="gramStart"/>
      <w:r w:rsidRPr="00D16DC2">
        <w:rPr>
          <w:rStyle w:val="PlaceholderText"/>
          <w:rFonts w:ascii="Sylfaen" w:hAnsi="Sylfaen"/>
          <w:color w:val="auto"/>
        </w:rPr>
        <w:t>აქედან</w:t>
      </w:r>
      <w:proofErr w:type="spellEnd"/>
      <w:proofErr w:type="gramEnd"/>
      <w:r w:rsidRPr="00D16DC2">
        <w:rPr>
          <w:rStyle w:val="PlaceholderText"/>
          <w:rFonts w:ascii="Sylfaen" w:hAnsi="Sylfaen"/>
          <w:color w:val="auto"/>
        </w:rPr>
        <w:t xml:space="preserve">, 1-მა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კომპანიამ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არ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შეასრულა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განმეორებითი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შემოწმების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დროს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გაცემული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მითითება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დაეკისრა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სანქცია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ადმინისტრაციული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სახდელის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ორმაგი</w:t>
      </w:r>
      <w:proofErr w:type="spellEnd"/>
      <w:r w:rsidRPr="00D16DC2">
        <w:rPr>
          <w:rStyle w:val="PlaceholderText"/>
          <w:rFonts w:ascii="Sylfaen" w:hAnsi="Sylfaen"/>
          <w:color w:val="auto"/>
        </w:rPr>
        <w:t xml:space="preserve"> </w:t>
      </w:r>
      <w:proofErr w:type="spellStart"/>
      <w:r w:rsidRPr="00D16DC2">
        <w:rPr>
          <w:rStyle w:val="PlaceholderText"/>
          <w:rFonts w:ascii="Sylfaen" w:hAnsi="Sylfaen"/>
          <w:color w:val="auto"/>
        </w:rPr>
        <w:t>ოდენობით</w:t>
      </w:r>
      <w:proofErr w:type="spellEnd"/>
      <w:r w:rsidRPr="00D16DC2">
        <w:rPr>
          <w:rStyle w:val="PlaceholderText"/>
          <w:rFonts w:ascii="Sylfaen" w:hAnsi="Sylfaen"/>
          <w:color w:val="auto"/>
        </w:rPr>
        <w:t>.</w:t>
      </w:r>
      <w:r w:rsidRPr="00D16DC2">
        <w:rPr>
          <w:rFonts w:ascii="Sylfaen" w:hAnsi="Sylfaen"/>
        </w:rPr>
        <w:br/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025490" w:rsidRPr="00D16DC2" w:rsidRDefault="0002549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 w:rsidRPr="00D16DC2">
        <w:rPr>
          <w:rFonts w:ascii="Sylfaen" w:eastAsia="Times New Roman" w:hAnsi="Sylfaen" w:cs="Calibri"/>
          <w:b/>
          <w:lang w:val="ka-GE"/>
        </w:rPr>
        <w:t>შრომის საერთაშორისო ორგანიზაციასთან/ევროპის საბჭოსთან ანგარიშგება</w:t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</w:rPr>
      </w:pPr>
      <w:r w:rsidRPr="00D16DC2">
        <w:rPr>
          <w:rFonts w:ascii="Sylfaen" w:eastAsia="Times New Roman" w:hAnsi="Sylfaen" w:cs="Calibri"/>
        </w:rPr>
        <w:t xml:space="preserve">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 </w:t>
      </w:r>
      <w:proofErr w:type="spellStart"/>
      <w:r w:rsidRPr="00D16DC2">
        <w:rPr>
          <w:rFonts w:ascii="Sylfaen" w:eastAsia="Times New Roman" w:hAnsi="Sylfaen" w:cs="Sylfaen"/>
        </w:rPr>
        <w:t>აგვისტოში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საერთაშორისო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ორგანიზაციაში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გაიგზავნა</w:t>
      </w:r>
      <w:proofErr w:type="spellEnd"/>
      <w:r w:rsidRPr="00D16DC2">
        <w:rPr>
          <w:rFonts w:ascii="Sylfaen" w:eastAsia="Times New Roman" w:hAnsi="Sylfaen" w:cs="Calibri"/>
        </w:rPr>
        <w:t xml:space="preserve"> N100; N142; N185; N138; N117; N29; N105 </w:t>
      </w:r>
      <w:proofErr w:type="spellStart"/>
      <w:r w:rsidRPr="00D16DC2">
        <w:rPr>
          <w:rFonts w:ascii="Sylfaen" w:eastAsia="Times New Roman" w:hAnsi="Sylfaen" w:cs="Sylfaen"/>
        </w:rPr>
        <w:t>კონვენციების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შესრულების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მდგომარეობის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სამთავრობო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ანაგარიშები</w:t>
      </w:r>
      <w:proofErr w:type="spellEnd"/>
      <w:r w:rsidRPr="00D16DC2">
        <w:rPr>
          <w:rFonts w:ascii="Sylfaen" w:eastAsia="Times New Roman" w:hAnsi="Sylfaen" w:cs="Calibri"/>
        </w:rPr>
        <w:t xml:space="preserve">. 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ოქტომბერში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ევროპის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საბჭოში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გაიგზავნა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ევროპის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სოციალური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ქარტიის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რიგი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მუხლების</w:t>
      </w:r>
      <w:proofErr w:type="spellEnd"/>
      <w:r w:rsidRPr="00D16DC2">
        <w:rPr>
          <w:rFonts w:ascii="Sylfaen" w:eastAsia="Times New Roman" w:hAnsi="Sylfaen" w:cs="Calibri"/>
        </w:rPr>
        <w:t>/</w:t>
      </w:r>
      <w:proofErr w:type="spellStart"/>
      <w:r w:rsidRPr="00D16DC2">
        <w:rPr>
          <w:rFonts w:ascii="Sylfaen" w:eastAsia="Times New Roman" w:hAnsi="Sylfaen" w:cs="Sylfaen"/>
        </w:rPr>
        <w:t>პუნქტების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შესრულების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მდგომარეობის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სამთავრობო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ანგარიში</w:t>
      </w:r>
      <w:proofErr w:type="spellEnd"/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37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 w:rsidRPr="00D16DC2">
        <w:rPr>
          <w:rFonts w:ascii="Sylfaen" w:eastAsia="Times New Roman" w:hAnsi="Sylfaen" w:cs="Calibri"/>
          <w:b/>
          <w:lang w:val="ka-GE"/>
        </w:rPr>
        <w:t>შრომითი მიგრაცია</w:t>
      </w:r>
    </w:p>
    <w:p w:rsidR="002E6737" w:rsidRPr="00D16DC2" w:rsidRDefault="002E6737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24" w:rsidRPr="00D16DC2" w:rsidRDefault="002E6737" w:rsidP="00422B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</w:rPr>
      </w:pPr>
      <w:r w:rsidRPr="00D16DC2">
        <w:rPr>
          <w:rFonts w:ascii="Sylfaen" w:eastAsia="Times New Roman" w:hAnsi="Sylfaen" w:cs="Calibri"/>
        </w:rPr>
        <w:t xml:space="preserve">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დეკემბერში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საფრანგეთმა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მოახდინა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საქართველოსა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საფრანგეთს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შორის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ცირკულარული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თაობაზე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ორმხრივი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ხელშეკრულების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რატიფიცირება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საფუძველზეც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შეიქმნ</w:t>
      </w:r>
      <w:proofErr w:type="spellEnd"/>
      <w:r w:rsidR="000B48F2">
        <w:rPr>
          <w:rFonts w:ascii="Sylfaen" w:eastAsia="Times New Roman" w:hAnsi="Sylfaen" w:cs="Sylfaen"/>
          <w:lang w:val="ka-GE"/>
        </w:rPr>
        <w:t>ება</w:t>
      </w:r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საქართველოსა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საფრანგეთს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შორის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საზღვარგარეთ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დროებით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ლეგალურად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დასაქმების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მექანიზმი</w:t>
      </w:r>
      <w:proofErr w:type="spellEnd"/>
      <w:r w:rsidRPr="00D16DC2">
        <w:rPr>
          <w:rFonts w:ascii="Sylfaen" w:eastAsia="Times New Roman" w:hAnsi="Sylfaen" w:cs="Calibri"/>
        </w:rPr>
        <w:t>.</w:t>
      </w:r>
    </w:p>
    <w:p w:rsidR="002E6724" w:rsidRPr="00D16DC2" w:rsidRDefault="002E6724" w:rsidP="00422B8F">
      <w:pPr>
        <w:pStyle w:val="ListParagraph"/>
        <w:spacing w:after="0" w:line="240" w:lineRule="auto"/>
        <w:jc w:val="both"/>
        <w:rPr>
          <w:rFonts w:ascii="Sylfaen" w:eastAsia="Times New Roman" w:hAnsi="Sylfaen" w:cs="Sylfaen"/>
        </w:rPr>
      </w:pPr>
    </w:p>
    <w:p w:rsidR="002E6724" w:rsidRPr="00D16DC2" w:rsidRDefault="002E6737" w:rsidP="00422B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D16DC2">
        <w:rPr>
          <w:rFonts w:ascii="Sylfaen" w:eastAsia="Times New Roman" w:hAnsi="Sylfaen" w:cs="Sylfaen"/>
        </w:rPr>
        <w:t>მომზადდა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საქართველოსა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პოლონეთს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შორის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ცირკულარული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ორმხრივი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ხელშეკრულების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პროექტი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რომლის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გაფორმებაც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იგეგმება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უახლოეს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მომავალში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</w:p>
    <w:p w:rsidR="002E6724" w:rsidRPr="00D16DC2" w:rsidRDefault="002E6724" w:rsidP="00422B8F">
      <w:pPr>
        <w:pStyle w:val="ListParagraph"/>
        <w:spacing w:after="0" w:line="240" w:lineRule="auto"/>
        <w:jc w:val="both"/>
        <w:rPr>
          <w:rFonts w:ascii="Sylfaen" w:eastAsia="Times New Roman" w:hAnsi="Sylfaen" w:cs="Calibri"/>
        </w:rPr>
      </w:pPr>
    </w:p>
    <w:p w:rsidR="002E6737" w:rsidRPr="00D16DC2" w:rsidRDefault="002E6737" w:rsidP="00422B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</w:rPr>
      </w:pPr>
      <w:proofErr w:type="spellStart"/>
      <w:proofErr w:type="gramStart"/>
      <w:r w:rsidRPr="00D16DC2">
        <w:rPr>
          <w:rFonts w:ascii="Sylfaen" w:eastAsia="Times New Roman" w:hAnsi="Sylfaen" w:cs="Sylfaen"/>
        </w:rPr>
        <w:t>პარალელურად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მიმდინარეობს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მუშაობა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ისრაელთან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ევროპის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რიგ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ქვეყნებთან</w:t>
      </w:r>
      <w:proofErr w:type="spellEnd"/>
      <w:r w:rsidRPr="00D16DC2">
        <w:rPr>
          <w:rFonts w:ascii="Sylfaen" w:eastAsia="Times New Roman" w:hAnsi="Sylfaen" w:cs="Calibri"/>
        </w:rPr>
        <w:t xml:space="preserve"> (</w:t>
      </w:r>
      <w:proofErr w:type="spellStart"/>
      <w:r w:rsidRPr="00D16DC2">
        <w:rPr>
          <w:rFonts w:ascii="Sylfaen" w:eastAsia="Times New Roman" w:hAnsi="Sylfaen" w:cs="Sylfaen"/>
        </w:rPr>
        <w:t>საბერძნეთი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ნორვეგია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შვედეთი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ფინეთი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ლიეტუვა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ესპანეთი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პორტუგალია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ბულგარეთი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ესტონეთი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</w:t>
      </w:r>
      <w:r w:rsidRPr="00D16DC2">
        <w:rPr>
          <w:rFonts w:ascii="Sylfaen" w:eastAsia="Times New Roman" w:hAnsi="Sylfaen" w:cs="Calibri"/>
        </w:rPr>
        <w:t>.</w:t>
      </w:r>
      <w:r w:rsidRPr="00D16DC2">
        <w:rPr>
          <w:rFonts w:ascii="Sylfaen" w:eastAsia="Times New Roman" w:hAnsi="Sylfaen" w:cs="Sylfaen"/>
        </w:rPr>
        <w:t>შ</w:t>
      </w:r>
      <w:proofErr w:type="spellEnd"/>
      <w:r w:rsidRPr="00D16DC2">
        <w:rPr>
          <w:rFonts w:ascii="Sylfaen" w:eastAsia="Times New Roman" w:hAnsi="Sylfaen" w:cs="Calibri"/>
        </w:rPr>
        <w:t xml:space="preserve">.) </w:t>
      </w:r>
      <w:proofErr w:type="spellStart"/>
      <w:r w:rsidRPr="00D16DC2">
        <w:rPr>
          <w:rFonts w:ascii="Sylfaen" w:eastAsia="Times New Roman" w:hAnsi="Sylfaen" w:cs="Sylfaen"/>
        </w:rPr>
        <w:t>დროებითი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შრომითი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სფეროში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თანამშრომლობის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შესაძლებლობების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იდენტიფიცირების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მიზნით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რომელთაგანაც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ზოგიერთმა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უკვე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გამოთქვა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თანამშრომლობის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მზაობა</w:t>
      </w:r>
      <w:proofErr w:type="spellEnd"/>
      <w:r w:rsidRPr="00D16DC2">
        <w:rPr>
          <w:rFonts w:ascii="Sylfaen" w:eastAsia="Times New Roman" w:hAnsi="Sylfaen" w:cs="Calibri"/>
        </w:rPr>
        <w:t>.</w:t>
      </w: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B672D4" w:rsidRPr="00D16DC2" w:rsidRDefault="00B672D4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 w:rsidRPr="00D16DC2">
        <w:rPr>
          <w:rFonts w:ascii="Sylfaen" w:eastAsia="Times New Roman" w:hAnsi="Sylfaen" w:cs="Calibri"/>
          <w:b/>
          <w:lang w:val="ka-GE"/>
        </w:rPr>
        <w:t xml:space="preserve">შრომის ბაზრის აქტიური პოლიტიკა </w:t>
      </w:r>
    </w:p>
    <w:p w:rsidR="00B672D4" w:rsidRPr="00D16DC2" w:rsidRDefault="00B672D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B672D4" w:rsidRPr="00D16DC2" w:rsidRDefault="00B672D4" w:rsidP="00B67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Courier New"/>
          <w:color w:val="000000"/>
          <w:lang w:val="ka-GE"/>
        </w:rPr>
      </w:pPr>
      <w:r w:rsidRPr="00D16DC2">
        <w:rPr>
          <w:rFonts w:ascii="Sylfaen" w:eastAsia="Times New Roman" w:hAnsi="Sylfaen" w:cs="Courier New"/>
          <w:color w:val="000000"/>
          <w:lang w:val="ka-GE"/>
        </w:rPr>
        <w:t xml:space="preserve">2013 წლიდან  დღემდე აქტიურად მიმდინარეობს შრომის ბაზრის მართვის საინფორმაციო სისტემაში </w:t>
      </w:r>
      <w:r w:rsidRPr="00D16DC2">
        <w:rPr>
          <w:rFonts w:ascii="Sylfaen" w:hAnsi="Sylfaen"/>
        </w:rPr>
        <w:fldChar w:fldCharType="begin"/>
      </w:r>
      <w:r w:rsidRPr="00D16DC2">
        <w:rPr>
          <w:rFonts w:ascii="Sylfaen" w:hAnsi="Sylfaen"/>
          <w:lang w:val="ka-GE"/>
        </w:rPr>
        <w:instrText xml:space="preserve"> HYPERLINK "http://www.worknet.gov.ge" </w:instrText>
      </w:r>
      <w:r w:rsidRPr="00D16DC2">
        <w:rPr>
          <w:rFonts w:ascii="Sylfaen" w:hAnsi="Sylfaen"/>
        </w:rPr>
        <w:fldChar w:fldCharType="separate"/>
      </w:r>
      <w:r w:rsidRPr="00D16DC2">
        <w:rPr>
          <w:rStyle w:val="Hyperlink"/>
          <w:rFonts w:ascii="Sylfaen" w:eastAsia="Times New Roman" w:hAnsi="Sylfaen" w:cs="Courier New"/>
          <w:i/>
          <w:iCs/>
          <w:lang w:val="ka-GE"/>
        </w:rPr>
        <w:t>www.worknet.gov.ge</w:t>
      </w:r>
      <w:r w:rsidRPr="00D16DC2">
        <w:rPr>
          <w:rFonts w:ascii="Sylfaen" w:hAnsi="Sylfaen"/>
        </w:rPr>
        <w:fldChar w:fldCharType="end"/>
      </w:r>
      <w:r w:rsidRPr="00D16DC2">
        <w:rPr>
          <w:rFonts w:ascii="Sylfaen" w:eastAsia="Times New Roman" w:hAnsi="Sylfaen" w:cs="Courier New"/>
          <w:color w:val="000000"/>
          <w:lang w:val="ka-GE"/>
        </w:rPr>
        <w:t xml:space="preserve">) დამსაქმებლების მიერ ვაკანსიებისა და სამუშაოს მაძიებლების რეგისტრაცია, რაც იძლევა სისტემაში არსებული ინფორმაციის დამუშავების შესაძლებლობას. სახელმწიფო სამუშაოს მაძიებლებს სთავაზობს დასაქმების ხელშეწყობის სერვისებს  კონსულტირების, </w:t>
      </w:r>
      <w:r w:rsidRPr="00D16DC2">
        <w:rPr>
          <w:rFonts w:ascii="Sylfaen" w:hAnsi="Sylfaen"/>
          <w:b/>
          <w:lang w:val="ka-GE"/>
        </w:rPr>
        <w:t>პროფკონსულტირებისა და კარიერის დაგეგმვის მომსახურების,</w:t>
      </w:r>
      <w:r w:rsidRPr="00D16DC2">
        <w:rPr>
          <w:rFonts w:ascii="Sylfaen" w:eastAsia="Times New Roman" w:hAnsi="Sylfaen" w:cs="Courier New"/>
          <w:color w:val="000000"/>
          <w:lang w:val="ka-GE"/>
        </w:rPr>
        <w:t xml:space="preserve"> საშუამავლო მომსახურების,  პროფესიული მომზადება-გადამზადებისა და კვალიფიკაციის ამაღლების, ასევე </w:t>
      </w:r>
      <w:r w:rsidRPr="00D16DC2">
        <w:rPr>
          <w:rFonts w:ascii="Sylfaen" w:hAnsi="Sylfaen"/>
          <w:b/>
          <w:lang w:val="ka-GE"/>
        </w:rPr>
        <w:t xml:space="preserve">მოწყვლადი, დაბალკონკურენტუნარიანი ჯგუფების დასაქმების ხელშეწყობის მიზნით მხარდაჭერითი დასაქმების კონსულტანტების მომსახურებას, </w:t>
      </w:r>
      <w:r w:rsidRPr="00D16DC2">
        <w:rPr>
          <w:rFonts w:ascii="Sylfaen" w:eastAsia="Times New Roman" w:hAnsi="Sylfaen" w:cs="Courier New"/>
          <w:color w:val="000000"/>
          <w:lang w:val="ka-GE"/>
        </w:rPr>
        <w:t>შშმ პირთათვის </w:t>
      </w:r>
      <w:r w:rsidR="00A46E18">
        <w:rPr>
          <w:rFonts w:ascii="Sylfaen" w:eastAsia="Times New Roman" w:hAnsi="Sylfaen" w:cs="Courier New"/>
          <w:color w:val="000000"/>
          <w:lang w:val="ka-GE"/>
        </w:rPr>
        <w:t xml:space="preserve"> ხელფასების სუბსიდირებას, </w:t>
      </w:r>
      <w:r w:rsidRPr="00D16DC2">
        <w:rPr>
          <w:rFonts w:ascii="Sylfaen" w:eastAsia="Times New Roman" w:hAnsi="Sylfaen" w:cs="Courier New"/>
          <w:color w:val="000000"/>
          <w:lang w:val="ka-GE"/>
        </w:rPr>
        <w:t>ორგანიზებას უწევს დასაქმების ფორუმებს.</w:t>
      </w:r>
    </w:p>
    <w:p w:rsidR="00B672D4" w:rsidRPr="00D16DC2" w:rsidRDefault="00B672D4" w:rsidP="00B67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Courier New"/>
          <w:color w:val="000000"/>
          <w:lang w:val="ka-GE"/>
        </w:rPr>
      </w:pPr>
      <w:r w:rsidRPr="00D16DC2">
        <w:rPr>
          <w:rFonts w:ascii="Sylfaen" w:eastAsia="Times New Roman" w:hAnsi="Sylfaen" w:cs="Courier New"/>
          <w:color w:val="000000"/>
          <w:lang w:val="ka-GE"/>
        </w:rPr>
        <w:lastRenderedPageBreak/>
        <w:t>საქართველოს მთავრობა ახორციელებს შრომის</w:t>
      </w:r>
      <w:r w:rsidR="00A6100A" w:rsidRPr="00D16DC2">
        <w:rPr>
          <w:rFonts w:ascii="Sylfaen" w:eastAsia="Times New Roman" w:hAnsi="Sylfaen" w:cs="Courier New"/>
          <w:color w:val="000000"/>
          <w:lang w:val="ka-GE"/>
        </w:rPr>
        <w:t xml:space="preserve"> ბაზრის აქტიურ პოლიტიკას </w:t>
      </w:r>
      <w:r w:rsidR="008010FC">
        <w:rPr>
          <w:rFonts w:ascii="Sylfaen" w:eastAsia="Times New Roman" w:hAnsi="Sylfaen" w:cs="Courier New"/>
          <w:color w:val="000000"/>
          <w:lang w:val="ka-GE"/>
        </w:rPr>
        <w:t xml:space="preserve">ყოველწლიური </w:t>
      </w:r>
      <w:r w:rsidR="00A6100A" w:rsidRPr="00D16DC2">
        <w:rPr>
          <w:rFonts w:ascii="Sylfaen" w:eastAsia="Times New Roman" w:hAnsi="Sylfaen" w:cs="Courier New"/>
          <w:color w:val="000000"/>
          <w:lang w:val="ka-GE"/>
        </w:rPr>
        <w:t>სახელმწ</w:t>
      </w:r>
      <w:r w:rsidR="000B48F2">
        <w:rPr>
          <w:rFonts w:ascii="Sylfaen" w:eastAsia="Times New Roman" w:hAnsi="Sylfaen" w:cs="Courier New"/>
          <w:color w:val="000000"/>
          <w:lang w:val="ka-GE"/>
        </w:rPr>
        <w:t xml:space="preserve">იფო პროგრამების მეშვეობით. </w:t>
      </w:r>
    </w:p>
    <w:p w:rsidR="00D16DC2" w:rsidRPr="00D16DC2" w:rsidRDefault="00B672D4" w:rsidP="00D16DC2">
      <w:pPr>
        <w:spacing w:after="240" w:line="240" w:lineRule="auto"/>
        <w:jc w:val="both"/>
        <w:rPr>
          <w:rFonts w:ascii="Sylfaen" w:hAnsi="Sylfaen"/>
        </w:rPr>
      </w:pPr>
      <w:r w:rsidRPr="00D16DC2">
        <w:rPr>
          <w:rFonts w:ascii="Sylfaen" w:eastAsia="Times New Roman" w:hAnsi="Sylfaen" w:cs="Sylfaen"/>
          <w:lang w:val="ka-GE"/>
        </w:rPr>
        <w:t>კონკრეტულად კი,</w:t>
      </w:r>
      <w:r w:rsidR="00A53113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სამუშაოს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მაძიებელთა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პროფესიული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მომზადება</w:t>
      </w:r>
      <w:proofErr w:type="spellEnd"/>
      <w:r w:rsidRPr="00D16DC2">
        <w:rPr>
          <w:rFonts w:ascii="Sylfaen" w:eastAsia="Times New Roman" w:hAnsi="Sylfaen" w:cs="Calibri"/>
        </w:rPr>
        <w:t>/</w:t>
      </w:r>
      <w:proofErr w:type="spellStart"/>
      <w:r w:rsidRPr="00D16DC2">
        <w:rPr>
          <w:rFonts w:ascii="Sylfaen" w:eastAsia="Times New Roman" w:hAnsi="Sylfaen" w:cs="Sylfaen"/>
        </w:rPr>
        <w:t>გადამზადების</w:t>
      </w:r>
      <w:proofErr w:type="spellEnd"/>
      <w:r w:rsidRPr="00D16DC2">
        <w:rPr>
          <w:rFonts w:ascii="Sylfaen" w:eastAsia="Times New Roman" w:hAnsi="Sylfaen" w:cs="Calibri"/>
        </w:rPr>
        <w:t xml:space="preserve">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სახელმწიფო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="00A53113">
        <w:rPr>
          <w:rFonts w:ascii="Sylfaen" w:eastAsia="Times New Roman" w:hAnsi="Sylfaen" w:cs="Sylfaen"/>
        </w:rPr>
        <w:t>პროგრამა</w:t>
      </w:r>
      <w:proofErr w:type="spellEnd"/>
      <w:r w:rsidRPr="00D16DC2">
        <w:rPr>
          <w:rFonts w:ascii="Sylfaen" w:eastAsia="Times New Roman" w:hAnsi="Sylfaen" w:cs="Sylfaen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მიზნად</w:t>
      </w:r>
      <w:proofErr w:type="spellEnd"/>
      <w:r w:rsidRPr="00D16DC2">
        <w:rPr>
          <w:rFonts w:ascii="Sylfaen" w:eastAsia="Times New Roman" w:hAnsi="Sylfaen" w:cs="Sylfaen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ისახავს</w:t>
      </w:r>
      <w:proofErr w:type="spellEnd"/>
      <w:r w:rsidRPr="00D16DC2">
        <w:rPr>
          <w:rFonts w:ascii="Sylfaen" w:eastAsia="Times New Roman" w:hAnsi="Sylfaen" w:cs="Sylfaen"/>
        </w:rPr>
        <w:t xml:space="preserve"> </w:t>
      </w:r>
      <w:r w:rsidRPr="00D16DC2">
        <w:rPr>
          <w:rFonts w:ascii="Sylfaen" w:eastAsia="Times New Roman" w:hAnsi="Sylfaen" w:cs="Calibri"/>
          <w:lang w:val="ka-GE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ბაზრის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მოთხოვნების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r w:rsidRPr="00D16DC2">
        <w:rPr>
          <w:rFonts w:ascii="Sylfaen" w:eastAsia="Times New Roman" w:hAnsi="Sylfaen" w:cs="Sylfaen"/>
        </w:rPr>
        <w:t>შესაბამისად</w:t>
      </w:r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რეგისტრირებულ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სამუშაოს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მაძიებელთა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პროფესიული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უნარ</w:t>
      </w:r>
      <w:r w:rsidRPr="00D16DC2">
        <w:rPr>
          <w:rFonts w:ascii="Sylfaen" w:eastAsia="Times New Roman" w:hAnsi="Sylfaen" w:cs="Calibri"/>
        </w:rPr>
        <w:t>-</w:t>
      </w:r>
      <w:r w:rsidRPr="00D16DC2">
        <w:rPr>
          <w:rFonts w:ascii="Sylfaen" w:eastAsia="Times New Roman" w:hAnsi="Sylfaen" w:cs="Sylfaen"/>
        </w:rPr>
        <w:t>ჩვევები</w:t>
      </w:r>
      <w:r w:rsidRPr="00D16DC2">
        <w:rPr>
          <w:rFonts w:ascii="Sylfaen" w:eastAsia="Times New Roman" w:hAnsi="Sylfaen" w:cs="Calibri"/>
        </w:rPr>
        <w:t>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გაუმჯობესებას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დასაქმების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ხელშეწყობის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მომსახურებათა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განვითარების</w:t>
      </w:r>
      <w:proofErr w:type="spellEnd"/>
      <w:r w:rsidRPr="00D16DC2">
        <w:rPr>
          <w:rFonts w:ascii="Sylfaen" w:eastAsia="Times New Roman" w:hAnsi="Sylfaen" w:cs="Calibri"/>
        </w:rPr>
        <w:t xml:space="preserve">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სახელმწიფო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="00A53113">
        <w:rPr>
          <w:rFonts w:ascii="Sylfaen" w:eastAsia="Times New Roman" w:hAnsi="Sylfaen" w:cs="Sylfaen"/>
        </w:rPr>
        <w:t>პროგრამა</w:t>
      </w:r>
      <w:proofErr w:type="spellEnd"/>
      <w:r w:rsidR="00A53113">
        <w:rPr>
          <w:rFonts w:ascii="Sylfaen" w:eastAsia="Times New Roman" w:hAnsi="Sylfaen" w:cs="Sylfaen"/>
        </w:rPr>
        <w:t xml:space="preserve"> </w:t>
      </w:r>
      <w:proofErr w:type="spellStart"/>
      <w:r w:rsidR="00A53113">
        <w:rPr>
          <w:rFonts w:ascii="Sylfaen" w:eastAsia="Times New Roman" w:hAnsi="Sylfaen" w:cs="Sylfaen"/>
        </w:rPr>
        <w:t>მიზანი</w:t>
      </w:r>
      <w:proofErr w:type="spellEnd"/>
      <w:r w:rsidR="00D16DC2" w:rsidRPr="00D16DC2">
        <w:rPr>
          <w:rFonts w:ascii="Sylfaen" w:eastAsia="Times New Roman" w:hAnsi="Sylfaen" w:cs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ქვეყანაში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შრომის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ბაზრის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აქტიური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პოლიტიკისა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და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დასაქმების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ხელშეწყობის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მომსახურებათა</w:t>
      </w:r>
      <w:proofErr w:type="spellEnd"/>
      <w:r w:rsidR="00D16DC2" w:rsidRPr="00D16DC2">
        <w:rPr>
          <w:rFonts w:ascii="Sylfaen" w:hAnsi="Sylfaen"/>
        </w:rPr>
        <w:t xml:space="preserve"> </w:t>
      </w:r>
      <w:proofErr w:type="spellStart"/>
      <w:r w:rsidR="00D16DC2" w:rsidRPr="00D16DC2">
        <w:rPr>
          <w:rFonts w:ascii="Sylfaen" w:hAnsi="Sylfaen" w:cs="Sylfaen"/>
        </w:rPr>
        <w:t>განვითარება</w:t>
      </w:r>
      <w:proofErr w:type="spellEnd"/>
      <w:r w:rsidR="00D16DC2" w:rsidRPr="00D16DC2">
        <w:rPr>
          <w:rFonts w:ascii="Sylfaen" w:hAnsi="Sylfaen"/>
        </w:rPr>
        <w:t>/</w:t>
      </w:r>
      <w:proofErr w:type="spellStart"/>
      <w:r w:rsidR="00D16DC2" w:rsidRPr="00D16DC2">
        <w:rPr>
          <w:rFonts w:ascii="Sylfaen" w:hAnsi="Sylfaen" w:cs="Sylfaen"/>
        </w:rPr>
        <w:t>განხორციელება</w:t>
      </w:r>
      <w:proofErr w:type="spellEnd"/>
      <w:r w:rsidR="00D16DC2" w:rsidRPr="00D16DC2">
        <w:rPr>
          <w:rFonts w:ascii="Sylfaen" w:hAnsi="Sylfaen"/>
        </w:rPr>
        <w:t>.</w:t>
      </w:r>
    </w:p>
    <w:p w:rsidR="00D16DC2" w:rsidRPr="00D16DC2" w:rsidRDefault="00D16DC2" w:rsidP="00D16DC2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D16DC2">
        <w:rPr>
          <w:rFonts w:ascii="Sylfaen" w:eastAsia="Times New Roman" w:hAnsi="Sylfaen" w:cs="Sylfaen"/>
        </w:rPr>
        <w:t>მომზადებულია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დასაქმების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სერვისების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შესახებ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აქტის</w:t>
      </w:r>
      <w:proofErr w:type="spellEnd"/>
      <w:r w:rsidRPr="00D16DC2">
        <w:rPr>
          <w:rFonts w:ascii="Sylfaen" w:eastAsia="Times New Roman" w:hAnsi="Sylfaen" w:cs="Sylfaen"/>
          <w:lang w:val="ka-GE"/>
        </w:rPr>
        <w:t xml:space="preserve"> პროექტი და მიმდინარეობს განხილვები. </w:t>
      </w:r>
    </w:p>
    <w:p w:rsidR="00D16DC2" w:rsidRPr="00D16DC2" w:rsidRDefault="00D16DC2" w:rsidP="00D16DC2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:rsidR="00D16DC2" w:rsidRPr="00D16DC2" w:rsidRDefault="00D16DC2" w:rsidP="00D16DC2">
      <w:pPr>
        <w:spacing w:after="0" w:line="240" w:lineRule="auto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Calibri"/>
        </w:rPr>
        <w:t xml:space="preserve">2018 </w:t>
      </w:r>
      <w:proofErr w:type="spellStart"/>
      <w:r>
        <w:rPr>
          <w:rFonts w:ascii="Sylfaen" w:eastAsia="Times New Roman" w:hAnsi="Sylfaen" w:cs="Calibri"/>
        </w:rPr>
        <w:t>წელს</w:t>
      </w:r>
      <w:proofErr w:type="spellEnd"/>
      <w:r>
        <w:rPr>
          <w:rFonts w:ascii="Sylfaen" w:eastAsia="Times New Roman" w:hAnsi="Sylfaen" w:cs="Calibri"/>
        </w:rPr>
        <w:t xml:space="preserve"> </w:t>
      </w:r>
      <w:proofErr w:type="spellStart"/>
      <w:r w:rsidR="00F03401">
        <w:rPr>
          <w:rFonts w:ascii="Sylfaen" w:eastAsia="Times New Roman" w:hAnsi="Sylfaen" w:cs="Calibri"/>
        </w:rPr>
        <w:t>მომზა</w:t>
      </w:r>
      <w:r w:rsidRPr="00D16DC2">
        <w:rPr>
          <w:rFonts w:ascii="Sylfaen" w:eastAsia="Times New Roman" w:hAnsi="Sylfaen" w:cs="Calibri"/>
        </w:rPr>
        <w:t>დდა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უახლოეს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დღეებში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Calibri"/>
        </w:rPr>
        <w:t>დამტკიცდება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შრომისა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დასაქმების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პოლიტიკის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ეროვნული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სტრატეგია</w:t>
      </w:r>
      <w:proofErr w:type="spellEnd"/>
      <w:r w:rsidR="00F03401">
        <w:rPr>
          <w:rFonts w:ascii="Sylfaen" w:eastAsia="Times New Roman" w:hAnsi="Sylfaen" w:cs="Sylfaen"/>
          <w:lang w:val="ka-GE"/>
        </w:rPr>
        <w:t xml:space="preserve"> 2019-202</w:t>
      </w:r>
      <w:r w:rsidRPr="00D16DC2">
        <w:rPr>
          <w:rFonts w:ascii="Sylfaen" w:eastAsia="Times New Roman" w:hAnsi="Sylfaen" w:cs="Sylfaen"/>
          <w:lang w:val="ka-GE"/>
        </w:rPr>
        <w:t>3.</w:t>
      </w:r>
      <w:r w:rsidRPr="00D16DC2">
        <w:rPr>
          <w:rFonts w:ascii="Sylfaen" w:eastAsia="Times New Roman" w:hAnsi="Sylfaen" w:cs="Sylfaen"/>
        </w:rPr>
        <w:t xml:space="preserve"> </w:t>
      </w:r>
    </w:p>
    <w:p w:rsidR="00D16DC2" w:rsidRPr="00D16DC2" w:rsidRDefault="00D16DC2" w:rsidP="00D16DC2">
      <w:pPr>
        <w:spacing w:after="0" w:line="240" w:lineRule="auto"/>
        <w:jc w:val="both"/>
        <w:rPr>
          <w:rFonts w:ascii="Sylfaen" w:eastAsia="Times New Roman" w:hAnsi="Sylfaen" w:cs="Sylfaen"/>
        </w:rPr>
      </w:pPr>
    </w:p>
    <w:p w:rsidR="00B672D4" w:rsidRPr="00D16DC2" w:rsidRDefault="00B672D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b/>
          <w:lang w:val="ka-GE"/>
        </w:rPr>
      </w:pPr>
      <w:r w:rsidRPr="00D16DC2">
        <w:rPr>
          <w:rFonts w:ascii="Sylfaen" w:eastAsia="Times New Roman" w:hAnsi="Sylfaen" w:cs="Calibri"/>
          <w:b/>
          <w:lang w:val="ka-GE"/>
        </w:rPr>
        <w:t>რეინტეგრაცია</w:t>
      </w:r>
    </w:p>
    <w:p w:rsidR="002E6724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24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  <w:r w:rsidRPr="00D16DC2">
        <w:rPr>
          <w:rFonts w:ascii="Sylfaen" w:eastAsia="Times New Roman" w:hAnsi="Sylfaen" w:cs="Calibri"/>
        </w:rPr>
        <w:t>„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საქართველოში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დაბრუნებულ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მიგრანტთა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სარეინტეგრაციო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დახმა</w:t>
      </w:r>
      <w:bookmarkStart w:id="0" w:name="_GoBack"/>
      <w:bookmarkEnd w:id="0"/>
      <w:r w:rsidRPr="00D16DC2">
        <w:rPr>
          <w:rFonts w:ascii="Sylfaen" w:eastAsia="Times New Roman" w:hAnsi="Sylfaen" w:cs="Sylfaen"/>
        </w:rPr>
        <w:t>რების</w:t>
      </w:r>
      <w:proofErr w:type="spellEnd"/>
      <w:r w:rsidRPr="00D16DC2">
        <w:rPr>
          <w:rFonts w:ascii="Sylfaen" w:eastAsia="Times New Roman" w:hAnsi="Sylfaen" w:cs="Calibri"/>
        </w:rPr>
        <w:t xml:space="preserve">“ </w:t>
      </w:r>
      <w:proofErr w:type="spellStart"/>
      <w:r w:rsidRPr="00D16DC2">
        <w:rPr>
          <w:rFonts w:ascii="Sylfaen" w:eastAsia="Times New Roman" w:hAnsi="Sylfaen" w:cs="Sylfaen"/>
        </w:rPr>
        <w:t>პროგრამის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ფარგლებში</w:t>
      </w:r>
      <w:proofErr w:type="spellEnd"/>
      <w:r w:rsidRPr="00D16DC2">
        <w:rPr>
          <w:rFonts w:ascii="Sylfaen" w:eastAsia="Times New Roman" w:hAnsi="Sylfaen" w:cs="Calibri"/>
        </w:rPr>
        <w:t xml:space="preserve">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24 </w:t>
      </w:r>
      <w:proofErr w:type="spellStart"/>
      <w:r w:rsidRPr="00D16DC2">
        <w:rPr>
          <w:rFonts w:ascii="Sylfaen" w:eastAsia="Times New Roman" w:hAnsi="Sylfaen" w:cs="Sylfaen"/>
        </w:rPr>
        <w:t>აპრილს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საგრანტო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კონკურსში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გამარჯვებულ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არასამთავრობო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ორგანიზაციებთან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გაფორმდა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ხელშეკრულებები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სარეინტეგრაციო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პროგრამის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განმახორციელებელი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ორგანიზაციები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ემიგრაციიდან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დაბრუნებულ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მიგრანტებს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სთავაზობენ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შესაბამის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სერვისებს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მთელი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საქართველოს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მასშტაბით</w:t>
      </w:r>
      <w:proofErr w:type="spellEnd"/>
      <w:r w:rsidRPr="00D16DC2">
        <w:rPr>
          <w:rFonts w:ascii="Sylfaen" w:eastAsia="Times New Roman" w:hAnsi="Sylfaen" w:cs="Calibri"/>
        </w:rPr>
        <w:t xml:space="preserve">. 2018 </w:t>
      </w:r>
      <w:proofErr w:type="spellStart"/>
      <w:r w:rsidRPr="00D16DC2">
        <w:rPr>
          <w:rFonts w:ascii="Sylfaen" w:eastAsia="Times New Roman" w:hAnsi="Sylfaen" w:cs="Sylfaen"/>
        </w:rPr>
        <w:t>წლის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ივნისიდან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ნოემბრის</w:t>
      </w:r>
      <w:proofErr w:type="spellEnd"/>
      <w:r w:rsidRPr="00D16DC2">
        <w:rPr>
          <w:rFonts w:ascii="Sylfaen" w:eastAsia="Times New Roman" w:hAnsi="Sylfaen" w:cs="Calibri"/>
        </w:rPr>
        <w:t xml:space="preserve">  </w:t>
      </w:r>
      <w:proofErr w:type="spellStart"/>
      <w:r w:rsidRPr="00D16DC2">
        <w:rPr>
          <w:rFonts w:ascii="Sylfaen" w:eastAsia="Times New Roman" w:hAnsi="Sylfaen" w:cs="Sylfaen"/>
        </w:rPr>
        <w:t>ჩათვლით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აღნიშნული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პროგრამით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ისარგებლა</w:t>
      </w:r>
      <w:proofErr w:type="spellEnd"/>
      <w:r w:rsidRPr="00D16DC2">
        <w:rPr>
          <w:rFonts w:ascii="Sylfaen" w:eastAsia="Times New Roman" w:hAnsi="Sylfaen" w:cs="Calibri"/>
        </w:rPr>
        <w:t xml:space="preserve"> 100-</w:t>
      </w:r>
      <w:r w:rsidRPr="00D16DC2">
        <w:rPr>
          <w:rFonts w:ascii="Sylfaen" w:eastAsia="Times New Roman" w:hAnsi="Sylfaen" w:cs="Sylfaen"/>
        </w:rPr>
        <w:t>მდე</w:t>
      </w:r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ბენეფიციარმა</w:t>
      </w:r>
      <w:proofErr w:type="spellEnd"/>
      <w:r w:rsidR="00AB1473" w:rsidRPr="00D16DC2">
        <w:rPr>
          <w:rFonts w:ascii="Sylfaen" w:eastAsia="Times New Roman" w:hAnsi="Sylfaen" w:cs="Calibri"/>
        </w:rPr>
        <w:t>.</w:t>
      </w:r>
    </w:p>
    <w:p w:rsidR="002E6724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2E6724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</w:rPr>
      </w:pPr>
      <w:proofErr w:type="spellStart"/>
      <w:proofErr w:type="gramStart"/>
      <w:r w:rsidRPr="00D16DC2">
        <w:rPr>
          <w:rFonts w:ascii="Sylfaen" w:eastAsia="Times New Roman" w:hAnsi="Sylfaen" w:cs="Sylfaen"/>
        </w:rPr>
        <w:t>ჩატარდა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საკითხთა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სამთავრობო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კომისიის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ინტეგრაციის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საკითხთა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თემატური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სამუშაო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ჯგუფის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ორი</w:t>
      </w:r>
      <w:proofErr w:type="spellEnd"/>
      <w:r w:rsidRPr="00D16DC2">
        <w:rPr>
          <w:rFonts w:ascii="Sylfaen" w:eastAsia="Times New Roman" w:hAnsi="Sylfaen" w:cs="Calibri"/>
        </w:rPr>
        <w:t xml:space="preserve">  </w:t>
      </w:r>
      <w:proofErr w:type="spellStart"/>
      <w:r w:rsidRPr="00D16DC2">
        <w:rPr>
          <w:rFonts w:ascii="Sylfaen" w:eastAsia="Times New Roman" w:hAnsi="Sylfaen" w:cs="Sylfaen"/>
        </w:rPr>
        <w:t>შეხვედრა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სადაც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განხილულ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იქნა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დაბრუნებული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მიგრანტების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რეინტეგრაციის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საკითხები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  <w:proofErr w:type="spellStart"/>
      <w:proofErr w:type="gramStart"/>
      <w:r w:rsidRPr="00D16DC2">
        <w:rPr>
          <w:rFonts w:ascii="Sylfaen" w:eastAsia="Times New Roman" w:hAnsi="Sylfaen" w:cs="Sylfaen"/>
        </w:rPr>
        <w:t>ასევე</w:t>
      </w:r>
      <w:proofErr w:type="spellEnd"/>
      <w:proofErr w:type="gram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საჭიროებისამებრ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განხორციელდა</w:t>
      </w:r>
      <w:proofErr w:type="spellEnd"/>
      <w:r w:rsidRPr="00D16DC2">
        <w:rPr>
          <w:rFonts w:ascii="Sylfaen" w:eastAsia="Times New Roman" w:hAnsi="Sylfaen" w:cs="Calibri"/>
        </w:rPr>
        <w:t xml:space="preserve"> 30-</w:t>
      </w:r>
      <w:r w:rsidRPr="00D16DC2">
        <w:rPr>
          <w:rFonts w:ascii="Sylfaen" w:eastAsia="Times New Roman" w:hAnsi="Sylfaen" w:cs="Sylfaen"/>
        </w:rPr>
        <w:t>ზე</w:t>
      </w:r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მეტი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ბენეფიციარის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გადამისამართება</w:t>
      </w:r>
      <w:proofErr w:type="spellEnd"/>
      <w:r w:rsidRPr="00D16DC2">
        <w:rPr>
          <w:rFonts w:ascii="Sylfaen" w:eastAsia="Times New Roman" w:hAnsi="Sylfaen" w:cs="Calibri"/>
        </w:rPr>
        <w:t xml:space="preserve">, </w:t>
      </w:r>
      <w:proofErr w:type="spellStart"/>
      <w:r w:rsidRPr="00D16DC2">
        <w:rPr>
          <w:rFonts w:ascii="Sylfaen" w:eastAsia="Times New Roman" w:hAnsi="Sylfaen" w:cs="Sylfaen"/>
        </w:rPr>
        <w:t>შესაბამის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სამედიცინო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და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საგანმანათლებლო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სერვისებში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ჩართვის</w:t>
      </w:r>
      <w:proofErr w:type="spellEnd"/>
      <w:r w:rsidRPr="00D16DC2">
        <w:rPr>
          <w:rFonts w:ascii="Sylfaen" w:eastAsia="Times New Roman" w:hAnsi="Sylfaen" w:cs="Calibri"/>
        </w:rPr>
        <w:t xml:space="preserve"> </w:t>
      </w:r>
      <w:proofErr w:type="spellStart"/>
      <w:r w:rsidRPr="00D16DC2">
        <w:rPr>
          <w:rFonts w:ascii="Sylfaen" w:eastAsia="Times New Roman" w:hAnsi="Sylfaen" w:cs="Sylfaen"/>
        </w:rPr>
        <w:t>მიზნით</w:t>
      </w:r>
      <w:proofErr w:type="spellEnd"/>
      <w:r w:rsidRPr="00D16DC2">
        <w:rPr>
          <w:rFonts w:ascii="Sylfaen" w:eastAsia="Times New Roman" w:hAnsi="Sylfaen" w:cs="Calibri"/>
        </w:rPr>
        <w:t xml:space="preserve">. </w:t>
      </w:r>
    </w:p>
    <w:p w:rsidR="002E6724" w:rsidRPr="00D16DC2" w:rsidRDefault="002E6724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p w:rsidR="00382870" w:rsidRPr="00D16DC2" w:rsidRDefault="00382870" w:rsidP="00422B8F">
      <w:pPr>
        <w:spacing w:after="0" w:line="240" w:lineRule="auto"/>
        <w:jc w:val="both"/>
        <w:rPr>
          <w:rFonts w:ascii="Sylfaen" w:eastAsia="Times New Roman" w:hAnsi="Sylfaen" w:cs="Calibri"/>
          <w:lang w:val="ka-GE"/>
        </w:rPr>
      </w:pPr>
    </w:p>
    <w:sectPr w:rsidR="00382870" w:rsidRPr="00D1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B61"/>
    <w:multiLevelType w:val="hybridMultilevel"/>
    <w:tmpl w:val="E5B6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1312C"/>
    <w:multiLevelType w:val="hybridMultilevel"/>
    <w:tmpl w:val="5D7E2918"/>
    <w:lvl w:ilvl="0" w:tplc="3424C4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16125"/>
    <w:multiLevelType w:val="multilevel"/>
    <w:tmpl w:val="102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305AB2"/>
    <w:multiLevelType w:val="hybridMultilevel"/>
    <w:tmpl w:val="61EC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E6"/>
    <w:rsid w:val="00025490"/>
    <w:rsid w:val="000B48F2"/>
    <w:rsid w:val="002E6724"/>
    <w:rsid w:val="002E6737"/>
    <w:rsid w:val="00382870"/>
    <w:rsid w:val="00391475"/>
    <w:rsid w:val="00422B8F"/>
    <w:rsid w:val="008010FC"/>
    <w:rsid w:val="00A46E18"/>
    <w:rsid w:val="00A53113"/>
    <w:rsid w:val="00A6100A"/>
    <w:rsid w:val="00A801C2"/>
    <w:rsid w:val="00AB1473"/>
    <w:rsid w:val="00AB2821"/>
    <w:rsid w:val="00B672D4"/>
    <w:rsid w:val="00B71023"/>
    <w:rsid w:val="00B711EA"/>
    <w:rsid w:val="00C461E6"/>
    <w:rsid w:val="00CE3E35"/>
    <w:rsid w:val="00D16DC2"/>
    <w:rsid w:val="00F03401"/>
    <w:rsid w:val="00F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5D2D"/>
  <w15:chartTrackingRefBased/>
  <w15:docId w15:val="{9BCA9ECD-F02B-43E3-AB1B-462E03D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1EA"/>
    <w:rPr>
      <w:color w:val="808080"/>
    </w:rPr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,Ha"/>
    <w:basedOn w:val="Normal"/>
    <w:link w:val="ListParagraphChar"/>
    <w:uiPriority w:val="34"/>
    <w:qFormat/>
    <w:rsid w:val="002E672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B71023"/>
  </w:style>
  <w:style w:type="paragraph" w:styleId="BalloonText">
    <w:name w:val="Balloon Text"/>
    <w:basedOn w:val="Normal"/>
    <w:link w:val="BalloonTextChar"/>
    <w:uiPriority w:val="99"/>
    <w:semiHidden/>
    <w:unhideWhenUsed/>
    <w:rsid w:val="00B6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7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C6EE-8213-4AC4-AC80-73B093F2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14</cp:revision>
  <cp:lastPrinted>2019-03-15T11:36:00Z</cp:lastPrinted>
  <dcterms:created xsi:type="dcterms:W3CDTF">2019-03-15T05:28:00Z</dcterms:created>
  <dcterms:modified xsi:type="dcterms:W3CDTF">2019-03-15T11:51:00Z</dcterms:modified>
</cp:coreProperties>
</file>