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8A" w:rsidRDefault="0084008A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742E" wp14:editId="4649E2A0">
                <wp:simplePos x="0" y="0"/>
                <wp:positionH relativeFrom="column">
                  <wp:posOffset>1457325</wp:posOffset>
                </wp:positionH>
                <wp:positionV relativeFrom="paragraph">
                  <wp:posOffset>-337820</wp:posOffset>
                </wp:positionV>
                <wp:extent cx="3039110" cy="1171575"/>
                <wp:effectExtent l="0" t="0" r="2794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275" w:rsidRPr="005F3275" w:rsidRDefault="00745AB5" w:rsidP="005F327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  <w:t xml:space="preserve">სამინისტროს </w:t>
                            </w:r>
                            <w:r w:rsidR="005F3275" w:rsidRPr="005F3275">
                              <w:rPr>
                                <w:rFonts w:ascii="Sylfaen" w:hAnsi="Sylfaen"/>
                                <w:b/>
                                <w:color w:val="2E74B5" w:themeColor="accent1" w:themeShade="BF"/>
                                <w:lang w:val="ka-GE"/>
                              </w:rPr>
                              <w:t>სოციალური დაცვის დეპარტამენტი</w:t>
                            </w:r>
                          </w:p>
                          <w:p w:rsidR="005F3275" w:rsidRDefault="005F3275" w:rsidP="005F3275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</w:pP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>1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>8</w:t>
                            </w: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თანამშრომელი (მათ შორის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3</w:t>
                            </w:r>
                            <w:r w:rsidRPr="005F3275"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  <w:t xml:space="preserve"> შტატგარეშე მოსამსახურე, 2 ვაკანტური)</w:t>
                            </w:r>
                          </w:p>
                          <w:p w:rsidR="003307DA" w:rsidRPr="005F3275" w:rsidRDefault="003307DA" w:rsidP="005F3275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BE4742E" id="Rounded Rectangle 1" o:spid="_x0000_s1026" style="position:absolute;margin-left:114.75pt;margin-top:-26.6pt;width:239.3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" fillcolor="white [3201]" strokecolor="#5b9bd5 [3204]" strokeweight="1pt">
                <v:stroke joinstyle="miter"/>
                <v:textbox>
                  <w:txbxContent>
                    <w:p w:rsidR="005F3275" w:rsidRPr="005F3275" w:rsidRDefault="00745AB5" w:rsidP="005F3275">
                      <w:pPr>
                        <w:jc w:val="center"/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  <w:t xml:space="preserve">სამინისტროს </w:t>
                      </w:r>
                      <w:r w:rsidR="005F3275" w:rsidRPr="005F3275">
                        <w:rPr>
                          <w:rFonts w:ascii="Sylfaen" w:hAnsi="Sylfaen"/>
                          <w:b/>
                          <w:color w:val="2E74B5" w:themeColor="accent1" w:themeShade="BF"/>
                          <w:lang w:val="ka-GE"/>
                        </w:rPr>
                        <w:t>სოციალური დაცვის დეპარტამენტი</w:t>
                      </w:r>
                    </w:p>
                    <w:p w:rsidR="005F3275" w:rsidRDefault="005F3275" w:rsidP="005F3275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</w:pP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>1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>8</w:t>
                      </w: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თანამშრომელი (მათ შორის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3</w:t>
                      </w:r>
                      <w:r w:rsidRPr="005F3275"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  <w:t xml:space="preserve"> შტატგარეშე მოსამსახურე, 2 ვაკანტური)</w:t>
                      </w:r>
                    </w:p>
                    <w:p w:rsidR="003307DA" w:rsidRPr="005F3275" w:rsidRDefault="003307DA" w:rsidP="005F3275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167648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C77E" wp14:editId="50092F4C">
                <wp:simplePos x="0" y="0"/>
                <wp:positionH relativeFrom="column">
                  <wp:posOffset>2828925</wp:posOffset>
                </wp:positionH>
                <wp:positionV relativeFrom="paragraph">
                  <wp:posOffset>118745</wp:posOffset>
                </wp:positionV>
                <wp:extent cx="247650" cy="68580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85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D2A0F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222.75pt;margin-top:9.35pt;width:19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" adj="17700" fillcolor="#5b9bd5 [3204]" strokecolor="#1f4d78 [1604]" strokeweight="1pt"/>
            </w:pict>
          </mc:Fallback>
        </mc:AlternateContent>
      </w:r>
      <w:r w:rsidR="008400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E62F4" wp14:editId="7836FDA8">
                <wp:simplePos x="0" y="0"/>
                <wp:positionH relativeFrom="column">
                  <wp:posOffset>4629949</wp:posOffset>
                </wp:positionH>
                <wp:positionV relativeFrom="paragraph">
                  <wp:posOffset>56280</wp:posOffset>
                </wp:positionV>
                <wp:extent cx="245417" cy="638175"/>
                <wp:effectExtent l="13017" t="101283" r="0" b="110807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45307">
                          <a:off x="0" y="0"/>
                          <a:ext cx="245417" cy="6381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32F2BE" id="Down Arrow 8" o:spid="_x0000_s1026" type="#_x0000_t67" style="position:absolute;margin-left:364.55pt;margin-top:4.45pt;width:19.3pt;height:50.25pt;rotation:-399189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" adj="17447" fillcolor="#5b9bd5" strokecolor="#41719c" strokeweight="1pt"/>
            </w:pict>
          </mc:Fallback>
        </mc:AlternateContent>
      </w:r>
      <w:r w:rsidR="008400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E201F" wp14:editId="63133C79">
                <wp:simplePos x="0" y="0"/>
                <wp:positionH relativeFrom="column">
                  <wp:posOffset>829225</wp:posOffset>
                </wp:positionH>
                <wp:positionV relativeFrom="paragraph">
                  <wp:posOffset>67279</wp:posOffset>
                </wp:positionV>
                <wp:extent cx="248111" cy="636905"/>
                <wp:effectExtent l="0" t="99378" r="0" b="110172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64971">
                          <a:off x="0" y="0"/>
                          <a:ext cx="248111" cy="63690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C20679" id="Down Arrow 7" o:spid="_x0000_s1026" type="#_x0000_t67" style="position:absolute;margin-left:65.3pt;margin-top:5.3pt;width:19.55pt;height:50.15pt;rotation:400312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" adj="17393" fillcolor="#5b9bd5" strokecolor="#41719c" strokeweight="1pt"/>
            </w:pict>
          </mc:Fallback>
        </mc:AlternateContent>
      </w:r>
      <w:r w:rsidR="008400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1F94A" wp14:editId="7F755742">
                <wp:simplePos x="0" y="0"/>
                <wp:positionH relativeFrom="column">
                  <wp:posOffset>-333375</wp:posOffset>
                </wp:positionH>
                <wp:positionV relativeFrom="paragraph">
                  <wp:posOffset>975995</wp:posOffset>
                </wp:positionV>
                <wp:extent cx="1423035" cy="1209675"/>
                <wp:effectExtent l="0" t="0" r="2476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პენსიისა და სოციალური დახმარების სამმართველო 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(4 თანამშრომელი)</w:t>
                            </w: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71F94A" id="Rectangle 2" o:spid="_x0000_s1027" style="position:absolute;margin-left:-26.25pt;margin-top:76.85pt;width:112.05pt;height:9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" fillcolor="white [3201]" strokecolor="#5b9bd5 [3204]" strokeweight="1pt">
                <v:textbox>
                  <w:txbxContent>
                    <w:p w:rsid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პენსიისა და სოციალური დახმარების სამმართველო 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(4 თანამშრომელი)</w:t>
                      </w: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20"/>
                          <w:szCs w:val="20"/>
                          <w:lang w:val="ka-GE"/>
                        </w:rPr>
                      </w:pPr>
                    </w:p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EA5E8E" w:rsidP="0084008A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C3B74" wp14:editId="3891AD01">
                <wp:simplePos x="0" y="0"/>
                <wp:positionH relativeFrom="column">
                  <wp:posOffset>2184400</wp:posOffset>
                </wp:positionH>
                <wp:positionV relativeFrom="paragraph">
                  <wp:posOffset>114935</wp:posOffset>
                </wp:positionV>
                <wp:extent cx="1423035" cy="1217053"/>
                <wp:effectExtent l="0" t="0" r="2476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2170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სოციალურ საკითხთა და პროგრამების სამმართველო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(5 თანამშრომელი, მათ შორის ვაკანტური სამმართველოს უფროსი)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3B74" id="Rectangle 4" o:spid="_x0000_s1028" style="position:absolute;margin-left:172pt;margin-top:9.05pt;width:112.05pt;height:95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" fillcolor="white [3201]" strokecolor="#5b9bd5 [3204]" strokeweight="1pt">
                <v:textbox>
                  <w:txbxContent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სოციალურ საკითხთა და პროგრამების სამმართველო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(5 თანამშრომელი, მათ შორის ვაკანტური სამმართველოს უფროსი)</w:t>
                      </w:r>
                    </w:p>
                  </w:txbxContent>
                </v:textbox>
              </v:rect>
            </w:pict>
          </mc:Fallback>
        </mc:AlternateContent>
      </w:r>
      <w:r w:rsidR="008400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A0BA1" wp14:editId="3A1D01F2">
                <wp:simplePos x="0" y="0"/>
                <wp:positionH relativeFrom="column">
                  <wp:posOffset>4551680</wp:posOffset>
                </wp:positionH>
                <wp:positionV relativeFrom="paragraph">
                  <wp:posOffset>100965</wp:posOffset>
                </wp:positionV>
                <wp:extent cx="1423035" cy="1171977"/>
                <wp:effectExtent l="0" t="0" r="247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1719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81A" w:rsidRPr="0088481A" w:rsidRDefault="0088481A" w:rsidP="0088481A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88481A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პროგრამების მონიტორინგის სამმართველო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(5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თანამშრომელი, მათ შორის</w:t>
                            </w:r>
                            <w:r w:rsidR="00745AB5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2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ვაკანტური)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A0BA1" id="Rectangle 3" o:spid="_x0000_s1029" style="position:absolute;margin-left:358.4pt;margin-top:7.95pt;width:112.05pt;height:92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" fillcolor="white [3201]" strokecolor="#5b9bd5 [3204]" strokeweight="1pt">
                <v:textbox>
                  <w:txbxContent>
                    <w:p w:rsidR="0088481A" w:rsidRPr="0088481A" w:rsidRDefault="0088481A" w:rsidP="0088481A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 w:rsidRPr="0088481A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პროგრამების მონიტორინგის სამმართველო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(5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თანამშრომელი, მათ შორის</w:t>
                      </w:r>
                      <w:r w:rsidR="00745AB5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2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ვაკანტური)</w:t>
                      </w:r>
                    </w:p>
                  </w:txbxContent>
                </v:textbox>
              </v:rect>
            </w:pict>
          </mc:Fallback>
        </mc:AlternateContent>
      </w: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Default="0084008A" w:rsidP="0084008A">
      <w:pPr>
        <w:rPr>
          <w:rFonts w:ascii="Sylfaen" w:hAnsi="Sylfaen"/>
          <w:lang w:val="ka-GE"/>
        </w:rPr>
      </w:pPr>
    </w:p>
    <w:p w:rsidR="0084008A" w:rsidRPr="0084008A" w:rsidRDefault="00EA5E8E" w:rsidP="0084008A">
      <w:pPr>
        <w:rPr>
          <w:rFonts w:ascii="Sylfaen" w:hAnsi="Sylfaen"/>
          <w:b/>
          <w:color w:val="2E74B5" w:themeColor="accent1" w:themeShade="BF"/>
          <w:sz w:val="28"/>
          <w:szCs w:val="28"/>
          <w:lang w:val="ka-GE"/>
        </w:rPr>
      </w:pPr>
      <w:r>
        <w:rPr>
          <w:rFonts w:ascii="Sylfaen" w:hAnsi="Sylfaen"/>
          <w:b/>
          <w:color w:val="5B9BD5" w:themeColor="accent1"/>
          <w:lang w:val="ka-GE"/>
        </w:rPr>
        <w:t xml:space="preserve">                       </w:t>
      </w:r>
      <w:r w:rsidR="0084008A">
        <w:rPr>
          <w:rFonts w:ascii="Sylfaen" w:hAnsi="Sylfaen"/>
          <w:b/>
          <w:color w:val="5B9BD5" w:themeColor="accent1"/>
          <w:lang w:val="ka-GE"/>
        </w:rPr>
        <w:t xml:space="preserve"> </w:t>
      </w:r>
      <w:r>
        <w:rPr>
          <w:rFonts w:ascii="Sylfaen" w:hAnsi="Sylfaen"/>
          <w:b/>
          <w:color w:val="2E74B5" w:themeColor="accent1" w:themeShade="BF"/>
          <w:sz w:val="28"/>
          <w:szCs w:val="28"/>
          <w:lang w:val="ka-GE"/>
        </w:rPr>
        <w:t>პროგრამების</w:t>
      </w:r>
      <w:r w:rsidR="0084008A" w:rsidRPr="0084008A">
        <w:rPr>
          <w:rFonts w:ascii="Sylfaen" w:hAnsi="Sylfaen"/>
          <w:b/>
          <w:color w:val="2E74B5" w:themeColor="accent1" w:themeShade="BF"/>
          <w:sz w:val="28"/>
          <w:szCs w:val="28"/>
          <w:lang w:val="ka-GE"/>
        </w:rPr>
        <w:t xml:space="preserve"> განმახორციელებლები და კოორდინაცია </w:t>
      </w:r>
    </w:p>
    <w:p w:rsidR="00C55153" w:rsidRPr="0084008A" w:rsidRDefault="00EA5E8E">
      <w:pPr>
        <w:rPr>
          <w:rFonts w:ascii="Sylfaen" w:hAnsi="Sylfaen"/>
          <w:b/>
          <w:color w:val="5B9BD5" w:themeColor="accent1"/>
          <w:lang w:val="ka-G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DEE8C" wp14:editId="7FC53B56">
                <wp:simplePos x="0" y="0"/>
                <wp:positionH relativeFrom="column">
                  <wp:posOffset>-695325</wp:posOffset>
                </wp:positionH>
                <wp:positionV relativeFrom="paragraph">
                  <wp:posOffset>1416050</wp:posOffset>
                </wp:positionV>
                <wp:extent cx="2019300" cy="1371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910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სსიპ სოციალური მომსახურების სააგენტოს სახელმწიფო გასაცემლების დეპარტამენტი, სოციალური დახმარებების  ადმინისტრირების დეპარტამენტი, ინფორმაციული ტექნოლოგიების დეპარტამენტი</w:t>
                            </w: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DEE8C" id="Rectangle 12" o:spid="_x0000_s1030" style="position:absolute;margin-left:-54.75pt;margin-top:111.5pt;width:159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" fillcolor="white [3201]" strokecolor="#5b9bd5 [3204]" strokeweight="1pt">
                <v:textbox>
                  <w:txbxContent>
                    <w:p w:rsidR="00143910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სსიპ სოციალური მომსახურების სააგენტოს სახელმწიფო გასაცემლების დეპარტამენტი, სოციალური დახმარებების  ადმინისტრირების დეპარტამენტი, ინფორმაციული ტექნოლოგიების დეპარტამენტი</w:t>
                      </w: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20"/>
                          <w:szCs w:val="20"/>
                          <w:lang w:val="ka-GE"/>
                        </w:rPr>
                      </w:pP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39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9AEF58" wp14:editId="4ADCF695">
                <wp:simplePos x="0" y="0"/>
                <wp:positionH relativeFrom="column">
                  <wp:posOffset>4638674</wp:posOffset>
                </wp:positionH>
                <wp:positionV relativeFrom="paragraph">
                  <wp:posOffset>1435100</wp:posOffset>
                </wp:positionV>
                <wp:extent cx="1800225" cy="1276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სსიპ სოციალური 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მომსახურების სააგენტოს მეურვეობა-მზრუნველობის </w:t>
                            </w:r>
                            <w:r w:rsidR="00EA5E8E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და სოციალური პროგრამების 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დეპარტამენტი, ტრეფიკინგის ფონდი, სერვის-პროვაიდერები</w:t>
                            </w: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AEF58" id="Rectangle 14" o:spid="_x0000_s1031" style="position:absolute;margin-left:365.25pt;margin-top:113pt;width:141.75pt;height:10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" fillcolor="white [3201]" strokecolor="#5b9bd5 [3204]" strokeweight="1pt">
                <v:textbox>
                  <w:txbxContent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სსიპ სოციალური 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მომსახურების სააგენტოს მეურვეობა-მზრუნველობის </w:t>
                      </w:r>
                      <w:r w:rsidR="00EA5E8E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და სოციალური პროგრამების 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დეპარტამენტი, ტრეფიკინგის ფონდი, სერვის-პროვაიდერები</w:t>
                      </w: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20"/>
                          <w:szCs w:val="20"/>
                          <w:lang w:val="ka-GE"/>
                        </w:rPr>
                      </w:pP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39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B82B6F" wp14:editId="2766F780">
                <wp:simplePos x="0" y="0"/>
                <wp:positionH relativeFrom="column">
                  <wp:posOffset>1981200</wp:posOffset>
                </wp:positionH>
                <wp:positionV relativeFrom="paragraph">
                  <wp:posOffset>1406525</wp:posOffset>
                </wp:positionV>
                <wp:extent cx="1924050" cy="1371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სსიპ 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>სოციალური მომსახურების სააგენტოს მეურვეობა-მზრუნველობის</w:t>
                            </w:r>
                            <w:r w:rsidR="00EA5E8E"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და სოციალური პროგრამების</w:t>
                            </w:r>
                            <w:r>
                              <w:rPr>
                                <w:rFonts w:ascii="Sylfaen" w:hAnsi="Sylfaen"/>
                                <w:color w:val="2E74B5" w:themeColor="accent1" w:themeShade="BF"/>
                                <w:sz w:val="18"/>
                                <w:szCs w:val="18"/>
                                <w:lang w:val="ka-GE"/>
                              </w:rPr>
                              <w:t xml:space="preserve"> დეპარტამენტი, სსიპ ადამიანისთ ვაჭრობის და ტრეფიკინგის ფონდი, სსიპ სახელმწიფო რეგულირების სააგენტო, სერვის-პროვაიდერები</w:t>
                            </w: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color w:val="2E74B5" w:themeColor="accent1" w:themeShade="B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  <w:p w:rsidR="00143910" w:rsidRPr="0088481A" w:rsidRDefault="00143910" w:rsidP="00143910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2B6F" id="Rectangle 13" o:spid="_x0000_s1032" style="position:absolute;margin-left:156pt;margin-top:110.75pt;width:151.5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" fillcolor="white [3201]" strokecolor="#5b9bd5 [3204]" strokeweight="1pt">
                <v:textbox>
                  <w:txbxContent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სსიპ 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>სოციალური მომსახურების სააგენტოს მეურვეობა-მზრუნველობის</w:t>
                      </w:r>
                      <w:r w:rsidR="00EA5E8E"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და სოციალური პროგრამების</w:t>
                      </w:r>
                      <w:r>
                        <w:rPr>
                          <w:rFonts w:ascii="Sylfaen" w:hAnsi="Sylfaen"/>
                          <w:color w:val="2E74B5" w:themeColor="accent1" w:themeShade="BF"/>
                          <w:sz w:val="18"/>
                          <w:szCs w:val="18"/>
                          <w:lang w:val="ka-GE"/>
                        </w:rPr>
                        <w:t xml:space="preserve"> დეპარტამენტი, სსიპ ადამიანისთ ვაჭრობის და ტრეფიკინგის ფონდი, სსიპ სახელმწიფო რეგულირების სააგენტო, სერვის-პროვაიდერები</w:t>
                      </w: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color w:val="2E74B5" w:themeColor="accent1" w:themeShade="BF"/>
                          <w:sz w:val="20"/>
                          <w:szCs w:val="20"/>
                          <w:lang w:val="ka-GE"/>
                        </w:rPr>
                      </w:pPr>
                    </w:p>
                    <w:p w:rsidR="00143910" w:rsidRPr="0088481A" w:rsidRDefault="00143910" w:rsidP="00143910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3910">
        <w:rPr>
          <w:rFonts w:ascii="Sylfaen" w:hAnsi="Sylfaen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333375" cy="847725"/>
                <wp:effectExtent l="19050" t="0" r="2857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47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464CB39" id="Down Arrow 5" o:spid="_x0000_s1026" type="#_x0000_t67" style="position:absolute;margin-left:0;margin-top:26pt;width:26.25pt;height:6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" adj="17353" fillcolor="#5b9bd5 [3204]" strokecolor="#1f4d78 [1604]" strokeweight="1pt"/>
            </w:pict>
          </mc:Fallback>
        </mc:AlternateContent>
      </w:r>
      <w:r w:rsidR="00167648">
        <w:rPr>
          <w:rFonts w:ascii="Sylfaen" w:hAnsi="Sylfaen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7A222" wp14:editId="5DB3BC3B">
                <wp:simplePos x="0" y="0"/>
                <wp:positionH relativeFrom="column">
                  <wp:posOffset>5334000</wp:posOffset>
                </wp:positionH>
                <wp:positionV relativeFrom="paragraph">
                  <wp:posOffset>332740</wp:posOffset>
                </wp:positionV>
                <wp:extent cx="333375" cy="847725"/>
                <wp:effectExtent l="19050" t="0" r="28575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47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7E47A31" id="Down Arrow 9" o:spid="_x0000_s1026" type="#_x0000_t67" style="position:absolute;margin-left:420pt;margin-top:26.2pt;width:26.25pt;height:6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" adj="17353" fillcolor="#5b9bd5" strokecolor="#41719c" strokeweight="1pt"/>
            </w:pict>
          </mc:Fallback>
        </mc:AlternateContent>
      </w:r>
      <w:r w:rsidR="00167648">
        <w:rPr>
          <w:rFonts w:ascii="Sylfaen" w:hAnsi="Sylfaen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7A222" wp14:editId="5DB3BC3B">
                <wp:simplePos x="0" y="0"/>
                <wp:positionH relativeFrom="column">
                  <wp:posOffset>2809875</wp:posOffset>
                </wp:positionH>
                <wp:positionV relativeFrom="paragraph">
                  <wp:posOffset>332740</wp:posOffset>
                </wp:positionV>
                <wp:extent cx="333375" cy="847725"/>
                <wp:effectExtent l="19050" t="0" r="2857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47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CC9BA0" id="Down Arrow 10" o:spid="_x0000_s1026" type="#_x0000_t67" style="position:absolute;margin-left:221.25pt;margin-top:26.2pt;width:26.25pt;height:6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" adj="17353" fillcolor="#5b9bd5" strokecolor="#41719c" strokeweight="1pt"/>
            </w:pict>
          </mc:Fallback>
        </mc:AlternateContent>
      </w:r>
    </w:p>
    <w:sectPr w:rsidR="00C55153" w:rsidRPr="0084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0"/>
    <w:rsid w:val="0010797D"/>
    <w:rsid w:val="00143910"/>
    <w:rsid w:val="00167648"/>
    <w:rsid w:val="003307DA"/>
    <w:rsid w:val="005F3275"/>
    <w:rsid w:val="00745AB5"/>
    <w:rsid w:val="0084008A"/>
    <w:rsid w:val="0088481A"/>
    <w:rsid w:val="00C55153"/>
    <w:rsid w:val="00C73BE0"/>
    <w:rsid w:val="00CA6985"/>
    <w:rsid w:val="00E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AFD0"/>
  <w15:chartTrackingRefBased/>
  <w15:docId w15:val="{EFEFB330-4796-4989-9F05-3D4B7CC6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Nino Odisharia</cp:lastModifiedBy>
  <cp:revision>2</cp:revision>
  <dcterms:created xsi:type="dcterms:W3CDTF">2019-08-06T07:14:00Z</dcterms:created>
  <dcterms:modified xsi:type="dcterms:W3CDTF">2019-08-06T07:14:00Z</dcterms:modified>
</cp:coreProperties>
</file>