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19" w:rsidRPr="00717519" w:rsidRDefault="00717519" w:rsidP="00717519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717519">
        <w:rPr>
          <w:rFonts w:ascii="Sylfaen" w:hAnsi="Sylfaen"/>
          <w:b/>
          <w:sz w:val="24"/>
          <w:szCs w:val="24"/>
          <w:lang w:val="ka-GE"/>
        </w:rPr>
        <w:t>პრეს-რელიზი</w:t>
      </w:r>
    </w:p>
    <w:p w:rsidR="00AD133A" w:rsidRPr="00223F63" w:rsidRDefault="00717519" w:rsidP="00AD13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2018</w:t>
      </w:r>
      <w:r w:rsidR="00083FF5" w:rsidRPr="00223F63">
        <w:rPr>
          <w:rFonts w:ascii="Sylfaen" w:hAnsi="Sylfaen"/>
          <w:lang w:val="ka-GE"/>
        </w:rPr>
        <w:t xml:space="preserve"> წლის 7 ნოემბერს საქართველოს დარგობრივი ეკონომიკისა და ეკონომიკური პოლიტიკის კომიტეტში გაიმართა კომიტეტის სხდომა, სადაც ერთ-ერთ საკითხად განხილული იქნა შპს „მაშველი 2007“-ის დირექტორის, </w:t>
      </w:r>
      <w:r w:rsidR="00083FF5" w:rsidRPr="00223F63">
        <w:rPr>
          <w:rFonts w:ascii="Sylfaen" w:hAnsi="Sylfaen" w:cs="Sylfaen"/>
          <w:lang w:val="ka-GE"/>
        </w:rPr>
        <w:t>ალექსანდრე კახიძის განცხადება (N11132, 19.07.2018), რომელიც ეხებოდა საქართველოში</w:t>
      </w:r>
      <w:r w:rsidR="00083FF5" w:rsidRPr="00223F63">
        <w:rPr>
          <w:rFonts w:ascii="Sylfaen" w:hAnsi="Sylfaen"/>
          <w:lang w:val="ka-GE"/>
        </w:rPr>
        <w:t xml:space="preserve"> მიწისქვეშა მოქმედი და მშენებარე, საფრთხის შემცველი საწარმოო ობიექტების სამთო</w:t>
      </w:r>
      <w:r w:rsidR="004819EB">
        <w:rPr>
          <w:rFonts w:ascii="Sylfaen" w:hAnsi="Sylfaen"/>
          <w:lang w:val="ka-GE"/>
        </w:rPr>
        <w:t xml:space="preserve"> </w:t>
      </w:r>
      <w:r w:rsidR="0014053E" w:rsidRPr="00223F63">
        <w:rPr>
          <w:rFonts w:ascii="Sylfaen" w:hAnsi="Sylfaen"/>
          <w:lang w:val="ka-GE"/>
        </w:rPr>
        <w:t xml:space="preserve">მაშველი </w:t>
      </w:r>
      <w:r w:rsidR="00083FF5" w:rsidRPr="00223F63">
        <w:rPr>
          <w:rFonts w:ascii="Sylfaen" w:hAnsi="Sylfaen"/>
          <w:lang w:val="ka-GE"/>
        </w:rPr>
        <w:t>სტრუქტურების მუშაობის გაუმჯობესების</w:t>
      </w:r>
      <w:r w:rsidR="00D858AF" w:rsidRPr="00223F63">
        <w:rPr>
          <w:rFonts w:ascii="Sylfaen" w:hAnsi="Sylfaen"/>
          <w:lang w:val="ka-GE"/>
        </w:rPr>
        <w:t xml:space="preserve"> </w:t>
      </w:r>
      <w:r w:rsidR="00083FF5" w:rsidRPr="00223F63">
        <w:rPr>
          <w:rFonts w:ascii="Sylfaen" w:hAnsi="Sylfaen"/>
          <w:lang w:val="ka-GE"/>
        </w:rPr>
        <w:t>ღონისძიებების საკითხებს.</w:t>
      </w:r>
      <w:r w:rsidR="000C3879" w:rsidRPr="00223F63">
        <w:rPr>
          <w:rFonts w:ascii="Sylfaen" w:hAnsi="Sylfaen"/>
          <w:lang w:val="ka-GE"/>
        </w:rPr>
        <w:t xml:space="preserve"> </w:t>
      </w:r>
    </w:p>
    <w:p w:rsidR="003C29E1" w:rsidRPr="00223F63" w:rsidRDefault="00717519" w:rsidP="003C29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D858AF" w:rsidRPr="00223F63">
        <w:rPr>
          <w:rFonts w:ascii="Sylfaen" w:hAnsi="Sylfaen"/>
          <w:lang w:val="ka-GE"/>
        </w:rPr>
        <w:t>კომიტეტის სხდომაზე მომხსენებელმა აღნიშნა, რომ სახელმწიფოში 2007 წლამდე მოქმედებდა შსს-ს საგანგებო სიტუაციებისა და სამოქალაქო თავდაცვის დეპარტამენტ</w:t>
      </w:r>
      <w:r w:rsidR="004819EB">
        <w:rPr>
          <w:rFonts w:ascii="Sylfaen" w:hAnsi="Sylfaen"/>
          <w:lang w:val="ka-GE"/>
        </w:rPr>
        <w:t>ი</w:t>
      </w:r>
      <w:r w:rsidR="00D858AF" w:rsidRPr="00223F63">
        <w:rPr>
          <w:rFonts w:ascii="Sylfaen" w:hAnsi="Sylfaen"/>
          <w:lang w:val="ka-GE"/>
        </w:rPr>
        <w:t xml:space="preserve">ს, ხოლო შემდგომ უკვე </w:t>
      </w:r>
      <w:r w:rsidR="00AD133A" w:rsidRPr="00223F63">
        <w:rPr>
          <w:rFonts w:ascii="Sylfaen" w:hAnsi="Sylfaen"/>
          <w:lang w:val="ka-GE"/>
        </w:rPr>
        <w:t>„საქართველოს ტექნიკური ზედამხედველობის</w:t>
      </w:r>
      <w:r w:rsidR="00D858AF" w:rsidRPr="00223F63">
        <w:rPr>
          <w:rFonts w:ascii="Sylfaen" w:hAnsi="Sylfaen"/>
          <w:lang w:val="ka-GE"/>
        </w:rPr>
        <w:t xml:space="preserve"> </w:t>
      </w:r>
      <w:r w:rsidR="00AD133A" w:rsidRPr="00223F63">
        <w:rPr>
          <w:rFonts w:ascii="Sylfaen" w:hAnsi="Sylfaen"/>
          <w:lang w:val="ka-GE"/>
        </w:rPr>
        <w:t xml:space="preserve">სახელმწიფო ინსპექციის“ </w:t>
      </w:r>
      <w:r w:rsidR="00D858AF" w:rsidRPr="00223F63">
        <w:rPr>
          <w:rFonts w:ascii="Sylfaen" w:hAnsi="Sylfaen"/>
          <w:lang w:val="ka-GE"/>
        </w:rPr>
        <w:t>დაქვემდებარებაში არსებული სსიპ ,,სპეციალიზებული სამთო მაშველი“</w:t>
      </w:r>
      <w:r w:rsidR="00AD133A" w:rsidRPr="00223F63">
        <w:rPr>
          <w:rFonts w:ascii="Sylfaen" w:hAnsi="Sylfaen"/>
          <w:lang w:val="ka-GE"/>
        </w:rPr>
        <w:t>-ს</w:t>
      </w:r>
      <w:r w:rsidR="00D858AF" w:rsidRPr="00223F63">
        <w:rPr>
          <w:rFonts w:ascii="Sylfaen" w:hAnsi="Sylfaen"/>
          <w:lang w:val="ka-GE"/>
        </w:rPr>
        <w:t xml:space="preserve"> სამსახური, რომელიც ყოველგვარი ანალიზის გარეშე, პრეზიდენტის ბრძანებულებით გაუქმებული იქნა.</w:t>
      </w:r>
      <w:r w:rsidR="00AD133A" w:rsidRPr="00223F63">
        <w:rPr>
          <w:rFonts w:ascii="Sylfaen" w:hAnsi="Sylfaen"/>
          <w:lang w:val="ka-GE"/>
        </w:rPr>
        <w:t xml:space="preserve"> </w:t>
      </w:r>
      <w:r w:rsidR="00AD133A" w:rsidRPr="00223F63">
        <w:rPr>
          <w:rFonts w:ascii="Sylfaen" w:hAnsi="Sylfaen"/>
          <w:lang w:val="ka-GE"/>
        </w:rPr>
        <w:tab/>
      </w:r>
    </w:p>
    <w:p w:rsidR="003C29E1" w:rsidRPr="00223F63" w:rsidRDefault="00717519" w:rsidP="003C29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AD133A" w:rsidRPr="00223F63">
        <w:rPr>
          <w:rFonts w:ascii="Sylfaen" w:hAnsi="Sylfaen"/>
          <w:lang w:val="ka-GE"/>
        </w:rPr>
        <w:t xml:space="preserve">აგრეთვე, მომხსენებელმა </w:t>
      </w:r>
      <w:r w:rsidR="00D858AF" w:rsidRPr="00223F63">
        <w:rPr>
          <w:rFonts w:ascii="Sylfaen" w:hAnsi="Sylfaen"/>
          <w:lang w:val="ka-GE"/>
        </w:rPr>
        <w:t>დეტალურად ისაუბრა</w:t>
      </w:r>
      <w:r w:rsidR="00AD133A" w:rsidRPr="00223F63">
        <w:rPr>
          <w:rFonts w:ascii="Sylfaen" w:hAnsi="Sylfaen"/>
          <w:lang w:val="ka-GE"/>
        </w:rPr>
        <w:t xml:space="preserve">, როგორც გასული წლების, ასევე  დღევანდელი </w:t>
      </w:r>
      <w:r w:rsidR="00317409" w:rsidRPr="00223F63">
        <w:rPr>
          <w:rFonts w:ascii="Sylfaen" w:hAnsi="Sylfaen"/>
          <w:lang w:val="ka-GE"/>
        </w:rPr>
        <w:t>კანონმდებლობით განსაზღვრულ</w:t>
      </w:r>
      <w:r w:rsidR="00AD133A" w:rsidRPr="00223F63">
        <w:rPr>
          <w:rFonts w:ascii="Sylfaen" w:hAnsi="Sylfaen"/>
          <w:lang w:val="ka-GE"/>
        </w:rPr>
        <w:t xml:space="preserve"> </w:t>
      </w:r>
      <w:r w:rsidR="004819EB">
        <w:rPr>
          <w:rFonts w:ascii="Sylfaen" w:hAnsi="Sylfaen"/>
          <w:lang w:val="ka-GE"/>
        </w:rPr>
        <w:t>„</w:t>
      </w:r>
      <w:r w:rsidR="00AD133A" w:rsidRPr="00223F63">
        <w:rPr>
          <w:rFonts w:ascii="Sylfaen" w:hAnsi="Sylfaen"/>
          <w:lang w:val="ka-GE"/>
        </w:rPr>
        <w:t>სამთო</w:t>
      </w:r>
      <w:r w:rsidR="0014053E" w:rsidRPr="00223F63">
        <w:rPr>
          <w:rFonts w:ascii="Sylfaen" w:hAnsi="Sylfaen"/>
          <w:lang w:val="ka-GE"/>
        </w:rPr>
        <w:t xml:space="preserve"> </w:t>
      </w:r>
      <w:r w:rsidR="00AD133A" w:rsidRPr="00223F63">
        <w:rPr>
          <w:rFonts w:ascii="Sylfaen" w:hAnsi="Sylfaen"/>
          <w:lang w:val="ka-GE"/>
        </w:rPr>
        <w:t>მაშველ</w:t>
      </w:r>
      <w:r w:rsidR="0014053E" w:rsidRPr="00223F63">
        <w:rPr>
          <w:rFonts w:ascii="Sylfaen" w:hAnsi="Sylfaen"/>
          <w:lang w:val="ka-GE"/>
        </w:rPr>
        <w:t>ი</w:t>
      </w:r>
      <w:r w:rsidR="00AD133A" w:rsidRPr="00223F63">
        <w:rPr>
          <w:rFonts w:ascii="Sylfaen" w:hAnsi="Sylfaen"/>
          <w:lang w:val="ka-GE"/>
        </w:rPr>
        <w:t xml:space="preserve"> სამსახურის</w:t>
      </w:r>
      <w:r w:rsidR="004819EB">
        <w:rPr>
          <w:rFonts w:ascii="Sylfaen" w:hAnsi="Sylfaen"/>
          <w:lang w:val="ka-GE"/>
        </w:rPr>
        <w:t>“</w:t>
      </w:r>
      <w:r w:rsidR="00AD133A" w:rsidRPr="00223F63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AD133A" w:rsidRPr="00223F63">
        <w:rPr>
          <w:rFonts w:ascii="Sylfaen" w:hAnsi="Sylfaen"/>
          <w:lang w:val="ka-GE"/>
        </w:rPr>
        <w:t xml:space="preserve">ფუნქციებზე, უფლება-მოვალეობებზე და </w:t>
      </w:r>
      <w:r w:rsidR="00317409" w:rsidRPr="00223F63">
        <w:rPr>
          <w:rFonts w:ascii="Sylfaen" w:hAnsi="Sylfaen"/>
          <w:lang w:val="ka-GE"/>
        </w:rPr>
        <w:t>საწარმოებში არსებულ</w:t>
      </w:r>
      <w:r w:rsidR="004819EB">
        <w:rPr>
          <w:rFonts w:ascii="Sylfaen" w:hAnsi="Sylfaen"/>
          <w:lang w:val="ka-GE"/>
        </w:rPr>
        <w:t xml:space="preserve"> </w:t>
      </w:r>
      <w:r w:rsidR="00317409" w:rsidRPr="00223F63">
        <w:rPr>
          <w:rFonts w:ascii="Sylfaen" w:hAnsi="Sylfaen"/>
          <w:lang w:val="ka-GE"/>
        </w:rPr>
        <w:t xml:space="preserve">მდგომარეობაზე. მან აღნიშნა რომ, </w:t>
      </w:r>
      <w:r w:rsidR="00CB78E5" w:rsidRPr="00223F63">
        <w:rPr>
          <w:rFonts w:ascii="Sylfaen" w:hAnsi="Sylfaen"/>
          <w:lang w:val="ka-GE"/>
        </w:rPr>
        <w:t xml:space="preserve">ამჟამად მოქმედ მიწისქვეშა საშიშ საწარმოო ობიექტებს ემსახურება </w:t>
      </w:r>
      <w:r w:rsidR="004819EB" w:rsidRPr="00223F63">
        <w:rPr>
          <w:rFonts w:ascii="Sylfaen" w:hAnsi="Sylfaen"/>
          <w:lang w:val="ka-GE"/>
        </w:rPr>
        <w:t>ობიექტ</w:t>
      </w:r>
      <w:r w:rsidR="004819EB">
        <w:rPr>
          <w:rFonts w:ascii="Sylfaen" w:hAnsi="Sylfaen"/>
          <w:lang w:val="ka-GE"/>
        </w:rPr>
        <w:t>ებ</w:t>
      </w:r>
      <w:r w:rsidR="004819EB" w:rsidRPr="00223F63">
        <w:rPr>
          <w:rFonts w:ascii="Sylfaen" w:hAnsi="Sylfaen"/>
          <w:lang w:val="ka-GE"/>
        </w:rPr>
        <w:t>ის ხელმძღვანელობის უშუალო დაქვემდებარებაში</w:t>
      </w:r>
      <w:r w:rsidR="004819EB">
        <w:rPr>
          <w:rFonts w:ascii="Sylfaen" w:hAnsi="Sylfaen"/>
          <w:lang w:val="ka-GE"/>
        </w:rPr>
        <w:t xml:space="preserve"> მყოფი </w:t>
      </w:r>
      <w:r w:rsidR="00CB78E5" w:rsidRPr="00223F63">
        <w:rPr>
          <w:rFonts w:ascii="Sylfaen" w:hAnsi="Sylfaen"/>
          <w:lang w:val="ka-GE"/>
        </w:rPr>
        <w:t xml:space="preserve">უწყებრივი სამთო მაშველი სტრუქტურები, რომელთა საქმიანობა </w:t>
      </w:r>
      <w:r w:rsidR="004819EB">
        <w:rPr>
          <w:rFonts w:ascii="Sylfaen" w:hAnsi="Sylfaen"/>
          <w:lang w:val="ka-GE"/>
        </w:rPr>
        <w:t>არ არის დამაკმაყოფილებელი</w:t>
      </w:r>
      <w:r w:rsidR="00CB78E5" w:rsidRPr="00223F63">
        <w:rPr>
          <w:rFonts w:ascii="Sylfaen" w:hAnsi="Sylfaen"/>
          <w:lang w:val="ka-GE"/>
        </w:rPr>
        <w:t xml:space="preserve"> და  მოკლებული არიან მაღალკვალიფიციურ მართვას (მომზადება, გადამზადება, ტრენინგი, მატერიალურ - ტექნიკური აღჭურვილობა  და სხვა)</w:t>
      </w:r>
      <w:r w:rsidR="00317409" w:rsidRPr="00223F63">
        <w:rPr>
          <w:rFonts w:ascii="Sylfaen" w:hAnsi="Sylfaen"/>
          <w:lang w:val="ka-GE"/>
        </w:rPr>
        <w:t xml:space="preserve">, </w:t>
      </w:r>
      <w:r w:rsidR="004819EB">
        <w:rPr>
          <w:rFonts w:ascii="Sylfaen" w:hAnsi="Sylfaen"/>
          <w:lang w:val="ka-GE"/>
        </w:rPr>
        <w:t xml:space="preserve">დღევანდელი კანონმდებლობა </w:t>
      </w:r>
      <w:r w:rsidR="004819EB" w:rsidRPr="00223F63">
        <w:rPr>
          <w:rFonts w:ascii="Sylfaen" w:hAnsi="Sylfaen"/>
          <w:lang w:val="ka-GE"/>
        </w:rPr>
        <w:t>არასათანადო</w:t>
      </w:r>
      <w:r w:rsidR="004819EB">
        <w:rPr>
          <w:rFonts w:ascii="Sylfaen" w:hAnsi="Sylfaen"/>
          <w:lang w:val="ka-GE"/>
        </w:rPr>
        <w:t>დ ითვალისწინებს</w:t>
      </w:r>
      <w:r w:rsidR="004819EB" w:rsidRPr="00223F63">
        <w:rPr>
          <w:rFonts w:ascii="Sylfaen" w:hAnsi="Sylfaen"/>
          <w:lang w:val="ka-GE"/>
        </w:rPr>
        <w:t xml:space="preserve"> </w:t>
      </w:r>
      <w:r w:rsidR="004819EB">
        <w:rPr>
          <w:rFonts w:ascii="Sylfaen" w:hAnsi="Sylfaen"/>
          <w:lang w:val="ka-GE"/>
        </w:rPr>
        <w:t xml:space="preserve">საზედამხედველო </w:t>
      </w:r>
      <w:r w:rsidR="00317409" w:rsidRPr="00223F63">
        <w:rPr>
          <w:rFonts w:ascii="Sylfaen" w:hAnsi="Sylfaen"/>
          <w:lang w:val="ka-GE"/>
        </w:rPr>
        <w:t>მოთხოვნებ</w:t>
      </w:r>
      <w:r w:rsidR="004819EB">
        <w:rPr>
          <w:rFonts w:ascii="Sylfaen" w:hAnsi="Sylfaen"/>
          <w:lang w:val="ka-GE"/>
        </w:rPr>
        <w:t>ს</w:t>
      </w:r>
      <w:r w:rsidR="00317409" w:rsidRPr="00223F63">
        <w:rPr>
          <w:rFonts w:ascii="Sylfaen" w:hAnsi="Sylfaen"/>
          <w:lang w:val="ka-GE"/>
        </w:rPr>
        <w:t xml:space="preserve"> და ვალდებულებებ</w:t>
      </w:r>
      <w:r w:rsidR="004819EB">
        <w:rPr>
          <w:rFonts w:ascii="Sylfaen" w:hAnsi="Sylfaen"/>
          <w:lang w:val="ka-GE"/>
        </w:rPr>
        <w:t>ს</w:t>
      </w:r>
      <w:r w:rsidR="00317409" w:rsidRPr="00223F63">
        <w:rPr>
          <w:rFonts w:ascii="Sylfaen" w:hAnsi="Sylfaen"/>
          <w:lang w:val="ka-GE"/>
        </w:rPr>
        <w:t xml:space="preserve"> </w:t>
      </w:r>
      <w:r w:rsidR="00334210">
        <w:rPr>
          <w:rFonts w:ascii="Sylfaen" w:hAnsi="Sylfaen"/>
          <w:lang w:val="ka-GE"/>
        </w:rPr>
        <w:t xml:space="preserve">შესაბამისი საქმიანობის განმახორციელებელ </w:t>
      </w:r>
      <w:r w:rsidR="00317409" w:rsidRPr="00223F63">
        <w:rPr>
          <w:rFonts w:ascii="Sylfaen" w:hAnsi="Sylfaen"/>
          <w:lang w:val="ka-GE"/>
        </w:rPr>
        <w:t>საწარმოებ</w:t>
      </w:r>
      <w:r w:rsidR="00334210">
        <w:rPr>
          <w:rFonts w:ascii="Sylfaen" w:hAnsi="Sylfaen"/>
          <w:lang w:val="ka-GE"/>
        </w:rPr>
        <w:t>ზე</w:t>
      </w:r>
      <w:r w:rsidR="00317409" w:rsidRPr="00223F63">
        <w:rPr>
          <w:rFonts w:ascii="Sylfaen" w:hAnsi="Sylfaen"/>
          <w:lang w:val="ka-GE"/>
        </w:rPr>
        <w:t xml:space="preserve">, ასევე გადასახედია </w:t>
      </w:r>
      <w:r w:rsidR="00CB78E5" w:rsidRPr="00223F63">
        <w:rPr>
          <w:rFonts w:ascii="Sylfaen" w:hAnsi="Sylfaen"/>
          <w:lang w:val="ka-GE"/>
        </w:rPr>
        <w:t>ლიცენზირების და ნებართვების გაცემის საკითხები.</w:t>
      </w:r>
      <w:r w:rsidR="003C29E1" w:rsidRPr="00223F63">
        <w:rPr>
          <w:rFonts w:ascii="Sylfaen" w:hAnsi="Sylfaen"/>
          <w:lang w:val="ka-GE"/>
        </w:rPr>
        <w:t xml:space="preserve"> </w:t>
      </w:r>
    </w:p>
    <w:p w:rsidR="00ED3968" w:rsidRDefault="00717519" w:rsidP="003C29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ED3968" w:rsidRPr="00223F63">
        <w:rPr>
          <w:rFonts w:ascii="Sylfaen" w:hAnsi="Sylfaen"/>
          <w:lang w:val="ka-GE"/>
        </w:rPr>
        <w:t xml:space="preserve">მიწისქვეშა </w:t>
      </w:r>
      <w:r w:rsidR="00ED3968">
        <w:rPr>
          <w:rFonts w:ascii="Sylfaen" w:hAnsi="Sylfaen"/>
          <w:lang w:val="ka-GE"/>
        </w:rPr>
        <w:t xml:space="preserve">მომეტებული </w:t>
      </w:r>
      <w:r w:rsidR="00ED3968" w:rsidRPr="00223F63">
        <w:rPr>
          <w:rFonts w:ascii="Sylfaen" w:hAnsi="Sylfaen"/>
          <w:lang w:val="ka-GE"/>
        </w:rPr>
        <w:t>სა</w:t>
      </w:r>
      <w:r w:rsidR="00ED3968">
        <w:rPr>
          <w:rFonts w:ascii="Sylfaen" w:hAnsi="Sylfaen"/>
          <w:lang w:val="ka-GE"/>
        </w:rPr>
        <w:t xml:space="preserve">ფრთხის შემცველ, </w:t>
      </w:r>
      <w:r w:rsidR="00ED3968" w:rsidRPr="00223F63">
        <w:rPr>
          <w:rFonts w:ascii="Sylfaen" w:hAnsi="Sylfaen"/>
          <w:lang w:val="ka-GE"/>
        </w:rPr>
        <w:t>მოქმედ და მშენებარე საწარმოო ობიექტების სამთო მაშველი სტრუქტურების მომსახურების გაუმჯობესების მიზნით</w:t>
      </w:r>
      <w:r w:rsidR="00ED3968">
        <w:rPr>
          <w:rFonts w:ascii="Sylfaen" w:hAnsi="Sylfaen"/>
          <w:lang w:val="ka-GE"/>
        </w:rPr>
        <w:t>,</w:t>
      </w:r>
      <w:r w:rsidR="00ED3968" w:rsidRPr="00223F63">
        <w:rPr>
          <w:rFonts w:ascii="Sylfaen" w:hAnsi="Sylfaen"/>
          <w:lang w:val="ka-GE"/>
        </w:rPr>
        <w:t xml:space="preserve"> </w:t>
      </w:r>
      <w:r w:rsidR="00EA7F82">
        <w:rPr>
          <w:rFonts w:ascii="Sylfaen" w:hAnsi="Sylfaen"/>
          <w:lang w:val="ka-GE"/>
        </w:rPr>
        <w:t>მომხსენებელმა გამოთქვა მოსაზრება</w:t>
      </w:r>
      <w:r w:rsidR="00ED3968">
        <w:rPr>
          <w:rFonts w:ascii="Sylfaen" w:hAnsi="Sylfaen"/>
          <w:lang w:val="ka-GE"/>
        </w:rPr>
        <w:t xml:space="preserve"> </w:t>
      </w:r>
      <w:r w:rsidR="003C29E1" w:rsidRPr="00223F63">
        <w:rPr>
          <w:rFonts w:ascii="Sylfaen" w:hAnsi="Sylfaen"/>
          <w:lang w:val="ka-GE"/>
        </w:rPr>
        <w:t>საგანგებო სიტუაციების მართვის სამსახურის უშუალო დაქვემდებარებაში</w:t>
      </w:r>
      <w:r w:rsidR="00ED3968">
        <w:rPr>
          <w:rFonts w:ascii="Sylfaen" w:hAnsi="Sylfaen"/>
          <w:lang w:val="ka-GE"/>
        </w:rPr>
        <w:t xml:space="preserve"> არსებულ,</w:t>
      </w:r>
      <w:r w:rsidR="003C29E1" w:rsidRPr="00223F63">
        <w:rPr>
          <w:rFonts w:ascii="Sylfaen" w:hAnsi="Sylfaen"/>
          <w:lang w:val="ka-GE"/>
        </w:rPr>
        <w:t xml:space="preserve">  </w:t>
      </w:r>
      <w:r w:rsidR="00ED3968" w:rsidRPr="00223F63">
        <w:rPr>
          <w:rFonts w:ascii="Sylfaen" w:hAnsi="Sylfaen"/>
          <w:lang w:val="ka-GE"/>
        </w:rPr>
        <w:t xml:space="preserve">სამეურნეო ანგარიშზე და დამოუკიდებელ ბალანსზე </w:t>
      </w:r>
      <w:r w:rsidR="00334210">
        <w:rPr>
          <w:rFonts w:ascii="Sylfaen" w:hAnsi="Sylfaen"/>
          <w:lang w:val="ka-GE"/>
        </w:rPr>
        <w:t xml:space="preserve">მყოფ </w:t>
      </w:r>
      <w:r w:rsidR="003C29E1" w:rsidRPr="00223F63">
        <w:rPr>
          <w:rFonts w:ascii="Sylfaen" w:hAnsi="Sylfaen"/>
          <w:lang w:val="ka-GE"/>
        </w:rPr>
        <w:t>სსიპ ,,სპეციალიზებული სამთო მაშველი“</w:t>
      </w:r>
      <w:r w:rsidR="00ED3968">
        <w:rPr>
          <w:rFonts w:ascii="Sylfaen" w:hAnsi="Sylfaen"/>
          <w:lang w:val="ka-GE"/>
        </w:rPr>
        <w:t xml:space="preserve">-ს შექმნასთან დაკავშირებით. </w:t>
      </w:r>
      <w:r w:rsidR="003C29E1" w:rsidRPr="00223F63">
        <w:rPr>
          <w:rFonts w:ascii="Sylfaen" w:hAnsi="Sylfaen"/>
          <w:lang w:val="ka-GE"/>
        </w:rPr>
        <w:t xml:space="preserve"> </w:t>
      </w:r>
      <w:r w:rsidR="00ED3968">
        <w:rPr>
          <w:rFonts w:ascii="Sylfaen" w:hAnsi="Sylfaen"/>
          <w:lang w:val="ka-GE"/>
        </w:rPr>
        <w:t xml:space="preserve">აღნიშნული უწყება </w:t>
      </w:r>
      <w:r w:rsidR="003C29E1" w:rsidRPr="00223F63">
        <w:rPr>
          <w:rFonts w:ascii="Sylfaen" w:hAnsi="Sylfaen"/>
          <w:lang w:val="ka-GE"/>
        </w:rPr>
        <w:t xml:space="preserve"> ხელშეკრულების საფუძველზე </w:t>
      </w:r>
      <w:r w:rsidR="00ED3968" w:rsidRPr="00223F63">
        <w:rPr>
          <w:rFonts w:ascii="Sylfaen" w:hAnsi="Sylfaen"/>
          <w:lang w:val="ka-GE"/>
        </w:rPr>
        <w:t>გააერთიანებს</w:t>
      </w:r>
      <w:r w:rsidR="00ED3968">
        <w:rPr>
          <w:rFonts w:ascii="Sylfaen" w:hAnsi="Sylfaen"/>
          <w:lang w:val="ka-GE"/>
        </w:rPr>
        <w:t xml:space="preserve"> </w:t>
      </w:r>
      <w:r w:rsidR="003C29E1" w:rsidRPr="00223F63">
        <w:rPr>
          <w:rFonts w:ascii="Sylfaen" w:hAnsi="Sylfaen"/>
          <w:lang w:val="ka-GE"/>
        </w:rPr>
        <w:t>საქართველოს მთელ ტერიტორიაზე დისლოცირებულ სამთო</w:t>
      </w:r>
      <w:r w:rsidR="0014053E" w:rsidRPr="00223F63">
        <w:rPr>
          <w:rFonts w:ascii="Sylfaen" w:hAnsi="Sylfaen"/>
          <w:lang w:val="ka-GE"/>
        </w:rPr>
        <w:t xml:space="preserve"> </w:t>
      </w:r>
      <w:r w:rsidR="003C29E1" w:rsidRPr="00223F63">
        <w:rPr>
          <w:rFonts w:ascii="Sylfaen" w:hAnsi="Sylfaen"/>
          <w:lang w:val="ka-GE"/>
        </w:rPr>
        <w:t xml:space="preserve">მაშველ სტრუქტურებს, </w:t>
      </w:r>
      <w:r w:rsidR="00ED3968" w:rsidRPr="00223F63">
        <w:rPr>
          <w:rFonts w:ascii="Sylfaen" w:hAnsi="Sylfaen"/>
          <w:lang w:val="ka-GE"/>
        </w:rPr>
        <w:t>მიუხედავად მათი უწყებრივი დაქვემდებარებისა.</w:t>
      </w:r>
    </w:p>
    <w:p w:rsidR="003C29E1" w:rsidRPr="00223F63" w:rsidRDefault="00717519" w:rsidP="003C29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3C29E1" w:rsidRPr="00223F63">
        <w:rPr>
          <w:rFonts w:ascii="Sylfaen" w:hAnsi="Sylfaen"/>
          <w:lang w:val="ka-GE"/>
        </w:rPr>
        <w:t>კომიტეტზე აღინიშნა, რომ დღევანდელი კანონმდებლობით, სამთო</w:t>
      </w:r>
      <w:r w:rsidR="0014053E" w:rsidRPr="00223F63">
        <w:rPr>
          <w:rFonts w:ascii="Sylfaen" w:hAnsi="Sylfaen"/>
          <w:lang w:val="ka-GE"/>
        </w:rPr>
        <w:t xml:space="preserve"> მაშველი</w:t>
      </w:r>
      <w:r w:rsidR="003C29E1" w:rsidRPr="00223F63">
        <w:rPr>
          <w:rFonts w:ascii="Sylfaen" w:hAnsi="Sylfaen"/>
          <w:lang w:val="ka-GE"/>
        </w:rPr>
        <w:t xml:space="preserve"> ნაწილების მომსახურების ვალდებულება შეეხება მხოლოდ შახტებისა და მაღაროების მიწისქვეშა გვირაბებს, ბუნებრივ გამოქვაბულებსა და მღვიმეებს, ასევე ამ საქმიანობასთან დაკავშირებულ </w:t>
      </w:r>
      <w:proofErr w:type="spellStart"/>
      <w:r w:rsidR="003C29E1" w:rsidRPr="00223F63">
        <w:rPr>
          <w:rFonts w:ascii="Sylfaen" w:hAnsi="Sylfaen"/>
          <w:lang w:val="ka-GE"/>
        </w:rPr>
        <w:t>საამფეთქებლო</w:t>
      </w:r>
      <w:proofErr w:type="spellEnd"/>
      <w:r w:rsidR="003C29E1" w:rsidRPr="00223F63">
        <w:rPr>
          <w:rFonts w:ascii="Sylfaen" w:hAnsi="Sylfaen"/>
          <w:lang w:val="ka-GE"/>
        </w:rPr>
        <w:t xml:space="preserve"> სამუშაოებს, ხოლო რაც შეეხება კარიერის სამთო გვირაბებს, ჭაბურღილებს, სატრანსპორტო და ჰიდროსადგურების გვირაბებს და </w:t>
      </w:r>
      <w:r w:rsidR="00334210">
        <w:rPr>
          <w:rFonts w:ascii="Sylfaen" w:hAnsi="Sylfaen"/>
          <w:lang w:val="ka-GE"/>
        </w:rPr>
        <w:t>მათ</w:t>
      </w:r>
      <w:r w:rsidR="003C29E1" w:rsidRPr="00223F63">
        <w:rPr>
          <w:rFonts w:ascii="Sylfaen" w:hAnsi="Sylfaen"/>
          <w:lang w:val="ka-GE"/>
        </w:rPr>
        <w:t xml:space="preserve"> მშენებლობას, სამთო</w:t>
      </w:r>
      <w:r w:rsidR="00511F62">
        <w:rPr>
          <w:rFonts w:ascii="Sylfaen" w:hAnsi="Sylfaen"/>
          <w:lang w:val="ka-GE"/>
        </w:rPr>
        <w:t xml:space="preserve"> </w:t>
      </w:r>
      <w:r w:rsidR="0014053E" w:rsidRPr="00223F63">
        <w:rPr>
          <w:rFonts w:ascii="Sylfaen" w:hAnsi="Sylfaen"/>
          <w:lang w:val="ka-GE"/>
        </w:rPr>
        <w:t xml:space="preserve">მაშველი </w:t>
      </w:r>
      <w:r w:rsidR="003C29E1" w:rsidRPr="00223F63">
        <w:rPr>
          <w:rFonts w:ascii="Sylfaen" w:hAnsi="Sylfaen"/>
          <w:lang w:val="ka-GE"/>
        </w:rPr>
        <w:t>სამსახურების მომსახურების ვალდებულება არ არის გათვალისწინებული მათი ტექნიკური რეგლამენტების უსაფრთხოების წესებში.</w:t>
      </w:r>
    </w:p>
    <w:p w:rsidR="003C29E1" w:rsidRPr="00223F63" w:rsidRDefault="00717519" w:rsidP="003C29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ab/>
      </w:r>
      <w:r w:rsidR="003C29E1" w:rsidRPr="00223F63">
        <w:rPr>
          <w:rFonts w:ascii="Sylfaen" w:hAnsi="Sylfaen"/>
          <w:lang w:val="ka-GE"/>
        </w:rPr>
        <w:t xml:space="preserve">კომიტეტის მოსაზრებით, ყველა სახის </w:t>
      </w:r>
      <w:r w:rsidR="00334210">
        <w:rPr>
          <w:rFonts w:ascii="Sylfaen" w:hAnsi="Sylfaen"/>
          <w:lang w:val="ka-GE"/>
        </w:rPr>
        <w:t>მიწისქვეშა სამუშაოები</w:t>
      </w:r>
      <w:r w:rsidR="003C29E1" w:rsidRPr="00223F63">
        <w:rPr>
          <w:rFonts w:ascii="Sylfaen" w:hAnsi="Sylfaen"/>
          <w:lang w:val="ka-GE"/>
        </w:rPr>
        <w:t xml:space="preserve">, დაკავშირებულია ადამიანის სიცოცხლისთვის საშიშ პროცესებთან. ესენია: აფეთქებების ან გვირაბის გაყვანის სამუშაოების დროს გვირაბის ჩამოქცევა ან ჩაქცევა, მავნე და შხამიანი პროდუქტების </w:t>
      </w:r>
      <w:proofErr w:type="spellStart"/>
      <w:r w:rsidR="0014053E" w:rsidRPr="00223F63">
        <w:rPr>
          <w:rFonts w:ascii="Sylfaen" w:hAnsi="Sylfaen"/>
          <w:lang w:val="ka-GE"/>
        </w:rPr>
        <w:t>გამონაფრქვევ</w:t>
      </w:r>
      <w:r w:rsidR="003C29E1" w:rsidRPr="00223F63">
        <w:rPr>
          <w:rFonts w:ascii="Sylfaen" w:hAnsi="Sylfaen"/>
          <w:lang w:val="ka-GE"/>
        </w:rPr>
        <w:t>ი</w:t>
      </w:r>
      <w:proofErr w:type="spellEnd"/>
      <w:r w:rsidR="003C29E1" w:rsidRPr="00223F63">
        <w:rPr>
          <w:rFonts w:ascii="Sylfaen" w:hAnsi="Sylfaen"/>
          <w:lang w:val="ka-GE"/>
        </w:rPr>
        <w:t>, ზვავ</w:t>
      </w:r>
      <w:r w:rsidR="0014053E" w:rsidRPr="00223F63">
        <w:rPr>
          <w:rFonts w:ascii="Sylfaen" w:hAnsi="Sylfaen"/>
          <w:lang w:val="ka-GE"/>
        </w:rPr>
        <w:t>-</w:t>
      </w:r>
      <w:r w:rsidR="003C29E1" w:rsidRPr="00223F63">
        <w:rPr>
          <w:rFonts w:ascii="Sylfaen" w:hAnsi="Sylfaen"/>
          <w:lang w:val="ka-GE"/>
        </w:rPr>
        <w:t>საშიშროება ან მეწყერ</w:t>
      </w:r>
      <w:r w:rsidR="0014053E" w:rsidRPr="00223F63">
        <w:rPr>
          <w:rFonts w:ascii="Sylfaen" w:hAnsi="Sylfaen"/>
          <w:lang w:val="ka-GE"/>
        </w:rPr>
        <w:t>-</w:t>
      </w:r>
      <w:r w:rsidR="003C29E1" w:rsidRPr="00223F63">
        <w:rPr>
          <w:rFonts w:ascii="Sylfaen" w:hAnsi="Sylfaen"/>
          <w:lang w:val="ka-GE"/>
        </w:rPr>
        <w:t xml:space="preserve">საშიშროება, მიწის ნაყარის ჩამოცურების და წყლის </w:t>
      </w:r>
      <w:proofErr w:type="spellStart"/>
      <w:r w:rsidR="003C29E1" w:rsidRPr="00223F63">
        <w:rPr>
          <w:rFonts w:ascii="Sylfaen" w:hAnsi="Sylfaen"/>
          <w:lang w:val="ka-GE"/>
        </w:rPr>
        <w:t>გამოხეთქვის</w:t>
      </w:r>
      <w:proofErr w:type="spellEnd"/>
      <w:r w:rsidR="003C29E1" w:rsidRPr="00223F63">
        <w:rPr>
          <w:rFonts w:ascii="Sylfaen" w:hAnsi="Sylfaen"/>
          <w:lang w:val="ka-GE"/>
        </w:rPr>
        <w:t xml:space="preserve"> საფრთხე, მტვერ</w:t>
      </w:r>
      <w:r w:rsidR="0014053E" w:rsidRPr="00223F63">
        <w:rPr>
          <w:rFonts w:ascii="Sylfaen" w:hAnsi="Sylfaen"/>
          <w:lang w:val="ka-GE"/>
        </w:rPr>
        <w:t xml:space="preserve"> </w:t>
      </w:r>
      <w:r w:rsidR="003C29E1" w:rsidRPr="00223F63">
        <w:rPr>
          <w:rFonts w:ascii="Sylfaen" w:hAnsi="Sylfaen"/>
          <w:lang w:val="ka-GE"/>
        </w:rPr>
        <w:t>წარმოქმნა და სხვა.</w:t>
      </w:r>
      <w:r w:rsidR="003C29E1" w:rsidRPr="00223F63">
        <w:rPr>
          <w:rFonts w:ascii="Sylfaen" w:hAnsi="Sylfaen"/>
          <w:b/>
          <w:lang w:val="ka-GE"/>
        </w:rPr>
        <w:t xml:space="preserve"> </w:t>
      </w:r>
      <w:r w:rsidR="003C29E1" w:rsidRPr="00223F63">
        <w:rPr>
          <w:rFonts w:ascii="Sylfaen" w:hAnsi="Sylfaen"/>
          <w:lang w:val="ka-GE"/>
        </w:rPr>
        <w:t>აქედან გამომდინარე, კომიტეტს მიაჩნია, რომ ყველა ის საწარმო, რომელიც ახორციელებს მსგავს სამუშაოებს</w:t>
      </w:r>
      <w:r w:rsidR="00233DE9">
        <w:rPr>
          <w:rFonts w:ascii="Sylfaen" w:hAnsi="Sylfaen"/>
          <w:lang w:val="ka-GE"/>
        </w:rPr>
        <w:t xml:space="preserve">, </w:t>
      </w:r>
      <w:r w:rsidR="003C29E1" w:rsidRPr="00223F63">
        <w:rPr>
          <w:rFonts w:ascii="Sylfaen" w:hAnsi="Sylfaen"/>
          <w:lang w:val="ka-GE"/>
        </w:rPr>
        <w:t>სამთო-მაშველ</w:t>
      </w:r>
      <w:r w:rsidR="0014053E" w:rsidRPr="00223F63">
        <w:rPr>
          <w:rFonts w:ascii="Sylfaen" w:hAnsi="Sylfaen"/>
          <w:lang w:val="ka-GE"/>
        </w:rPr>
        <w:t>ი</w:t>
      </w:r>
      <w:r w:rsidR="003C29E1" w:rsidRPr="00223F63">
        <w:rPr>
          <w:rFonts w:ascii="Sylfaen" w:hAnsi="Sylfaen"/>
          <w:lang w:val="ka-GE"/>
        </w:rPr>
        <w:t xml:space="preserve"> სამსახურების გარეშე ა</w:t>
      </w:r>
      <w:r w:rsidR="00334210">
        <w:rPr>
          <w:rFonts w:ascii="Sylfaen" w:hAnsi="Sylfaen"/>
          <w:lang w:val="ka-GE"/>
        </w:rPr>
        <w:t>ღნიშნული</w:t>
      </w:r>
      <w:r w:rsidR="003C29E1" w:rsidRPr="00223F63">
        <w:rPr>
          <w:rFonts w:ascii="Sylfaen" w:hAnsi="Sylfaen"/>
          <w:lang w:val="ka-GE"/>
        </w:rPr>
        <w:t xml:space="preserve"> სამუშაოების ჩატარება </w:t>
      </w:r>
      <w:r w:rsidR="00233DE9">
        <w:rPr>
          <w:rFonts w:ascii="Sylfaen" w:hAnsi="Sylfaen"/>
          <w:lang w:val="ka-GE"/>
        </w:rPr>
        <w:t>საფრთხის შემცველია.</w:t>
      </w:r>
    </w:p>
    <w:p w:rsidR="00223F63" w:rsidRPr="00223F63" w:rsidRDefault="00717519" w:rsidP="003C29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eastAsia="Times New Roman" w:hAnsi="Sylfaen" w:cs="Calibri"/>
          <w:lang w:val="ka-GE"/>
        </w:rPr>
        <w:t>აგრეთვე, გამომდინარე  იქიდან, რომ დღეის დღეობით ჩვენი სახელმწიფოს ერთ-ერთ მნიშვნელოვან გამოწვევად რჩება შრომის უსაფრთხოების საკითხი, კომიტეტმა მიზანშეწონილად მიიჩნია აღნიშნულ</w:t>
      </w:r>
      <w:r w:rsidR="0032115F">
        <w:rPr>
          <w:rFonts w:ascii="Sylfaen" w:eastAsia="Times New Roman" w:hAnsi="Sylfaen" w:cs="Calibri"/>
          <w:lang w:val="ka-GE"/>
        </w:rPr>
        <w:t>ი</w:t>
      </w:r>
      <w:r>
        <w:rPr>
          <w:rFonts w:ascii="Sylfaen" w:eastAsia="Times New Roman" w:hAnsi="Sylfaen" w:cs="Calibri"/>
          <w:lang w:val="ka-GE"/>
        </w:rPr>
        <w:t xml:space="preserve"> საკითხ</w:t>
      </w:r>
      <w:r w:rsidR="0032115F">
        <w:rPr>
          <w:rFonts w:ascii="Sylfaen" w:eastAsia="Times New Roman" w:hAnsi="Sylfaen" w:cs="Calibri"/>
          <w:lang w:val="ka-GE"/>
        </w:rPr>
        <w:t>ი</w:t>
      </w:r>
      <w:r>
        <w:rPr>
          <w:rFonts w:ascii="Sylfaen" w:eastAsia="Times New Roman" w:hAnsi="Sylfaen" w:cs="Calibri"/>
          <w:lang w:val="ka-GE"/>
        </w:rPr>
        <w:t xml:space="preserve"> </w:t>
      </w:r>
      <w:r w:rsidR="0032115F">
        <w:rPr>
          <w:rFonts w:ascii="Sylfaen" w:eastAsia="Times New Roman" w:hAnsi="Sylfaen" w:cs="Calibri"/>
          <w:lang w:val="ka-GE"/>
        </w:rPr>
        <w:t>გაფართოებულად განიხილოს საკომიტეტო მოსმენის ფორმატით</w:t>
      </w:r>
      <w:r w:rsidR="0032115F">
        <w:rPr>
          <w:rFonts w:ascii="Sylfaen" w:hAnsi="Sylfaen"/>
          <w:lang w:val="ka-GE"/>
        </w:rPr>
        <w:t>, სადაც მოწვეულნი იქნებიან  შესაბამისი უწყებების</w:t>
      </w:r>
      <w:r w:rsidR="00F42F19">
        <w:rPr>
          <w:rFonts w:ascii="Sylfaen" w:hAnsi="Sylfaen"/>
          <w:lang w:val="ka-GE"/>
        </w:rPr>
        <w:t xml:space="preserve"> და დაინტერესებული მხარეების წარმომადგენლები </w:t>
      </w:r>
      <w:r w:rsidR="0032115F">
        <w:rPr>
          <w:rFonts w:ascii="Sylfaen" w:hAnsi="Sylfaen"/>
          <w:lang w:val="ka-GE"/>
        </w:rPr>
        <w:t>(2019 წლის 8 მაისი)</w:t>
      </w:r>
      <w:r w:rsidR="00F42F19">
        <w:rPr>
          <w:rFonts w:ascii="Sylfaen" w:hAnsi="Sylfaen"/>
          <w:lang w:val="ka-GE"/>
        </w:rPr>
        <w:t>.</w:t>
      </w:r>
    </w:p>
    <w:p w:rsidR="00341920" w:rsidRPr="00341920" w:rsidRDefault="00341920" w:rsidP="00341920">
      <w:pPr>
        <w:jc w:val="right"/>
        <w:rPr>
          <w:rFonts w:ascii="Sylfaen" w:hAnsi="Sylfaen"/>
          <w:lang w:val="ka-GE"/>
        </w:rPr>
      </w:pPr>
    </w:p>
    <w:sectPr w:rsidR="00341920" w:rsidRPr="00341920" w:rsidSect="00EB215B">
      <w:pgSz w:w="12240" w:h="15840"/>
      <w:pgMar w:top="1134" w:right="162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20"/>
    <w:rsid w:val="00037E33"/>
    <w:rsid w:val="00041CF0"/>
    <w:rsid w:val="00071AB9"/>
    <w:rsid w:val="00083FF5"/>
    <w:rsid w:val="000B4B28"/>
    <w:rsid w:val="000C3879"/>
    <w:rsid w:val="0014053E"/>
    <w:rsid w:val="00223F63"/>
    <w:rsid w:val="00233DE9"/>
    <w:rsid w:val="002755A8"/>
    <w:rsid w:val="002F536D"/>
    <w:rsid w:val="00317409"/>
    <w:rsid w:val="0032115F"/>
    <w:rsid w:val="00334210"/>
    <w:rsid w:val="00340080"/>
    <w:rsid w:val="00341920"/>
    <w:rsid w:val="003C29E1"/>
    <w:rsid w:val="004234FA"/>
    <w:rsid w:val="004819EB"/>
    <w:rsid w:val="00511F62"/>
    <w:rsid w:val="005E0DA9"/>
    <w:rsid w:val="00717519"/>
    <w:rsid w:val="009811E1"/>
    <w:rsid w:val="00AD133A"/>
    <w:rsid w:val="00BB415D"/>
    <w:rsid w:val="00BF0830"/>
    <w:rsid w:val="00CB78E5"/>
    <w:rsid w:val="00D14949"/>
    <w:rsid w:val="00D858AF"/>
    <w:rsid w:val="00EA7F82"/>
    <w:rsid w:val="00EB215B"/>
    <w:rsid w:val="00ED3968"/>
    <w:rsid w:val="00F42F19"/>
    <w:rsid w:val="00F7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D357A-77C9-460D-B7FD-D493EA83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tsukhishvili</dc:creator>
  <cp:keywords/>
  <dc:description/>
  <cp:lastModifiedBy>irine tsukhishvili</cp:lastModifiedBy>
  <cp:revision>15</cp:revision>
  <cp:lastPrinted>2018-11-09T09:29:00Z</cp:lastPrinted>
  <dcterms:created xsi:type="dcterms:W3CDTF">2017-02-07T08:51:00Z</dcterms:created>
  <dcterms:modified xsi:type="dcterms:W3CDTF">2019-04-30T06:40:00Z</dcterms:modified>
</cp:coreProperties>
</file>