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DD1" w:rsidRPr="004705D1" w:rsidRDefault="00F66DD1" w:rsidP="00F66DD1">
      <w:pPr>
        <w:jc w:val="center"/>
        <w:rPr>
          <w:rFonts w:ascii="Sylfaen" w:hAnsi="Sylfaen"/>
          <w:b/>
          <w:sz w:val="20"/>
          <w:szCs w:val="20"/>
          <w:u w:val="single"/>
          <w:lang w:val="ka-GE"/>
        </w:rPr>
      </w:pPr>
      <w:r w:rsidRPr="004705D1">
        <w:rPr>
          <w:rFonts w:ascii="Sylfaen" w:hAnsi="Sylfaen"/>
          <w:b/>
          <w:sz w:val="20"/>
          <w:szCs w:val="20"/>
          <w:u w:val="single"/>
          <w:lang w:val="ka-GE"/>
        </w:rPr>
        <w:t>შენიშვნების ფურცელი</w:t>
      </w:r>
    </w:p>
    <w:p w:rsidR="00F66DD1" w:rsidRPr="004705D1" w:rsidRDefault="00F66DD1" w:rsidP="00F66DD1">
      <w:pPr>
        <w:rPr>
          <w:rFonts w:ascii="Sylfaen" w:hAnsi="Sylfaen"/>
          <w:b/>
          <w:sz w:val="20"/>
          <w:szCs w:val="20"/>
          <w:u w:val="single"/>
          <w:lang w:val="ka-GE"/>
        </w:rPr>
      </w:pPr>
    </w:p>
    <w:p w:rsidR="00F66DD1" w:rsidRDefault="00F66DD1" w:rsidP="00F66DD1">
      <w:pPr>
        <w:pStyle w:val="NoSpacing"/>
        <w:jc w:val="center"/>
        <w:rPr>
          <w:rFonts w:ascii="Sylfaen" w:hAnsi="Sylfaen" w:cs="Sylfaen"/>
          <w:b/>
          <w:sz w:val="20"/>
          <w:szCs w:val="20"/>
        </w:rPr>
      </w:pPr>
      <w:proofErr w:type="gramStart"/>
      <w:r w:rsidRPr="004705D1">
        <w:rPr>
          <w:rFonts w:ascii="Sylfaen" w:hAnsi="Sylfaen" w:cs="Sylfaen"/>
          <w:b/>
          <w:sz w:val="20"/>
          <w:szCs w:val="20"/>
          <w:lang w:val="en-US"/>
        </w:rPr>
        <w:t>ტექნიკური</w:t>
      </w:r>
      <w:proofErr w:type="gramEnd"/>
      <w:r w:rsidRPr="004705D1">
        <w:rPr>
          <w:rFonts w:ascii="Sylfaen" w:hAnsi="Sylfaen" w:cs="Sylfaen"/>
          <w:b/>
          <w:sz w:val="20"/>
          <w:szCs w:val="20"/>
          <w:lang w:val="en-US"/>
        </w:rPr>
        <w:t xml:space="preserve"> რეგლამენტი − </w:t>
      </w:r>
      <w:r w:rsidRPr="004705D1">
        <w:rPr>
          <w:rFonts w:ascii="Sylfaen" w:hAnsi="Sylfaen" w:cs="Sylfaen"/>
          <w:b/>
          <w:sz w:val="20"/>
          <w:szCs w:val="20"/>
        </w:rPr>
        <w:t xml:space="preserve">მონიტორიან მოწყობილობებთან მუშაობისას უსაფრთხოებისა და ჯანმრთელობის </w:t>
      </w:r>
      <w:r w:rsidRPr="004705D1">
        <w:rPr>
          <w:rFonts w:ascii="Sylfaen" w:hAnsi="Sylfaen"/>
          <w:b/>
          <w:sz w:val="20"/>
          <w:szCs w:val="20"/>
        </w:rPr>
        <w:t xml:space="preserve">დაცვის </w:t>
      </w:r>
      <w:r w:rsidRPr="004705D1">
        <w:rPr>
          <w:rFonts w:ascii="Sylfaen" w:hAnsi="Sylfaen" w:cs="Sylfaen"/>
          <w:b/>
          <w:sz w:val="20"/>
          <w:szCs w:val="20"/>
        </w:rPr>
        <w:t>მინიმალური მოთხოვნების შესახებ</w:t>
      </w:r>
    </w:p>
    <w:p w:rsidR="00F66DD1" w:rsidRDefault="00F66DD1" w:rsidP="00F66DD1">
      <w:pPr>
        <w:pStyle w:val="NoSpacing"/>
        <w:rPr>
          <w:rFonts w:ascii="Sylfaen" w:hAnsi="Sylfaen" w:cs="Sylfaen"/>
          <w:b/>
          <w:sz w:val="20"/>
          <w:szCs w:val="20"/>
        </w:rPr>
      </w:pPr>
    </w:p>
    <w:p w:rsidR="00F66DD1" w:rsidRDefault="00F66DD1" w:rsidP="00F66DD1">
      <w:pPr>
        <w:pStyle w:val="NoSpacing"/>
        <w:rPr>
          <w:rFonts w:ascii="Sylfaen" w:hAnsi="Sylfaen" w:cs="Sylfaen"/>
          <w:b/>
          <w:sz w:val="20"/>
          <w:szCs w:val="20"/>
        </w:rPr>
      </w:pPr>
    </w:p>
    <w:tbl>
      <w:tblPr>
        <w:tblStyle w:val="TableGrid"/>
        <w:tblW w:w="14005" w:type="dxa"/>
        <w:tblLook w:val="04A0" w:firstRow="1" w:lastRow="0" w:firstColumn="1" w:lastColumn="0" w:noHBand="0" w:noVBand="1"/>
      </w:tblPr>
      <w:tblGrid>
        <w:gridCol w:w="493"/>
        <w:gridCol w:w="4115"/>
        <w:gridCol w:w="6120"/>
        <w:gridCol w:w="360"/>
        <w:gridCol w:w="2917"/>
      </w:tblGrid>
      <w:tr w:rsidR="00F66DD1" w:rsidTr="00620881">
        <w:trPr>
          <w:trHeight w:val="481"/>
        </w:trPr>
        <w:tc>
          <w:tcPr>
            <w:tcW w:w="493" w:type="dxa"/>
          </w:tcPr>
          <w:p w:rsidR="00F66DD1" w:rsidRDefault="00F66DD1" w:rsidP="009500AC">
            <w:pPr>
              <w:pStyle w:val="NoSpacing"/>
              <w:jc w:val="center"/>
              <w:rPr>
                <w:rFonts w:ascii="Sylfaen" w:hAnsi="Sylfaen"/>
                <w:b/>
                <w:sz w:val="20"/>
                <w:szCs w:val="20"/>
              </w:rPr>
            </w:pPr>
            <w:r>
              <w:rPr>
                <w:rFonts w:ascii="Sylfaen" w:hAnsi="Sylfaen"/>
                <w:b/>
                <w:sz w:val="20"/>
                <w:szCs w:val="20"/>
              </w:rPr>
              <w:t>№</w:t>
            </w:r>
          </w:p>
        </w:tc>
        <w:tc>
          <w:tcPr>
            <w:tcW w:w="4115" w:type="dxa"/>
          </w:tcPr>
          <w:p w:rsidR="00F66DD1" w:rsidRDefault="00F66DD1" w:rsidP="009500AC">
            <w:pPr>
              <w:pStyle w:val="NoSpacing"/>
              <w:jc w:val="center"/>
              <w:rPr>
                <w:rFonts w:ascii="Sylfaen" w:hAnsi="Sylfaen"/>
                <w:b/>
                <w:sz w:val="20"/>
                <w:szCs w:val="20"/>
              </w:rPr>
            </w:pPr>
            <w:r>
              <w:rPr>
                <w:rFonts w:ascii="Sylfaen" w:hAnsi="Sylfaen"/>
                <w:b/>
                <w:sz w:val="20"/>
                <w:szCs w:val="20"/>
              </w:rPr>
              <w:t>მოქმედი რედაქცია</w:t>
            </w:r>
          </w:p>
        </w:tc>
        <w:tc>
          <w:tcPr>
            <w:tcW w:w="6120" w:type="dxa"/>
          </w:tcPr>
          <w:p w:rsidR="00F66DD1" w:rsidRDefault="00F66DD1" w:rsidP="009500AC">
            <w:pPr>
              <w:pStyle w:val="NoSpacing"/>
              <w:jc w:val="center"/>
              <w:rPr>
                <w:rFonts w:ascii="Sylfaen" w:hAnsi="Sylfaen"/>
                <w:b/>
                <w:sz w:val="20"/>
                <w:szCs w:val="20"/>
              </w:rPr>
            </w:pPr>
            <w:r>
              <w:rPr>
                <w:rFonts w:ascii="Sylfaen" w:hAnsi="Sylfaen"/>
                <w:b/>
                <w:sz w:val="20"/>
                <w:szCs w:val="20"/>
              </w:rPr>
              <w:t>შენიშვნა</w:t>
            </w:r>
          </w:p>
        </w:tc>
        <w:tc>
          <w:tcPr>
            <w:tcW w:w="3277" w:type="dxa"/>
            <w:gridSpan w:val="2"/>
          </w:tcPr>
          <w:p w:rsidR="00F66DD1" w:rsidRDefault="00F66DD1" w:rsidP="009500AC">
            <w:pPr>
              <w:pStyle w:val="NoSpacing"/>
              <w:jc w:val="center"/>
              <w:rPr>
                <w:rFonts w:ascii="Sylfaen" w:hAnsi="Sylfaen"/>
                <w:b/>
                <w:sz w:val="20"/>
                <w:szCs w:val="20"/>
              </w:rPr>
            </w:pPr>
            <w:r>
              <w:rPr>
                <w:rFonts w:ascii="Sylfaen" w:hAnsi="Sylfaen"/>
                <w:b/>
                <w:sz w:val="20"/>
                <w:szCs w:val="20"/>
              </w:rPr>
              <w:t>სამინისტროს პოზიცია</w:t>
            </w:r>
          </w:p>
        </w:tc>
      </w:tr>
      <w:tr w:rsidR="00F66DD1" w:rsidTr="00620881">
        <w:trPr>
          <w:trHeight w:val="764"/>
        </w:trPr>
        <w:tc>
          <w:tcPr>
            <w:tcW w:w="493" w:type="dxa"/>
          </w:tcPr>
          <w:p w:rsidR="00F66DD1" w:rsidRDefault="00F66DD1" w:rsidP="009500AC">
            <w:pPr>
              <w:pStyle w:val="NoSpacing"/>
              <w:rPr>
                <w:rFonts w:ascii="Sylfaen" w:hAnsi="Sylfaen"/>
                <w:b/>
                <w:sz w:val="20"/>
                <w:szCs w:val="20"/>
              </w:rPr>
            </w:pPr>
            <w:r>
              <w:rPr>
                <w:rFonts w:ascii="Sylfaen" w:hAnsi="Sylfaen"/>
                <w:b/>
                <w:sz w:val="20"/>
                <w:szCs w:val="20"/>
              </w:rPr>
              <w:t>1.</w:t>
            </w:r>
          </w:p>
        </w:tc>
        <w:tc>
          <w:tcPr>
            <w:tcW w:w="4115" w:type="dxa"/>
          </w:tcPr>
          <w:p w:rsidR="00F66DD1" w:rsidRPr="002705E9" w:rsidRDefault="00F66DD1" w:rsidP="009500AC">
            <w:pPr>
              <w:pStyle w:val="NoSpacing"/>
              <w:jc w:val="both"/>
              <w:rPr>
                <w:rFonts w:ascii="Sylfaen" w:hAnsi="Sylfaen" w:cs="Sylfaen"/>
                <w:b/>
                <w:lang w:val="en-US"/>
              </w:rPr>
            </w:pPr>
            <w:r w:rsidRPr="002705E9">
              <w:rPr>
                <w:rFonts w:ascii="Sylfaen" w:hAnsi="Sylfaen" w:cs="Sylfaen"/>
                <w:b/>
                <w:lang w:val="en-US"/>
              </w:rPr>
              <w:t>მუხლი 2</w:t>
            </w:r>
          </w:p>
          <w:p w:rsidR="00F66DD1" w:rsidRPr="00526FA4" w:rsidRDefault="00F66DD1" w:rsidP="009500AC">
            <w:pPr>
              <w:pStyle w:val="NoSpacing"/>
              <w:jc w:val="both"/>
              <w:rPr>
                <w:rFonts w:ascii="Sylfaen" w:hAnsi="Sylfaen" w:cs="Sylfaen"/>
              </w:rPr>
            </w:pPr>
            <w:r w:rsidRPr="002705E9">
              <w:rPr>
                <w:rFonts w:ascii="Sylfaen" w:hAnsi="Sylfaen" w:cs="Sylfaen"/>
                <w:lang w:val="en-US"/>
              </w:rPr>
              <w:t xml:space="preserve">1. </w:t>
            </w:r>
            <w:proofErr w:type="gramStart"/>
            <w:r w:rsidRPr="002705E9">
              <w:rPr>
                <w:rFonts w:ascii="Sylfaen" w:hAnsi="Sylfaen" w:cs="Sylfaen"/>
                <w:lang w:val="en-US"/>
              </w:rPr>
              <w:t>დადგენილება</w:t>
            </w:r>
            <w:proofErr w:type="gramEnd"/>
            <w:r w:rsidRPr="002705E9">
              <w:rPr>
                <w:rFonts w:ascii="Sylfaen" w:hAnsi="Sylfaen" w:cs="Sylfaen"/>
                <w:lang w:val="en-US"/>
              </w:rPr>
              <w:t xml:space="preserve"> ამოქმედდეს</w:t>
            </w:r>
            <w:r>
              <w:rPr>
                <w:rFonts w:ascii="Sylfaen" w:hAnsi="Sylfaen" w:cs="Sylfaen"/>
              </w:rPr>
              <w:t xml:space="preserve"> </w:t>
            </w:r>
            <w:r w:rsidRPr="002705E9">
              <w:rPr>
                <w:rFonts w:ascii="Sylfaen" w:hAnsi="Sylfaen" w:cs="Sylfaen"/>
                <w:lang w:val="en-US"/>
              </w:rPr>
              <w:t xml:space="preserve"> </w:t>
            </w:r>
            <w:r>
              <w:rPr>
                <w:rFonts w:ascii="Sylfaen" w:hAnsi="Sylfaen" w:cs="Sylfaen"/>
              </w:rPr>
              <w:t>???</w:t>
            </w:r>
          </w:p>
          <w:p w:rsidR="00F66DD1" w:rsidRDefault="00F66DD1" w:rsidP="009500AC">
            <w:pPr>
              <w:pStyle w:val="NoSpacing"/>
              <w:jc w:val="both"/>
              <w:rPr>
                <w:rFonts w:ascii="Sylfaen" w:hAnsi="Sylfaen"/>
                <w:b/>
                <w:sz w:val="20"/>
                <w:szCs w:val="20"/>
              </w:rPr>
            </w:pPr>
          </w:p>
        </w:tc>
        <w:tc>
          <w:tcPr>
            <w:tcW w:w="6120" w:type="dxa"/>
          </w:tcPr>
          <w:p w:rsidR="00F66DD1" w:rsidRPr="009500AC" w:rsidRDefault="00F66DD1" w:rsidP="009500AC">
            <w:pPr>
              <w:pStyle w:val="NoSpacing"/>
              <w:jc w:val="both"/>
              <w:rPr>
                <w:rFonts w:ascii="Sylfaen" w:hAnsi="Sylfaen" w:cs="Sylfaen"/>
              </w:rPr>
            </w:pPr>
            <w:r w:rsidRPr="00C1368A">
              <w:rPr>
                <w:rFonts w:ascii="Sylfaen" w:hAnsi="Sylfaen" w:cs="Sylfaen"/>
                <w:b/>
              </w:rPr>
              <w:t>1.</w:t>
            </w:r>
            <w:r>
              <w:rPr>
                <w:rFonts w:ascii="Sylfaen" w:hAnsi="Sylfaen" w:cs="Sylfaen"/>
                <w:b/>
              </w:rPr>
              <w:t xml:space="preserve"> </w:t>
            </w:r>
            <w:r>
              <w:rPr>
                <w:rFonts w:ascii="Sylfaen" w:hAnsi="Sylfaen"/>
                <w:b/>
                <w:sz w:val="20"/>
                <w:szCs w:val="20"/>
              </w:rPr>
              <w:t xml:space="preserve">ამერიკის სავაჭრო პალატა - </w:t>
            </w:r>
            <w:r w:rsidRPr="00C1368A">
              <w:rPr>
                <w:rFonts w:ascii="Sylfaen" w:hAnsi="Sylfaen" w:cs="Sylfaen"/>
                <w:b/>
              </w:rPr>
              <w:t xml:space="preserve"> </w:t>
            </w:r>
            <w:r w:rsidRPr="00F66DD1">
              <w:rPr>
                <w:rFonts w:ascii="Sylfaen" w:hAnsi="Sylfaen" w:cs="Sylfaen"/>
              </w:rPr>
              <w:t>დადგენილება ამოქმედდეს</w:t>
            </w:r>
            <w:r>
              <w:rPr>
                <w:rFonts w:ascii="Sylfaen" w:hAnsi="Sylfaen" w:cs="Sylfaen"/>
              </w:rPr>
              <w:t xml:space="preserve"> გამოქვეყნებისთანავე. დადგენილების დანართი 1-ით გათვალისწინებული მოთხოვნები შესაბამისად გავრცელდეს ახალ სამუშაო ადგილებზე დადგენილების ამოქმედებიდან 2 წელიწადში, ხოლო უკვე არსებული სამუშაო ადგილებისთვის - დადგენილების ამოქმედებიდან 4 წელიწადში.</w:t>
            </w:r>
          </w:p>
          <w:p w:rsidR="00F66DD1" w:rsidRDefault="00F66DD1" w:rsidP="009500AC">
            <w:pPr>
              <w:pStyle w:val="NoSpacing"/>
              <w:jc w:val="both"/>
              <w:rPr>
                <w:rFonts w:ascii="Sylfaen" w:hAnsi="Sylfaen"/>
              </w:rPr>
            </w:pPr>
            <w:r>
              <w:rPr>
                <w:rFonts w:ascii="Sylfaen" w:hAnsi="Sylfaen"/>
              </w:rPr>
              <w:t>ვადების ასეთნაირად განსაზღვრა, სრულ შესაბამისობაშია დირექტივასთან.</w:t>
            </w: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BodyText"/>
              <w:spacing w:line="276" w:lineRule="auto"/>
              <w:ind w:firstLine="450"/>
              <w:jc w:val="both"/>
              <w:rPr>
                <w:rFonts w:ascii="Sylfaen" w:hAnsi="Sylfaen"/>
                <w:noProof/>
                <w:szCs w:val="22"/>
                <w:lang w:val="ka-GE"/>
              </w:rPr>
            </w:pPr>
            <w:r w:rsidRPr="00C1368A">
              <w:rPr>
                <w:rFonts w:ascii="Sylfaen" w:hAnsi="Sylfaen"/>
                <w:b/>
                <w:lang w:val="ka-GE"/>
              </w:rPr>
              <w:t>2</w:t>
            </w:r>
            <w:r w:rsidRPr="00C1368A">
              <w:rPr>
                <w:rFonts w:ascii="Sylfaen" w:hAnsi="Sylfaen"/>
                <w:lang w:val="ka-GE"/>
              </w:rPr>
              <w:t>.</w:t>
            </w:r>
            <w:r>
              <w:rPr>
                <w:rFonts w:ascii="Sylfaen" w:hAnsi="Sylfaen"/>
                <w:lang w:val="ka-GE"/>
              </w:rPr>
              <w:t xml:space="preserve"> </w:t>
            </w:r>
            <w:r w:rsidRPr="00F66DD1">
              <w:rPr>
                <w:rFonts w:ascii="Sylfaen" w:hAnsi="Sylfaen"/>
                <w:b/>
                <w:sz w:val="20"/>
                <w:lang w:val="ka-GE"/>
              </w:rPr>
              <w:t>ბიზნეს ასოციაცია</w:t>
            </w:r>
            <w:r>
              <w:rPr>
                <w:rFonts w:ascii="Sylfaen" w:hAnsi="Sylfaen"/>
                <w:b/>
                <w:sz w:val="20"/>
                <w:lang w:val="ka-GE"/>
              </w:rPr>
              <w:t xml:space="preserve">- </w:t>
            </w:r>
            <w:r w:rsidRPr="00C1368A">
              <w:rPr>
                <w:rFonts w:ascii="Sylfaen" w:hAnsi="Sylfaen"/>
                <w:lang w:val="ka-GE"/>
              </w:rPr>
              <w:t xml:space="preserve"> </w:t>
            </w:r>
            <w:r>
              <w:rPr>
                <w:rFonts w:ascii="Sylfaen" w:hAnsi="Sylfaen"/>
                <w:noProof/>
                <w:szCs w:val="22"/>
                <w:lang w:val="ka-GE"/>
              </w:rPr>
              <w:t xml:space="preserve">მსგავსი ტიპის ნორმატიული აქტებისათვის, ევროკავშირში გავრცელებული პრაქტიკის მიხედვით, აქტის გამოქვეყნებიდან ამოქმედებამდე განსაზღვრულია გონივრული ვადა (1-3 წლამდე), რაც საშუალებას აძლევს ეკონომიკურ აგენტებს, შესაბამისობაში მოვიდნენ აქტის მოთხოვნებთან; </w:t>
            </w:r>
          </w:p>
          <w:p w:rsidR="00F66DD1" w:rsidRPr="00316409" w:rsidRDefault="00F66DD1" w:rsidP="009500AC">
            <w:pPr>
              <w:pStyle w:val="BodyText"/>
              <w:spacing w:line="276" w:lineRule="auto"/>
              <w:ind w:firstLine="450"/>
              <w:jc w:val="both"/>
              <w:rPr>
                <w:rFonts w:ascii="Sylfaen" w:hAnsi="Sylfaen"/>
                <w:noProof/>
                <w:lang w:val="ka-GE"/>
              </w:rPr>
            </w:pPr>
            <w:r w:rsidRPr="00B84EF3">
              <w:rPr>
                <w:rFonts w:ascii="Sylfaen" w:hAnsi="Sylfaen"/>
                <w:noProof/>
                <w:szCs w:val="22"/>
                <w:lang w:val="ka-GE"/>
              </w:rPr>
              <w:t xml:space="preserve">მიუხედავად იმისა, რომ თავად დირექტივა გამოიცა 1990 წლის 29 მაისს, წევრ სახელმწიფოებს აღნიშნული დირექტივის იმპლემენტაციისათვის ვადა მიეცათ 1992 წლის 31 დეკემბრამდე. ამასთან, იმ სუბიექტებს, </w:t>
            </w:r>
            <w:r w:rsidRPr="00B84EF3">
              <w:rPr>
                <w:rFonts w:ascii="Sylfaen" w:hAnsi="Sylfaen"/>
                <w:noProof/>
                <w:szCs w:val="22"/>
                <w:lang w:val="ka-GE"/>
              </w:rPr>
              <w:lastRenderedPageBreak/>
              <w:t xml:space="preserve">რომლებმაც ოპერირება დაიწყეს აღნიშნულ თარიღამდე (1992 წლის 31 დეკემბრამდე), მოთხოვნილ წინაპირობებთან შესაბამისობაში მოსვლისათვის მიეცათ </w:t>
            </w:r>
            <w:r w:rsidRPr="00B84EF3">
              <w:rPr>
                <w:rFonts w:ascii="Sylfaen" w:hAnsi="Sylfaen"/>
                <w:b/>
                <w:noProof/>
                <w:szCs w:val="22"/>
                <w:lang w:val="ka-GE"/>
              </w:rPr>
              <w:t>4 წლიანი</w:t>
            </w:r>
            <w:r w:rsidRPr="00B84EF3">
              <w:rPr>
                <w:rFonts w:ascii="Sylfaen" w:hAnsi="Sylfaen"/>
                <w:noProof/>
                <w:szCs w:val="22"/>
                <w:lang w:val="ka-GE"/>
              </w:rPr>
              <w:t xml:space="preserve"> ვადა.</w:t>
            </w:r>
            <w:r>
              <w:rPr>
                <w:rFonts w:ascii="Sylfaen" w:hAnsi="Sylfaen"/>
                <w:noProof/>
                <w:szCs w:val="22"/>
                <w:lang w:val="ka-GE"/>
              </w:rPr>
              <w:t xml:space="preserve"> (</w:t>
            </w:r>
            <w:r>
              <w:rPr>
                <w:rFonts w:ascii="Sylfaen" w:hAnsi="Sylfaen"/>
                <w:noProof/>
                <w:lang w:val="ka-GE"/>
              </w:rPr>
              <w:t>„</w:t>
            </w:r>
            <w:r w:rsidRPr="00B84EF3">
              <w:rPr>
                <w:noProof/>
                <w:lang w:val="ka-GE"/>
              </w:rPr>
              <w:t>Article 5</w:t>
            </w:r>
            <w:r>
              <w:rPr>
                <w:rFonts w:ascii="Sylfaen" w:hAnsi="Sylfaen"/>
                <w:noProof/>
                <w:lang w:val="ka-GE"/>
              </w:rPr>
              <w:t xml:space="preserve">. </w:t>
            </w:r>
            <w:r w:rsidRPr="00B84EF3">
              <w:rPr>
                <w:noProof/>
                <w:lang w:val="ka-GE"/>
              </w:rPr>
              <w:t xml:space="preserve">Workstations already put into service Employers must take the appropriate steps to ensure that workstations already put into service on or before 31 December 1992 are adapted to comply with the minimum requirements laid down in the Annex not later than </w:t>
            </w:r>
            <w:r w:rsidRPr="00B84EF3">
              <w:rPr>
                <w:b/>
                <w:noProof/>
                <w:lang w:val="ka-GE"/>
              </w:rPr>
              <w:t>four</w:t>
            </w:r>
            <w:r w:rsidRPr="00B84EF3">
              <w:rPr>
                <w:noProof/>
                <w:lang w:val="ka-GE"/>
              </w:rPr>
              <w:t xml:space="preserve"> </w:t>
            </w:r>
            <w:r w:rsidRPr="00B84EF3">
              <w:rPr>
                <w:b/>
                <w:noProof/>
                <w:lang w:val="ka-GE"/>
              </w:rPr>
              <w:t>years</w:t>
            </w:r>
            <w:r>
              <w:rPr>
                <w:noProof/>
                <w:lang w:val="ka-GE"/>
              </w:rPr>
              <w:t xml:space="preserve"> after that date „</w:t>
            </w:r>
            <w:r>
              <w:rPr>
                <w:rFonts w:ascii="Sylfaen" w:hAnsi="Sylfaen"/>
                <w:noProof/>
                <w:lang w:val="ka-GE"/>
              </w:rPr>
              <w:t>)</w:t>
            </w: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Default="00F66DD1" w:rsidP="009500AC">
            <w:pPr>
              <w:pStyle w:val="NoSpacing"/>
              <w:jc w:val="both"/>
              <w:rPr>
                <w:rFonts w:ascii="Sylfaen" w:hAnsi="Sylfaen"/>
              </w:rPr>
            </w:pPr>
          </w:p>
          <w:p w:rsidR="00F66DD1" w:rsidRPr="00C1368A" w:rsidRDefault="00F66DD1" w:rsidP="009500AC">
            <w:pPr>
              <w:pStyle w:val="NoSpacing"/>
              <w:jc w:val="both"/>
              <w:rPr>
                <w:rFonts w:ascii="Sylfaen" w:hAnsi="Sylfaen" w:cs="Sylfaen"/>
              </w:rPr>
            </w:pPr>
          </w:p>
          <w:p w:rsidR="00F66DD1" w:rsidRDefault="00F66DD1" w:rsidP="009500AC">
            <w:pPr>
              <w:pStyle w:val="NoSpacing"/>
              <w:rPr>
                <w:rFonts w:ascii="Sylfaen" w:hAnsi="Sylfaen"/>
                <w:b/>
                <w:sz w:val="20"/>
                <w:szCs w:val="20"/>
              </w:rPr>
            </w:pPr>
          </w:p>
        </w:tc>
        <w:tc>
          <w:tcPr>
            <w:tcW w:w="3277" w:type="dxa"/>
            <w:gridSpan w:val="2"/>
          </w:tcPr>
          <w:p w:rsidR="00F66DD1" w:rsidRPr="003F5339" w:rsidRDefault="00F66DD1" w:rsidP="009500AC">
            <w:pPr>
              <w:pStyle w:val="NoSpacing"/>
              <w:rPr>
                <w:b/>
                <w:sz w:val="20"/>
                <w:szCs w:val="20"/>
              </w:rPr>
            </w:pPr>
            <w:r w:rsidRPr="003F5339">
              <w:rPr>
                <w:rFonts w:ascii="Sylfaen" w:hAnsi="Sylfaen"/>
                <w:b/>
                <w:sz w:val="20"/>
                <w:szCs w:val="20"/>
              </w:rPr>
              <w:lastRenderedPageBreak/>
              <w:t>საქართველოს</w:t>
            </w:r>
            <w:r w:rsidRPr="003F5339">
              <w:rPr>
                <w:b/>
                <w:sz w:val="20"/>
                <w:szCs w:val="20"/>
              </w:rPr>
              <w:t xml:space="preserve"> </w:t>
            </w:r>
            <w:r w:rsidRPr="003F5339">
              <w:rPr>
                <w:rFonts w:ascii="Sylfaen" w:hAnsi="Sylfaen"/>
                <w:b/>
                <w:sz w:val="20"/>
                <w:szCs w:val="20"/>
              </w:rPr>
              <w:t>მთავრობის</w:t>
            </w:r>
          </w:p>
          <w:p w:rsidR="00F66DD1" w:rsidRPr="003F5339" w:rsidRDefault="00F66DD1" w:rsidP="009500AC">
            <w:pPr>
              <w:pStyle w:val="NoSpacing"/>
              <w:rPr>
                <w:b/>
                <w:sz w:val="20"/>
                <w:szCs w:val="20"/>
              </w:rPr>
            </w:pPr>
            <w:r w:rsidRPr="003F5339">
              <w:rPr>
                <w:rFonts w:ascii="Sylfaen" w:hAnsi="Sylfaen"/>
                <w:b/>
                <w:sz w:val="20"/>
                <w:szCs w:val="20"/>
              </w:rPr>
              <w:t>დადგენილება</w:t>
            </w:r>
            <w:r w:rsidRPr="003F5339">
              <w:rPr>
                <w:b/>
                <w:sz w:val="20"/>
                <w:szCs w:val="20"/>
              </w:rPr>
              <w:t xml:space="preserve"> №41</w:t>
            </w:r>
          </w:p>
          <w:p w:rsidR="00F66DD1" w:rsidRPr="003F5339" w:rsidRDefault="00F66DD1" w:rsidP="009500AC">
            <w:pPr>
              <w:pStyle w:val="NoSpacing"/>
              <w:rPr>
                <w:b/>
                <w:sz w:val="20"/>
                <w:szCs w:val="20"/>
              </w:rPr>
            </w:pPr>
            <w:r w:rsidRPr="003F5339">
              <w:rPr>
                <w:b/>
                <w:sz w:val="20"/>
                <w:szCs w:val="20"/>
              </w:rPr>
              <w:t xml:space="preserve">2014 </w:t>
            </w:r>
            <w:r w:rsidRPr="003F5339">
              <w:rPr>
                <w:rFonts w:ascii="Sylfaen" w:hAnsi="Sylfaen"/>
                <w:b/>
                <w:sz w:val="20"/>
                <w:szCs w:val="20"/>
              </w:rPr>
              <w:t>წლის</w:t>
            </w:r>
            <w:r w:rsidRPr="003F5339">
              <w:rPr>
                <w:b/>
                <w:sz w:val="20"/>
                <w:szCs w:val="20"/>
              </w:rPr>
              <w:t xml:space="preserve"> 6 </w:t>
            </w:r>
            <w:r w:rsidRPr="003F5339">
              <w:rPr>
                <w:rFonts w:ascii="Sylfaen" w:hAnsi="Sylfaen"/>
                <w:b/>
                <w:sz w:val="20"/>
                <w:szCs w:val="20"/>
              </w:rPr>
              <w:t>იანვარი</w:t>
            </w:r>
          </w:p>
          <w:p w:rsidR="00F66DD1" w:rsidRPr="003F5339" w:rsidRDefault="00F66DD1" w:rsidP="009500AC">
            <w:pPr>
              <w:pStyle w:val="NoSpacing"/>
              <w:rPr>
                <w:b/>
                <w:sz w:val="20"/>
                <w:szCs w:val="20"/>
              </w:rPr>
            </w:pPr>
            <w:r w:rsidRPr="003F5339">
              <w:rPr>
                <w:rFonts w:ascii="Sylfaen" w:hAnsi="Sylfaen"/>
                <w:b/>
                <w:sz w:val="20"/>
                <w:szCs w:val="20"/>
              </w:rPr>
              <w:t>ქ</w:t>
            </w:r>
            <w:r w:rsidRPr="003F5339">
              <w:rPr>
                <w:b/>
                <w:sz w:val="20"/>
                <w:szCs w:val="20"/>
              </w:rPr>
              <w:t xml:space="preserve">. </w:t>
            </w:r>
            <w:r w:rsidRPr="003F5339">
              <w:rPr>
                <w:rFonts w:ascii="Sylfaen" w:hAnsi="Sylfaen"/>
                <w:b/>
                <w:sz w:val="20"/>
                <w:szCs w:val="20"/>
              </w:rPr>
              <w:t>თბილისი</w:t>
            </w:r>
          </w:p>
          <w:p w:rsidR="00F66DD1" w:rsidRPr="003F5339" w:rsidRDefault="00F66DD1" w:rsidP="009500AC">
            <w:pPr>
              <w:pStyle w:val="NoSpacing"/>
              <w:rPr>
                <w:b/>
                <w:sz w:val="20"/>
                <w:szCs w:val="20"/>
              </w:rPr>
            </w:pPr>
          </w:p>
          <w:p w:rsidR="00F66DD1" w:rsidRPr="003F5339" w:rsidRDefault="00F66DD1" w:rsidP="009500AC">
            <w:pPr>
              <w:pStyle w:val="NoSpacing"/>
              <w:rPr>
                <w:sz w:val="20"/>
                <w:szCs w:val="20"/>
              </w:rPr>
            </w:pPr>
            <w:r w:rsidRPr="003F5339">
              <w:rPr>
                <w:rFonts w:ascii="Sylfaen" w:hAnsi="Sylfaen"/>
                <w:sz w:val="20"/>
                <w:szCs w:val="20"/>
              </w:rPr>
              <w:t>„შეზღუდული</w:t>
            </w:r>
            <w:r w:rsidRPr="003F5339">
              <w:rPr>
                <w:sz w:val="20"/>
                <w:szCs w:val="20"/>
              </w:rPr>
              <w:t xml:space="preserve"> </w:t>
            </w:r>
            <w:r w:rsidRPr="003F5339">
              <w:rPr>
                <w:rFonts w:ascii="Sylfaen" w:hAnsi="Sylfaen"/>
                <w:sz w:val="20"/>
                <w:szCs w:val="20"/>
              </w:rPr>
              <w:t>შესაძლებლობის</w:t>
            </w:r>
            <w:r w:rsidRPr="003F5339">
              <w:rPr>
                <w:sz w:val="20"/>
                <w:szCs w:val="20"/>
              </w:rPr>
              <w:t xml:space="preserve"> </w:t>
            </w:r>
            <w:r w:rsidRPr="003F5339">
              <w:rPr>
                <w:rFonts w:ascii="Sylfaen" w:hAnsi="Sylfaen"/>
                <w:sz w:val="20"/>
                <w:szCs w:val="20"/>
              </w:rPr>
              <w:t>მქონე</w:t>
            </w:r>
            <w:r w:rsidRPr="003F5339">
              <w:rPr>
                <w:sz w:val="20"/>
                <w:szCs w:val="20"/>
              </w:rPr>
              <w:t xml:space="preserve"> </w:t>
            </w:r>
            <w:r w:rsidRPr="003F5339">
              <w:rPr>
                <w:rFonts w:ascii="Sylfaen" w:hAnsi="Sylfaen"/>
                <w:sz w:val="20"/>
                <w:szCs w:val="20"/>
              </w:rPr>
              <w:t>პირებისათვის</w:t>
            </w:r>
            <w:r w:rsidRPr="003F5339">
              <w:rPr>
                <w:sz w:val="20"/>
                <w:szCs w:val="20"/>
              </w:rPr>
              <w:t xml:space="preserve"> </w:t>
            </w:r>
            <w:r w:rsidRPr="003F5339">
              <w:rPr>
                <w:rFonts w:ascii="Sylfaen" w:hAnsi="Sylfaen"/>
                <w:sz w:val="20"/>
                <w:szCs w:val="20"/>
              </w:rPr>
              <w:t>სივრცის</w:t>
            </w:r>
            <w:r w:rsidRPr="003F5339">
              <w:rPr>
                <w:sz w:val="20"/>
                <w:szCs w:val="20"/>
              </w:rPr>
              <w:t xml:space="preserve"> </w:t>
            </w:r>
            <w:r w:rsidRPr="003F5339">
              <w:rPr>
                <w:rFonts w:ascii="Sylfaen" w:hAnsi="Sylfaen"/>
                <w:sz w:val="20"/>
                <w:szCs w:val="20"/>
              </w:rPr>
              <w:t>მოწყობისა</w:t>
            </w:r>
            <w:r w:rsidRPr="003F5339">
              <w:rPr>
                <w:sz w:val="20"/>
                <w:szCs w:val="20"/>
              </w:rPr>
              <w:t xml:space="preserve"> </w:t>
            </w:r>
            <w:r w:rsidRPr="003F5339">
              <w:rPr>
                <w:rFonts w:ascii="Sylfaen" w:hAnsi="Sylfaen"/>
                <w:sz w:val="20"/>
                <w:szCs w:val="20"/>
              </w:rPr>
              <w:t>და</w:t>
            </w:r>
          </w:p>
          <w:p w:rsidR="00F66DD1" w:rsidRPr="003F5339" w:rsidRDefault="00F66DD1" w:rsidP="009500AC">
            <w:pPr>
              <w:pStyle w:val="NoSpacing"/>
              <w:rPr>
                <w:sz w:val="20"/>
                <w:szCs w:val="20"/>
              </w:rPr>
            </w:pPr>
            <w:r w:rsidRPr="003F5339">
              <w:rPr>
                <w:rFonts w:ascii="Sylfaen" w:hAnsi="Sylfaen"/>
                <w:sz w:val="20"/>
                <w:szCs w:val="20"/>
              </w:rPr>
              <w:t>არქიტექტურული</w:t>
            </w:r>
            <w:r w:rsidRPr="003F5339">
              <w:rPr>
                <w:sz w:val="20"/>
                <w:szCs w:val="20"/>
              </w:rPr>
              <w:t xml:space="preserve"> </w:t>
            </w:r>
            <w:r w:rsidRPr="003F5339">
              <w:rPr>
                <w:rFonts w:ascii="Sylfaen" w:hAnsi="Sylfaen"/>
                <w:sz w:val="20"/>
                <w:szCs w:val="20"/>
              </w:rPr>
              <w:t>და</w:t>
            </w:r>
            <w:r w:rsidRPr="003F5339">
              <w:rPr>
                <w:sz w:val="20"/>
                <w:szCs w:val="20"/>
              </w:rPr>
              <w:t xml:space="preserve"> </w:t>
            </w:r>
            <w:r w:rsidRPr="003F5339">
              <w:rPr>
                <w:rFonts w:ascii="Sylfaen" w:hAnsi="Sylfaen"/>
                <w:sz w:val="20"/>
                <w:szCs w:val="20"/>
              </w:rPr>
              <w:t>გეგმარებითი</w:t>
            </w:r>
            <w:r w:rsidRPr="003F5339">
              <w:rPr>
                <w:sz w:val="20"/>
                <w:szCs w:val="20"/>
              </w:rPr>
              <w:t xml:space="preserve"> </w:t>
            </w:r>
            <w:r w:rsidRPr="003F5339">
              <w:rPr>
                <w:rFonts w:ascii="Sylfaen" w:hAnsi="Sylfaen"/>
                <w:sz w:val="20"/>
                <w:szCs w:val="20"/>
              </w:rPr>
              <w:t>ელემენტების</w:t>
            </w:r>
            <w:r w:rsidRPr="003F5339">
              <w:rPr>
                <w:sz w:val="20"/>
                <w:szCs w:val="20"/>
              </w:rPr>
              <w:t xml:space="preserve"> </w:t>
            </w:r>
            <w:r w:rsidRPr="003F5339">
              <w:rPr>
                <w:rFonts w:ascii="Sylfaen" w:hAnsi="Sylfaen"/>
                <w:sz w:val="20"/>
                <w:szCs w:val="20"/>
              </w:rPr>
              <w:t>ტექნიკური</w:t>
            </w:r>
            <w:r w:rsidRPr="003F5339">
              <w:rPr>
                <w:sz w:val="20"/>
                <w:szCs w:val="20"/>
              </w:rPr>
              <w:t xml:space="preserve"> </w:t>
            </w:r>
            <w:r w:rsidRPr="003F5339">
              <w:rPr>
                <w:rFonts w:ascii="Sylfaen" w:hAnsi="Sylfaen"/>
                <w:sz w:val="20"/>
                <w:szCs w:val="20"/>
              </w:rPr>
              <w:t>რეგლამენტის</w:t>
            </w:r>
            <w:r w:rsidRPr="003F5339">
              <w:rPr>
                <w:sz w:val="20"/>
                <w:szCs w:val="20"/>
              </w:rPr>
              <w:t xml:space="preserve"> </w:t>
            </w:r>
            <w:r w:rsidRPr="003F5339">
              <w:rPr>
                <w:rFonts w:ascii="Sylfaen" w:hAnsi="Sylfaen"/>
                <w:sz w:val="20"/>
                <w:szCs w:val="20"/>
              </w:rPr>
              <w:t>დამტკიცების</w:t>
            </w:r>
          </w:p>
          <w:p w:rsidR="00F66DD1" w:rsidRPr="003F5339" w:rsidRDefault="00F66DD1" w:rsidP="009500AC">
            <w:pPr>
              <w:pStyle w:val="NoSpacing"/>
              <w:rPr>
                <w:rFonts w:ascii="Sylfaen" w:hAnsi="Sylfaen"/>
                <w:sz w:val="20"/>
                <w:szCs w:val="20"/>
              </w:rPr>
            </w:pPr>
            <w:r w:rsidRPr="003F5339">
              <w:rPr>
                <w:rFonts w:ascii="Sylfaen" w:hAnsi="Sylfaen"/>
                <w:sz w:val="20"/>
                <w:szCs w:val="20"/>
              </w:rPr>
              <w:t>თაობაზე„</w:t>
            </w:r>
          </w:p>
          <w:p w:rsidR="00F66DD1" w:rsidRPr="003F5339" w:rsidRDefault="00F66DD1" w:rsidP="009500AC">
            <w:pPr>
              <w:pStyle w:val="NoSpacing"/>
              <w:rPr>
                <w:rFonts w:ascii="Sylfaen" w:hAnsi="Sylfaen"/>
                <w:sz w:val="20"/>
                <w:szCs w:val="20"/>
              </w:rPr>
            </w:pPr>
            <w:r w:rsidRPr="003F5339">
              <w:rPr>
                <w:rFonts w:ascii="Sylfaen" w:hAnsi="Sylfaen"/>
                <w:sz w:val="20"/>
                <w:szCs w:val="20"/>
              </w:rPr>
              <w:t>დადგენილ იქნა მსგავსი დათქმა:</w:t>
            </w:r>
          </w:p>
          <w:p w:rsidR="00F66DD1" w:rsidRPr="003F5339" w:rsidRDefault="00F66DD1" w:rsidP="009500AC">
            <w:pPr>
              <w:pStyle w:val="NoSpacing"/>
              <w:rPr>
                <w:b/>
                <w:sz w:val="20"/>
                <w:szCs w:val="20"/>
              </w:rPr>
            </w:pPr>
            <w:r w:rsidRPr="003F5339">
              <w:rPr>
                <w:rFonts w:ascii="Sylfaen" w:hAnsi="Sylfaen"/>
                <w:b/>
                <w:sz w:val="20"/>
                <w:szCs w:val="20"/>
              </w:rPr>
              <w:t>მუხლი</w:t>
            </w:r>
            <w:r w:rsidRPr="003F5339">
              <w:rPr>
                <w:b/>
                <w:sz w:val="20"/>
                <w:szCs w:val="20"/>
              </w:rPr>
              <w:t xml:space="preserve"> 2</w:t>
            </w:r>
          </w:p>
          <w:p w:rsidR="00F66DD1" w:rsidRPr="003F5339" w:rsidRDefault="00F66DD1" w:rsidP="009500AC">
            <w:pPr>
              <w:pStyle w:val="NoSpacing"/>
              <w:rPr>
                <w:sz w:val="20"/>
                <w:szCs w:val="20"/>
              </w:rPr>
            </w:pPr>
            <w:r w:rsidRPr="003F5339">
              <w:rPr>
                <w:rFonts w:ascii="Sylfaen" w:hAnsi="Sylfaen"/>
                <w:sz w:val="20"/>
                <w:szCs w:val="20"/>
              </w:rPr>
              <w:t>აშენებული</w:t>
            </w:r>
            <w:r w:rsidRPr="003F5339">
              <w:rPr>
                <w:sz w:val="20"/>
                <w:szCs w:val="20"/>
              </w:rPr>
              <w:t xml:space="preserve"> </w:t>
            </w:r>
            <w:r w:rsidRPr="003F5339">
              <w:rPr>
                <w:rFonts w:ascii="Sylfaen" w:hAnsi="Sylfaen"/>
                <w:sz w:val="20"/>
                <w:szCs w:val="20"/>
              </w:rPr>
              <w:t>და</w:t>
            </w:r>
            <w:r w:rsidRPr="003F5339">
              <w:rPr>
                <w:sz w:val="20"/>
                <w:szCs w:val="20"/>
              </w:rPr>
              <w:t xml:space="preserve"> </w:t>
            </w:r>
            <w:r w:rsidRPr="003F5339">
              <w:rPr>
                <w:rFonts w:ascii="Sylfaen" w:hAnsi="Sylfaen"/>
                <w:sz w:val="20"/>
                <w:szCs w:val="20"/>
              </w:rPr>
              <w:t>მშენებარე</w:t>
            </w:r>
            <w:r w:rsidRPr="003F5339">
              <w:rPr>
                <w:sz w:val="20"/>
                <w:szCs w:val="20"/>
              </w:rPr>
              <w:t xml:space="preserve"> </w:t>
            </w:r>
            <w:r w:rsidRPr="003F5339">
              <w:rPr>
                <w:rFonts w:ascii="Sylfaen" w:hAnsi="Sylfaen"/>
                <w:sz w:val="20"/>
                <w:szCs w:val="20"/>
              </w:rPr>
              <w:t>საზოგადოებრივი</w:t>
            </w:r>
            <w:r w:rsidRPr="003F5339">
              <w:rPr>
                <w:sz w:val="20"/>
                <w:szCs w:val="20"/>
              </w:rPr>
              <w:t xml:space="preserve"> </w:t>
            </w:r>
            <w:r w:rsidRPr="003F5339">
              <w:rPr>
                <w:rFonts w:ascii="Sylfaen" w:hAnsi="Sylfaen"/>
                <w:sz w:val="20"/>
                <w:szCs w:val="20"/>
              </w:rPr>
              <w:t>დანიშნულების</w:t>
            </w:r>
            <w:r w:rsidRPr="003F5339">
              <w:rPr>
                <w:sz w:val="20"/>
                <w:szCs w:val="20"/>
              </w:rPr>
              <w:t xml:space="preserve"> </w:t>
            </w:r>
            <w:r w:rsidRPr="003F5339">
              <w:rPr>
                <w:rFonts w:ascii="Sylfaen" w:hAnsi="Sylfaen"/>
                <w:sz w:val="20"/>
                <w:szCs w:val="20"/>
              </w:rPr>
              <w:t>ობიექტები</w:t>
            </w:r>
            <w:r w:rsidRPr="003F5339">
              <w:rPr>
                <w:sz w:val="20"/>
                <w:szCs w:val="20"/>
              </w:rPr>
              <w:t xml:space="preserve"> </w:t>
            </w:r>
            <w:r w:rsidRPr="003F5339">
              <w:rPr>
                <w:rFonts w:ascii="Sylfaen" w:hAnsi="Sylfaen"/>
                <w:sz w:val="20"/>
                <w:szCs w:val="20"/>
              </w:rPr>
              <w:t>მოყვანილი</w:t>
            </w:r>
            <w:r w:rsidRPr="003F5339">
              <w:rPr>
                <w:sz w:val="20"/>
                <w:szCs w:val="20"/>
              </w:rPr>
              <w:t xml:space="preserve"> </w:t>
            </w:r>
            <w:r w:rsidRPr="003F5339">
              <w:rPr>
                <w:rFonts w:ascii="Sylfaen" w:hAnsi="Sylfaen"/>
                <w:sz w:val="20"/>
                <w:szCs w:val="20"/>
              </w:rPr>
              <w:t>იქნეს</w:t>
            </w:r>
            <w:r w:rsidRPr="003F5339">
              <w:rPr>
                <w:sz w:val="20"/>
                <w:szCs w:val="20"/>
              </w:rPr>
              <w:t xml:space="preserve"> </w:t>
            </w:r>
            <w:r w:rsidRPr="003F5339">
              <w:rPr>
                <w:rFonts w:ascii="Sylfaen" w:hAnsi="Sylfaen"/>
                <w:sz w:val="20"/>
                <w:szCs w:val="20"/>
              </w:rPr>
              <w:t>შესაბამისობაში</w:t>
            </w:r>
          </w:p>
          <w:p w:rsidR="00F66DD1" w:rsidRPr="003F5339" w:rsidRDefault="00F66DD1" w:rsidP="009500AC">
            <w:pPr>
              <w:pStyle w:val="NoSpacing"/>
              <w:rPr>
                <w:sz w:val="20"/>
                <w:szCs w:val="20"/>
              </w:rPr>
            </w:pPr>
            <w:r w:rsidRPr="003F5339">
              <w:rPr>
                <w:rFonts w:ascii="Sylfaen" w:hAnsi="Sylfaen"/>
                <w:sz w:val="20"/>
                <w:szCs w:val="20"/>
              </w:rPr>
              <w:t>ტექნიკური</w:t>
            </w:r>
            <w:r w:rsidRPr="003F5339">
              <w:rPr>
                <w:sz w:val="20"/>
                <w:szCs w:val="20"/>
              </w:rPr>
              <w:t xml:space="preserve"> </w:t>
            </w:r>
            <w:r w:rsidRPr="003F5339">
              <w:rPr>
                <w:rFonts w:ascii="Sylfaen" w:hAnsi="Sylfaen"/>
                <w:sz w:val="20"/>
                <w:szCs w:val="20"/>
              </w:rPr>
              <w:t>რეგლამენტის</w:t>
            </w:r>
            <w:r w:rsidRPr="003F5339">
              <w:rPr>
                <w:sz w:val="20"/>
                <w:szCs w:val="20"/>
              </w:rPr>
              <w:t xml:space="preserve"> </w:t>
            </w:r>
            <w:r w:rsidRPr="003F5339">
              <w:rPr>
                <w:rFonts w:ascii="Sylfaen" w:hAnsi="Sylfaen"/>
                <w:sz w:val="20"/>
                <w:szCs w:val="20"/>
              </w:rPr>
              <w:t>მოთხოვნებთან</w:t>
            </w:r>
            <w:r w:rsidRPr="003F5339">
              <w:rPr>
                <w:sz w:val="20"/>
                <w:szCs w:val="20"/>
              </w:rPr>
              <w:t xml:space="preserve">, </w:t>
            </w:r>
            <w:r w:rsidRPr="003F5339">
              <w:rPr>
                <w:rFonts w:ascii="Sylfaen" w:hAnsi="Sylfaen"/>
                <w:sz w:val="20"/>
                <w:szCs w:val="20"/>
              </w:rPr>
              <w:t>მისი</w:t>
            </w:r>
            <w:r w:rsidRPr="003F5339">
              <w:rPr>
                <w:sz w:val="20"/>
                <w:szCs w:val="20"/>
              </w:rPr>
              <w:t xml:space="preserve"> </w:t>
            </w:r>
            <w:r w:rsidRPr="003F5339">
              <w:rPr>
                <w:rFonts w:ascii="Sylfaen" w:hAnsi="Sylfaen"/>
                <w:sz w:val="20"/>
                <w:szCs w:val="20"/>
              </w:rPr>
              <w:t>ძალაში</w:t>
            </w:r>
            <w:r w:rsidRPr="003F5339">
              <w:rPr>
                <w:sz w:val="20"/>
                <w:szCs w:val="20"/>
              </w:rPr>
              <w:t xml:space="preserve"> </w:t>
            </w:r>
            <w:r w:rsidRPr="003F5339">
              <w:rPr>
                <w:rFonts w:ascii="Sylfaen" w:hAnsi="Sylfaen"/>
                <w:sz w:val="20"/>
                <w:szCs w:val="20"/>
              </w:rPr>
              <w:t>შესვლიდან</w:t>
            </w:r>
            <w:r w:rsidRPr="003F5339">
              <w:rPr>
                <w:sz w:val="20"/>
                <w:szCs w:val="20"/>
              </w:rPr>
              <w:t xml:space="preserve"> </w:t>
            </w:r>
            <w:r w:rsidRPr="003F5339">
              <w:rPr>
                <w:rFonts w:ascii="Sylfaen" w:hAnsi="Sylfaen"/>
                <w:sz w:val="20"/>
                <w:szCs w:val="20"/>
              </w:rPr>
              <w:t>ხუთი</w:t>
            </w:r>
            <w:r w:rsidRPr="003F5339">
              <w:rPr>
                <w:sz w:val="20"/>
                <w:szCs w:val="20"/>
              </w:rPr>
              <w:t xml:space="preserve"> </w:t>
            </w:r>
            <w:r w:rsidRPr="003F5339">
              <w:rPr>
                <w:rFonts w:ascii="Sylfaen" w:hAnsi="Sylfaen"/>
                <w:sz w:val="20"/>
                <w:szCs w:val="20"/>
              </w:rPr>
              <w:t>წლის</w:t>
            </w:r>
            <w:r w:rsidRPr="003F5339">
              <w:rPr>
                <w:sz w:val="20"/>
                <w:szCs w:val="20"/>
              </w:rPr>
              <w:t xml:space="preserve"> </w:t>
            </w:r>
            <w:r w:rsidRPr="003F5339">
              <w:rPr>
                <w:rFonts w:ascii="Sylfaen" w:hAnsi="Sylfaen"/>
                <w:sz w:val="20"/>
                <w:szCs w:val="20"/>
              </w:rPr>
              <w:t>განმავლობაში</w:t>
            </w:r>
            <w:r w:rsidRPr="003F5339">
              <w:rPr>
                <w:sz w:val="20"/>
                <w:szCs w:val="20"/>
              </w:rPr>
              <w:t>.</w:t>
            </w:r>
          </w:p>
          <w:p w:rsidR="00F66DD1" w:rsidRPr="003F5339" w:rsidRDefault="00F66DD1" w:rsidP="009500AC">
            <w:pPr>
              <w:pStyle w:val="NoSpacing"/>
              <w:rPr>
                <w:b/>
                <w:sz w:val="20"/>
                <w:szCs w:val="20"/>
              </w:rPr>
            </w:pPr>
            <w:r w:rsidRPr="003F5339">
              <w:rPr>
                <w:rFonts w:ascii="Sylfaen" w:hAnsi="Sylfaen"/>
                <w:b/>
                <w:sz w:val="20"/>
                <w:szCs w:val="20"/>
              </w:rPr>
              <w:t>მუხლი</w:t>
            </w:r>
            <w:r w:rsidRPr="003F5339">
              <w:rPr>
                <w:b/>
                <w:sz w:val="20"/>
                <w:szCs w:val="20"/>
              </w:rPr>
              <w:t xml:space="preserve"> 3</w:t>
            </w:r>
          </w:p>
          <w:p w:rsidR="00F66DD1" w:rsidRPr="003F5339" w:rsidRDefault="00F66DD1" w:rsidP="009500AC">
            <w:pPr>
              <w:pStyle w:val="NoSpacing"/>
              <w:rPr>
                <w:sz w:val="20"/>
                <w:szCs w:val="20"/>
              </w:rPr>
            </w:pPr>
            <w:r w:rsidRPr="003F5339">
              <w:rPr>
                <w:rFonts w:ascii="Sylfaen" w:hAnsi="Sylfaen"/>
                <w:sz w:val="20"/>
                <w:szCs w:val="20"/>
              </w:rPr>
              <w:t>იმ</w:t>
            </w:r>
            <w:r w:rsidRPr="003F5339">
              <w:rPr>
                <w:sz w:val="20"/>
                <w:szCs w:val="20"/>
              </w:rPr>
              <w:t xml:space="preserve"> </w:t>
            </w:r>
            <w:r w:rsidRPr="003F5339">
              <w:rPr>
                <w:rFonts w:ascii="Sylfaen" w:hAnsi="Sylfaen"/>
                <w:sz w:val="20"/>
                <w:szCs w:val="20"/>
              </w:rPr>
              <w:t>საზოგადოებრივ</w:t>
            </w:r>
            <w:r w:rsidRPr="003F5339">
              <w:rPr>
                <w:sz w:val="20"/>
                <w:szCs w:val="20"/>
              </w:rPr>
              <w:t xml:space="preserve"> </w:t>
            </w:r>
            <w:r w:rsidRPr="003F5339">
              <w:rPr>
                <w:rFonts w:ascii="Sylfaen" w:hAnsi="Sylfaen"/>
                <w:sz w:val="20"/>
                <w:szCs w:val="20"/>
              </w:rPr>
              <w:t>ობიექტებზე</w:t>
            </w:r>
            <w:r w:rsidRPr="003F5339">
              <w:rPr>
                <w:sz w:val="20"/>
                <w:szCs w:val="20"/>
              </w:rPr>
              <w:t xml:space="preserve">, </w:t>
            </w:r>
            <w:r w:rsidRPr="003F5339">
              <w:rPr>
                <w:rFonts w:ascii="Sylfaen" w:hAnsi="Sylfaen"/>
                <w:sz w:val="20"/>
                <w:szCs w:val="20"/>
              </w:rPr>
              <w:t>რომლებზედაც</w:t>
            </w:r>
            <w:r w:rsidRPr="003F5339">
              <w:rPr>
                <w:sz w:val="20"/>
                <w:szCs w:val="20"/>
              </w:rPr>
              <w:t xml:space="preserve"> </w:t>
            </w:r>
            <w:r w:rsidRPr="003F5339">
              <w:rPr>
                <w:rFonts w:ascii="Sylfaen" w:hAnsi="Sylfaen"/>
                <w:sz w:val="20"/>
                <w:szCs w:val="20"/>
              </w:rPr>
              <w:t>დაწყებულია</w:t>
            </w:r>
            <w:r w:rsidRPr="003F5339">
              <w:rPr>
                <w:sz w:val="20"/>
                <w:szCs w:val="20"/>
              </w:rPr>
              <w:t xml:space="preserve"> </w:t>
            </w:r>
            <w:r w:rsidRPr="003F5339">
              <w:rPr>
                <w:rFonts w:ascii="Sylfaen" w:hAnsi="Sylfaen"/>
                <w:sz w:val="20"/>
                <w:szCs w:val="20"/>
              </w:rPr>
              <w:t>მშენებლობის</w:t>
            </w:r>
            <w:r w:rsidRPr="003F5339">
              <w:rPr>
                <w:sz w:val="20"/>
                <w:szCs w:val="20"/>
              </w:rPr>
              <w:t xml:space="preserve"> </w:t>
            </w:r>
            <w:r w:rsidRPr="003F5339">
              <w:rPr>
                <w:rFonts w:ascii="Sylfaen" w:hAnsi="Sylfaen"/>
                <w:sz w:val="20"/>
                <w:szCs w:val="20"/>
              </w:rPr>
              <w:t>ნებართვის</w:t>
            </w:r>
            <w:r w:rsidRPr="003F5339">
              <w:rPr>
                <w:sz w:val="20"/>
                <w:szCs w:val="20"/>
              </w:rPr>
              <w:t xml:space="preserve"> </w:t>
            </w:r>
            <w:r w:rsidRPr="003F5339">
              <w:rPr>
                <w:rFonts w:ascii="Sylfaen" w:hAnsi="Sylfaen"/>
                <w:sz w:val="20"/>
                <w:szCs w:val="20"/>
              </w:rPr>
              <w:t>გაცემის</w:t>
            </w:r>
            <w:r w:rsidRPr="003F5339">
              <w:rPr>
                <w:sz w:val="20"/>
                <w:szCs w:val="20"/>
              </w:rPr>
              <w:t xml:space="preserve"> </w:t>
            </w:r>
            <w:r w:rsidRPr="003F5339">
              <w:rPr>
                <w:rFonts w:ascii="Sylfaen" w:hAnsi="Sylfaen"/>
                <w:sz w:val="20"/>
                <w:szCs w:val="20"/>
              </w:rPr>
              <w:lastRenderedPageBreak/>
              <w:t>პროცედურა</w:t>
            </w:r>
          </w:p>
          <w:p w:rsidR="00F66DD1" w:rsidRPr="003F5339" w:rsidRDefault="00F66DD1" w:rsidP="009500AC">
            <w:pPr>
              <w:pStyle w:val="NoSpacing"/>
              <w:rPr>
                <w:sz w:val="20"/>
                <w:szCs w:val="20"/>
              </w:rPr>
            </w:pPr>
            <w:r w:rsidRPr="003F5339">
              <w:rPr>
                <w:rFonts w:ascii="Sylfaen" w:hAnsi="Sylfaen"/>
                <w:sz w:val="20"/>
                <w:szCs w:val="20"/>
              </w:rPr>
              <w:t>ამ</w:t>
            </w:r>
            <w:r w:rsidRPr="003F5339">
              <w:rPr>
                <w:sz w:val="20"/>
                <w:szCs w:val="20"/>
              </w:rPr>
              <w:t xml:space="preserve"> </w:t>
            </w:r>
            <w:r w:rsidRPr="003F5339">
              <w:rPr>
                <w:rFonts w:ascii="Sylfaen" w:hAnsi="Sylfaen"/>
                <w:sz w:val="20"/>
                <w:szCs w:val="20"/>
              </w:rPr>
              <w:t>ტექნიკური</w:t>
            </w:r>
            <w:r w:rsidRPr="003F5339">
              <w:rPr>
                <w:sz w:val="20"/>
                <w:szCs w:val="20"/>
              </w:rPr>
              <w:t xml:space="preserve"> </w:t>
            </w:r>
            <w:r w:rsidRPr="003F5339">
              <w:rPr>
                <w:rFonts w:ascii="Sylfaen" w:hAnsi="Sylfaen"/>
                <w:sz w:val="20"/>
                <w:szCs w:val="20"/>
              </w:rPr>
              <w:t>რეგლამენტის</w:t>
            </w:r>
            <w:r w:rsidRPr="003F5339">
              <w:rPr>
                <w:sz w:val="20"/>
                <w:szCs w:val="20"/>
              </w:rPr>
              <w:t xml:space="preserve"> </w:t>
            </w:r>
            <w:r w:rsidRPr="003F5339">
              <w:rPr>
                <w:rFonts w:ascii="Sylfaen" w:hAnsi="Sylfaen"/>
                <w:sz w:val="20"/>
                <w:szCs w:val="20"/>
              </w:rPr>
              <w:t>ძალაში</w:t>
            </w:r>
            <w:r w:rsidRPr="003F5339">
              <w:rPr>
                <w:sz w:val="20"/>
                <w:szCs w:val="20"/>
              </w:rPr>
              <w:t xml:space="preserve"> </w:t>
            </w:r>
            <w:r w:rsidRPr="003F5339">
              <w:rPr>
                <w:rFonts w:ascii="Sylfaen" w:hAnsi="Sylfaen"/>
                <w:sz w:val="20"/>
                <w:szCs w:val="20"/>
              </w:rPr>
              <w:t>შესვლამდე</w:t>
            </w:r>
            <w:r w:rsidRPr="003F5339">
              <w:rPr>
                <w:sz w:val="20"/>
                <w:szCs w:val="20"/>
              </w:rPr>
              <w:t xml:space="preserve">, </w:t>
            </w:r>
            <w:r w:rsidRPr="003F5339">
              <w:rPr>
                <w:rFonts w:ascii="Sylfaen" w:hAnsi="Sylfaen"/>
                <w:sz w:val="20"/>
                <w:szCs w:val="20"/>
              </w:rPr>
              <w:t>საპროექტო</w:t>
            </w:r>
            <w:r w:rsidRPr="003F5339">
              <w:rPr>
                <w:sz w:val="20"/>
                <w:szCs w:val="20"/>
              </w:rPr>
              <w:t xml:space="preserve"> </w:t>
            </w:r>
            <w:r w:rsidRPr="003F5339">
              <w:rPr>
                <w:rFonts w:ascii="Sylfaen" w:hAnsi="Sylfaen"/>
                <w:sz w:val="20"/>
                <w:szCs w:val="20"/>
              </w:rPr>
              <w:t>დოკუმენტაცია</w:t>
            </w:r>
            <w:r w:rsidRPr="003F5339">
              <w:rPr>
                <w:sz w:val="20"/>
                <w:szCs w:val="20"/>
              </w:rPr>
              <w:t xml:space="preserve"> </w:t>
            </w:r>
            <w:r w:rsidRPr="003F5339">
              <w:rPr>
                <w:rFonts w:ascii="Sylfaen" w:hAnsi="Sylfaen"/>
                <w:sz w:val="20"/>
                <w:szCs w:val="20"/>
              </w:rPr>
              <w:t>შესაბამისობაში</w:t>
            </w:r>
            <w:r w:rsidRPr="003F5339">
              <w:rPr>
                <w:sz w:val="20"/>
                <w:szCs w:val="20"/>
              </w:rPr>
              <w:t xml:space="preserve"> </w:t>
            </w:r>
            <w:r w:rsidRPr="003F5339">
              <w:rPr>
                <w:rFonts w:ascii="Sylfaen" w:hAnsi="Sylfaen"/>
                <w:sz w:val="20"/>
                <w:szCs w:val="20"/>
              </w:rPr>
              <w:t>მოვიდეს</w:t>
            </w:r>
          </w:p>
          <w:p w:rsidR="00F66DD1" w:rsidRDefault="00F66DD1" w:rsidP="009500AC">
            <w:pPr>
              <w:pStyle w:val="NoSpacing"/>
              <w:rPr>
                <w:rFonts w:ascii="Sylfaen" w:hAnsi="Sylfaen"/>
                <w:sz w:val="20"/>
                <w:szCs w:val="20"/>
              </w:rPr>
            </w:pPr>
            <w:r w:rsidRPr="003F5339">
              <w:rPr>
                <w:rFonts w:ascii="Sylfaen" w:hAnsi="Sylfaen"/>
                <w:sz w:val="20"/>
                <w:szCs w:val="20"/>
              </w:rPr>
              <w:t>ტექნიკური</w:t>
            </w:r>
            <w:r w:rsidRPr="003F5339">
              <w:rPr>
                <w:sz w:val="20"/>
                <w:szCs w:val="20"/>
              </w:rPr>
              <w:t xml:space="preserve"> </w:t>
            </w:r>
            <w:r w:rsidRPr="003F5339">
              <w:rPr>
                <w:rFonts w:ascii="Sylfaen" w:hAnsi="Sylfaen"/>
                <w:sz w:val="20"/>
                <w:szCs w:val="20"/>
              </w:rPr>
              <w:t>რეგლამენტის</w:t>
            </w:r>
            <w:r w:rsidRPr="003F5339">
              <w:rPr>
                <w:sz w:val="20"/>
                <w:szCs w:val="20"/>
              </w:rPr>
              <w:t xml:space="preserve"> </w:t>
            </w:r>
            <w:r w:rsidRPr="003F5339">
              <w:rPr>
                <w:rFonts w:ascii="Sylfaen" w:hAnsi="Sylfaen"/>
                <w:sz w:val="20"/>
                <w:szCs w:val="20"/>
              </w:rPr>
              <w:t>მოთხოვნებთან</w:t>
            </w:r>
            <w:r w:rsidRPr="003F5339">
              <w:rPr>
                <w:sz w:val="20"/>
                <w:szCs w:val="20"/>
              </w:rPr>
              <w:t xml:space="preserve"> </w:t>
            </w:r>
            <w:r w:rsidRPr="003F5339">
              <w:rPr>
                <w:rFonts w:ascii="Sylfaen" w:hAnsi="Sylfaen"/>
                <w:sz w:val="20"/>
                <w:szCs w:val="20"/>
              </w:rPr>
              <w:t>მშენებლობის</w:t>
            </w:r>
            <w:r w:rsidRPr="003F5339">
              <w:rPr>
                <w:sz w:val="20"/>
                <w:szCs w:val="20"/>
              </w:rPr>
              <w:t xml:space="preserve"> </w:t>
            </w:r>
            <w:r w:rsidRPr="003F5339">
              <w:rPr>
                <w:rFonts w:ascii="Sylfaen" w:hAnsi="Sylfaen"/>
                <w:sz w:val="20"/>
                <w:szCs w:val="20"/>
              </w:rPr>
              <w:t>ნებართვის</w:t>
            </w:r>
            <w:r w:rsidRPr="003F5339">
              <w:rPr>
                <w:sz w:val="20"/>
                <w:szCs w:val="20"/>
              </w:rPr>
              <w:t xml:space="preserve"> </w:t>
            </w:r>
            <w:r w:rsidRPr="003F5339">
              <w:rPr>
                <w:rFonts w:ascii="Sylfaen" w:hAnsi="Sylfaen"/>
                <w:sz w:val="20"/>
                <w:szCs w:val="20"/>
              </w:rPr>
              <w:t>გაცემის</w:t>
            </w:r>
            <w:r w:rsidRPr="003F5339">
              <w:rPr>
                <w:sz w:val="20"/>
                <w:szCs w:val="20"/>
              </w:rPr>
              <w:t xml:space="preserve"> </w:t>
            </w:r>
            <w:r w:rsidRPr="003F5339">
              <w:rPr>
                <w:rFonts w:ascii="Sylfaen" w:hAnsi="Sylfaen"/>
                <w:sz w:val="20"/>
                <w:szCs w:val="20"/>
              </w:rPr>
              <w:t>პროცედურის</w:t>
            </w:r>
            <w:r w:rsidRPr="003F5339">
              <w:rPr>
                <w:sz w:val="20"/>
                <w:szCs w:val="20"/>
              </w:rPr>
              <w:t xml:space="preserve"> </w:t>
            </w:r>
            <w:r w:rsidRPr="003F5339">
              <w:rPr>
                <w:rFonts w:ascii="Sylfaen" w:hAnsi="Sylfaen"/>
                <w:sz w:val="20"/>
                <w:szCs w:val="20"/>
              </w:rPr>
              <w:t>დასრულებამდე</w:t>
            </w:r>
          </w:p>
          <w:p w:rsidR="00F66DD1" w:rsidRDefault="00F66DD1" w:rsidP="009500AC">
            <w:pPr>
              <w:pStyle w:val="NoSpacing"/>
              <w:rPr>
                <w:rFonts w:ascii="Sylfaen" w:hAnsi="Sylfaen"/>
                <w:sz w:val="20"/>
                <w:szCs w:val="20"/>
              </w:rPr>
            </w:pPr>
          </w:p>
          <w:p w:rsidR="00F66DD1" w:rsidRDefault="00F66DD1" w:rsidP="009500AC">
            <w:pPr>
              <w:pStyle w:val="NoSpacing"/>
              <w:rPr>
                <w:rFonts w:ascii="Sylfaen" w:hAnsi="Sylfaen"/>
                <w:sz w:val="20"/>
                <w:szCs w:val="20"/>
              </w:rPr>
            </w:pPr>
          </w:p>
          <w:p w:rsidR="00F66DD1" w:rsidRDefault="00F66DD1" w:rsidP="009500AC">
            <w:pPr>
              <w:pStyle w:val="NoSpacing"/>
              <w:rPr>
                <w:rFonts w:ascii="Sylfaen" w:hAnsi="Sylfaen"/>
              </w:rPr>
            </w:pPr>
          </w:p>
          <w:p w:rsidR="00F66DD1" w:rsidRPr="00686C14" w:rsidRDefault="00F66DD1" w:rsidP="009500AC">
            <w:pPr>
              <w:pStyle w:val="NoSpacing"/>
              <w:rPr>
                <w:rFonts w:ascii="Sylfaen" w:hAnsi="Sylfaen"/>
                <w:b/>
                <w:sz w:val="20"/>
                <w:szCs w:val="20"/>
              </w:rPr>
            </w:pPr>
            <w:r>
              <w:rPr>
                <w:rFonts w:ascii="Sylfaen" w:hAnsi="Sylfaen"/>
              </w:rPr>
              <w:t>დირექტ</w:t>
            </w:r>
            <w:r w:rsidR="00627C05">
              <w:rPr>
                <w:rFonts w:ascii="Sylfaen" w:hAnsi="Sylfaen"/>
              </w:rPr>
              <w:t>ი</w:t>
            </w:r>
            <w:r>
              <w:rPr>
                <w:rFonts w:ascii="Sylfaen" w:hAnsi="Sylfaen"/>
              </w:rPr>
              <w:t>ვის 4-5 მუხლები ეხება ამოქმედების ვადებს და განსხვავდება დირექტივის მიღების თარიღისაგან.</w:t>
            </w:r>
          </w:p>
        </w:tc>
      </w:tr>
      <w:tr w:rsidR="00F66DD1" w:rsidTr="00620881">
        <w:trPr>
          <w:trHeight w:val="5997"/>
        </w:trPr>
        <w:tc>
          <w:tcPr>
            <w:tcW w:w="493" w:type="dxa"/>
          </w:tcPr>
          <w:p w:rsidR="00F66DD1" w:rsidRDefault="00F66DD1" w:rsidP="00627C05">
            <w:pPr>
              <w:pStyle w:val="NoSpacing"/>
              <w:rPr>
                <w:rFonts w:ascii="Sylfaen" w:hAnsi="Sylfaen"/>
                <w:b/>
                <w:sz w:val="20"/>
                <w:szCs w:val="20"/>
              </w:rPr>
            </w:pPr>
            <w:r>
              <w:rPr>
                <w:rFonts w:ascii="Sylfaen" w:hAnsi="Sylfaen"/>
                <w:b/>
                <w:sz w:val="20"/>
                <w:szCs w:val="20"/>
              </w:rPr>
              <w:lastRenderedPageBreak/>
              <w:t>2.</w:t>
            </w:r>
          </w:p>
        </w:tc>
        <w:tc>
          <w:tcPr>
            <w:tcW w:w="4115" w:type="dxa"/>
          </w:tcPr>
          <w:p w:rsidR="00F66DD1" w:rsidRPr="002705E9" w:rsidRDefault="00F66DD1" w:rsidP="00627C05">
            <w:pPr>
              <w:jc w:val="both"/>
              <w:rPr>
                <w:rFonts w:ascii="Sylfaen" w:hAnsi="Sylfaen" w:cs="Tahoma"/>
                <w:b/>
                <w:lang w:val="ka-GE"/>
              </w:rPr>
            </w:pPr>
            <w:r w:rsidRPr="002705E9">
              <w:rPr>
                <w:rFonts w:ascii="Sylfaen" w:hAnsi="Sylfaen" w:cs="Tahoma"/>
                <w:b/>
                <w:lang w:val="ka-GE"/>
              </w:rPr>
              <w:t xml:space="preserve">მუხლი 1. </w:t>
            </w:r>
            <w:r w:rsidRPr="002705E9">
              <w:rPr>
                <w:rFonts w:ascii="Sylfaen" w:hAnsi="Sylfaen" w:cs="Sylfaen"/>
                <w:b/>
                <w:bCs/>
              </w:rPr>
              <w:t>გამოყენების</w:t>
            </w:r>
            <w:r w:rsidRPr="002705E9">
              <w:rPr>
                <w:rFonts w:ascii="Sylfaen" w:hAnsi="Sylfaen"/>
                <w:b/>
                <w:bCs/>
              </w:rPr>
              <w:t xml:space="preserve"> </w:t>
            </w:r>
            <w:r w:rsidRPr="002705E9">
              <w:rPr>
                <w:rFonts w:ascii="Sylfaen" w:hAnsi="Sylfaen" w:cs="Sylfaen"/>
                <w:b/>
                <w:bCs/>
              </w:rPr>
              <w:t>სფერო</w:t>
            </w:r>
            <w:r w:rsidRPr="002705E9">
              <w:rPr>
                <w:rFonts w:ascii="Sylfaen" w:hAnsi="Sylfaen"/>
                <w:b/>
                <w:bCs/>
              </w:rPr>
              <w:t xml:space="preserve"> </w:t>
            </w:r>
            <w:r w:rsidRPr="002705E9">
              <w:rPr>
                <w:rFonts w:ascii="Sylfaen" w:hAnsi="Sylfaen" w:cs="Sylfaen"/>
                <w:b/>
                <w:bCs/>
              </w:rPr>
              <w:t>და</w:t>
            </w:r>
            <w:r w:rsidRPr="002705E9">
              <w:rPr>
                <w:rFonts w:ascii="Sylfaen" w:hAnsi="Sylfaen"/>
                <w:b/>
                <w:bCs/>
              </w:rPr>
              <w:t xml:space="preserve"> </w:t>
            </w:r>
            <w:r w:rsidRPr="002705E9">
              <w:rPr>
                <w:rFonts w:ascii="Sylfaen" w:hAnsi="Sylfaen" w:cs="Sylfaen"/>
                <w:b/>
                <w:bCs/>
              </w:rPr>
              <w:t>ზოგადი</w:t>
            </w:r>
            <w:r w:rsidRPr="002705E9">
              <w:rPr>
                <w:rFonts w:ascii="Sylfaen" w:hAnsi="Sylfaen"/>
                <w:b/>
                <w:bCs/>
              </w:rPr>
              <w:t xml:space="preserve"> </w:t>
            </w:r>
            <w:r w:rsidRPr="002705E9">
              <w:rPr>
                <w:rFonts w:ascii="Sylfaen" w:hAnsi="Sylfaen" w:cs="Sylfaen"/>
                <w:b/>
                <w:bCs/>
              </w:rPr>
              <w:t>დებულებები</w:t>
            </w:r>
          </w:p>
          <w:p w:rsidR="00F66DD1" w:rsidRPr="002705E9" w:rsidRDefault="00F66DD1" w:rsidP="00627C05">
            <w:pPr>
              <w:jc w:val="both"/>
              <w:rPr>
                <w:rFonts w:ascii="Sylfaen" w:hAnsi="Sylfaen"/>
                <w:lang w:val="ka-GE"/>
              </w:rPr>
            </w:pPr>
            <w:r w:rsidRPr="002705E9">
              <w:rPr>
                <w:rFonts w:ascii="Sylfaen" w:hAnsi="Sylfaen" w:cs="Sylfaen"/>
                <w:lang w:val="ka-GE"/>
              </w:rPr>
              <w:t xml:space="preserve">1. ტექნიკური რეგლამენტი - მონიტორიან მოწყობილობებთან მუშაობისას </w:t>
            </w:r>
            <w:r>
              <w:rPr>
                <w:rFonts w:ascii="Sylfaen" w:hAnsi="Sylfaen" w:cs="Sylfaen"/>
                <w:lang w:val="ka-GE"/>
              </w:rPr>
              <w:t xml:space="preserve">შრომის </w:t>
            </w:r>
            <w:r w:rsidRPr="002705E9">
              <w:rPr>
                <w:rFonts w:ascii="Sylfaen" w:hAnsi="Sylfaen" w:cs="Sylfaen"/>
                <w:lang w:val="ka-GE"/>
              </w:rPr>
              <w:t xml:space="preserve">უსაფრთხოებისა და ჯანმრთელობის </w:t>
            </w:r>
            <w:r w:rsidRPr="002705E9">
              <w:rPr>
                <w:rFonts w:ascii="Sylfaen" w:hAnsi="Sylfaen"/>
                <w:lang w:val="ka-GE"/>
              </w:rPr>
              <w:t xml:space="preserve">დაცვის </w:t>
            </w:r>
            <w:r w:rsidRPr="002705E9">
              <w:rPr>
                <w:rFonts w:ascii="Sylfaen" w:hAnsi="Sylfaen" w:cs="Sylfaen"/>
                <w:lang w:val="ka-GE"/>
              </w:rPr>
              <w:t>მინიმალური მოთხოვნების შესახებ (შემდგომში</w:t>
            </w:r>
            <w:r w:rsidRPr="002705E9">
              <w:rPr>
                <w:rFonts w:ascii="Sylfaen" w:hAnsi="Sylfaen" w:cs="Sylfaen"/>
              </w:rPr>
              <w:t xml:space="preserve"> - </w:t>
            </w:r>
            <w:r w:rsidRPr="002705E9">
              <w:rPr>
                <w:rFonts w:ascii="Sylfaen" w:hAnsi="Sylfaen" w:cs="Sylfaen"/>
                <w:lang w:val="ka-GE"/>
              </w:rPr>
              <w:t xml:space="preserve">ტექნიკური რეგლამენტი) </w:t>
            </w:r>
            <w:r w:rsidRPr="002705E9">
              <w:rPr>
                <w:rFonts w:ascii="Sylfaen" w:hAnsi="Sylfaen"/>
                <w:lang w:val="ka-GE"/>
              </w:rPr>
              <w:t xml:space="preserve">განსაზღვრავს  მონიტორიან მოწყობილობებთან მუშაობისას  </w:t>
            </w:r>
            <w:r>
              <w:rPr>
                <w:rFonts w:ascii="Sylfaen" w:hAnsi="Sylfaen"/>
                <w:lang w:val="ka-GE"/>
              </w:rPr>
              <w:t xml:space="preserve">შრომის </w:t>
            </w:r>
            <w:r w:rsidRPr="002705E9">
              <w:rPr>
                <w:rFonts w:ascii="Sylfaen" w:hAnsi="Sylfaen"/>
                <w:lang w:val="ka-GE"/>
              </w:rPr>
              <w:t>უსაფრთხოებისა და ჯანმრთელობის დაცვასთან დაკავშირებულ მინიმალურ მოთხოვნებს.</w:t>
            </w:r>
          </w:p>
          <w:p w:rsidR="00F66DD1" w:rsidRDefault="00F66DD1" w:rsidP="00627C05">
            <w:pPr>
              <w:jc w:val="both"/>
              <w:rPr>
                <w:rFonts w:ascii="Sylfaen" w:hAnsi="Sylfaen"/>
                <w:lang w:val="ka-GE"/>
              </w:rPr>
            </w:pPr>
            <w:r w:rsidRPr="002705E9">
              <w:rPr>
                <w:rFonts w:ascii="Sylfaen" w:hAnsi="Sylfaen"/>
                <w:lang w:val="ka-GE"/>
              </w:rPr>
              <w:t xml:space="preserve">2. </w:t>
            </w:r>
            <w:r w:rsidRPr="002705E9">
              <w:rPr>
                <w:rFonts w:ascii="Sylfaen" w:hAnsi="Sylfaen" w:cs="Sylfaen"/>
                <w:lang w:val="ka-GE"/>
              </w:rPr>
              <w:t>წინამდებარე</w:t>
            </w:r>
            <w:r w:rsidRPr="002705E9">
              <w:rPr>
                <w:rFonts w:ascii="Sylfaen" w:hAnsi="Sylfaen"/>
                <w:lang w:val="ka-GE"/>
              </w:rPr>
              <w:t xml:space="preserve"> </w:t>
            </w:r>
            <w:r>
              <w:rPr>
                <w:rFonts w:ascii="Sylfaen" w:hAnsi="Sylfaen"/>
                <w:lang w:val="ka-GE"/>
              </w:rPr>
              <w:t xml:space="preserve">ტექნიკური </w:t>
            </w:r>
            <w:r w:rsidRPr="002705E9">
              <w:rPr>
                <w:rFonts w:ascii="Sylfaen" w:hAnsi="Sylfaen"/>
                <w:lang w:val="ka-GE"/>
              </w:rPr>
              <w:t>რეგლამენტი ვრცელდება</w:t>
            </w:r>
            <w:r>
              <w:rPr>
                <w:rFonts w:ascii="Sylfaen" w:hAnsi="Sylfaen"/>
                <w:lang w:val="ka-GE"/>
              </w:rPr>
              <w:t xml:space="preserve"> </w:t>
            </w:r>
            <w:r w:rsidRPr="002705E9">
              <w:rPr>
                <w:rFonts w:ascii="Sylfaen" w:hAnsi="Sylfaen"/>
                <w:lang w:val="ka-GE"/>
              </w:rPr>
              <w:t xml:space="preserve"> </w:t>
            </w:r>
            <w:r>
              <w:rPr>
                <w:rFonts w:ascii="Sylfaen" w:hAnsi="Sylfaen"/>
                <w:lang w:val="ka-GE"/>
              </w:rPr>
              <w:t xml:space="preserve">„შრომის უსაფრთხოების შესახებ“ საქართველოს ორგანული კანონის მე-2 მუხლის პირველი პუნქტით განსაზღვრულ საქმიანობებზე, სადაც  ხორციელდება მონიტორიან დანადგარებთან </w:t>
            </w:r>
            <w:r>
              <w:rPr>
                <w:rFonts w:ascii="Sylfaen" w:hAnsi="Sylfaen" w:cs="Sylfaen"/>
              </w:rPr>
              <w:t>შრომით</w:t>
            </w:r>
            <w:r>
              <w:rPr>
                <w:rFonts w:ascii="Sylfaen" w:hAnsi="Sylfaen" w:cs="Sylfaen"/>
                <w:lang w:val="ka-GE"/>
              </w:rPr>
              <w:t>ი</w:t>
            </w:r>
            <w:r>
              <w:t xml:space="preserve"> </w:t>
            </w:r>
            <w:r>
              <w:rPr>
                <w:rFonts w:ascii="Sylfaen" w:hAnsi="Sylfaen"/>
                <w:lang w:val="ka-GE"/>
              </w:rPr>
              <w:t xml:space="preserve">საქმიანობა. </w:t>
            </w:r>
          </w:p>
          <w:p w:rsidR="00F66DD1" w:rsidRPr="002705E9" w:rsidRDefault="00F66DD1" w:rsidP="00627C05">
            <w:pPr>
              <w:jc w:val="both"/>
              <w:rPr>
                <w:rFonts w:ascii="Sylfaen" w:hAnsi="Sylfaen" w:cs="Sylfaen"/>
                <w:lang w:val="ka-GE"/>
              </w:rPr>
            </w:pPr>
            <w:r w:rsidRPr="002705E9">
              <w:rPr>
                <w:rFonts w:ascii="Sylfaen" w:hAnsi="Sylfaen" w:cs="Sylfaen"/>
                <w:lang w:val="ka-GE"/>
              </w:rPr>
              <w:t>3. წინამდებარე</w:t>
            </w:r>
            <w:r w:rsidRPr="002705E9">
              <w:rPr>
                <w:rFonts w:ascii="Sylfaen" w:hAnsi="Sylfaen"/>
                <w:lang w:val="ka-GE"/>
              </w:rPr>
              <w:t xml:space="preserve"> რეგლამენტი არ ვრცელდება:</w:t>
            </w:r>
          </w:p>
          <w:p w:rsidR="00F66DD1" w:rsidRPr="002705E9" w:rsidRDefault="00F66DD1" w:rsidP="00627C05">
            <w:pPr>
              <w:jc w:val="both"/>
              <w:rPr>
                <w:rFonts w:ascii="Sylfaen" w:hAnsi="Sylfaen" w:cs="Sylfaen"/>
                <w:lang w:val="ka-GE"/>
              </w:rPr>
            </w:pPr>
            <w:r w:rsidRPr="002705E9">
              <w:rPr>
                <w:rFonts w:ascii="Sylfaen" w:hAnsi="Sylfaen" w:cs="Sylfaen"/>
                <w:lang w:val="ka-GE"/>
              </w:rPr>
              <w:t>ა) მძღოლის კაბინაში ან მანქანა-მოწყობილობების საკონტროლო კაბინაში არსებულ  მონიტორიან აღჭურვილობაზე;</w:t>
            </w:r>
          </w:p>
          <w:p w:rsidR="00F66DD1" w:rsidRPr="002705E9" w:rsidRDefault="00F66DD1" w:rsidP="00627C05">
            <w:pPr>
              <w:jc w:val="both"/>
              <w:rPr>
                <w:rFonts w:ascii="Sylfaen" w:hAnsi="Sylfaen" w:cs="Sylfaen"/>
                <w:lang w:val="ka-GE"/>
              </w:rPr>
            </w:pPr>
            <w:r w:rsidRPr="002705E9">
              <w:rPr>
                <w:rFonts w:ascii="Sylfaen" w:hAnsi="Sylfaen" w:cs="Sylfaen"/>
                <w:lang w:val="ka-GE"/>
              </w:rPr>
              <w:t xml:space="preserve">ბ) </w:t>
            </w:r>
            <w:r w:rsidRPr="002705E9">
              <w:rPr>
                <w:rFonts w:ascii="Sylfaen" w:hAnsi="Sylfaen" w:cs="Sylfaen"/>
                <w:lang w:val="sk-SK"/>
              </w:rPr>
              <w:t>ს</w:t>
            </w:r>
            <w:r w:rsidRPr="002705E9">
              <w:rPr>
                <w:rFonts w:ascii="Sylfaen" w:hAnsi="Sylfaen" w:cs="Sylfaen"/>
                <w:lang w:val="ka-GE"/>
              </w:rPr>
              <w:t>ატრანსპორტო საშუალებების კაბინებში/ბორტებზე არსებულ მონიტორიან აღჭურვილობაზე</w:t>
            </w:r>
            <w:r w:rsidRPr="002705E9">
              <w:rPr>
                <w:rFonts w:ascii="Sylfaen" w:hAnsi="Sylfaen" w:cs="Sylfaen"/>
                <w:lang w:val="en-GB"/>
              </w:rPr>
              <w:t>;</w:t>
            </w:r>
          </w:p>
          <w:p w:rsidR="00F66DD1" w:rsidRPr="002705E9" w:rsidRDefault="00F66DD1" w:rsidP="00627C05">
            <w:pPr>
              <w:jc w:val="both"/>
              <w:rPr>
                <w:rFonts w:ascii="Sylfaen" w:hAnsi="Sylfaen" w:cs="Sylfaen"/>
                <w:lang w:val="ka-GE"/>
              </w:rPr>
            </w:pPr>
            <w:r w:rsidRPr="002705E9">
              <w:rPr>
                <w:rFonts w:ascii="Sylfaen" w:hAnsi="Sylfaen" w:cs="Sylfaen"/>
                <w:lang w:val="ka-GE"/>
              </w:rPr>
              <w:t xml:space="preserve">გ) საჯარო მოხმარებისთვის განკუთვნილ მონიტორიან </w:t>
            </w:r>
            <w:r w:rsidRPr="002705E9">
              <w:rPr>
                <w:rFonts w:ascii="Sylfaen" w:hAnsi="Sylfaen" w:cs="Sylfaen"/>
                <w:lang w:val="ka-GE"/>
              </w:rPr>
              <w:lastRenderedPageBreak/>
              <w:t>მოწყობილობაზე;</w:t>
            </w:r>
          </w:p>
          <w:p w:rsidR="00F66DD1" w:rsidRPr="002705E9" w:rsidRDefault="00F66DD1" w:rsidP="00627C05">
            <w:pPr>
              <w:jc w:val="both"/>
              <w:rPr>
                <w:rFonts w:ascii="Sylfaen" w:hAnsi="Sylfaen" w:cs="Sylfaen"/>
                <w:lang w:val="ka-GE"/>
              </w:rPr>
            </w:pPr>
            <w:r w:rsidRPr="002705E9">
              <w:rPr>
                <w:rFonts w:ascii="Sylfaen" w:hAnsi="Sylfaen" w:cs="Sylfaen"/>
                <w:lang w:val="ka-GE"/>
              </w:rPr>
              <w:t>დ) პორტატულ მოწყობილობებზე, რომლებიც სამუშაო სივრცეში ხანგრძლივი გამოყენებისთვის არ არის განკუთვნილი;</w:t>
            </w:r>
          </w:p>
          <w:p w:rsidR="00F66DD1" w:rsidRPr="002705E9" w:rsidRDefault="00F66DD1" w:rsidP="00627C05">
            <w:pPr>
              <w:jc w:val="both"/>
              <w:rPr>
                <w:rFonts w:ascii="Sylfaen" w:hAnsi="Sylfaen" w:cs="Sylfaen"/>
                <w:lang w:val="ka-GE"/>
              </w:rPr>
            </w:pPr>
            <w:r w:rsidRPr="002705E9">
              <w:rPr>
                <w:rFonts w:ascii="Sylfaen" w:hAnsi="Sylfaen" w:cs="Sylfaen"/>
                <w:lang w:val="ka-GE"/>
              </w:rPr>
              <w:t>ე) კალკულატორებზე და სხვა ნებისმიერ მოწყობილობებზე, რომლებსაც მონაცემებისა და ზომების გამოსახვისთვის მცირე ზომის ეკრანი გააჩნიათ და ეს ეკრანი ამ აღჭურვილობის გამოყენებისთვის აუცილებელია;</w:t>
            </w:r>
          </w:p>
          <w:p w:rsidR="00F66DD1" w:rsidRPr="00BC1AED" w:rsidRDefault="00F66DD1" w:rsidP="00627C05">
            <w:pPr>
              <w:jc w:val="both"/>
              <w:rPr>
                <w:rFonts w:ascii="Sylfaen" w:hAnsi="Sylfaen" w:cs="Sylfaen"/>
                <w:lang w:val="ka-GE"/>
              </w:rPr>
            </w:pPr>
            <w:r w:rsidRPr="002705E9">
              <w:rPr>
                <w:rFonts w:ascii="Sylfaen" w:hAnsi="Sylfaen" w:cs="Sylfaen"/>
                <w:lang w:val="ka-GE"/>
              </w:rPr>
              <w:t>ვ) ტრადიციული დიზაინის მქონე საბეჭდ მანქანებზე</w:t>
            </w:r>
            <w:r>
              <w:rPr>
                <w:rFonts w:ascii="Sylfaen" w:hAnsi="Sylfaen" w:cs="Sylfaen"/>
                <w:lang w:val="ka-GE"/>
              </w:rPr>
              <w:t xml:space="preserve"> (ე.წ.</w:t>
            </w:r>
            <w:r w:rsidRPr="002705E9">
              <w:rPr>
                <w:rFonts w:ascii="Sylfaen" w:hAnsi="Sylfaen" w:cs="Sylfaen"/>
                <w:lang w:val="ka-GE"/>
              </w:rPr>
              <w:t xml:space="preserve"> „ფანჯრიან</w:t>
            </w:r>
            <w:r>
              <w:rPr>
                <w:rFonts w:ascii="Sylfaen" w:hAnsi="Sylfaen" w:cs="Sylfaen"/>
                <w:lang w:val="ka-GE"/>
              </w:rPr>
              <w:t>ი</w:t>
            </w:r>
            <w:r w:rsidRPr="002705E9">
              <w:rPr>
                <w:rFonts w:ascii="Sylfaen" w:hAnsi="Sylfaen" w:cs="Sylfaen"/>
                <w:lang w:val="ka-GE"/>
              </w:rPr>
              <w:t xml:space="preserve"> საბეჭდ</w:t>
            </w:r>
            <w:r>
              <w:rPr>
                <w:rFonts w:ascii="Sylfaen" w:hAnsi="Sylfaen" w:cs="Sylfaen"/>
                <w:lang w:val="ka-GE"/>
              </w:rPr>
              <w:t>ი</w:t>
            </w:r>
            <w:r w:rsidRPr="002705E9">
              <w:rPr>
                <w:rFonts w:ascii="Sylfaen" w:hAnsi="Sylfaen" w:cs="Sylfaen"/>
                <w:lang w:val="ka-GE"/>
              </w:rPr>
              <w:t xml:space="preserve"> მანქანებ</w:t>
            </w:r>
            <w:r>
              <w:rPr>
                <w:rFonts w:ascii="Sylfaen" w:hAnsi="Sylfaen" w:cs="Sylfaen"/>
                <w:lang w:val="ka-GE"/>
              </w:rPr>
              <w:t>ი</w:t>
            </w:r>
            <w:r w:rsidRPr="002705E9">
              <w:rPr>
                <w:rFonts w:ascii="Sylfaen" w:hAnsi="Sylfaen" w:cs="Sylfaen"/>
                <w:lang w:val="ka-GE"/>
              </w:rPr>
              <w:t>“</w:t>
            </w:r>
            <w:r>
              <w:rPr>
                <w:rFonts w:ascii="Sylfaen" w:hAnsi="Sylfaen" w:cs="Sylfaen"/>
                <w:lang w:val="ka-GE"/>
              </w:rPr>
              <w:t xml:space="preserve">). </w:t>
            </w:r>
          </w:p>
        </w:tc>
        <w:tc>
          <w:tcPr>
            <w:tcW w:w="6120" w:type="dxa"/>
          </w:tcPr>
          <w:p w:rsidR="00F66DD1" w:rsidRDefault="00F66DD1" w:rsidP="00627C05">
            <w:pPr>
              <w:pStyle w:val="NoSpacing"/>
              <w:jc w:val="center"/>
              <w:rPr>
                <w:rFonts w:ascii="Sylfaen" w:hAnsi="Sylfaen"/>
                <w:b/>
              </w:rPr>
            </w:pPr>
          </w:p>
          <w:p w:rsidR="00F66DD1" w:rsidRDefault="00F66DD1" w:rsidP="00627C05">
            <w:pPr>
              <w:pStyle w:val="NoSpacing"/>
              <w:jc w:val="center"/>
              <w:rPr>
                <w:rFonts w:ascii="Sylfaen" w:hAnsi="Sylfaen"/>
                <w:b/>
              </w:rPr>
            </w:pPr>
          </w:p>
          <w:p w:rsidR="00F66DD1" w:rsidRDefault="00627C05" w:rsidP="00627C05">
            <w:pPr>
              <w:pStyle w:val="NoSpacing"/>
              <w:jc w:val="both"/>
              <w:rPr>
                <w:rFonts w:ascii="Sylfaen" w:hAnsi="Sylfaen"/>
                <w:b/>
                <w:sz w:val="20"/>
                <w:szCs w:val="20"/>
              </w:rPr>
            </w:pPr>
            <w:r>
              <w:rPr>
                <w:rFonts w:ascii="Sylfaen" w:hAnsi="Sylfaen"/>
                <w:b/>
              </w:rPr>
              <w:t xml:space="preserve">3. </w:t>
            </w:r>
            <w:r w:rsidRPr="00627C05">
              <w:rPr>
                <w:rFonts w:ascii="Sylfaen" w:hAnsi="Sylfaen"/>
                <w:b/>
              </w:rPr>
              <w:t>შალვა ცხაკაია</w:t>
            </w:r>
            <w:r>
              <w:rPr>
                <w:rFonts w:ascii="Sylfaen" w:hAnsi="Sylfaen"/>
              </w:rPr>
              <w:t xml:space="preserve"> - </w:t>
            </w:r>
            <w:r>
              <w:rPr>
                <w:rFonts w:ascii="Sylfaen" w:hAnsi="Sylfaen"/>
              </w:rPr>
              <w:t xml:space="preserve">მნიშვნელოვანია არ მოხდეს იგივე, რაც მოხდა დაზღვევასთან დაკავშირებით და არ გავრცელდეს ეს რეგლამენტი, კომპანიების ისეთ თანამშრომლებზე, რომლებიც არ ასრულებენ მძიმე, მავნე  </w:t>
            </w:r>
            <w:r w:rsidRPr="00C9430E">
              <w:rPr>
                <w:rFonts w:ascii="Sylfaen" w:eastAsia="Times New Roman" w:hAnsi="Sylfaen" w:cs="Sylfaen"/>
                <w:sz w:val="24"/>
                <w:szCs w:val="24"/>
                <w:lang w:val="x-none" w:eastAsia="x-none"/>
              </w:rPr>
              <w:t>და</w:t>
            </w:r>
            <w:r>
              <w:rPr>
                <w:rFonts w:ascii="Sylfaen" w:eastAsia="Times New Roman" w:hAnsi="Sylfaen" w:cs="Sylfaen"/>
                <w:sz w:val="24"/>
                <w:szCs w:val="24"/>
                <w:lang w:eastAsia="x-none"/>
              </w:rPr>
              <w:t xml:space="preserve"> </w:t>
            </w:r>
            <w:r w:rsidRPr="00C9430E">
              <w:rPr>
                <w:rFonts w:ascii="Sylfaen" w:eastAsia="Times New Roman" w:hAnsi="Sylfaen" w:cs="Sylfaen"/>
                <w:sz w:val="24"/>
                <w:szCs w:val="24"/>
                <w:lang w:val="x-none" w:eastAsia="x-none"/>
              </w:rPr>
              <w:t>საშიშპირობებიან</w:t>
            </w:r>
            <w:r>
              <w:rPr>
                <w:rFonts w:ascii="Sylfaen" w:eastAsia="Times New Roman" w:hAnsi="Sylfaen" w:cs="Sylfaen"/>
                <w:sz w:val="24"/>
                <w:szCs w:val="24"/>
                <w:lang w:eastAsia="x-none"/>
              </w:rPr>
              <w:t xml:space="preserve"> </w:t>
            </w:r>
            <w:r>
              <w:rPr>
                <w:rFonts w:ascii="Sylfaen" w:hAnsi="Sylfaen"/>
              </w:rPr>
              <w:t>სამუშაოს (ბუღალტრებზე, გაყიდვის ოფიცერებზე და ა.შ.).</w:t>
            </w:r>
          </w:p>
        </w:tc>
        <w:tc>
          <w:tcPr>
            <w:tcW w:w="3277" w:type="dxa"/>
            <w:gridSpan w:val="2"/>
          </w:tcPr>
          <w:p w:rsidR="00F66DD1" w:rsidRDefault="00627C05" w:rsidP="00627C05">
            <w:pPr>
              <w:pStyle w:val="NoSpacing"/>
              <w:rPr>
                <w:rFonts w:ascii="Sylfaen" w:hAnsi="Sylfaen"/>
                <w:b/>
                <w:sz w:val="20"/>
                <w:szCs w:val="20"/>
              </w:rPr>
            </w:pPr>
            <w:r>
              <w:rPr>
                <w:rFonts w:ascii="Sylfaen" w:hAnsi="Sylfaen"/>
                <w:b/>
                <w:sz w:val="20"/>
                <w:szCs w:val="20"/>
              </w:rPr>
              <w:t xml:space="preserve"> </w:t>
            </w:r>
          </w:p>
        </w:tc>
      </w:tr>
      <w:tr w:rsidR="00563E5E" w:rsidTr="00620881">
        <w:trPr>
          <w:trHeight w:val="5997"/>
        </w:trPr>
        <w:tc>
          <w:tcPr>
            <w:tcW w:w="493" w:type="dxa"/>
          </w:tcPr>
          <w:p w:rsidR="00563E5E" w:rsidRDefault="00563E5E" w:rsidP="009500AC">
            <w:pPr>
              <w:pStyle w:val="NoSpacing"/>
              <w:rPr>
                <w:rFonts w:ascii="Sylfaen" w:hAnsi="Sylfaen"/>
                <w:b/>
                <w:sz w:val="20"/>
                <w:szCs w:val="20"/>
              </w:rPr>
            </w:pPr>
          </w:p>
        </w:tc>
        <w:tc>
          <w:tcPr>
            <w:tcW w:w="4115" w:type="dxa"/>
          </w:tcPr>
          <w:p w:rsidR="00563E5E" w:rsidRPr="00E307F9" w:rsidRDefault="00563E5E" w:rsidP="00563E5E">
            <w:pPr>
              <w:rPr>
                <w:rFonts w:ascii="Sylfaen" w:hAnsi="Sylfaen"/>
                <w:b/>
                <w:lang w:val="ka-GE"/>
              </w:rPr>
            </w:pPr>
            <w:r w:rsidRPr="00E307F9">
              <w:rPr>
                <w:rFonts w:ascii="Sylfaen" w:hAnsi="Sylfaen" w:cs="Sylfaen"/>
                <w:b/>
                <w:lang w:val="ka-GE"/>
              </w:rPr>
              <w:t>მუხლი</w:t>
            </w:r>
            <w:r w:rsidRPr="00E307F9">
              <w:rPr>
                <w:rFonts w:ascii="Sylfaen" w:hAnsi="Sylfaen"/>
                <w:b/>
                <w:lang w:val="ka-GE"/>
              </w:rPr>
              <w:t xml:space="preserve"> 2. ტერმინთა განმარტება</w:t>
            </w:r>
          </w:p>
          <w:p w:rsidR="00563E5E" w:rsidRPr="00E307F9" w:rsidRDefault="00563E5E" w:rsidP="00563E5E">
            <w:pPr>
              <w:jc w:val="both"/>
              <w:rPr>
                <w:rFonts w:ascii="Sylfaen" w:hAnsi="Sylfaen"/>
                <w:lang w:val="ka-GE"/>
              </w:rPr>
            </w:pPr>
            <w:r w:rsidRPr="00E307F9">
              <w:rPr>
                <w:rFonts w:ascii="Sylfaen" w:hAnsi="Sylfaen"/>
                <w:lang w:val="ka-GE"/>
              </w:rPr>
              <w:t xml:space="preserve">წინამდებარე რეგლამენტის მიზნებისთვის ქვემოთ დასახელებულ ტერმინებს აქვთ შემდეგი მნიშვნელობა: </w:t>
            </w:r>
          </w:p>
          <w:p w:rsidR="00563E5E" w:rsidRPr="00E307F9" w:rsidRDefault="00563E5E" w:rsidP="00563E5E">
            <w:pPr>
              <w:jc w:val="both"/>
              <w:rPr>
                <w:rFonts w:ascii="Sylfaen" w:hAnsi="Sylfaen"/>
                <w:lang w:val="ka-GE"/>
              </w:rPr>
            </w:pPr>
            <w:r w:rsidRPr="00E307F9">
              <w:rPr>
                <w:rFonts w:ascii="Sylfaen" w:hAnsi="Sylfaen"/>
                <w:lang w:val="ka-GE"/>
              </w:rPr>
              <w:t>ა) მონიტორიანი მოწყობილობა - ასოების, ციფრების, სიმბოლოების ან გრაფიკული გამოსახულების ამსახველი ეკრანი გამოყენებული გამოსახვის პროცესის მიუხედავად;</w:t>
            </w:r>
          </w:p>
          <w:p w:rsidR="00563E5E" w:rsidRPr="00E307F9" w:rsidRDefault="00563E5E" w:rsidP="00563E5E">
            <w:pPr>
              <w:jc w:val="both"/>
              <w:rPr>
                <w:rFonts w:ascii="Sylfaen" w:hAnsi="Sylfaen"/>
                <w:lang w:val="ka-GE"/>
              </w:rPr>
            </w:pPr>
            <w:r w:rsidRPr="00E307F9">
              <w:rPr>
                <w:rFonts w:ascii="Sylfaen" w:hAnsi="Sylfaen"/>
                <w:lang w:val="ka-GE"/>
              </w:rPr>
              <w:t xml:space="preserve">ბ) სამუშაო ადგილი - დასაქმებულისთვის განკუთვნილი ადგილი, დაკომპლექტებული ეკრანიანი/მონიტორიანი, რომელსაც შესაძლებელიათან ახლდეს </w:t>
            </w:r>
            <w:r w:rsidRPr="00E307F9">
              <w:rPr>
                <w:rFonts w:ascii="Sylfaen" w:hAnsi="Sylfaen" w:cs="Sylfaen"/>
                <w:lang w:val="ka-GE"/>
              </w:rPr>
              <w:t>კლავიატურა</w:t>
            </w:r>
            <w:r w:rsidRPr="00E307F9">
              <w:rPr>
                <w:rFonts w:ascii="Sylfaen" w:hAnsi="Sylfaen"/>
                <w:lang w:val="ka-GE"/>
              </w:rPr>
              <w:t xml:space="preserve"> ან სხვა შემყვანი მოწყობილობები, ასევე პროგრამული უზრუნველყოფა, რომელიც ამ ადამიანსა და კომპიუტერს შორის მაკავშირებელ რგოლს ქმნის; დამატებითი აქსესუარები გარე მოწყობილობები, მათ შორის ტელეფონი, მოდემი, პრინტერი, დოკუმენტების დამჭერი, სამუშაო სკამი/სავარძელი და სამუშაო მაგიდა/სამუშაო ზედაპირი და უშუალოდ ამ აღჭურვილობასთან დაკავშირებული სამუშაო გარემო და ა.შ.</w:t>
            </w:r>
          </w:p>
          <w:p w:rsidR="00563E5E" w:rsidRPr="00E307F9" w:rsidRDefault="00563E5E" w:rsidP="00563E5E">
            <w:pPr>
              <w:jc w:val="both"/>
              <w:rPr>
                <w:rFonts w:ascii="Sylfaen" w:hAnsi="Sylfaen"/>
                <w:lang w:val="ka-GE"/>
              </w:rPr>
            </w:pPr>
            <w:r w:rsidRPr="00E307F9">
              <w:rPr>
                <w:rFonts w:ascii="Sylfaen" w:hAnsi="Sylfaen"/>
                <w:lang w:val="ka-GE"/>
              </w:rPr>
              <w:t xml:space="preserve">გ) მონიტორიან მოწყობილობებთან მომუშავე დასაქმებული - საქართველოს ორგანული კანონით „შრომის უსაფრთხოებისა შესახებ“ </w:t>
            </w:r>
            <w:r w:rsidRPr="00E307F9">
              <w:rPr>
                <w:rFonts w:ascii="Sylfaen" w:hAnsi="Sylfaen"/>
                <w:lang w:val="ka-GE"/>
              </w:rPr>
              <w:lastRenderedPageBreak/>
              <w:t>განსაზღვრული ნებისმიერი დასაქმებული, რომელიც მონიტორიან დანადგარს რეგულარულად იყენებს - დღეში არანაკლებ 4 საათის განმავლობაში.</w:t>
            </w:r>
          </w:p>
          <w:p w:rsidR="00563E5E" w:rsidRPr="00E307F9" w:rsidRDefault="00563E5E" w:rsidP="00563E5E">
            <w:pPr>
              <w:rPr>
                <w:rFonts w:ascii="Sylfaen" w:hAnsi="Sylfaen"/>
                <w:lang w:val="ka-GE"/>
              </w:rPr>
            </w:pPr>
          </w:p>
          <w:p w:rsidR="00563E5E" w:rsidRPr="002705E9" w:rsidRDefault="00563E5E" w:rsidP="009500AC">
            <w:pPr>
              <w:jc w:val="both"/>
              <w:rPr>
                <w:rFonts w:ascii="Sylfaen" w:hAnsi="Sylfaen" w:cs="Tahoma"/>
                <w:b/>
                <w:lang w:val="ka-GE"/>
              </w:rPr>
            </w:pPr>
          </w:p>
        </w:tc>
        <w:tc>
          <w:tcPr>
            <w:tcW w:w="6480" w:type="dxa"/>
            <w:gridSpan w:val="2"/>
          </w:tcPr>
          <w:p w:rsidR="00563E5E" w:rsidRDefault="00563E5E" w:rsidP="009500AC">
            <w:pPr>
              <w:pStyle w:val="NoSpacing"/>
              <w:jc w:val="center"/>
              <w:rPr>
                <w:rFonts w:ascii="Sylfaen" w:hAnsi="Sylfaen"/>
                <w:b/>
              </w:rPr>
            </w:pPr>
          </w:p>
        </w:tc>
        <w:tc>
          <w:tcPr>
            <w:tcW w:w="2917" w:type="dxa"/>
          </w:tcPr>
          <w:p w:rsidR="00563E5E" w:rsidRDefault="00563E5E" w:rsidP="009500AC">
            <w:pPr>
              <w:pStyle w:val="NoSpacing"/>
              <w:rPr>
                <w:rFonts w:ascii="Sylfaen" w:hAnsi="Sylfaen"/>
                <w:b/>
                <w:sz w:val="20"/>
                <w:szCs w:val="20"/>
              </w:rPr>
            </w:pPr>
          </w:p>
        </w:tc>
      </w:tr>
    </w:tbl>
    <w:p w:rsidR="00602A39" w:rsidRDefault="00602A39"/>
    <w:tbl>
      <w:tblPr>
        <w:tblStyle w:val="TableGrid"/>
        <w:tblW w:w="14058" w:type="dxa"/>
        <w:tblLook w:val="04A0" w:firstRow="1" w:lastRow="0" w:firstColumn="1" w:lastColumn="0" w:noHBand="0" w:noVBand="1"/>
      </w:tblPr>
      <w:tblGrid>
        <w:gridCol w:w="480"/>
        <w:gridCol w:w="4128"/>
        <w:gridCol w:w="6546"/>
        <w:gridCol w:w="2904"/>
      </w:tblGrid>
      <w:tr w:rsidR="00F66DD1" w:rsidTr="00620881">
        <w:trPr>
          <w:trHeight w:val="759"/>
        </w:trPr>
        <w:tc>
          <w:tcPr>
            <w:tcW w:w="480" w:type="dxa"/>
          </w:tcPr>
          <w:p w:rsidR="00F66DD1" w:rsidRDefault="00F66DD1" w:rsidP="009500AC">
            <w:pPr>
              <w:pStyle w:val="NoSpacing"/>
              <w:rPr>
                <w:rFonts w:ascii="Sylfaen" w:hAnsi="Sylfaen"/>
                <w:b/>
                <w:sz w:val="20"/>
                <w:szCs w:val="20"/>
              </w:rPr>
            </w:pPr>
            <w:r>
              <w:rPr>
                <w:rFonts w:ascii="Sylfaen" w:hAnsi="Sylfaen"/>
                <w:b/>
                <w:sz w:val="20"/>
                <w:szCs w:val="20"/>
              </w:rPr>
              <w:t>3.</w:t>
            </w:r>
          </w:p>
        </w:tc>
        <w:tc>
          <w:tcPr>
            <w:tcW w:w="4128" w:type="dxa"/>
          </w:tcPr>
          <w:p w:rsidR="00F66DD1" w:rsidRPr="002705E9" w:rsidRDefault="00F66DD1" w:rsidP="009500AC">
            <w:pPr>
              <w:pStyle w:val="NormalWeb"/>
              <w:jc w:val="both"/>
              <w:rPr>
                <w:rFonts w:ascii="Sylfaen" w:hAnsi="Sylfaen"/>
                <w:sz w:val="22"/>
                <w:szCs w:val="22"/>
                <w:lang w:val="ka-GE"/>
              </w:rPr>
            </w:pPr>
          </w:p>
          <w:p w:rsidR="00F66DD1" w:rsidRPr="002705E9" w:rsidRDefault="00F66DD1" w:rsidP="009500AC">
            <w:pPr>
              <w:jc w:val="both"/>
              <w:rPr>
                <w:rFonts w:ascii="Sylfaen" w:hAnsi="Sylfaen"/>
                <w:b/>
                <w:lang w:val="ka-GE"/>
              </w:rPr>
            </w:pPr>
            <w:r w:rsidRPr="002705E9">
              <w:rPr>
                <w:rFonts w:ascii="Sylfaen" w:hAnsi="Sylfaen"/>
                <w:b/>
                <w:lang w:val="ka-GE"/>
              </w:rPr>
              <w:t>მუხლი 3. სამუშაო ადგილების შესწავლა - შეფასებ</w:t>
            </w:r>
            <w:r>
              <w:rPr>
                <w:rFonts w:ascii="Sylfaen" w:hAnsi="Sylfaen"/>
                <w:b/>
                <w:lang w:val="ka-GE"/>
              </w:rPr>
              <w:t>ა</w:t>
            </w:r>
          </w:p>
          <w:p w:rsidR="00F66DD1" w:rsidRPr="002705E9" w:rsidRDefault="00F66DD1" w:rsidP="009500AC">
            <w:pPr>
              <w:jc w:val="both"/>
              <w:rPr>
                <w:rFonts w:ascii="Sylfaen" w:hAnsi="Sylfaen"/>
                <w:lang w:val="en-GB"/>
              </w:rPr>
            </w:pPr>
            <w:r w:rsidRPr="002705E9">
              <w:rPr>
                <w:rFonts w:ascii="Sylfaen" w:hAnsi="Sylfaen"/>
              </w:rPr>
              <w:t xml:space="preserve">1. </w:t>
            </w:r>
            <w:proofErr w:type="gramStart"/>
            <w:r w:rsidRPr="002705E9">
              <w:rPr>
                <w:rFonts w:ascii="Sylfaen" w:hAnsi="Sylfaen"/>
                <w:lang w:val="ka-GE"/>
              </w:rPr>
              <w:t>დამსაქმებელი</w:t>
            </w:r>
            <w:proofErr w:type="gramEnd"/>
            <w:r w:rsidRPr="002705E9">
              <w:rPr>
                <w:rFonts w:ascii="Sylfaen" w:hAnsi="Sylfaen"/>
                <w:lang w:val="ka-GE"/>
              </w:rPr>
              <w:t xml:space="preserve"> ვალდებულია ჩაატაროს სამუშაო ადგილებზე საფრთხეების იდენტიფიცირება და რისკების შეფასება დასაქმებულების </w:t>
            </w:r>
            <w:r>
              <w:rPr>
                <w:rFonts w:ascii="Sylfaen" w:hAnsi="Sylfaen"/>
                <w:lang w:val="ka-GE"/>
              </w:rPr>
              <w:t xml:space="preserve">შრომის </w:t>
            </w:r>
            <w:r w:rsidRPr="002705E9">
              <w:rPr>
                <w:rFonts w:ascii="Sylfaen" w:hAnsi="Sylfaen"/>
                <w:lang w:val="ka-GE"/>
              </w:rPr>
              <w:t xml:space="preserve">უსაფრთხოებისა და ჯანმრთელობის დაცვის </w:t>
            </w:r>
            <w:r>
              <w:rPr>
                <w:rFonts w:ascii="Sylfaen" w:hAnsi="Sylfaen"/>
                <w:lang w:val="ka-GE"/>
              </w:rPr>
              <w:lastRenderedPageBreak/>
              <w:t xml:space="preserve">მდგომარეობის შეფასების </w:t>
            </w:r>
            <w:r w:rsidRPr="002705E9">
              <w:rPr>
                <w:rFonts w:ascii="Sylfaen" w:hAnsi="Sylfaen"/>
                <w:lang w:val="ka-GE"/>
              </w:rPr>
              <w:t>მიზნით, განსაკუთრებით, როცა ეს ეხება მხედველობ</w:t>
            </w:r>
            <w:r>
              <w:rPr>
                <w:rFonts w:ascii="Sylfaen" w:hAnsi="Sylfaen"/>
                <w:lang w:val="ka-GE"/>
              </w:rPr>
              <w:t xml:space="preserve">ასთან, </w:t>
            </w:r>
            <w:r w:rsidRPr="002705E9">
              <w:rPr>
                <w:rFonts w:ascii="Sylfaen" w:hAnsi="Sylfaen"/>
                <w:lang w:val="ka-GE"/>
              </w:rPr>
              <w:t>ფიზიკურ პრობლემებთან   და გონებრივ დაძაბულობასთან დაკავშირებულ რისკებს</w:t>
            </w:r>
            <w:r w:rsidRPr="002705E9">
              <w:rPr>
                <w:rFonts w:ascii="Sylfaen" w:hAnsi="Sylfaen"/>
                <w:lang w:val="en-GB"/>
              </w:rPr>
              <w:t xml:space="preserve">. </w:t>
            </w:r>
          </w:p>
          <w:p w:rsidR="00F66DD1" w:rsidRPr="002705E9" w:rsidRDefault="00F66DD1" w:rsidP="009500AC">
            <w:pPr>
              <w:jc w:val="both"/>
              <w:rPr>
                <w:rFonts w:ascii="Sylfaen" w:hAnsi="Sylfaen"/>
              </w:rPr>
            </w:pPr>
            <w:r w:rsidRPr="002705E9">
              <w:rPr>
                <w:rFonts w:ascii="Sylfaen" w:hAnsi="Sylfaen"/>
                <w:lang w:val="en-GB"/>
              </w:rPr>
              <w:t xml:space="preserve">2. </w:t>
            </w:r>
            <w:proofErr w:type="gramStart"/>
            <w:r w:rsidRPr="002705E9">
              <w:rPr>
                <w:rFonts w:ascii="Sylfaen" w:hAnsi="Sylfaen"/>
                <w:lang w:val="ka-GE"/>
              </w:rPr>
              <w:t>დამსაქმებელმა</w:t>
            </w:r>
            <w:proofErr w:type="gramEnd"/>
            <w:r w:rsidRPr="002705E9">
              <w:rPr>
                <w:rFonts w:ascii="Sylfaen" w:hAnsi="Sylfaen"/>
              </w:rPr>
              <w:t xml:space="preserve"> </w:t>
            </w:r>
            <w:r w:rsidRPr="002705E9">
              <w:rPr>
                <w:rFonts w:ascii="Sylfaen" w:hAnsi="Sylfaen"/>
                <w:lang w:val="ka-GE"/>
              </w:rPr>
              <w:t>უნდა მიიღოს შესაბამისი ზომები სამუშაო პირობების გამოსასწორებლად და ამ მუხლის პირველი პუნქტის საფუძველზე ჩატარებული შეფასების შედეგად აღმოჩენილი რისკების შესამცირებლად ან თავიდან ასაცილებლად აღმოჩენილი რისკების დამატებითი ან</w:t>
            </w:r>
            <w:r>
              <w:rPr>
                <w:rFonts w:ascii="Sylfaen" w:hAnsi="Sylfaen"/>
                <w:lang w:val="ka-GE"/>
              </w:rPr>
              <w:t>/და</w:t>
            </w:r>
            <w:r w:rsidRPr="002705E9">
              <w:rPr>
                <w:rFonts w:ascii="Sylfaen" w:hAnsi="Sylfaen"/>
                <w:lang w:val="ka-GE"/>
              </w:rPr>
              <w:t xml:space="preserve"> ერთობლივი შედეგების გათვალისწინებით.</w:t>
            </w:r>
          </w:p>
          <w:p w:rsidR="00F66DD1" w:rsidRPr="002705E9" w:rsidRDefault="00F66DD1" w:rsidP="009500AC">
            <w:pPr>
              <w:jc w:val="both"/>
              <w:rPr>
                <w:rFonts w:ascii="Sylfaen" w:hAnsi="Sylfaen"/>
              </w:rPr>
            </w:pPr>
            <w:r w:rsidRPr="002705E9">
              <w:rPr>
                <w:rFonts w:ascii="Sylfaen" w:hAnsi="Sylfaen"/>
              </w:rPr>
              <w:t xml:space="preserve">3. </w:t>
            </w:r>
            <w:proofErr w:type="gramStart"/>
            <w:r w:rsidRPr="002705E9">
              <w:rPr>
                <w:rFonts w:ascii="Sylfaen" w:hAnsi="Sylfaen" w:cs="Sylfaen"/>
                <w:lang w:val="ka-GE"/>
              </w:rPr>
              <w:t>დამსაქმებელმა</w:t>
            </w:r>
            <w:proofErr w:type="gramEnd"/>
            <w:r w:rsidRPr="002705E9">
              <w:rPr>
                <w:rFonts w:ascii="Sylfaen" w:hAnsi="Sylfaen"/>
                <w:lang w:val="ka-GE"/>
              </w:rPr>
              <w:t xml:space="preserve"> უნდა გაატაროს შესაბამისი ღონისძიებები იმისათვის, რომ სამუშაო ადგილები აკმაყოფილებდეს წინამდებარე რეგლამენტის დანართი</w:t>
            </w:r>
            <w:r>
              <w:rPr>
                <w:rFonts w:ascii="Sylfaen" w:hAnsi="Sylfaen"/>
              </w:rPr>
              <w:t xml:space="preserve"> N1-</w:t>
            </w:r>
            <w:r>
              <w:rPr>
                <w:rFonts w:ascii="Sylfaen" w:hAnsi="Sylfaen"/>
                <w:lang w:val="ka-GE"/>
              </w:rPr>
              <w:t>ით გათვალისწინებულ</w:t>
            </w:r>
            <w:r w:rsidRPr="002705E9">
              <w:rPr>
                <w:rFonts w:ascii="Sylfaen" w:hAnsi="Sylfaen"/>
                <w:lang w:val="ka-GE"/>
              </w:rPr>
              <w:t xml:space="preserve"> მოთხოვნებს</w:t>
            </w:r>
            <w:r>
              <w:rPr>
                <w:rFonts w:ascii="Sylfaen" w:hAnsi="Sylfaen"/>
                <w:lang w:val="ka-GE"/>
              </w:rPr>
              <w:t>.</w:t>
            </w:r>
          </w:p>
          <w:p w:rsidR="00F66DD1" w:rsidRDefault="00F66DD1" w:rsidP="009500AC">
            <w:pPr>
              <w:pStyle w:val="NoSpacing"/>
              <w:jc w:val="both"/>
              <w:rPr>
                <w:rFonts w:ascii="Sylfaen" w:hAnsi="Sylfaen"/>
                <w:b/>
                <w:sz w:val="20"/>
                <w:szCs w:val="20"/>
              </w:rPr>
            </w:pPr>
          </w:p>
        </w:tc>
        <w:tc>
          <w:tcPr>
            <w:tcW w:w="6546" w:type="dxa"/>
          </w:tcPr>
          <w:p w:rsidR="00F66DD1" w:rsidRDefault="00F66DD1" w:rsidP="009500AC">
            <w:pPr>
              <w:pStyle w:val="NoSpacing"/>
              <w:rPr>
                <w:rFonts w:ascii="Sylfaen" w:hAnsi="Sylfaen"/>
                <w:b/>
                <w:sz w:val="20"/>
                <w:szCs w:val="20"/>
              </w:rPr>
            </w:pPr>
          </w:p>
        </w:tc>
        <w:tc>
          <w:tcPr>
            <w:tcW w:w="2904" w:type="dxa"/>
          </w:tcPr>
          <w:p w:rsidR="00F66DD1" w:rsidRDefault="00F66DD1" w:rsidP="009500AC">
            <w:pPr>
              <w:pStyle w:val="NoSpacing"/>
              <w:rPr>
                <w:rFonts w:ascii="Sylfaen" w:hAnsi="Sylfaen"/>
                <w:b/>
                <w:sz w:val="20"/>
                <w:szCs w:val="20"/>
              </w:rPr>
            </w:pPr>
          </w:p>
        </w:tc>
      </w:tr>
    </w:tbl>
    <w:p w:rsidR="00F66DD1" w:rsidRDefault="00F66DD1"/>
    <w:tbl>
      <w:tblPr>
        <w:tblStyle w:val="TableGrid"/>
        <w:tblW w:w="14058" w:type="dxa"/>
        <w:tblLook w:val="04A0" w:firstRow="1" w:lastRow="0" w:firstColumn="1" w:lastColumn="0" w:noHBand="0" w:noVBand="1"/>
      </w:tblPr>
      <w:tblGrid>
        <w:gridCol w:w="484"/>
        <w:gridCol w:w="4304"/>
        <w:gridCol w:w="6390"/>
        <w:gridCol w:w="2880"/>
      </w:tblGrid>
      <w:tr w:rsidR="00620881" w:rsidTr="00620881">
        <w:trPr>
          <w:trHeight w:val="710"/>
        </w:trPr>
        <w:tc>
          <w:tcPr>
            <w:tcW w:w="484" w:type="dxa"/>
          </w:tcPr>
          <w:p w:rsidR="00F66DD1" w:rsidRDefault="00F66DD1" w:rsidP="009500AC">
            <w:pPr>
              <w:pStyle w:val="NoSpacing"/>
              <w:rPr>
                <w:rFonts w:ascii="Sylfaen" w:hAnsi="Sylfaen"/>
                <w:b/>
                <w:sz w:val="20"/>
                <w:szCs w:val="20"/>
              </w:rPr>
            </w:pPr>
            <w:r>
              <w:rPr>
                <w:rFonts w:ascii="Sylfaen" w:hAnsi="Sylfaen"/>
                <w:b/>
                <w:sz w:val="20"/>
                <w:szCs w:val="20"/>
              </w:rPr>
              <w:t>4.</w:t>
            </w:r>
          </w:p>
        </w:tc>
        <w:tc>
          <w:tcPr>
            <w:tcW w:w="4304" w:type="dxa"/>
          </w:tcPr>
          <w:p w:rsidR="00F66DD1" w:rsidRPr="002705E9" w:rsidRDefault="00F66DD1" w:rsidP="009500AC">
            <w:pPr>
              <w:jc w:val="both"/>
              <w:rPr>
                <w:rFonts w:ascii="Sylfaen" w:hAnsi="Sylfaen"/>
                <w:b/>
              </w:rPr>
            </w:pPr>
            <w:r w:rsidRPr="002705E9">
              <w:rPr>
                <w:rFonts w:ascii="Sylfaen" w:hAnsi="Sylfaen"/>
                <w:b/>
                <w:lang w:val="ka-GE"/>
              </w:rPr>
              <w:t>მუხლი 4</w:t>
            </w:r>
            <w:r w:rsidRPr="002705E9">
              <w:rPr>
                <w:rFonts w:ascii="Sylfaen" w:hAnsi="Sylfaen"/>
                <w:b/>
              </w:rPr>
              <w:t xml:space="preserve">. </w:t>
            </w:r>
            <w:r w:rsidRPr="002705E9">
              <w:rPr>
                <w:rFonts w:ascii="Sylfaen" w:hAnsi="Sylfaen"/>
                <w:b/>
                <w:lang w:val="ka-GE"/>
              </w:rPr>
              <w:t>ყოველდღიური სამუშაო რეჟიმი</w:t>
            </w:r>
          </w:p>
          <w:p w:rsidR="00F66DD1" w:rsidRDefault="00F66DD1" w:rsidP="009500AC">
            <w:pPr>
              <w:jc w:val="both"/>
              <w:rPr>
                <w:rFonts w:ascii="Sylfaen" w:hAnsi="Sylfaen"/>
                <w:lang w:val="ka-GE"/>
              </w:rPr>
            </w:pPr>
            <w:r w:rsidRPr="002705E9">
              <w:rPr>
                <w:rFonts w:ascii="Sylfaen" w:hAnsi="Sylfaen"/>
              </w:rPr>
              <w:t xml:space="preserve">1. </w:t>
            </w:r>
            <w:proofErr w:type="gramStart"/>
            <w:r w:rsidRPr="002705E9">
              <w:rPr>
                <w:rFonts w:ascii="Sylfaen" w:hAnsi="Sylfaen"/>
                <w:lang w:val="ka-GE"/>
              </w:rPr>
              <w:t>დამსაქმებელმა</w:t>
            </w:r>
            <w:proofErr w:type="gramEnd"/>
            <w:r w:rsidRPr="002705E9">
              <w:rPr>
                <w:rFonts w:ascii="Sylfaen" w:hAnsi="Sylfaen"/>
                <w:lang w:val="ka-GE"/>
              </w:rPr>
              <w:t xml:space="preserve"> უნდა დაგეგმოს დასაქმებულის საქმიანობა ისე, რომ </w:t>
            </w:r>
            <w:r>
              <w:rPr>
                <w:rFonts w:ascii="Sylfaen" w:hAnsi="Sylfaen"/>
                <w:lang w:val="ka-GE"/>
              </w:rPr>
              <w:t xml:space="preserve">ყოველდღიურ რეჟიმში </w:t>
            </w:r>
            <w:r w:rsidRPr="002705E9">
              <w:rPr>
                <w:rFonts w:ascii="Sylfaen" w:hAnsi="Sylfaen"/>
                <w:lang w:val="ka-GE"/>
              </w:rPr>
              <w:t xml:space="preserve">მონიტორთან მუშაობა </w:t>
            </w:r>
            <w:r w:rsidRPr="002705E9">
              <w:rPr>
                <w:rFonts w:ascii="Sylfaen" w:hAnsi="Sylfaen"/>
                <w:bCs/>
                <w:lang w:val="ka-GE"/>
              </w:rPr>
              <w:t xml:space="preserve">პერიოდულად წყდებოდეს შესვენებების </w:t>
            </w:r>
            <w:r w:rsidRPr="002705E9">
              <w:rPr>
                <w:rFonts w:ascii="Sylfaen" w:hAnsi="Sylfaen"/>
                <w:lang w:val="ka-GE"/>
              </w:rPr>
              <w:t>ან</w:t>
            </w:r>
            <w:r>
              <w:rPr>
                <w:rFonts w:ascii="Sylfaen" w:hAnsi="Sylfaen"/>
                <w:lang w:val="ka-GE"/>
              </w:rPr>
              <w:t xml:space="preserve"> </w:t>
            </w:r>
            <w:r w:rsidRPr="002705E9">
              <w:rPr>
                <w:rFonts w:ascii="Sylfaen" w:hAnsi="Sylfaen"/>
                <w:bCs/>
                <w:lang w:val="ka-GE"/>
              </w:rPr>
              <w:t xml:space="preserve">მის საქმიანობასთან დაკავშირებული სამუშაოების </w:t>
            </w:r>
            <w:r w:rsidRPr="002705E9">
              <w:rPr>
                <w:rFonts w:ascii="Sylfaen" w:hAnsi="Sylfaen"/>
                <w:bCs/>
                <w:lang w:val="ka-GE"/>
              </w:rPr>
              <w:lastRenderedPageBreak/>
              <w:t>შესრულებით</w:t>
            </w:r>
            <w:r w:rsidRPr="002705E9">
              <w:rPr>
                <w:rFonts w:ascii="Sylfaen" w:hAnsi="Sylfaen"/>
                <w:lang w:val="ka-GE"/>
              </w:rPr>
              <w:t>, მონიტორთან მუშაობის საერთო დრო</w:t>
            </w:r>
            <w:r>
              <w:rPr>
                <w:rFonts w:ascii="Sylfaen" w:hAnsi="Sylfaen"/>
                <w:lang w:val="ka-GE"/>
              </w:rPr>
              <w:t xml:space="preserve">ის შესამცირებლად. </w:t>
            </w:r>
            <w:r w:rsidRPr="002705E9">
              <w:rPr>
                <w:rFonts w:ascii="Sylfaen" w:hAnsi="Sylfaen"/>
                <w:lang w:val="ka-GE"/>
              </w:rPr>
              <w:t xml:space="preserve"> </w:t>
            </w:r>
          </w:p>
          <w:p w:rsidR="00F66DD1" w:rsidRDefault="00F66DD1" w:rsidP="009500AC">
            <w:pPr>
              <w:jc w:val="both"/>
              <w:rPr>
                <w:rFonts w:ascii="Sylfaen" w:hAnsi="Sylfaen"/>
                <w:lang w:val="ka-GE"/>
              </w:rPr>
            </w:pPr>
          </w:p>
          <w:p w:rsidR="00F66DD1" w:rsidRDefault="00F66DD1" w:rsidP="009500AC">
            <w:pPr>
              <w:jc w:val="both"/>
              <w:rPr>
                <w:rFonts w:ascii="Sylfaen" w:hAnsi="Sylfaen"/>
                <w:lang w:val="ka-GE"/>
              </w:rPr>
            </w:pPr>
          </w:p>
          <w:p w:rsidR="00F66DD1" w:rsidRDefault="00F66DD1" w:rsidP="009500AC">
            <w:pPr>
              <w:jc w:val="both"/>
              <w:rPr>
                <w:rFonts w:ascii="Sylfaen" w:hAnsi="Sylfaen"/>
                <w:lang w:val="ka-GE"/>
              </w:rPr>
            </w:pPr>
          </w:p>
          <w:p w:rsidR="00F66DD1" w:rsidRDefault="00F66DD1" w:rsidP="009500AC">
            <w:pPr>
              <w:jc w:val="both"/>
              <w:rPr>
                <w:rFonts w:ascii="Sylfaen" w:hAnsi="Sylfaen"/>
                <w:lang w:val="ka-GE"/>
              </w:rPr>
            </w:pPr>
          </w:p>
          <w:p w:rsidR="00F66DD1" w:rsidRDefault="00F66DD1" w:rsidP="009500AC">
            <w:pPr>
              <w:jc w:val="both"/>
              <w:rPr>
                <w:rFonts w:ascii="Sylfaen" w:hAnsi="Sylfaen"/>
                <w:lang w:val="ka-GE"/>
              </w:rPr>
            </w:pPr>
          </w:p>
          <w:p w:rsidR="00F66DD1" w:rsidRDefault="00F66DD1" w:rsidP="009500AC">
            <w:pPr>
              <w:jc w:val="both"/>
              <w:rPr>
                <w:rFonts w:ascii="Sylfaen" w:hAnsi="Sylfaen"/>
                <w:lang w:val="ka-GE"/>
              </w:rPr>
            </w:pPr>
          </w:p>
          <w:p w:rsidR="00F66DD1" w:rsidRDefault="00F66DD1" w:rsidP="009500AC">
            <w:pPr>
              <w:jc w:val="both"/>
              <w:rPr>
                <w:rFonts w:ascii="Sylfaen" w:hAnsi="Sylfaen"/>
                <w:lang w:val="ka-GE"/>
              </w:rPr>
            </w:pPr>
          </w:p>
          <w:p w:rsidR="00F66DD1" w:rsidRPr="002705E9" w:rsidRDefault="00F66DD1" w:rsidP="009500AC">
            <w:pPr>
              <w:jc w:val="both"/>
              <w:rPr>
                <w:rFonts w:ascii="Sylfaen" w:hAnsi="Sylfaen"/>
                <w:lang w:val="ka-GE"/>
              </w:rPr>
            </w:pPr>
          </w:p>
          <w:p w:rsidR="00F66DD1" w:rsidRPr="00C1368A" w:rsidRDefault="00F66DD1" w:rsidP="009500AC">
            <w:pPr>
              <w:jc w:val="both"/>
              <w:rPr>
                <w:rFonts w:ascii="Sylfaen" w:hAnsi="Sylfaen"/>
                <w:b/>
              </w:rPr>
            </w:pPr>
            <w:r w:rsidRPr="002705E9">
              <w:rPr>
                <w:rFonts w:ascii="Sylfaen" w:hAnsi="Sylfaen"/>
              </w:rPr>
              <w:t xml:space="preserve">2. </w:t>
            </w:r>
            <w:r w:rsidRPr="002705E9">
              <w:rPr>
                <w:rFonts w:ascii="Sylfaen" w:hAnsi="Sylfaen"/>
                <w:lang w:val="ka-GE"/>
              </w:rPr>
              <w:t xml:space="preserve">ამ მუხლის პირველი პუნქტის მიზნებიდან გამომდინარე რეკომენდირებულია ყოველ 45 წუთი მუშაობის შემდეგ 5 წუთით შესვენება სამუშაო ადგილის დატოვების გარეშე, ან/და სხვა სამუშაოზე გადართვით, რომელიც არ მოითხოვს მონიტორთან </w:t>
            </w:r>
            <w:r w:rsidRPr="00C1368A">
              <w:rPr>
                <w:rFonts w:ascii="Sylfaen" w:hAnsi="Sylfaen"/>
                <w:b/>
                <w:lang w:val="ka-GE"/>
              </w:rPr>
              <w:t xml:space="preserve">მუშაობას. </w:t>
            </w:r>
          </w:p>
          <w:p w:rsidR="00F66DD1" w:rsidRPr="002705E9" w:rsidRDefault="00F66DD1" w:rsidP="009500AC">
            <w:pPr>
              <w:jc w:val="both"/>
              <w:rPr>
                <w:rFonts w:ascii="Sylfaen" w:hAnsi="Sylfaen"/>
                <w:lang w:val="ka-GE"/>
              </w:rPr>
            </w:pPr>
          </w:p>
          <w:p w:rsidR="00F66DD1" w:rsidRDefault="00F66DD1" w:rsidP="009500AC">
            <w:pPr>
              <w:pStyle w:val="NoSpacing"/>
              <w:jc w:val="both"/>
              <w:rPr>
                <w:rFonts w:ascii="Sylfaen" w:hAnsi="Sylfaen"/>
                <w:b/>
                <w:sz w:val="20"/>
                <w:szCs w:val="20"/>
              </w:rPr>
            </w:pPr>
          </w:p>
        </w:tc>
        <w:tc>
          <w:tcPr>
            <w:tcW w:w="6390" w:type="dxa"/>
          </w:tcPr>
          <w:p w:rsidR="00F66DD1" w:rsidRDefault="00F66DD1" w:rsidP="009500AC">
            <w:pPr>
              <w:pStyle w:val="NoSpacing"/>
              <w:rPr>
                <w:rFonts w:ascii="Sylfaen" w:hAnsi="Sylfaen"/>
                <w:b/>
                <w:sz w:val="20"/>
                <w:szCs w:val="20"/>
              </w:rPr>
            </w:pPr>
          </w:p>
          <w:p w:rsidR="00F66DD1" w:rsidRDefault="00F66DD1" w:rsidP="009500AC">
            <w:pPr>
              <w:pStyle w:val="CommentText"/>
              <w:jc w:val="both"/>
              <w:rPr>
                <w:rFonts w:ascii="Sylfaen" w:hAnsi="Sylfaen"/>
                <w:lang w:val="ka-GE"/>
              </w:rPr>
            </w:pPr>
          </w:p>
          <w:p w:rsidR="00F66DD1" w:rsidRDefault="00627C05" w:rsidP="009500AC">
            <w:pPr>
              <w:pStyle w:val="CommentText"/>
              <w:jc w:val="both"/>
              <w:rPr>
                <w:rFonts w:ascii="Sylfaen" w:hAnsi="Sylfaen"/>
                <w:lang w:val="ka-GE"/>
              </w:rPr>
            </w:pPr>
            <w:r>
              <w:rPr>
                <w:rFonts w:ascii="Sylfaen" w:hAnsi="Sylfaen"/>
                <w:b/>
                <w:lang w:val="ka-GE"/>
              </w:rPr>
              <w:t>4</w:t>
            </w:r>
            <w:r w:rsidR="00F66DD1" w:rsidRPr="00AB6897">
              <w:rPr>
                <w:rFonts w:ascii="Sylfaen" w:hAnsi="Sylfaen"/>
                <w:b/>
                <w:lang w:val="ka-GE"/>
              </w:rPr>
              <w:t>.</w:t>
            </w:r>
            <w:r w:rsidR="00F66DD1">
              <w:rPr>
                <w:rFonts w:ascii="Sylfaen" w:hAnsi="Sylfaen"/>
                <w:lang w:val="ka-GE"/>
              </w:rPr>
              <w:t xml:space="preserve"> </w:t>
            </w:r>
            <w:r w:rsidR="00F66DD1">
              <w:rPr>
                <w:rFonts w:ascii="Sylfaen" w:eastAsia="Calibri" w:hAnsi="Sylfaen" w:cs="Times New Roman"/>
                <w:b/>
                <w:lang w:val="ka-GE"/>
              </w:rPr>
              <w:t>სავაჭრო პალატა</w:t>
            </w:r>
            <w:r w:rsidR="00F66DD1" w:rsidRPr="00627C05">
              <w:rPr>
                <w:rFonts w:ascii="Sylfaen" w:hAnsi="Sylfaen"/>
                <w:b/>
                <w:lang w:val="ka-GE"/>
              </w:rPr>
              <w:t xml:space="preserve"> </w:t>
            </w:r>
            <w:r w:rsidR="00F66DD1">
              <w:rPr>
                <w:rFonts w:ascii="Sylfaen" w:hAnsi="Sylfaen"/>
                <w:b/>
                <w:lang w:val="ka-GE"/>
              </w:rPr>
              <w:t xml:space="preserve">- </w:t>
            </w:r>
            <w:r w:rsidR="00F66DD1">
              <w:rPr>
                <w:rFonts w:ascii="Sylfaen" w:hAnsi="Sylfaen"/>
                <w:lang w:val="ka-GE"/>
              </w:rPr>
              <w:t xml:space="preserve">გამომდინარე იქიდან, რომ დირექტივა არ ითვალისწინებს ასეთ კონკრეტიკას, ასევე იმაზე დაფუძნებით, რომ მსგავსი სპეციფიკური რეკომენდაციის დაცვა რთულად წარმოსადგენია სამუშაო ადგილზე უმჯობესია ეს რეკომენდაცია. </w:t>
            </w:r>
          </w:p>
          <w:p w:rsidR="00F66DD1" w:rsidRDefault="00F66DD1" w:rsidP="009500AC">
            <w:pPr>
              <w:pStyle w:val="CommentText"/>
              <w:jc w:val="both"/>
              <w:rPr>
                <w:rFonts w:ascii="Sylfaen" w:hAnsi="Sylfaen"/>
                <w:lang w:val="ka-GE"/>
              </w:rPr>
            </w:pPr>
          </w:p>
          <w:p w:rsidR="00F66DD1" w:rsidRDefault="00F66DD1" w:rsidP="009500AC">
            <w:pPr>
              <w:pStyle w:val="CommentText"/>
              <w:jc w:val="both"/>
              <w:rPr>
                <w:rFonts w:ascii="Sylfaen" w:hAnsi="Sylfaen"/>
                <w:lang w:val="ka-GE"/>
              </w:rPr>
            </w:pPr>
            <w:r>
              <w:rPr>
                <w:rFonts w:ascii="Sylfaen" w:hAnsi="Sylfaen"/>
                <w:lang w:val="ka-GE"/>
              </w:rPr>
              <w:t>რაც შეეხება 4.1 მუხლს, ვფიქრობთ არსებული ჩანაწერი უნდა შეიცვალოს შემდეგნაირად:</w:t>
            </w:r>
          </w:p>
          <w:p w:rsidR="00F66DD1" w:rsidRDefault="00F66DD1" w:rsidP="009500AC">
            <w:pPr>
              <w:pStyle w:val="CommentText"/>
              <w:jc w:val="both"/>
              <w:rPr>
                <w:rFonts w:ascii="Sylfaen" w:hAnsi="Sylfaen"/>
                <w:lang w:val="ka-GE"/>
              </w:rPr>
            </w:pPr>
          </w:p>
          <w:p w:rsidR="00F66DD1" w:rsidRDefault="00F66DD1" w:rsidP="009500AC">
            <w:pPr>
              <w:pStyle w:val="CommentText"/>
              <w:jc w:val="both"/>
              <w:rPr>
                <w:rFonts w:ascii="Sylfaen" w:hAnsi="Sylfaen"/>
                <w:lang w:val="ka-GE"/>
              </w:rPr>
            </w:pPr>
            <w:r>
              <w:rPr>
                <w:rFonts w:ascii="Sylfaen" w:hAnsi="Sylfaen"/>
                <w:lang w:val="ka-GE"/>
              </w:rPr>
              <w:t>„დამსაქმებელმა უნდა გასცეს რეკომენდაცია ჯანმრთელობის ბენეფიტების შესახებ, მონიტორთან მუშაობის პერიოდში პერიოდული შესვენებების გამოყენებისას.</w:t>
            </w:r>
          </w:p>
          <w:p w:rsidR="00F66DD1" w:rsidRDefault="00F66DD1" w:rsidP="009500AC">
            <w:pPr>
              <w:pStyle w:val="CommentText"/>
              <w:jc w:val="both"/>
              <w:rPr>
                <w:rFonts w:ascii="Sylfaen" w:hAnsi="Sylfaen"/>
                <w:lang w:val="ka-GE"/>
              </w:rPr>
            </w:pPr>
            <w:r>
              <w:rPr>
                <w:rFonts w:ascii="Sylfaen" w:hAnsi="Sylfaen"/>
                <w:lang w:val="ka-GE"/>
              </w:rPr>
              <w:t>დამსაქმებელმა ასევე არ უნდა შეუქმნას ზედმეტი დაბრკოლება დასაქმებულს, რათა მან თავად ისე დაგეგმოს სამუშაო დრო, რომ ჰქონდეს საშუალება ასეთი შესვენებებით სარგებლობის.“</w:t>
            </w:r>
          </w:p>
          <w:p w:rsidR="00F66DD1" w:rsidRDefault="00F66DD1" w:rsidP="009500AC">
            <w:pPr>
              <w:pStyle w:val="CommentText"/>
              <w:jc w:val="both"/>
              <w:rPr>
                <w:rFonts w:ascii="Sylfaen" w:hAnsi="Sylfaen"/>
                <w:lang w:val="ka-GE"/>
              </w:rPr>
            </w:pPr>
          </w:p>
          <w:p w:rsidR="00F66DD1" w:rsidRDefault="00F66DD1" w:rsidP="009500AC">
            <w:pPr>
              <w:pStyle w:val="CommentText"/>
              <w:jc w:val="both"/>
              <w:rPr>
                <w:rFonts w:ascii="Sylfaen" w:hAnsi="Sylfaen"/>
                <w:lang w:val="ka-GE"/>
              </w:rPr>
            </w:pPr>
          </w:p>
          <w:p w:rsidR="00F66DD1" w:rsidRDefault="00F66DD1" w:rsidP="009500AC">
            <w:pPr>
              <w:pStyle w:val="CommentText"/>
              <w:jc w:val="both"/>
              <w:rPr>
                <w:rFonts w:ascii="Sylfaen" w:hAnsi="Sylfaen"/>
                <w:lang w:val="ka-GE"/>
              </w:rPr>
            </w:pPr>
          </w:p>
          <w:p w:rsidR="00F66DD1" w:rsidRDefault="00627C05" w:rsidP="009500AC">
            <w:pPr>
              <w:pStyle w:val="BodyText"/>
              <w:spacing w:line="276" w:lineRule="auto"/>
              <w:jc w:val="both"/>
              <w:rPr>
                <w:rFonts w:ascii="Sylfaen" w:hAnsi="Sylfaen"/>
                <w:noProof/>
                <w:szCs w:val="22"/>
                <w:lang w:val="ka-GE"/>
              </w:rPr>
            </w:pPr>
            <w:r>
              <w:rPr>
                <w:rFonts w:ascii="Sylfaen" w:eastAsiaTheme="minorEastAsia" w:hAnsi="Sylfaen" w:cstheme="minorBidi"/>
                <w:b/>
                <w:sz w:val="20"/>
                <w:lang w:val="ka-GE"/>
              </w:rPr>
              <w:t>5</w:t>
            </w:r>
            <w:r w:rsidR="00F66DD1" w:rsidRPr="00627C05">
              <w:rPr>
                <w:rFonts w:ascii="Sylfaen" w:hAnsi="Sylfaen"/>
                <w:b/>
                <w:lang w:val="ka-GE"/>
              </w:rPr>
              <w:t>. ბიზნეს ასოციაცია</w:t>
            </w:r>
            <w:r w:rsidR="00F66DD1">
              <w:rPr>
                <w:rFonts w:ascii="Sylfaen" w:hAnsi="Sylfaen"/>
                <w:b/>
                <w:lang w:val="ka-GE"/>
              </w:rPr>
              <w:t xml:space="preserve">- </w:t>
            </w:r>
            <w:r w:rsidR="00F66DD1">
              <w:rPr>
                <w:rFonts w:ascii="Sylfaen" w:hAnsi="Sylfaen"/>
                <w:noProof/>
                <w:szCs w:val="22"/>
                <w:lang w:val="ka-GE"/>
              </w:rPr>
              <w:t>ზოგიერთი პროფესია უშუალოდ და განუყოფლადაა დაკავშირებული მონიტორიან მოწყობილობასთან სამუშაოდ და გარდა იმისა, რომ დასაქმებულს გარანტირებული აქვს ყოველდღიური შესვენების დრო, მას თავად შეუძლია აკონტროლოს (მათ შორის შეამციროს) უშუალოდ მონიტორზე მუშაობის დრო. ზოგადად, წარმოუდგენელია პრაქტიკაში დამსაქმებლის მიერ იმის კონტროლი, რომ დასაქმებულმა ყოველ 45 წუთიან შუალედში 5 წუთით შეისვენოს.</w:t>
            </w:r>
          </w:p>
          <w:p w:rsidR="00F66DD1" w:rsidRPr="00BC1AED" w:rsidRDefault="00F66DD1" w:rsidP="009500AC">
            <w:pPr>
              <w:pStyle w:val="BodyText"/>
              <w:spacing w:line="276" w:lineRule="auto"/>
              <w:ind w:firstLine="450"/>
              <w:jc w:val="both"/>
              <w:rPr>
                <w:rFonts w:ascii="Sylfaen" w:hAnsi="Sylfaen"/>
                <w:noProof/>
                <w:szCs w:val="22"/>
                <w:lang w:val="ka-GE"/>
              </w:rPr>
            </w:pPr>
            <w:r>
              <w:rPr>
                <w:rFonts w:ascii="Sylfaen" w:hAnsi="Sylfaen"/>
                <w:noProof/>
                <w:szCs w:val="22"/>
                <w:lang w:val="ka-GE"/>
              </w:rPr>
              <w:t xml:space="preserve">მუხლის მე-2 ნაწილი განსაკუთრებით პრობლემურია ისეთი პროფესიებისათვის, როგორებიცაა მაგალითად მოლარე და ოპერატორი (სუპერმარკეტში, ბანკში და სხვა); ამ შემთხვევაში, უშუალოდ მონიტორიან დანადგართან მუშაობა დღის განმავლობაში მათ უწევთ ცვლადი დატვირთვით (ე.წ. პიკური საათების გათვალისწინებით), რაც ერთის მხრივ საშუალებას აძლევთ სამუშაო დროის გარკვეულ მონაკვეთში დაისვენონ, მეორეს მხრივ კი სამუშაო დროის ყველაზე დატვირთულ პერიოდში პრაქტიკულად შეუძლებელია ყოველ 45 წუთში ერთხელ მათთვის შესვენების დროის მიცემა; ეს საკითხი კიდევ უფრო </w:t>
            </w:r>
            <w:r>
              <w:rPr>
                <w:rFonts w:ascii="Sylfaen" w:hAnsi="Sylfaen"/>
                <w:noProof/>
                <w:szCs w:val="22"/>
                <w:lang w:val="ka-GE"/>
              </w:rPr>
              <w:lastRenderedPageBreak/>
              <w:t>პრობლემურია მცირე და საშუალო ობიექტებისათვის, სადაც მოლარის/ოპერატორის ფუნქციას მხოლოდ ერთი დასაქმებული ასრულებს.</w:t>
            </w:r>
          </w:p>
          <w:p w:rsidR="00F66DD1" w:rsidRPr="00876F1F" w:rsidRDefault="00F66DD1" w:rsidP="009500AC">
            <w:pPr>
              <w:pStyle w:val="CommentText"/>
              <w:jc w:val="both"/>
              <w:rPr>
                <w:rFonts w:ascii="Sylfaen" w:hAnsi="Sylfaen"/>
                <w:lang w:val="ka-GE"/>
              </w:rPr>
            </w:pPr>
          </w:p>
          <w:p w:rsidR="00F66DD1" w:rsidRDefault="00627C05" w:rsidP="009500AC">
            <w:pPr>
              <w:rPr>
                <w:rFonts w:ascii="Sylfaen" w:hAnsi="Sylfaen"/>
                <w:lang w:val="ka-GE"/>
              </w:rPr>
            </w:pPr>
            <w:r>
              <w:rPr>
                <w:rFonts w:ascii="Sylfaen" w:hAnsi="Sylfaen"/>
                <w:b/>
                <w:lang w:val="ka-GE"/>
              </w:rPr>
              <w:t>6</w:t>
            </w:r>
            <w:r w:rsidR="00F66DD1" w:rsidRPr="00627C05">
              <w:rPr>
                <w:rFonts w:ascii="Sylfaen" w:hAnsi="Sylfaen"/>
                <w:b/>
                <w:lang w:val="ka-GE"/>
              </w:rPr>
              <w:t>.</w:t>
            </w:r>
            <w:r w:rsidR="00F66DD1">
              <w:rPr>
                <w:rFonts w:ascii="Sylfaen" w:hAnsi="Sylfaen"/>
                <w:b/>
                <w:lang w:val="ka-GE"/>
              </w:rPr>
              <w:t xml:space="preserve"> </w:t>
            </w:r>
            <w:r w:rsidR="00F66DD1" w:rsidRPr="00627C05">
              <w:rPr>
                <w:rFonts w:ascii="Sylfaen" w:hAnsi="Sylfaen"/>
                <w:b/>
                <w:lang w:val="ka-GE"/>
              </w:rPr>
              <w:t>ანა კობლიანიძე</w:t>
            </w:r>
            <w:r w:rsidR="00F66DD1">
              <w:rPr>
                <w:rFonts w:ascii="Sylfaen" w:hAnsi="Sylfaen"/>
                <w:b/>
                <w:lang w:val="ka-GE"/>
              </w:rPr>
              <w:t xml:space="preserve">- </w:t>
            </w:r>
            <w:r w:rsidR="00F66DD1" w:rsidRPr="00627C05">
              <w:rPr>
                <w:rFonts w:ascii="Sylfaen" w:hAnsi="Sylfaen"/>
                <w:lang w:val="ka-GE"/>
              </w:rPr>
              <w:t xml:space="preserve"> </w:t>
            </w:r>
            <w:r w:rsidR="00F66DD1">
              <w:rPr>
                <w:rFonts w:ascii="Sylfaen" w:hAnsi="Sylfaen"/>
                <w:lang w:val="ka-GE"/>
              </w:rPr>
              <w:t>ვინ ან რა ფორმით გააკონტროლებს ამ შესვენებებს?</w:t>
            </w:r>
          </w:p>
          <w:p w:rsidR="00F66DD1" w:rsidRPr="00627C05" w:rsidRDefault="00F66DD1" w:rsidP="009500AC">
            <w:pPr>
              <w:rPr>
                <w:lang w:val="ka-GE"/>
              </w:rPr>
            </w:pPr>
          </w:p>
          <w:p w:rsidR="00F66DD1" w:rsidRDefault="00627C05" w:rsidP="009500AC">
            <w:pPr>
              <w:pStyle w:val="NoSpacing"/>
              <w:rPr>
                <w:rFonts w:ascii="Sylfaen" w:hAnsi="Sylfaen"/>
              </w:rPr>
            </w:pPr>
            <w:r>
              <w:rPr>
                <w:rFonts w:ascii="Sylfaen" w:hAnsi="Sylfaen"/>
                <w:b/>
              </w:rPr>
              <w:t>7</w:t>
            </w:r>
            <w:r w:rsidR="00F66DD1">
              <w:rPr>
                <w:rFonts w:ascii="Sylfaen" w:hAnsi="Sylfaen"/>
              </w:rPr>
              <w:t>.</w:t>
            </w:r>
            <w:r w:rsidR="00F66DD1">
              <w:rPr>
                <w:rFonts w:ascii="Sylfaen" w:hAnsi="Sylfaen"/>
                <w:b/>
              </w:rPr>
              <w:t xml:space="preserve"> </w:t>
            </w:r>
            <w:r w:rsidR="00F66DD1" w:rsidRPr="00603064">
              <w:rPr>
                <w:rFonts w:ascii="Sylfaen" w:hAnsi="Sylfaen"/>
                <w:b/>
              </w:rPr>
              <w:t>ბ.მაჭარაძე</w:t>
            </w:r>
            <w:r w:rsidR="00F66DD1">
              <w:rPr>
                <w:rFonts w:ascii="Sylfaen" w:hAnsi="Sylfaen"/>
                <w:b/>
              </w:rPr>
              <w:t xml:space="preserve"> - </w:t>
            </w:r>
            <w:r w:rsidR="00F66DD1" w:rsidRPr="00603064">
              <w:rPr>
                <w:rFonts w:ascii="Sylfaen" w:hAnsi="Sylfaen"/>
              </w:rPr>
              <w:t>სავარაუდოდ თვითმონიტორინგი</w:t>
            </w:r>
            <w:r w:rsidR="00F66DD1">
              <w:rPr>
                <w:rFonts w:ascii="Sylfaen" w:hAnsi="Sylfaen"/>
              </w:rPr>
              <w:t xml:space="preserve"> (45წთ)</w:t>
            </w:r>
          </w:p>
          <w:p w:rsidR="00627C05" w:rsidRDefault="00627C05" w:rsidP="009500AC">
            <w:pPr>
              <w:pStyle w:val="NoSpacing"/>
              <w:rPr>
                <w:rFonts w:ascii="Sylfaen" w:hAnsi="Sylfaen"/>
              </w:rPr>
            </w:pPr>
          </w:p>
          <w:p w:rsidR="00627C05" w:rsidRDefault="00627C05" w:rsidP="009500AC">
            <w:pPr>
              <w:pStyle w:val="NoSpacing"/>
              <w:rPr>
                <w:rFonts w:ascii="Sylfaen" w:hAnsi="Sylfaen"/>
              </w:rPr>
            </w:pPr>
            <w:r>
              <w:rPr>
                <w:rFonts w:ascii="Sylfaen" w:hAnsi="Sylfaen"/>
                <w:b/>
              </w:rPr>
              <w:t xml:space="preserve">8. </w:t>
            </w:r>
            <w:r w:rsidRPr="00627C05">
              <w:rPr>
                <w:rFonts w:ascii="Sylfaen" w:hAnsi="Sylfaen"/>
                <w:b/>
              </w:rPr>
              <w:t>შალვა ცხაკაია</w:t>
            </w:r>
            <w:r>
              <w:rPr>
                <w:rFonts w:ascii="Sylfaen" w:hAnsi="Sylfaen"/>
              </w:rPr>
              <w:t xml:space="preserve"> რეკომენდაციები რამდენად იწერება მთავრობის დადგენილებებში არ ვიცი.</w:t>
            </w:r>
          </w:p>
          <w:p w:rsidR="00F66DD1" w:rsidRDefault="00F66DD1" w:rsidP="009500AC">
            <w:pPr>
              <w:pStyle w:val="NoSpacing"/>
              <w:rPr>
                <w:rFonts w:ascii="Sylfaen" w:hAnsi="Sylfaen"/>
                <w:b/>
                <w:sz w:val="20"/>
                <w:szCs w:val="20"/>
              </w:rPr>
            </w:pPr>
          </w:p>
        </w:tc>
        <w:tc>
          <w:tcPr>
            <w:tcW w:w="2880" w:type="dxa"/>
          </w:tcPr>
          <w:p w:rsidR="00F66DD1" w:rsidRDefault="00F66DD1" w:rsidP="009500AC">
            <w:pPr>
              <w:pStyle w:val="NoSpacing"/>
              <w:rPr>
                <w:rFonts w:ascii="Sylfaen" w:hAnsi="Sylfaen"/>
                <w:b/>
                <w:sz w:val="20"/>
                <w:szCs w:val="20"/>
              </w:rPr>
            </w:pPr>
            <w:r>
              <w:rPr>
                <w:rFonts w:ascii="Sylfaen" w:hAnsi="Sylfaen"/>
                <w:b/>
                <w:sz w:val="20"/>
                <w:szCs w:val="20"/>
              </w:rPr>
              <w:lastRenderedPageBreak/>
              <w:t xml:space="preserve"> დირექტივაში ეგეთი რამ მართლაც არ წერია. ზოგადი ჩანაწერია სამუშაოს მოწყობის შესახებ</w:t>
            </w:r>
          </w:p>
          <w:p w:rsidR="00F66DD1" w:rsidRDefault="00F66DD1" w:rsidP="009500AC">
            <w:pPr>
              <w:pStyle w:val="NoSpacing"/>
              <w:rPr>
                <w:rFonts w:ascii="Sylfaen" w:hAnsi="Sylfaen"/>
                <w:b/>
                <w:sz w:val="20"/>
                <w:szCs w:val="20"/>
              </w:rPr>
            </w:pPr>
          </w:p>
          <w:p w:rsidR="00F66DD1" w:rsidRDefault="00F66DD1" w:rsidP="009500AC">
            <w:pPr>
              <w:pStyle w:val="NoSpacing"/>
              <w:rPr>
                <w:rFonts w:ascii="Sylfaen" w:hAnsi="Sylfaen"/>
              </w:rPr>
            </w:pPr>
            <w:r w:rsidRPr="00686C14">
              <w:rPr>
                <w:b/>
              </w:rPr>
              <w:t>Article 7 Daily work routine</w:t>
            </w:r>
            <w:r>
              <w:t xml:space="preserve"> </w:t>
            </w:r>
          </w:p>
          <w:p w:rsidR="00F66DD1" w:rsidRDefault="00F66DD1" w:rsidP="009500AC">
            <w:pPr>
              <w:pStyle w:val="NoSpacing"/>
              <w:rPr>
                <w:rFonts w:ascii="Sylfaen" w:hAnsi="Sylfaen"/>
                <w:b/>
                <w:sz w:val="20"/>
                <w:szCs w:val="20"/>
              </w:rPr>
            </w:pPr>
            <w:r>
              <w:t xml:space="preserve">The employer must plan the workers activities in such a way that daily work on a </w:t>
            </w:r>
            <w:r>
              <w:lastRenderedPageBreak/>
              <w:t>display screen is periodically interrupted by breaks or changes of activity reducing the workload at the display screen</w:t>
            </w:r>
          </w:p>
        </w:tc>
      </w:tr>
    </w:tbl>
    <w:p w:rsidR="00F66DD1" w:rsidRDefault="00F66DD1"/>
    <w:tbl>
      <w:tblPr>
        <w:tblStyle w:val="TableGrid"/>
        <w:tblW w:w="14072" w:type="dxa"/>
        <w:tblLook w:val="04A0" w:firstRow="1" w:lastRow="0" w:firstColumn="1" w:lastColumn="0" w:noHBand="0" w:noVBand="1"/>
      </w:tblPr>
      <w:tblGrid>
        <w:gridCol w:w="495"/>
        <w:gridCol w:w="4415"/>
        <w:gridCol w:w="6268"/>
        <w:gridCol w:w="2894"/>
      </w:tblGrid>
      <w:tr w:rsidR="00F66DD1" w:rsidTr="00620881">
        <w:trPr>
          <w:trHeight w:val="766"/>
        </w:trPr>
        <w:tc>
          <w:tcPr>
            <w:tcW w:w="495" w:type="dxa"/>
          </w:tcPr>
          <w:p w:rsidR="00F66DD1" w:rsidRDefault="00F66DD1" w:rsidP="009500AC">
            <w:pPr>
              <w:pStyle w:val="NoSpacing"/>
              <w:rPr>
                <w:rFonts w:ascii="Sylfaen" w:hAnsi="Sylfaen"/>
                <w:b/>
                <w:sz w:val="20"/>
                <w:szCs w:val="20"/>
              </w:rPr>
            </w:pPr>
            <w:r>
              <w:rPr>
                <w:rFonts w:ascii="Sylfaen" w:hAnsi="Sylfaen"/>
                <w:b/>
                <w:sz w:val="20"/>
                <w:szCs w:val="20"/>
              </w:rPr>
              <w:t>5.</w:t>
            </w:r>
          </w:p>
        </w:tc>
        <w:tc>
          <w:tcPr>
            <w:tcW w:w="4415" w:type="dxa"/>
          </w:tcPr>
          <w:p w:rsidR="00F66DD1" w:rsidRPr="002705E9" w:rsidRDefault="00F66DD1" w:rsidP="009500AC">
            <w:pPr>
              <w:jc w:val="both"/>
              <w:rPr>
                <w:rFonts w:ascii="Sylfaen" w:hAnsi="Sylfaen"/>
                <w:b/>
                <w:lang w:val="ka-GE"/>
              </w:rPr>
            </w:pPr>
            <w:r w:rsidRPr="002705E9">
              <w:rPr>
                <w:rFonts w:ascii="Sylfaen" w:hAnsi="Sylfaen"/>
                <w:b/>
                <w:lang w:val="ka-GE"/>
              </w:rPr>
              <w:t xml:space="preserve">მუხლი 5. დასაქმებულთა ინფორმირება და </w:t>
            </w:r>
            <w:r>
              <w:rPr>
                <w:rFonts w:ascii="Sylfaen" w:hAnsi="Sylfaen"/>
                <w:b/>
                <w:lang w:val="ka-GE"/>
              </w:rPr>
              <w:t>სწავლება (</w:t>
            </w:r>
            <w:r w:rsidRPr="002705E9">
              <w:rPr>
                <w:rFonts w:ascii="Sylfaen" w:hAnsi="Sylfaen"/>
                <w:b/>
                <w:lang w:val="ka-GE"/>
              </w:rPr>
              <w:t>ტრენინგი</w:t>
            </w:r>
            <w:r>
              <w:rPr>
                <w:rFonts w:ascii="Sylfaen" w:hAnsi="Sylfaen"/>
                <w:b/>
                <w:lang w:val="ka-GE"/>
              </w:rPr>
              <w:t>)</w:t>
            </w:r>
          </w:p>
          <w:p w:rsidR="00F66DD1" w:rsidRPr="002705E9" w:rsidRDefault="00F66DD1" w:rsidP="009500AC">
            <w:pPr>
              <w:jc w:val="both"/>
              <w:rPr>
                <w:rFonts w:ascii="Sylfaen" w:hAnsi="Sylfaen"/>
                <w:lang w:val="ka-GE"/>
              </w:rPr>
            </w:pPr>
            <w:r w:rsidRPr="002705E9">
              <w:rPr>
                <w:rFonts w:ascii="Sylfaen" w:hAnsi="Sylfaen" w:cs="Sylfaen"/>
                <w:lang w:val="ka-GE"/>
              </w:rPr>
              <w:t>1. დამსაქმებელ</w:t>
            </w:r>
            <w:r>
              <w:rPr>
                <w:rFonts w:ascii="Sylfaen" w:hAnsi="Sylfaen" w:cs="Sylfaen"/>
                <w:lang w:val="ka-GE"/>
              </w:rPr>
              <w:t xml:space="preserve">ი ვალდებულია </w:t>
            </w:r>
            <w:r w:rsidRPr="002705E9">
              <w:rPr>
                <w:rFonts w:ascii="Sylfaen" w:hAnsi="Sylfaen"/>
                <w:lang w:val="ka-GE"/>
              </w:rPr>
              <w:t xml:space="preserve">მიაწოდოს დასაქმებულებს ან/და მათ წარმომადგენლებს ინფორმაცია </w:t>
            </w:r>
            <w:r>
              <w:rPr>
                <w:rFonts w:ascii="Sylfaen" w:hAnsi="Sylfaen"/>
                <w:lang w:val="ka-GE"/>
              </w:rPr>
              <w:t xml:space="preserve">შრომის </w:t>
            </w:r>
            <w:r w:rsidRPr="002705E9">
              <w:rPr>
                <w:rFonts w:ascii="Sylfaen" w:hAnsi="Sylfaen"/>
                <w:lang w:val="ka-GE"/>
              </w:rPr>
              <w:t>უსაფრთხოებისა და ჯანმრთელობის დაცვის ყველა ასპექტის შესახებ, განსაკუთრებით ისეთი ფაქტორების შესახებ, რომლებიც ეხება დასაქმებულების მხედველობის დამაზიანებელ, ფიზიკურ პრობლემებთან და გონებრივ დაძაბულობასთან დაკავშირებულ რისკებს</w:t>
            </w:r>
            <w:r w:rsidRPr="002705E9">
              <w:rPr>
                <w:rFonts w:ascii="Sylfaen" w:hAnsi="Sylfaen"/>
                <w:lang w:val="en-GB"/>
              </w:rPr>
              <w:t xml:space="preserve">, ხოლო ასეთი რისკების არსებობის შემთხვევაში </w:t>
            </w:r>
            <w:r>
              <w:rPr>
                <w:rFonts w:ascii="Sylfaen" w:hAnsi="Sylfaen"/>
                <w:lang w:val="ka-GE"/>
              </w:rPr>
              <w:t>უზრუნველყოს დასაქმებულის</w:t>
            </w:r>
            <w:r w:rsidRPr="002705E9">
              <w:rPr>
                <w:rFonts w:ascii="Sylfaen" w:hAnsi="Sylfaen"/>
                <w:lang w:val="en-GB"/>
              </w:rPr>
              <w:t xml:space="preserve"> </w:t>
            </w:r>
            <w:r w:rsidRPr="002705E9">
              <w:rPr>
                <w:rFonts w:ascii="Sylfaen" w:hAnsi="Sylfaen"/>
                <w:lang w:val="ka-GE"/>
              </w:rPr>
              <w:t xml:space="preserve">ჯანმრთელობის მდგომარეობის კონტროლი ამ  </w:t>
            </w:r>
            <w:r>
              <w:rPr>
                <w:rFonts w:ascii="Sylfaen" w:hAnsi="Sylfaen"/>
                <w:lang w:val="ka-GE"/>
              </w:rPr>
              <w:t xml:space="preserve">რეგლამენტის </w:t>
            </w:r>
            <w:r w:rsidRPr="002705E9">
              <w:rPr>
                <w:rFonts w:ascii="Sylfaen" w:hAnsi="Sylfaen"/>
                <w:lang w:val="ka-GE"/>
              </w:rPr>
              <w:t>მე-7 მუხლის შესაბამისად.</w:t>
            </w:r>
          </w:p>
          <w:p w:rsidR="00F66DD1" w:rsidRPr="002705E9" w:rsidRDefault="00F66DD1" w:rsidP="009500AC">
            <w:pPr>
              <w:jc w:val="both"/>
              <w:rPr>
                <w:rFonts w:ascii="Sylfaen" w:hAnsi="Sylfaen"/>
                <w:lang w:val="ka-GE"/>
              </w:rPr>
            </w:pPr>
            <w:r w:rsidRPr="002705E9">
              <w:rPr>
                <w:rFonts w:ascii="Sylfaen" w:hAnsi="Sylfaen"/>
                <w:lang w:val="ka-GE"/>
              </w:rPr>
              <w:lastRenderedPageBreak/>
              <w:t xml:space="preserve">2. </w:t>
            </w:r>
            <w:r>
              <w:rPr>
                <w:rFonts w:ascii="Sylfaen" w:hAnsi="Sylfaen"/>
                <w:lang w:val="ka-GE"/>
              </w:rPr>
              <w:t xml:space="preserve">შრომის </w:t>
            </w:r>
            <w:r w:rsidRPr="002705E9">
              <w:rPr>
                <w:rFonts w:ascii="Sylfaen" w:hAnsi="Sylfaen"/>
                <w:lang w:val="ka-GE"/>
              </w:rPr>
              <w:t>უსაფრთხოებისა და ჯანმრთელობის დაცვის უზრუნველსაყოფად მისაღები ყველა ღონისძიების შესახებ, დასაქმებულები ინფორმირებულები უნდა იყვნენ ამ რეგლამენტით</w:t>
            </w:r>
            <w:r>
              <w:rPr>
                <w:rFonts w:ascii="Sylfaen" w:hAnsi="Sylfaen"/>
                <w:lang w:val="ka-GE"/>
              </w:rPr>
              <w:t>ა</w:t>
            </w:r>
            <w:r w:rsidRPr="002705E9">
              <w:rPr>
                <w:rFonts w:ascii="Sylfaen" w:hAnsi="Sylfaen"/>
                <w:lang w:val="ka-GE"/>
              </w:rPr>
              <w:t xml:space="preserve"> და „შრომის უსაფრთხოების შესახებ“ ორგანული კანონით გათვალისწინებული მოცულობით/პერიოდულობით.</w:t>
            </w:r>
          </w:p>
          <w:p w:rsidR="00F66DD1" w:rsidRDefault="00F66DD1" w:rsidP="009500AC">
            <w:pPr>
              <w:jc w:val="both"/>
              <w:rPr>
                <w:rFonts w:ascii="Sylfaen" w:hAnsi="Sylfaen"/>
                <w:lang w:val="ka-GE"/>
              </w:rPr>
            </w:pPr>
            <w:r w:rsidRPr="002705E9">
              <w:rPr>
                <w:rFonts w:ascii="Sylfaen" w:hAnsi="Sylfaen"/>
                <w:lang w:val="ka-GE"/>
              </w:rPr>
              <w:t xml:space="preserve">3. დამსაქმებელმა უნდა უზრუნველყოს მონიტორიანი მოწყობილობის მქონე სამუშაო საქმიანობასთან დაკავშირებული შესაბამისი </w:t>
            </w:r>
            <w:r>
              <w:rPr>
                <w:rFonts w:ascii="Sylfaen" w:hAnsi="Sylfaen"/>
                <w:lang w:val="ka-GE"/>
              </w:rPr>
              <w:t>სწავლება (ტრენინგი)  და ინსტრუქტაჟის ჩატარება:</w:t>
            </w:r>
          </w:p>
          <w:p w:rsidR="00F66DD1" w:rsidRDefault="00F66DD1" w:rsidP="009500AC">
            <w:pPr>
              <w:jc w:val="both"/>
              <w:rPr>
                <w:rFonts w:ascii="Sylfaen" w:hAnsi="Sylfaen"/>
                <w:lang w:val="ka-GE"/>
              </w:rPr>
            </w:pPr>
            <w:r>
              <w:rPr>
                <w:rFonts w:ascii="Sylfaen" w:hAnsi="Sylfaen"/>
                <w:lang w:val="ka-GE"/>
              </w:rPr>
              <w:t>ა)</w:t>
            </w:r>
            <w:r w:rsidRPr="002705E9">
              <w:rPr>
                <w:rFonts w:ascii="Sylfaen" w:hAnsi="Sylfaen"/>
                <w:lang w:val="ka-GE"/>
              </w:rPr>
              <w:t xml:space="preserve"> სამუშაოს შესრულებამდე (პირველადი ინსტრუქტაჟი); </w:t>
            </w:r>
          </w:p>
          <w:p w:rsidR="00F66DD1" w:rsidRDefault="00F66DD1" w:rsidP="009500AC">
            <w:pPr>
              <w:jc w:val="both"/>
              <w:rPr>
                <w:rFonts w:ascii="Sylfaen" w:hAnsi="Sylfaen"/>
                <w:lang w:val="ka-GE"/>
              </w:rPr>
            </w:pPr>
            <w:r>
              <w:rPr>
                <w:rFonts w:ascii="Sylfaen" w:hAnsi="Sylfaen"/>
                <w:lang w:val="ka-GE"/>
              </w:rPr>
              <w:t xml:space="preserve">ბ) </w:t>
            </w:r>
            <w:r w:rsidRPr="002705E9">
              <w:rPr>
                <w:rFonts w:ascii="Sylfaen" w:hAnsi="Sylfaen"/>
                <w:lang w:val="ka-GE"/>
              </w:rPr>
              <w:t>სამუშაო ადგილების მნიშვნელოვანი ცვლილების დროს (განმეორებითი ინსტრუქტაჟი)</w:t>
            </w:r>
            <w:r>
              <w:rPr>
                <w:rFonts w:ascii="Sylfaen" w:hAnsi="Sylfaen"/>
                <w:lang w:val="ka-GE"/>
              </w:rPr>
              <w:t>;</w:t>
            </w:r>
          </w:p>
          <w:p w:rsidR="00F66DD1" w:rsidRPr="002705E9" w:rsidRDefault="00F66DD1" w:rsidP="009500AC">
            <w:pPr>
              <w:jc w:val="both"/>
              <w:rPr>
                <w:rFonts w:ascii="Sylfaen" w:hAnsi="Sylfaen"/>
                <w:lang w:val="ka-GE"/>
              </w:rPr>
            </w:pPr>
            <w:r>
              <w:rPr>
                <w:rFonts w:ascii="Sylfaen" w:hAnsi="Sylfaen"/>
                <w:lang w:val="ka-GE"/>
              </w:rPr>
              <w:t>გ)“შრომის უსაფრთხოების შესახებ“ საქართველოს ორგანული კანონით გათვალისწინებულ სხვა შემთხვევაში.</w:t>
            </w:r>
          </w:p>
          <w:p w:rsidR="00F66DD1" w:rsidRPr="002705E9" w:rsidRDefault="00F66DD1" w:rsidP="009500AC">
            <w:pPr>
              <w:pStyle w:val="ListParagraph"/>
              <w:jc w:val="both"/>
              <w:rPr>
                <w:rFonts w:ascii="Sylfaen" w:hAnsi="Sylfaen"/>
                <w:lang w:val="ka-GE"/>
              </w:rPr>
            </w:pPr>
          </w:p>
          <w:p w:rsidR="00F66DD1" w:rsidRDefault="00F66DD1" w:rsidP="009500AC">
            <w:pPr>
              <w:pStyle w:val="NoSpacing"/>
              <w:jc w:val="both"/>
              <w:rPr>
                <w:rFonts w:ascii="Sylfaen" w:hAnsi="Sylfaen"/>
                <w:b/>
                <w:sz w:val="20"/>
                <w:szCs w:val="20"/>
              </w:rPr>
            </w:pPr>
          </w:p>
        </w:tc>
        <w:tc>
          <w:tcPr>
            <w:tcW w:w="6268" w:type="dxa"/>
          </w:tcPr>
          <w:p w:rsidR="00F66DD1" w:rsidRDefault="00627C05" w:rsidP="009500AC">
            <w:pPr>
              <w:pStyle w:val="BodyText"/>
              <w:spacing w:line="276" w:lineRule="auto"/>
              <w:jc w:val="both"/>
              <w:rPr>
                <w:rFonts w:ascii="Sylfaen" w:hAnsi="Sylfaen"/>
                <w:b/>
                <w:noProof/>
                <w:szCs w:val="22"/>
                <w:lang w:val="ka-GE"/>
              </w:rPr>
            </w:pPr>
            <w:r>
              <w:rPr>
                <w:rFonts w:ascii="Sylfaen" w:hAnsi="Sylfaen"/>
                <w:b/>
                <w:noProof/>
                <w:szCs w:val="22"/>
                <w:lang w:val="ka-GE"/>
              </w:rPr>
              <w:lastRenderedPageBreak/>
              <w:t>9</w:t>
            </w:r>
            <w:r w:rsidR="00F66DD1">
              <w:rPr>
                <w:rFonts w:ascii="Sylfaen" w:hAnsi="Sylfaen"/>
                <w:b/>
                <w:noProof/>
                <w:szCs w:val="22"/>
                <w:lang w:val="ka-GE"/>
              </w:rPr>
              <w:t xml:space="preserve">. </w:t>
            </w:r>
            <w:r w:rsidR="00F66DD1">
              <w:rPr>
                <w:rFonts w:ascii="Sylfaen" w:hAnsi="Sylfaen"/>
                <w:b/>
              </w:rPr>
              <w:t>ბიზნეს ასოციაცია</w:t>
            </w:r>
            <w:r w:rsidR="00F66DD1">
              <w:rPr>
                <w:rFonts w:ascii="Sylfaen" w:hAnsi="Sylfaen"/>
                <w:b/>
                <w:lang w:val="ka-GE"/>
              </w:rPr>
              <w:t xml:space="preserve">- </w:t>
            </w:r>
            <w:r w:rsidR="00F66DD1">
              <w:rPr>
                <w:rFonts w:ascii="Sylfaen" w:hAnsi="Sylfaen"/>
                <w:b/>
                <w:noProof/>
                <w:szCs w:val="22"/>
                <w:lang w:val="ka-GE"/>
              </w:rPr>
              <w:t>ტექნიკური რეგლამენტი, მუხლები</w:t>
            </w:r>
            <w:r w:rsidR="00F66DD1" w:rsidRPr="00651631">
              <w:rPr>
                <w:rFonts w:ascii="Sylfaen" w:hAnsi="Sylfaen"/>
                <w:b/>
                <w:noProof/>
                <w:szCs w:val="22"/>
                <w:lang w:val="ka-GE"/>
              </w:rPr>
              <w:t xml:space="preserve"> </w:t>
            </w:r>
            <w:r w:rsidR="00F66DD1">
              <w:rPr>
                <w:rFonts w:ascii="Sylfaen" w:hAnsi="Sylfaen"/>
                <w:b/>
                <w:noProof/>
                <w:szCs w:val="22"/>
                <w:lang w:val="ka-GE"/>
              </w:rPr>
              <w:t>5 და 7</w:t>
            </w:r>
          </w:p>
          <w:p w:rsidR="00F66DD1" w:rsidRDefault="00F66DD1" w:rsidP="009500AC">
            <w:pPr>
              <w:pStyle w:val="BodyText"/>
              <w:spacing w:line="276" w:lineRule="auto"/>
              <w:ind w:firstLine="450"/>
              <w:jc w:val="both"/>
              <w:rPr>
                <w:rFonts w:ascii="Sylfaen" w:hAnsi="Sylfaen"/>
                <w:noProof/>
                <w:szCs w:val="22"/>
                <w:lang w:val="ka-GE"/>
              </w:rPr>
            </w:pPr>
            <w:r>
              <w:rPr>
                <w:rFonts w:ascii="Sylfaen" w:hAnsi="Sylfaen"/>
                <w:noProof/>
                <w:szCs w:val="22"/>
                <w:lang w:val="ka-GE"/>
              </w:rPr>
              <w:t>მიუხედავად დირექტივის ტექსტისა, ჩვენი აზრით ეს მუხლები ან საერთოდ არ უნდა იქნეს გადმოტანილი რეგლამენტში, ან უნდა აისახოს მნიშვნელოვანი ცვლილებებით, კერძოდ:</w:t>
            </w:r>
          </w:p>
          <w:p w:rsidR="00F66DD1" w:rsidRPr="003C24A5" w:rsidRDefault="00F66DD1" w:rsidP="009500AC">
            <w:pPr>
              <w:pStyle w:val="BodyText"/>
              <w:spacing w:line="276" w:lineRule="auto"/>
              <w:ind w:firstLine="450"/>
              <w:jc w:val="both"/>
              <w:rPr>
                <w:rFonts w:ascii="Sylfaen" w:hAnsi="Sylfaen"/>
                <w:noProof/>
                <w:szCs w:val="22"/>
                <w:lang w:val="ka-GE"/>
              </w:rPr>
            </w:pPr>
            <w:r>
              <w:rPr>
                <w:rFonts w:ascii="Sylfaen" w:hAnsi="Sylfaen"/>
                <w:noProof/>
                <w:szCs w:val="22"/>
                <w:lang w:val="ka-GE"/>
              </w:rPr>
              <w:t>მონიტორიან დანადგარებთან მიმართებაში, დირექტივა, რომელიც შეიქმნა 90-იანი წლების დასაწყისში, ვერანაირად ვერ იქნება რელევანტური; ეს ის პერიოდია, როდესაც ტექნოლოგიური პროგრესი შესაბამისი მიმართულებით მხოლოდ ჩანასახოვან სტადიაზე გახლდათ და მონიტორიანი დანადგარიც „პირველყოფილ“ სტადიაზე იყო.</w:t>
            </w:r>
          </w:p>
          <w:p w:rsidR="00F66DD1" w:rsidRDefault="00F66DD1" w:rsidP="009500AC">
            <w:pPr>
              <w:pStyle w:val="BodyText"/>
              <w:spacing w:line="276" w:lineRule="auto"/>
              <w:ind w:firstLine="450"/>
              <w:jc w:val="both"/>
              <w:rPr>
                <w:rFonts w:ascii="Sylfaen" w:hAnsi="Sylfaen"/>
                <w:noProof/>
                <w:szCs w:val="22"/>
                <w:lang w:val="ka-GE"/>
              </w:rPr>
            </w:pPr>
            <w:r>
              <w:rPr>
                <w:rFonts w:ascii="Sylfaen" w:hAnsi="Sylfaen"/>
                <w:noProof/>
                <w:szCs w:val="22"/>
                <w:lang w:val="ka-GE"/>
              </w:rPr>
              <w:t xml:space="preserve">თანამედროვე ტექნოლოგიების პირობებში, დამსაქმებლისათვის ისეთი ხარჯების დაკისრება, </w:t>
            </w:r>
            <w:r>
              <w:rPr>
                <w:rFonts w:ascii="Sylfaen" w:hAnsi="Sylfaen"/>
                <w:noProof/>
                <w:szCs w:val="22"/>
                <w:lang w:val="ka-GE"/>
              </w:rPr>
              <w:lastRenderedPageBreak/>
              <w:t>როგორიცაა დასაქმებულების მხედველობის პერიოდული კონტროლი, ტრენინგები და სხვა, მიგვაჩნია რომ უბრალოდ არარაციონალურია და მხოლოდ ბიუროკრატიულ მიზნებს შეიძლება მოემსახუროს.</w:t>
            </w:r>
          </w:p>
          <w:p w:rsidR="00F66DD1" w:rsidRDefault="00F66DD1" w:rsidP="009500AC">
            <w:pPr>
              <w:pStyle w:val="BodyText"/>
              <w:spacing w:line="276" w:lineRule="auto"/>
              <w:ind w:firstLine="450"/>
              <w:jc w:val="both"/>
              <w:rPr>
                <w:rFonts w:ascii="Sylfaen" w:hAnsi="Sylfaen"/>
                <w:noProof/>
                <w:szCs w:val="22"/>
                <w:lang w:val="ka-GE"/>
              </w:rPr>
            </w:pPr>
            <w:r>
              <w:rPr>
                <w:rFonts w:ascii="Sylfaen" w:hAnsi="Sylfaen"/>
                <w:noProof/>
                <w:szCs w:val="22"/>
                <w:lang w:val="ka-GE"/>
              </w:rPr>
              <w:t>აუცილებლად გასათვალისწინებელია ის გარემოებაც, რომ ტექნოლოგიური პროგრესის კვალდაკვალ სულ უფრო ხელმისაწვდომი ხდება „მონიტორიანი დანადგარი“ ნებისმიერი მსურველისათვის და დასაქმებული ადამიანების აბსოლუტური უმრავლესობა ასეთ „დანადგარს“ უკვე ჩანთით ან ჯიბით ატარებს მობილური ტელეფონის სახით - ამგვარად, უკვე დიდი ხანია მონიტორი აღარაა დაკავშირებული მხოლოდ სამუშაო გარემოსთან და ის თანამედროვე ადამიანის ყოველდღიურობის განუყოფელი ნაწილია;</w:t>
            </w:r>
          </w:p>
          <w:p w:rsidR="00F66DD1" w:rsidRDefault="00F66DD1" w:rsidP="009500AC">
            <w:pPr>
              <w:pStyle w:val="BodyText"/>
              <w:spacing w:line="276" w:lineRule="auto"/>
              <w:ind w:firstLine="450"/>
              <w:jc w:val="both"/>
              <w:rPr>
                <w:rFonts w:ascii="Sylfaen" w:hAnsi="Sylfaen"/>
                <w:noProof/>
                <w:szCs w:val="22"/>
                <w:lang w:val="ka-GE"/>
              </w:rPr>
            </w:pPr>
            <w:r>
              <w:rPr>
                <w:rFonts w:ascii="Sylfaen" w:hAnsi="Sylfaen"/>
                <w:noProof/>
                <w:szCs w:val="22"/>
                <w:lang w:val="ka-GE"/>
              </w:rPr>
              <w:t>შემოთავაზებული მუხლები გაართულებს თავად დასაქმების პროცესში დასაქმებულის მდგომარეობასაც და მისთვისაც დამატებითი ხარჯი იქნება (მაგალითად ფორმა100); მნიშვნელოვანია იმის გააზრებაც, რომ თუ მაგალითად დღემდე იმ პოზიციაზე, რომელიც მონიტორიან დანადგართან (კომპიუტერთან) მუშაობას მოითხოვს, მხედველობის პრობლემის მქონე ადამიანისათვის დასაქმება უპრობლემოდ შეიძლება, ამ რეგლამენტის ამოქმედების შემდეგ, დამსაქმებელი თავიდან აიცილებს დამატებით რისკებს და ასეთი ადამიანები ავტომატურად არაკონკურენტუნარიან გარემოში აღმოჩნდებიან;</w:t>
            </w:r>
          </w:p>
          <w:p w:rsidR="00F66DD1" w:rsidRDefault="00F66DD1" w:rsidP="009500AC">
            <w:pPr>
              <w:pStyle w:val="NoSpacing"/>
              <w:rPr>
                <w:rFonts w:ascii="Sylfaen" w:hAnsi="Sylfaen"/>
                <w:b/>
                <w:sz w:val="20"/>
                <w:szCs w:val="20"/>
              </w:rPr>
            </w:pPr>
          </w:p>
        </w:tc>
        <w:tc>
          <w:tcPr>
            <w:tcW w:w="2894" w:type="dxa"/>
          </w:tcPr>
          <w:p w:rsidR="00F66DD1" w:rsidRDefault="00F66DD1" w:rsidP="009500AC">
            <w:pPr>
              <w:pStyle w:val="NoSpacing"/>
              <w:rPr>
                <w:rFonts w:ascii="Sylfaen" w:hAnsi="Sylfaen"/>
                <w:b/>
                <w:sz w:val="20"/>
                <w:szCs w:val="20"/>
              </w:rPr>
            </w:pPr>
          </w:p>
        </w:tc>
      </w:tr>
      <w:tr w:rsidR="00F66DD1" w:rsidTr="00620881">
        <w:trPr>
          <w:trHeight w:val="766"/>
        </w:trPr>
        <w:tc>
          <w:tcPr>
            <w:tcW w:w="495" w:type="dxa"/>
          </w:tcPr>
          <w:p w:rsidR="00F66DD1" w:rsidRDefault="00F66DD1" w:rsidP="009500AC">
            <w:pPr>
              <w:pStyle w:val="NoSpacing"/>
              <w:rPr>
                <w:rFonts w:ascii="Sylfaen" w:hAnsi="Sylfaen"/>
                <w:b/>
                <w:sz w:val="20"/>
                <w:szCs w:val="20"/>
              </w:rPr>
            </w:pPr>
          </w:p>
        </w:tc>
        <w:tc>
          <w:tcPr>
            <w:tcW w:w="4415" w:type="dxa"/>
          </w:tcPr>
          <w:p w:rsidR="00F66DD1" w:rsidRPr="002705E9" w:rsidRDefault="00F66DD1" w:rsidP="00F66DD1">
            <w:pPr>
              <w:jc w:val="both"/>
              <w:rPr>
                <w:rFonts w:ascii="Sylfaen" w:hAnsi="Sylfaen"/>
                <w:b/>
                <w:lang w:val="ka-GE"/>
              </w:rPr>
            </w:pPr>
            <w:r w:rsidRPr="002705E9">
              <w:rPr>
                <w:rFonts w:ascii="Sylfaen" w:hAnsi="Sylfaen" w:cs="Sylfaen"/>
                <w:b/>
                <w:lang w:val="ka-GE"/>
              </w:rPr>
              <w:t>მუხლი</w:t>
            </w:r>
            <w:r w:rsidRPr="002705E9">
              <w:rPr>
                <w:rFonts w:ascii="Sylfaen" w:hAnsi="Sylfaen"/>
                <w:b/>
                <w:lang w:val="ka-GE"/>
              </w:rPr>
              <w:t xml:space="preserve"> 6. </w:t>
            </w:r>
            <w:r w:rsidRPr="002705E9">
              <w:rPr>
                <w:rFonts w:ascii="Sylfaen" w:hAnsi="Sylfaen" w:cs="Sylfaen"/>
                <w:b/>
                <w:lang w:val="ka-GE"/>
              </w:rPr>
              <w:t>დასაქმებულ</w:t>
            </w:r>
            <w:r w:rsidRPr="002705E9">
              <w:rPr>
                <w:rFonts w:ascii="Sylfaen" w:hAnsi="Sylfaen"/>
                <w:b/>
                <w:lang w:val="ka-GE"/>
              </w:rPr>
              <w:t>თა კონსულტაცია და ჩართულობა</w:t>
            </w:r>
          </w:p>
          <w:p w:rsidR="00F66DD1" w:rsidRPr="002705E9" w:rsidRDefault="00F66DD1" w:rsidP="00F66DD1">
            <w:pPr>
              <w:jc w:val="both"/>
              <w:rPr>
                <w:rFonts w:ascii="Sylfaen" w:hAnsi="Sylfaen"/>
                <w:lang w:val="ka-GE"/>
              </w:rPr>
            </w:pPr>
            <w:r w:rsidRPr="002705E9">
              <w:rPr>
                <w:rFonts w:ascii="Sylfaen" w:hAnsi="Sylfaen"/>
                <w:lang w:val="ka-GE"/>
              </w:rPr>
              <w:t xml:space="preserve">1. „შრომის უსაფრთხოების შესახებ“ საქართველოს ორგანული კანონის შესაბამისად დამსაქმებელმა უნდა უზრუნველყოს მონიტორიანი მოწყობილობებთან მუშაობის თაობაზე დასაქმებულთა და მათი წარმომადგენლების კონსულტაცია და ჩართულობა. </w:t>
            </w:r>
          </w:p>
          <w:p w:rsidR="00F66DD1" w:rsidRPr="002705E9" w:rsidRDefault="00F66DD1" w:rsidP="00F66DD1">
            <w:pPr>
              <w:jc w:val="both"/>
              <w:rPr>
                <w:rFonts w:ascii="Sylfaen" w:hAnsi="Sylfaen"/>
                <w:lang w:val="ka-GE"/>
              </w:rPr>
            </w:pPr>
            <w:r w:rsidRPr="002705E9">
              <w:rPr>
                <w:rFonts w:ascii="Sylfaen" w:hAnsi="Sylfaen"/>
                <w:lang w:val="ka-GE"/>
              </w:rPr>
              <w:t xml:space="preserve">2. ამ მუხლის </w:t>
            </w:r>
            <w:r>
              <w:rPr>
                <w:rFonts w:ascii="Sylfaen" w:hAnsi="Sylfaen"/>
                <w:lang w:val="ka-GE"/>
              </w:rPr>
              <w:t>პირველი</w:t>
            </w:r>
            <w:r w:rsidRPr="002705E9">
              <w:rPr>
                <w:rFonts w:ascii="Sylfaen" w:hAnsi="Sylfaen"/>
                <w:lang w:val="ka-GE"/>
              </w:rPr>
              <w:t xml:space="preserve"> პუნქტით გათვალისწინებული კონსულტაციები ასევე უნდა მოიცავდეს სამუშაო ადგილების შესწავლა-შეფასების შედეგებს, მონიტორთან მუშაობის უარყოფითი ასპექტების შემცირებისა ან</w:t>
            </w:r>
            <w:r w:rsidRPr="002705E9">
              <w:rPr>
                <w:rFonts w:ascii="Sylfaen" w:hAnsi="Sylfaen"/>
              </w:rPr>
              <w:t>/</w:t>
            </w:r>
            <w:r w:rsidRPr="002705E9">
              <w:rPr>
                <w:rFonts w:ascii="Sylfaen" w:hAnsi="Sylfaen"/>
                <w:lang w:val="ka-GE"/>
              </w:rPr>
              <w:t>და აღმოფხვრისთვის საჭირო ღონისძიებებს და ამ რეგლამენტით გათვალისწინებულ სხვა საკითხებს.</w:t>
            </w:r>
          </w:p>
          <w:p w:rsidR="00F66DD1" w:rsidRPr="002705E9" w:rsidRDefault="00F66DD1" w:rsidP="009500AC">
            <w:pPr>
              <w:jc w:val="both"/>
              <w:rPr>
                <w:rFonts w:ascii="Sylfaen" w:hAnsi="Sylfaen"/>
                <w:b/>
                <w:lang w:val="ka-GE"/>
              </w:rPr>
            </w:pPr>
          </w:p>
        </w:tc>
        <w:tc>
          <w:tcPr>
            <w:tcW w:w="6268" w:type="dxa"/>
          </w:tcPr>
          <w:p w:rsidR="00F66DD1" w:rsidRDefault="00F66DD1" w:rsidP="009500AC">
            <w:pPr>
              <w:pStyle w:val="BodyText"/>
              <w:spacing w:line="276" w:lineRule="auto"/>
              <w:jc w:val="both"/>
              <w:rPr>
                <w:rFonts w:ascii="Sylfaen" w:hAnsi="Sylfaen"/>
                <w:b/>
                <w:noProof/>
                <w:szCs w:val="22"/>
                <w:lang w:val="ka-GE"/>
              </w:rPr>
            </w:pPr>
          </w:p>
        </w:tc>
        <w:tc>
          <w:tcPr>
            <w:tcW w:w="2894" w:type="dxa"/>
          </w:tcPr>
          <w:p w:rsidR="00F66DD1" w:rsidRDefault="00F66DD1" w:rsidP="009500AC">
            <w:pPr>
              <w:pStyle w:val="NoSpacing"/>
              <w:rPr>
                <w:rFonts w:ascii="Sylfaen" w:hAnsi="Sylfaen"/>
                <w:b/>
                <w:sz w:val="20"/>
                <w:szCs w:val="20"/>
              </w:rPr>
            </w:pPr>
          </w:p>
        </w:tc>
      </w:tr>
      <w:tr w:rsidR="00F66DD1" w:rsidTr="00620881">
        <w:trPr>
          <w:trHeight w:val="766"/>
        </w:trPr>
        <w:tc>
          <w:tcPr>
            <w:tcW w:w="495" w:type="dxa"/>
          </w:tcPr>
          <w:p w:rsidR="00F66DD1" w:rsidRDefault="00F66DD1" w:rsidP="009500AC">
            <w:pPr>
              <w:pStyle w:val="NoSpacing"/>
              <w:rPr>
                <w:rFonts w:ascii="Sylfaen" w:hAnsi="Sylfaen"/>
                <w:b/>
                <w:sz w:val="20"/>
                <w:szCs w:val="20"/>
              </w:rPr>
            </w:pPr>
          </w:p>
        </w:tc>
        <w:tc>
          <w:tcPr>
            <w:tcW w:w="4415" w:type="dxa"/>
          </w:tcPr>
          <w:p w:rsidR="00F66DD1" w:rsidRDefault="00F66DD1" w:rsidP="00F66DD1">
            <w:pPr>
              <w:jc w:val="both"/>
              <w:rPr>
                <w:rFonts w:ascii="Sylfaen" w:hAnsi="Sylfaen"/>
                <w:b/>
                <w:lang w:val="ka-GE"/>
              </w:rPr>
            </w:pPr>
            <w:r w:rsidRPr="002705E9">
              <w:rPr>
                <w:rFonts w:ascii="Sylfaen" w:hAnsi="Sylfaen"/>
                <w:b/>
                <w:lang w:val="ka-GE"/>
              </w:rPr>
              <w:t>მუხლი 7. ჯანმრთელობის მდგომარეობის კონტროლი</w:t>
            </w:r>
          </w:p>
          <w:p w:rsidR="00F66DD1" w:rsidRPr="002705E9" w:rsidRDefault="00F66DD1" w:rsidP="00F66DD1">
            <w:pPr>
              <w:jc w:val="both"/>
              <w:rPr>
                <w:rFonts w:ascii="Sylfaen" w:hAnsi="Sylfaen"/>
                <w:b/>
                <w:lang w:val="ka-GE"/>
              </w:rPr>
            </w:pPr>
          </w:p>
          <w:p w:rsidR="00F66DD1" w:rsidRDefault="00F66DD1" w:rsidP="00F66DD1">
            <w:pPr>
              <w:jc w:val="both"/>
              <w:rPr>
                <w:rFonts w:ascii="Sylfaen" w:hAnsi="Sylfaen"/>
                <w:lang w:val="ka-GE"/>
              </w:rPr>
            </w:pPr>
            <w:r w:rsidRPr="002705E9">
              <w:rPr>
                <w:rFonts w:ascii="Sylfaen" w:hAnsi="Sylfaen" w:cs="Sylfaen"/>
              </w:rPr>
              <w:t xml:space="preserve">1. </w:t>
            </w:r>
            <w:r w:rsidRPr="002705E9">
              <w:rPr>
                <w:rFonts w:ascii="Sylfaen" w:hAnsi="Sylfaen" w:cs="Sylfaen"/>
                <w:lang w:val="ka-GE"/>
              </w:rPr>
              <w:t>დასაქმებულთა</w:t>
            </w:r>
            <w:r w:rsidRPr="002705E9">
              <w:rPr>
                <w:rFonts w:ascii="Sylfaen" w:hAnsi="Sylfaen"/>
                <w:lang w:val="ka-GE"/>
              </w:rPr>
              <w:t xml:space="preserve"> თვალის და მხედველობის დაცვის მიზნით დამსაქმებელმა უნდა უზრუნველყოს დასაქმებულთა თვალისა და მხედველობის </w:t>
            </w:r>
            <w:r>
              <w:rPr>
                <w:rFonts w:ascii="Sylfaen" w:hAnsi="Sylfaen"/>
                <w:lang w:val="ka-GE"/>
              </w:rPr>
              <w:t>შემოწმება</w:t>
            </w:r>
            <w:r w:rsidRPr="002705E9">
              <w:rPr>
                <w:rFonts w:ascii="Sylfaen" w:hAnsi="Sylfaen"/>
                <w:lang w:val="ka-GE"/>
              </w:rPr>
              <w:t xml:space="preserve"> შესაბამისი სპეციალისტის მიერ:</w:t>
            </w:r>
          </w:p>
          <w:p w:rsidR="00F66DD1" w:rsidRDefault="00F66DD1" w:rsidP="00F66DD1">
            <w:pPr>
              <w:jc w:val="both"/>
              <w:rPr>
                <w:rFonts w:ascii="Sylfaen" w:hAnsi="Sylfaen"/>
                <w:lang w:val="ka-GE"/>
              </w:rPr>
            </w:pPr>
          </w:p>
          <w:p w:rsidR="00F66DD1" w:rsidRPr="002705E9" w:rsidRDefault="00F66DD1" w:rsidP="00F66DD1">
            <w:pPr>
              <w:jc w:val="both"/>
              <w:rPr>
                <w:rFonts w:ascii="Sylfaen" w:hAnsi="Sylfaen"/>
                <w:lang w:val="ka-GE"/>
              </w:rPr>
            </w:pPr>
          </w:p>
          <w:p w:rsidR="00F66DD1" w:rsidRDefault="00F66DD1" w:rsidP="00F66DD1">
            <w:pPr>
              <w:jc w:val="both"/>
              <w:rPr>
                <w:rFonts w:ascii="Sylfaen" w:hAnsi="Sylfaen"/>
                <w:lang w:val="ka-GE"/>
              </w:rPr>
            </w:pPr>
            <w:r w:rsidRPr="002705E9">
              <w:rPr>
                <w:rFonts w:ascii="Sylfaen" w:hAnsi="Sylfaen" w:cs="Sylfaen"/>
                <w:lang w:val="ka-GE"/>
              </w:rPr>
              <w:t>ა) მონიტორიან</w:t>
            </w:r>
            <w:r w:rsidRPr="002705E9">
              <w:rPr>
                <w:rFonts w:ascii="Sylfaen" w:hAnsi="Sylfaen"/>
                <w:lang w:val="ka-GE"/>
              </w:rPr>
              <w:t xml:space="preserve"> დანადგართან მუშაობის დაწყებამდე;</w:t>
            </w:r>
          </w:p>
          <w:p w:rsidR="00F66DD1" w:rsidRPr="002705E9" w:rsidRDefault="00F66DD1" w:rsidP="00F66DD1">
            <w:pPr>
              <w:jc w:val="both"/>
              <w:rPr>
                <w:rFonts w:ascii="Sylfaen" w:hAnsi="Sylfaen"/>
                <w:lang w:val="ka-GE"/>
              </w:rPr>
            </w:pPr>
          </w:p>
          <w:p w:rsidR="00F66DD1" w:rsidRDefault="00F66DD1" w:rsidP="00F66DD1">
            <w:pPr>
              <w:jc w:val="both"/>
              <w:rPr>
                <w:rFonts w:ascii="Sylfaen" w:hAnsi="Sylfaen"/>
                <w:lang w:val="ka-GE"/>
              </w:rPr>
            </w:pPr>
            <w:r w:rsidRPr="002705E9">
              <w:rPr>
                <w:rFonts w:ascii="Sylfaen" w:hAnsi="Sylfaen"/>
                <w:lang w:val="ka-GE"/>
              </w:rPr>
              <w:t xml:space="preserve">ბ) </w:t>
            </w:r>
            <w:r w:rsidRPr="002705E9">
              <w:rPr>
                <w:rFonts w:ascii="Sylfaen" w:hAnsi="Sylfaen" w:cs="Sylfaen"/>
                <w:lang w:val="ka-GE"/>
              </w:rPr>
              <w:t>მუშაობის</w:t>
            </w:r>
            <w:r w:rsidRPr="002705E9">
              <w:rPr>
                <w:rFonts w:ascii="Sylfaen" w:hAnsi="Sylfaen"/>
                <w:lang w:val="ka-GE"/>
              </w:rPr>
              <w:t xml:space="preserve"> დაწყების შემდეგ რეგულარული ინტერვალებით (მინიმუმ ყოველ 1-3 წელიწადში ერთხელ);</w:t>
            </w:r>
          </w:p>
          <w:p w:rsidR="00F66DD1" w:rsidRDefault="00F66DD1" w:rsidP="00F66DD1">
            <w:pPr>
              <w:jc w:val="both"/>
              <w:rPr>
                <w:rFonts w:ascii="Sylfaen" w:hAnsi="Sylfaen"/>
                <w:lang w:val="ka-GE"/>
              </w:rPr>
            </w:pPr>
          </w:p>
          <w:p w:rsidR="00F66DD1" w:rsidRPr="002705E9" w:rsidRDefault="00F66DD1" w:rsidP="00F66DD1">
            <w:pPr>
              <w:jc w:val="both"/>
              <w:rPr>
                <w:rFonts w:ascii="Sylfaen" w:hAnsi="Sylfaen"/>
                <w:lang w:val="ka-GE"/>
              </w:rPr>
            </w:pPr>
          </w:p>
          <w:p w:rsidR="00F66DD1" w:rsidRDefault="00F66DD1" w:rsidP="00F66DD1">
            <w:pPr>
              <w:jc w:val="both"/>
              <w:rPr>
                <w:rFonts w:ascii="Sylfaen" w:hAnsi="Sylfaen"/>
                <w:lang w:val="ka-GE"/>
              </w:rPr>
            </w:pPr>
            <w:r w:rsidRPr="002705E9">
              <w:rPr>
                <w:rFonts w:ascii="Sylfaen" w:hAnsi="Sylfaen"/>
                <w:lang w:val="ka-GE"/>
              </w:rPr>
              <w:t xml:space="preserve">გ) </w:t>
            </w:r>
            <w:r w:rsidRPr="002705E9">
              <w:rPr>
                <w:rFonts w:ascii="Sylfaen" w:hAnsi="Sylfaen" w:cs="Sylfaen"/>
                <w:lang w:val="ka-GE"/>
              </w:rPr>
              <w:t>დასაქმებულებ</w:t>
            </w:r>
            <w:r w:rsidRPr="002705E9">
              <w:rPr>
                <w:rFonts w:ascii="Sylfaen" w:hAnsi="Sylfaen"/>
                <w:lang w:val="ka-GE"/>
              </w:rPr>
              <w:t>ის მხედველობასთან დაკავშირებული პრობლემების შემთხვევაში, რომლებიც მონიტორიან დანადგართან მუშაობით შეიძლება იყოს გამოწვეული.</w:t>
            </w:r>
          </w:p>
          <w:p w:rsidR="00F66DD1" w:rsidRDefault="00F66DD1" w:rsidP="00F66DD1">
            <w:pPr>
              <w:jc w:val="both"/>
              <w:rPr>
                <w:rFonts w:ascii="Sylfaen" w:hAnsi="Sylfaen"/>
                <w:lang w:val="ka-GE"/>
              </w:rPr>
            </w:pPr>
          </w:p>
          <w:p w:rsidR="00F66DD1" w:rsidRPr="007E6653" w:rsidRDefault="00F66DD1" w:rsidP="00F66DD1">
            <w:pPr>
              <w:jc w:val="both"/>
              <w:rPr>
                <w:rFonts w:ascii="Sylfaen" w:hAnsi="Sylfaen"/>
                <w:lang w:val="ka-GE"/>
              </w:rPr>
            </w:pPr>
          </w:p>
          <w:p w:rsidR="00F66DD1" w:rsidRDefault="00F66DD1" w:rsidP="00F66DD1">
            <w:pPr>
              <w:jc w:val="both"/>
              <w:rPr>
                <w:rFonts w:ascii="Sylfaen" w:hAnsi="Sylfaen"/>
                <w:lang w:val="ka-GE"/>
              </w:rPr>
            </w:pPr>
            <w:r w:rsidRPr="002705E9">
              <w:rPr>
                <w:rFonts w:ascii="Sylfaen" w:hAnsi="Sylfaen"/>
                <w:lang w:val="ka-GE"/>
              </w:rPr>
              <w:t>2. ამ მუხლის პირველი პუნქტის „ა“ ქვეპუნქტისა და მე-5 პუნქტის მიზნებიდან გამომდინარე, დამსაქმებელი ვალდებულია დასაქმებულს</w:t>
            </w:r>
            <w:r>
              <w:rPr>
                <w:rFonts w:ascii="Sylfaen" w:hAnsi="Sylfaen"/>
                <w:lang w:val="ka-GE"/>
              </w:rPr>
              <w:t>/კანდიდატს მუშაობის დაწყებამდე,</w:t>
            </w:r>
            <w:r w:rsidRPr="002705E9">
              <w:rPr>
                <w:rFonts w:ascii="Sylfaen" w:hAnsi="Sylfaen"/>
                <w:lang w:val="ka-GE"/>
              </w:rPr>
              <w:t xml:space="preserve"> მოსთხოვოს  სამედიცინო შემოწმების გავლა </w:t>
            </w:r>
            <w:r>
              <w:rPr>
                <w:rFonts w:ascii="Sylfaen" w:hAnsi="Sylfaen"/>
                <w:lang w:val="ka-GE"/>
              </w:rPr>
              <w:t>და შესაბამისი სამედიცინო დოკუმენტის</w:t>
            </w:r>
            <w:r w:rsidRPr="002705E9">
              <w:rPr>
                <w:rFonts w:ascii="Sylfaen" w:hAnsi="Sylfaen"/>
                <w:lang w:val="ka-GE"/>
              </w:rPr>
              <w:t xml:space="preserve"> (ჯანმრთელობის ცნობ</w:t>
            </w:r>
            <w:r>
              <w:rPr>
                <w:rFonts w:ascii="Sylfaen" w:hAnsi="Sylfaen"/>
                <w:lang w:val="ka-GE"/>
              </w:rPr>
              <w:t>ის</w:t>
            </w:r>
            <w:r w:rsidRPr="002705E9">
              <w:rPr>
                <w:rFonts w:ascii="Sylfaen" w:hAnsi="Sylfaen"/>
                <w:lang w:val="ka-GE"/>
              </w:rPr>
              <w:t>)</w:t>
            </w:r>
            <w:r>
              <w:rPr>
                <w:rFonts w:ascii="Sylfaen" w:hAnsi="Sylfaen"/>
                <w:lang w:val="ka-GE"/>
              </w:rPr>
              <w:t xml:space="preserve"> წარმოდგენა.</w:t>
            </w:r>
          </w:p>
          <w:p w:rsidR="00F66DD1" w:rsidRPr="002705E9" w:rsidRDefault="00F66DD1" w:rsidP="00F66DD1">
            <w:pPr>
              <w:jc w:val="both"/>
              <w:rPr>
                <w:rFonts w:ascii="Sylfaen" w:hAnsi="Sylfaen"/>
                <w:lang w:val="ka-GE"/>
              </w:rPr>
            </w:pPr>
          </w:p>
          <w:p w:rsidR="00F66DD1" w:rsidRPr="00BC1AED" w:rsidRDefault="00F66DD1" w:rsidP="00F66DD1">
            <w:pPr>
              <w:jc w:val="both"/>
              <w:rPr>
                <w:rFonts w:ascii="Sylfaen" w:hAnsi="Sylfaen"/>
                <w:sz w:val="18"/>
                <w:lang w:val="ka-GE"/>
              </w:rPr>
            </w:pPr>
            <w:r w:rsidRPr="00BC1AED">
              <w:rPr>
                <w:rFonts w:ascii="Sylfaen" w:hAnsi="Sylfaen"/>
                <w:sz w:val="16"/>
                <w:lang w:val="ka-GE"/>
              </w:rPr>
              <w:t>3.</w:t>
            </w:r>
            <w:r w:rsidRPr="00BC1AED">
              <w:rPr>
                <w:rFonts w:ascii="Sylfaen" w:hAnsi="Sylfaen"/>
                <w:sz w:val="18"/>
                <w:lang w:val="ka-GE"/>
              </w:rPr>
              <w:t xml:space="preserve"> დამსაქმებელი ვალდებულია უზრუნველყოს ოფთალმოლოგის ან სხვა შესაბამისი სპეციალისტის მიერ დასაქმებულების სამედიცინო შემოწმება იმ შემთხვევაში, თუ ამ მუხლის პირველი პუნქტის „ბ“ და „გ“ ქვეპუნქტებში აღნიშნული ტესტირების შედეგები ამის აუცილებლობაზე მიუთითებს.</w:t>
            </w:r>
          </w:p>
          <w:p w:rsidR="00F66DD1" w:rsidRPr="00BC1AED" w:rsidRDefault="00F66DD1" w:rsidP="00F66DD1">
            <w:pPr>
              <w:jc w:val="both"/>
              <w:rPr>
                <w:rFonts w:ascii="Sylfaen" w:hAnsi="Sylfaen"/>
                <w:sz w:val="18"/>
                <w:lang w:val="ka-GE"/>
              </w:rPr>
            </w:pPr>
          </w:p>
          <w:p w:rsidR="00F66DD1" w:rsidRPr="00BC1AED" w:rsidRDefault="00F66DD1" w:rsidP="00F66DD1">
            <w:pPr>
              <w:jc w:val="both"/>
              <w:rPr>
                <w:rFonts w:ascii="Sylfaen" w:hAnsi="Sylfaen"/>
                <w:sz w:val="18"/>
                <w:lang w:val="ka-GE"/>
              </w:rPr>
            </w:pPr>
            <w:r w:rsidRPr="00BC1AED">
              <w:rPr>
                <w:rFonts w:ascii="Sylfaen" w:hAnsi="Sylfaen"/>
                <w:sz w:val="18"/>
                <w:lang w:val="ka-GE"/>
              </w:rPr>
              <w:t xml:space="preserve">4. დამსაქმებელმა დასაქმებულებს უნდა გამოუყოს კონკრეტული სამუშაოს შესრულებისთვის განკუთვნილი სპეციალური მაკორექტირებელი საშუალებები, თუ წინამდებარე მუხლის პირველი პუნქტით განსაზღვრული შემოწმების შედეგები </w:t>
            </w:r>
            <w:r w:rsidRPr="00BC1AED">
              <w:rPr>
                <w:rFonts w:ascii="Sylfaen" w:hAnsi="Sylfaen"/>
                <w:sz w:val="18"/>
                <w:lang w:val="ka-GE"/>
              </w:rPr>
              <w:lastRenderedPageBreak/>
              <w:t>ამის აუცილებლობაზე მიუთითებს და თუ ჩვეულებრივი მაკორექტირებელი საშუალებების გამოყენება შეუძლებელია.</w:t>
            </w:r>
          </w:p>
          <w:p w:rsidR="00F66DD1" w:rsidRPr="00BC1AED" w:rsidRDefault="00F66DD1" w:rsidP="00F66DD1">
            <w:pPr>
              <w:jc w:val="both"/>
              <w:rPr>
                <w:rFonts w:ascii="Sylfaen" w:hAnsi="Sylfaen"/>
                <w:sz w:val="18"/>
                <w:lang w:val="ka-GE"/>
              </w:rPr>
            </w:pPr>
          </w:p>
          <w:p w:rsidR="00F66DD1" w:rsidRPr="00BC1AED" w:rsidRDefault="00F66DD1" w:rsidP="00F66DD1">
            <w:pPr>
              <w:jc w:val="both"/>
              <w:rPr>
                <w:rFonts w:ascii="Sylfaen" w:hAnsi="Sylfaen"/>
                <w:sz w:val="18"/>
                <w:lang w:val="ka-GE"/>
              </w:rPr>
            </w:pPr>
            <w:r w:rsidRPr="00BC1AED">
              <w:rPr>
                <w:rFonts w:ascii="Sylfaen" w:hAnsi="Sylfaen"/>
                <w:sz w:val="18"/>
                <w:lang w:val="ka-GE"/>
              </w:rPr>
              <w:t>5. დასაქმებულს, რომელსაც მონიტორიან მოწყობილობებთან მუშაობასთან დაკავშირებით შეექმნა ჯანმრთელობის პრობლემები, დამსაქმებელმა ასევე უნდა უზრუნველყოს მისი ძვალ-კუნთოვანი, ნევროლოგიური და სისხლის მიმოქცევის სისტემების სამედიცინო შემოწმება შესაბამისი სპეციალისტის მიერ.</w:t>
            </w:r>
          </w:p>
          <w:p w:rsidR="00F66DD1" w:rsidRPr="00BC1AED" w:rsidRDefault="00F66DD1" w:rsidP="00F66DD1">
            <w:pPr>
              <w:jc w:val="both"/>
              <w:rPr>
                <w:rFonts w:ascii="Sylfaen" w:hAnsi="Sylfaen"/>
                <w:sz w:val="24"/>
                <w:lang w:val="ka-GE"/>
              </w:rPr>
            </w:pPr>
          </w:p>
          <w:p w:rsidR="00F66DD1" w:rsidRPr="00A97A62" w:rsidRDefault="00F66DD1" w:rsidP="00F66DD1">
            <w:pPr>
              <w:jc w:val="both"/>
              <w:rPr>
                <w:rFonts w:ascii="Sylfaen" w:hAnsi="Sylfaen"/>
              </w:rPr>
            </w:pPr>
          </w:p>
          <w:p w:rsidR="00F66DD1" w:rsidRDefault="00F66DD1" w:rsidP="00F66DD1">
            <w:pPr>
              <w:jc w:val="both"/>
              <w:rPr>
                <w:rFonts w:ascii="Sylfaen" w:hAnsi="Sylfaen"/>
                <w:lang w:val="ka-GE"/>
              </w:rPr>
            </w:pPr>
          </w:p>
          <w:p w:rsidR="00F66DD1" w:rsidRPr="002705E9" w:rsidRDefault="00F66DD1" w:rsidP="00F66DD1">
            <w:pPr>
              <w:jc w:val="both"/>
              <w:rPr>
                <w:rFonts w:ascii="Sylfaen" w:hAnsi="Sylfaen"/>
                <w:lang w:val="ka-GE"/>
              </w:rPr>
            </w:pPr>
          </w:p>
          <w:p w:rsidR="00F66DD1" w:rsidRPr="002705E9" w:rsidRDefault="00F66DD1" w:rsidP="00F66DD1">
            <w:pPr>
              <w:jc w:val="both"/>
              <w:rPr>
                <w:rFonts w:ascii="Sylfaen" w:hAnsi="Sylfaen"/>
                <w:lang w:val="ka-GE"/>
              </w:rPr>
            </w:pPr>
            <w:r w:rsidRPr="002705E9">
              <w:rPr>
                <w:rFonts w:ascii="Sylfaen" w:hAnsi="Sylfaen"/>
                <w:lang w:val="ka-GE"/>
              </w:rPr>
              <w:t xml:space="preserve">6. </w:t>
            </w:r>
            <w:r w:rsidRPr="002705E9">
              <w:rPr>
                <w:rFonts w:ascii="Sylfaen" w:hAnsi="Sylfaen" w:cs="Sylfaen"/>
                <w:lang w:val="ka-GE"/>
              </w:rPr>
              <w:t>დასაქმებულებს</w:t>
            </w:r>
            <w:r w:rsidRPr="002705E9">
              <w:rPr>
                <w:rFonts w:ascii="Sylfaen" w:hAnsi="Sylfaen"/>
                <w:lang w:val="ka-GE"/>
              </w:rPr>
              <w:t xml:space="preserve"> არ შეიძლება დაეკისროს წინამდებარე მუხლში აღნიშნულ სამედიცინო შემოწმებასთან დაკავშირებული ხარჯები, თუ ამ მუხლის მე-2 პუნქტით დადგენილი შემოწმების გავლის დამადასტურებელი დოკუმენტის წარმოდგენის დროს, მას არ აღენიშნებოდა ძვალ-კუნთოვანი, ნევროლოგიური, სისხლის მიმოქცევის სისტემების ან/და ოფთალმოლოგიური </w:t>
            </w:r>
            <w:r>
              <w:rPr>
                <w:rFonts w:ascii="Sylfaen" w:hAnsi="Sylfaen"/>
                <w:lang w:val="ka-GE"/>
              </w:rPr>
              <w:t>დაავადებები.</w:t>
            </w:r>
          </w:p>
          <w:p w:rsidR="00F66DD1" w:rsidRDefault="00F66DD1" w:rsidP="00F66DD1">
            <w:pPr>
              <w:jc w:val="both"/>
              <w:rPr>
                <w:rFonts w:ascii="Sylfaen" w:hAnsi="Sylfaen"/>
                <w:lang w:val="ka-GE"/>
              </w:rPr>
            </w:pPr>
          </w:p>
          <w:p w:rsidR="00F66DD1" w:rsidRPr="002705E9" w:rsidRDefault="00F66DD1" w:rsidP="00F66DD1">
            <w:pPr>
              <w:jc w:val="both"/>
              <w:rPr>
                <w:rFonts w:ascii="Sylfaen" w:hAnsi="Sylfaen" w:cs="Sylfaen"/>
                <w:b/>
                <w:lang w:val="ka-GE"/>
              </w:rPr>
            </w:pPr>
          </w:p>
        </w:tc>
        <w:tc>
          <w:tcPr>
            <w:tcW w:w="6268" w:type="dxa"/>
          </w:tcPr>
          <w:p w:rsidR="00F66DD1" w:rsidRDefault="00627C05" w:rsidP="00F66DD1">
            <w:pPr>
              <w:pStyle w:val="NoSpacing"/>
              <w:rPr>
                <w:rFonts w:ascii="Sylfaen" w:hAnsi="Sylfaen"/>
              </w:rPr>
            </w:pPr>
            <w:r>
              <w:rPr>
                <w:rFonts w:ascii="Sylfaen" w:hAnsi="Sylfaen"/>
                <w:b/>
              </w:rPr>
              <w:lastRenderedPageBreak/>
              <w:t>10</w:t>
            </w:r>
            <w:r w:rsidR="00F66DD1">
              <w:rPr>
                <w:rFonts w:ascii="Sylfaen" w:hAnsi="Sylfaen"/>
              </w:rPr>
              <w:t xml:space="preserve">. </w:t>
            </w:r>
            <w:r w:rsidR="00F66DD1" w:rsidRPr="00BC1AED">
              <w:rPr>
                <w:rFonts w:ascii="Sylfaen" w:hAnsi="Sylfaen"/>
                <w:b/>
              </w:rPr>
              <w:t>სავაჭრო პალატა</w:t>
            </w:r>
            <w:r w:rsidR="00F66DD1">
              <w:rPr>
                <w:rFonts w:ascii="Sylfaen" w:hAnsi="Sylfaen"/>
              </w:rPr>
              <w:t xml:space="preserve"> -დირექტივის მიხედვით, დასაქმებულებს უფლება აქვთ ჩაუტარდეთ სათანადო თვალის შემოწმება, შესაბამისად ეს ფორმულირება უნდა შეიცვალოს ისე რომ დირექტივის მოთხოვნა იყოს ასახული.</w:t>
            </w:r>
          </w:p>
          <w:p w:rsidR="00F66DD1" w:rsidRPr="006333C6" w:rsidRDefault="00F66DD1" w:rsidP="009500AC">
            <w:pPr>
              <w:pStyle w:val="BodyText"/>
              <w:spacing w:line="276" w:lineRule="auto"/>
              <w:jc w:val="both"/>
              <w:rPr>
                <w:rFonts w:ascii="Sylfaen" w:hAnsi="Sylfaen"/>
                <w:b/>
                <w:noProof/>
                <w:szCs w:val="22"/>
                <w:lang w:val="ka-GE"/>
              </w:rPr>
            </w:pPr>
          </w:p>
          <w:p w:rsidR="00F66DD1" w:rsidRDefault="00F66DD1" w:rsidP="009500AC">
            <w:pPr>
              <w:pStyle w:val="BodyText"/>
              <w:spacing w:line="276" w:lineRule="auto"/>
              <w:jc w:val="both"/>
              <w:rPr>
                <w:rFonts w:ascii="Sylfaen" w:hAnsi="Sylfaen"/>
                <w:b/>
                <w:noProof/>
                <w:szCs w:val="22"/>
              </w:rPr>
            </w:pPr>
          </w:p>
          <w:p w:rsidR="00F66DD1" w:rsidRDefault="00627C05" w:rsidP="00F66DD1">
            <w:pPr>
              <w:pStyle w:val="NoSpacing"/>
              <w:rPr>
                <w:rFonts w:ascii="Sylfaen" w:hAnsi="Sylfaen"/>
              </w:rPr>
            </w:pPr>
            <w:r>
              <w:rPr>
                <w:rFonts w:ascii="Sylfaen" w:hAnsi="Sylfaen"/>
                <w:b/>
              </w:rPr>
              <w:t>11</w:t>
            </w:r>
            <w:r w:rsidR="00F66DD1" w:rsidRPr="007E6653">
              <w:rPr>
                <w:rFonts w:ascii="Sylfaen" w:hAnsi="Sylfaen"/>
                <w:b/>
              </w:rPr>
              <w:t>.</w:t>
            </w:r>
            <w:r w:rsidR="00F66DD1">
              <w:rPr>
                <w:rFonts w:ascii="Sylfaen" w:hAnsi="Sylfaen"/>
              </w:rPr>
              <w:t xml:space="preserve"> </w:t>
            </w:r>
            <w:r w:rsidR="00F66DD1" w:rsidRPr="00603064">
              <w:rPr>
                <w:rFonts w:ascii="Sylfaen" w:hAnsi="Sylfaen"/>
                <w:b/>
              </w:rPr>
              <w:t>ანა კობლიანიძე</w:t>
            </w:r>
            <w:r w:rsidR="00F66DD1" w:rsidRPr="00603064">
              <w:rPr>
                <w:rFonts w:ascii="Sylfaen" w:hAnsi="Sylfaen"/>
              </w:rPr>
              <w:t xml:space="preserve"> </w:t>
            </w:r>
            <w:r w:rsidR="00F66DD1">
              <w:rPr>
                <w:rFonts w:ascii="Sylfaen" w:hAnsi="Sylfaen"/>
              </w:rPr>
              <w:t>- ანუ მუშაობის დაწყებამდე</w:t>
            </w:r>
          </w:p>
          <w:p w:rsidR="00627C05" w:rsidRPr="00AB6897" w:rsidRDefault="00627C05" w:rsidP="00F66DD1">
            <w:pPr>
              <w:pStyle w:val="NoSpacing"/>
              <w:rPr>
                <w:rFonts w:ascii="Sylfaen" w:hAnsi="Sylfaen"/>
              </w:rPr>
            </w:pPr>
            <w:r w:rsidRPr="00627C05">
              <w:rPr>
                <w:rFonts w:ascii="Sylfaen" w:hAnsi="Sylfaen"/>
                <w:b/>
              </w:rPr>
              <w:t>12. შალვა -</w:t>
            </w:r>
            <w:r>
              <w:rPr>
                <w:rFonts w:ascii="Sylfaen" w:hAnsi="Sylfaen"/>
              </w:rPr>
              <w:t xml:space="preserve"> </w:t>
            </w:r>
            <w:r>
              <w:rPr>
                <w:rFonts w:ascii="Sylfaen" w:hAnsi="Sylfaen"/>
              </w:rPr>
              <w:t>სამუშაოზე აყვანისას დამატებითი ბიუროკრატიული პროცედურა, ისევე როგორც დამატებითი ფინანსური ხარჯი, გამოიწვევს თანამშრომელთა აყვანის პროცედურების როგორც მინიმუმ ვადაში გაწელვას და შესაძლოა შეფერხებასაც.</w:t>
            </w:r>
          </w:p>
          <w:p w:rsidR="00F66DD1" w:rsidRDefault="00F66DD1" w:rsidP="00F66DD1">
            <w:pPr>
              <w:pStyle w:val="NoSpacing"/>
              <w:rPr>
                <w:rFonts w:ascii="Sylfaen" w:hAnsi="Sylfaen"/>
                <w:b/>
              </w:rPr>
            </w:pPr>
          </w:p>
          <w:p w:rsidR="00F66DD1" w:rsidRPr="00175AB7" w:rsidRDefault="00627C05" w:rsidP="00F66DD1">
            <w:pPr>
              <w:pStyle w:val="NoSpacing"/>
              <w:jc w:val="both"/>
              <w:rPr>
                <w:rFonts w:ascii="Sylfaen" w:hAnsi="Sylfaen"/>
                <w:b/>
                <w:sz w:val="20"/>
                <w:szCs w:val="20"/>
              </w:rPr>
            </w:pPr>
            <w:r>
              <w:rPr>
                <w:rFonts w:ascii="Sylfaen" w:hAnsi="Sylfaen"/>
                <w:b/>
              </w:rPr>
              <w:t>13</w:t>
            </w:r>
            <w:r w:rsidR="00F66DD1" w:rsidRPr="007E6653">
              <w:rPr>
                <w:rFonts w:ascii="Sylfaen" w:hAnsi="Sylfaen"/>
                <w:b/>
              </w:rPr>
              <w:t>.</w:t>
            </w:r>
            <w:r w:rsidR="00F66DD1">
              <w:rPr>
                <w:rFonts w:ascii="Sylfaen" w:hAnsi="Sylfaen"/>
                <w:b/>
              </w:rPr>
              <w:t xml:space="preserve"> </w:t>
            </w:r>
            <w:r w:rsidR="00F66DD1" w:rsidRPr="00405F18">
              <w:rPr>
                <w:rFonts w:ascii="Sylfaen" w:hAnsi="Sylfaen"/>
                <w:b/>
              </w:rPr>
              <w:t>თეონა კუპრეიშვილი</w:t>
            </w:r>
            <w:r w:rsidR="00F66DD1">
              <w:rPr>
                <w:rFonts w:ascii="Sylfaen" w:hAnsi="Sylfaen"/>
                <w:b/>
              </w:rPr>
              <w:t xml:space="preserve"> </w:t>
            </w:r>
            <w:r w:rsidR="00F66DD1">
              <w:rPr>
                <w:rFonts w:ascii="Sylfaen" w:hAnsi="Sylfaen"/>
              </w:rPr>
              <w:t xml:space="preserve"> წინამდებარე პუნქტის „ა“ და „ბ“ პუნქტები გასაგებია და ვალდებულება აღქმადია, თუმცა „გ“ პუნქტთან მიმართებით გაუგებარია, თვალის მხედველობასთან დაკავშირებული პრობლემების შემთხვევა დამსაქმებელმა როგორ უნდა გამოავლინოს და ამ შემთხვევაში რა პერიოდულობით წარმოექმნება შემოწმების ვალდებულება </w:t>
            </w:r>
          </w:p>
          <w:p w:rsidR="00F66DD1" w:rsidRDefault="00F66DD1" w:rsidP="00F66DD1">
            <w:pPr>
              <w:pStyle w:val="NoSpacing"/>
              <w:rPr>
                <w:rFonts w:ascii="Sylfaen" w:hAnsi="Sylfaen"/>
                <w:b/>
              </w:rPr>
            </w:pPr>
          </w:p>
          <w:p w:rsidR="00F66DD1" w:rsidRDefault="00627C05" w:rsidP="00F66DD1">
            <w:pPr>
              <w:pStyle w:val="NoSpacing"/>
              <w:rPr>
                <w:rFonts w:ascii="Sylfaen" w:hAnsi="Sylfaen"/>
              </w:rPr>
            </w:pPr>
            <w:r>
              <w:rPr>
                <w:rFonts w:ascii="Sylfaen" w:hAnsi="Sylfaen"/>
                <w:b/>
                <w:sz w:val="20"/>
              </w:rPr>
              <w:t>14</w:t>
            </w:r>
            <w:r w:rsidR="00F66DD1">
              <w:rPr>
                <w:rFonts w:ascii="Sylfaen" w:hAnsi="Sylfaen"/>
                <w:b/>
                <w:sz w:val="20"/>
              </w:rPr>
              <w:t xml:space="preserve">. </w:t>
            </w:r>
            <w:r w:rsidR="00F66DD1" w:rsidRPr="007E6653">
              <w:rPr>
                <w:rFonts w:ascii="Sylfaen" w:hAnsi="Sylfaen"/>
                <w:b/>
                <w:sz w:val="20"/>
              </w:rPr>
              <w:t>ანა კობლიანიძე</w:t>
            </w:r>
            <w:r w:rsidR="00F66DD1" w:rsidRPr="007E6653">
              <w:rPr>
                <w:rFonts w:ascii="Sylfaen" w:hAnsi="Sylfaen"/>
                <w:sz w:val="20"/>
              </w:rPr>
              <w:t xml:space="preserve"> სწრაფად ცვლად კადრებთან (ოპერატორებთან) რთულია ყოველ ჯერზე ფორმა 100 ის მოთხოვნა</w:t>
            </w:r>
            <w:r w:rsidR="00620881">
              <w:rPr>
                <w:rFonts w:ascii="Sylfaen" w:hAnsi="Sylfaen"/>
                <w:sz w:val="20"/>
              </w:rPr>
              <w:t xml:space="preserve">. </w:t>
            </w:r>
            <w:r w:rsidR="00620881">
              <w:rPr>
                <w:rFonts w:ascii="Sylfaen" w:hAnsi="Sylfaen"/>
              </w:rPr>
              <w:t>ევალება დამსაქმებელს. თანამშრომელთა ტყუილი როგორ გავფილტროთ?</w:t>
            </w:r>
          </w:p>
          <w:p w:rsidR="00620881" w:rsidRDefault="00620881" w:rsidP="00F66DD1">
            <w:pPr>
              <w:pStyle w:val="NoSpacing"/>
              <w:rPr>
                <w:rFonts w:ascii="Sylfaen" w:hAnsi="Sylfaen"/>
              </w:rPr>
            </w:pPr>
          </w:p>
          <w:p w:rsidR="00620881" w:rsidRDefault="00620881" w:rsidP="00620881">
            <w:pPr>
              <w:pStyle w:val="CommentText"/>
              <w:rPr>
                <w:rFonts w:ascii="Sylfaen" w:hAnsi="Sylfaen"/>
                <w:lang w:val="ka-GE"/>
              </w:rPr>
            </w:pPr>
            <w:r>
              <w:rPr>
                <w:rFonts w:ascii="Sylfaen" w:hAnsi="Sylfaen"/>
                <w:lang w:val="ka-GE"/>
              </w:rPr>
              <w:t>თანამშრომელმა წარადგინა ფორმა 100. 1 წლის მუშაობის შემდეგ დაიწყო ჩივილი. როგორ გავარკვიოთ, რის გამო დაიწყო ჯანმრთელობის პრობლემა?</w:t>
            </w:r>
          </w:p>
          <w:p w:rsidR="00620881" w:rsidRDefault="00620881" w:rsidP="00620881">
            <w:pPr>
              <w:pStyle w:val="CommentText"/>
              <w:numPr>
                <w:ilvl w:val="0"/>
                <w:numId w:val="1"/>
              </w:numPr>
              <w:rPr>
                <w:rFonts w:ascii="Sylfaen" w:hAnsi="Sylfaen"/>
                <w:lang w:val="ka-GE"/>
              </w:rPr>
            </w:pPr>
            <w:r>
              <w:rPr>
                <w:rFonts w:ascii="Sylfaen" w:hAnsi="Sylfaen"/>
                <w:lang w:val="ka-GE"/>
              </w:rPr>
              <w:t>ძვალ-კუნთოვანი პრობლემები-მშენებლობაზე მუშაობა</w:t>
            </w:r>
          </w:p>
          <w:p w:rsidR="00620881" w:rsidRDefault="00620881" w:rsidP="00620881">
            <w:pPr>
              <w:pStyle w:val="CommentText"/>
              <w:numPr>
                <w:ilvl w:val="0"/>
                <w:numId w:val="1"/>
              </w:numPr>
              <w:rPr>
                <w:rFonts w:ascii="Sylfaen" w:hAnsi="Sylfaen"/>
                <w:lang w:val="ka-GE"/>
              </w:rPr>
            </w:pPr>
            <w:r>
              <w:rPr>
                <w:rFonts w:ascii="Sylfaen" w:hAnsi="Sylfaen"/>
                <w:lang w:val="ka-GE"/>
              </w:rPr>
              <w:t>ნევროლოგიური პრობლემები- უძილობა გადაღლა (მეორე სამსახურშია დასაქმებული)</w:t>
            </w:r>
          </w:p>
          <w:p w:rsidR="00620881" w:rsidRDefault="00620881" w:rsidP="00620881">
            <w:pPr>
              <w:pStyle w:val="CommentText"/>
              <w:numPr>
                <w:ilvl w:val="0"/>
                <w:numId w:val="1"/>
              </w:numPr>
              <w:rPr>
                <w:rFonts w:ascii="Sylfaen" w:hAnsi="Sylfaen"/>
                <w:lang w:val="ka-GE"/>
              </w:rPr>
            </w:pPr>
            <w:r>
              <w:rPr>
                <w:rFonts w:ascii="Sylfaen" w:hAnsi="Sylfaen"/>
                <w:lang w:val="ka-GE"/>
              </w:rPr>
              <w:t>სისხლის მიმოქცევის სისტემა- არასამუშაო საათებში რუტინული მჯრომარე ან მდგომარე სამუშაო</w:t>
            </w:r>
          </w:p>
          <w:p w:rsidR="00620881" w:rsidRPr="007E6653" w:rsidRDefault="00620881" w:rsidP="00620881">
            <w:pPr>
              <w:pStyle w:val="NoSpacing"/>
              <w:rPr>
                <w:rFonts w:ascii="Sylfaen" w:hAnsi="Sylfaen"/>
                <w:b/>
                <w:sz w:val="18"/>
                <w:szCs w:val="20"/>
              </w:rPr>
            </w:pPr>
            <w:r>
              <w:rPr>
                <w:rFonts w:ascii="Sylfaen" w:hAnsi="Sylfaen"/>
              </w:rPr>
              <w:t>ოფთალმოლოგიური პრობლემა-არასამუშაო საათებში ტელევიზორთან, კომპიუტერთან და ტელეფონტან დიდი ხნის მანძილზე კონტაქტი</w:t>
            </w:r>
          </w:p>
          <w:p w:rsidR="00F66DD1" w:rsidRDefault="00F66DD1" w:rsidP="00F66DD1">
            <w:pPr>
              <w:pStyle w:val="NoSpacing"/>
              <w:rPr>
                <w:rFonts w:ascii="Sylfaen" w:hAnsi="Sylfaen"/>
                <w:b/>
                <w:sz w:val="20"/>
                <w:szCs w:val="20"/>
              </w:rPr>
            </w:pPr>
          </w:p>
          <w:p w:rsidR="00F66DD1" w:rsidRDefault="00627C05" w:rsidP="00F66DD1">
            <w:pPr>
              <w:pStyle w:val="NoSpacing"/>
              <w:rPr>
                <w:rFonts w:ascii="Sylfaen" w:hAnsi="Sylfaen"/>
                <w:sz w:val="18"/>
              </w:rPr>
            </w:pPr>
            <w:r>
              <w:rPr>
                <w:rFonts w:ascii="Sylfaen" w:hAnsi="Sylfaen"/>
                <w:b/>
                <w:sz w:val="20"/>
                <w:szCs w:val="20"/>
              </w:rPr>
              <w:t xml:space="preserve"> 15. </w:t>
            </w:r>
            <w:r w:rsidR="00F66DD1">
              <w:rPr>
                <w:rFonts w:ascii="Sylfaen" w:hAnsi="Sylfaen"/>
                <w:b/>
                <w:sz w:val="20"/>
                <w:szCs w:val="20"/>
              </w:rPr>
              <w:t xml:space="preserve"> სავაჭრო პალატა </w:t>
            </w:r>
            <w:r w:rsidR="00F66DD1">
              <w:rPr>
                <w:rFonts w:ascii="Sylfaen" w:hAnsi="Sylfaen"/>
                <w:b/>
                <w:sz w:val="16"/>
                <w:szCs w:val="20"/>
              </w:rPr>
              <w:t xml:space="preserve">მე- </w:t>
            </w:r>
            <w:r w:rsidR="00F66DD1">
              <w:rPr>
                <w:rFonts w:ascii="Sylfaen" w:hAnsi="Sylfaen"/>
                <w:sz w:val="18"/>
              </w:rPr>
              <w:t>2</w:t>
            </w:r>
            <w:r w:rsidR="00F66DD1" w:rsidRPr="007E6653">
              <w:rPr>
                <w:rFonts w:ascii="Sylfaen" w:hAnsi="Sylfaen"/>
                <w:sz w:val="18"/>
              </w:rPr>
              <w:t xml:space="preserve"> პუნქტი უნდა იყოს ამოღებული, ვინაიდან დირექტივა ასეთ მოთხოვნას არ ითვალისწინებს და საფუძველს მოკლებულია ამგვარი მოთხოვნა ყოველ კონკრეტულ შემთხვევაში.</w:t>
            </w:r>
          </w:p>
          <w:p w:rsidR="00620881" w:rsidRPr="00627C05" w:rsidRDefault="00620881" w:rsidP="00F66DD1">
            <w:pPr>
              <w:pStyle w:val="NoSpacing"/>
              <w:rPr>
                <w:rFonts w:ascii="Sylfaen" w:hAnsi="Sylfaen"/>
                <w:sz w:val="18"/>
              </w:rPr>
            </w:pPr>
          </w:p>
          <w:p w:rsidR="00620881" w:rsidRDefault="00627C05" w:rsidP="00F66DD1">
            <w:pPr>
              <w:pStyle w:val="NoSpacing"/>
              <w:rPr>
                <w:rFonts w:ascii="Sylfaen" w:hAnsi="Sylfaen"/>
              </w:rPr>
            </w:pPr>
            <w:r>
              <w:rPr>
                <w:rFonts w:ascii="Sylfaen" w:hAnsi="Sylfaen"/>
                <w:b/>
                <w:sz w:val="18"/>
              </w:rPr>
              <w:t>16</w:t>
            </w:r>
            <w:r w:rsidR="00620881" w:rsidRPr="00627C05">
              <w:rPr>
                <w:rFonts w:ascii="Sylfaen" w:hAnsi="Sylfaen"/>
                <w:b/>
                <w:sz w:val="18"/>
              </w:rPr>
              <w:t xml:space="preserve">. </w:t>
            </w:r>
            <w:r w:rsidR="00620881" w:rsidRPr="00620881">
              <w:rPr>
                <w:rFonts w:ascii="Sylfaen" w:hAnsi="Sylfaen"/>
                <w:b/>
                <w:sz w:val="18"/>
              </w:rPr>
              <w:t>ბ.მაჭარაძე</w:t>
            </w:r>
            <w:r w:rsidR="00620881">
              <w:rPr>
                <w:rFonts w:ascii="Sylfaen" w:hAnsi="Sylfaen"/>
                <w:sz w:val="18"/>
              </w:rPr>
              <w:t xml:space="preserve"> - </w:t>
            </w:r>
            <w:r w:rsidR="00620881">
              <w:rPr>
                <w:rFonts w:ascii="Sylfaen" w:hAnsi="Sylfaen"/>
              </w:rPr>
              <w:t>ოფთალმოლოგია გამორჩენილია</w:t>
            </w:r>
          </w:p>
          <w:p w:rsidR="00620881" w:rsidRDefault="00620881" w:rsidP="00F66DD1">
            <w:pPr>
              <w:pStyle w:val="NoSpacing"/>
              <w:rPr>
                <w:rFonts w:ascii="Sylfaen" w:hAnsi="Sylfaen"/>
                <w:b/>
                <w:sz w:val="16"/>
                <w:szCs w:val="20"/>
              </w:rPr>
            </w:pPr>
          </w:p>
          <w:p w:rsidR="00627C05" w:rsidRPr="00620881" w:rsidRDefault="00627C05" w:rsidP="00F66DD1">
            <w:pPr>
              <w:pStyle w:val="NoSpacing"/>
              <w:rPr>
                <w:rFonts w:ascii="Sylfaen" w:hAnsi="Sylfaen"/>
                <w:b/>
                <w:sz w:val="16"/>
                <w:szCs w:val="20"/>
              </w:rPr>
            </w:pPr>
            <w:r>
              <w:rPr>
                <w:rFonts w:ascii="Sylfaen" w:hAnsi="Sylfaen"/>
                <w:b/>
                <w:sz w:val="16"/>
                <w:szCs w:val="20"/>
              </w:rPr>
              <w:t xml:space="preserve">17. შალვა - </w:t>
            </w:r>
            <w:r>
              <w:rPr>
                <w:rFonts w:ascii="Sylfaen" w:hAnsi="Sylfaen"/>
              </w:rPr>
              <w:t>რა სახის მაკორექტირებელ საშუალებებზე შეიძლება იყოს საუბარი? (სათვალე, სქოლიოზის მკურნალობა ა.შ?)</w:t>
            </w:r>
          </w:p>
          <w:p w:rsidR="00F66DD1" w:rsidRPr="00627C05" w:rsidRDefault="00F66DD1" w:rsidP="00F66DD1">
            <w:pPr>
              <w:pStyle w:val="NoSpacing"/>
              <w:rPr>
                <w:rFonts w:ascii="Sylfaen" w:hAnsi="Sylfaen"/>
                <w:b/>
                <w:sz w:val="16"/>
                <w:szCs w:val="20"/>
              </w:rPr>
            </w:pPr>
          </w:p>
          <w:p w:rsidR="00F66DD1" w:rsidRPr="00627C05" w:rsidRDefault="00F66DD1" w:rsidP="00F66DD1">
            <w:pPr>
              <w:pStyle w:val="NoSpacing"/>
              <w:rPr>
                <w:rFonts w:ascii="Sylfaen" w:hAnsi="Sylfaen"/>
                <w:b/>
                <w:sz w:val="16"/>
                <w:szCs w:val="20"/>
              </w:rPr>
            </w:pPr>
          </w:p>
          <w:p w:rsidR="00F66DD1" w:rsidRDefault="00F66DD1" w:rsidP="009500AC">
            <w:pPr>
              <w:pStyle w:val="BodyText"/>
              <w:spacing w:line="276" w:lineRule="auto"/>
              <w:jc w:val="both"/>
              <w:rPr>
                <w:rFonts w:ascii="Sylfaen" w:hAnsi="Sylfaen"/>
                <w:b/>
                <w:noProof/>
                <w:szCs w:val="22"/>
                <w:lang w:val="ka-GE"/>
              </w:rPr>
            </w:pPr>
          </w:p>
          <w:p w:rsidR="00627C05" w:rsidRDefault="00627C05" w:rsidP="009500AC">
            <w:pPr>
              <w:pStyle w:val="BodyText"/>
              <w:spacing w:line="276" w:lineRule="auto"/>
              <w:jc w:val="both"/>
              <w:rPr>
                <w:rFonts w:ascii="Sylfaen" w:hAnsi="Sylfaen"/>
                <w:b/>
                <w:noProof/>
                <w:szCs w:val="22"/>
                <w:lang w:val="ka-GE"/>
              </w:rPr>
            </w:pPr>
          </w:p>
          <w:p w:rsidR="00627C05" w:rsidRDefault="00627C05" w:rsidP="009500AC">
            <w:pPr>
              <w:pStyle w:val="BodyText"/>
              <w:spacing w:line="276" w:lineRule="auto"/>
              <w:jc w:val="both"/>
              <w:rPr>
                <w:rFonts w:ascii="Sylfaen" w:hAnsi="Sylfaen"/>
                <w:b/>
                <w:noProof/>
                <w:szCs w:val="22"/>
                <w:lang w:val="ka-GE"/>
              </w:rPr>
            </w:pPr>
          </w:p>
          <w:p w:rsidR="00627C05" w:rsidRDefault="00627C05" w:rsidP="009500AC">
            <w:pPr>
              <w:pStyle w:val="BodyText"/>
              <w:spacing w:line="276" w:lineRule="auto"/>
              <w:jc w:val="both"/>
              <w:rPr>
                <w:rFonts w:ascii="Sylfaen" w:hAnsi="Sylfaen"/>
                <w:b/>
                <w:noProof/>
                <w:szCs w:val="22"/>
                <w:lang w:val="ka-GE"/>
              </w:rPr>
            </w:pPr>
          </w:p>
          <w:p w:rsidR="00627C05" w:rsidRDefault="00627C05" w:rsidP="009500AC">
            <w:pPr>
              <w:pStyle w:val="BodyText"/>
              <w:spacing w:line="276" w:lineRule="auto"/>
              <w:jc w:val="both"/>
              <w:rPr>
                <w:rFonts w:ascii="Sylfaen" w:hAnsi="Sylfaen"/>
                <w:b/>
                <w:noProof/>
                <w:szCs w:val="22"/>
                <w:lang w:val="ka-GE"/>
              </w:rPr>
            </w:pPr>
          </w:p>
          <w:p w:rsidR="00627C05" w:rsidRDefault="00627C05" w:rsidP="009500AC">
            <w:pPr>
              <w:pStyle w:val="BodyText"/>
              <w:spacing w:line="276" w:lineRule="auto"/>
              <w:jc w:val="both"/>
              <w:rPr>
                <w:rFonts w:ascii="Sylfaen" w:hAnsi="Sylfaen"/>
                <w:b/>
                <w:noProof/>
                <w:szCs w:val="22"/>
                <w:lang w:val="ka-GE"/>
              </w:rPr>
            </w:pPr>
          </w:p>
          <w:p w:rsidR="00627C05" w:rsidRDefault="00627C05" w:rsidP="009500AC">
            <w:pPr>
              <w:pStyle w:val="BodyText"/>
              <w:spacing w:line="276" w:lineRule="auto"/>
              <w:jc w:val="both"/>
              <w:rPr>
                <w:rFonts w:ascii="Sylfaen" w:hAnsi="Sylfaen"/>
                <w:b/>
                <w:noProof/>
                <w:szCs w:val="22"/>
                <w:lang w:val="ka-GE"/>
              </w:rPr>
            </w:pPr>
          </w:p>
          <w:p w:rsidR="00627C05" w:rsidRDefault="00627C05" w:rsidP="009500AC">
            <w:pPr>
              <w:pStyle w:val="BodyText"/>
              <w:spacing w:line="276" w:lineRule="auto"/>
              <w:jc w:val="both"/>
              <w:rPr>
                <w:rFonts w:ascii="Sylfaen" w:hAnsi="Sylfaen"/>
                <w:b/>
                <w:noProof/>
                <w:szCs w:val="22"/>
                <w:lang w:val="ka-GE"/>
              </w:rPr>
            </w:pPr>
          </w:p>
          <w:p w:rsidR="00627C05" w:rsidRDefault="00627C05" w:rsidP="00627C05">
            <w:pPr>
              <w:pStyle w:val="CommentText"/>
              <w:rPr>
                <w:rFonts w:ascii="Sylfaen" w:hAnsi="Sylfaen"/>
                <w:lang w:val="ka-GE"/>
              </w:rPr>
            </w:pPr>
            <w:r>
              <w:rPr>
                <w:rFonts w:ascii="Sylfaen" w:hAnsi="Sylfaen"/>
                <w:b/>
                <w:noProof/>
                <w:szCs w:val="22"/>
                <w:lang w:val="ka-GE"/>
              </w:rPr>
              <w:t xml:space="preserve">18. შალვა ცხაკაია - </w:t>
            </w:r>
            <w:r>
              <w:rPr>
                <w:rFonts w:ascii="Sylfaen" w:hAnsi="Sylfaen"/>
                <w:lang w:val="ka-GE"/>
              </w:rPr>
              <w:t xml:space="preserve">ზედმეტ არასაჭირო ხარჯებს დასაქმებულს ხომ არ ვაკისრებთ ამ მუხლით?  ანუ რა ხდება იმ შემთხვევაში, თუ მაგალითად, გამოვლინდა რომ დასაქმებულს მანამდეც ჰქონდა მონიტორთან დაკავშრიებული ჯანმრთელობის პრობლეები. ეს შეიძლება იყოს საფუძველი სამუშაოზე აყვანაზე უარის თქმისა? </w:t>
            </w:r>
          </w:p>
          <w:p w:rsidR="00627C05" w:rsidRPr="00627C05" w:rsidRDefault="00627C05" w:rsidP="00627C05">
            <w:pPr>
              <w:pStyle w:val="BodyText"/>
              <w:spacing w:line="276" w:lineRule="auto"/>
              <w:jc w:val="both"/>
              <w:rPr>
                <w:rFonts w:ascii="Sylfaen" w:hAnsi="Sylfaen"/>
                <w:b/>
                <w:noProof/>
                <w:szCs w:val="22"/>
                <w:lang w:val="ka-GE"/>
              </w:rPr>
            </w:pPr>
            <w:r>
              <w:rPr>
                <w:rFonts w:ascii="Sylfaen" w:hAnsi="Sylfaen"/>
                <w:lang w:val="ka-GE"/>
              </w:rPr>
              <w:t>თუ დასაქმებულმა იცის, თავისი პრობლემების შესახებ, ეს მუხლი ხომ არ ავალდებულებს მას, დამატებითი ხარჯების გაწევას?</w:t>
            </w:r>
          </w:p>
        </w:tc>
        <w:tc>
          <w:tcPr>
            <w:tcW w:w="2894" w:type="dxa"/>
          </w:tcPr>
          <w:p w:rsidR="00F66DD1" w:rsidRDefault="00F66DD1" w:rsidP="00F66DD1">
            <w:pPr>
              <w:pStyle w:val="NoSpacing"/>
              <w:rPr>
                <w:rFonts w:ascii="Sylfaen" w:hAnsi="Sylfaen"/>
              </w:rPr>
            </w:pPr>
            <w:r>
              <w:lastRenderedPageBreak/>
              <w:t>Workers shall be entitled to</w:t>
            </w:r>
            <w:r>
              <w:rPr>
                <w:rFonts w:ascii="Sylfaen" w:hAnsi="Sylfaen"/>
              </w:rPr>
              <w:t xml:space="preserve"> - ნიშნავს უფლებამოსილია</w:t>
            </w:r>
          </w:p>
          <w:p w:rsidR="00F66DD1" w:rsidRDefault="00F66DD1" w:rsidP="00F66DD1">
            <w:pPr>
              <w:pStyle w:val="NoSpacing"/>
              <w:rPr>
                <w:rFonts w:ascii="Sylfaen" w:hAnsi="Sylfaen"/>
              </w:rPr>
            </w:pPr>
            <w:r>
              <w:rPr>
                <w:rFonts w:ascii="Sylfaen" w:hAnsi="Sylfaen"/>
              </w:rPr>
              <w:t xml:space="preserve">რომ ყოფილიყო ვალდებულება ტექსტში ნახსენებია ან </w:t>
            </w:r>
            <w:r w:rsidRPr="00627C05">
              <w:rPr>
                <w:rFonts w:ascii="Sylfaen" w:hAnsi="Sylfaen"/>
              </w:rPr>
              <w:t xml:space="preserve">must </w:t>
            </w:r>
            <w:r>
              <w:rPr>
                <w:rFonts w:ascii="Sylfaen" w:hAnsi="Sylfaen"/>
              </w:rPr>
              <w:t xml:space="preserve">ან </w:t>
            </w:r>
            <w:r>
              <w:t xml:space="preserve">shall be </w:t>
            </w:r>
            <w:r w:rsidRPr="00627C05">
              <w:t>obliged</w:t>
            </w:r>
          </w:p>
          <w:p w:rsidR="006333C6" w:rsidRDefault="006333C6" w:rsidP="00F66DD1">
            <w:pPr>
              <w:pStyle w:val="NoSpacing"/>
              <w:rPr>
                <w:rFonts w:ascii="Sylfaen" w:hAnsi="Sylfaen"/>
              </w:rPr>
            </w:pPr>
          </w:p>
          <w:p w:rsidR="006333C6" w:rsidRDefault="006333C6" w:rsidP="00F66DD1">
            <w:pPr>
              <w:pStyle w:val="NoSpacing"/>
              <w:rPr>
                <w:rFonts w:ascii="Sylfaen" w:hAnsi="Sylfaen"/>
              </w:rPr>
            </w:pPr>
          </w:p>
          <w:p w:rsidR="006333C6" w:rsidRDefault="006333C6" w:rsidP="00F66DD1">
            <w:pPr>
              <w:pStyle w:val="NoSpacing"/>
              <w:rPr>
                <w:rFonts w:ascii="Sylfaen" w:hAnsi="Sylfaen"/>
              </w:rPr>
            </w:pPr>
          </w:p>
          <w:p w:rsidR="006333C6" w:rsidRPr="006333C6" w:rsidRDefault="006333C6" w:rsidP="00F66DD1">
            <w:pPr>
              <w:pStyle w:val="NoSpacing"/>
              <w:rPr>
                <w:rFonts w:ascii="Sylfaen" w:hAnsi="Sylfaen"/>
                <w:b/>
                <w:sz w:val="20"/>
                <w:szCs w:val="20"/>
              </w:rPr>
            </w:pPr>
            <w:r>
              <w:rPr>
                <w:rFonts w:ascii="Sylfaen" w:hAnsi="Sylfaen"/>
              </w:rPr>
              <w:t>მე-2 პუნქტის ჩანაწერი დირექტივაში არ არის</w:t>
            </w:r>
          </w:p>
        </w:tc>
      </w:tr>
    </w:tbl>
    <w:p w:rsidR="00F66DD1" w:rsidRDefault="00F66DD1"/>
    <w:p w:rsidR="00F66DD1" w:rsidRDefault="00F66DD1"/>
    <w:p w:rsidR="00F66DD1" w:rsidRDefault="00F66DD1">
      <w:pPr>
        <w:rPr>
          <w:rFonts w:ascii="Sylfaen" w:hAnsi="Sylfaen"/>
          <w:lang w:val="ka-GE"/>
        </w:rPr>
      </w:pPr>
    </w:p>
    <w:p w:rsidR="006333C6" w:rsidRPr="006333C6" w:rsidRDefault="006333C6">
      <w:pPr>
        <w:rPr>
          <w:rFonts w:ascii="Sylfaen" w:hAnsi="Sylfaen"/>
          <w:lang w:val="ka-GE"/>
        </w:rPr>
      </w:pPr>
    </w:p>
    <w:p w:rsidR="00F66DD1" w:rsidRPr="002706A5" w:rsidRDefault="00F66DD1">
      <w:pPr>
        <w:rPr>
          <w:rFonts w:ascii="Sylfaen" w:hAnsi="Sylfaen"/>
          <w:lang w:val="ka-GE"/>
        </w:rPr>
      </w:pPr>
      <w:bookmarkStart w:id="0" w:name="_GoBack"/>
      <w:bookmarkEnd w:id="0"/>
    </w:p>
    <w:p w:rsidR="00864FD9" w:rsidRPr="002705E9" w:rsidRDefault="00864FD9" w:rsidP="00864FD9">
      <w:pPr>
        <w:jc w:val="center"/>
        <w:rPr>
          <w:rFonts w:ascii="Sylfaen" w:hAnsi="Sylfaen"/>
          <w:b/>
          <w:lang w:val="ka-GE"/>
        </w:rPr>
      </w:pPr>
      <w:r w:rsidRPr="002705E9">
        <w:rPr>
          <w:rFonts w:ascii="Sylfaen" w:hAnsi="Sylfaen"/>
          <w:b/>
          <w:lang w:val="ka-GE"/>
        </w:rPr>
        <w:t>მონიტორიან დანადგარებთან დაკავშირებულ</w:t>
      </w:r>
      <w:r>
        <w:rPr>
          <w:rFonts w:ascii="Sylfaen" w:hAnsi="Sylfaen"/>
          <w:b/>
          <w:lang w:val="ka-GE"/>
        </w:rPr>
        <w:t>ი</w:t>
      </w:r>
      <w:r w:rsidRPr="002705E9">
        <w:rPr>
          <w:rFonts w:ascii="Sylfaen" w:hAnsi="Sylfaen"/>
          <w:b/>
          <w:lang w:val="ka-GE"/>
        </w:rPr>
        <w:t xml:space="preserve"> სამუშაო ადგილებ</w:t>
      </w:r>
      <w:r>
        <w:rPr>
          <w:rFonts w:ascii="Sylfaen" w:hAnsi="Sylfaen"/>
          <w:b/>
          <w:lang w:val="ka-GE"/>
        </w:rPr>
        <w:t>ის მოწყობის</w:t>
      </w:r>
      <w:r w:rsidRPr="002705E9">
        <w:rPr>
          <w:rFonts w:ascii="Sylfaen" w:hAnsi="Sylfaen"/>
          <w:b/>
          <w:lang w:val="ka-GE"/>
        </w:rPr>
        <w:t xml:space="preserve"> მინიმალური სტანდარტები</w:t>
      </w:r>
    </w:p>
    <w:p w:rsidR="00864FD9" w:rsidRPr="002706A5" w:rsidRDefault="00864FD9">
      <w:pPr>
        <w:rPr>
          <w:rFonts w:ascii="Sylfaen" w:hAnsi="Sylfaen"/>
          <w:lang w:val="ka-GE"/>
        </w:rPr>
      </w:pPr>
    </w:p>
    <w:tbl>
      <w:tblPr>
        <w:tblStyle w:val="TableGrid"/>
        <w:tblW w:w="0" w:type="auto"/>
        <w:tblLook w:val="04A0" w:firstRow="1" w:lastRow="0" w:firstColumn="1" w:lastColumn="0" w:noHBand="0" w:noVBand="1"/>
      </w:tblPr>
      <w:tblGrid>
        <w:gridCol w:w="648"/>
        <w:gridCol w:w="4230"/>
        <w:gridCol w:w="5463"/>
        <w:gridCol w:w="3447"/>
      </w:tblGrid>
      <w:tr w:rsidR="00864FD9" w:rsidTr="00864FD9">
        <w:tc>
          <w:tcPr>
            <w:tcW w:w="648" w:type="dxa"/>
          </w:tcPr>
          <w:p w:rsidR="00864FD9" w:rsidRDefault="00864FD9"/>
        </w:tc>
        <w:tc>
          <w:tcPr>
            <w:tcW w:w="4230" w:type="dxa"/>
          </w:tcPr>
          <w:p w:rsidR="00864FD9" w:rsidRPr="004705D1" w:rsidRDefault="00864FD9" w:rsidP="00864FD9">
            <w:pPr>
              <w:jc w:val="both"/>
              <w:rPr>
                <w:b/>
                <w:lang w:val="ka-GE"/>
              </w:rPr>
            </w:pPr>
            <w:r w:rsidRPr="004705D1">
              <w:rPr>
                <w:rFonts w:ascii="Sylfaen" w:hAnsi="Sylfaen" w:cs="Sylfaen"/>
                <w:b/>
                <w:lang w:val="ka-GE"/>
              </w:rPr>
              <w:t>მუხლის</w:t>
            </w:r>
            <w:r w:rsidRPr="004705D1">
              <w:rPr>
                <w:b/>
                <w:lang w:val="ka-GE"/>
              </w:rPr>
              <w:t xml:space="preserve"> 1. </w:t>
            </w:r>
            <w:r w:rsidRPr="004705D1">
              <w:rPr>
                <w:rFonts w:ascii="Sylfaen" w:hAnsi="Sylfaen" w:cs="Sylfaen"/>
                <w:b/>
                <w:lang w:val="ka-GE"/>
              </w:rPr>
              <w:t>ზოგადი</w:t>
            </w:r>
            <w:r w:rsidRPr="004705D1">
              <w:rPr>
                <w:b/>
                <w:lang w:val="ka-GE"/>
              </w:rPr>
              <w:t xml:space="preserve"> </w:t>
            </w:r>
            <w:r w:rsidRPr="004705D1">
              <w:rPr>
                <w:rFonts w:ascii="Sylfaen" w:hAnsi="Sylfaen" w:cs="Sylfaen"/>
                <w:b/>
                <w:lang w:val="ka-GE"/>
              </w:rPr>
              <w:t>მოთხოვნები</w:t>
            </w:r>
          </w:p>
          <w:p w:rsidR="00864FD9" w:rsidRPr="004705D1" w:rsidRDefault="00864FD9" w:rsidP="00864FD9">
            <w:pPr>
              <w:jc w:val="both"/>
              <w:rPr>
                <w:lang w:val="ka-GE"/>
              </w:rPr>
            </w:pPr>
            <w:r w:rsidRPr="004705D1">
              <w:rPr>
                <w:lang w:val="ka-GE"/>
              </w:rPr>
              <w:t>1. „</w:t>
            </w:r>
            <w:r w:rsidRPr="004705D1">
              <w:rPr>
                <w:rFonts w:ascii="Sylfaen" w:hAnsi="Sylfaen" w:cs="Sylfaen"/>
                <w:lang w:val="ka-GE"/>
              </w:rPr>
              <w:t>მონიტორიან</w:t>
            </w:r>
            <w:r w:rsidRPr="004705D1">
              <w:rPr>
                <w:lang w:val="ka-GE"/>
              </w:rPr>
              <w:t xml:space="preserve"> </w:t>
            </w:r>
            <w:r w:rsidRPr="004705D1">
              <w:rPr>
                <w:rFonts w:ascii="Sylfaen" w:hAnsi="Sylfaen" w:cs="Sylfaen"/>
                <w:lang w:val="ka-GE"/>
              </w:rPr>
              <w:t>მოწყობილობებთან</w:t>
            </w:r>
            <w:r w:rsidRPr="004705D1">
              <w:rPr>
                <w:lang w:val="ka-GE"/>
              </w:rPr>
              <w:t xml:space="preserve"> </w:t>
            </w:r>
            <w:r w:rsidRPr="004705D1">
              <w:rPr>
                <w:rFonts w:ascii="Sylfaen" w:hAnsi="Sylfaen" w:cs="Sylfaen"/>
                <w:lang w:val="ka-GE"/>
              </w:rPr>
              <w:t>მუშაობისას</w:t>
            </w:r>
            <w:r w:rsidRPr="004705D1">
              <w:rPr>
                <w:lang w:val="ka-GE"/>
              </w:rPr>
              <w:t xml:space="preserve"> </w:t>
            </w:r>
            <w:r w:rsidRPr="004705D1">
              <w:rPr>
                <w:rFonts w:ascii="Sylfaen" w:hAnsi="Sylfaen" w:cs="Sylfaen"/>
                <w:lang w:val="ka-GE"/>
              </w:rPr>
              <w:t>შრომის</w:t>
            </w:r>
            <w:r w:rsidRPr="004705D1">
              <w:rPr>
                <w:lang w:val="ka-GE"/>
              </w:rPr>
              <w:t xml:space="preserve"> </w:t>
            </w:r>
            <w:r w:rsidRPr="004705D1">
              <w:rPr>
                <w:rFonts w:ascii="Sylfaen" w:hAnsi="Sylfaen" w:cs="Sylfaen"/>
                <w:lang w:val="ka-GE"/>
              </w:rPr>
              <w:t>უსაფრთხოებისა</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ჯანმრთელობის</w:t>
            </w:r>
            <w:r w:rsidRPr="004705D1">
              <w:rPr>
                <w:lang w:val="ka-GE"/>
              </w:rPr>
              <w:t xml:space="preserve"> </w:t>
            </w:r>
            <w:r w:rsidRPr="004705D1">
              <w:rPr>
                <w:rFonts w:ascii="Sylfaen" w:hAnsi="Sylfaen" w:cs="Sylfaen"/>
                <w:lang w:val="ka-GE"/>
              </w:rPr>
              <w:t>დაცვის</w:t>
            </w:r>
            <w:r w:rsidRPr="004705D1">
              <w:rPr>
                <w:lang w:val="ka-GE"/>
              </w:rPr>
              <w:t xml:space="preserve"> </w:t>
            </w:r>
            <w:r w:rsidRPr="004705D1">
              <w:rPr>
                <w:rFonts w:ascii="Sylfaen" w:hAnsi="Sylfaen" w:cs="Sylfaen"/>
                <w:lang w:val="ka-GE"/>
              </w:rPr>
              <w:t>მინიმალური</w:t>
            </w:r>
            <w:r w:rsidRPr="004705D1">
              <w:rPr>
                <w:lang w:val="ka-GE"/>
              </w:rPr>
              <w:t xml:space="preserve"> </w:t>
            </w:r>
            <w:r w:rsidRPr="004705D1">
              <w:rPr>
                <w:rFonts w:ascii="Sylfaen" w:hAnsi="Sylfaen" w:cs="Sylfaen"/>
                <w:lang w:val="ka-GE"/>
              </w:rPr>
              <w:t>მოთხოვნების</w:t>
            </w:r>
            <w:r w:rsidRPr="004705D1">
              <w:rPr>
                <w:lang w:val="ka-GE"/>
              </w:rPr>
              <w:t xml:space="preserve"> </w:t>
            </w:r>
            <w:r w:rsidRPr="004705D1">
              <w:rPr>
                <w:rFonts w:ascii="Sylfaen" w:hAnsi="Sylfaen" w:cs="Sylfaen"/>
                <w:lang w:val="ka-GE"/>
              </w:rPr>
              <w:t>შესახებ</w:t>
            </w:r>
            <w:r w:rsidRPr="004705D1">
              <w:rPr>
                <w:lang w:val="ka-GE"/>
              </w:rPr>
              <w:t xml:space="preserve">” </w:t>
            </w:r>
            <w:r w:rsidRPr="004705D1">
              <w:rPr>
                <w:rFonts w:ascii="Sylfaen" w:hAnsi="Sylfaen" w:cs="Sylfaen"/>
                <w:lang w:val="ka-GE"/>
              </w:rPr>
              <w:t>ტექნიკური</w:t>
            </w:r>
            <w:r w:rsidRPr="004705D1">
              <w:rPr>
                <w:lang w:val="ka-GE"/>
              </w:rPr>
              <w:t xml:space="preserve"> </w:t>
            </w:r>
            <w:r w:rsidRPr="004705D1">
              <w:rPr>
                <w:rFonts w:ascii="Sylfaen" w:hAnsi="Sylfaen" w:cs="Sylfaen"/>
                <w:lang w:val="ka-GE"/>
              </w:rPr>
              <w:t>რეგლამენტით</w:t>
            </w:r>
            <w:r w:rsidRPr="004705D1">
              <w:rPr>
                <w:lang w:val="ka-GE"/>
              </w:rPr>
              <w:t xml:space="preserve"> </w:t>
            </w:r>
            <w:r w:rsidRPr="004705D1">
              <w:rPr>
                <w:rFonts w:ascii="Sylfaen" w:hAnsi="Sylfaen" w:cs="Sylfaen"/>
                <w:lang w:val="ka-GE"/>
              </w:rPr>
              <w:t>გათვალისწინებული</w:t>
            </w:r>
            <w:r w:rsidRPr="004705D1">
              <w:rPr>
                <w:lang w:val="ka-GE"/>
              </w:rPr>
              <w:t xml:space="preserve"> </w:t>
            </w:r>
            <w:r w:rsidRPr="004705D1">
              <w:rPr>
                <w:rFonts w:ascii="Sylfaen" w:hAnsi="Sylfaen" w:cs="Sylfaen"/>
                <w:lang w:val="ka-GE"/>
              </w:rPr>
              <w:t>მიზნების</w:t>
            </w:r>
            <w:r w:rsidRPr="004705D1">
              <w:rPr>
                <w:lang w:val="ka-GE"/>
              </w:rPr>
              <w:t xml:space="preserve"> </w:t>
            </w:r>
            <w:r w:rsidRPr="004705D1">
              <w:rPr>
                <w:rFonts w:ascii="Sylfaen" w:hAnsi="Sylfaen" w:cs="Sylfaen"/>
                <w:lang w:val="ka-GE"/>
              </w:rPr>
              <w:t>მისაღწევად</w:t>
            </w:r>
            <w:r w:rsidRPr="004705D1">
              <w:rPr>
                <w:lang w:val="ka-GE"/>
              </w:rPr>
              <w:t xml:space="preserve"> </w:t>
            </w:r>
            <w:r w:rsidRPr="004705D1">
              <w:rPr>
                <w:rFonts w:ascii="Sylfaen" w:hAnsi="Sylfaen" w:cs="Sylfaen"/>
                <w:lang w:val="ka-GE"/>
              </w:rPr>
              <w:t>გამოიყენება</w:t>
            </w:r>
            <w:r w:rsidRPr="004705D1">
              <w:rPr>
                <w:lang w:val="ka-GE"/>
              </w:rPr>
              <w:t xml:space="preserve"> „</w:t>
            </w:r>
            <w:r w:rsidRPr="004705D1">
              <w:rPr>
                <w:rFonts w:ascii="Sylfaen" w:hAnsi="Sylfaen" w:cs="Sylfaen"/>
                <w:lang w:val="ka-GE"/>
              </w:rPr>
              <w:t>მონიტორიან</w:t>
            </w:r>
            <w:r w:rsidRPr="004705D1">
              <w:rPr>
                <w:lang w:val="ka-GE"/>
              </w:rPr>
              <w:t xml:space="preserve"> </w:t>
            </w:r>
            <w:r w:rsidRPr="004705D1">
              <w:rPr>
                <w:rFonts w:ascii="Sylfaen" w:hAnsi="Sylfaen" w:cs="Sylfaen"/>
                <w:lang w:val="ka-GE"/>
              </w:rPr>
              <w:t>დანადგარებთან</w:t>
            </w:r>
            <w:r w:rsidRPr="004705D1">
              <w:rPr>
                <w:lang w:val="ka-GE"/>
              </w:rPr>
              <w:t xml:space="preserve"> </w:t>
            </w:r>
            <w:r w:rsidRPr="004705D1">
              <w:rPr>
                <w:rFonts w:ascii="Sylfaen" w:hAnsi="Sylfaen" w:cs="Sylfaen"/>
                <w:lang w:val="ka-GE"/>
              </w:rPr>
              <w:t>დაკავშირებული</w:t>
            </w:r>
            <w:r w:rsidRPr="004705D1">
              <w:rPr>
                <w:lang w:val="ka-GE"/>
              </w:rPr>
              <w:t xml:space="preserve"> </w:t>
            </w:r>
            <w:r w:rsidRPr="004705D1">
              <w:rPr>
                <w:rFonts w:ascii="Sylfaen" w:hAnsi="Sylfaen" w:cs="Sylfaen"/>
                <w:lang w:val="ka-GE"/>
              </w:rPr>
              <w:t>სამუშაო</w:t>
            </w:r>
            <w:r w:rsidRPr="004705D1">
              <w:rPr>
                <w:lang w:val="ka-GE"/>
              </w:rPr>
              <w:t xml:space="preserve"> </w:t>
            </w:r>
            <w:r w:rsidRPr="004705D1">
              <w:rPr>
                <w:rFonts w:ascii="Sylfaen" w:hAnsi="Sylfaen" w:cs="Sylfaen"/>
                <w:lang w:val="ka-GE"/>
              </w:rPr>
              <w:t>ადგილების</w:t>
            </w:r>
            <w:r w:rsidRPr="004705D1">
              <w:rPr>
                <w:lang w:val="ka-GE"/>
              </w:rPr>
              <w:t xml:space="preserve"> </w:t>
            </w:r>
            <w:r w:rsidRPr="004705D1">
              <w:rPr>
                <w:rFonts w:ascii="Sylfaen" w:hAnsi="Sylfaen" w:cs="Sylfaen"/>
                <w:lang w:val="ka-GE"/>
              </w:rPr>
              <w:t>მოწყობის</w:t>
            </w:r>
            <w:r w:rsidRPr="004705D1">
              <w:rPr>
                <w:lang w:val="ka-GE"/>
              </w:rPr>
              <w:t xml:space="preserve"> </w:t>
            </w:r>
            <w:r w:rsidRPr="004705D1">
              <w:rPr>
                <w:rFonts w:ascii="Sylfaen" w:hAnsi="Sylfaen" w:cs="Sylfaen"/>
                <w:lang w:val="ka-GE"/>
              </w:rPr>
              <w:t>მინიმალური</w:t>
            </w:r>
            <w:r w:rsidRPr="004705D1">
              <w:rPr>
                <w:lang w:val="ka-GE"/>
              </w:rPr>
              <w:t xml:space="preserve"> </w:t>
            </w:r>
            <w:r w:rsidRPr="004705D1">
              <w:rPr>
                <w:rFonts w:ascii="Sylfaen" w:hAnsi="Sylfaen" w:cs="Sylfaen"/>
                <w:lang w:val="ka-GE"/>
              </w:rPr>
              <w:t>სტანდარტები</w:t>
            </w:r>
            <w:r w:rsidRPr="004705D1">
              <w:rPr>
                <w:lang w:val="ka-GE"/>
              </w:rPr>
              <w:t xml:space="preserve">.“ </w:t>
            </w:r>
            <w:r w:rsidRPr="004705D1">
              <w:rPr>
                <w:rFonts w:ascii="Sylfaen" w:hAnsi="Sylfaen" w:cs="Sylfaen"/>
                <w:lang w:val="ka-GE"/>
              </w:rPr>
              <w:t>კერძოდ</w:t>
            </w:r>
            <w:r w:rsidRPr="004705D1">
              <w:rPr>
                <w:lang w:val="ka-GE"/>
              </w:rPr>
              <w:t>:</w:t>
            </w:r>
          </w:p>
          <w:p w:rsidR="00864FD9" w:rsidRPr="004705D1" w:rsidRDefault="00864FD9" w:rsidP="00864FD9">
            <w:pPr>
              <w:jc w:val="both"/>
              <w:rPr>
                <w:lang w:val="ka-GE"/>
              </w:rPr>
            </w:pPr>
            <w:r w:rsidRPr="004705D1">
              <w:rPr>
                <w:rFonts w:ascii="Sylfaen" w:hAnsi="Sylfaen" w:cs="Sylfaen"/>
                <w:lang w:val="ka-GE"/>
              </w:rPr>
              <w:t>ა</w:t>
            </w:r>
            <w:r w:rsidRPr="004705D1">
              <w:rPr>
                <w:lang w:val="ka-GE"/>
              </w:rPr>
              <w:t xml:space="preserve">) </w:t>
            </w:r>
            <w:r w:rsidRPr="004705D1">
              <w:rPr>
                <w:rFonts w:ascii="Sylfaen" w:hAnsi="Sylfaen" w:cs="Sylfaen"/>
                <w:lang w:val="ka-GE"/>
              </w:rPr>
              <w:t>უზრუნველყოფილი</w:t>
            </w:r>
            <w:r w:rsidRPr="004705D1">
              <w:rPr>
                <w:lang w:val="ka-GE"/>
              </w:rPr>
              <w:t xml:space="preserve"> </w:t>
            </w:r>
            <w:r w:rsidRPr="004705D1">
              <w:rPr>
                <w:rFonts w:ascii="Sylfaen" w:hAnsi="Sylfaen" w:cs="Sylfaen"/>
                <w:lang w:val="ka-GE"/>
              </w:rPr>
              <w:t>იყოს</w:t>
            </w:r>
            <w:r w:rsidRPr="004705D1">
              <w:rPr>
                <w:lang w:val="ka-GE"/>
              </w:rPr>
              <w:t xml:space="preserve"> </w:t>
            </w:r>
            <w:r w:rsidRPr="004705D1">
              <w:rPr>
                <w:rFonts w:ascii="Sylfaen" w:hAnsi="Sylfaen" w:cs="Sylfaen"/>
                <w:lang w:val="ka-GE"/>
              </w:rPr>
              <w:t>მონიტორიანი</w:t>
            </w:r>
            <w:r w:rsidRPr="004705D1">
              <w:rPr>
                <w:lang w:val="ka-GE"/>
              </w:rPr>
              <w:t xml:space="preserve"> </w:t>
            </w:r>
            <w:r w:rsidRPr="004705D1">
              <w:rPr>
                <w:rFonts w:ascii="Sylfaen" w:hAnsi="Sylfaen" w:cs="Sylfaen"/>
                <w:lang w:val="ka-GE"/>
              </w:rPr>
              <w:t>მოწყობილობის</w:t>
            </w:r>
            <w:r w:rsidRPr="004705D1">
              <w:rPr>
                <w:lang w:val="ka-GE"/>
              </w:rPr>
              <w:t xml:space="preserve"> </w:t>
            </w:r>
            <w:r w:rsidRPr="004705D1">
              <w:rPr>
                <w:rFonts w:ascii="Sylfaen" w:hAnsi="Sylfaen" w:cs="Sylfaen"/>
                <w:lang w:val="ka-GE"/>
              </w:rPr>
              <w:t>აუცილებელი</w:t>
            </w:r>
            <w:r w:rsidRPr="004705D1">
              <w:rPr>
                <w:lang w:val="ka-GE"/>
              </w:rPr>
              <w:t xml:space="preserve"> </w:t>
            </w:r>
            <w:r w:rsidRPr="004705D1">
              <w:rPr>
                <w:rFonts w:ascii="Sylfaen" w:hAnsi="Sylfaen" w:cs="Sylfaen"/>
                <w:lang w:val="ka-GE"/>
              </w:rPr>
              <w:t>კომპონენტების</w:t>
            </w:r>
            <w:r w:rsidRPr="004705D1">
              <w:rPr>
                <w:lang w:val="ka-GE"/>
              </w:rPr>
              <w:t xml:space="preserve"> </w:t>
            </w:r>
            <w:r w:rsidRPr="004705D1">
              <w:rPr>
                <w:rFonts w:ascii="Sylfaen" w:hAnsi="Sylfaen" w:cs="Sylfaen"/>
                <w:lang w:val="ka-GE"/>
              </w:rPr>
              <w:t>სამუშაო</w:t>
            </w:r>
            <w:r w:rsidRPr="004705D1">
              <w:rPr>
                <w:lang w:val="ka-GE"/>
              </w:rPr>
              <w:t xml:space="preserve"> </w:t>
            </w:r>
            <w:r w:rsidRPr="004705D1">
              <w:rPr>
                <w:rFonts w:ascii="Sylfaen" w:hAnsi="Sylfaen" w:cs="Sylfaen"/>
                <w:lang w:val="ka-GE"/>
              </w:rPr>
              <w:t>ადგილზე</w:t>
            </w:r>
            <w:r w:rsidRPr="004705D1">
              <w:rPr>
                <w:lang w:val="ka-GE"/>
              </w:rPr>
              <w:t xml:space="preserve"> </w:t>
            </w:r>
            <w:r w:rsidRPr="004705D1">
              <w:rPr>
                <w:rFonts w:ascii="Sylfaen" w:hAnsi="Sylfaen" w:cs="Sylfaen"/>
                <w:lang w:val="ka-GE"/>
              </w:rPr>
              <w:t>განთავსება</w:t>
            </w:r>
            <w:r w:rsidRPr="004705D1">
              <w:rPr>
                <w:lang w:val="ka-GE"/>
              </w:rPr>
              <w:t>;</w:t>
            </w:r>
          </w:p>
          <w:p w:rsidR="00864FD9" w:rsidRPr="004705D1" w:rsidRDefault="00864FD9" w:rsidP="00864FD9">
            <w:pPr>
              <w:jc w:val="both"/>
              <w:rPr>
                <w:lang w:val="ka-GE"/>
              </w:rPr>
            </w:pPr>
            <w:r w:rsidRPr="004705D1">
              <w:rPr>
                <w:rFonts w:ascii="Sylfaen" w:hAnsi="Sylfaen" w:cs="Sylfaen"/>
                <w:lang w:val="ka-GE"/>
              </w:rPr>
              <w:t>ბ</w:t>
            </w:r>
            <w:r w:rsidRPr="004705D1">
              <w:rPr>
                <w:lang w:val="ka-GE"/>
              </w:rPr>
              <w:t xml:space="preserve">) </w:t>
            </w:r>
            <w:r w:rsidRPr="004705D1">
              <w:rPr>
                <w:rFonts w:ascii="Sylfaen" w:hAnsi="Sylfaen" w:cs="Sylfaen"/>
                <w:lang w:val="ka-GE"/>
              </w:rPr>
              <w:t>მონიტორიან</w:t>
            </w:r>
            <w:r w:rsidRPr="004705D1">
              <w:rPr>
                <w:lang w:val="ka-GE"/>
              </w:rPr>
              <w:t xml:space="preserve"> </w:t>
            </w:r>
            <w:r w:rsidRPr="004705D1">
              <w:rPr>
                <w:rFonts w:ascii="Sylfaen" w:hAnsi="Sylfaen" w:cs="Sylfaen"/>
                <w:lang w:val="ka-GE"/>
              </w:rPr>
              <w:t>მოწყობილობაზე</w:t>
            </w:r>
            <w:r w:rsidRPr="004705D1">
              <w:rPr>
                <w:lang w:val="ka-GE"/>
              </w:rPr>
              <w:t xml:space="preserve"> </w:t>
            </w:r>
            <w:r w:rsidRPr="004705D1">
              <w:rPr>
                <w:rFonts w:ascii="Sylfaen" w:hAnsi="Sylfaen" w:cs="Sylfaen"/>
                <w:lang w:val="ka-GE"/>
              </w:rPr>
              <w:t>შესასრულებელი</w:t>
            </w:r>
            <w:r w:rsidRPr="004705D1">
              <w:rPr>
                <w:lang w:val="ka-GE"/>
              </w:rPr>
              <w:t xml:space="preserve"> </w:t>
            </w:r>
            <w:r w:rsidRPr="004705D1">
              <w:rPr>
                <w:rFonts w:ascii="Sylfaen" w:hAnsi="Sylfaen" w:cs="Sylfaen"/>
                <w:lang w:val="ka-GE"/>
              </w:rPr>
              <w:t>სამუშაოს</w:t>
            </w:r>
            <w:r w:rsidRPr="004705D1">
              <w:rPr>
                <w:lang w:val="ka-GE"/>
              </w:rPr>
              <w:t xml:space="preserve"> </w:t>
            </w:r>
            <w:r w:rsidRPr="004705D1">
              <w:rPr>
                <w:rFonts w:ascii="Sylfaen" w:hAnsi="Sylfaen" w:cs="Sylfaen"/>
                <w:lang w:val="ka-GE"/>
              </w:rPr>
              <w:t>ძირითადი</w:t>
            </w:r>
            <w:r w:rsidRPr="004705D1">
              <w:rPr>
                <w:lang w:val="ka-GE"/>
              </w:rPr>
              <w:t xml:space="preserve"> </w:t>
            </w:r>
            <w:r w:rsidRPr="004705D1">
              <w:rPr>
                <w:rFonts w:ascii="Sylfaen" w:hAnsi="Sylfaen" w:cs="Sylfaen"/>
                <w:lang w:val="ka-GE"/>
              </w:rPr>
              <w:t>მოთხოვნები</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მახასიათებლები</w:t>
            </w:r>
            <w:r w:rsidRPr="004705D1">
              <w:rPr>
                <w:lang w:val="ka-GE"/>
              </w:rPr>
              <w:t xml:space="preserve"> </w:t>
            </w:r>
            <w:r w:rsidRPr="004705D1">
              <w:rPr>
                <w:rFonts w:ascii="Sylfaen" w:hAnsi="Sylfaen" w:cs="Sylfaen"/>
                <w:lang w:val="ka-GE"/>
              </w:rPr>
              <w:t>არ</w:t>
            </w:r>
            <w:r w:rsidRPr="004705D1">
              <w:rPr>
                <w:lang w:val="ka-GE"/>
              </w:rPr>
              <w:t xml:space="preserve"> </w:t>
            </w:r>
            <w:r w:rsidRPr="004705D1">
              <w:rPr>
                <w:rFonts w:ascii="Sylfaen" w:hAnsi="Sylfaen" w:cs="Sylfaen"/>
                <w:lang w:val="ka-GE"/>
              </w:rPr>
              <w:t>უშლიდეს</w:t>
            </w:r>
            <w:r w:rsidRPr="004705D1">
              <w:rPr>
                <w:lang w:val="ka-GE"/>
              </w:rPr>
              <w:t xml:space="preserve"> </w:t>
            </w:r>
            <w:r w:rsidRPr="004705D1">
              <w:rPr>
                <w:rFonts w:ascii="Sylfaen" w:hAnsi="Sylfaen" w:cs="Sylfaen"/>
                <w:lang w:val="ka-GE"/>
              </w:rPr>
              <w:t>ხელს</w:t>
            </w:r>
            <w:r w:rsidRPr="004705D1">
              <w:rPr>
                <w:lang w:val="ka-GE"/>
              </w:rPr>
              <w:t xml:space="preserve"> </w:t>
            </w:r>
            <w:r w:rsidRPr="004705D1">
              <w:rPr>
                <w:rFonts w:ascii="Sylfaen" w:hAnsi="Sylfaen" w:cs="Sylfaen"/>
                <w:lang w:val="ka-GE"/>
              </w:rPr>
              <w:t>სამუშაო</w:t>
            </w:r>
            <w:r w:rsidRPr="004705D1">
              <w:rPr>
                <w:lang w:val="ka-GE"/>
              </w:rPr>
              <w:t xml:space="preserve"> </w:t>
            </w:r>
            <w:r w:rsidRPr="004705D1">
              <w:rPr>
                <w:rFonts w:ascii="Sylfaen" w:hAnsi="Sylfaen" w:cs="Sylfaen"/>
                <w:lang w:val="ka-GE"/>
              </w:rPr>
              <w:t>ადგილებთან</w:t>
            </w:r>
            <w:r w:rsidRPr="004705D1">
              <w:rPr>
                <w:lang w:val="ka-GE"/>
              </w:rPr>
              <w:t xml:space="preserve"> </w:t>
            </w:r>
            <w:r w:rsidRPr="004705D1">
              <w:rPr>
                <w:rFonts w:ascii="Sylfaen" w:hAnsi="Sylfaen" w:cs="Sylfaen"/>
                <w:lang w:val="ka-GE"/>
              </w:rPr>
              <w:t>დაკავშირებულ</w:t>
            </w:r>
            <w:r w:rsidRPr="004705D1">
              <w:rPr>
                <w:lang w:val="ka-GE"/>
              </w:rPr>
              <w:t xml:space="preserve"> </w:t>
            </w:r>
            <w:r w:rsidRPr="004705D1">
              <w:rPr>
                <w:rFonts w:ascii="Sylfaen" w:hAnsi="Sylfaen" w:cs="Sylfaen"/>
                <w:lang w:val="ka-GE"/>
              </w:rPr>
              <w:t>მინიმალურ</w:t>
            </w:r>
            <w:r w:rsidRPr="004705D1">
              <w:rPr>
                <w:lang w:val="ka-GE"/>
              </w:rPr>
              <w:t xml:space="preserve"> </w:t>
            </w:r>
            <w:r w:rsidRPr="004705D1">
              <w:rPr>
                <w:rFonts w:ascii="Sylfaen" w:hAnsi="Sylfaen" w:cs="Sylfaen"/>
                <w:lang w:val="ka-GE"/>
              </w:rPr>
              <w:t>მოთხოვნათა</w:t>
            </w:r>
            <w:r w:rsidRPr="004705D1">
              <w:rPr>
                <w:lang w:val="ka-GE"/>
              </w:rPr>
              <w:t xml:space="preserve"> </w:t>
            </w:r>
            <w:r w:rsidRPr="004705D1">
              <w:rPr>
                <w:rFonts w:ascii="Sylfaen" w:hAnsi="Sylfaen" w:cs="Sylfaen"/>
                <w:lang w:val="ka-GE"/>
              </w:rPr>
              <w:t>შესრულებას</w:t>
            </w:r>
            <w:r w:rsidRPr="004705D1">
              <w:rPr>
                <w:lang w:val="ka-GE"/>
              </w:rPr>
              <w:t>.</w:t>
            </w:r>
          </w:p>
          <w:p w:rsidR="00864FD9" w:rsidRDefault="00864FD9" w:rsidP="00864FD9">
            <w:r w:rsidRPr="004705D1">
              <w:rPr>
                <w:rFonts w:ascii="Sylfaen" w:hAnsi="Sylfaen" w:cs="Sylfaen"/>
                <w:lang w:val="ka-GE"/>
              </w:rPr>
              <w:t>გ</w:t>
            </w:r>
            <w:r w:rsidRPr="004705D1">
              <w:rPr>
                <w:lang w:val="ka-GE"/>
              </w:rPr>
              <w:t xml:space="preserve">) </w:t>
            </w:r>
            <w:r w:rsidRPr="004705D1">
              <w:rPr>
                <w:rFonts w:ascii="Sylfaen" w:hAnsi="Sylfaen" w:cs="Sylfaen"/>
                <w:lang w:val="ka-GE"/>
              </w:rPr>
              <w:t>ამ</w:t>
            </w:r>
            <w:r w:rsidRPr="004705D1">
              <w:rPr>
                <w:lang w:val="ka-GE"/>
              </w:rPr>
              <w:t xml:space="preserve"> </w:t>
            </w:r>
            <w:r w:rsidRPr="004705D1">
              <w:rPr>
                <w:rFonts w:ascii="Sylfaen" w:hAnsi="Sylfaen" w:cs="Sylfaen"/>
                <w:lang w:val="ka-GE"/>
              </w:rPr>
              <w:t>რეგლამენტის</w:t>
            </w:r>
            <w:r w:rsidRPr="004705D1">
              <w:rPr>
                <w:lang w:val="ka-GE"/>
              </w:rPr>
              <w:t xml:space="preserve"> </w:t>
            </w:r>
            <w:r w:rsidRPr="004705D1">
              <w:rPr>
                <w:rFonts w:ascii="Sylfaen" w:hAnsi="Sylfaen" w:cs="Sylfaen"/>
                <w:lang w:val="ka-GE"/>
              </w:rPr>
              <w:t>მოთხოვნების</w:t>
            </w:r>
            <w:r w:rsidRPr="004705D1">
              <w:rPr>
                <w:lang w:val="ka-GE"/>
              </w:rPr>
              <w:t xml:space="preserve"> </w:t>
            </w:r>
            <w:r w:rsidRPr="004705D1">
              <w:rPr>
                <w:rFonts w:ascii="Sylfaen" w:hAnsi="Sylfaen" w:cs="Sylfaen"/>
                <w:lang w:val="ka-GE"/>
              </w:rPr>
              <w:t>ცვლილებებისას</w:t>
            </w:r>
            <w:r w:rsidRPr="004705D1">
              <w:rPr>
                <w:lang w:val="ka-GE"/>
              </w:rPr>
              <w:t xml:space="preserve"> </w:t>
            </w:r>
            <w:r w:rsidRPr="004705D1">
              <w:rPr>
                <w:rFonts w:ascii="Sylfaen" w:hAnsi="Sylfaen" w:cs="Sylfaen"/>
                <w:lang w:val="ka-GE"/>
              </w:rPr>
              <w:t>გათვალისწინებულ</w:t>
            </w:r>
            <w:r w:rsidRPr="004705D1">
              <w:rPr>
                <w:lang w:val="ka-GE"/>
              </w:rPr>
              <w:t xml:space="preserve"> </w:t>
            </w:r>
            <w:r w:rsidRPr="004705D1">
              <w:rPr>
                <w:rFonts w:ascii="Sylfaen" w:hAnsi="Sylfaen" w:cs="Sylfaen"/>
                <w:lang w:val="ka-GE"/>
              </w:rPr>
              <w:t>იქნას</w:t>
            </w:r>
            <w:r w:rsidRPr="004705D1">
              <w:rPr>
                <w:lang w:val="ka-GE"/>
              </w:rPr>
              <w:t xml:space="preserve"> </w:t>
            </w:r>
            <w:r w:rsidRPr="004705D1">
              <w:rPr>
                <w:rFonts w:ascii="Sylfaen" w:hAnsi="Sylfaen" w:cs="Sylfaen"/>
                <w:lang w:val="ka-GE"/>
              </w:rPr>
              <w:t>ტექნოლოგიური</w:t>
            </w:r>
            <w:r w:rsidRPr="004705D1">
              <w:rPr>
                <w:lang w:val="ka-GE"/>
              </w:rPr>
              <w:t xml:space="preserve"> </w:t>
            </w:r>
            <w:r w:rsidRPr="004705D1">
              <w:rPr>
                <w:rFonts w:ascii="Sylfaen" w:hAnsi="Sylfaen" w:cs="Sylfaen"/>
                <w:lang w:val="ka-GE"/>
              </w:rPr>
              <w:t>პროგრესის</w:t>
            </w:r>
            <w:r w:rsidRPr="004705D1">
              <w:rPr>
                <w:lang w:val="ka-GE"/>
              </w:rPr>
              <w:t xml:space="preserve"> </w:t>
            </w:r>
            <w:r w:rsidRPr="004705D1">
              <w:rPr>
                <w:rFonts w:ascii="Sylfaen" w:hAnsi="Sylfaen" w:cs="Sylfaen"/>
                <w:lang w:val="ka-GE"/>
              </w:rPr>
              <w:t>შედეგები</w:t>
            </w:r>
            <w:r w:rsidRPr="004705D1">
              <w:rPr>
                <w:lang w:val="ka-GE"/>
              </w:rPr>
              <w:t>.</w:t>
            </w:r>
          </w:p>
        </w:tc>
        <w:tc>
          <w:tcPr>
            <w:tcW w:w="5463" w:type="dxa"/>
          </w:tcPr>
          <w:p w:rsidR="00864FD9" w:rsidRDefault="00627C05" w:rsidP="00864FD9">
            <w:pPr>
              <w:pStyle w:val="BodyText"/>
              <w:spacing w:line="276" w:lineRule="auto"/>
              <w:ind w:firstLine="450"/>
              <w:jc w:val="both"/>
              <w:rPr>
                <w:rFonts w:ascii="Sylfaen" w:hAnsi="Sylfaen"/>
                <w:lang w:val="ka-GE"/>
              </w:rPr>
            </w:pPr>
            <w:r>
              <w:rPr>
                <w:rFonts w:ascii="Sylfaen" w:hAnsi="Sylfaen"/>
                <w:b/>
                <w:noProof/>
                <w:szCs w:val="22"/>
                <w:lang w:val="ka-GE"/>
              </w:rPr>
              <w:t>19</w:t>
            </w:r>
            <w:r w:rsidR="00864FD9" w:rsidRPr="00BC1AED">
              <w:rPr>
                <w:rFonts w:ascii="Sylfaen" w:hAnsi="Sylfaen"/>
                <w:b/>
                <w:noProof/>
                <w:szCs w:val="22"/>
                <w:lang w:val="ka-GE"/>
              </w:rPr>
              <w:t>.</w:t>
            </w:r>
            <w:r w:rsidR="00864FD9">
              <w:rPr>
                <w:rFonts w:ascii="Sylfaen" w:hAnsi="Sylfaen"/>
                <w:noProof/>
                <w:szCs w:val="22"/>
                <w:lang w:val="ka-GE"/>
              </w:rPr>
              <w:t xml:space="preserve"> </w:t>
            </w:r>
            <w:r w:rsidR="00864FD9" w:rsidRPr="00BC1AED">
              <w:rPr>
                <w:rFonts w:ascii="Sylfaen" w:hAnsi="Sylfaen"/>
                <w:b/>
                <w:noProof/>
                <w:szCs w:val="22"/>
                <w:lang w:val="ka-GE"/>
              </w:rPr>
              <w:t>ბიზნეს ასოციაცია</w:t>
            </w:r>
            <w:r w:rsidR="00864FD9">
              <w:rPr>
                <w:rFonts w:ascii="Sylfaen" w:hAnsi="Sylfaen"/>
                <w:noProof/>
                <w:szCs w:val="22"/>
                <w:lang w:val="ka-GE"/>
              </w:rPr>
              <w:t xml:space="preserve"> - გაუგებარია რას გულისხმობს „</w:t>
            </w:r>
            <w:r w:rsidR="00864FD9" w:rsidRPr="002705E9">
              <w:rPr>
                <w:rFonts w:ascii="Sylfaen" w:hAnsi="Sylfaen"/>
              </w:rPr>
              <w:t>უზრუნველყოფილი იყოს მონიტორიანი მოწყობილობის აუცილებელი კომპონენტების სამუშაო ადგილზე განთავსება</w:t>
            </w:r>
            <w:r w:rsidR="00864FD9">
              <w:rPr>
                <w:rFonts w:ascii="Sylfaen" w:hAnsi="Sylfaen"/>
                <w:lang w:val="ka-GE"/>
              </w:rPr>
              <w:t>“; მათ შორის გაუგებარია რა კომპონენტებზეა საუბარი;</w:t>
            </w:r>
          </w:p>
          <w:p w:rsidR="00864FD9" w:rsidRDefault="00864FD9" w:rsidP="00864FD9">
            <w:pPr>
              <w:pStyle w:val="BodyText"/>
              <w:spacing w:line="276" w:lineRule="auto"/>
              <w:ind w:firstLine="450"/>
              <w:jc w:val="both"/>
              <w:rPr>
                <w:rFonts w:ascii="Sylfaen" w:hAnsi="Sylfaen"/>
              </w:rPr>
            </w:pPr>
            <w:r>
              <w:rPr>
                <w:rFonts w:ascii="Sylfaen" w:hAnsi="Sylfaen"/>
                <w:noProof/>
                <w:szCs w:val="22"/>
                <w:lang w:val="ka-GE"/>
              </w:rPr>
              <w:t>ასევე გაუგებარია თუ რა მოთხოვნებს აყენებს წინადადება: „</w:t>
            </w:r>
            <w:r w:rsidRPr="002705E9">
              <w:rPr>
                <w:rFonts w:ascii="Sylfaen" w:hAnsi="Sylfaen"/>
              </w:rPr>
              <w:t>მონიტორიან მოწყობილობაზე შესასრულებელი სამუშაოს ძირითადი მოთხოვნები და მახასიათებლები არ უშლიდეს ხელს სამუშაო ადგილებთან დაკავშირებულ მინიმალურ მოთხოვნათა შესრულებას</w:t>
            </w:r>
            <w:r>
              <w:rPr>
                <w:rFonts w:ascii="Sylfaen" w:hAnsi="Sylfaen"/>
              </w:rPr>
              <w:t>”</w:t>
            </w:r>
          </w:p>
          <w:p w:rsidR="00864FD9" w:rsidRDefault="00864FD9" w:rsidP="00864FD9">
            <w:pPr>
              <w:pStyle w:val="BodyText"/>
              <w:spacing w:line="276" w:lineRule="auto"/>
              <w:ind w:firstLine="450"/>
              <w:jc w:val="both"/>
              <w:rPr>
                <w:rFonts w:ascii="Sylfaen" w:hAnsi="Sylfaen"/>
                <w:noProof/>
                <w:szCs w:val="22"/>
                <w:lang w:val="ka-GE"/>
              </w:rPr>
            </w:pPr>
            <w:r>
              <w:rPr>
                <w:rFonts w:ascii="Sylfaen" w:hAnsi="Sylfaen"/>
                <w:noProof/>
                <w:szCs w:val="22"/>
                <w:lang w:val="ka-GE"/>
              </w:rPr>
              <w:t>მუხლის ფორმულირებას კიდევ უფრო გაუგებარს ხდის ტექნოლოგიურ პროგრესზე მითითება.</w:t>
            </w:r>
          </w:p>
          <w:p w:rsidR="00864FD9" w:rsidRDefault="00864FD9"/>
        </w:tc>
        <w:tc>
          <w:tcPr>
            <w:tcW w:w="3447" w:type="dxa"/>
          </w:tcPr>
          <w:p w:rsidR="00864FD9" w:rsidRDefault="00864FD9"/>
        </w:tc>
      </w:tr>
      <w:tr w:rsidR="00D27CC0" w:rsidTr="00864FD9">
        <w:tc>
          <w:tcPr>
            <w:tcW w:w="648" w:type="dxa"/>
          </w:tcPr>
          <w:p w:rsidR="00D27CC0" w:rsidRDefault="00D27CC0"/>
        </w:tc>
        <w:tc>
          <w:tcPr>
            <w:tcW w:w="4230" w:type="dxa"/>
            <w:vMerge w:val="restart"/>
          </w:tcPr>
          <w:p w:rsidR="00D27CC0" w:rsidRPr="004705D1" w:rsidRDefault="00D27CC0" w:rsidP="00864FD9">
            <w:pPr>
              <w:jc w:val="both"/>
              <w:rPr>
                <w:rFonts w:ascii="Sylfaen" w:hAnsi="Sylfaen" w:cs="Sylfaen"/>
                <w:b/>
                <w:lang w:val="ka-GE"/>
              </w:rPr>
            </w:pPr>
            <w:r w:rsidRPr="004705D1">
              <w:rPr>
                <w:rFonts w:ascii="Sylfaen" w:hAnsi="Sylfaen" w:cs="Sylfaen"/>
                <w:b/>
                <w:lang w:val="ka-GE"/>
              </w:rPr>
              <w:t>მუხლი 2. ზოგადი მოთხოვნები</w:t>
            </w:r>
          </w:p>
          <w:p w:rsidR="00D27CC0" w:rsidRDefault="00D27CC0" w:rsidP="00864FD9">
            <w:pPr>
              <w:jc w:val="both"/>
              <w:rPr>
                <w:rFonts w:ascii="Sylfaen" w:hAnsi="Sylfaen" w:cs="Sylfaen"/>
                <w:lang w:val="ka-GE"/>
              </w:rPr>
            </w:pPr>
            <w:r w:rsidRPr="004705D1">
              <w:rPr>
                <w:rFonts w:ascii="Sylfaen" w:hAnsi="Sylfaen" w:cs="Sylfaen"/>
                <w:lang w:val="ka-GE"/>
              </w:rPr>
              <w:t xml:space="preserve">ა) სამუშაო ადგილზე მონიტორიანი </w:t>
            </w:r>
            <w:r w:rsidRPr="004705D1">
              <w:rPr>
                <w:rFonts w:ascii="Sylfaen" w:hAnsi="Sylfaen" w:cs="Sylfaen"/>
                <w:lang w:val="ka-GE"/>
              </w:rPr>
              <w:lastRenderedPageBreak/>
              <w:t>მოწყობილობის გამოყენება არ უნდა უქმნიდეს საფრთხეს დასაქმებულთა უსაფრთხოებასა და ჯანმრთელობას.</w:t>
            </w:r>
          </w:p>
          <w:p w:rsidR="00D27CC0" w:rsidRPr="004705D1" w:rsidRDefault="00D27CC0" w:rsidP="00864FD9">
            <w:pPr>
              <w:jc w:val="both"/>
              <w:rPr>
                <w:rFonts w:ascii="Sylfaen" w:hAnsi="Sylfaen" w:cs="Sylfaen"/>
                <w:lang w:val="ka-GE"/>
              </w:rPr>
            </w:pPr>
          </w:p>
          <w:p w:rsidR="00D27CC0" w:rsidRDefault="00D27CC0" w:rsidP="00864FD9">
            <w:r w:rsidRPr="004705D1">
              <w:rPr>
                <w:rFonts w:ascii="Sylfaen" w:hAnsi="Sylfaen" w:cs="Sylfaen"/>
                <w:lang w:val="ka-GE"/>
              </w:rPr>
              <w:t>ბ) დასაქმებულის მიერ მუდმივად და სრულფასოვნად უნდა გაკონტროლდეს მონიტორიანი ხელსაწყოების ტექნიკური გამართულობა და სტანდარტებთან შესაბამისობა.</w:t>
            </w:r>
          </w:p>
        </w:tc>
        <w:tc>
          <w:tcPr>
            <w:tcW w:w="5463" w:type="dxa"/>
            <w:vMerge w:val="restart"/>
          </w:tcPr>
          <w:p w:rsidR="00D27CC0" w:rsidRDefault="00D27CC0" w:rsidP="009500AC">
            <w:pPr>
              <w:pStyle w:val="NoSpacing"/>
              <w:jc w:val="both"/>
              <w:rPr>
                <w:rFonts w:ascii="Sylfaen" w:hAnsi="Sylfaen"/>
                <w:b/>
                <w:sz w:val="20"/>
                <w:szCs w:val="20"/>
              </w:rPr>
            </w:pPr>
          </w:p>
          <w:p w:rsidR="00D27CC0" w:rsidRDefault="00627C05" w:rsidP="009500AC">
            <w:pPr>
              <w:pStyle w:val="NoSpacing"/>
              <w:jc w:val="both"/>
              <w:rPr>
                <w:rFonts w:ascii="Sylfaen" w:hAnsi="Sylfaen"/>
              </w:rPr>
            </w:pPr>
            <w:r>
              <w:rPr>
                <w:rFonts w:ascii="Sylfaen" w:hAnsi="Sylfaen"/>
                <w:b/>
              </w:rPr>
              <w:t>20</w:t>
            </w:r>
            <w:r w:rsidR="00D27CC0">
              <w:rPr>
                <w:rFonts w:ascii="Sylfaen" w:hAnsi="Sylfaen"/>
                <w:b/>
              </w:rPr>
              <w:t xml:space="preserve">. </w:t>
            </w:r>
            <w:r w:rsidR="00D27CC0" w:rsidRPr="00603064">
              <w:rPr>
                <w:rFonts w:ascii="Sylfaen" w:hAnsi="Sylfaen"/>
                <w:b/>
              </w:rPr>
              <w:t>ანა კობლიანიძე</w:t>
            </w:r>
            <w:r w:rsidR="00D27CC0" w:rsidRPr="00603064">
              <w:rPr>
                <w:rFonts w:ascii="Sylfaen" w:hAnsi="Sylfaen"/>
              </w:rPr>
              <w:t xml:space="preserve"> </w:t>
            </w:r>
            <w:r w:rsidR="00D27CC0">
              <w:rPr>
                <w:rFonts w:ascii="Sylfaen" w:hAnsi="Sylfaen"/>
              </w:rPr>
              <w:t>საფრთხე დასაკონკრეტებელია</w:t>
            </w:r>
          </w:p>
          <w:p w:rsidR="00D27CC0" w:rsidRDefault="00D27CC0" w:rsidP="009500AC">
            <w:pPr>
              <w:pStyle w:val="NoSpacing"/>
              <w:jc w:val="both"/>
              <w:rPr>
                <w:rFonts w:ascii="Sylfaen" w:hAnsi="Sylfaen"/>
              </w:rPr>
            </w:pPr>
          </w:p>
          <w:p w:rsidR="00D27CC0" w:rsidRDefault="00627C05" w:rsidP="009500AC">
            <w:pPr>
              <w:pStyle w:val="BodyText"/>
              <w:spacing w:line="276" w:lineRule="auto"/>
              <w:jc w:val="both"/>
              <w:rPr>
                <w:rFonts w:ascii="Sylfaen" w:hAnsi="Sylfaen"/>
                <w:noProof/>
                <w:szCs w:val="22"/>
                <w:lang w:val="ka-GE"/>
              </w:rPr>
            </w:pPr>
            <w:r>
              <w:rPr>
                <w:rFonts w:ascii="Sylfaen" w:hAnsi="Sylfaen"/>
                <w:b/>
                <w:sz w:val="20"/>
                <w:lang w:val="ka-GE"/>
              </w:rPr>
              <w:t>21</w:t>
            </w:r>
            <w:r w:rsidR="00D27CC0">
              <w:rPr>
                <w:rFonts w:ascii="Sylfaen" w:hAnsi="Sylfaen"/>
                <w:b/>
                <w:sz w:val="20"/>
              </w:rPr>
              <w:t xml:space="preserve">. ბიზნეს ასოციაცია - </w:t>
            </w:r>
            <w:r w:rsidR="00D27CC0">
              <w:rPr>
                <w:rFonts w:ascii="Sylfaen" w:hAnsi="Sylfaen"/>
                <w:noProof/>
                <w:szCs w:val="22"/>
                <w:lang w:val="ka-GE"/>
              </w:rPr>
              <w:t>კიდევ ერთხელ რომ გავამახვილოთ ყურადღება დირექტივის მიღების თარიღზე (მის არარელევანტურობაზე თანამედროვეობასთან) , ამის გათვალისწინებით, ძალიან ბუნდოვანია თუ რა სტანდარტებს უნდა აკმაყოფილებდეს მონიტორიანი დანადგარი და რა სტანდარტებთან შესაბამისობაზე უნდა განახორციელოს დამსაქმებელმა მუდმივი და სრულფასოვანი კონტროლი;</w:t>
            </w:r>
          </w:p>
          <w:p w:rsidR="00D27CC0" w:rsidRDefault="00627C05" w:rsidP="009500AC">
            <w:pPr>
              <w:pStyle w:val="CommentText"/>
              <w:jc w:val="both"/>
              <w:rPr>
                <w:rFonts w:ascii="Sylfaen" w:hAnsi="Sylfaen"/>
                <w:lang w:val="ka-GE"/>
              </w:rPr>
            </w:pPr>
            <w:r>
              <w:rPr>
                <w:rFonts w:ascii="Sylfaen" w:hAnsi="Sylfaen"/>
                <w:b/>
                <w:lang w:val="ka-GE"/>
              </w:rPr>
              <w:t>22</w:t>
            </w:r>
            <w:r w:rsidR="00D27CC0">
              <w:rPr>
                <w:rFonts w:ascii="Sylfaen" w:hAnsi="Sylfaen"/>
                <w:b/>
                <w:lang w:val="ka-GE"/>
              </w:rPr>
              <w:t xml:space="preserve">. </w:t>
            </w:r>
            <w:r w:rsidR="00D27CC0" w:rsidRPr="00603064">
              <w:rPr>
                <w:rFonts w:ascii="Sylfaen" w:hAnsi="Sylfaen"/>
                <w:b/>
              </w:rPr>
              <w:t>ანა კობლიანიძე</w:t>
            </w:r>
            <w:r w:rsidR="00D27CC0" w:rsidRPr="00603064">
              <w:rPr>
                <w:rFonts w:ascii="Sylfaen" w:hAnsi="Sylfaen"/>
              </w:rPr>
              <w:t xml:space="preserve"> </w:t>
            </w:r>
            <w:r w:rsidR="00D27CC0">
              <w:rPr>
                <w:rFonts w:ascii="Sylfaen" w:hAnsi="Sylfaen"/>
                <w:lang w:val="ka-GE"/>
              </w:rPr>
              <w:t>- სტანდარტი თუ მწარმოებლის რეკომენდაცია</w:t>
            </w:r>
          </w:p>
          <w:p w:rsidR="00D27CC0" w:rsidRDefault="00D27CC0" w:rsidP="009500AC">
            <w:pPr>
              <w:pStyle w:val="NoSpacing"/>
              <w:rPr>
                <w:rFonts w:ascii="Sylfaen" w:hAnsi="Sylfaen"/>
                <w:b/>
                <w:sz w:val="20"/>
                <w:szCs w:val="20"/>
              </w:rPr>
            </w:pPr>
          </w:p>
        </w:tc>
        <w:tc>
          <w:tcPr>
            <w:tcW w:w="3447" w:type="dxa"/>
            <w:vMerge w:val="restart"/>
          </w:tcPr>
          <w:p w:rsidR="00D27CC0" w:rsidRPr="00D27CC0" w:rsidRDefault="00D27CC0">
            <w:pPr>
              <w:rPr>
                <w:rFonts w:ascii="Sylfaen" w:hAnsi="Sylfaen"/>
                <w:lang w:val="ka-GE"/>
              </w:rPr>
            </w:pPr>
            <w:r>
              <w:rPr>
                <w:rFonts w:ascii="Sylfaen" w:hAnsi="Sylfaen"/>
                <w:lang w:val="ka-GE"/>
              </w:rPr>
              <w:lastRenderedPageBreak/>
              <w:t>რა სტანდარტი? ინგლისურში ვერ ვიპოვე</w:t>
            </w:r>
          </w:p>
        </w:tc>
      </w:tr>
      <w:tr w:rsidR="00D27CC0" w:rsidTr="00864FD9">
        <w:tc>
          <w:tcPr>
            <w:tcW w:w="648" w:type="dxa"/>
          </w:tcPr>
          <w:p w:rsidR="00D27CC0" w:rsidRDefault="00D27CC0"/>
        </w:tc>
        <w:tc>
          <w:tcPr>
            <w:tcW w:w="4230" w:type="dxa"/>
            <w:vMerge/>
          </w:tcPr>
          <w:p w:rsidR="00D27CC0" w:rsidRDefault="00D27CC0"/>
        </w:tc>
        <w:tc>
          <w:tcPr>
            <w:tcW w:w="5463" w:type="dxa"/>
            <w:vMerge/>
          </w:tcPr>
          <w:p w:rsidR="00D27CC0" w:rsidRDefault="00D27CC0" w:rsidP="009500AC">
            <w:pPr>
              <w:pStyle w:val="NoSpacing"/>
              <w:rPr>
                <w:rFonts w:ascii="Sylfaen" w:hAnsi="Sylfaen"/>
              </w:rPr>
            </w:pPr>
          </w:p>
        </w:tc>
        <w:tc>
          <w:tcPr>
            <w:tcW w:w="3447" w:type="dxa"/>
            <w:vMerge/>
          </w:tcPr>
          <w:p w:rsidR="00D27CC0" w:rsidRDefault="00D27CC0"/>
        </w:tc>
      </w:tr>
      <w:tr w:rsidR="00864FD9" w:rsidTr="00864FD9">
        <w:tc>
          <w:tcPr>
            <w:tcW w:w="648" w:type="dxa"/>
          </w:tcPr>
          <w:p w:rsidR="00864FD9" w:rsidRDefault="00864FD9"/>
        </w:tc>
        <w:tc>
          <w:tcPr>
            <w:tcW w:w="4230" w:type="dxa"/>
          </w:tcPr>
          <w:p w:rsidR="00864FD9" w:rsidRDefault="00864FD9" w:rsidP="00864FD9">
            <w:pPr>
              <w:jc w:val="both"/>
              <w:rPr>
                <w:rFonts w:ascii="Sylfaen" w:hAnsi="Sylfaen" w:cs="Sylfaen"/>
                <w:b/>
                <w:lang w:val="ka-GE"/>
              </w:rPr>
            </w:pPr>
            <w:r w:rsidRPr="004705D1">
              <w:rPr>
                <w:rFonts w:ascii="Sylfaen" w:hAnsi="Sylfaen" w:cs="Sylfaen"/>
                <w:b/>
                <w:lang w:val="ka-GE"/>
              </w:rPr>
              <w:t>მუხლი</w:t>
            </w:r>
            <w:r w:rsidRPr="004705D1">
              <w:rPr>
                <w:b/>
                <w:lang w:val="ka-GE"/>
              </w:rPr>
              <w:t xml:space="preserve"> 3. </w:t>
            </w:r>
            <w:r w:rsidRPr="004705D1">
              <w:rPr>
                <w:rFonts w:ascii="Sylfaen" w:hAnsi="Sylfaen" w:cs="Sylfaen"/>
                <w:b/>
                <w:lang w:val="ka-GE"/>
              </w:rPr>
              <w:t>აღჭურვილობა</w:t>
            </w:r>
          </w:p>
          <w:p w:rsidR="00864FD9" w:rsidRPr="004705D1" w:rsidRDefault="00864FD9" w:rsidP="00864FD9">
            <w:pPr>
              <w:jc w:val="both"/>
              <w:rPr>
                <w:b/>
                <w:lang w:val="ka-GE"/>
              </w:rPr>
            </w:pPr>
          </w:p>
          <w:p w:rsidR="00864FD9" w:rsidRPr="004705D1" w:rsidRDefault="00864FD9" w:rsidP="00864FD9">
            <w:pPr>
              <w:jc w:val="both"/>
              <w:rPr>
                <w:lang w:val="ka-GE"/>
              </w:rPr>
            </w:pPr>
            <w:r w:rsidRPr="004705D1">
              <w:rPr>
                <w:lang w:val="ka-GE"/>
              </w:rPr>
              <w:t xml:space="preserve">1. </w:t>
            </w:r>
            <w:r w:rsidRPr="004705D1">
              <w:rPr>
                <w:rFonts w:ascii="Sylfaen" w:hAnsi="Sylfaen" w:cs="Sylfaen"/>
                <w:lang w:val="ka-GE"/>
              </w:rPr>
              <w:t>მონიტორი</w:t>
            </w:r>
          </w:p>
          <w:p w:rsidR="00864FD9" w:rsidRDefault="00864FD9" w:rsidP="00864FD9">
            <w:pPr>
              <w:jc w:val="both"/>
              <w:rPr>
                <w:rFonts w:ascii="Sylfaen" w:hAnsi="Sylfaen"/>
                <w:lang w:val="ka-GE"/>
              </w:rPr>
            </w:pPr>
            <w:r w:rsidRPr="004705D1">
              <w:rPr>
                <w:rFonts w:ascii="Sylfaen" w:hAnsi="Sylfaen" w:cs="Sylfaen"/>
                <w:lang w:val="ka-GE"/>
              </w:rPr>
              <w:t>ა</w:t>
            </w:r>
            <w:r w:rsidRPr="004705D1">
              <w:rPr>
                <w:lang w:val="ka-GE"/>
              </w:rPr>
              <w:t xml:space="preserve">) </w:t>
            </w:r>
            <w:r w:rsidRPr="004705D1">
              <w:rPr>
                <w:rFonts w:ascii="Sylfaen" w:hAnsi="Sylfaen" w:cs="Sylfaen"/>
                <w:lang w:val="ka-GE"/>
              </w:rPr>
              <w:t>მონიტორზე</w:t>
            </w:r>
            <w:r w:rsidRPr="004705D1">
              <w:rPr>
                <w:lang w:val="ka-GE"/>
              </w:rPr>
              <w:t xml:space="preserve"> </w:t>
            </w:r>
            <w:r w:rsidRPr="004705D1">
              <w:rPr>
                <w:rFonts w:ascii="Sylfaen" w:hAnsi="Sylfaen" w:cs="Sylfaen"/>
                <w:lang w:val="ka-GE"/>
              </w:rPr>
              <w:t>გამოსახული</w:t>
            </w:r>
            <w:r w:rsidRPr="004705D1">
              <w:rPr>
                <w:lang w:val="ka-GE"/>
              </w:rPr>
              <w:t xml:space="preserve"> </w:t>
            </w:r>
            <w:r w:rsidRPr="004705D1">
              <w:rPr>
                <w:rFonts w:ascii="Sylfaen" w:hAnsi="Sylfaen" w:cs="Sylfaen"/>
                <w:lang w:val="ka-GE"/>
              </w:rPr>
              <w:t>სიმბოლოები</w:t>
            </w:r>
            <w:r w:rsidRPr="004705D1">
              <w:rPr>
                <w:lang w:val="ka-GE"/>
              </w:rPr>
              <w:t xml:space="preserve"> </w:t>
            </w:r>
            <w:r w:rsidRPr="004705D1">
              <w:rPr>
                <w:rFonts w:ascii="Sylfaen" w:hAnsi="Sylfaen" w:cs="Sylfaen"/>
                <w:lang w:val="ka-GE"/>
              </w:rPr>
              <w:t>კარგად</w:t>
            </w:r>
            <w:r w:rsidRPr="004705D1">
              <w:rPr>
                <w:lang w:val="ka-GE"/>
              </w:rPr>
              <w:t xml:space="preserve"> </w:t>
            </w:r>
            <w:r w:rsidRPr="004705D1">
              <w:rPr>
                <w:rFonts w:ascii="Sylfaen" w:hAnsi="Sylfaen" w:cs="Sylfaen"/>
                <w:lang w:val="ka-GE"/>
              </w:rPr>
              <w:t>გამოკვეთილი</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ფორმირებული</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იყოს</w:t>
            </w:r>
            <w:r w:rsidRPr="004705D1">
              <w:rPr>
                <w:lang w:val="ka-GE"/>
              </w:rPr>
              <w:t xml:space="preserve">, </w:t>
            </w:r>
            <w:r w:rsidRPr="004705D1">
              <w:rPr>
                <w:rFonts w:ascii="Sylfaen" w:hAnsi="Sylfaen" w:cs="Sylfaen"/>
                <w:lang w:val="ka-GE"/>
              </w:rPr>
              <w:t>მათ</w:t>
            </w:r>
            <w:r w:rsidRPr="004705D1">
              <w:rPr>
                <w:lang w:val="ka-GE"/>
              </w:rPr>
              <w:t xml:space="preserve"> </w:t>
            </w:r>
            <w:r w:rsidRPr="004705D1">
              <w:rPr>
                <w:rFonts w:ascii="Sylfaen" w:hAnsi="Sylfaen" w:cs="Sylfaen"/>
                <w:lang w:val="ka-GE"/>
              </w:rPr>
              <w:t>ადეკვატური</w:t>
            </w:r>
            <w:r w:rsidRPr="004705D1">
              <w:rPr>
                <w:lang w:val="ka-GE"/>
              </w:rPr>
              <w:t xml:space="preserve"> </w:t>
            </w:r>
            <w:r w:rsidRPr="004705D1">
              <w:rPr>
                <w:rFonts w:ascii="Sylfaen" w:hAnsi="Sylfaen" w:cs="Sylfaen"/>
                <w:lang w:val="ka-GE"/>
              </w:rPr>
              <w:t>ზომა</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გააჩნდეთ</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ამ</w:t>
            </w:r>
            <w:r w:rsidRPr="004705D1">
              <w:rPr>
                <w:lang w:val="ka-GE"/>
              </w:rPr>
              <w:t xml:space="preserve"> </w:t>
            </w:r>
            <w:r w:rsidRPr="004705D1">
              <w:rPr>
                <w:rFonts w:ascii="Sylfaen" w:hAnsi="Sylfaen" w:cs="Sylfaen"/>
                <w:lang w:val="ka-GE"/>
              </w:rPr>
              <w:t>სიმბოლოებსა</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ხაზებს</w:t>
            </w:r>
            <w:r w:rsidRPr="004705D1">
              <w:rPr>
                <w:lang w:val="ka-GE"/>
              </w:rPr>
              <w:t xml:space="preserve"> </w:t>
            </w:r>
            <w:r w:rsidRPr="004705D1">
              <w:rPr>
                <w:rFonts w:ascii="Sylfaen" w:hAnsi="Sylfaen" w:cs="Sylfaen"/>
                <w:lang w:val="ka-GE"/>
              </w:rPr>
              <w:t>შორის</w:t>
            </w:r>
            <w:r w:rsidRPr="004705D1">
              <w:rPr>
                <w:lang w:val="ka-GE"/>
              </w:rPr>
              <w:t xml:space="preserve"> </w:t>
            </w:r>
            <w:r w:rsidRPr="004705D1">
              <w:rPr>
                <w:rFonts w:ascii="Sylfaen" w:hAnsi="Sylfaen" w:cs="Sylfaen"/>
                <w:lang w:val="ka-GE"/>
              </w:rPr>
              <w:t>ადეკვატური</w:t>
            </w:r>
            <w:r w:rsidRPr="004705D1">
              <w:rPr>
                <w:lang w:val="ka-GE"/>
              </w:rPr>
              <w:t xml:space="preserve"> </w:t>
            </w:r>
            <w:r w:rsidRPr="004705D1">
              <w:rPr>
                <w:rFonts w:ascii="Sylfaen" w:hAnsi="Sylfaen" w:cs="Sylfaen"/>
                <w:lang w:val="ka-GE"/>
              </w:rPr>
              <w:t>მანძილი</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იყოს</w:t>
            </w:r>
            <w:r w:rsidRPr="004705D1">
              <w:rPr>
                <w:lang w:val="ka-GE"/>
              </w:rPr>
              <w:t xml:space="preserve"> </w:t>
            </w:r>
            <w:r w:rsidRPr="004705D1">
              <w:rPr>
                <w:rFonts w:ascii="Sylfaen" w:hAnsi="Sylfaen" w:cs="Sylfaen"/>
                <w:lang w:val="ka-GE"/>
              </w:rPr>
              <w:t>დაცული</w:t>
            </w:r>
            <w:r w:rsidRPr="004705D1">
              <w:rPr>
                <w:lang w:val="ka-GE"/>
              </w:rPr>
              <w:t>;</w:t>
            </w:r>
          </w:p>
          <w:p w:rsidR="00864FD9" w:rsidRPr="00603064" w:rsidRDefault="00864FD9" w:rsidP="00864FD9">
            <w:pPr>
              <w:jc w:val="both"/>
              <w:rPr>
                <w:rFonts w:ascii="Sylfaen" w:hAnsi="Sylfaen"/>
                <w:lang w:val="ka-GE"/>
              </w:rPr>
            </w:pPr>
          </w:p>
          <w:p w:rsidR="00864FD9" w:rsidRPr="004705D1" w:rsidRDefault="00864FD9" w:rsidP="00864FD9">
            <w:pPr>
              <w:jc w:val="both"/>
              <w:rPr>
                <w:lang w:val="ka-GE"/>
              </w:rPr>
            </w:pPr>
            <w:r w:rsidRPr="004705D1">
              <w:rPr>
                <w:rFonts w:ascii="Sylfaen" w:hAnsi="Sylfaen" w:cs="Sylfaen"/>
                <w:lang w:val="ka-GE"/>
              </w:rPr>
              <w:t>ბ</w:t>
            </w:r>
            <w:r w:rsidRPr="004705D1">
              <w:rPr>
                <w:lang w:val="ka-GE"/>
              </w:rPr>
              <w:t xml:space="preserve">) </w:t>
            </w:r>
            <w:r w:rsidRPr="004705D1">
              <w:rPr>
                <w:rFonts w:ascii="Sylfaen" w:hAnsi="Sylfaen" w:cs="Sylfaen"/>
                <w:lang w:val="ka-GE"/>
              </w:rPr>
              <w:t>გამოსახულება</w:t>
            </w:r>
            <w:r w:rsidRPr="004705D1">
              <w:rPr>
                <w:lang w:val="ka-GE"/>
              </w:rPr>
              <w:t xml:space="preserve"> </w:t>
            </w:r>
            <w:r w:rsidRPr="004705D1">
              <w:rPr>
                <w:rFonts w:ascii="Sylfaen" w:hAnsi="Sylfaen" w:cs="Sylfaen"/>
                <w:lang w:val="ka-GE"/>
              </w:rPr>
              <w:t>მონიტორზე</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იყოს</w:t>
            </w:r>
            <w:r w:rsidRPr="004705D1">
              <w:rPr>
                <w:lang w:val="ka-GE"/>
              </w:rPr>
              <w:t xml:space="preserve"> </w:t>
            </w:r>
            <w:r w:rsidRPr="004705D1">
              <w:rPr>
                <w:rFonts w:ascii="Sylfaen" w:hAnsi="Sylfaen" w:cs="Sylfaen"/>
                <w:lang w:val="ka-GE"/>
              </w:rPr>
              <w:t>სტაბილური</w:t>
            </w:r>
            <w:r w:rsidRPr="004705D1">
              <w:rPr>
                <w:lang w:val="ka-GE"/>
              </w:rPr>
              <w:t xml:space="preserve">, </w:t>
            </w:r>
            <w:r w:rsidRPr="004705D1">
              <w:rPr>
                <w:rFonts w:ascii="Sylfaen" w:hAnsi="Sylfaen" w:cs="Sylfaen"/>
                <w:lang w:val="ka-GE"/>
              </w:rPr>
              <w:t>ციმციმისა</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სხვა</w:t>
            </w:r>
            <w:r w:rsidRPr="004705D1">
              <w:rPr>
                <w:lang w:val="ka-GE"/>
              </w:rPr>
              <w:t xml:space="preserve"> </w:t>
            </w:r>
            <w:r w:rsidRPr="004705D1">
              <w:rPr>
                <w:rFonts w:ascii="Sylfaen" w:hAnsi="Sylfaen" w:cs="Sylfaen"/>
                <w:lang w:val="ka-GE"/>
              </w:rPr>
              <w:t>არასტაბილურობის</w:t>
            </w:r>
            <w:r w:rsidRPr="004705D1">
              <w:rPr>
                <w:lang w:val="ka-GE"/>
              </w:rPr>
              <w:t xml:space="preserve"> </w:t>
            </w:r>
            <w:r w:rsidRPr="004705D1">
              <w:rPr>
                <w:rFonts w:ascii="Sylfaen" w:hAnsi="Sylfaen" w:cs="Sylfaen"/>
                <w:lang w:val="ka-GE"/>
              </w:rPr>
              <w:t>გარეშე</w:t>
            </w:r>
            <w:r w:rsidRPr="004705D1">
              <w:rPr>
                <w:lang w:val="ka-GE"/>
              </w:rPr>
              <w:t>;</w:t>
            </w:r>
          </w:p>
          <w:p w:rsidR="00864FD9" w:rsidRDefault="00864FD9" w:rsidP="00864FD9">
            <w:pPr>
              <w:jc w:val="both"/>
              <w:rPr>
                <w:rFonts w:ascii="Sylfaen" w:hAnsi="Sylfaen"/>
                <w:lang w:val="ka-GE"/>
              </w:rPr>
            </w:pPr>
            <w:r w:rsidRPr="004705D1">
              <w:rPr>
                <w:rFonts w:ascii="Sylfaen" w:hAnsi="Sylfaen" w:cs="Sylfaen"/>
                <w:lang w:val="ka-GE"/>
              </w:rPr>
              <w:t>გ</w:t>
            </w:r>
            <w:r w:rsidRPr="004705D1">
              <w:rPr>
                <w:lang w:val="ka-GE"/>
              </w:rPr>
              <w:t xml:space="preserve">) </w:t>
            </w:r>
            <w:r w:rsidRPr="004705D1">
              <w:rPr>
                <w:rFonts w:ascii="Sylfaen" w:hAnsi="Sylfaen" w:cs="Sylfaen"/>
                <w:lang w:val="ka-GE"/>
              </w:rPr>
              <w:t>დასაქმებულს</w:t>
            </w:r>
            <w:r w:rsidRPr="004705D1">
              <w:rPr>
                <w:lang w:val="ka-GE"/>
              </w:rPr>
              <w:t xml:space="preserve"> </w:t>
            </w:r>
            <w:r w:rsidRPr="004705D1">
              <w:rPr>
                <w:rFonts w:ascii="Sylfaen" w:hAnsi="Sylfaen" w:cs="Sylfaen"/>
                <w:lang w:val="ka-GE"/>
              </w:rPr>
              <w:t>მარტივად</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შეეძლოს</w:t>
            </w:r>
            <w:r w:rsidRPr="004705D1">
              <w:rPr>
                <w:lang w:val="ka-GE"/>
              </w:rPr>
              <w:t xml:space="preserve"> </w:t>
            </w:r>
            <w:r w:rsidRPr="004705D1">
              <w:rPr>
                <w:rFonts w:ascii="Sylfaen" w:hAnsi="Sylfaen" w:cs="Sylfaen"/>
                <w:lang w:val="ka-GE"/>
              </w:rPr>
              <w:t>მონიტორის</w:t>
            </w:r>
            <w:r w:rsidRPr="004705D1">
              <w:rPr>
                <w:lang w:val="ka-GE"/>
              </w:rPr>
              <w:t xml:space="preserve"> </w:t>
            </w:r>
            <w:r w:rsidRPr="004705D1">
              <w:rPr>
                <w:rFonts w:ascii="Sylfaen" w:hAnsi="Sylfaen" w:cs="Sylfaen"/>
                <w:lang w:val="ka-GE"/>
              </w:rPr>
              <w:t>სიკაშკაშის</w:t>
            </w:r>
            <w:r w:rsidRPr="004705D1">
              <w:rPr>
                <w:lang w:val="ka-GE"/>
              </w:rPr>
              <w:t xml:space="preserve"> </w:t>
            </w:r>
            <w:r w:rsidRPr="004705D1">
              <w:rPr>
                <w:rFonts w:ascii="Sylfaen" w:hAnsi="Sylfaen" w:cs="Sylfaen"/>
                <w:lang w:val="ka-GE"/>
              </w:rPr>
              <w:t>და</w:t>
            </w:r>
            <w:r w:rsidRPr="004705D1">
              <w:rPr>
                <w:lang w:val="ka-GE"/>
              </w:rPr>
              <w:t>/</w:t>
            </w:r>
            <w:r w:rsidRPr="004705D1">
              <w:rPr>
                <w:rFonts w:ascii="Sylfaen" w:hAnsi="Sylfaen" w:cs="Sylfaen"/>
                <w:lang w:val="ka-GE"/>
              </w:rPr>
              <w:t>ან</w:t>
            </w:r>
            <w:r w:rsidRPr="004705D1">
              <w:rPr>
                <w:lang w:val="ka-GE"/>
              </w:rPr>
              <w:t xml:space="preserve"> </w:t>
            </w:r>
            <w:r w:rsidRPr="004705D1">
              <w:rPr>
                <w:rFonts w:ascii="Sylfaen" w:hAnsi="Sylfaen" w:cs="Sylfaen"/>
                <w:lang w:val="ka-GE"/>
              </w:rPr>
              <w:t>სიმბოლოებსა</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ფონს</w:t>
            </w:r>
            <w:r w:rsidRPr="004705D1">
              <w:rPr>
                <w:lang w:val="ka-GE"/>
              </w:rPr>
              <w:t xml:space="preserve"> </w:t>
            </w:r>
            <w:r w:rsidRPr="004705D1">
              <w:rPr>
                <w:rFonts w:ascii="Sylfaen" w:hAnsi="Sylfaen" w:cs="Sylfaen"/>
                <w:lang w:val="ka-GE"/>
              </w:rPr>
              <w:t>შორის</w:t>
            </w:r>
            <w:r w:rsidRPr="004705D1">
              <w:rPr>
                <w:lang w:val="ka-GE"/>
              </w:rPr>
              <w:t xml:space="preserve"> </w:t>
            </w:r>
            <w:r w:rsidRPr="004705D1">
              <w:rPr>
                <w:rFonts w:ascii="Sylfaen" w:hAnsi="Sylfaen" w:cs="Sylfaen"/>
                <w:lang w:val="ka-GE"/>
              </w:rPr>
              <w:t>კონტრასტის</w:t>
            </w:r>
            <w:r w:rsidRPr="004705D1">
              <w:rPr>
                <w:lang w:val="ka-GE"/>
              </w:rPr>
              <w:t xml:space="preserve"> </w:t>
            </w:r>
            <w:r w:rsidRPr="004705D1">
              <w:rPr>
                <w:rFonts w:ascii="Sylfaen" w:hAnsi="Sylfaen" w:cs="Sylfaen"/>
                <w:lang w:val="ka-GE"/>
              </w:rPr>
              <w:t>რეგულირება</w:t>
            </w:r>
            <w:r w:rsidRPr="004705D1">
              <w:rPr>
                <w:lang w:val="ka-GE"/>
              </w:rPr>
              <w:t xml:space="preserve">. </w:t>
            </w:r>
            <w:r w:rsidRPr="004705D1">
              <w:rPr>
                <w:rFonts w:ascii="Sylfaen" w:hAnsi="Sylfaen" w:cs="Sylfaen"/>
                <w:lang w:val="ka-GE"/>
              </w:rPr>
              <w:t>გარდა</w:t>
            </w:r>
            <w:r w:rsidRPr="004705D1">
              <w:rPr>
                <w:lang w:val="ka-GE"/>
              </w:rPr>
              <w:t xml:space="preserve"> </w:t>
            </w:r>
            <w:r w:rsidRPr="004705D1">
              <w:rPr>
                <w:rFonts w:ascii="Sylfaen" w:hAnsi="Sylfaen" w:cs="Sylfaen"/>
                <w:lang w:val="ka-GE"/>
              </w:rPr>
              <w:t>ამისა</w:t>
            </w:r>
            <w:r w:rsidRPr="004705D1">
              <w:rPr>
                <w:lang w:val="ka-GE"/>
              </w:rPr>
              <w:t xml:space="preserve"> </w:t>
            </w:r>
            <w:r w:rsidRPr="004705D1">
              <w:rPr>
                <w:rFonts w:ascii="Sylfaen" w:hAnsi="Sylfaen" w:cs="Sylfaen"/>
                <w:lang w:val="ka-GE"/>
              </w:rPr>
              <w:lastRenderedPageBreak/>
              <w:t>შესაძლებელი</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იყოს</w:t>
            </w:r>
            <w:r w:rsidRPr="004705D1">
              <w:rPr>
                <w:lang w:val="ka-GE"/>
              </w:rPr>
              <w:t xml:space="preserve"> </w:t>
            </w:r>
            <w:r w:rsidRPr="004705D1">
              <w:rPr>
                <w:rFonts w:ascii="Sylfaen" w:hAnsi="Sylfaen" w:cs="Sylfaen"/>
                <w:lang w:val="ka-GE"/>
              </w:rPr>
              <w:t>მონიტორის</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მასზე</w:t>
            </w:r>
            <w:r w:rsidRPr="004705D1">
              <w:rPr>
                <w:lang w:val="ka-GE"/>
              </w:rPr>
              <w:t xml:space="preserve"> </w:t>
            </w:r>
            <w:r w:rsidRPr="004705D1">
              <w:rPr>
                <w:rFonts w:ascii="Sylfaen" w:hAnsi="Sylfaen" w:cs="Sylfaen"/>
                <w:lang w:val="ka-GE"/>
              </w:rPr>
              <w:t>გამოსახული</w:t>
            </w:r>
            <w:r w:rsidRPr="004705D1">
              <w:rPr>
                <w:lang w:val="ka-GE"/>
              </w:rPr>
              <w:t xml:space="preserve"> </w:t>
            </w:r>
            <w:r w:rsidRPr="004705D1">
              <w:rPr>
                <w:rFonts w:ascii="Sylfaen" w:hAnsi="Sylfaen" w:cs="Sylfaen"/>
                <w:lang w:val="ka-GE"/>
              </w:rPr>
              <w:t>სიმბოლოების</w:t>
            </w:r>
            <w:r w:rsidRPr="004705D1">
              <w:rPr>
                <w:lang w:val="ka-GE"/>
              </w:rPr>
              <w:t xml:space="preserve"> </w:t>
            </w:r>
            <w:r w:rsidRPr="004705D1">
              <w:rPr>
                <w:rFonts w:ascii="Sylfaen" w:hAnsi="Sylfaen" w:cs="Sylfaen"/>
                <w:lang w:val="ka-GE"/>
              </w:rPr>
              <w:t>გარემო</w:t>
            </w:r>
            <w:r w:rsidRPr="004705D1">
              <w:rPr>
                <w:lang w:val="ka-GE"/>
              </w:rPr>
              <w:t xml:space="preserve"> </w:t>
            </w:r>
            <w:r w:rsidRPr="004705D1">
              <w:rPr>
                <w:rFonts w:ascii="Sylfaen" w:hAnsi="Sylfaen" w:cs="Sylfaen"/>
                <w:lang w:val="ka-GE"/>
              </w:rPr>
              <w:t>პირობებთან</w:t>
            </w:r>
            <w:r w:rsidRPr="004705D1">
              <w:rPr>
                <w:lang w:val="ka-GE"/>
              </w:rPr>
              <w:t xml:space="preserve"> </w:t>
            </w:r>
            <w:r w:rsidRPr="004705D1">
              <w:rPr>
                <w:rFonts w:ascii="Sylfaen" w:hAnsi="Sylfaen" w:cs="Sylfaen"/>
                <w:lang w:val="ka-GE"/>
              </w:rPr>
              <w:t>ადვილად</w:t>
            </w:r>
            <w:r w:rsidRPr="004705D1">
              <w:rPr>
                <w:lang w:val="ka-GE"/>
              </w:rPr>
              <w:t xml:space="preserve"> </w:t>
            </w:r>
            <w:r w:rsidRPr="004705D1">
              <w:rPr>
                <w:rFonts w:ascii="Sylfaen" w:hAnsi="Sylfaen" w:cs="Sylfaen"/>
                <w:lang w:val="ka-GE"/>
              </w:rPr>
              <w:t>მისადაგება</w:t>
            </w:r>
            <w:r w:rsidRPr="004705D1">
              <w:rPr>
                <w:lang w:val="ka-GE"/>
              </w:rPr>
              <w:t>/</w:t>
            </w:r>
            <w:r w:rsidRPr="004705D1">
              <w:rPr>
                <w:rFonts w:ascii="Sylfaen" w:hAnsi="Sylfaen" w:cs="Sylfaen"/>
                <w:lang w:val="ka-GE"/>
              </w:rPr>
              <w:t>დარეგულირება</w:t>
            </w:r>
            <w:r w:rsidRPr="004705D1">
              <w:rPr>
                <w:lang w:val="ka-GE"/>
              </w:rPr>
              <w:t>;</w:t>
            </w:r>
          </w:p>
          <w:p w:rsidR="00864FD9" w:rsidRPr="00603064" w:rsidRDefault="00864FD9" w:rsidP="00864FD9">
            <w:pPr>
              <w:jc w:val="both"/>
              <w:rPr>
                <w:rFonts w:ascii="Sylfaen" w:hAnsi="Sylfaen"/>
                <w:lang w:val="ka-GE"/>
              </w:rPr>
            </w:pPr>
          </w:p>
          <w:p w:rsidR="00864FD9" w:rsidRDefault="00864FD9" w:rsidP="00864FD9">
            <w:pPr>
              <w:jc w:val="both"/>
              <w:rPr>
                <w:rFonts w:ascii="Sylfaen" w:hAnsi="Sylfaen"/>
                <w:lang w:val="ka-GE"/>
              </w:rPr>
            </w:pPr>
            <w:r w:rsidRPr="004705D1">
              <w:rPr>
                <w:rFonts w:ascii="Sylfaen" w:hAnsi="Sylfaen" w:cs="Sylfaen"/>
                <w:lang w:val="ka-GE"/>
              </w:rPr>
              <w:t>დ</w:t>
            </w:r>
            <w:r w:rsidRPr="004705D1">
              <w:rPr>
                <w:lang w:val="ka-GE"/>
              </w:rPr>
              <w:t xml:space="preserve">) </w:t>
            </w:r>
            <w:r w:rsidRPr="004705D1">
              <w:rPr>
                <w:rFonts w:ascii="Sylfaen" w:hAnsi="Sylfaen" w:cs="Sylfaen"/>
                <w:lang w:val="ka-GE"/>
              </w:rPr>
              <w:t>შესაძლებელი</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იყოს</w:t>
            </w:r>
            <w:r w:rsidRPr="004705D1">
              <w:rPr>
                <w:lang w:val="ka-GE"/>
              </w:rPr>
              <w:t xml:space="preserve"> </w:t>
            </w:r>
            <w:r w:rsidRPr="004705D1">
              <w:rPr>
                <w:rFonts w:ascii="Sylfaen" w:hAnsi="Sylfaen" w:cs="Sylfaen"/>
                <w:lang w:val="ka-GE"/>
              </w:rPr>
              <w:t>მონიტორის</w:t>
            </w:r>
            <w:r w:rsidRPr="004705D1">
              <w:rPr>
                <w:lang w:val="ka-GE"/>
              </w:rPr>
              <w:t xml:space="preserve"> </w:t>
            </w:r>
            <w:r w:rsidRPr="004705D1">
              <w:rPr>
                <w:rFonts w:ascii="Sylfaen" w:hAnsi="Sylfaen" w:cs="Sylfaen"/>
                <w:lang w:val="ka-GE"/>
              </w:rPr>
              <w:t>ადვილად</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თავისუფლად</w:t>
            </w:r>
            <w:r w:rsidRPr="004705D1">
              <w:rPr>
                <w:lang w:val="ka-GE"/>
              </w:rPr>
              <w:t xml:space="preserve"> </w:t>
            </w:r>
            <w:r w:rsidRPr="004705D1">
              <w:rPr>
                <w:rFonts w:ascii="Sylfaen" w:hAnsi="Sylfaen" w:cs="Sylfaen"/>
                <w:lang w:val="ka-GE"/>
              </w:rPr>
              <w:t>ბრუნვა</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გადახრა</w:t>
            </w:r>
            <w:r w:rsidRPr="004705D1">
              <w:rPr>
                <w:lang w:val="ka-GE"/>
              </w:rPr>
              <w:t xml:space="preserve"> </w:t>
            </w:r>
            <w:r w:rsidRPr="004705D1">
              <w:rPr>
                <w:rFonts w:ascii="Sylfaen" w:hAnsi="Sylfaen" w:cs="Sylfaen"/>
                <w:lang w:val="ka-GE"/>
              </w:rPr>
              <w:t>დასაქმებულის</w:t>
            </w:r>
            <w:r w:rsidRPr="004705D1">
              <w:rPr>
                <w:lang w:val="ka-GE"/>
              </w:rPr>
              <w:t xml:space="preserve"> </w:t>
            </w:r>
            <w:r w:rsidRPr="004705D1">
              <w:rPr>
                <w:rFonts w:ascii="Sylfaen" w:hAnsi="Sylfaen" w:cs="Sylfaen"/>
                <w:lang w:val="ka-GE"/>
              </w:rPr>
              <w:t>საჭიროების</w:t>
            </w:r>
            <w:r w:rsidRPr="004705D1">
              <w:rPr>
                <w:lang w:val="ka-GE"/>
              </w:rPr>
              <w:t xml:space="preserve"> </w:t>
            </w:r>
            <w:r w:rsidRPr="004705D1">
              <w:rPr>
                <w:rFonts w:ascii="Sylfaen" w:hAnsi="Sylfaen" w:cs="Sylfaen"/>
                <w:lang w:val="ka-GE"/>
              </w:rPr>
              <w:t>შესაბამისად</w:t>
            </w:r>
            <w:r w:rsidRPr="004705D1">
              <w:rPr>
                <w:lang w:val="ka-GE"/>
              </w:rPr>
              <w:t>;</w:t>
            </w:r>
          </w:p>
          <w:p w:rsidR="00864FD9" w:rsidRPr="00603064" w:rsidRDefault="00864FD9" w:rsidP="00864FD9">
            <w:pPr>
              <w:jc w:val="both"/>
              <w:rPr>
                <w:rFonts w:ascii="Sylfaen" w:hAnsi="Sylfaen"/>
                <w:lang w:val="ka-GE"/>
              </w:rPr>
            </w:pPr>
          </w:p>
          <w:p w:rsidR="00864FD9" w:rsidRDefault="00864FD9" w:rsidP="00864FD9">
            <w:pPr>
              <w:jc w:val="both"/>
              <w:rPr>
                <w:rFonts w:ascii="Sylfaen" w:hAnsi="Sylfaen"/>
                <w:lang w:val="ka-GE"/>
              </w:rPr>
            </w:pPr>
            <w:r w:rsidRPr="004705D1">
              <w:rPr>
                <w:rFonts w:ascii="Sylfaen" w:hAnsi="Sylfaen" w:cs="Sylfaen"/>
                <w:lang w:val="ka-GE"/>
              </w:rPr>
              <w:t>ე</w:t>
            </w:r>
            <w:r w:rsidRPr="004705D1">
              <w:rPr>
                <w:lang w:val="ka-GE"/>
              </w:rPr>
              <w:t xml:space="preserve">) </w:t>
            </w:r>
            <w:r w:rsidRPr="004705D1">
              <w:rPr>
                <w:rFonts w:ascii="Sylfaen" w:hAnsi="Sylfaen" w:cs="Sylfaen"/>
                <w:lang w:val="ka-GE"/>
              </w:rPr>
              <w:t>ეკრანისათვის</w:t>
            </w:r>
            <w:r w:rsidRPr="004705D1">
              <w:rPr>
                <w:lang w:val="ka-GE"/>
              </w:rPr>
              <w:t xml:space="preserve">, </w:t>
            </w:r>
            <w:r w:rsidRPr="004705D1">
              <w:rPr>
                <w:rFonts w:ascii="Sylfaen" w:hAnsi="Sylfaen" w:cs="Sylfaen"/>
                <w:lang w:val="ka-GE"/>
              </w:rPr>
              <w:t>მონიტორისთვის</w:t>
            </w:r>
            <w:r w:rsidRPr="004705D1">
              <w:rPr>
                <w:lang w:val="ka-GE"/>
              </w:rPr>
              <w:t xml:space="preserve"> </w:t>
            </w:r>
            <w:r w:rsidRPr="004705D1">
              <w:rPr>
                <w:rFonts w:ascii="Sylfaen" w:hAnsi="Sylfaen" w:cs="Sylfaen"/>
                <w:lang w:val="ka-GE"/>
              </w:rPr>
              <w:t>ან</w:t>
            </w:r>
            <w:r w:rsidRPr="004705D1">
              <w:rPr>
                <w:lang w:val="ka-GE"/>
              </w:rPr>
              <w:t xml:space="preserve"> </w:t>
            </w:r>
            <w:r w:rsidRPr="004705D1">
              <w:rPr>
                <w:rFonts w:ascii="Sylfaen" w:hAnsi="Sylfaen" w:cs="Sylfaen"/>
                <w:lang w:val="ka-GE"/>
              </w:rPr>
              <w:t>რეგულირებადი</w:t>
            </w:r>
            <w:r w:rsidRPr="004705D1">
              <w:rPr>
                <w:lang w:val="ka-GE"/>
              </w:rPr>
              <w:t xml:space="preserve"> </w:t>
            </w:r>
            <w:r w:rsidRPr="004705D1">
              <w:rPr>
                <w:rFonts w:ascii="Sylfaen" w:hAnsi="Sylfaen" w:cs="Sylfaen"/>
                <w:lang w:val="ka-GE"/>
              </w:rPr>
              <w:t>მაგიდისთვის</w:t>
            </w:r>
            <w:r w:rsidRPr="004705D1">
              <w:rPr>
                <w:lang w:val="ka-GE"/>
              </w:rPr>
              <w:t xml:space="preserve"> </w:t>
            </w:r>
            <w:r w:rsidRPr="004705D1">
              <w:rPr>
                <w:rFonts w:ascii="Sylfaen" w:hAnsi="Sylfaen" w:cs="Sylfaen"/>
                <w:lang w:val="ka-GE"/>
              </w:rPr>
              <w:t>შესაძლოა</w:t>
            </w:r>
            <w:r w:rsidRPr="004705D1">
              <w:rPr>
                <w:lang w:val="ka-GE"/>
              </w:rPr>
              <w:t xml:space="preserve"> </w:t>
            </w:r>
            <w:r w:rsidRPr="004705D1">
              <w:rPr>
                <w:rFonts w:ascii="Sylfaen" w:hAnsi="Sylfaen" w:cs="Sylfaen"/>
                <w:lang w:val="ka-GE"/>
              </w:rPr>
              <w:t>გათვალისწინებული</w:t>
            </w:r>
            <w:r w:rsidRPr="004705D1">
              <w:rPr>
                <w:lang w:val="ka-GE"/>
              </w:rPr>
              <w:t xml:space="preserve"> </w:t>
            </w:r>
            <w:r w:rsidRPr="004705D1">
              <w:rPr>
                <w:rFonts w:ascii="Sylfaen" w:hAnsi="Sylfaen" w:cs="Sylfaen"/>
                <w:lang w:val="ka-GE"/>
              </w:rPr>
              <w:t>იყოს</w:t>
            </w:r>
            <w:r w:rsidRPr="004705D1">
              <w:rPr>
                <w:lang w:val="ka-GE"/>
              </w:rPr>
              <w:t xml:space="preserve"> </w:t>
            </w:r>
            <w:r w:rsidRPr="004705D1">
              <w:rPr>
                <w:rFonts w:ascii="Sylfaen" w:hAnsi="Sylfaen" w:cs="Sylfaen"/>
                <w:lang w:val="ka-GE"/>
              </w:rPr>
              <w:t>დამატებითი</w:t>
            </w:r>
            <w:r w:rsidRPr="004705D1">
              <w:rPr>
                <w:lang w:val="ka-GE"/>
              </w:rPr>
              <w:t>/</w:t>
            </w:r>
            <w:r w:rsidRPr="004705D1">
              <w:rPr>
                <w:rFonts w:ascii="Sylfaen" w:hAnsi="Sylfaen" w:cs="Sylfaen"/>
                <w:lang w:val="ka-GE"/>
              </w:rPr>
              <w:t>ცალკე</w:t>
            </w:r>
            <w:r w:rsidRPr="004705D1">
              <w:rPr>
                <w:lang w:val="ka-GE"/>
              </w:rPr>
              <w:t xml:space="preserve"> </w:t>
            </w:r>
            <w:r w:rsidRPr="004705D1">
              <w:rPr>
                <w:rFonts w:ascii="Sylfaen" w:hAnsi="Sylfaen" w:cs="Sylfaen"/>
                <w:lang w:val="ka-GE"/>
              </w:rPr>
              <w:t>საყრდენის</w:t>
            </w:r>
            <w:r w:rsidRPr="004705D1">
              <w:rPr>
                <w:lang w:val="ka-GE"/>
              </w:rPr>
              <w:t xml:space="preserve"> </w:t>
            </w:r>
            <w:r w:rsidRPr="004705D1">
              <w:rPr>
                <w:rFonts w:ascii="Sylfaen" w:hAnsi="Sylfaen" w:cs="Sylfaen"/>
                <w:lang w:val="ka-GE"/>
              </w:rPr>
              <w:t>გამოყენების</w:t>
            </w:r>
            <w:r w:rsidRPr="004705D1">
              <w:rPr>
                <w:lang w:val="ka-GE"/>
              </w:rPr>
              <w:t xml:space="preserve"> </w:t>
            </w:r>
            <w:r w:rsidRPr="004705D1">
              <w:rPr>
                <w:rFonts w:ascii="Sylfaen" w:hAnsi="Sylfaen" w:cs="Sylfaen"/>
                <w:lang w:val="ka-GE"/>
              </w:rPr>
              <w:t>შესაძლებლობა</w:t>
            </w:r>
            <w:r w:rsidRPr="004705D1">
              <w:rPr>
                <w:lang w:val="ka-GE"/>
              </w:rPr>
              <w:t>;</w:t>
            </w:r>
          </w:p>
          <w:p w:rsidR="00864FD9" w:rsidRPr="00603064" w:rsidRDefault="00864FD9" w:rsidP="00864FD9">
            <w:pPr>
              <w:jc w:val="both"/>
              <w:rPr>
                <w:rFonts w:ascii="Sylfaen" w:hAnsi="Sylfaen"/>
                <w:lang w:val="ka-GE"/>
              </w:rPr>
            </w:pPr>
          </w:p>
          <w:p w:rsidR="00864FD9" w:rsidRDefault="00864FD9" w:rsidP="00864FD9">
            <w:pPr>
              <w:jc w:val="both"/>
              <w:rPr>
                <w:rFonts w:ascii="Sylfaen" w:hAnsi="Sylfaen"/>
                <w:lang w:val="ka-GE"/>
              </w:rPr>
            </w:pPr>
            <w:r w:rsidRPr="004705D1">
              <w:rPr>
                <w:rFonts w:ascii="Sylfaen" w:hAnsi="Sylfaen" w:cs="Sylfaen"/>
                <w:lang w:val="ka-GE"/>
              </w:rPr>
              <w:t>ვ</w:t>
            </w:r>
            <w:r w:rsidRPr="004705D1">
              <w:rPr>
                <w:lang w:val="ka-GE"/>
              </w:rPr>
              <w:t xml:space="preserve">) </w:t>
            </w:r>
            <w:r w:rsidRPr="004705D1">
              <w:rPr>
                <w:rFonts w:ascii="Sylfaen" w:hAnsi="Sylfaen" w:cs="Sylfaen"/>
                <w:lang w:val="ka-GE"/>
              </w:rPr>
              <w:t>მონიტორი</w:t>
            </w:r>
            <w:r w:rsidRPr="004705D1">
              <w:rPr>
                <w:lang w:val="ka-GE"/>
              </w:rPr>
              <w:t xml:space="preserve"> </w:t>
            </w:r>
            <w:r w:rsidRPr="004705D1">
              <w:rPr>
                <w:rFonts w:ascii="Sylfaen" w:hAnsi="Sylfaen" w:cs="Sylfaen"/>
                <w:lang w:val="ka-GE"/>
              </w:rPr>
              <w:t>არ</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ირეკლავდეს</w:t>
            </w:r>
            <w:r w:rsidRPr="004705D1">
              <w:rPr>
                <w:lang w:val="ka-GE"/>
              </w:rPr>
              <w:t xml:space="preserve">, </w:t>
            </w:r>
            <w:r w:rsidRPr="004705D1">
              <w:rPr>
                <w:rFonts w:ascii="Sylfaen" w:hAnsi="Sylfaen" w:cs="Sylfaen"/>
                <w:lang w:val="ka-GE"/>
              </w:rPr>
              <w:t>ასევე</w:t>
            </w:r>
            <w:r w:rsidRPr="004705D1">
              <w:rPr>
                <w:lang w:val="ka-GE"/>
              </w:rPr>
              <w:t xml:space="preserve"> </w:t>
            </w:r>
            <w:r w:rsidRPr="004705D1">
              <w:rPr>
                <w:rFonts w:ascii="Sylfaen" w:hAnsi="Sylfaen" w:cs="Sylfaen"/>
                <w:lang w:val="ka-GE"/>
              </w:rPr>
              <w:t>არ</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გააჩნდეს</w:t>
            </w:r>
            <w:r w:rsidRPr="004705D1">
              <w:rPr>
                <w:lang w:val="ka-GE"/>
              </w:rPr>
              <w:t xml:space="preserve"> </w:t>
            </w:r>
            <w:r w:rsidRPr="004705D1">
              <w:rPr>
                <w:rFonts w:ascii="Sylfaen" w:hAnsi="Sylfaen" w:cs="Sylfaen"/>
                <w:lang w:val="ka-GE"/>
              </w:rPr>
              <w:t>ისეთი</w:t>
            </w:r>
            <w:r w:rsidRPr="004705D1">
              <w:rPr>
                <w:lang w:val="ka-GE"/>
              </w:rPr>
              <w:t xml:space="preserve"> </w:t>
            </w:r>
            <w:r w:rsidRPr="004705D1">
              <w:rPr>
                <w:rFonts w:ascii="Sylfaen" w:hAnsi="Sylfaen" w:cs="Sylfaen"/>
                <w:lang w:val="ka-GE"/>
              </w:rPr>
              <w:t>ანარეკლი</w:t>
            </w:r>
            <w:r w:rsidRPr="004705D1">
              <w:rPr>
                <w:lang w:val="ka-GE"/>
              </w:rPr>
              <w:t xml:space="preserve"> (</w:t>
            </w:r>
            <w:r w:rsidRPr="004705D1">
              <w:rPr>
                <w:rFonts w:ascii="Sylfaen" w:hAnsi="Sylfaen" w:cs="Sylfaen"/>
                <w:lang w:val="ka-GE"/>
              </w:rPr>
              <w:t>სიკაშკაშე</w:t>
            </w:r>
            <w:r w:rsidRPr="004705D1">
              <w:rPr>
                <w:lang w:val="ka-GE"/>
              </w:rPr>
              <w:t xml:space="preserve">), </w:t>
            </w:r>
            <w:r w:rsidRPr="004705D1">
              <w:rPr>
                <w:rFonts w:ascii="Sylfaen" w:hAnsi="Sylfaen" w:cs="Sylfaen"/>
                <w:lang w:val="ka-GE"/>
              </w:rPr>
              <w:t>რომელიც</w:t>
            </w:r>
            <w:r w:rsidRPr="004705D1">
              <w:rPr>
                <w:lang w:val="ka-GE"/>
              </w:rPr>
              <w:t xml:space="preserve"> </w:t>
            </w:r>
            <w:r w:rsidRPr="004705D1">
              <w:rPr>
                <w:rFonts w:ascii="Sylfaen" w:hAnsi="Sylfaen" w:cs="Sylfaen"/>
                <w:lang w:val="ka-GE"/>
              </w:rPr>
              <w:t>დასაქმებულს</w:t>
            </w:r>
            <w:r w:rsidRPr="004705D1">
              <w:rPr>
                <w:lang w:val="ka-GE"/>
              </w:rPr>
              <w:t xml:space="preserve"> </w:t>
            </w:r>
            <w:r w:rsidRPr="004705D1">
              <w:rPr>
                <w:rFonts w:ascii="Sylfaen" w:hAnsi="Sylfaen" w:cs="Sylfaen"/>
                <w:lang w:val="ka-GE"/>
              </w:rPr>
              <w:t>დისკომფორტს</w:t>
            </w:r>
            <w:r w:rsidRPr="004705D1">
              <w:rPr>
                <w:lang w:val="ka-GE"/>
              </w:rPr>
              <w:t xml:space="preserve"> </w:t>
            </w:r>
            <w:r w:rsidRPr="004705D1">
              <w:rPr>
                <w:rFonts w:ascii="Sylfaen" w:hAnsi="Sylfaen" w:cs="Sylfaen"/>
                <w:lang w:val="ka-GE"/>
              </w:rPr>
              <w:t>შეუქმნის</w:t>
            </w:r>
            <w:r w:rsidRPr="004705D1">
              <w:rPr>
                <w:lang w:val="ka-GE"/>
              </w:rPr>
              <w:t>;</w:t>
            </w:r>
          </w:p>
          <w:p w:rsidR="00864FD9" w:rsidRPr="00603064" w:rsidRDefault="00864FD9" w:rsidP="00864FD9">
            <w:pPr>
              <w:jc w:val="both"/>
              <w:rPr>
                <w:rFonts w:ascii="Sylfaen" w:hAnsi="Sylfaen"/>
                <w:lang w:val="ka-GE"/>
              </w:rPr>
            </w:pPr>
          </w:p>
          <w:p w:rsidR="00864FD9" w:rsidRDefault="00864FD9" w:rsidP="00864FD9">
            <w:r w:rsidRPr="004705D1">
              <w:rPr>
                <w:rFonts w:ascii="Sylfaen" w:hAnsi="Sylfaen" w:cs="Sylfaen"/>
                <w:lang w:val="ka-GE"/>
              </w:rPr>
              <w:t>ზ</w:t>
            </w:r>
            <w:r w:rsidRPr="004705D1">
              <w:rPr>
                <w:lang w:val="ka-GE"/>
              </w:rPr>
              <w:t xml:space="preserve">) </w:t>
            </w:r>
            <w:r w:rsidRPr="004705D1">
              <w:rPr>
                <w:rFonts w:ascii="Sylfaen" w:hAnsi="Sylfaen" w:cs="Sylfaen"/>
                <w:lang w:val="ka-GE"/>
              </w:rPr>
              <w:t>დასაქმებულის</w:t>
            </w:r>
            <w:r w:rsidRPr="004705D1">
              <w:rPr>
                <w:lang w:val="ka-GE"/>
              </w:rPr>
              <w:t xml:space="preserve"> </w:t>
            </w:r>
            <w:r w:rsidRPr="004705D1">
              <w:rPr>
                <w:rFonts w:ascii="Sylfaen" w:hAnsi="Sylfaen" w:cs="Sylfaen"/>
                <w:lang w:val="ka-GE"/>
              </w:rPr>
              <w:t>თვალსა</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მონიტორზე</w:t>
            </w:r>
            <w:r w:rsidRPr="004705D1">
              <w:rPr>
                <w:lang w:val="ka-GE"/>
              </w:rPr>
              <w:t xml:space="preserve"> </w:t>
            </w:r>
            <w:r w:rsidRPr="004705D1">
              <w:rPr>
                <w:rFonts w:ascii="Sylfaen" w:hAnsi="Sylfaen" w:cs="Sylfaen"/>
                <w:lang w:val="ka-GE"/>
              </w:rPr>
              <w:t>გამოსახულ</w:t>
            </w:r>
            <w:r w:rsidRPr="004705D1">
              <w:rPr>
                <w:lang w:val="ka-GE"/>
              </w:rPr>
              <w:t xml:space="preserve"> </w:t>
            </w:r>
            <w:r w:rsidRPr="004705D1">
              <w:rPr>
                <w:rFonts w:ascii="Sylfaen" w:hAnsi="Sylfaen" w:cs="Sylfaen"/>
                <w:lang w:val="ka-GE"/>
              </w:rPr>
              <w:t>დეტალს</w:t>
            </w:r>
            <w:r w:rsidRPr="004705D1">
              <w:rPr>
                <w:lang w:val="ka-GE"/>
              </w:rPr>
              <w:t xml:space="preserve"> </w:t>
            </w:r>
            <w:r w:rsidRPr="004705D1">
              <w:rPr>
                <w:rFonts w:ascii="Sylfaen" w:hAnsi="Sylfaen" w:cs="Sylfaen"/>
                <w:lang w:val="ka-GE"/>
              </w:rPr>
              <w:t>შორის</w:t>
            </w:r>
            <w:r w:rsidRPr="004705D1">
              <w:rPr>
                <w:lang w:val="ka-GE"/>
              </w:rPr>
              <w:t xml:space="preserve"> (</w:t>
            </w:r>
            <w:r w:rsidRPr="004705D1">
              <w:rPr>
                <w:rFonts w:ascii="Sylfaen" w:hAnsi="Sylfaen" w:cs="Sylfaen"/>
                <w:lang w:val="ka-GE"/>
              </w:rPr>
              <w:t>რომელსაც</w:t>
            </w:r>
            <w:r w:rsidRPr="004705D1">
              <w:rPr>
                <w:lang w:val="ka-GE"/>
              </w:rPr>
              <w:t xml:space="preserve"> </w:t>
            </w:r>
            <w:r w:rsidRPr="004705D1">
              <w:rPr>
                <w:rFonts w:ascii="Sylfaen" w:hAnsi="Sylfaen" w:cs="Sylfaen"/>
                <w:lang w:val="ka-GE"/>
              </w:rPr>
              <w:t>დასაქმებული</w:t>
            </w:r>
            <w:r w:rsidRPr="004705D1">
              <w:rPr>
                <w:lang w:val="ka-GE"/>
              </w:rPr>
              <w:t xml:space="preserve"> </w:t>
            </w:r>
            <w:r w:rsidRPr="004705D1">
              <w:rPr>
                <w:rFonts w:ascii="Sylfaen" w:hAnsi="Sylfaen" w:cs="Sylfaen"/>
                <w:lang w:val="ka-GE"/>
              </w:rPr>
              <w:t>აკვირდება</w:t>
            </w:r>
            <w:r w:rsidRPr="004705D1">
              <w:rPr>
                <w:lang w:val="ka-GE"/>
              </w:rPr>
              <w:t xml:space="preserve">) </w:t>
            </w:r>
            <w:r w:rsidRPr="004705D1">
              <w:rPr>
                <w:rFonts w:ascii="Sylfaen" w:hAnsi="Sylfaen" w:cs="Sylfaen"/>
                <w:lang w:val="ka-GE"/>
              </w:rPr>
              <w:t>ოპტიმალური</w:t>
            </w:r>
            <w:r w:rsidRPr="004705D1">
              <w:rPr>
                <w:lang w:val="ka-GE"/>
              </w:rPr>
              <w:t xml:space="preserve"> </w:t>
            </w:r>
            <w:r w:rsidRPr="004705D1">
              <w:rPr>
                <w:rFonts w:ascii="Sylfaen" w:hAnsi="Sylfaen" w:cs="Sylfaen"/>
                <w:lang w:val="ka-GE"/>
              </w:rPr>
              <w:t>დაშორება</w:t>
            </w:r>
            <w:r w:rsidRPr="004705D1">
              <w:rPr>
                <w:lang w:val="ka-GE"/>
              </w:rPr>
              <w:t xml:space="preserve"> </w:t>
            </w:r>
            <w:r w:rsidRPr="004705D1">
              <w:rPr>
                <w:rFonts w:ascii="Sylfaen" w:hAnsi="Sylfaen" w:cs="Sylfaen"/>
                <w:lang w:val="ka-GE"/>
              </w:rPr>
              <w:t>დამოკიდებულია</w:t>
            </w:r>
            <w:r w:rsidRPr="004705D1">
              <w:rPr>
                <w:lang w:val="ka-GE"/>
              </w:rPr>
              <w:t xml:space="preserve"> </w:t>
            </w:r>
            <w:r w:rsidRPr="004705D1">
              <w:rPr>
                <w:rFonts w:ascii="Sylfaen" w:hAnsi="Sylfaen" w:cs="Sylfaen"/>
                <w:lang w:val="ka-GE"/>
              </w:rPr>
              <w:t>დეტალის</w:t>
            </w:r>
            <w:r w:rsidRPr="004705D1">
              <w:rPr>
                <w:lang w:val="ka-GE"/>
              </w:rPr>
              <w:t xml:space="preserve"> </w:t>
            </w:r>
            <w:r w:rsidRPr="004705D1">
              <w:rPr>
                <w:rFonts w:ascii="Sylfaen" w:hAnsi="Sylfaen" w:cs="Sylfaen"/>
                <w:lang w:val="ka-GE"/>
              </w:rPr>
              <w:t>ზომაზე</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რეკომენდირებულია</w:t>
            </w:r>
            <w:r w:rsidRPr="004705D1">
              <w:rPr>
                <w:lang w:val="ka-GE"/>
              </w:rPr>
              <w:t xml:space="preserve"> </w:t>
            </w:r>
            <w:r w:rsidRPr="004705D1">
              <w:rPr>
                <w:rFonts w:ascii="Sylfaen" w:hAnsi="Sylfaen" w:cs="Sylfaen"/>
                <w:lang w:val="ka-GE"/>
              </w:rPr>
              <w:t>მერყეობდეს</w:t>
            </w:r>
            <w:r w:rsidRPr="004705D1">
              <w:rPr>
                <w:lang w:val="ka-GE"/>
              </w:rPr>
              <w:t xml:space="preserve"> 500-</w:t>
            </w:r>
            <w:r w:rsidRPr="004705D1">
              <w:rPr>
                <w:rFonts w:ascii="Sylfaen" w:hAnsi="Sylfaen" w:cs="Sylfaen"/>
                <w:lang w:val="ka-GE"/>
              </w:rPr>
              <w:t>დან</w:t>
            </w:r>
            <w:r w:rsidRPr="004705D1">
              <w:rPr>
                <w:lang w:val="ka-GE"/>
              </w:rPr>
              <w:t xml:space="preserve"> 700 </w:t>
            </w:r>
            <w:r w:rsidRPr="004705D1">
              <w:rPr>
                <w:rFonts w:ascii="Sylfaen" w:hAnsi="Sylfaen" w:cs="Sylfaen"/>
                <w:lang w:val="ka-GE"/>
              </w:rPr>
              <w:t>მილიმეტრამდე</w:t>
            </w:r>
            <w:r w:rsidRPr="004705D1">
              <w:rPr>
                <w:lang w:val="ka-GE"/>
              </w:rPr>
              <w:t xml:space="preserve">. </w:t>
            </w:r>
            <w:r w:rsidRPr="004705D1">
              <w:rPr>
                <w:rFonts w:ascii="Sylfaen" w:hAnsi="Sylfaen" w:cs="Sylfaen"/>
                <w:lang w:val="ka-GE"/>
              </w:rPr>
              <w:t>ხედვის</w:t>
            </w:r>
            <w:r w:rsidRPr="004705D1">
              <w:rPr>
                <w:lang w:val="ka-GE"/>
              </w:rPr>
              <w:t xml:space="preserve"> </w:t>
            </w:r>
            <w:r w:rsidRPr="004705D1">
              <w:rPr>
                <w:rFonts w:ascii="Sylfaen" w:hAnsi="Sylfaen" w:cs="Sylfaen"/>
                <w:lang w:val="ka-GE"/>
              </w:rPr>
              <w:t>დისტანცია</w:t>
            </w:r>
            <w:r w:rsidRPr="004705D1">
              <w:rPr>
                <w:lang w:val="ka-GE"/>
              </w:rPr>
              <w:t xml:space="preserve"> </w:t>
            </w:r>
            <w:r w:rsidRPr="004705D1">
              <w:rPr>
                <w:rFonts w:ascii="Sylfaen" w:hAnsi="Sylfaen" w:cs="Sylfaen"/>
                <w:lang w:val="ka-GE"/>
              </w:rPr>
              <w:t>არ</w:t>
            </w:r>
            <w:r w:rsidRPr="004705D1">
              <w:rPr>
                <w:lang w:val="ka-GE"/>
              </w:rPr>
              <w:t xml:space="preserve"> </w:t>
            </w:r>
            <w:r w:rsidRPr="004705D1">
              <w:rPr>
                <w:rFonts w:ascii="Sylfaen" w:hAnsi="Sylfaen" w:cs="Sylfaen"/>
                <w:lang w:val="ka-GE"/>
              </w:rPr>
              <w:t>შეიძლება</w:t>
            </w:r>
            <w:r w:rsidRPr="004705D1">
              <w:rPr>
                <w:lang w:val="ka-GE"/>
              </w:rPr>
              <w:t xml:space="preserve"> </w:t>
            </w:r>
            <w:r w:rsidRPr="004705D1">
              <w:rPr>
                <w:rFonts w:ascii="Sylfaen" w:hAnsi="Sylfaen" w:cs="Sylfaen"/>
                <w:lang w:val="ka-GE"/>
              </w:rPr>
              <w:t>იყოს</w:t>
            </w:r>
            <w:r w:rsidRPr="004705D1">
              <w:rPr>
                <w:lang w:val="ka-GE"/>
              </w:rPr>
              <w:t xml:space="preserve"> 400 </w:t>
            </w:r>
            <w:r w:rsidRPr="004705D1">
              <w:rPr>
                <w:rFonts w:ascii="Sylfaen" w:hAnsi="Sylfaen" w:cs="Sylfaen"/>
                <w:lang w:val="ka-GE"/>
              </w:rPr>
              <w:t>მილიმეტრზე</w:t>
            </w:r>
            <w:r w:rsidRPr="004705D1">
              <w:rPr>
                <w:lang w:val="ka-GE"/>
              </w:rPr>
              <w:t xml:space="preserve"> </w:t>
            </w:r>
            <w:r w:rsidRPr="004705D1">
              <w:rPr>
                <w:rFonts w:ascii="Sylfaen" w:hAnsi="Sylfaen" w:cs="Sylfaen"/>
                <w:lang w:val="ka-GE"/>
              </w:rPr>
              <w:t>ნაკლები</w:t>
            </w:r>
            <w:r w:rsidRPr="004705D1">
              <w:rPr>
                <w:lang w:val="ka-GE"/>
              </w:rPr>
              <w:t>.</w:t>
            </w:r>
          </w:p>
        </w:tc>
        <w:tc>
          <w:tcPr>
            <w:tcW w:w="5463" w:type="dxa"/>
          </w:tcPr>
          <w:p w:rsidR="00864FD9" w:rsidRDefault="00864FD9" w:rsidP="00864FD9">
            <w:pPr>
              <w:pStyle w:val="NoSpacing"/>
              <w:rPr>
                <w:rFonts w:ascii="Sylfaen" w:hAnsi="Sylfaen"/>
                <w:b/>
                <w:sz w:val="20"/>
                <w:szCs w:val="20"/>
              </w:rPr>
            </w:pPr>
          </w:p>
          <w:p w:rsidR="00864FD9" w:rsidRDefault="00627C05" w:rsidP="00864FD9">
            <w:pPr>
              <w:pStyle w:val="NoSpacing"/>
              <w:rPr>
                <w:rFonts w:ascii="Sylfaen" w:hAnsi="Sylfaen"/>
              </w:rPr>
            </w:pPr>
            <w:r>
              <w:rPr>
                <w:rFonts w:ascii="Sylfaen" w:hAnsi="Sylfaen"/>
                <w:b/>
              </w:rPr>
              <w:t>23</w:t>
            </w:r>
            <w:r w:rsidR="00864FD9">
              <w:rPr>
                <w:rFonts w:ascii="Sylfaen" w:hAnsi="Sylfaen"/>
                <w:b/>
              </w:rPr>
              <w:t xml:space="preserve">. </w:t>
            </w:r>
            <w:r w:rsidR="00620881">
              <w:rPr>
                <w:rFonts w:ascii="Sylfaen" w:hAnsi="Sylfaen"/>
                <w:b/>
              </w:rPr>
              <w:t>ბ.მაჭარაძე</w:t>
            </w:r>
            <w:r w:rsidR="00864FD9" w:rsidRPr="00603064">
              <w:rPr>
                <w:rFonts w:ascii="Sylfaen" w:hAnsi="Sylfaen"/>
              </w:rPr>
              <w:t xml:space="preserve"> </w:t>
            </w:r>
            <w:r w:rsidR="00864FD9">
              <w:rPr>
                <w:rFonts w:ascii="Sylfaen" w:hAnsi="Sylfaen"/>
              </w:rPr>
              <w:t>- ადეკვატური როგორია?</w:t>
            </w:r>
          </w:p>
          <w:p w:rsidR="00864FD9" w:rsidRDefault="00864FD9" w:rsidP="00864FD9">
            <w:pPr>
              <w:pStyle w:val="NoSpacing"/>
              <w:rPr>
                <w:rFonts w:ascii="Sylfaen" w:hAnsi="Sylfaen"/>
              </w:rPr>
            </w:pPr>
          </w:p>
          <w:p w:rsidR="00864FD9" w:rsidRPr="00BC1AED" w:rsidRDefault="00627C05" w:rsidP="00864FD9">
            <w:pPr>
              <w:pStyle w:val="BodyText"/>
              <w:spacing w:line="276" w:lineRule="auto"/>
              <w:jc w:val="both"/>
              <w:rPr>
                <w:rFonts w:ascii="Sylfaen" w:hAnsi="Sylfaen"/>
                <w:noProof/>
                <w:szCs w:val="22"/>
                <w:lang w:val="ka-GE"/>
              </w:rPr>
            </w:pPr>
            <w:r>
              <w:rPr>
                <w:rFonts w:ascii="Sylfaen" w:hAnsi="Sylfaen"/>
                <w:b/>
                <w:lang w:val="ka-GE"/>
              </w:rPr>
              <w:t>24</w:t>
            </w:r>
            <w:r w:rsidR="00864FD9" w:rsidRPr="00BC1AED">
              <w:rPr>
                <w:rFonts w:ascii="Sylfaen" w:hAnsi="Sylfaen"/>
                <w:b/>
              </w:rPr>
              <w:t>.</w:t>
            </w:r>
            <w:r w:rsidR="00864FD9" w:rsidRPr="00BC1AED">
              <w:rPr>
                <w:rFonts w:ascii="Sylfaen" w:hAnsi="Sylfaen"/>
                <w:b/>
                <w:lang w:val="ka-GE"/>
              </w:rPr>
              <w:t xml:space="preserve"> ბიზნეს ასოციაცია-</w:t>
            </w:r>
            <w:r w:rsidR="00864FD9">
              <w:rPr>
                <w:rFonts w:ascii="Sylfaen" w:hAnsi="Sylfaen"/>
                <w:lang w:val="ka-GE"/>
              </w:rPr>
              <w:t xml:space="preserve"> </w:t>
            </w:r>
            <w:r w:rsidR="00864FD9">
              <w:rPr>
                <w:rFonts w:ascii="Sylfaen" w:hAnsi="Sylfaen"/>
              </w:rPr>
              <w:t xml:space="preserve"> </w:t>
            </w:r>
            <w:r w:rsidR="00864FD9">
              <w:rPr>
                <w:rFonts w:ascii="Sylfaen" w:hAnsi="Sylfaen"/>
                <w:noProof/>
                <w:szCs w:val="22"/>
                <w:lang w:val="ka-GE"/>
              </w:rPr>
              <w:t>მუხლის პირველი და მეორე ნაწილით გათვალისწინებული მოთხოვნები თანამედროვე მონიტორიანი დანადგარებისათვის იმდენად არარელევანტურია, ამ ნორმების გამოყენება ვერასოდეს ვერ მოხდება ერთი მარტივი მიზეზის გამო - დანადგარები, რომელთათვისაც ეს მოთხოვნები განისაზღვრა, დღეს სამუშაო სივრცეებში აღარ არსებობს;</w:t>
            </w:r>
          </w:p>
          <w:p w:rsidR="00864FD9" w:rsidRDefault="00864FD9" w:rsidP="00864FD9">
            <w:pPr>
              <w:pStyle w:val="NoSpacing"/>
              <w:rPr>
                <w:rFonts w:ascii="Sylfaen" w:hAnsi="Sylfaen"/>
              </w:rPr>
            </w:pPr>
          </w:p>
          <w:p w:rsidR="00864FD9" w:rsidRDefault="00627C05" w:rsidP="00864FD9">
            <w:r>
              <w:rPr>
                <w:rFonts w:ascii="Sylfaen" w:hAnsi="Sylfaen"/>
                <w:b/>
                <w:lang w:val="ka-GE"/>
              </w:rPr>
              <w:t>25</w:t>
            </w:r>
            <w:r w:rsidR="00864FD9">
              <w:rPr>
                <w:rFonts w:ascii="Sylfaen" w:hAnsi="Sylfaen"/>
                <w:b/>
              </w:rPr>
              <w:t xml:space="preserve">. </w:t>
            </w:r>
            <w:proofErr w:type="gramStart"/>
            <w:r w:rsidR="00864FD9" w:rsidRPr="00BB6FB2">
              <w:rPr>
                <w:rFonts w:ascii="Sylfaen" w:hAnsi="Sylfaen"/>
                <w:b/>
              </w:rPr>
              <w:t>სავაჭრო</w:t>
            </w:r>
            <w:proofErr w:type="gramEnd"/>
            <w:r w:rsidR="00864FD9" w:rsidRPr="00BB6FB2">
              <w:rPr>
                <w:rFonts w:ascii="Sylfaen" w:hAnsi="Sylfaen"/>
                <w:b/>
              </w:rPr>
              <w:t xml:space="preserve"> პალატა</w:t>
            </w:r>
            <w:r w:rsidR="00864FD9">
              <w:rPr>
                <w:rFonts w:ascii="Sylfaen" w:hAnsi="Sylfaen"/>
                <w:b/>
              </w:rPr>
              <w:t>:</w:t>
            </w:r>
            <w:r w:rsidR="00864FD9">
              <w:rPr>
                <w:rFonts w:ascii="Sylfaen" w:hAnsi="Sylfaen"/>
              </w:rPr>
              <w:t>ზ“</w:t>
            </w:r>
            <w:r w:rsidR="00864FD9">
              <w:rPr>
                <w:rFonts w:ascii="Sylfaen" w:hAnsi="Sylfaen"/>
                <w:lang w:val="ka-GE"/>
              </w:rPr>
              <w:t xml:space="preserve"> პუნქტი უნდა იყოს ამოღებული. მსგავს მოთხოვნას დირექტივა არ ითვალისწინებს.</w:t>
            </w:r>
          </w:p>
        </w:tc>
        <w:tc>
          <w:tcPr>
            <w:tcW w:w="3447" w:type="dxa"/>
          </w:tcPr>
          <w:p w:rsidR="00864FD9" w:rsidRPr="006647A8" w:rsidRDefault="006647A8">
            <w:pPr>
              <w:rPr>
                <w:rFonts w:ascii="Sylfaen" w:hAnsi="Sylfaen"/>
                <w:lang w:val="ka-GE"/>
              </w:rPr>
            </w:pPr>
            <w:r>
              <w:rPr>
                <w:rFonts w:ascii="Sylfaen" w:hAnsi="Sylfaen"/>
                <w:lang w:val="ka-GE"/>
              </w:rPr>
              <w:t>„ზ“-ს მართლა არ ითვალისწინებს</w:t>
            </w:r>
          </w:p>
        </w:tc>
      </w:tr>
      <w:tr w:rsidR="00864FD9" w:rsidTr="00864FD9">
        <w:tc>
          <w:tcPr>
            <w:tcW w:w="648" w:type="dxa"/>
          </w:tcPr>
          <w:p w:rsidR="00864FD9" w:rsidRDefault="00864FD9"/>
        </w:tc>
        <w:tc>
          <w:tcPr>
            <w:tcW w:w="4230" w:type="dxa"/>
          </w:tcPr>
          <w:p w:rsidR="00864FD9" w:rsidRPr="004705D1" w:rsidRDefault="00864FD9" w:rsidP="00864FD9">
            <w:pPr>
              <w:jc w:val="both"/>
              <w:rPr>
                <w:rFonts w:ascii="Sylfaen" w:hAnsi="Sylfaen" w:cs="Sylfaen"/>
                <w:b/>
                <w:lang w:val="ka-GE"/>
              </w:rPr>
            </w:pPr>
            <w:r w:rsidRPr="004705D1">
              <w:rPr>
                <w:rFonts w:ascii="Sylfaen" w:hAnsi="Sylfaen" w:cs="Sylfaen"/>
                <w:b/>
                <w:lang w:val="ka-GE"/>
              </w:rPr>
              <w:t>2. კლავიატურა</w:t>
            </w:r>
          </w:p>
          <w:p w:rsidR="00864FD9" w:rsidRDefault="00864FD9" w:rsidP="00864FD9">
            <w:pPr>
              <w:jc w:val="both"/>
              <w:rPr>
                <w:rFonts w:ascii="Sylfaen" w:hAnsi="Sylfaen" w:cs="Sylfaen"/>
                <w:lang w:val="ka-GE"/>
              </w:rPr>
            </w:pPr>
            <w:r w:rsidRPr="004705D1">
              <w:rPr>
                <w:rFonts w:ascii="Sylfaen" w:hAnsi="Sylfaen" w:cs="Sylfaen"/>
                <w:lang w:val="ka-GE"/>
              </w:rPr>
              <w:t xml:space="preserve">ა) კლავიატურა განცალკევებული უნდა </w:t>
            </w:r>
            <w:r w:rsidRPr="004705D1">
              <w:rPr>
                <w:rFonts w:ascii="Sylfaen" w:hAnsi="Sylfaen" w:cs="Sylfaen"/>
                <w:lang w:val="ka-GE"/>
              </w:rPr>
              <w:lastRenderedPageBreak/>
              <w:t>იყოს მონიტორისგან და  შესაძლებელი უნდა იყოს მისი დახრა, რათა დასაქმებულს შეეძლოს მისთვის მოსახერხებელი სამუშაო პოზის შერჩევა ხელებისა და მაჯის გადაღლის  თავიდან აცილების მიზნით;</w:t>
            </w:r>
          </w:p>
          <w:p w:rsidR="00864FD9" w:rsidRPr="004705D1" w:rsidRDefault="00864FD9" w:rsidP="00864FD9">
            <w:pPr>
              <w:jc w:val="both"/>
              <w:rPr>
                <w:rFonts w:ascii="Sylfaen" w:hAnsi="Sylfaen" w:cs="Sylfaen"/>
                <w:lang w:val="ka-GE"/>
              </w:rPr>
            </w:pPr>
          </w:p>
          <w:p w:rsidR="00864FD9" w:rsidRDefault="00864FD9" w:rsidP="00864FD9">
            <w:pPr>
              <w:jc w:val="both"/>
              <w:rPr>
                <w:rFonts w:ascii="Sylfaen" w:hAnsi="Sylfaen" w:cs="Sylfaen"/>
              </w:rPr>
            </w:pPr>
            <w:r w:rsidRPr="004705D1">
              <w:rPr>
                <w:rFonts w:ascii="Sylfaen" w:hAnsi="Sylfaen" w:cs="Sylfaen"/>
                <w:lang w:val="ka-GE"/>
              </w:rPr>
              <w:t>ბ) კლავიატურის წინ უნდა იყოს საკმარისი ადგილი იმისათვის, რომ დასაქმებულს შეეძლოს ხელებითა და მაჯით სამუშაო ზედაპირზე დაყრდნობა;</w:t>
            </w:r>
          </w:p>
          <w:p w:rsidR="00864FD9" w:rsidRDefault="00864FD9" w:rsidP="00864FD9">
            <w:pPr>
              <w:jc w:val="both"/>
              <w:rPr>
                <w:rFonts w:ascii="Sylfaen" w:hAnsi="Sylfaen" w:cs="Sylfaen"/>
                <w:lang w:val="ka-GE"/>
              </w:rPr>
            </w:pPr>
            <w:r w:rsidRPr="004705D1">
              <w:rPr>
                <w:rFonts w:ascii="Sylfaen" w:hAnsi="Sylfaen" w:cs="Sylfaen"/>
                <w:lang w:val="ka-GE"/>
              </w:rPr>
              <w:t xml:space="preserve">დ) ანარეკლის თავიდან ასაცილებლად კლავიატურას უნდა გააჩნდეს მქრქალი ზედაპირი; </w:t>
            </w:r>
          </w:p>
          <w:p w:rsidR="00864FD9" w:rsidRPr="004705D1" w:rsidRDefault="00864FD9" w:rsidP="00864FD9">
            <w:pPr>
              <w:jc w:val="both"/>
              <w:rPr>
                <w:rFonts w:ascii="Sylfaen" w:hAnsi="Sylfaen" w:cs="Sylfaen"/>
                <w:lang w:val="ka-GE"/>
              </w:rPr>
            </w:pPr>
          </w:p>
          <w:p w:rsidR="00864FD9" w:rsidRDefault="00864FD9" w:rsidP="00864FD9">
            <w:pPr>
              <w:jc w:val="both"/>
              <w:rPr>
                <w:rFonts w:ascii="Sylfaen" w:hAnsi="Sylfaen" w:cs="Sylfaen"/>
                <w:lang w:val="ka-GE"/>
              </w:rPr>
            </w:pPr>
            <w:r w:rsidRPr="004705D1">
              <w:rPr>
                <w:rFonts w:ascii="Sylfaen" w:hAnsi="Sylfaen" w:cs="Sylfaen"/>
                <w:lang w:val="ka-GE"/>
              </w:rPr>
              <w:t>ე) კლავიატურის დიზაინი და კლავიშების ზომა კლავიატურის ადვილად გამოყენების საშუალებას უნდა იძლეოდეს;</w:t>
            </w:r>
          </w:p>
          <w:p w:rsidR="00864FD9" w:rsidRPr="004705D1" w:rsidRDefault="00864FD9" w:rsidP="00864FD9">
            <w:pPr>
              <w:jc w:val="both"/>
              <w:rPr>
                <w:rFonts w:ascii="Sylfaen" w:hAnsi="Sylfaen" w:cs="Sylfaen"/>
                <w:lang w:val="ka-GE"/>
              </w:rPr>
            </w:pPr>
          </w:p>
          <w:p w:rsidR="00864FD9" w:rsidRPr="00864FD9" w:rsidRDefault="00864FD9" w:rsidP="00864FD9">
            <w:pPr>
              <w:jc w:val="both"/>
              <w:rPr>
                <w:rFonts w:ascii="Sylfaen" w:hAnsi="Sylfaen" w:cs="Sylfaen"/>
              </w:rPr>
            </w:pPr>
            <w:r w:rsidRPr="004705D1">
              <w:rPr>
                <w:rFonts w:ascii="Sylfaen" w:hAnsi="Sylfaen" w:cs="Sylfaen"/>
                <w:lang w:val="ka-GE"/>
              </w:rPr>
              <w:t>ვ) კლავიშებზე განლაგებული სიმბოლოები ადეკვატურად უნდა იყოს გამოკვეთილი და მათი გარკვევა მარტივად უნდა იყოს შესაძლებელი დასაქმებულის სამუშაო პოზიდან.</w:t>
            </w:r>
          </w:p>
          <w:p w:rsidR="00864FD9" w:rsidRDefault="00864FD9"/>
        </w:tc>
        <w:tc>
          <w:tcPr>
            <w:tcW w:w="5463" w:type="dxa"/>
          </w:tcPr>
          <w:p w:rsidR="00864FD9" w:rsidRDefault="00627C05" w:rsidP="00864FD9">
            <w:pPr>
              <w:pStyle w:val="NoSpacing"/>
              <w:rPr>
                <w:rFonts w:ascii="Sylfaen" w:hAnsi="Sylfaen"/>
                <w:b/>
                <w:sz w:val="20"/>
                <w:szCs w:val="20"/>
              </w:rPr>
            </w:pPr>
            <w:r>
              <w:rPr>
                <w:rFonts w:ascii="Sylfaen" w:hAnsi="Sylfaen"/>
                <w:b/>
              </w:rPr>
              <w:lastRenderedPageBreak/>
              <w:t>26</w:t>
            </w:r>
            <w:r w:rsidR="00864FD9" w:rsidRPr="007E6653">
              <w:rPr>
                <w:rFonts w:ascii="Sylfaen" w:hAnsi="Sylfaen"/>
                <w:b/>
              </w:rPr>
              <w:t>.</w:t>
            </w:r>
            <w:r w:rsidR="00864FD9">
              <w:rPr>
                <w:rFonts w:ascii="Sylfaen" w:hAnsi="Sylfaen"/>
              </w:rPr>
              <w:t xml:space="preserve"> </w:t>
            </w:r>
            <w:r w:rsidR="00864FD9" w:rsidRPr="00405F18">
              <w:rPr>
                <w:rFonts w:ascii="Sylfaen" w:hAnsi="Sylfaen"/>
                <w:b/>
              </w:rPr>
              <w:t>თეონა კუპრეიშვილი</w:t>
            </w:r>
            <w:r w:rsidR="00864FD9">
              <w:rPr>
                <w:rFonts w:ascii="Sylfaen" w:hAnsi="Sylfaen"/>
                <w:b/>
              </w:rPr>
              <w:t xml:space="preserve">- </w:t>
            </w:r>
            <w:r w:rsidR="00864FD9">
              <w:rPr>
                <w:rFonts w:ascii="Sylfaen" w:hAnsi="Sylfaen"/>
              </w:rPr>
              <w:t xml:space="preserve">აღნიშული გულისხმობს თუ არა ლეპტოპის შეზღუდვას ? ლეპტოპის </w:t>
            </w:r>
            <w:r w:rsidR="00864FD9">
              <w:rPr>
                <w:rFonts w:ascii="Sylfaen" w:hAnsi="Sylfaen"/>
              </w:rPr>
              <w:lastRenderedPageBreak/>
              <w:t>შემთხვევაში კლავიატურის დახრა  და მოსახერხებელი პოზიციის შერჩევა მოუხერხებელია.</w:t>
            </w:r>
          </w:p>
          <w:p w:rsidR="00864FD9" w:rsidRDefault="00864FD9" w:rsidP="00864FD9">
            <w:pPr>
              <w:pStyle w:val="NoSpacing"/>
              <w:rPr>
                <w:rFonts w:ascii="Sylfaen" w:hAnsi="Sylfaen"/>
                <w:b/>
                <w:sz w:val="20"/>
                <w:szCs w:val="20"/>
              </w:rPr>
            </w:pPr>
          </w:p>
          <w:p w:rsidR="00864FD9" w:rsidRDefault="00627C05" w:rsidP="00864FD9">
            <w:r>
              <w:rPr>
                <w:rFonts w:ascii="Sylfaen" w:hAnsi="Sylfaen"/>
                <w:b/>
              </w:rPr>
              <w:t>2</w:t>
            </w:r>
            <w:r>
              <w:rPr>
                <w:rFonts w:ascii="Sylfaen" w:hAnsi="Sylfaen"/>
                <w:b/>
                <w:lang w:val="ka-GE"/>
              </w:rPr>
              <w:t>7</w:t>
            </w:r>
            <w:r w:rsidR="00864FD9">
              <w:rPr>
                <w:rFonts w:ascii="Sylfaen" w:hAnsi="Sylfaen"/>
                <w:b/>
              </w:rPr>
              <w:t xml:space="preserve">. </w:t>
            </w:r>
            <w:r w:rsidR="00864FD9" w:rsidRPr="00603064">
              <w:rPr>
                <w:rFonts w:ascii="Sylfaen" w:hAnsi="Sylfaen"/>
                <w:b/>
              </w:rPr>
              <w:t>ანა კობლიანიძე</w:t>
            </w:r>
            <w:r w:rsidR="00864FD9" w:rsidRPr="00603064">
              <w:rPr>
                <w:rFonts w:ascii="Sylfaen" w:hAnsi="Sylfaen"/>
              </w:rPr>
              <w:t xml:space="preserve"> </w:t>
            </w:r>
            <w:r w:rsidR="00864FD9">
              <w:rPr>
                <w:rFonts w:ascii="Sylfaen" w:hAnsi="Sylfaen"/>
              </w:rPr>
              <w:t xml:space="preserve">- </w:t>
            </w:r>
            <w:r w:rsidR="00864FD9" w:rsidRPr="00603064">
              <w:rPr>
                <w:rFonts w:ascii="Sylfaen" w:hAnsi="Sylfaen"/>
                <w:sz w:val="20"/>
                <w:szCs w:val="20"/>
              </w:rPr>
              <w:t>რა სიხშირით და აღრიცხვა თუ არის აუცილებელი ამ შემოწმებების</w:t>
            </w:r>
          </w:p>
        </w:tc>
        <w:tc>
          <w:tcPr>
            <w:tcW w:w="3447" w:type="dxa"/>
          </w:tcPr>
          <w:p w:rsidR="00864FD9" w:rsidRDefault="00E54503" w:rsidP="00E54503">
            <w:pPr>
              <w:rPr>
                <w:rFonts w:ascii="Sylfaen" w:hAnsi="Sylfaen" w:cs="Sylfaen"/>
                <w:lang w:val="ka-GE"/>
              </w:rPr>
            </w:pPr>
            <w:r>
              <w:rPr>
                <w:rFonts w:ascii="Sylfaen" w:hAnsi="Sylfaen"/>
                <w:lang w:val="ka-GE"/>
              </w:rPr>
              <w:lastRenderedPageBreak/>
              <w:t xml:space="preserve">ლეპტობის გამონაკლისი წერია მე-2 მუხლში </w:t>
            </w:r>
            <w:r w:rsidRPr="002705E9">
              <w:rPr>
                <w:rFonts w:ascii="Sylfaen" w:hAnsi="Sylfaen" w:cs="Sylfaen"/>
                <w:lang w:val="ka-GE"/>
              </w:rPr>
              <w:t xml:space="preserve">პორტატულ </w:t>
            </w:r>
            <w:r w:rsidRPr="002705E9">
              <w:rPr>
                <w:rFonts w:ascii="Sylfaen" w:hAnsi="Sylfaen" w:cs="Sylfaen"/>
                <w:lang w:val="ka-GE"/>
              </w:rPr>
              <w:lastRenderedPageBreak/>
              <w:t>მოწყობილობებზე, რომლებიც სამუშაო სივრცეში ხანგრძლივი გამოყენებისთვის არ არის განკუთვნილი;</w:t>
            </w:r>
          </w:p>
          <w:p w:rsidR="00E54503" w:rsidRDefault="00E54503" w:rsidP="00E54503">
            <w:pPr>
              <w:rPr>
                <w:rFonts w:ascii="Sylfaen" w:hAnsi="Sylfaen" w:cs="Sylfaen"/>
                <w:lang w:val="ka-GE"/>
              </w:rPr>
            </w:pPr>
          </w:p>
          <w:p w:rsidR="00E54503" w:rsidRPr="00E54503" w:rsidRDefault="00E54503" w:rsidP="00E54503">
            <w:pPr>
              <w:rPr>
                <w:rFonts w:ascii="Sylfaen" w:hAnsi="Sylfaen"/>
                <w:lang w:val="ka-GE"/>
              </w:rPr>
            </w:pPr>
            <w:r>
              <w:rPr>
                <w:rFonts w:ascii="Sylfaen" w:hAnsi="Sylfaen" w:cs="Sylfaen"/>
                <w:lang w:val="ka-GE"/>
              </w:rPr>
              <w:t>რადგან ძველი რეგლამენტია საჭიროებს რააც მუხლების ლეპტოპზე გავრცელებას</w:t>
            </w:r>
          </w:p>
        </w:tc>
      </w:tr>
      <w:tr w:rsidR="00864FD9" w:rsidTr="00864FD9">
        <w:tc>
          <w:tcPr>
            <w:tcW w:w="648" w:type="dxa"/>
          </w:tcPr>
          <w:p w:rsidR="00864FD9" w:rsidRDefault="00864FD9"/>
        </w:tc>
        <w:tc>
          <w:tcPr>
            <w:tcW w:w="4230" w:type="dxa"/>
          </w:tcPr>
          <w:p w:rsidR="00864FD9" w:rsidRPr="004705D1" w:rsidRDefault="00864FD9" w:rsidP="00864FD9">
            <w:pPr>
              <w:jc w:val="both"/>
              <w:rPr>
                <w:rFonts w:ascii="Sylfaen" w:hAnsi="Sylfaen" w:cs="Sylfaen"/>
                <w:b/>
                <w:lang w:val="ka-GE"/>
              </w:rPr>
            </w:pPr>
            <w:r w:rsidRPr="004705D1">
              <w:rPr>
                <w:rFonts w:ascii="Sylfaen" w:hAnsi="Sylfaen" w:cs="Sylfaen"/>
                <w:b/>
                <w:lang w:val="ka-GE"/>
              </w:rPr>
              <w:t>3. სამუშაო მაგიდა ან სამუშაო ზედაპირი</w:t>
            </w:r>
          </w:p>
          <w:p w:rsidR="00864FD9" w:rsidRPr="004705D1" w:rsidRDefault="00864FD9" w:rsidP="00864FD9">
            <w:pPr>
              <w:jc w:val="both"/>
              <w:rPr>
                <w:rFonts w:ascii="Sylfaen" w:hAnsi="Sylfaen" w:cs="Sylfaen"/>
                <w:lang w:val="ka-GE"/>
              </w:rPr>
            </w:pPr>
            <w:r w:rsidRPr="004705D1">
              <w:rPr>
                <w:rFonts w:ascii="Sylfaen" w:hAnsi="Sylfaen" w:cs="Sylfaen"/>
                <w:lang w:val="ka-GE"/>
              </w:rPr>
              <w:t xml:space="preserve">ა) სამუშაო მაგიდას ან სამუშაო ზედაპირს უნდა გააჩნდეს საკმარისად დიდი, ნაკლებად არეკლვადი ზედაპირი, სადაც ეკრანი, კლავიატურა, </w:t>
            </w:r>
            <w:r w:rsidRPr="004705D1">
              <w:rPr>
                <w:rFonts w:ascii="Sylfaen" w:hAnsi="Sylfaen" w:cs="Sylfaen"/>
                <w:lang w:val="ka-GE"/>
              </w:rPr>
              <w:lastRenderedPageBreak/>
              <w:t>დოკუმენტები და სხვა აღჭურვილობა მოხერხებულად განთავსდება;</w:t>
            </w:r>
          </w:p>
          <w:p w:rsidR="00864FD9" w:rsidRPr="004705D1" w:rsidRDefault="00864FD9" w:rsidP="00864FD9">
            <w:pPr>
              <w:jc w:val="both"/>
              <w:rPr>
                <w:rFonts w:ascii="Sylfaen" w:hAnsi="Sylfaen" w:cs="Sylfaen"/>
                <w:lang w:val="ka-GE"/>
              </w:rPr>
            </w:pPr>
            <w:r w:rsidRPr="004705D1">
              <w:rPr>
                <w:rFonts w:ascii="Sylfaen" w:hAnsi="Sylfaen" w:cs="Sylfaen"/>
                <w:lang w:val="ka-GE"/>
              </w:rPr>
              <w:t>ბ) დოკუმენტების დამჭერი უნდა იყოს მყარი და რეგულირებადი, უნდა განთავსდეს ისე, რომ თვალისა და თავის არაკომფორტული მოძრაობა მინიმუმამდე იქნას დაყვანილი;</w:t>
            </w:r>
          </w:p>
          <w:p w:rsidR="00864FD9" w:rsidRDefault="00864FD9" w:rsidP="00864FD9">
            <w:r w:rsidRPr="004705D1">
              <w:rPr>
                <w:rFonts w:ascii="Sylfaen" w:hAnsi="Sylfaen" w:cs="Sylfaen"/>
                <w:lang w:val="ka-GE"/>
              </w:rPr>
              <w:t>გ) დასაქმებულებს საკმარისი სივრცე უნდა გააჩნდეთ მათთვის კომფორტული პოზის მოსაძებნად.</w:t>
            </w:r>
          </w:p>
        </w:tc>
        <w:tc>
          <w:tcPr>
            <w:tcW w:w="5463" w:type="dxa"/>
          </w:tcPr>
          <w:p w:rsidR="00864FD9" w:rsidRDefault="00864FD9"/>
        </w:tc>
        <w:tc>
          <w:tcPr>
            <w:tcW w:w="3447" w:type="dxa"/>
          </w:tcPr>
          <w:p w:rsidR="00864FD9" w:rsidRDefault="00864FD9"/>
        </w:tc>
      </w:tr>
      <w:tr w:rsidR="00864FD9" w:rsidTr="00864FD9">
        <w:tc>
          <w:tcPr>
            <w:tcW w:w="648" w:type="dxa"/>
          </w:tcPr>
          <w:p w:rsidR="00864FD9" w:rsidRDefault="00864FD9"/>
        </w:tc>
        <w:tc>
          <w:tcPr>
            <w:tcW w:w="4230" w:type="dxa"/>
          </w:tcPr>
          <w:p w:rsidR="00864FD9" w:rsidRPr="004705D1" w:rsidRDefault="00864FD9" w:rsidP="00864FD9">
            <w:pPr>
              <w:jc w:val="both"/>
              <w:rPr>
                <w:rFonts w:ascii="Sylfaen" w:hAnsi="Sylfaen" w:cs="Sylfaen"/>
                <w:b/>
                <w:lang w:val="ka-GE"/>
              </w:rPr>
            </w:pPr>
            <w:r w:rsidRPr="004705D1">
              <w:rPr>
                <w:rFonts w:ascii="Sylfaen" w:hAnsi="Sylfaen" w:cs="Sylfaen"/>
                <w:b/>
                <w:lang w:val="ka-GE"/>
              </w:rPr>
              <w:t>4. სამუშაო სავარძელი</w:t>
            </w:r>
          </w:p>
          <w:p w:rsidR="00864FD9" w:rsidRPr="004705D1" w:rsidRDefault="00864FD9" w:rsidP="00864FD9">
            <w:pPr>
              <w:jc w:val="both"/>
              <w:rPr>
                <w:rFonts w:ascii="Sylfaen" w:hAnsi="Sylfaen" w:cs="Sylfaen"/>
                <w:lang w:val="ka-GE"/>
              </w:rPr>
            </w:pPr>
            <w:r w:rsidRPr="004705D1">
              <w:rPr>
                <w:rFonts w:ascii="Sylfaen" w:hAnsi="Sylfaen" w:cs="Sylfaen"/>
                <w:lang w:val="ka-GE"/>
              </w:rPr>
              <w:t>ა) სამუშაო სავარძელი უნდა იყოს მდგრადი, უზრუნველყოს დასაქმებულის თავისუფალი მოძრაობა და პოზა;</w:t>
            </w:r>
          </w:p>
          <w:p w:rsidR="00864FD9" w:rsidRPr="004705D1" w:rsidRDefault="00864FD9" w:rsidP="00864FD9">
            <w:pPr>
              <w:jc w:val="both"/>
              <w:rPr>
                <w:rFonts w:ascii="Sylfaen" w:hAnsi="Sylfaen" w:cs="Sylfaen"/>
                <w:lang w:val="ka-GE"/>
              </w:rPr>
            </w:pPr>
            <w:r w:rsidRPr="004705D1">
              <w:rPr>
                <w:rFonts w:ascii="Sylfaen" w:hAnsi="Sylfaen" w:cs="Sylfaen"/>
                <w:lang w:val="ka-GE"/>
              </w:rPr>
              <w:t>ბ) სავარძლის სიმაღლე უნდა იყოს რეგულირებადი;</w:t>
            </w:r>
          </w:p>
          <w:p w:rsidR="00864FD9" w:rsidRDefault="00864FD9" w:rsidP="00864FD9">
            <w:pPr>
              <w:jc w:val="both"/>
              <w:rPr>
                <w:rFonts w:ascii="Sylfaen" w:hAnsi="Sylfaen" w:cs="Sylfaen"/>
                <w:lang w:val="ka-GE"/>
              </w:rPr>
            </w:pPr>
            <w:r w:rsidRPr="004705D1">
              <w:rPr>
                <w:rFonts w:ascii="Sylfaen" w:hAnsi="Sylfaen" w:cs="Sylfaen"/>
                <w:lang w:val="ka-GE"/>
              </w:rPr>
              <w:t xml:space="preserve">გ) შესაძლებელი უნდა იყოს სავარძლის საზურგის როგორც სიმაღლის, ისე დახრის რეგულირება; </w:t>
            </w:r>
          </w:p>
          <w:p w:rsidR="00864FD9" w:rsidRDefault="00864FD9" w:rsidP="00864FD9">
            <w:pPr>
              <w:jc w:val="both"/>
              <w:rPr>
                <w:rFonts w:ascii="Sylfaen" w:hAnsi="Sylfaen" w:cs="Sylfaen"/>
                <w:lang w:val="ka-GE"/>
              </w:rPr>
            </w:pPr>
          </w:p>
          <w:p w:rsidR="00864FD9" w:rsidRPr="004705D1" w:rsidRDefault="00864FD9" w:rsidP="00864FD9">
            <w:pPr>
              <w:jc w:val="both"/>
              <w:rPr>
                <w:rFonts w:ascii="Sylfaen" w:hAnsi="Sylfaen" w:cs="Sylfaen"/>
                <w:lang w:val="ka-GE"/>
              </w:rPr>
            </w:pPr>
          </w:p>
          <w:p w:rsidR="00864FD9" w:rsidRDefault="00864FD9" w:rsidP="00864FD9">
            <w:r w:rsidRPr="004705D1">
              <w:rPr>
                <w:rFonts w:ascii="Sylfaen" w:hAnsi="Sylfaen" w:cs="Sylfaen"/>
                <w:lang w:val="ka-GE"/>
              </w:rPr>
              <w:t>დ) მოთხოვნის შემთხვევაში დასაქმებულს უნდა მიეწოდოს ასევე ფეხების სადგამი.</w:t>
            </w:r>
          </w:p>
        </w:tc>
        <w:tc>
          <w:tcPr>
            <w:tcW w:w="5463" w:type="dxa"/>
          </w:tcPr>
          <w:p w:rsidR="00864FD9" w:rsidRDefault="00627C05">
            <w:r w:rsidRPr="00627C05">
              <w:rPr>
                <w:rFonts w:ascii="Sylfaen" w:hAnsi="Sylfaen"/>
                <w:b/>
                <w:lang w:val="ka-GE"/>
              </w:rPr>
              <w:t>28. შალვა ცხაკაია-</w:t>
            </w:r>
            <w:r>
              <w:rPr>
                <w:rFonts w:ascii="Sylfaen" w:hAnsi="Sylfaen"/>
                <w:lang w:val="ka-GE"/>
              </w:rPr>
              <w:t xml:space="preserve"> </w:t>
            </w:r>
            <w:r>
              <w:rPr>
                <w:rFonts w:ascii="Sylfaen" w:hAnsi="Sylfaen"/>
                <w:lang w:val="ka-GE"/>
              </w:rPr>
              <w:t>იმდენი პრობლემაა ამ მუხლთან დაკავშირებით, პირადი გამოცდილებიდან.</w:t>
            </w:r>
          </w:p>
        </w:tc>
        <w:tc>
          <w:tcPr>
            <w:tcW w:w="3447" w:type="dxa"/>
          </w:tcPr>
          <w:p w:rsidR="00864FD9" w:rsidRDefault="00864FD9"/>
        </w:tc>
      </w:tr>
      <w:tr w:rsidR="00864FD9" w:rsidTr="00864FD9">
        <w:tc>
          <w:tcPr>
            <w:tcW w:w="648" w:type="dxa"/>
          </w:tcPr>
          <w:p w:rsidR="00864FD9" w:rsidRDefault="00864FD9"/>
        </w:tc>
        <w:tc>
          <w:tcPr>
            <w:tcW w:w="4230" w:type="dxa"/>
          </w:tcPr>
          <w:p w:rsidR="00864FD9" w:rsidRPr="004705D1" w:rsidRDefault="00864FD9" w:rsidP="00864FD9">
            <w:pPr>
              <w:jc w:val="both"/>
              <w:rPr>
                <w:b/>
                <w:lang w:val="ka-GE"/>
              </w:rPr>
            </w:pPr>
            <w:r w:rsidRPr="004705D1">
              <w:rPr>
                <w:rFonts w:ascii="Sylfaen" w:hAnsi="Sylfaen" w:cs="Sylfaen"/>
                <w:b/>
                <w:lang w:val="ka-GE"/>
              </w:rPr>
              <w:t>მუხლი</w:t>
            </w:r>
            <w:r w:rsidRPr="004705D1">
              <w:rPr>
                <w:b/>
                <w:lang w:val="ka-GE"/>
              </w:rPr>
              <w:t xml:space="preserve"> 4. </w:t>
            </w:r>
            <w:r w:rsidRPr="004705D1">
              <w:rPr>
                <w:rFonts w:ascii="Sylfaen" w:hAnsi="Sylfaen" w:cs="Sylfaen"/>
                <w:b/>
                <w:lang w:val="ka-GE"/>
              </w:rPr>
              <w:t>სამუშაო</w:t>
            </w:r>
            <w:r w:rsidRPr="004705D1">
              <w:rPr>
                <w:b/>
                <w:lang w:val="ka-GE"/>
              </w:rPr>
              <w:t xml:space="preserve"> </w:t>
            </w:r>
            <w:r w:rsidRPr="004705D1">
              <w:rPr>
                <w:rFonts w:ascii="Sylfaen" w:hAnsi="Sylfaen" w:cs="Sylfaen"/>
                <w:b/>
                <w:lang w:val="ka-GE"/>
              </w:rPr>
              <w:t>გარემო</w:t>
            </w:r>
          </w:p>
          <w:p w:rsidR="00864FD9" w:rsidRPr="004705D1" w:rsidRDefault="00864FD9" w:rsidP="00864FD9">
            <w:pPr>
              <w:jc w:val="both"/>
              <w:rPr>
                <w:lang w:val="ka-GE"/>
              </w:rPr>
            </w:pPr>
            <w:r w:rsidRPr="004705D1">
              <w:rPr>
                <w:lang w:val="ka-GE"/>
              </w:rPr>
              <w:t xml:space="preserve">1. </w:t>
            </w:r>
            <w:r w:rsidRPr="004705D1">
              <w:rPr>
                <w:rFonts w:ascii="Sylfaen" w:hAnsi="Sylfaen" w:cs="Sylfaen"/>
                <w:lang w:val="ka-GE"/>
              </w:rPr>
              <w:t>სამუშაო</w:t>
            </w:r>
            <w:r w:rsidRPr="004705D1">
              <w:rPr>
                <w:lang w:val="ka-GE"/>
              </w:rPr>
              <w:t xml:space="preserve"> </w:t>
            </w:r>
            <w:r w:rsidRPr="004705D1">
              <w:rPr>
                <w:rFonts w:ascii="Sylfaen" w:hAnsi="Sylfaen" w:cs="Sylfaen"/>
                <w:lang w:val="ka-GE"/>
              </w:rPr>
              <w:t>ადგილთან</w:t>
            </w:r>
            <w:r w:rsidRPr="004705D1">
              <w:rPr>
                <w:lang w:val="ka-GE"/>
              </w:rPr>
              <w:t xml:space="preserve"> </w:t>
            </w:r>
            <w:r w:rsidRPr="004705D1">
              <w:rPr>
                <w:rFonts w:ascii="Sylfaen" w:hAnsi="Sylfaen" w:cs="Sylfaen"/>
                <w:lang w:val="ka-GE"/>
              </w:rPr>
              <w:t>დაკავშირებული</w:t>
            </w:r>
            <w:r w:rsidRPr="004705D1">
              <w:rPr>
                <w:lang w:val="ka-GE"/>
              </w:rPr>
              <w:t xml:space="preserve"> </w:t>
            </w:r>
            <w:r w:rsidRPr="004705D1">
              <w:rPr>
                <w:rFonts w:ascii="Sylfaen" w:hAnsi="Sylfaen" w:cs="Sylfaen"/>
                <w:lang w:val="ka-GE"/>
              </w:rPr>
              <w:t>მოთხოვნები</w:t>
            </w:r>
          </w:p>
          <w:p w:rsidR="00864FD9" w:rsidRPr="004705D1" w:rsidRDefault="00864FD9" w:rsidP="00864FD9">
            <w:pPr>
              <w:jc w:val="both"/>
              <w:rPr>
                <w:lang w:val="ka-GE"/>
              </w:rPr>
            </w:pPr>
            <w:r w:rsidRPr="004705D1">
              <w:rPr>
                <w:rFonts w:ascii="Sylfaen" w:hAnsi="Sylfaen" w:cs="Sylfaen"/>
                <w:lang w:val="ka-GE"/>
              </w:rPr>
              <w:t>ა</w:t>
            </w:r>
            <w:r w:rsidRPr="004705D1">
              <w:rPr>
                <w:lang w:val="ka-GE"/>
              </w:rPr>
              <w:t xml:space="preserve">) </w:t>
            </w:r>
            <w:r w:rsidRPr="004705D1">
              <w:rPr>
                <w:rFonts w:ascii="Sylfaen" w:hAnsi="Sylfaen" w:cs="Sylfaen"/>
                <w:lang w:val="ka-GE"/>
              </w:rPr>
              <w:t>სამუშაო</w:t>
            </w:r>
            <w:r w:rsidRPr="004705D1">
              <w:rPr>
                <w:lang w:val="ka-GE"/>
              </w:rPr>
              <w:t xml:space="preserve"> </w:t>
            </w:r>
            <w:r w:rsidRPr="004705D1">
              <w:rPr>
                <w:rFonts w:ascii="Sylfaen" w:hAnsi="Sylfaen" w:cs="Sylfaen"/>
                <w:lang w:val="ka-GE"/>
              </w:rPr>
              <w:t>სივრცის</w:t>
            </w:r>
            <w:r w:rsidRPr="004705D1">
              <w:rPr>
                <w:lang w:val="ka-GE"/>
              </w:rPr>
              <w:t xml:space="preserve"> </w:t>
            </w:r>
            <w:r w:rsidRPr="004705D1">
              <w:rPr>
                <w:rFonts w:ascii="Sylfaen" w:hAnsi="Sylfaen" w:cs="Sylfaen"/>
                <w:lang w:val="ka-GE"/>
              </w:rPr>
              <w:t>ერგონომიკული</w:t>
            </w:r>
            <w:r w:rsidRPr="004705D1">
              <w:rPr>
                <w:lang w:val="ka-GE"/>
              </w:rPr>
              <w:t xml:space="preserve"> </w:t>
            </w:r>
            <w:r w:rsidRPr="004705D1">
              <w:rPr>
                <w:rFonts w:ascii="Sylfaen" w:hAnsi="Sylfaen" w:cs="Sylfaen"/>
                <w:lang w:val="ka-GE"/>
              </w:rPr>
              <w:t>მახასიათებელი</w:t>
            </w:r>
            <w:r w:rsidRPr="004705D1">
              <w:rPr>
                <w:lang w:val="ka-GE"/>
              </w:rPr>
              <w:t xml:space="preserve"> </w:t>
            </w:r>
            <w:r w:rsidRPr="004705D1">
              <w:rPr>
                <w:rFonts w:ascii="Sylfaen" w:hAnsi="Sylfaen" w:cs="Sylfaen"/>
                <w:lang w:val="ka-GE"/>
              </w:rPr>
              <w:t>მაქსიმალურად</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შეესაბამებოდეს</w:t>
            </w:r>
            <w:r w:rsidRPr="004705D1">
              <w:rPr>
                <w:lang w:val="ka-GE"/>
              </w:rPr>
              <w:t xml:space="preserve"> </w:t>
            </w:r>
            <w:r w:rsidRPr="004705D1">
              <w:rPr>
                <w:rFonts w:ascii="Sylfaen" w:hAnsi="Sylfaen" w:cs="Sylfaen"/>
                <w:lang w:val="ka-GE"/>
              </w:rPr>
              <w:t>დადგენილ</w:t>
            </w:r>
            <w:r w:rsidRPr="004705D1">
              <w:rPr>
                <w:lang w:val="ka-GE"/>
              </w:rPr>
              <w:t xml:space="preserve"> </w:t>
            </w:r>
            <w:r w:rsidRPr="004705D1">
              <w:rPr>
                <w:rFonts w:ascii="Sylfaen" w:hAnsi="Sylfaen" w:cs="Sylfaen"/>
                <w:lang w:val="ka-GE"/>
              </w:rPr>
              <w:t>სტანდარტებს</w:t>
            </w:r>
            <w:r w:rsidRPr="004705D1">
              <w:rPr>
                <w:lang w:val="ka-GE"/>
              </w:rPr>
              <w:t>;</w:t>
            </w:r>
          </w:p>
          <w:p w:rsidR="00864FD9" w:rsidRPr="004705D1" w:rsidRDefault="00864FD9" w:rsidP="00864FD9">
            <w:pPr>
              <w:jc w:val="both"/>
              <w:rPr>
                <w:lang w:val="ka-GE"/>
              </w:rPr>
            </w:pPr>
            <w:r w:rsidRPr="004705D1">
              <w:rPr>
                <w:rFonts w:ascii="Sylfaen" w:hAnsi="Sylfaen" w:cs="Sylfaen"/>
                <w:lang w:val="ka-GE"/>
              </w:rPr>
              <w:t>ბ</w:t>
            </w:r>
            <w:r w:rsidRPr="004705D1">
              <w:rPr>
                <w:lang w:val="ka-GE"/>
              </w:rPr>
              <w:t xml:space="preserve">) </w:t>
            </w:r>
            <w:r w:rsidRPr="004705D1">
              <w:rPr>
                <w:rFonts w:ascii="Sylfaen" w:hAnsi="Sylfaen" w:cs="Sylfaen"/>
                <w:lang w:val="ka-GE"/>
              </w:rPr>
              <w:t>ერთი</w:t>
            </w:r>
            <w:r w:rsidRPr="004705D1">
              <w:rPr>
                <w:lang w:val="ka-GE"/>
              </w:rPr>
              <w:t xml:space="preserve"> </w:t>
            </w:r>
            <w:r w:rsidRPr="004705D1">
              <w:rPr>
                <w:rFonts w:ascii="Sylfaen" w:hAnsi="Sylfaen" w:cs="Sylfaen"/>
                <w:lang w:val="ka-GE"/>
              </w:rPr>
              <w:t>ადამიანისთვის</w:t>
            </w:r>
            <w:r w:rsidRPr="004705D1">
              <w:rPr>
                <w:lang w:val="ka-GE"/>
              </w:rPr>
              <w:t xml:space="preserve"> </w:t>
            </w:r>
            <w:r w:rsidRPr="004705D1">
              <w:rPr>
                <w:rFonts w:ascii="Sylfaen" w:hAnsi="Sylfaen" w:cs="Sylfaen"/>
                <w:lang w:val="ka-GE"/>
              </w:rPr>
              <w:t>განკუთვნილი</w:t>
            </w:r>
            <w:r w:rsidRPr="004705D1">
              <w:rPr>
                <w:lang w:val="ka-GE"/>
              </w:rPr>
              <w:t xml:space="preserve"> </w:t>
            </w:r>
            <w:r w:rsidRPr="004705D1">
              <w:rPr>
                <w:rFonts w:ascii="Sylfaen" w:hAnsi="Sylfaen" w:cs="Sylfaen"/>
                <w:lang w:val="ka-GE"/>
              </w:rPr>
              <w:lastRenderedPageBreak/>
              <w:t>სამუშაო</w:t>
            </w:r>
            <w:r w:rsidRPr="004705D1">
              <w:rPr>
                <w:lang w:val="ka-GE"/>
              </w:rPr>
              <w:t xml:space="preserve"> </w:t>
            </w:r>
            <w:r w:rsidRPr="004705D1">
              <w:rPr>
                <w:rFonts w:ascii="Sylfaen" w:hAnsi="Sylfaen" w:cs="Sylfaen"/>
                <w:lang w:val="ka-GE"/>
              </w:rPr>
              <w:t>სივრცის</w:t>
            </w:r>
            <w:r w:rsidRPr="004705D1">
              <w:rPr>
                <w:lang w:val="ka-GE"/>
              </w:rPr>
              <w:t xml:space="preserve"> </w:t>
            </w:r>
            <w:r w:rsidRPr="004705D1">
              <w:rPr>
                <w:rFonts w:ascii="Sylfaen" w:hAnsi="Sylfaen" w:cs="Sylfaen"/>
                <w:lang w:val="ka-GE"/>
              </w:rPr>
              <w:t>ადგილის</w:t>
            </w:r>
            <w:r w:rsidRPr="004705D1">
              <w:rPr>
                <w:lang w:val="ka-GE"/>
              </w:rPr>
              <w:t xml:space="preserve"> </w:t>
            </w:r>
            <w:r w:rsidRPr="004705D1">
              <w:rPr>
                <w:rFonts w:ascii="Sylfaen" w:hAnsi="Sylfaen" w:cs="Sylfaen"/>
                <w:lang w:val="ka-GE"/>
              </w:rPr>
              <w:t>მოცულობა</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შეადგენდეს</w:t>
            </w:r>
            <w:r w:rsidRPr="004705D1">
              <w:rPr>
                <w:lang w:val="ka-GE"/>
              </w:rPr>
              <w:t xml:space="preserve"> </w:t>
            </w:r>
            <w:r w:rsidRPr="004705D1">
              <w:rPr>
                <w:rFonts w:ascii="Sylfaen" w:hAnsi="Sylfaen" w:cs="Sylfaen"/>
                <w:lang w:val="ka-GE"/>
              </w:rPr>
              <w:t>მინიმუმ</w:t>
            </w:r>
            <w:r w:rsidRPr="004705D1">
              <w:rPr>
                <w:lang w:val="ka-GE"/>
              </w:rPr>
              <w:t xml:space="preserve"> 12</w:t>
            </w:r>
            <w:r w:rsidRPr="004705D1">
              <w:rPr>
                <w:rFonts w:ascii="Sylfaen" w:hAnsi="Sylfaen" w:cs="Sylfaen"/>
                <w:lang w:val="ka-GE"/>
              </w:rPr>
              <w:t>მ</w:t>
            </w:r>
            <w:r w:rsidRPr="004705D1">
              <w:rPr>
                <w:lang w:val="ka-GE"/>
              </w:rPr>
              <w:t>3-</w:t>
            </w:r>
            <w:r w:rsidRPr="004705D1">
              <w:rPr>
                <w:rFonts w:ascii="Sylfaen" w:hAnsi="Sylfaen" w:cs="Sylfaen"/>
                <w:lang w:val="ka-GE"/>
              </w:rPr>
              <w:t>ს</w:t>
            </w:r>
            <w:r w:rsidRPr="004705D1">
              <w:rPr>
                <w:lang w:val="ka-GE"/>
              </w:rPr>
              <w:t>;</w:t>
            </w:r>
          </w:p>
          <w:p w:rsidR="00864FD9" w:rsidRDefault="00864FD9" w:rsidP="00864FD9">
            <w:r w:rsidRPr="004705D1">
              <w:rPr>
                <w:rFonts w:ascii="Sylfaen" w:hAnsi="Sylfaen" w:cs="Sylfaen"/>
                <w:lang w:val="ka-GE"/>
              </w:rPr>
              <w:t>გ</w:t>
            </w:r>
            <w:r w:rsidRPr="004705D1">
              <w:rPr>
                <w:lang w:val="ka-GE"/>
              </w:rPr>
              <w:t xml:space="preserve">) </w:t>
            </w:r>
            <w:r w:rsidRPr="004705D1">
              <w:rPr>
                <w:rFonts w:ascii="Sylfaen" w:hAnsi="Sylfaen" w:cs="Sylfaen"/>
                <w:lang w:val="ka-GE"/>
              </w:rPr>
              <w:t>სამუშაო</w:t>
            </w:r>
            <w:r w:rsidRPr="004705D1">
              <w:rPr>
                <w:lang w:val="ka-GE"/>
              </w:rPr>
              <w:t xml:space="preserve"> </w:t>
            </w:r>
            <w:r w:rsidRPr="004705D1">
              <w:rPr>
                <w:rFonts w:ascii="Sylfaen" w:hAnsi="Sylfaen" w:cs="Sylfaen"/>
                <w:lang w:val="ka-GE"/>
              </w:rPr>
              <w:t>ადგილი</w:t>
            </w:r>
            <w:r w:rsidRPr="004705D1">
              <w:rPr>
                <w:lang w:val="ka-GE"/>
              </w:rPr>
              <w:t xml:space="preserve"> </w:t>
            </w:r>
            <w:r w:rsidRPr="004705D1">
              <w:rPr>
                <w:rFonts w:ascii="Sylfaen" w:hAnsi="Sylfaen" w:cs="Sylfaen"/>
                <w:lang w:val="ka-GE"/>
              </w:rPr>
              <w:t>ისე</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დაპროექტდეს</w:t>
            </w:r>
            <w:r w:rsidRPr="004705D1">
              <w:rPr>
                <w:lang w:val="ka-GE"/>
              </w:rPr>
              <w:t xml:space="preserve">, </w:t>
            </w:r>
            <w:r w:rsidRPr="004705D1">
              <w:rPr>
                <w:rFonts w:ascii="Sylfaen" w:hAnsi="Sylfaen" w:cs="Sylfaen"/>
                <w:lang w:val="ka-GE"/>
              </w:rPr>
              <w:t>რომ</w:t>
            </w:r>
            <w:r w:rsidRPr="004705D1">
              <w:rPr>
                <w:lang w:val="ka-GE"/>
              </w:rPr>
              <w:t xml:space="preserve"> </w:t>
            </w:r>
            <w:r w:rsidRPr="004705D1">
              <w:rPr>
                <w:rFonts w:ascii="Sylfaen" w:hAnsi="Sylfaen" w:cs="Sylfaen"/>
                <w:lang w:val="ka-GE"/>
              </w:rPr>
              <w:t>დასაქმებულს</w:t>
            </w:r>
            <w:r w:rsidRPr="004705D1">
              <w:rPr>
                <w:lang w:val="ka-GE"/>
              </w:rPr>
              <w:t xml:space="preserve"> </w:t>
            </w:r>
            <w:r w:rsidRPr="004705D1">
              <w:rPr>
                <w:rFonts w:ascii="Sylfaen" w:hAnsi="Sylfaen" w:cs="Sylfaen"/>
                <w:lang w:val="ka-GE"/>
              </w:rPr>
              <w:t>ადვილად</w:t>
            </w:r>
            <w:r w:rsidRPr="004705D1">
              <w:rPr>
                <w:lang w:val="ka-GE"/>
              </w:rPr>
              <w:t xml:space="preserve"> </w:t>
            </w:r>
            <w:r w:rsidRPr="004705D1">
              <w:rPr>
                <w:rFonts w:ascii="Sylfaen" w:hAnsi="Sylfaen" w:cs="Sylfaen"/>
                <w:lang w:val="ka-GE"/>
              </w:rPr>
              <w:t>შეეძლოს</w:t>
            </w:r>
            <w:r w:rsidRPr="004705D1">
              <w:rPr>
                <w:lang w:val="ka-GE"/>
              </w:rPr>
              <w:t xml:space="preserve"> </w:t>
            </w:r>
            <w:r w:rsidRPr="004705D1">
              <w:rPr>
                <w:rFonts w:ascii="Sylfaen" w:hAnsi="Sylfaen" w:cs="Sylfaen"/>
                <w:lang w:val="ka-GE"/>
              </w:rPr>
              <w:t>მოძრაობა</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პოზის</w:t>
            </w:r>
            <w:r w:rsidRPr="004705D1">
              <w:rPr>
                <w:lang w:val="ka-GE"/>
              </w:rPr>
              <w:t xml:space="preserve"> </w:t>
            </w:r>
            <w:r w:rsidRPr="004705D1">
              <w:rPr>
                <w:rFonts w:ascii="Sylfaen" w:hAnsi="Sylfaen" w:cs="Sylfaen"/>
                <w:lang w:val="ka-GE"/>
              </w:rPr>
              <w:t>შეცვლა</w:t>
            </w:r>
            <w:r w:rsidRPr="004705D1">
              <w:rPr>
                <w:lang w:val="ka-GE"/>
              </w:rPr>
              <w:t>.</w:t>
            </w:r>
          </w:p>
        </w:tc>
        <w:tc>
          <w:tcPr>
            <w:tcW w:w="5463" w:type="dxa"/>
          </w:tcPr>
          <w:p w:rsidR="00864FD9" w:rsidRDefault="00627C05" w:rsidP="00864FD9">
            <w:pPr>
              <w:pStyle w:val="CommentText"/>
              <w:rPr>
                <w:rFonts w:ascii="Sylfaen" w:hAnsi="Sylfaen"/>
                <w:lang w:val="ka-GE"/>
              </w:rPr>
            </w:pPr>
            <w:r>
              <w:rPr>
                <w:rFonts w:ascii="Sylfaen" w:hAnsi="Sylfaen"/>
                <w:b/>
                <w:lang w:val="ka-GE"/>
              </w:rPr>
              <w:lastRenderedPageBreak/>
              <w:t>29</w:t>
            </w:r>
            <w:r w:rsidR="00864FD9">
              <w:rPr>
                <w:rFonts w:ascii="Sylfaen" w:hAnsi="Sylfaen"/>
                <w:b/>
                <w:lang w:val="ka-GE"/>
              </w:rPr>
              <w:t xml:space="preserve">. </w:t>
            </w:r>
            <w:r w:rsidR="00864FD9" w:rsidRPr="00BB6FB2">
              <w:rPr>
                <w:rFonts w:ascii="Sylfaen" w:hAnsi="Sylfaen"/>
                <w:b/>
                <w:lang w:val="ka-GE"/>
              </w:rPr>
              <w:t>სავაჭრო პალატა</w:t>
            </w:r>
            <w:r w:rsidR="00864FD9">
              <w:rPr>
                <w:rFonts w:ascii="Sylfaen" w:hAnsi="Sylfaen"/>
                <w:b/>
                <w:lang w:val="ka-GE"/>
              </w:rPr>
              <w:t xml:space="preserve"> „ბ“ </w:t>
            </w:r>
            <w:r w:rsidR="00864FD9">
              <w:rPr>
                <w:rFonts w:ascii="Sylfaen" w:hAnsi="Sylfaen"/>
                <w:lang w:val="ka-GE"/>
              </w:rPr>
              <w:t xml:space="preserve">პუნქტი უნდა იყოს ამოღებული. მსგავს მოთხოვნას დირექტივა არ ითვალისწინებს. </w:t>
            </w:r>
          </w:p>
          <w:p w:rsidR="00864FD9" w:rsidRDefault="00864FD9" w:rsidP="00864FD9">
            <w:pPr>
              <w:pStyle w:val="NoSpacing"/>
              <w:rPr>
                <w:rFonts w:ascii="Sylfaen" w:hAnsi="Sylfaen"/>
              </w:rPr>
            </w:pPr>
            <w:r>
              <w:rPr>
                <w:rFonts w:ascii="Sylfaen" w:hAnsi="Sylfaen"/>
              </w:rPr>
              <w:t>თუკი ადგილის მოცულობა უნდა განისაზღვროს, „</w:t>
            </w:r>
            <w:r w:rsidRPr="002705E9">
              <w:rPr>
                <w:rFonts w:ascii="Sylfaen" w:hAnsi="Sylfaen"/>
              </w:rPr>
              <w:t>მ</w:t>
            </w:r>
            <w:r w:rsidRPr="002705E9">
              <w:rPr>
                <w:rFonts w:ascii="Sylfaen" w:hAnsi="Sylfaen"/>
                <w:vertAlign w:val="superscript"/>
              </w:rPr>
              <w:t>3</w:t>
            </w:r>
            <w:r>
              <w:rPr>
                <w:rFonts w:ascii="Sylfaen" w:hAnsi="Sylfaen"/>
                <w:vertAlign w:val="superscript"/>
              </w:rPr>
              <w:t xml:space="preserve">“ </w:t>
            </w:r>
            <w:r w:rsidRPr="004D51C0">
              <w:rPr>
                <w:rFonts w:ascii="Sylfaen" w:hAnsi="Sylfaen"/>
              </w:rPr>
              <w:t xml:space="preserve">საზომი  მაინც არ </w:t>
            </w:r>
            <w:r>
              <w:rPr>
                <w:rFonts w:ascii="Sylfaen" w:hAnsi="Sylfaen"/>
              </w:rPr>
              <w:t>მიესადაგება.</w:t>
            </w:r>
          </w:p>
          <w:p w:rsidR="00627C05" w:rsidRDefault="00627C05" w:rsidP="00864FD9">
            <w:pPr>
              <w:pStyle w:val="NoSpacing"/>
              <w:rPr>
                <w:rFonts w:ascii="Sylfaen" w:hAnsi="Sylfaen"/>
              </w:rPr>
            </w:pPr>
          </w:p>
          <w:p w:rsidR="00627C05" w:rsidRDefault="00627C05" w:rsidP="00864FD9">
            <w:pPr>
              <w:pStyle w:val="NoSpacing"/>
              <w:rPr>
                <w:rFonts w:ascii="Sylfaen" w:hAnsi="Sylfaen"/>
              </w:rPr>
            </w:pPr>
            <w:r w:rsidRPr="00627C05">
              <w:rPr>
                <w:rFonts w:ascii="Sylfaen" w:hAnsi="Sylfaen"/>
                <w:b/>
              </w:rPr>
              <w:t>30. შალვა ცხაკაია</w:t>
            </w:r>
            <w:r>
              <w:rPr>
                <w:rFonts w:ascii="Sylfaen" w:hAnsi="Sylfaen"/>
              </w:rPr>
              <w:t xml:space="preserve"> - </w:t>
            </w:r>
            <w:r>
              <w:rPr>
                <w:rFonts w:ascii="Sylfaen" w:hAnsi="Sylfaen"/>
              </w:rPr>
              <w:t>საპირფარეშოების რაოდენობაც უნდა განვსაზღვროთ თითოეულ დასაქმებულზე.</w:t>
            </w:r>
          </w:p>
          <w:p w:rsidR="00627C05" w:rsidRDefault="00627C05" w:rsidP="00864FD9">
            <w:pPr>
              <w:pStyle w:val="NoSpacing"/>
              <w:rPr>
                <w:rFonts w:ascii="Sylfaen" w:hAnsi="Sylfaen"/>
              </w:rPr>
            </w:pPr>
          </w:p>
          <w:p w:rsidR="00864FD9" w:rsidRDefault="00864FD9" w:rsidP="00864FD9">
            <w:pPr>
              <w:pStyle w:val="NoSpacing"/>
              <w:rPr>
                <w:rFonts w:ascii="Sylfaen" w:hAnsi="Sylfaen"/>
                <w:b/>
                <w:sz w:val="20"/>
                <w:szCs w:val="20"/>
              </w:rPr>
            </w:pPr>
          </w:p>
          <w:p w:rsidR="00864FD9" w:rsidRDefault="00627C05" w:rsidP="00864FD9">
            <w:pPr>
              <w:pStyle w:val="BodyText"/>
              <w:spacing w:line="276" w:lineRule="auto"/>
              <w:jc w:val="both"/>
              <w:rPr>
                <w:rFonts w:ascii="Sylfaen" w:hAnsi="Sylfaen"/>
                <w:b/>
                <w:noProof/>
                <w:szCs w:val="22"/>
                <w:lang w:val="ka-GE"/>
              </w:rPr>
            </w:pPr>
            <w:r>
              <w:rPr>
                <w:rFonts w:ascii="Sylfaen" w:hAnsi="Sylfaen"/>
                <w:b/>
                <w:sz w:val="20"/>
                <w:lang w:val="ka-GE"/>
              </w:rPr>
              <w:t>31</w:t>
            </w:r>
            <w:r w:rsidR="00864FD9">
              <w:rPr>
                <w:rFonts w:ascii="Sylfaen" w:hAnsi="Sylfaen"/>
                <w:b/>
                <w:sz w:val="20"/>
              </w:rPr>
              <w:t xml:space="preserve">. </w:t>
            </w:r>
            <w:r w:rsidR="00864FD9">
              <w:rPr>
                <w:rFonts w:ascii="Sylfaen" w:hAnsi="Sylfaen"/>
                <w:b/>
                <w:sz w:val="20"/>
                <w:lang w:val="ka-GE"/>
              </w:rPr>
              <w:t xml:space="preserve">ბიზნეს ასოციაცია - </w:t>
            </w:r>
            <w:r w:rsidR="00864FD9" w:rsidRPr="00DA006D">
              <w:rPr>
                <w:rFonts w:ascii="Sylfaen" w:hAnsi="Sylfaen"/>
                <w:b/>
                <w:noProof/>
                <w:szCs w:val="22"/>
                <w:lang w:val="ka-GE"/>
              </w:rPr>
              <w:t>ტექნიკური რეგლამენტი (დანართი2) მუხლი</w:t>
            </w:r>
            <w:r w:rsidR="00864FD9" w:rsidRPr="00DA006D">
              <w:rPr>
                <w:rFonts w:ascii="Sylfaen" w:hAnsi="Sylfaen"/>
                <w:b/>
                <w:noProof/>
                <w:szCs w:val="22"/>
              </w:rPr>
              <w:t xml:space="preserve"> </w:t>
            </w:r>
            <w:r w:rsidR="00864FD9">
              <w:rPr>
                <w:rFonts w:ascii="Sylfaen" w:hAnsi="Sylfaen"/>
                <w:b/>
                <w:noProof/>
                <w:szCs w:val="22"/>
                <w:lang w:val="ka-GE"/>
              </w:rPr>
              <w:t>4</w:t>
            </w:r>
          </w:p>
          <w:p w:rsidR="00864FD9" w:rsidRDefault="00864FD9" w:rsidP="00864FD9">
            <w:pPr>
              <w:pStyle w:val="BodyText"/>
              <w:spacing w:line="276" w:lineRule="auto"/>
              <w:ind w:firstLine="450"/>
              <w:jc w:val="both"/>
              <w:rPr>
                <w:rFonts w:ascii="Sylfaen" w:hAnsi="Sylfaen"/>
                <w:noProof/>
                <w:szCs w:val="22"/>
                <w:lang w:val="ka-GE"/>
              </w:rPr>
            </w:pPr>
            <w:r>
              <w:rPr>
                <w:rFonts w:ascii="Sylfaen" w:hAnsi="Sylfaen"/>
                <w:noProof/>
                <w:szCs w:val="22"/>
                <w:lang w:val="ka-GE"/>
              </w:rPr>
              <w:t>პირველ პუნქტთან მიმართებაში გაუგებარია მითითება ერგონომიკული მახასიათებლების შესაბამისობაზე სანდარტებთან, განსაკუთრებით იმ ვითარებაში, როდესაც არაა დაზუსტებული თუ კონკრეტულად რომელ სტანდარტებზეა საუბარი;</w:t>
            </w:r>
          </w:p>
          <w:p w:rsidR="00864FD9" w:rsidRDefault="00864FD9" w:rsidP="00864FD9">
            <w:pPr>
              <w:pStyle w:val="BodyText"/>
              <w:spacing w:line="276" w:lineRule="auto"/>
              <w:jc w:val="both"/>
              <w:rPr>
                <w:rFonts w:ascii="Sylfaen" w:hAnsi="Sylfaen"/>
                <w:noProof/>
                <w:szCs w:val="22"/>
                <w:lang w:val="ka-GE"/>
              </w:rPr>
            </w:pPr>
            <w:r>
              <w:rPr>
                <w:rFonts w:ascii="Sylfaen" w:hAnsi="Sylfaen"/>
                <w:noProof/>
                <w:szCs w:val="22"/>
              </w:rPr>
              <w:tab/>
            </w:r>
            <w:r>
              <w:rPr>
                <w:rFonts w:ascii="Sylfaen" w:hAnsi="Sylfaen"/>
                <w:noProof/>
                <w:szCs w:val="22"/>
                <w:lang w:val="ka-GE"/>
              </w:rPr>
              <w:t>იმ გარემოების გათვალისწინებით, რომ დირექტივაში არაა მოცემული სამუშაო სივრცის მინიმალური მოცულობა, გაუგებარია რაზე დაყრდნობით იქნა პროექტში ასახული მითითება 12 კუბურ მეტრზე;</w:t>
            </w:r>
          </w:p>
          <w:p w:rsidR="00864FD9" w:rsidRDefault="00864FD9" w:rsidP="00864FD9">
            <w:pPr>
              <w:pStyle w:val="BodyText"/>
              <w:spacing w:line="276" w:lineRule="auto"/>
              <w:jc w:val="both"/>
              <w:rPr>
                <w:rFonts w:ascii="Sylfaen" w:hAnsi="Sylfaen"/>
                <w:noProof/>
                <w:szCs w:val="22"/>
                <w:lang w:val="ka-GE"/>
              </w:rPr>
            </w:pPr>
            <w:r>
              <w:rPr>
                <w:rFonts w:ascii="Sylfaen" w:hAnsi="Sylfaen"/>
                <w:noProof/>
                <w:szCs w:val="22"/>
                <w:lang w:val="ka-GE"/>
              </w:rPr>
              <w:tab/>
              <w:t>მუხლის 2-</w:t>
            </w:r>
            <w:r>
              <w:rPr>
                <w:rFonts w:ascii="Sylfaen" w:hAnsi="Sylfaen"/>
                <w:noProof/>
                <w:szCs w:val="22"/>
              </w:rPr>
              <w:t>4</w:t>
            </w:r>
            <w:r>
              <w:rPr>
                <w:rFonts w:ascii="Sylfaen" w:hAnsi="Sylfaen"/>
                <w:noProof/>
                <w:szCs w:val="22"/>
                <w:lang w:val="ka-GE"/>
              </w:rPr>
              <w:t xml:space="preserve"> პუნქტები აწესებენ დამსაქმებლის ფორმალურ ვალდებულებას, გაზომონ და მონიტორინგი გაუწიონ სამუშაო გარემოში რიგი გარემო ფაქტორების (ტემპერატურა, სინესტე, და ა.შ.) ზემოქმედებას იმგვარად, რაც ჩვენი ინტერპრეტაციით ყოველთვის არაა დაკავშირებული ან საერთოდ არაა კავშირში მონიტორიან დანადგარებთან; ამგვარად, ვფიქრობთ რომ ეს ვალდებულებები მხოლოდ ბიუროკრატიული ტვირთია, რაც გამოიწვევს ყველა ტიპის საწარმოსათვის მაღალ შესაბამისობის ხარჯებს;</w:t>
            </w:r>
          </w:p>
          <w:p w:rsidR="00864FD9" w:rsidRPr="006C4496" w:rsidRDefault="00864FD9" w:rsidP="00864FD9">
            <w:pPr>
              <w:pStyle w:val="BodyText"/>
              <w:spacing w:line="276" w:lineRule="auto"/>
              <w:ind w:firstLine="450"/>
              <w:jc w:val="both"/>
              <w:rPr>
                <w:rFonts w:ascii="Sylfaen" w:hAnsi="Sylfaen"/>
                <w:noProof/>
                <w:szCs w:val="22"/>
                <w:lang w:val="ka-GE"/>
              </w:rPr>
            </w:pPr>
            <w:r>
              <w:rPr>
                <w:rFonts w:ascii="Sylfaen" w:hAnsi="Sylfaen"/>
                <w:noProof/>
                <w:szCs w:val="22"/>
                <w:lang w:val="ka-GE"/>
              </w:rPr>
              <w:t xml:space="preserve">რაც შეეხება მე-5 პუნქტს, ის საერთოდ არაა კავშირში დირექტივასტან და ამდენად, ამოსაღებია </w:t>
            </w:r>
            <w:r>
              <w:rPr>
                <w:rFonts w:ascii="Sylfaen" w:hAnsi="Sylfaen"/>
                <w:noProof/>
                <w:szCs w:val="22"/>
                <w:lang w:val="ka-GE"/>
              </w:rPr>
              <w:lastRenderedPageBreak/>
              <w:t>პროექტიდან.</w:t>
            </w:r>
          </w:p>
          <w:p w:rsidR="00864FD9" w:rsidRDefault="00864FD9"/>
        </w:tc>
        <w:tc>
          <w:tcPr>
            <w:tcW w:w="3447" w:type="dxa"/>
          </w:tcPr>
          <w:p w:rsidR="00864FD9" w:rsidRDefault="00864FD9"/>
        </w:tc>
      </w:tr>
      <w:tr w:rsidR="00864FD9" w:rsidTr="00864FD9">
        <w:tc>
          <w:tcPr>
            <w:tcW w:w="648" w:type="dxa"/>
          </w:tcPr>
          <w:p w:rsidR="00864FD9" w:rsidRDefault="00864FD9"/>
        </w:tc>
        <w:tc>
          <w:tcPr>
            <w:tcW w:w="4230" w:type="dxa"/>
          </w:tcPr>
          <w:p w:rsidR="00864FD9" w:rsidRPr="004705D1" w:rsidRDefault="00864FD9" w:rsidP="00864FD9">
            <w:pPr>
              <w:jc w:val="both"/>
              <w:rPr>
                <w:rFonts w:ascii="Sylfaen" w:hAnsi="Sylfaen" w:cs="Sylfaen"/>
                <w:b/>
                <w:lang w:val="ka-GE"/>
              </w:rPr>
            </w:pPr>
            <w:r w:rsidRPr="004705D1">
              <w:rPr>
                <w:rFonts w:ascii="Sylfaen" w:hAnsi="Sylfaen" w:cs="Sylfaen"/>
                <w:b/>
                <w:lang w:val="ka-GE"/>
              </w:rPr>
              <w:t>2. განათება</w:t>
            </w:r>
          </w:p>
          <w:p w:rsidR="00864FD9" w:rsidRPr="004705D1" w:rsidRDefault="00864FD9" w:rsidP="00864FD9">
            <w:pPr>
              <w:jc w:val="both"/>
              <w:rPr>
                <w:rFonts w:ascii="Sylfaen" w:hAnsi="Sylfaen" w:cs="Sylfaen"/>
                <w:lang w:val="ka-GE"/>
              </w:rPr>
            </w:pPr>
            <w:r w:rsidRPr="004705D1">
              <w:rPr>
                <w:rFonts w:ascii="Sylfaen" w:hAnsi="Sylfaen" w:cs="Sylfaen"/>
                <w:lang w:val="ka-GE"/>
              </w:rPr>
              <w:t>ა) სამუშაო გარემოს ან/და სამუშაო ადგილის განათება უნდა იყოს განაწილებული შემდეგნაირად:</w:t>
            </w:r>
          </w:p>
          <w:p w:rsidR="00864FD9" w:rsidRPr="004705D1" w:rsidRDefault="00864FD9" w:rsidP="00864FD9">
            <w:pPr>
              <w:jc w:val="both"/>
              <w:rPr>
                <w:rFonts w:ascii="Sylfaen" w:hAnsi="Sylfaen" w:cs="Sylfaen"/>
                <w:lang w:val="ka-GE"/>
              </w:rPr>
            </w:pPr>
            <w:r w:rsidRPr="004705D1">
              <w:rPr>
                <w:rFonts w:ascii="Sylfaen" w:hAnsi="Sylfaen" w:cs="Sylfaen"/>
                <w:lang w:val="ka-GE"/>
              </w:rPr>
              <w:t>1.</w:t>
            </w:r>
            <w:r w:rsidRPr="004705D1">
              <w:rPr>
                <w:rFonts w:ascii="Sylfaen" w:hAnsi="Sylfaen" w:cs="Sylfaen"/>
                <w:lang w:val="ka-GE"/>
              </w:rPr>
              <w:tab/>
              <w:t>საკმარისი მოცულობის ბუნებრივი განათებით არანაკლებ 200 ლუქსი;</w:t>
            </w:r>
          </w:p>
          <w:p w:rsidR="00864FD9" w:rsidRPr="004705D1" w:rsidRDefault="00864FD9" w:rsidP="00864FD9">
            <w:pPr>
              <w:jc w:val="both"/>
              <w:rPr>
                <w:rFonts w:ascii="Sylfaen" w:hAnsi="Sylfaen" w:cs="Sylfaen"/>
                <w:lang w:val="ka-GE"/>
              </w:rPr>
            </w:pPr>
            <w:r w:rsidRPr="004705D1">
              <w:rPr>
                <w:rFonts w:ascii="Sylfaen" w:hAnsi="Sylfaen" w:cs="Sylfaen"/>
                <w:lang w:val="ka-GE"/>
              </w:rPr>
              <w:t>2.</w:t>
            </w:r>
            <w:r w:rsidRPr="004705D1">
              <w:rPr>
                <w:rFonts w:ascii="Sylfaen" w:hAnsi="Sylfaen" w:cs="Sylfaen"/>
                <w:lang w:val="ka-GE"/>
              </w:rPr>
              <w:tab/>
              <w:t>ბუნებრივი და ხელოვნური განათების კომბინირების შემთხვევაში არანაკლებ 500 ლუქსი;</w:t>
            </w:r>
          </w:p>
          <w:p w:rsidR="00864FD9" w:rsidRPr="004705D1" w:rsidRDefault="00864FD9" w:rsidP="00864FD9">
            <w:pPr>
              <w:jc w:val="both"/>
              <w:rPr>
                <w:rFonts w:ascii="Sylfaen" w:hAnsi="Sylfaen" w:cs="Sylfaen"/>
                <w:lang w:val="ka-GE"/>
              </w:rPr>
            </w:pPr>
            <w:r w:rsidRPr="004705D1">
              <w:rPr>
                <w:rFonts w:ascii="Sylfaen" w:hAnsi="Sylfaen" w:cs="Sylfaen"/>
                <w:lang w:val="ka-GE"/>
              </w:rPr>
              <w:t>3.</w:t>
            </w:r>
            <w:r w:rsidRPr="004705D1">
              <w:rPr>
                <w:rFonts w:ascii="Sylfaen" w:hAnsi="Sylfaen" w:cs="Sylfaen"/>
                <w:lang w:val="ka-GE"/>
              </w:rPr>
              <w:tab/>
              <w:t>ბუნებრივი განათების არარსებობის შემთხვევაში, ალტერნატიულ სისტემასთან ერთად არანაკლებ 500 ლუქსი;</w:t>
            </w:r>
          </w:p>
          <w:p w:rsidR="00864FD9" w:rsidRDefault="00864FD9" w:rsidP="00864FD9">
            <w:pPr>
              <w:jc w:val="both"/>
              <w:rPr>
                <w:rFonts w:ascii="Sylfaen" w:hAnsi="Sylfaen" w:cs="Sylfaen"/>
                <w:lang w:val="ka-GE"/>
              </w:rPr>
            </w:pPr>
            <w:r w:rsidRPr="004705D1">
              <w:rPr>
                <w:rFonts w:ascii="Sylfaen" w:hAnsi="Sylfaen" w:cs="Sylfaen"/>
                <w:lang w:val="ka-GE"/>
              </w:rPr>
              <w:t>4.</w:t>
            </w:r>
            <w:r w:rsidRPr="004705D1">
              <w:rPr>
                <w:rFonts w:ascii="Sylfaen" w:hAnsi="Sylfaen" w:cs="Sylfaen"/>
                <w:lang w:val="ka-GE"/>
              </w:rPr>
              <w:tab/>
              <w:t>ბუნებრივი განათების გარეშე უნდა შეადგენდეს არანაკლებ 1500 ლუქსს.</w:t>
            </w:r>
          </w:p>
          <w:p w:rsidR="00864FD9" w:rsidRPr="004705D1" w:rsidRDefault="00864FD9" w:rsidP="00864FD9">
            <w:pPr>
              <w:jc w:val="both"/>
              <w:rPr>
                <w:rFonts w:ascii="Sylfaen" w:hAnsi="Sylfaen" w:cs="Sylfaen"/>
                <w:lang w:val="ka-GE"/>
              </w:rPr>
            </w:pPr>
          </w:p>
          <w:p w:rsidR="00864FD9" w:rsidRPr="004705D1" w:rsidRDefault="00864FD9" w:rsidP="00864FD9">
            <w:pPr>
              <w:jc w:val="both"/>
              <w:rPr>
                <w:rFonts w:ascii="Sylfaen" w:hAnsi="Sylfaen" w:cs="Sylfaen"/>
                <w:lang w:val="ka-GE"/>
              </w:rPr>
            </w:pPr>
            <w:r w:rsidRPr="004705D1">
              <w:rPr>
                <w:rFonts w:ascii="Sylfaen" w:hAnsi="Sylfaen" w:cs="Sylfaen"/>
                <w:lang w:val="ka-GE"/>
              </w:rPr>
              <w:t>ბ) მონიტორსა და მის უკან არსებულ ფონს შორის აუცილებელია იქმნებოდეს საკმარისი კონტრასტი;</w:t>
            </w:r>
          </w:p>
          <w:p w:rsidR="00864FD9" w:rsidRPr="004705D1" w:rsidRDefault="00864FD9" w:rsidP="00864FD9">
            <w:pPr>
              <w:jc w:val="both"/>
              <w:rPr>
                <w:rFonts w:ascii="Sylfaen" w:hAnsi="Sylfaen" w:cs="Sylfaen"/>
                <w:lang w:val="ka-GE"/>
              </w:rPr>
            </w:pPr>
            <w:r w:rsidRPr="004705D1">
              <w:rPr>
                <w:rFonts w:ascii="Sylfaen" w:hAnsi="Sylfaen" w:cs="Sylfaen"/>
                <w:lang w:val="ka-GE"/>
              </w:rPr>
              <w:t>გ) განათებასთან მიმართებაში გათვალისწინებული უნდა იყოს სამუშაოს სახეობა და დასაქმებულის მხედველობასთან დაკავშირებული მოთხოვნები;</w:t>
            </w:r>
          </w:p>
          <w:p w:rsidR="00864FD9" w:rsidRPr="004705D1" w:rsidRDefault="00864FD9" w:rsidP="00864FD9">
            <w:pPr>
              <w:jc w:val="both"/>
              <w:rPr>
                <w:rFonts w:ascii="Sylfaen" w:hAnsi="Sylfaen" w:cs="Sylfaen"/>
                <w:lang w:val="ka-GE"/>
              </w:rPr>
            </w:pPr>
            <w:r w:rsidRPr="004705D1">
              <w:rPr>
                <w:rFonts w:ascii="Sylfaen" w:hAnsi="Sylfaen" w:cs="Sylfaen"/>
                <w:lang w:val="ka-GE"/>
              </w:rPr>
              <w:t xml:space="preserve">დ) მონიტორზე და სხვა აღჭურვილობაზე განათებისგან გამოწვეული შესაძლო ანარეკლი და სიკაშკაშე, ხელოვნური განათების </w:t>
            </w:r>
            <w:r w:rsidRPr="004705D1">
              <w:rPr>
                <w:rFonts w:ascii="Sylfaen" w:hAnsi="Sylfaen" w:cs="Sylfaen"/>
                <w:lang w:val="ka-GE"/>
              </w:rPr>
              <w:lastRenderedPageBreak/>
              <w:t>საშუალებების, სამუშაო ადგილის ერთმანეთთან კოორდინირებისა და განლაგების მეშვეობით, თავიდან უნდა იქნას აცილებული;</w:t>
            </w:r>
          </w:p>
          <w:p w:rsidR="00864FD9" w:rsidRPr="004705D1" w:rsidRDefault="00864FD9" w:rsidP="00864FD9">
            <w:pPr>
              <w:jc w:val="both"/>
              <w:rPr>
                <w:rFonts w:ascii="Sylfaen" w:hAnsi="Sylfaen" w:cs="Sylfaen"/>
                <w:lang w:val="ka-GE"/>
              </w:rPr>
            </w:pPr>
            <w:r w:rsidRPr="004705D1">
              <w:rPr>
                <w:rFonts w:ascii="Sylfaen" w:hAnsi="Sylfaen" w:cs="Sylfaen"/>
                <w:lang w:val="ka-GE"/>
              </w:rPr>
              <w:t>ე) დამსაქმებელმა უნდა უზრუნველყოს სპეციალური დაკალიბრებული ლუქსმეტრით სამუშაო სივრცის განათების გაზომვა და მისი შემდგომი მონიტორინგი. შესაძლებელია ასევე დამსაქმებლის მიერ პერიოდული გაზომვების ჩატარება,  შესაბამისი კომპეტენციის მქონე სამსახურების მეშვეობით.</w:t>
            </w:r>
          </w:p>
          <w:p w:rsidR="00864FD9" w:rsidRPr="004705D1" w:rsidRDefault="00864FD9" w:rsidP="00864FD9">
            <w:pPr>
              <w:jc w:val="both"/>
              <w:rPr>
                <w:rFonts w:ascii="Sylfaen" w:hAnsi="Sylfaen" w:cs="Sylfaen"/>
                <w:b/>
                <w:lang w:val="ka-GE"/>
              </w:rPr>
            </w:pPr>
            <w:r w:rsidRPr="004705D1">
              <w:rPr>
                <w:rFonts w:ascii="Sylfaen" w:hAnsi="Sylfaen" w:cs="Sylfaen"/>
                <w:b/>
                <w:lang w:val="ka-GE"/>
              </w:rPr>
              <w:t>3. ანარეკლი და სიკაშკაშე</w:t>
            </w:r>
          </w:p>
          <w:p w:rsidR="00864FD9" w:rsidRPr="004705D1" w:rsidRDefault="00864FD9" w:rsidP="00864FD9">
            <w:pPr>
              <w:jc w:val="both"/>
              <w:rPr>
                <w:rFonts w:ascii="Sylfaen" w:hAnsi="Sylfaen" w:cs="Sylfaen"/>
                <w:lang w:val="ka-GE"/>
              </w:rPr>
            </w:pPr>
            <w:r w:rsidRPr="004705D1">
              <w:rPr>
                <w:rFonts w:ascii="Sylfaen" w:hAnsi="Sylfaen" w:cs="Sylfaen"/>
                <w:lang w:val="ka-GE"/>
              </w:rPr>
              <w:t>ა) სამუშაო ადგილები უნდა მოეწყოს იმგვარად, რომ სინათლის წყაროებმა (მაგ: ფანჯრები, სხვა ღიობები, გამჭირვალე ან სინათლის გამტარი ტიხრები, ხასხასა ფერების მქონე ნათურები ან კედლები) არ წარმოქმნან მონიტორზე პირდაპირი სიკაშკაშე და ანარეკლები;</w:t>
            </w:r>
          </w:p>
          <w:p w:rsidR="00864FD9" w:rsidRDefault="00864FD9" w:rsidP="00864FD9">
            <w:r w:rsidRPr="004705D1">
              <w:rPr>
                <w:rFonts w:ascii="Sylfaen" w:hAnsi="Sylfaen" w:cs="Sylfaen"/>
                <w:lang w:val="ka-GE"/>
              </w:rPr>
              <w:t>ბ) სამუშაო ადგილის მოწყობის დროს, ასევე გათვალისწინებულ უნდა იქნეს, რომ სამუშაო სივრცეში არსებულ ფანჯრებს გააჩნდეს შესაბამისი დამფარავი და რეგულირებადი მოწყობილობები, რომლებიც სამუშაო ადგილზე შემოსულ დღის სინათლეს დაარეგულირებს.</w:t>
            </w:r>
          </w:p>
        </w:tc>
        <w:tc>
          <w:tcPr>
            <w:tcW w:w="5463" w:type="dxa"/>
          </w:tcPr>
          <w:p w:rsidR="00864FD9" w:rsidRDefault="00864FD9" w:rsidP="00864FD9">
            <w:pPr>
              <w:pStyle w:val="NoSpacing"/>
              <w:rPr>
                <w:rFonts w:ascii="Sylfaen" w:hAnsi="Sylfaen"/>
                <w:b/>
                <w:sz w:val="20"/>
                <w:szCs w:val="20"/>
              </w:rPr>
            </w:pPr>
          </w:p>
          <w:p w:rsidR="00864FD9" w:rsidRDefault="00627C05" w:rsidP="00864FD9">
            <w:pPr>
              <w:pStyle w:val="CommentText"/>
              <w:rPr>
                <w:rFonts w:ascii="Sylfaen" w:hAnsi="Sylfaen"/>
                <w:lang w:val="ka-GE"/>
              </w:rPr>
            </w:pPr>
            <w:r>
              <w:rPr>
                <w:rFonts w:ascii="Sylfaen" w:hAnsi="Sylfaen"/>
                <w:b/>
                <w:lang w:val="ka-GE"/>
              </w:rPr>
              <w:t>32</w:t>
            </w:r>
            <w:r w:rsidR="00864FD9">
              <w:rPr>
                <w:rFonts w:ascii="Sylfaen" w:hAnsi="Sylfaen"/>
                <w:b/>
                <w:lang w:val="ka-GE"/>
              </w:rPr>
              <w:t xml:space="preserve">. </w:t>
            </w:r>
            <w:r w:rsidR="00864FD9" w:rsidRPr="00BB6FB2">
              <w:rPr>
                <w:rFonts w:ascii="Sylfaen" w:hAnsi="Sylfaen"/>
                <w:b/>
                <w:lang w:val="ka-GE"/>
              </w:rPr>
              <w:t>სავაჭრო პალატა</w:t>
            </w:r>
            <w:r w:rsidR="00864FD9">
              <w:rPr>
                <w:rFonts w:ascii="Sylfaen" w:hAnsi="Sylfaen"/>
                <w:lang w:val="ka-GE"/>
              </w:rPr>
              <w:t xml:space="preserve"> </w:t>
            </w:r>
            <w:r w:rsidR="00864FD9">
              <w:rPr>
                <w:rFonts w:ascii="Sylfaen" w:hAnsi="Sylfaen"/>
                <w:b/>
                <w:lang w:val="ka-GE"/>
              </w:rPr>
              <w:t xml:space="preserve">„ა“ </w:t>
            </w:r>
            <w:r w:rsidR="00864FD9">
              <w:rPr>
                <w:rFonts w:ascii="Sylfaen" w:hAnsi="Sylfaen"/>
                <w:lang w:val="ka-GE"/>
              </w:rPr>
              <w:t xml:space="preserve"> პუნქტი უნდა იყოს ამოღებული. მსგავს მოთხოვნას დირექტივა არ ითვალისწინებს. </w:t>
            </w:r>
          </w:p>
          <w:p w:rsidR="00864FD9" w:rsidRDefault="00864FD9" w:rsidP="00864FD9">
            <w:pPr>
              <w:rPr>
                <w:rFonts w:ascii="Sylfaen" w:hAnsi="Sylfaen"/>
                <w:lang w:val="ka-GE"/>
              </w:rPr>
            </w:pPr>
            <w:r>
              <w:rPr>
                <w:rFonts w:ascii="Sylfaen" w:hAnsi="Sylfaen"/>
                <w:lang w:val="ka-GE"/>
              </w:rPr>
              <w:t>თუკი დაკონკრეტება მაინც საჭიროდ მიიჩნევა, არსებული ჩანაწერი მაინც განიხილება, როგორც ზედმეტად რთულად აღსაქმელი მოთხოვნა.</w:t>
            </w: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627C05">
            <w:pPr>
              <w:rPr>
                <w:rFonts w:ascii="Sylfaen" w:hAnsi="Sylfaen"/>
                <w:lang w:val="ka-GE"/>
              </w:rPr>
            </w:pPr>
          </w:p>
          <w:p w:rsidR="00627C05" w:rsidRDefault="00627C05" w:rsidP="00627C05">
            <w:pPr>
              <w:rPr>
                <w:rFonts w:ascii="Sylfaen" w:hAnsi="Sylfaen"/>
                <w:lang w:val="ka-GE"/>
              </w:rPr>
            </w:pPr>
            <w:r w:rsidRPr="00627C05">
              <w:rPr>
                <w:rFonts w:ascii="Sylfaen" w:hAnsi="Sylfaen"/>
                <w:b/>
                <w:lang w:val="ka-GE"/>
              </w:rPr>
              <w:t xml:space="preserve">33. შალვა ცხაკაია </w:t>
            </w:r>
            <w:r>
              <w:rPr>
                <w:rFonts w:ascii="Sylfaen" w:hAnsi="Sylfaen"/>
                <w:lang w:val="ka-GE"/>
              </w:rPr>
              <w:t>-</w:t>
            </w:r>
            <w:r>
              <w:rPr>
                <w:rFonts w:ascii="Sylfaen" w:hAnsi="Sylfaen"/>
                <w:lang w:val="ka-GE"/>
              </w:rPr>
              <w:t xml:space="preserve"> „ე“ პუნქტში</w:t>
            </w:r>
            <w:r>
              <w:rPr>
                <w:rFonts w:ascii="Sylfaen" w:hAnsi="Sylfaen"/>
                <w:lang w:val="ka-GE"/>
              </w:rPr>
              <w:t xml:space="preserve">  „ან“ კავშირი უნდა ჩავსვათ, ალბათ.</w:t>
            </w: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pPr>
              <w:rPr>
                <w:rFonts w:ascii="Sylfaen" w:hAnsi="Sylfaen"/>
                <w:lang w:val="ka-GE"/>
              </w:rPr>
            </w:pPr>
          </w:p>
          <w:p w:rsidR="00627C05" w:rsidRDefault="00627C05" w:rsidP="00864FD9"/>
        </w:tc>
        <w:tc>
          <w:tcPr>
            <w:tcW w:w="3447" w:type="dxa"/>
          </w:tcPr>
          <w:p w:rsidR="00864FD9" w:rsidRDefault="00864FD9"/>
        </w:tc>
      </w:tr>
      <w:tr w:rsidR="00864FD9" w:rsidTr="00864FD9">
        <w:tc>
          <w:tcPr>
            <w:tcW w:w="648" w:type="dxa"/>
          </w:tcPr>
          <w:p w:rsidR="00864FD9" w:rsidRDefault="00864FD9"/>
        </w:tc>
        <w:tc>
          <w:tcPr>
            <w:tcW w:w="4230" w:type="dxa"/>
          </w:tcPr>
          <w:p w:rsidR="00864FD9" w:rsidRPr="004705D1" w:rsidRDefault="00864FD9" w:rsidP="00864FD9">
            <w:pPr>
              <w:jc w:val="both"/>
              <w:rPr>
                <w:rFonts w:ascii="Sylfaen" w:hAnsi="Sylfaen" w:cs="Sylfaen"/>
                <w:b/>
                <w:lang w:val="ka-GE"/>
              </w:rPr>
            </w:pPr>
            <w:r w:rsidRPr="004705D1">
              <w:rPr>
                <w:rFonts w:ascii="Sylfaen" w:hAnsi="Sylfaen" w:cs="Sylfaen"/>
                <w:b/>
                <w:lang w:val="ka-GE"/>
              </w:rPr>
              <w:t>4. ხმაური</w:t>
            </w:r>
          </w:p>
          <w:p w:rsidR="00864FD9" w:rsidRDefault="00864FD9" w:rsidP="00864FD9">
            <w:pPr>
              <w:jc w:val="both"/>
              <w:rPr>
                <w:rFonts w:ascii="Sylfaen" w:hAnsi="Sylfaen" w:cs="Sylfaen"/>
                <w:lang w:val="ka-GE"/>
              </w:rPr>
            </w:pPr>
            <w:r w:rsidRPr="004705D1">
              <w:rPr>
                <w:rFonts w:ascii="Sylfaen" w:hAnsi="Sylfaen" w:cs="Sylfaen"/>
                <w:lang w:val="ka-GE"/>
              </w:rPr>
              <w:t xml:space="preserve">ა) სამუშაო ადგილი, მოწყობისას უზრუნველყოფილი უნდა იქნას </w:t>
            </w:r>
            <w:r w:rsidRPr="004705D1">
              <w:rPr>
                <w:rFonts w:ascii="Sylfaen" w:hAnsi="Sylfaen" w:cs="Sylfaen"/>
                <w:lang w:val="ka-GE"/>
              </w:rPr>
              <w:lastRenderedPageBreak/>
              <w:t>იმგვარად, რომ მასში განლაგებული მოწყობილობების მიერ გამოცემული ხმაურმა არ გამოიწვიოს ყურადღების გაფანტვა და საუბრისთვის ხელის შეშლა;</w:t>
            </w:r>
          </w:p>
          <w:p w:rsidR="00864FD9" w:rsidRPr="004705D1" w:rsidRDefault="00864FD9" w:rsidP="00864FD9">
            <w:pPr>
              <w:jc w:val="both"/>
              <w:rPr>
                <w:rFonts w:ascii="Sylfaen" w:hAnsi="Sylfaen" w:cs="Sylfaen"/>
                <w:lang w:val="ka-GE"/>
              </w:rPr>
            </w:pPr>
          </w:p>
          <w:p w:rsidR="00864FD9" w:rsidRDefault="00864FD9" w:rsidP="00864FD9">
            <w:pPr>
              <w:jc w:val="both"/>
              <w:rPr>
                <w:rFonts w:ascii="Sylfaen" w:hAnsi="Sylfaen" w:cs="Sylfaen"/>
                <w:lang w:val="ka-GE"/>
              </w:rPr>
            </w:pPr>
            <w:r w:rsidRPr="004705D1">
              <w:rPr>
                <w:rFonts w:ascii="Sylfaen" w:hAnsi="Sylfaen" w:cs="Sylfaen"/>
                <w:lang w:val="ka-GE"/>
              </w:rPr>
              <w:t>ბ) დამსაქმებელმა პერიოდულად საკუთარი დაკალიბრებული მზომი ხელსაწყოების ან დაქირავებული შესაბამისი კომპეტენციის მქონე სამსახურების მეშვეობით, უნდა უზრუნველყოს სპეციალური დაკალიბრებული ხმაურ-მზომით, სამუშაო სივრცეში და სამუშაო ადგილებზე ხმაურის დონის გაზომვა და მონიტორინგი;</w:t>
            </w:r>
          </w:p>
          <w:p w:rsidR="00864FD9" w:rsidRPr="004705D1" w:rsidRDefault="00864FD9" w:rsidP="00864FD9">
            <w:pPr>
              <w:jc w:val="both"/>
              <w:rPr>
                <w:rFonts w:ascii="Sylfaen" w:hAnsi="Sylfaen" w:cs="Sylfaen"/>
                <w:lang w:val="ka-GE"/>
              </w:rPr>
            </w:pPr>
          </w:p>
          <w:p w:rsidR="00864FD9" w:rsidRPr="004705D1" w:rsidRDefault="00864FD9" w:rsidP="00864FD9">
            <w:pPr>
              <w:jc w:val="both"/>
              <w:rPr>
                <w:rFonts w:ascii="Sylfaen" w:hAnsi="Sylfaen" w:cs="Sylfaen"/>
                <w:lang w:val="ka-GE"/>
              </w:rPr>
            </w:pPr>
            <w:r w:rsidRPr="004705D1">
              <w:rPr>
                <w:rFonts w:ascii="Sylfaen" w:hAnsi="Sylfaen" w:cs="Sylfaen"/>
                <w:lang w:val="ka-GE"/>
              </w:rPr>
              <w:t>გ) სამუშაოს სპეციფიკიდან გამომდინარე ხმაურის გაზომვისა და ნორმების დადგენის მიზნით მოთხოვნები განისაზღვრება/დგინდება  „გარემოს ხარისხობრივი მდგომარეობის ნორმების დამტკიცების შესახებ.“საქართველოს ოკუპირებული ტერიტორიებიდან დევნილთა, შრომის, ჯანმრთელობისა და სოციალური დაცვის მინისტრის N297/ნ  ბრძანების შესაბამისად.</w:t>
            </w:r>
          </w:p>
          <w:p w:rsidR="00864FD9" w:rsidRPr="004705D1" w:rsidRDefault="00864FD9" w:rsidP="00864FD9">
            <w:pPr>
              <w:jc w:val="both"/>
              <w:rPr>
                <w:rFonts w:ascii="Sylfaen" w:hAnsi="Sylfaen" w:cs="Sylfaen"/>
                <w:b/>
                <w:lang w:val="ka-GE"/>
              </w:rPr>
            </w:pPr>
          </w:p>
        </w:tc>
        <w:tc>
          <w:tcPr>
            <w:tcW w:w="5463" w:type="dxa"/>
          </w:tcPr>
          <w:p w:rsidR="00864FD9" w:rsidRDefault="002706A5" w:rsidP="00864FD9">
            <w:pPr>
              <w:pStyle w:val="CommentText"/>
            </w:pPr>
            <w:r>
              <w:rPr>
                <w:rFonts w:ascii="Sylfaen" w:hAnsi="Sylfaen"/>
                <w:b/>
                <w:lang w:val="ka-GE"/>
              </w:rPr>
              <w:lastRenderedPageBreak/>
              <w:t>34</w:t>
            </w:r>
            <w:r w:rsidR="00864FD9">
              <w:rPr>
                <w:rFonts w:ascii="Sylfaen" w:hAnsi="Sylfaen"/>
                <w:b/>
                <w:lang w:val="ka-GE"/>
              </w:rPr>
              <w:t xml:space="preserve">. სავაჭრო პალატა </w:t>
            </w:r>
            <w:r w:rsidR="00864FD9">
              <w:rPr>
                <w:rFonts w:ascii="Sylfaen" w:hAnsi="Sylfaen"/>
                <w:b/>
              </w:rPr>
              <w:t xml:space="preserve">ბ და გ </w:t>
            </w:r>
            <w:r w:rsidR="00864FD9">
              <w:rPr>
                <w:rFonts w:ascii="Sylfaen" w:hAnsi="Sylfaen"/>
                <w:lang w:val="ka-GE"/>
              </w:rPr>
              <w:t xml:space="preserve">ეს პუნქტები უნდა იყოს ამოღებული. მსგავს მოთხოვნას დირექტივა არ ითვალისწინებს. </w:t>
            </w:r>
          </w:p>
          <w:p w:rsidR="00864FD9" w:rsidRDefault="00864FD9" w:rsidP="00864FD9">
            <w:pPr>
              <w:pStyle w:val="NoSpacing"/>
              <w:rPr>
                <w:rFonts w:ascii="Sylfaen" w:hAnsi="Sylfaen"/>
                <w:b/>
                <w:sz w:val="20"/>
                <w:szCs w:val="20"/>
              </w:rPr>
            </w:pPr>
          </w:p>
        </w:tc>
        <w:tc>
          <w:tcPr>
            <w:tcW w:w="3447" w:type="dxa"/>
          </w:tcPr>
          <w:p w:rsidR="00864FD9" w:rsidRDefault="00864FD9"/>
        </w:tc>
      </w:tr>
      <w:tr w:rsidR="00864FD9" w:rsidTr="00864FD9">
        <w:tc>
          <w:tcPr>
            <w:tcW w:w="648" w:type="dxa"/>
          </w:tcPr>
          <w:p w:rsidR="00864FD9" w:rsidRDefault="00864FD9"/>
        </w:tc>
        <w:tc>
          <w:tcPr>
            <w:tcW w:w="4230" w:type="dxa"/>
          </w:tcPr>
          <w:p w:rsidR="00864FD9" w:rsidRPr="004705D1" w:rsidRDefault="00864FD9" w:rsidP="00864FD9">
            <w:pPr>
              <w:jc w:val="both"/>
              <w:rPr>
                <w:rFonts w:ascii="Sylfaen" w:hAnsi="Sylfaen" w:cs="Sylfaen"/>
                <w:b/>
                <w:lang w:val="ka-GE"/>
              </w:rPr>
            </w:pPr>
            <w:r w:rsidRPr="004705D1">
              <w:rPr>
                <w:rFonts w:ascii="Sylfaen" w:hAnsi="Sylfaen" w:cs="Sylfaen"/>
                <w:b/>
                <w:lang w:val="ka-GE"/>
              </w:rPr>
              <w:t>5. ტემპერატურა, ტენიანობა და ჰაერის მოძრაობის სიჩქარე</w:t>
            </w:r>
          </w:p>
          <w:p w:rsidR="00864FD9" w:rsidRDefault="00864FD9" w:rsidP="00864FD9">
            <w:pPr>
              <w:jc w:val="both"/>
              <w:rPr>
                <w:rFonts w:ascii="Sylfaen" w:hAnsi="Sylfaen" w:cs="Sylfaen"/>
                <w:lang w:val="ka-GE"/>
              </w:rPr>
            </w:pPr>
            <w:r w:rsidRPr="004705D1">
              <w:rPr>
                <w:rFonts w:ascii="Sylfaen" w:hAnsi="Sylfaen" w:cs="Sylfaen"/>
                <w:lang w:val="ka-GE"/>
              </w:rPr>
              <w:t xml:space="preserve">ა) ყველა იმ მოწყობილობამ, რომელიც გამოყენებულია სამუშაო ადგილზე, არ </w:t>
            </w:r>
            <w:r w:rsidRPr="004705D1">
              <w:rPr>
                <w:rFonts w:ascii="Sylfaen" w:hAnsi="Sylfaen" w:cs="Sylfaen"/>
                <w:lang w:val="ka-GE"/>
              </w:rPr>
              <w:lastRenderedPageBreak/>
              <w:t>უნდა გამოსცეს ზედმეტი სიმხურვალე, რათა დასაქმებულებს არ შეექმნათ დისკომფორტი სამუშაო პროცესში.</w:t>
            </w:r>
          </w:p>
          <w:p w:rsidR="00864FD9" w:rsidRPr="004705D1" w:rsidRDefault="00864FD9" w:rsidP="00864FD9">
            <w:pPr>
              <w:jc w:val="both"/>
              <w:rPr>
                <w:rFonts w:ascii="Sylfaen" w:hAnsi="Sylfaen" w:cs="Sylfaen"/>
                <w:lang w:val="ka-GE"/>
              </w:rPr>
            </w:pPr>
          </w:p>
          <w:p w:rsidR="00864FD9" w:rsidRDefault="00864FD9" w:rsidP="00864FD9">
            <w:pPr>
              <w:jc w:val="both"/>
              <w:rPr>
                <w:rFonts w:ascii="Sylfaen" w:hAnsi="Sylfaen" w:cs="Sylfaen"/>
                <w:lang w:val="ka-GE"/>
              </w:rPr>
            </w:pPr>
            <w:r w:rsidRPr="004705D1">
              <w:rPr>
                <w:rFonts w:ascii="Sylfaen" w:hAnsi="Sylfaen" w:cs="Sylfaen"/>
                <w:lang w:val="ka-GE"/>
              </w:rPr>
              <w:t>ბ) დამსაქმებელი ვალდებულია უზრუნველყოს სამუშაო ადგილებზე ტემპერატურისა და ტენიანობის მუდმივი კონტროლი.</w:t>
            </w:r>
          </w:p>
          <w:p w:rsidR="00864FD9" w:rsidRPr="004705D1" w:rsidRDefault="00864FD9" w:rsidP="00864FD9">
            <w:pPr>
              <w:jc w:val="both"/>
              <w:rPr>
                <w:rFonts w:ascii="Sylfaen" w:hAnsi="Sylfaen" w:cs="Sylfaen"/>
                <w:lang w:val="ka-GE"/>
              </w:rPr>
            </w:pPr>
          </w:p>
          <w:p w:rsidR="00864FD9" w:rsidRPr="004705D1" w:rsidRDefault="00864FD9" w:rsidP="00864FD9">
            <w:pPr>
              <w:jc w:val="both"/>
              <w:rPr>
                <w:rFonts w:ascii="Sylfaen" w:hAnsi="Sylfaen" w:cs="Sylfaen"/>
                <w:b/>
                <w:lang w:val="ka-GE"/>
              </w:rPr>
            </w:pPr>
            <w:r w:rsidRPr="004705D1">
              <w:rPr>
                <w:rFonts w:ascii="Sylfaen" w:hAnsi="Sylfaen" w:cs="Sylfaen"/>
                <w:lang w:val="ka-GE"/>
              </w:rPr>
              <w:t>გ) სამუშაო პროცესის განხორციელების დროს ტემპერატურის, ტენიანობისა და ჰაერის მოძრაობის ნორმები დგინდება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N69 დადგენილების შესაბამისად.</w:t>
            </w:r>
          </w:p>
        </w:tc>
        <w:tc>
          <w:tcPr>
            <w:tcW w:w="5463" w:type="dxa"/>
          </w:tcPr>
          <w:p w:rsidR="00864FD9" w:rsidRDefault="00864FD9" w:rsidP="00864FD9">
            <w:pPr>
              <w:pStyle w:val="NoSpacing"/>
              <w:rPr>
                <w:rFonts w:ascii="Sylfaen" w:hAnsi="Sylfaen"/>
                <w:b/>
                <w:sz w:val="20"/>
                <w:szCs w:val="20"/>
              </w:rPr>
            </w:pPr>
          </w:p>
          <w:p w:rsidR="00864FD9" w:rsidRDefault="00864FD9" w:rsidP="00864FD9">
            <w:pPr>
              <w:pStyle w:val="NoSpacing"/>
              <w:rPr>
                <w:rFonts w:ascii="Sylfaen" w:hAnsi="Sylfaen"/>
                <w:b/>
                <w:sz w:val="20"/>
                <w:szCs w:val="20"/>
              </w:rPr>
            </w:pPr>
          </w:p>
          <w:p w:rsidR="00864FD9" w:rsidRDefault="00864FD9" w:rsidP="00864FD9">
            <w:pPr>
              <w:pStyle w:val="NoSpacing"/>
              <w:rPr>
                <w:rFonts w:ascii="Sylfaen" w:hAnsi="Sylfaen"/>
                <w:b/>
                <w:sz w:val="20"/>
                <w:szCs w:val="20"/>
              </w:rPr>
            </w:pPr>
          </w:p>
          <w:p w:rsidR="00864FD9" w:rsidRDefault="002706A5" w:rsidP="00864FD9">
            <w:pPr>
              <w:pStyle w:val="NoSpacing"/>
              <w:rPr>
                <w:rFonts w:ascii="Sylfaen" w:hAnsi="Sylfaen"/>
              </w:rPr>
            </w:pPr>
            <w:r>
              <w:rPr>
                <w:rFonts w:ascii="Sylfaen" w:hAnsi="Sylfaen"/>
                <w:b/>
              </w:rPr>
              <w:t>35</w:t>
            </w:r>
            <w:r w:rsidR="00864FD9">
              <w:rPr>
                <w:rFonts w:ascii="Sylfaen" w:hAnsi="Sylfaen"/>
                <w:b/>
              </w:rPr>
              <w:t xml:space="preserve">. </w:t>
            </w:r>
            <w:r w:rsidR="00864FD9" w:rsidRPr="00405F18">
              <w:rPr>
                <w:rFonts w:ascii="Sylfaen" w:hAnsi="Sylfaen"/>
                <w:b/>
              </w:rPr>
              <w:t>ანა კობლიანიძე</w:t>
            </w:r>
            <w:r w:rsidR="00864FD9">
              <w:rPr>
                <w:rFonts w:ascii="Sylfaen" w:hAnsi="Sylfaen"/>
                <w:b/>
              </w:rPr>
              <w:t xml:space="preserve"> - </w:t>
            </w:r>
            <w:r w:rsidR="00864FD9">
              <w:rPr>
                <w:rFonts w:ascii="Sylfaen" w:hAnsi="Sylfaen"/>
              </w:rPr>
              <w:t xml:space="preserve">თავად დასაქმებულმა უნდა </w:t>
            </w:r>
            <w:r w:rsidR="00864FD9">
              <w:rPr>
                <w:rFonts w:ascii="Sylfaen" w:hAnsi="Sylfaen"/>
              </w:rPr>
              <w:lastRenderedPageBreak/>
              <w:t>აწარმოოს აღრიცხვა?</w:t>
            </w:r>
          </w:p>
          <w:p w:rsidR="00864FD9" w:rsidRDefault="00864FD9" w:rsidP="00864FD9">
            <w:pPr>
              <w:pStyle w:val="NoSpacing"/>
              <w:rPr>
                <w:rFonts w:ascii="Sylfaen" w:hAnsi="Sylfaen"/>
              </w:rPr>
            </w:pPr>
          </w:p>
          <w:p w:rsidR="00864FD9" w:rsidRDefault="00864FD9" w:rsidP="00864FD9">
            <w:pPr>
              <w:pStyle w:val="NoSpacing"/>
              <w:rPr>
                <w:rFonts w:ascii="Sylfaen" w:hAnsi="Sylfaen"/>
                <w:b/>
                <w:sz w:val="20"/>
                <w:szCs w:val="20"/>
              </w:rPr>
            </w:pPr>
          </w:p>
          <w:p w:rsidR="00864FD9" w:rsidRDefault="002706A5" w:rsidP="00864FD9">
            <w:pPr>
              <w:pStyle w:val="NoSpacing"/>
              <w:rPr>
                <w:rFonts w:ascii="Sylfaen" w:hAnsi="Sylfaen"/>
              </w:rPr>
            </w:pPr>
            <w:r>
              <w:rPr>
                <w:rFonts w:ascii="Sylfaen" w:hAnsi="Sylfaen"/>
                <w:b/>
              </w:rPr>
              <w:t>36</w:t>
            </w:r>
            <w:r w:rsidR="00864FD9">
              <w:rPr>
                <w:rFonts w:ascii="Sylfaen" w:hAnsi="Sylfaen"/>
                <w:b/>
              </w:rPr>
              <w:t xml:space="preserve">. </w:t>
            </w:r>
            <w:r w:rsidR="00864FD9" w:rsidRPr="00405F18">
              <w:rPr>
                <w:rFonts w:ascii="Sylfaen" w:hAnsi="Sylfaen"/>
                <w:b/>
              </w:rPr>
              <w:t>ანა კობლიანიძე</w:t>
            </w:r>
            <w:r w:rsidR="00864FD9">
              <w:rPr>
                <w:rFonts w:ascii="Sylfaen" w:hAnsi="Sylfaen"/>
                <w:b/>
              </w:rPr>
              <w:t xml:space="preserve"> - </w:t>
            </w:r>
            <w:r w:rsidR="00864FD9">
              <w:rPr>
                <w:rFonts w:ascii="Sylfaen" w:hAnsi="Sylfaen"/>
              </w:rPr>
              <w:t>ღია სივრცეში მუშაობას ეხება ეს თუ დახურულ სივრცეს მხოლოდ?</w:t>
            </w:r>
          </w:p>
          <w:p w:rsidR="00864FD9" w:rsidRDefault="00864FD9" w:rsidP="00864FD9">
            <w:pPr>
              <w:pStyle w:val="NoSpacing"/>
              <w:rPr>
                <w:rFonts w:ascii="Sylfaen" w:hAnsi="Sylfaen"/>
              </w:rPr>
            </w:pPr>
          </w:p>
          <w:p w:rsidR="00864FD9" w:rsidRDefault="002706A5" w:rsidP="00864FD9">
            <w:pPr>
              <w:pStyle w:val="CommentText"/>
              <w:rPr>
                <w:rFonts w:ascii="Sylfaen" w:hAnsi="Sylfaen"/>
                <w:b/>
                <w:lang w:val="ka-GE"/>
              </w:rPr>
            </w:pPr>
            <w:r>
              <w:rPr>
                <w:rFonts w:ascii="Sylfaen" w:hAnsi="Sylfaen"/>
                <w:b/>
                <w:lang w:val="ka-GE"/>
              </w:rPr>
              <w:t>37</w:t>
            </w:r>
            <w:r w:rsidR="00864FD9">
              <w:rPr>
                <w:rFonts w:ascii="Sylfaen" w:hAnsi="Sylfaen"/>
                <w:b/>
              </w:rPr>
              <w:t xml:space="preserve">. </w:t>
            </w:r>
            <w:proofErr w:type="gramStart"/>
            <w:r w:rsidR="00864FD9" w:rsidRPr="00BB6FB2">
              <w:rPr>
                <w:rFonts w:ascii="Sylfaen" w:hAnsi="Sylfaen"/>
                <w:b/>
              </w:rPr>
              <w:t>სავაჭრო</w:t>
            </w:r>
            <w:proofErr w:type="gramEnd"/>
            <w:r w:rsidR="00864FD9" w:rsidRPr="00BB6FB2">
              <w:rPr>
                <w:rFonts w:ascii="Sylfaen" w:hAnsi="Sylfaen"/>
                <w:b/>
              </w:rPr>
              <w:t xml:space="preserve"> პალატა</w:t>
            </w:r>
            <w:r w:rsidR="00864FD9">
              <w:rPr>
                <w:rFonts w:ascii="Sylfaen" w:hAnsi="Sylfaen"/>
                <w:b/>
              </w:rPr>
              <w:t xml:space="preserve">- </w:t>
            </w:r>
            <w:r w:rsidR="00864FD9">
              <w:rPr>
                <w:rFonts w:ascii="Sylfaen" w:hAnsi="Sylfaen"/>
              </w:rPr>
              <w:t xml:space="preserve"> „ბ“ და „გ“ </w:t>
            </w:r>
            <w:r w:rsidR="00864FD9">
              <w:rPr>
                <w:rFonts w:ascii="Sylfaen" w:hAnsi="Sylfaen"/>
                <w:lang w:val="ka-GE"/>
              </w:rPr>
              <w:t>ეს პუნქტები უნდა იყოს ამოღებული. მსგავს მოთხოვნას დირექტივა არ ითვალისწინებს.</w:t>
            </w:r>
          </w:p>
        </w:tc>
        <w:tc>
          <w:tcPr>
            <w:tcW w:w="3447" w:type="dxa"/>
          </w:tcPr>
          <w:p w:rsidR="00864FD9" w:rsidRDefault="00864FD9"/>
        </w:tc>
      </w:tr>
      <w:tr w:rsidR="00864FD9" w:rsidTr="00864FD9">
        <w:tc>
          <w:tcPr>
            <w:tcW w:w="648" w:type="dxa"/>
          </w:tcPr>
          <w:p w:rsidR="00864FD9" w:rsidRDefault="00864FD9"/>
        </w:tc>
        <w:tc>
          <w:tcPr>
            <w:tcW w:w="4230" w:type="dxa"/>
          </w:tcPr>
          <w:p w:rsidR="00864FD9" w:rsidRPr="004705D1" w:rsidRDefault="00864FD9" w:rsidP="00864FD9">
            <w:pPr>
              <w:jc w:val="both"/>
              <w:rPr>
                <w:rFonts w:ascii="Sylfaen" w:hAnsi="Sylfaen" w:cs="Sylfaen"/>
                <w:b/>
                <w:lang w:val="ka-GE"/>
              </w:rPr>
            </w:pPr>
            <w:r w:rsidRPr="004705D1">
              <w:rPr>
                <w:rFonts w:ascii="Sylfaen" w:hAnsi="Sylfaen" w:cs="Sylfaen"/>
                <w:b/>
                <w:lang w:val="ka-GE"/>
              </w:rPr>
              <w:t>6. გამოსხივება</w:t>
            </w:r>
          </w:p>
          <w:p w:rsidR="00864FD9" w:rsidRDefault="00864FD9" w:rsidP="00864FD9">
            <w:pPr>
              <w:jc w:val="both"/>
              <w:rPr>
                <w:rFonts w:ascii="Sylfaen" w:hAnsi="Sylfaen" w:cs="Sylfaen"/>
                <w:lang w:val="ka-GE"/>
              </w:rPr>
            </w:pPr>
            <w:r w:rsidRPr="004705D1">
              <w:rPr>
                <w:rFonts w:ascii="Sylfaen" w:hAnsi="Sylfaen" w:cs="Sylfaen"/>
                <w:lang w:val="ka-GE"/>
              </w:rPr>
              <w:t xml:space="preserve">ა) ელექტრომაგნიტური სპექტრის ხილული ნაწილის გარდა ყველა სხვა სახის გამოსხივების დონე ისეთ უმნიშვნელო მაჩვენებლებამდე უნდა იქნას დაყვანილი, რომლებიც გამორიცხავს დასაქმებულთა უსაფრთხოებისა და ჯანმრთელობისთვის საფრთხის შექმნას. </w:t>
            </w:r>
          </w:p>
          <w:p w:rsidR="00864FD9" w:rsidRPr="004705D1" w:rsidRDefault="00864FD9" w:rsidP="00864FD9">
            <w:pPr>
              <w:jc w:val="both"/>
              <w:rPr>
                <w:rFonts w:ascii="Sylfaen" w:hAnsi="Sylfaen" w:cs="Sylfaen"/>
                <w:lang w:val="ka-GE"/>
              </w:rPr>
            </w:pPr>
          </w:p>
          <w:p w:rsidR="00864FD9" w:rsidRPr="004705D1" w:rsidRDefault="00864FD9" w:rsidP="00864FD9">
            <w:pPr>
              <w:jc w:val="both"/>
              <w:rPr>
                <w:rFonts w:ascii="Sylfaen" w:hAnsi="Sylfaen" w:cs="Sylfaen"/>
                <w:lang w:val="ka-GE"/>
              </w:rPr>
            </w:pPr>
            <w:r w:rsidRPr="004705D1">
              <w:rPr>
                <w:rFonts w:ascii="Sylfaen" w:hAnsi="Sylfaen" w:cs="Sylfaen"/>
                <w:lang w:val="ka-GE"/>
              </w:rPr>
              <w:t xml:space="preserve">ბ) ყველა ის ნივთი და ხელსაწყო, რომელიც რადიაციული გამოსხივების დონის დასაშვებ ზღვარს აჭარბებს, არ შეიძლება იყოს განთავსებული სამუშაო </w:t>
            </w:r>
            <w:r w:rsidRPr="004705D1">
              <w:rPr>
                <w:rFonts w:ascii="Sylfaen" w:hAnsi="Sylfaen" w:cs="Sylfaen"/>
                <w:lang w:val="ka-GE"/>
              </w:rPr>
              <w:lastRenderedPageBreak/>
              <w:t>სივრცეში, გარდა იმ შემთხვევებისა, როდესაც ის განთავსებულია საქართველოს კანონმდებლობის წესების დაცვით.</w:t>
            </w:r>
          </w:p>
          <w:p w:rsidR="00864FD9" w:rsidRPr="004705D1" w:rsidRDefault="00864FD9" w:rsidP="00864FD9">
            <w:pPr>
              <w:jc w:val="both"/>
              <w:rPr>
                <w:rFonts w:ascii="Sylfaen" w:hAnsi="Sylfaen" w:cs="Sylfaen"/>
                <w:b/>
                <w:lang w:val="ka-GE"/>
              </w:rPr>
            </w:pPr>
          </w:p>
        </w:tc>
        <w:tc>
          <w:tcPr>
            <w:tcW w:w="5463" w:type="dxa"/>
          </w:tcPr>
          <w:p w:rsidR="00864FD9" w:rsidRDefault="00864FD9" w:rsidP="00864FD9">
            <w:pPr>
              <w:pStyle w:val="NoSpacing"/>
              <w:rPr>
                <w:rFonts w:ascii="Sylfaen" w:hAnsi="Sylfaen"/>
                <w:b/>
                <w:sz w:val="20"/>
                <w:szCs w:val="20"/>
              </w:rPr>
            </w:pPr>
          </w:p>
        </w:tc>
        <w:tc>
          <w:tcPr>
            <w:tcW w:w="3447" w:type="dxa"/>
          </w:tcPr>
          <w:p w:rsidR="00864FD9" w:rsidRDefault="00864FD9"/>
        </w:tc>
      </w:tr>
      <w:tr w:rsidR="00864FD9" w:rsidTr="00864FD9">
        <w:tc>
          <w:tcPr>
            <w:tcW w:w="648" w:type="dxa"/>
          </w:tcPr>
          <w:p w:rsidR="00864FD9" w:rsidRDefault="00864FD9"/>
        </w:tc>
        <w:tc>
          <w:tcPr>
            <w:tcW w:w="4230" w:type="dxa"/>
          </w:tcPr>
          <w:p w:rsidR="00864FD9" w:rsidRPr="004705D1" w:rsidRDefault="00864FD9" w:rsidP="00864FD9">
            <w:pPr>
              <w:jc w:val="both"/>
              <w:rPr>
                <w:b/>
                <w:lang w:val="ka-GE"/>
              </w:rPr>
            </w:pPr>
            <w:r w:rsidRPr="004705D1">
              <w:rPr>
                <w:rFonts w:ascii="Sylfaen" w:hAnsi="Sylfaen" w:cs="Sylfaen"/>
                <w:b/>
                <w:lang w:val="ka-GE"/>
              </w:rPr>
              <w:t>მუხლი</w:t>
            </w:r>
            <w:r w:rsidRPr="004705D1">
              <w:rPr>
                <w:b/>
                <w:lang w:val="ka-GE"/>
              </w:rPr>
              <w:t xml:space="preserve"> 5. </w:t>
            </w:r>
            <w:r w:rsidRPr="004705D1">
              <w:rPr>
                <w:rFonts w:ascii="Sylfaen" w:hAnsi="Sylfaen" w:cs="Sylfaen"/>
                <w:b/>
                <w:lang w:val="ka-GE"/>
              </w:rPr>
              <w:t>ოპერატორის</w:t>
            </w:r>
            <w:r w:rsidRPr="004705D1">
              <w:rPr>
                <w:b/>
                <w:lang w:val="ka-GE"/>
              </w:rPr>
              <w:t>/</w:t>
            </w:r>
            <w:r w:rsidRPr="004705D1">
              <w:rPr>
                <w:rFonts w:ascii="Sylfaen" w:hAnsi="Sylfaen" w:cs="Sylfaen"/>
                <w:b/>
                <w:lang w:val="ka-GE"/>
              </w:rPr>
              <w:t>კომპიუტერის</w:t>
            </w:r>
            <w:r w:rsidRPr="004705D1">
              <w:rPr>
                <w:b/>
                <w:lang w:val="ka-GE"/>
              </w:rPr>
              <w:t xml:space="preserve"> </w:t>
            </w:r>
            <w:r w:rsidRPr="004705D1">
              <w:rPr>
                <w:rFonts w:ascii="Sylfaen" w:hAnsi="Sylfaen" w:cs="Sylfaen"/>
                <w:b/>
                <w:lang w:val="ka-GE"/>
              </w:rPr>
              <w:t>მაკავშირებელი</w:t>
            </w:r>
            <w:r w:rsidRPr="004705D1">
              <w:rPr>
                <w:b/>
                <w:lang w:val="ka-GE"/>
              </w:rPr>
              <w:t xml:space="preserve"> </w:t>
            </w:r>
            <w:r w:rsidRPr="004705D1">
              <w:rPr>
                <w:rFonts w:ascii="Sylfaen" w:hAnsi="Sylfaen" w:cs="Sylfaen"/>
                <w:b/>
                <w:lang w:val="ka-GE"/>
              </w:rPr>
              <w:t>რგოლი</w:t>
            </w:r>
            <w:r w:rsidRPr="004705D1">
              <w:rPr>
                <w:b/>
                <w:lang w:val="ka-GE"/>
              </w:rPr>
              <w:t xml:space="preserve"> (</w:t>
            </w:r>
            <w:r w:rsidRPr="004705D1">
              <w:rPr>
                <w:rFonts w:ascii="Sylfaen" w:hAnsi="Sylfaen" w:cs="Sylfaen"/>
                <w:b/>
                <w:lang w:val="ka-GE"/>
              </w:rPr>
              <w:t>ინტერფეისი</w:t>
            </w:r>
            <w:r w:rsidRPr="004705D1">
              <w:rPr>
                <w:b/>
                <w:lang w:val="ka-GE"/>
              </w:rPr>
              <w:t>)</w:t>
            </w:r>
          </w:p>
          <w:p w:rsidR="00864FD9" w:rsidRPr="004705D1" w:rsidRDefault="00864FD9" w:rsidP="00864FD9">
            <w:pPr>
              <w:jc w:val="both"/>
              <w:rPr>
                <w:lang w:val="ka-GE"/>
              </w:rPr>
            </w:pPr>
            <w:r w:rsidRPr="004705D1">
              <w:rPr>
                <w:lang w:val="ka-GE"/>
              </w:rPr>
              <w:t xml:space="preserve">1. </w:t>
            </w:r>
            <w:r w:rsidRPr="004705D1">
              <w:rPr>
                <w:rFonts w:ascii="Sylfaen" w:hAnsi="Sylfaen" w:cs="Sylfaen"/>
                <w:lang w:val="ka-GE"/>
              </w:rPr>
              <w:t>კომპიუტერული</w:t>
            </w:r>
            <w:r w:rsidRPr="004705D1">
              <w:rPr>
                <w:lang w:val="ka-GE"/>
              </w:rPr>
              <w:t xml:space="preserve"> </w:t>
            </w:r>
            <w:r w:rsidRPr="004705D1">
              <w:rPr>
                <w:rFonts w:ascii="Sylfaen" w:hAnsi="Sylfaen" w:cs="Sylfaen"/>
                <w:lang w:val="ka-GE"/>
              </w:rPr>
              <w:t>პროგრამების</w:t>
            </w:r>
            <w:r w:rsidRPr="004705D1">
              <w:rPr>
                <w:lang w:val="ka-GE"/>
              </w:rPr>
              <w:t xml:space="preserve"> </w:t>
            </w:r>
            <w:r w:rsidRPr="004705D1">
              <w:rPr>
                <w:rFonts w:ascii="Sylfaen" w:hAnsi="Sylfaen" w:cs="Sylfaen"/>
                <w:lang w:val="ka-GE"/>
              </w:rPr>
              <w:t>შექმნისას</w:t>
            </w:r>
            <w:r w:rsidRPr="004705D1">
              <w:rPr>
                <w:lang w:val="ka-GE"/>
              </w:rPr>
              <w:t xml:space="preserve">, </w:t>
            </w:r>
            <w:r w:rsidRPr="004705D1">
              <w:rPr>
                <w:rFonts w:ascii="Sylfaen" w:hAnsi="Sylfaen" w:cs="Sylfaen"/>
                <w:lang w:val="ka-GE"/>
              </w:rPr>
              <w:t>შერჩევისას</w:t>
            </w:r>
            <w:r w:rsidRPr="004705D1">
              <w:rPr>
                <w:lang w:val="ka-GE"/>
              </w:rPr>
              <w:t xml:space="preserve">, </w:t>
            </w:r>
            <w:r w:rsidRPr="004705D1">
              <w:rPr>
                <w:rFonts w:ascii="Sylfaen" w:hAnsi="Sylfaen" w:cs="Sylfaen"/>
                <w:lang w:val="ka-GE"/>
              </w:rPr>
              <w:t>დაკვეთისას</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ცვლილებისას</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ასევე</w:t>
            </w:r>
            <w:r w:rsidRPr="004705D1">
              <w:rPr>
                <w:lang w:val="ka-GE"/>
              </w:rPr>
              <w:t xml:space="preserve"> </w:t>
            </w:r>
            <w:r w:rsidRPr="004705D1">
              <w:rPr>
                <w:rFonts w:ascii="Sylfaen" w:hAnsi="Sylfaen" w:cs="Sylfaen"/>
                <w:lang w:val="ka-GE"/>
              </w:rPr>
              <w:t>იმ</w:t>
            </w:r>
            <w:r w:rsidRPr="004705D1">
              <w:rPr>
                <w:lang w:val="ka-GE"/>
              </w:rPr>
              <w:t xml:space="preserve"> </w:t>
            </w:r>
            <w:r w:rsidRPr="004705D1">
              <w:rPr>
                <w:rFonts w:ascii="Sylfaen" w:hAnsi="Sylfaen" w:cs="Sylfaen"/>
                <w:lang w:val="ka-GE"/>
              </w:rPr>
              <w:t>საქმიანობის</w:t>
            </w:r>
            <w:r w:rsidRPr="004705D1">
              <w:rPr>
                <w:lang w:val="ka-GE"/>
              </w:rPr>
              <w:t xml:space="preserve"> </w:t>
            </w:r>
            <w:r w:rsidRPr="004705D1">
              <w:rPr>
                <w:rFonts w:ascii="Sylfaen" w:hAnsi="Sylfaen" w:cs="Sylfaen"/>
                <w:lang w:val="ka-GE"/>
              </w:rPr>
              <w:t>დაგეგმვისას</w:t>
            </w:r>
            <w:r w:rsidRPr="004705D1">
              <w:rPr>
                <w:lang w:val="ka-GE"/>
              </w:rPr>
              <w:t xml:space="preserve">, </w:t>
            </w:r>
            <w:r w:rsidRPr="004705D1">
              <w:rPr>
                <w:rFonts w:ascii="Sylfaen" w:hAnsi="Sylfaen" w:cs="Sylfaen"/>
                <w:lang w:val="ka-GE"/>
              </w:rPr>
              <w:t>რომლის</w:t>
            </w:r>
            <w:r w:rsidRPr="004705D1">
              <w:rPr>
                <w:lang w:val="ka-GE"/>
              </w:rPr>
              <w:t xml:space="preserve"> </w:t>
            </w:r>
            <w:r w:rsidRPr="004705D1">
              <w:rPr>
                <w:rFonts w:ascii="Sylfaen" w:hAnsi="Sylfaen" w:cs="Sylfaen"/>
                <w:lang w:val="ka-GE"/>
              </w:rPr>
              <w:t>განსახორციელებლად</w:t>
            </w:r>
            <w:r w:rsidRPr="004705D1">
              <w:rPr>
                <w:lang w:val="ka-GE"/>
              </w:rPr>
              <w:t xml:space="preserve"> </w:t>
            </w:r>
            <w:r w:rsidRPr="004705D1">
              <w:rPr>
                <w:rFonts w:ascii="Sylfaen" w:hAnsi="Sylfaen" w:cs="Sylfaen"/>
                <w:lang w:val="ka-GE"/>
              </w:rPr>
              <w:t>მონიტორიანი</w:t>
            </w:r>
            <w:r w:rsidRPr="004705D1">
              <w:rPr>
                <w:lang w:val="ka-GE"/>
              </w:rPr>
              <w:t xml:space="preserve"> </w:t>
            </w:r>
            <w:r w:rsidRPr="004705D1">
              <w:rPr>
                <w:rFonts w:ascii="Sylfaen" w:hAnsi="Sylfaen" w:cs="Sylfaen"/>
                <w:lang w:val="ka-GE"/>
              </w:rPr>
              <w:t>მოწყობილობის</w:t>
            </w:r>
            <w:r w:rsidRPr="004705D1">
              <w:rPr>
                <w:lang w:val="ka-GE"/>
              </w:rPr>
              <w:t xml:space="preserve"> </w:t>
            </w:r>
            <w:r w:rsidRPr="004705D1">
              <w:rPr>
                <w:rFonts w:ascii="Sylfaen" w:hAnsi="Sylfaen" w:cs="Sylfaen"/>
                <w:lang w:val="ka-GE"/>
              </w:rPr>
              <w:t>გამოყენებაა</w:t>
            </w:r>
            <w:r w:rsidRPr="004705D1">
              <w:rPr>
                <w:lang w:val="ka-GE"/>
              </w:rPr>
              <w:t xml:space="preserve"> </w:t>
            </w:r>
            <w:r w:rsidRPr="004705D1">
              <w:rPr>
                <w:rFonts w:ascii="Sylfaen" w:hAnsi="Sylfaen" w:cs="Sylfaen"/>
                <w:lang w:val="ka-GE"/>
              </w:rPr>
              <w:t>საჭირო</w:t>
            </w:r>
            <w:r w:rsidRPr="004705D1">
              <w:rPr>
                <w:lang w:val="ka-GE"/>
              </w:rPr>
              <w:t xml:space="preserve">, </w:t>
            </w:r>
            <w:r w:rsidRPr="004705D1">
              <w:rPr>
                <w:rFonts w:ascii="Sylfaen" w:hAnsi="Sylfaen" w:cs="Sylfaen"/>
                <w:lang w:val="ka-GE"/>
              </w:rPr>
              <w:t>დამსაქმებელმა</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გაითვალისწინოს</w:t>
            </w:r>
            <w:r w:rsidRPr="004705D1">
              <w:rPr>
                <w:lang w:val="ka-GE"/>
              </w:rPr>
              <w:t xml:space="preserve"> </w:t>
            </w:r>
            <w:r w:rsidRPr="004705D1">
              <w:rPr>
                <w:rFonts w:ascii="Sylfaen" w:hAnsi="Sylfaen" w:cs="Sylfaen"/>
                <w:lang w:val="ka-GE"/>
              </w:rPr>
              <w:t>შემდეგი</w:t>
            </w:r>
            <w:r w:rsidRPr="004705D1">
              <w:rPr>
                <w:lang w:val="ka-GE"/>
              </w:rPr>
              <w:t xml:space="preserve"> </w:t>
            </w:r>
            <w:r w:rsidRPr="004705D1">
              <w:rPr>
                <w:rFonts w:ascii="Sylfaen" w:hAnsi="Sylfaen" w:cs="Sylfaen"/>
                <w:lang w:val="ka-GE"/>
              </w:rPr>
              <w:t>პრინციპები</w:t>
            </w:r>
            <w:r w:rsidRPr="004705D1">
              <w:rPr>
                <w:lang w:val="ka-GE"/>
              </w:rPr>
              <w:t>:</w:t>
            </w:r>
          </w:p>
          <w:p w:rsidR="00864FD9" w:rsidRDefault="00864FD9" w:rsidP="00864FD9">
            <w:pPr>
              <w:jc w:val="both"/>
              <w:rPr>
                <w:rFonts w:ascii="Sylfaen" w:hAnsi="Sylfaen"/>
                <w:lang w:val="ka-GE"/>
              </w:rPr>
            </w:pPr>
            <w:r w:rsidRPr="004705D1">
              <w:rPr>
                <w:rFonts w:ascii="Sylfaen" w:hAnsi="Sylfaen" w:cs="Sylfaen"/>
                <w:lang w:val="ka-GE"/>
              </w:rPr>
              <w:t>ა</w:t>
            </w:r>
            <w:r w:rsidRPr="004705D1">
              <w:rPr>
                <w:lang w:val="ka-GE"/>
              </w:rPr>
              <w:t xml:space="preserve">) </w:t>
            </w:r>
            <w:r w:rsidRPr="004705D1">
              <w:rPr>
                <w:rFonts w:ascii="Sylfaen" w:hAnsi="Sylfaen" w:cs="Sylfaen"/>
                <w:lang w:val="ka-GE"/>
              </w:rPr>
              <w:t>კომპიუტერული</w:t>
            </w:r>
            <w:r w:rsidRPr="004705D1">
              <w:rPr>
                <w:lang w:val="ka-GE"/>
              </w:rPr>
              <w:t xml:space="preserve"> </w:t>
            </w:r>
            <w:r w:rsidRPr="004705D1">
              <w:rPr>
                <w:rFonts w:ascii="Sylfaen" w:hAnsi="Sylfaen" w:cs="Sylfaen"/>
                <w:lang w:val="ka-GE"/>
              </w:rPr>
              <w:t>პროგრამა</w:t>
            </w:r>
            <w:r w:rsidRPr="004705D1">
              <w:rPr>
                <w:lang w:val="ka-GE"/>
              </w:rPr>
              <w:t xml:space="preserve"> </w:t>
            </w:r>
            <w:r w:rsidRPr="004705D1">
              <w:rPr>
                <w:rFonts w:ascii="Sylfaen" w:hAnsi="Sylfaen" w:cs="Sylfaen"/>
                <w:lang w:val="ka-GE"/>
              </w:rPr>
              <w:t>შესაფერისი</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იყოს</w:t>
            </w:r>
            <w:r w:rsidRPr="004705D1">
              <w:rPr>
                <w:lang w:val="ka-GE"/>
              </w:rPr>
              <w:t xml:space="preserve"> </w:t>
            </w:r>
            <w:r w:rsidRPr="004705D1">
              <w:rPr>
                <w:rFonts w:ascii="Sylfaen" w:hAnsi="Sylfaen" w:cs="Sylfaen"/>
                <w:lang w:val="ka-GE"/>
              </w:rPr>
              <w:t>კონკრეტული</w:t>
            </w:r>
            <w:r w:rsidRPr="004705D1">
              <w:rPr>
                <w:lang w:val="ka-GE"/>
              </w:rPr>
              <w:t xml:space="preserve"> </w:t>
            </w:r>
            <w:r w:rsidRPr="004705D1">
              <w:rPr>
                <w:rFonts w:ascii="Sylfaen" w:hAnsi="Sylfaen" w:cs="Sylfaen"/>
                <w:lang w:val="ka-GE"/>
              </w:rPr>
              <w:t>საქმიანობისთვის</w:t>
            </w:r>
            <w:r w:rsidRPr="004705D1">
              <w:rPr>
                <w:lang w:val="ka-GE"/>
              </w:rPr>
              <w:t>;</w:t>
            </w:r>
          </w:p>
          <w:p w:rsidR="00864FD9" w:rsidRPr="00405F18" w:rsidRDefault="00864FD9" w:rsidP="00864FD9">
            <w:pPr>
              <w:jc w:val="both"/>
              <w:rPr>
                <w:rFonts w:ascii="Sylfaen" w:hAnsi="Sylfaen"/>
                <w:lang w:val="ka-GE"/>
              </w:rPr>
            </w:pPr>
          </w:p>
          <w:p w:rsidR="00864FD9" w:rsidRDefault="00864FD9" w:rsidP="00864FD9">
            <w:pPr>
              <w:jc w:val="both"/>
              <w:rPr>
                <w:rFonts w:ascii="Sylfaen" w:hAnsi="Sylfaen"/>
                <w:lang w:val="ka-GE"/>
              </w:rPr>
            </w:pPr>
            <w:r w:rsidRPr="004705D1">
              <w:rPr>
                <w:rFonts w:ascii="Sylfaen" w:hAnsi="Sylfaen" w:cs="Sylfaen"/>
                <w:lang w:val="ka-GE"/>
              </w:rPr>
              <w:t>ბ</w:t>
            </w:r>
            <w:r w:rsidRPr="004705D1">
              <w:rPr>
                <w:lang w:val="ka-GE"/>
              </w:rPr>
              <w:t xml:space="preserve">) </w:t>
            </w:r>
            <w:r w:rsidRPr="004705D1">
              <w:rPr>
                <w:rFonts w:ascii="Sylfaen" w:hAnsi="Sylfaen" w:cs="Sylfaen"/>
                <w:lang w:val="ka-GE"/>
              </w:rPr>
              <w:t>კომპიუტერული</w:t>
            </w:r>
            <w:r w:rsidRPr="004705D1">
              <w:rPr>
                <w:lang w:val="ka-GE"/>
              </w:rPr>
              <w:t xml:space="preserve"> </w:t>
            </w:r>
            <w:r w:rsidRPr="004705D1">
              <w:rPr>
                <w:rFonts w:ascii="Sylfaen" w:hAnsi="Sylfaen" w:cs="Sylfaen"/>
                <w:lang w:val="ka-GE"/>
              </w:rPr>
              <w:t>პროგრამა</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იყოს</w:t>
            </w:r>
            <w:r w:rsidRPr="004705D1">
              <w:rPr>
                <w:lang w:val="ka-GE"/>
              </w:rPr>
              <w:t xml:space="preserve"> </w:t>
            </w:r>
            <w:r w:rsidRPr="004705D1">
              <w:rPr>
                <w:rFonts w:ascii="Sylfaen" w:hAnsi="Sylfaen" w:cs="Sylfaen"/>
                <w:lang w:val="ka-GE"/>
              </w:rPr>
              <w:t>მარტივად</w:t>
            </w:r>
            <w:r w:rsidRPr="004705D1">
              <w:rPr>
                <w:lang w:val="ka-GE"/>
              </w:rPr>
              <w:t xml:space="preserve"> </w:t>
            </w:r>
            <w:r w:rsidRPr="004705D1">
              <w:rPr>
                <w:rFonts w:ascii="Sylfaen" w:hAnsi="Sylfaen" w:cs="Sylfaen"/>
                <w:lang w:val="ka-GE"/>
              </w:rPr>
              <w:t>მოსახმარი</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საჭიროების</w:t>
            </w:r>
            <w:r w:rsidRPr="004705D1">
              <w:rPr>
                <w:lang w:val="ka-GE"/>
              </w:rPr>
              <w:t xml:space="preserve"> </w:t>
            </w:r>
            <w:r w:rsidRPr="004705D1">
              <w:rPr>
                <w:rFonts w:ascii="Sylfaen" w:hAnsi="Sylfaen" w:cs="Sylfaen"/>
                <w:lang w:val="ka-GE"/>
              </w:rPr>
              <w:t>შემთხვევაში</w:t>
            </w:r>
            <w:r w:rsidRPr="004705D1">
              <w:rPr>
                <w:lang w:val="ka-GE"/>
              </w:rPr>
              <w:t xml:space="preserve"> </w:t>
            </w:r>
            <w:r w:rsidRPr="004705D1">
              <w:rPr>
                <w:rFonts w:ascii="Sylfaen" w:hAnsi="Sylfaen" w:cs="Sylfaen"/>
                <w:lang w:val="ka-GE"/>
              </w:rPr>
              <w:t>დასაქმებულის</w:t>
            </w:r>
            <w:r w:rsidRPr="004705D1">
              <w:rPr>
                <w:lang w:val="ka-GE"/>
              </w:rPr>
              <w:t xml:space="preserve"> </w:t>
            </w:r>
            <w:r w:rsidRPr="004705D1">
              <w:rPr>
                <w:rFonts w:ascii="Sylfaen" w:hAnsi="Sylfaen" w:cs="Sylfaen"/>
                <w:lang w:val="ka-GE"/>
              </w:rPr>
              <w:t>ცოდნისა</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გამოცდილების</w:t>
            </w:r>
            <w:r w:rsidRPr="004705D1">
              <w:rPr>
                <w:lang w:val="ka-GE"/>
              </w:rPr>
              <w:t xml:space="preserve"> </w:t>
            </w:r>
            <w:r w:rsidRPr="004705D1">
              <w:rPr>
                <w:rFonts w:ascii="Sylfaen" w:hAnsi="Sylfaen" w:cs="Sylfaen"/>
                <w:lang w:val="ka-GE"/>
              </w:rPr>
              <w:t>შესაბამისად</w:t>
            </w:r>
            <w:r w:rsidRPr="004705D1">
              <w:rPr>
                <w:lang w:val="ka-GE"/>
              </w:rPr>
              <w:t xml:space="preserve"> </w:t>
            </w:r>
            <w:r w:rsidRPr="004705D1">
              <w:rPr>
                <w:rFonts w:ascii="Sylfaen" w:hAnsi="Sylfaen" w:cs="Sylfaen"/>
                <w:lang w:val="ka-GE"/>
              </w:rPr>
              <w:t>ადაპტირებადი</w:t>
            </w:r>
            <w:r w:rsidRPr="004705D1">
              <w:rPr>
                <w:lang w:val="ka-GE"/>
              </w:rPr>
              <w:t>;</w:t>
            </w:r>
          </w:p>
          <w:p w:rsidR="00864FD9" w:rsidRPr="00405F18" w:rsidRDefault="00864FD9" w:rsidP="00864FD9">
            <w:pPr>
              <w:jc w:val="both"/>
              <w:rPr>
                <w:rFonts w:ascii="Sylfaen" w:hAnsi="Sylfaen"/>
                <w:lang w:val="ka-GE"/>
              </w:rPr>
            </w:pPr>
          </w:p>
          <w:p w:rsidR="00864FD9" w:rsidRDefault="00864FD9" w:rsidP="00864FD9">
            <w:pPr>
              <w:jc w:val="both"/>
              <w:rPr>
                <w:rFonts w:ascii="Sylfaen" w:hAnsi="Sylfaen"/>
                <w:lang w:val="ka-GE"/>
              </w:rPr>
            </w:pPr>
            <w:r w:rsidRPr="004705D1">
              <w:rPr>
                <w:rFonts w:ascii="Sylfaen" w:hAnsi="Sylfaen" w:cs="Sylfaen"/>
                <w:lang w:val="ka-GE"/>
              </w:rPr>
              <w:t>გ</w:t>
            </w:r>
            <w:r w:rsidRPr="004705D1">
              <w:rPr>
                <w:lang w:val="ka-GE"/>
              </w:rPr>
              <w:t xml:space="preserve">) </w:t>
            </w:r>
            <w:r w:rsidRPr="004705D1">
              <w:rPr>
                <w:rFonts w:ascii="Sylfaen" w:hAnsi="Sylfaen" w:cs="Sylfaen"/>
                <w:lang w:val="ka-GE"/>
              </w:rPr>
              <w:t>დასაქმებულის</w:t>
            </w:r>
            <w:r w:rsidRPr="004705D1">
              <w:rPr>
                <w:lang w:val="ka-GE"/>
              </w:rPr>
              <w:t xml:space="preserve"> </w:t>
            </w:r>
            <w:r w:rsidRPr="004705D1">
              <w:rPr>
                <w:rFonts w:ascii="Sylfaen" w:hAnsi="Sylfaen" w:cs="Sylfaen"/>
                <w:lang w:val="ka-GE"/>
              </w:rPr>
              <w:t>ინფორმირების</w:t>
            </w:r>
            <w:r w:rsidRPr="004705D1">
              <w:rPr>
                <w:lang w:val="ka-GE"/>
              </w:rPr>
              <w:t xml:space="preserve"> </w:t>
            </w:r>
            <w:r w:rsidRPr="004705D1">
              <w:rPr>
                <w:rFonts w:ascii="Sylfaen" w:hAnsi="Sylfaen" w:cs="Sylfaen"/>
                <w:lang w:val="ka-GE"/>
              </w:rPr>
              <w:t>გარეშე</w:t>
            </w:r>
            <w:r w:rsidRPr="004705D1">
              <w:rPr>
                <w:lang w:val="ka-GE"/>
              </w:rPr>
              <w:t xml:space="preserve">, </w:t>
            </w:r>
            <w:r w:rsidRPr="004705D1">
              <w:rPr>
                <w:rFonts w:ascii="Sylfaen" w:hAnsi="Sylfaen" w:cs="Sylfaen"/>
                <w:lang w:val="ka-GE"/>
              </w:rPr>
              <w:t>რაოდენობრივი</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ხარისხობრივი</w:t>
            </w:r>
            <w:r w:rsidRPr="004705D1">
              <w:rPr>
                <w:lang w:val="ka-GE"/>
              </w:rPr>
              <w:t xml:space="preserve"> </w:t>
            </w:r>
            <w:r w:rsidRPr="004705D1">
              <w:rPr>
                <w:rFonts w:ascii="Sylfaen" w:hAnsi="Sylfaen" w:cs="Sylfaen"/>
                <w:lang w:val="ka-GE"/>
              </w:rPr>
              <w:t>კონტროლისთვის</w:t>
            </w:r>
            <w:r w:rsidRPr="004705D1">
              <w:rPr>
                <w:lang w:val="ka-GE"/>
              </w:rPr>
              <w:t xml:space="preserve"> </w:t>
            </w:r>
            <w:r w:rsidRPr="004705D1">
              <w:rPr>
                <w:rFonts w:ascii="Sylfaen" w:hAnsi="Sylfaen" w:cs="Sylfaen"/>
                <w:lang w:val="ka-GE"/>
              </w:rPr>
              <w:t>არ</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იქნას</w:t>
            </w:r>
            <w:r w:rsidRPr="004705D1">
              <w:rPr>
                <w:lang w:val="ka-GE"/>
              </w:rPr>
              <w:t xml:space="preserve"> </w:t>
            </w:r>
            <w:r w:rsidRPr="004705D1">
              <w:rPr>
                <w:rFonts w:ascii="Sylfaen" w:hAnsi="Sylfaen" w:cs="Sylfaen"/>
                <w:lang w:val="ka-GE"/>
              </w:rPr>
              <w:t>გამოყენებული</w:t>
            </w:r>
            <w:r w:rsidRPr="004705D1">
              <w:rPr>
                <w:lang w:val="ka-GE"/>
              </w:rPr>
              <w:t xml:space="preserve"> </w:t>
            </w:r>
            <w:r w:rsidRPr="004705D1">
              <w:rPr>
                <w:rFonts w:ascii="Sylfaen" w:hAnsi="Sylfaen" w:cs="Sylfaen"/>
                <w:lang w:val="ka-GE"/>
              </w:rPr>
              <w:t>რაიმე</w:t>
            </w:r>
            <w:r w:rsidRPr="004705D1">
              <w:rPr>
                <w:lang w:val="ka-GE"/>
              </w:rPr>
              <w:t xml:space="preserve"> </w:t>
            </w:r>
            <w:r w:rsidRPr="004705D1">
              <w:rPr>
                <w:rFonts w:ascii="Sylfaen" w:hAnsi="Sylfaen" w:cs="Sylfaen"/>
                <w:lang w:val="ka-GE"/>
              </w:rPr>
              <w:t>პროგრამული</w:t>
            </w:r>
            <w:r w:rsidRPr="004705D1">
              <w:rPr>
                <w:lang w:val="ka-GE"/>
              </w:rPr>
              <w:t xml:space="preserve"> </w:t>
            </w:r>
            <w:r w:rsidRPr="004705D1">
              <w:rPr>
                <w:rFonts w:ascii="Sylfaen" w:hAnsi="Sylfaen" w:cs="Sylfaen"/>
                <w:lang w:val="ka-GE"/>
              </w:rPr>
              <w:t>სისტემა</w:t>
            </w:r>
            <w:r w:rsidRPr="004705D1">
              <w:rPr>
                <w:lang w:val="ka-GE"/>
              </w:rPr>
              <w:t xml:space="preserve"> </w:t>
            </w:r>
            <w:r w:rsidRPr="004705D1">
              <w:rPr>
                <w:rFonts w:ascii="Sylfaen" w:hAnsi="Sylfaen" w:cs="Sylfaen"/>
                <w:lang w:val="ka-GE"/>
              </w:rPr>
              <w:t>ან</w:t>
            </w:r>
            <w:r w:rsidRPr="004705D1">
              <w:rPr>
                <w:lang w:val="ka-GE"/>
              </w:rPr>
              <w:t>/</w:t>
            </w:r>
            <w:r w:rsidRPr="004705D1">
              <w:rPr>
                <w:rFonts w:ascii="Sylfaen" w:hAnsi="Sylfaen" w:cs="Sylfaen"/>
                <w:lang w:val="ka-GE"/>
              </w:rPr>
              <w:t>და</w:t>
            </w:r>
            <w:r w:rsidRPr="004705D1">
              <w:rPr>
                <w:lang w:val="ka-GE"/>
              </w:rPr>
              <w:t xml:space="preserve"> </w:t>
            </w:r>
            <w:r w:rsidRPr="004705D1">
              <w:rPr>
                <w:rFonts w:ascii="Sylfaen" w:hAnsi="Sylfaen" w:cs="Sylfaen"/>
                <w:lang w:val="ka-GE"/>
              </w:rPr>
              <w:t>მოწყობილობა</w:t>
            </w:r>
            <w:r w:rsidRPr="004705D1">
              <w:rPr>
                <w:lang w:val="ka-GE"/>
              </w:rPr>
              <w:t>;</w:t>
            </w:r>
          </w:p>
          <w:p w:rsidR="00864FD9" w:rsidRPr="00405F18" w:rsidRDefault="00864FD9" w:rsidP="00864FD9">
            <w:pPr>
              <w:jc w:val="both"/>
              <w:rPr>
                <w:rFonts w:ascii="Sylfaen" w:hAnsi="Sylfaen"/>
                <w:lang w:val="ka-GE"/>
              </w:rPr>
            </w:pPr>
          </w:p>
          <w:p w:rsidR="00864FD9" w:rsidRDefault="00864FD9" w:rsidP="00864FD9">
            <w:pPr>
              <w:jc w:val="both"/>
              <w:rPr>
                <w:rFonts w:ascii="Sylfaen" w:hAnsi="Sylfaen"/>
                <w:lang w:val="ka-GE"/>
              </w:rPr>
            </w:pPr>
            <w:r w:rsidRPr="004705D1">
              <w:rPr>
                <w:rFonts w:ascii="Sylfaen" w:hAnsi="Sylfaen" w:cs="Sylfaen"/>
                <w:lang w:val="ka-GE"/>
              </w:rPr>
              <w:lastRenderedPageBreak/>
              <w:t>დ</w:t>
            </w:r>
            <w:r w:rsidRPr="004705D1">
              <w:rPr>
                <w:lang w:val="ka-GE"/>
              </w:rPr>
              <w:t xml:space="preserve">) </w:t>
            </w:r>
            <w:r w:rsidRPr="004705D1">
              <w:rPr>
                <w:rFonts w:ascii="Sylfaen" w:hAnsi="Sylfaen" w:cs="Sylfaen"/>
                <w:lang w:val="ka-GE"/>
              </w:rPr>
              <w:t>პროგრამულმა</w:t>
            </w:r>
            <w:r w:rsidRPr="004705D1">
              <w:rPr>
                <w:lang w:val="ka-GE"/>
              </w:rPr>
              <w:t xml:space="preserve"> </w:t>
            </w:r>
            <w:r w:rsidRPr="004705D1">
              <w:rPr>
                <w:rFonts w:ascii="Sylfaen" w:hAnsi="Sylfaen" w:cs="Sylfaen"/>
                <w:lang w:val="ka-GE"/>
              </w:rPr>
              <w:t>სისტემებმა</w:t>
            </w:r>
            <w:r w:rsidRPr="004705D1">
              <w:rPr>
                <w:lang w:val="ka-GE"/>
              </w:rPr>
              <w:t xml:space="preserve"> </w:t>
            </w:r>
            <w:r w:rsidRPr="004705D1">
              <w:rPr>
                <w:rFonts w:ascii="Sylfaen" w:hAnsi="Sylfaen" w:cs="Sylfaen"/>
                <w:lang w:val="ka-GE"/>
              </w:rPr>
              <w:t>დასაქმებულებს</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მიაწოდონ</w:t>
            </w:r>
            <w:r w:rsidRPr="004705D1">
              <w:rPr>
                <w:lang w:val="ka-GE"/>
              </w:rPr>
              <w:t xml:space="preserve"> </w:t>
            </w:r>
            <w:r w:rsidRPr="004705D1">
              <w:rPr>
                <w:rFonts w:ascii="Sylfaen" w:hAnsi="Sylfaen" w:cs="Sylfaen"/>
                <w:lang w:val="ka-GE"/>
              </w:rPr>
              <w:t>ინფორმაცია</w:t>
            </w:r>
            <w:r w:rsidRPr="004705D1">
              <w:rPr>
                <w:lang w:val="ka-GE"/>
              </w:rPr>
              <w:t xml:space="preserve"> </w:t>
            </w:r>
            <w:r w:rsidRPr="004705D1">
              <w:rPr>
                <w:rFonts w:ascii="Sylfaen" w:hAnsi="Sylfaen" w:cs="Sylfaen"/>
                <w:lang w:val="ka-GE"/>
              </w:rPr>
              <w:t>მათ</w:t>
            </w:r>
            <w:r w:rsidRPr="004705D1">
              <w:rPr>
                <w:lang w:val="ka-GE"/>
              </w:rPr>
              <w:t xml:space="preserve"> </w:t>
            </w:r>
            <w:r w:rsidRPr="004705D1">
              <w:rPr>
                <w:rFonts w:ascii="Sylfaen" w:hAnsi="Sylfaen" w:cs="Sylfaen"/>
                <w:lang w:val="ka-GE"/>
              </w:rPr>
              <w:t>მიერ</w:t>
            </w:r>
            <w:r w:rsidRPr="004705D1">
              <w:rPr>
                <w:lang w:val="ka-GE"/>
              </w:rPr>
              <w:t xml:space="preserve"> </w:t>
            </w:r>
            <w:r w:rsidRPr="004705D1">
              <w:rPr>
                <w:rFonts w:ascii="Sylfaen" w:hAnsi="Sylfaen" w:cs="Sylfaen"/>
                <w:lang w:val="ka-GE"/>
              </w:rPr>
              <w:t>შესრულებული</w:t>
            </w:r>
            <w:r w:rsidRPr="004705D1">
              <w:rPr>
                <w:lang w:val="ka-GE"/>
              </w:rPr>
              <w:t xml:space="preserve"> </w:t>
            </w:r>
            <w:r w:rsidRPr="004705D1">
              <w:rPr>
                <w:rFonts w:ascii="Sylfaen" w:hAnsi="Sylfaen" w:cs="Sylfaen"/>
                <w:lang w:val="ka-GE"/>
              </w:rPr>
              <w:t>სამუშაოს</w:t>
            </w:r>
            <w:r w:rsidRPr="004705D1">
              <w:rPr>
                <w:lang w:val="ka-GE"/>
              </w:rPr>
              <w:t xml:space="preserve"> </w:t>
            </w:r>
            <w:r w:rsidRPr="004705D1">
              <w:rPr>
                <w:rFonts w:ascii="Sylfaen" w:hAnsi="Sylfaen" w:cs="Sylfaen"/>
                <w:lang w:val="ka-GE"/>
              </w:rPr>
              <w:t>შესახებ</w:t>
            </w:r>
            <w:r w:rsidRPr="004705D1">
              <w:rPr>
                <w:lang w:val="ka-GE"/>
              </w:rPr>
              <w:t>;</w:t>
            </w:r>
          </w:p>
          <w:p w:rsidR="00864FD9" w:rsidRPr="00405F18" w:rsidRDefault="00864FD9" w:rsidP="00864FD9">
            <w:pPr>
              <w:jc w:val="both"/>
              <w:rPr>
                <w:rFonts w:ascii="Sylfaen" w:hAnsi="Sylfaen"/>
                <w:lang w:val="ka-GE"/>
              </w:rPr>
            </w:pPr>
          </w:p>
          <w:p w:rsidR="00864FD9" w:rsidRDefault="00864FD9" w:rsidP="00864FD9">
            <w:pPr>
              <w:jc w:val="both"/>
              <w:rPr>
                <w:rFonts w:ascii="Sylfaen" w:hAnsi="Sylfaen"/>
                <w:lang w:val="ka-GE"/>
              </w:rPr>
            </w:pPr>
            <w:r w:rsidRPr="004705D1">
              <w:rPr>
                <w:rFonts w:ascii="Sylfaen" w:hAnsi="Sylfaen" w:cs="Sylfaen"/>
                <w:lang w:val="ka-GE"/>
              </w:rPr>
              <w:t>ე</w:t>
            </w:r>
            <w:r w:rsidRPr="004705D1">
              <w:rPr>
                <w:lang w:val="ka-GE"/>
              </w:rPr>
              <w:t xml:space="preserve">) </w:t>
            </w:r>
            <w:r w:rsidRPr="004705D1">
              <w:rPr>
                <w:rFonts w:ascii="Sylfaen" w:hAnsi="Sylfaen" w:cs="Sylfaen"/>
                <w:lang w:val="ka-GE"/>
              </w:rPr>
              <w:t>სისტემებმა</w:t>
            </w:r>
            <w:r w:rsidRPr="004705D1">
              <w:rPr>
                <w:lang w:val="ka-GE"/>
              </w:rPr>
              <w:t xml:space="preserve"> </w:t>
            </w:r>
            <w:r w:rsidRPr="004705D1">
              <w:rPr>
                <w:rFonts w:ascii="Sylfaen" w:hAnsi="Sylfaen" w:cs="Sylfaen"/>
                <w:lang w:val="ka-GE"/>
              </w:rPr>
              <w:t>ინფორმაცია</w:t>
            </w:r>
            <w:r w:rsidRPr="004705D1">
              <w:rPr>
                <w:lang w:val="ka-GE"/>
              </w:rPr>
              <w:t xml:space="preserve"> </w:t>
            </w:r>
            <w:r w:rsidRPr="004705D1">
              <w:rPr>
                <w:rFonts w:ascii="Sylfaen" w:hAnsi="Sylfaen" w:cs="Sylfaen"/>
                <w:lang w:val="ka-GE"/>
              </w:rPr>
              <w:t>იმ</w:t>
            </w:r>
            <w:r w:rsidRPr="004705D1">
              <w:rPr>
                <w:lang w:val="ka-GE"/>
              </w:rPr>
              <w:t xml:space="preserve"> </w:t>
            </w:r>
            <w:r w:rsidRPr="004705D1">
              <w:rPr>
                <w:rFonts w:ascii="Sylfaen" w:hAnsi="Sylfaen" w:cs="Sylfaen"/>
                <w:lang w:val="ka-GE"/>
              </w:rPr>
              <w:t>სისწრაფით</w:t>
            </w:r>
            <w:r w:rsidRPr="004705D1">
              <w:rPr>
                <w:lang w:val="ka-GE"/>
              </w:rPr>
              <w:t xml:space="preserve"> </w:t>
            </w:r>
            <w:r w:rsidRPr="004705D1">
              <w:rPr>
                <w:rFonts w:ascii="Sylfaen" w:hAnsi="Sylfaen" w:cs="Sylfaen"/>
                <w:lang w:val="ka-GE"/>
              </w:rPr>
              <w:t>და</w:t>
            </w:r>
            <w:r w:rsidRPr="004705D1">
              <w:rPr>
                <w:lang w:val="ka-GE"/>
              </w:rPr>
              <w:t xml:space="preserve"> </w:t>
            </w:r>
            <w:r w:rsidRPr="004705D1">
              <w:rPr>
                <w:rFonts w:ascii="Sylfaen" w:hAnsi="Sylfaen" w:cs="Sylfaen"/>
                <w:lang w:val="ka-GE"/>
              </w:rPr>
              <w:t>ფორმატში</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აჩვენონ</w:t>
            </w:r>
            <w:r w:rsidRPr="004705D1">
              <w:rPr>
                <w:lang w:val="ka-GE"/>
              </w:rPr>
              <w:t xml:space="preserve">, </w:t>
            </w:r>
            <w:r w:rsidRPr="004705D1">
              <w:rPr>
                <w:rFonts w:ascii="Sylfaen" w:hAnsi="Sylfaen" w:cs="Sylfaen"/>
                <w:lang w:val="ka-GE"/>
              </w:rPr>
              <w:t>რომელიც</w:t>
            </w:r>
            <w:r w:rsidRPr="004705D1">
              <w:rPr>
                <w:lang w:val="ka-GE"/>
              </w:rPr>
              <w:t xml:space="preserve"> </w:t>
            </w:r>
            <w:r w:rsidRPr="004705D1">
              <w:rPr>
                <w:rFonts w:ascii="Sylfaen" w:hAnsi="Sylfaen" w:cs="Sylfaen"/>
                <w:lang w:val="ka-GE"/>
              </w:rPr>
              <w:t>დასაქმებულზე</w:t>
            </w:r>
            <w:r w:rsidRPr="004705D1">
              <w:rPr>
                <w:lang w:val="ka-GE"/>
              </w:rPr>
              <w:t xml:space="preserve"> </w:t>
            </w:r>
            <w:r w:rsidRPr="004705D1">
              <w:rPr>
                <w:rFonts w:ascii="Sylfaen" w:hAnsi="Sylfaen" w:cs="Sylfaen"/>
                <w:lang w:val="ka-GE"/>
              </w:rPr>
              <w:t>იქნება</w:t>
            </w:r>
            <w:r w:rsidRPr="004705D1">
              <w:rPr>
                <w:lang w:val="ka-GE"/>
              </w:rPr>
              <w:t xml:space="preserve"> </w:t>
            </w:r>
            <w:r w:rsidRPr="004705D1">
              <w:rPr>
                <w:rFonts w:ascii="Sylfaen" w:hAnsi="Sylfaen" w:cs="Sylfaen"/>
                <w:lang w:val="ka-GE"/>
              </w:rPr>
              <w:t>მორგებული</w:t>
            </w:r>
            <w:r w:rsidRPr="004705D1">
              <w:rPr>
                <w:lang w:val="ka-GE"/>
              </w:rPr>
              <w:t xml:space="preserve">; </w:t>
            </w:r>
          </w:p>
          <w:p w:rsidR="00864FD9" w:rsidRPr="00405F18" w:rsidRDefault="00864FD9" w:rsidP="00864FD9">
            <w:pPr>
              <w:jc w:val="both"/>
              <w:rPr>
                <w:rFonts w:ascii="Sylfaen" w:hAnsi="Sylfaen"/>
                <w:lang w:val="ka-GE"/>
              </w:rPr>
            </w:pPr>
          </w:p>
          <w:p w:rsidR="00864FD9" w:rsidRPr="004705D1" w:rsidRDefault="00864FD9" w:rsidP="00864FD9">
            <w:pPr>
              <w:jc w:val="both"/>
              <w:rPr>
                <w:rFonts w:ascii="Sylfaen" w:hAnsi="Sylfaen" w:cs="Sylfaen"/>
                <w:b/>
                <w:lang w:val="ka-GE"/>
              </w:rPr>
            </w:pPr>
            <w:r w:rsidRPr="004705D1">
              <w:rPr>
                <w:rFonts w:ascii="Sylfaen" w:hAnsi="Sylfaen" w:cs="Sylfaen"/>
                <w:lang w:val="ka-GE"/>
              </w:rPr>
              <w:t>ვ</w:t>
            </w:r>
            <w:r w:rsidRPr="004705D1">
              <w:rPr>
                <w:lang w:val="ka-GE"/>
              </w:rPr>
              <w:t xml:space="preserve">) </w:t>
            </w:r>
            <w:r w:rsidRPr="004705D1">
              <w:rPr>
                <w:rFonts w:ascii="Sylfaen" w:hAnsi="Sylfaen" w:cs="Sylfaen"/>
                <w:lang w:val="ka-GE"/>
              </w:rPr>
              <w:t>კომპიუტერული</w:t>
            </w:r>
            <w:r w:rsidRPr="004705D1">
              <w:rPr>
                <w:lang w:val="ka-GE"/>
              </w:rPr>
              <w:t xml:space="preserve"> </w:t>
            </w:r>
            <w:r w:rsidRPr="004705D1">
              <w:rPr>
                <w:rFonts w:ascii="Sylfaen" w:hAnsi="Sylfaen" w:cs="Sylfaen"/>
                <w:lang w:val="ka-GE"/>
              </w:rPr>
              <w:t>პროგრამის</w:t>
            </w:r>
            <w:r w:rsidRPr="004705D1">
              <w:rPr>
                <w:lang w:val="ka-GE"/>
              </w:rPr>
              <w:t xml:space="preserve"> </w:t>
            </w:r>
            <w:r w:rsidRPr="004705D1">
              <w:rPr>
                <w:rFonts w:ascii="Sylfaen" w:hAnsi="Sylfaen" w:cs="Sylfaen"/>
                <w:lang w:val="ka-GE"/>
              </w:rPr>
              <w:t>ერგონომიკის</w:t>
            </w:r>
            <w:r w:rsidRPr="004705D1">
              <w:rPr>
                <w:lang w:val="ka-GE"/>
              </w:rPr>
              <w:t xml:space="preserve"> </w:t>
            </w:r>
            <w:r w:rsidRPr="004705D1">
              <w:rPr>
                <w:rFonts w:ascii="Sylfaen" w:hAnsi="Sylfaen" w:cs="Sylfaen"/>
                <w:lang w:val="ka-GE"/>
              </w:rPr>
              <w:t>პრინციპები</w:t>
            </w:r>
            <w:r w:rsidRPr="004705D1">
              <w:rPr>
                <w:lang w:val="ka-GE"/>
              </w:rPr>
              <w:t xml:space="preserve"> </w:t>
            </w:r>
            <w:r w:rsidRPr="004705D1">
              <w:rPr>
                <w:rFonts w:ascii="Sylfaen" w:hAnsi="Sylfaen" w:cs="Sylfaen"/>
                <w:lang w:val="ka-GE"/>
              </w:rPr>
              <w:t>უნდა</w:t>
            </w:r>
            <w:r w:rsidRPr="004705D1">
              <w:rPr>
                <w:lang w:val="ka-GE"/>
              </w:rPr>
              <w:t xml:space="preserve"> </w:t>
            </w:r>
            <w:r w:rsidRPr="004705D1">
              <w:rPr>
                <w:rFonts w:ascii="Sylfaen" w:hAnsi="Sylfaen" w:cs="Sylfaen"/>
                <w:lang w:val="ka-GE"/>
              </w:rPr>
              <w:t>იქნას</w:t>
            </w:r>
            <w:r w:rsidRPr="004705D1">
              <w:rPr>
                <w:lang w:val="ka-GE"/>
              </w:rPr>
              <w:t xml:space="preserve"> </w:t>
            </w:r>
            <w:r w:rsidRPr="004705D1">
              <w:rPr>
                <w:rFonts w:ascii="Sylfaen" w:hAnsi="Sylfaen" w:cs="Sylfaen"/>
                <w:lang w:val="ka-GE"/>
              </w:rPr>
              <w:t>გამოყენებული</w:t>
            </w:r>
            <w:r w:rsidRPr="004705D1">
              <w:rPr>
                <w:lang w:val="ka-GE"/>
              </w:rPr>
              <w:t xml:space="preserve">, </w:t>
            </w:r>
            <w:r w:rsidRPr="004705D1">
              <w:rPr>
                <w:rFonts w:ascii="Sylfaen" w:hAnsi="Sylfaen" w:cs="Sylfaen"/>
                <w:lang w:val="ka-GE"/>
              </w:rPr>
              <w:t>დასაქმებულის</w:t>
            </w:r>
            <w:r w:rsidRPr="004705D1">
              <w:rPr>
                <w:lang w:val="ka-GE"/>
              </w:rPr>
              <w:t xml:space="preserve"> </w:t>
            </w:r>
            <w:r w:rsidRPr="004705D1">
              <w:rPr>
                <w:rFonts w:ascii="Sylfaen" w:hAnsi="Sylfaen" w:cs="Sylfaen"/>
                <w:lang w:val="ka-GE"/>
              </w:rPr>
              <w:t>მიერ</w:t>
            </w:r>
            <w:r w:rsidRPr="004705D1">
              <w:rPr>
                <w:lang w:val="ka-GE"/>
              </w:rPr>
              <w:t xml:space="preserve"> </w:t>
            </w:r>
            <w:r w:rsidRPr="004705D1">
              <w:rPr>
                <w:rFonts w:ascii="Sylfaen" w:hAnsi="Sylfaen" w:cs="Sylfaen"/>
                <w:lang w:val="ka-GE"/>
              </w:rPr>
              <w:t>მონაცემების</w:t>
            </w:r>
            <w:r w:rsidRPr="004705D1">
              <w:rPr>
                <w:lang w:val="ka-GE"/>
              </w:rPr>
              <w:t xml:space="preserve"> </w:t>
            </w:r>
            <w:r w:rsidRPr="004705D1">
              <w:rPr>
                <w:rFonts w:ascii="Sylfaen" w:hAnsi="Sylfaen" w:cs="Sylfaen"/>
                <w:lang w:val="ka-GE"/>
              </w:rPr>
              <w:t>დამუშავებისას</w:t>
            </w:r>
            <w:r w:rsidRPr="004705D1">
              <w:rPr>
                <w:lang w:val="ka-GE"/>
              </w:rPr>
              <w:t>.</w:t>
            </w:r>
          </w:p>
        </w:tc>
        <w:tc>
          <w:tcPr>
            <w:tcW w:w="5463" w:type="dxa"/>
          </w:tcPr>
          <w:p w:rsidR="00864FD9" w:rsidRDefault="00864FD9" w:rsidP="00864FD9">
            <w:pPr>
              <w:pStyle w:val="NoSpacing"/>
              <w:rPr>
                <w:rFonts w:ascii="Sylfaen" w:hAnsi="Sylfaen"/>
                <w:b/>
                <w:sz w:val="20"/>
                <w:szCs w:val="20"/>
              </w:rPr>
            </w:pPr>
          </w:p>
          <w:p w:rsidR="00864FD9" w:rsidRPr="00D7168A" w:rsidRDefault="002706A5" w:rsidP="00864FD9">
            <w:pPr>
              <w:pStyle w:val="BodyText"/>
              <w:spacing w:line="276" w:lineRule="auto"/>
              <w:jc w:val="both"/>
              <w:rPr>
                <w:rFonts w:ascii="Sylfaen" w:hAnsi="Sylfaen"/>
                <w:noProof/>
                <w:szCs w:val="22"/>
                <w:lang w:val="ka-GE"/>
              </w:rPr>
            </w:pPr>
            <w:r>
              <w:rPr>
                <w:rFonts w:ascii="Sylfaen" w:hAnsi="Sylfaen"/>
                <w:b/>
                <w:noProof/>
                <w:szCs w:val="22"/>
                <w:lang w:val="ka-GE"/>
              </w:rPr>
              <w:t>38</w:t>
            </w:r>
            <w:r w:rsidR="00864FD9" w:rsidRPr="00BC1AED">
              <w:rPr>
                <w:rFonts w:ascii="Sylfaen" w:hAnsi="Sylfaen"/>
                <w:b/>
                <w:noProof/>
                <w:szCs w:val="22"/>
                <w:lang w:val="ka-GE"/>
              </w:rPr>
              <w:t>. ბიზნესს ასოციაცია</w:t>
            </w:r>
            <w:r w:rsidR="00864FD9">
              <w:rPr>
                <w:rFonts w:ascii="Sylfaen" w:hAnsi="Sylfaen"/>
                <w:noProof/>
                <w:szCs w:val="22"/>
                <w:lang w:val="ka-GE"/>
              </w:rPr>
              <w:t xml:space="preserve"> - მუხლით გათვალისწინებული მოთხოვნები სრულიად შეუსაბამოა თანამედროვე ტექნოლოგიებთან და პროგრამულ უზრუნველყოფასთან, ისევე როგორც დამსაქმებლების საჭიროებებთან.</w:t>
            </w:r>
          </w:p>
          <w:p w:rsidR="00864FD9" w:rsidRDefault="002706A5" w:rsidP="00864FD9">
            <w:pPr>
              <w:pStyle w:val="NoSpacing"/>
              <w:rPr>
                <w:rFonts w:ascii="Sylfaen" w:hAnsi="Sylfaen"/>
                <w:b/>
                <w:sz w:val="20"/>
                <w:szCs w:val="20"/>
              </w:rPr>
            </w:pPr>
            <w:r>
              <w:rPr>
                <w:rFonts w:ascii="Sylfaen" w:hAnsi="Sylfaen"/>
                <w:b/>
                <w:sz w:val="20"/>
                <w:szCs w:val="20"/>
              </w:rPr>
              <w:t>39</w:t>
            </w:r>
            <w:r w:rsidR="00864FD9">
              <w:rPr>
                <w:rFonts w:ascii="Sylfaen" w:hAnsi="Sylfaen"/>
                <w:b/>
              </w:rPr>
              <w:t xml:space="preserve">. </w:t>
            </w:r>
            <w:r w:rsidR="00864FD9" w:rsidRPr="006E6DDF">
              <w:rPr>
                <w:rFonts w:ascii="Sylfaen" w:hAnsi="Sylfaen"/>
                <w:b/>
              </w:rPr>
              <w:t>ანა კობლიანიძე</w:t>
            </w:r>
            <w:r w:rsidR="00864FD9">
              <w:rPr>
                <w:rFonts w:ascii="Sylfaen" w:hAnsi="Sylfaen"/>
                <w:b/>
              </w:rPr>
              <w:t xml:space="preserve"> - „გ“ პუნქტი </w:t>
            </w:r>
            <w:r w:rsidR="00864FD9">
              <w:rPr>
                <w:rFonts w:ascii="Sylfaen" w:hAnsi="Sylfaen"/>
              </w:rPr>
              <w:t>აზრია სწორად გადმოსაცემი</w:t>
            </w:r>
          </w:p>
        </w:tc>
        <w:tc>
          <w:tcPr>
            <w:tcW w:w="3447" w:type="dxa"/>
          </w:tcPr>
          <w:p w:rsidR="00864FD9" w:rsidRDefault="00864FD9"/>
        </w:tc>
      </w:tr>
    </w:tbl>
    <w:p w:rsidR="00864FD9" w:rsidRDefault="00864FD9"/>
    <w:p w:rsidR="00F66DD1" w:rsidRDefault="00F66DD1"/>
    <w:p w:rsidR="00F66DD1" w:rsidRDefault="00F66DD1"/>
    <w:p w:rsidR="00F66DD1" w:rsidRDefault="00F66DD1"/>
    <w:p w:rsidR="00864FD9" w:rsidRPr="004705D1" w:rsidRDefault="00864FD9" w:rsidP="00864FD9">
      <w:pPr>
        <w:pStyle w:val="NoSpacing"/>
        <w:jc w:val="both"/>
        <w:rPr>
          <w:rFonts w:ascii="Sylfaen" w:hAnsi="Sylfaen"/>
          <w:b/>
          <w:sz w:val="20"/>
          <w:szCs w:val="20"/>
        </w:rPr>
      </w:pPr>
      <w:r w:rsidRPr="002F043E">
        <w:rPr>
          <w:rFonts w:ascii="Sylfaen" w:hAnsi="Sylfaen"/>
          <w:b/>
          <w:noProof/>
        </w:rPr>
        <w:t>ბიზნეს ასოციაცია</w:t>
      </w:r>
      <w:r>
        <w:rPr>
          <w:rFonts w:ascii="Sylfaen" w:hAnsi="Sylfaen"/>
          <w:noProof/>
        </w:rPr>
        <w:t xml:space="preserve"> - </w:t>
      </w:r>
      <w:r w:rsidRPr="00B84EF3">
        <w:rPr>
          <w:rFonts w:ascii="Sylfaen" w:hAnsi="Sylfaen"/>
          <w:noProof/>
        </w:rPr>
        <w:t>პრობლემურია დადგენილი მოთხოვნების კონკრეტიზაციის ხარისხიც. „შრომის უსაფრთხოების შესახებ“ კანონის 22-ე მუხლის მიხედვით, ტექნიკური რეგლამენტით განსაზღვრულ ვალდებულებებთან მსხვილი ბიზნეს სუბიექტების არაარსებითმა შეუსაბამობამ შესაძლოა გამოიწვიოს დაჯარიმება 8 000 ლარამდე, ხოლო არსებითი შეუსაბამობის შემთხვევაში - 12 000 ლარამდე. ამასთან, კრიტიკული შეუსაბამობის შემთხვევაში პირველ ჯერზე შესაძლებელია საწარმოო პროცესის შეჩერება, ხოლო განმეორების შემთხვევაში - დამატებით 50 000 ლარიანი ჯარიმის დაკისრება. კანონის სიმკაცრიდან გამომდინარე, „სისტემებში ინფორმაციის დასაქმებულზე მორგებული სისწრაფით ჩვენება“ და სხვა მსგავსი</w:t>
      </w:r>
      <w:r>
        <w:rPr>
          <w:rFonts w:ascii="Sylfaen" w:hAnsi="Sylfaen"/>
          <w:noProof/>
        </w:rPr>
        <w:t>, არაერთგვაროვნად</w:t>
      </w:r>
      <w:r w:rsidRPr="00B84EF3">
        <w:rPr>
          <w:rFonts w:ascii="Sylfaen" w:hAnsi="Sylfaen"/>
          <w:noProof/>
        </w:rPr>
        <w:t xml:space="preserve"> ინტერპრეტირებადი შინაარსის მქონე ჩანაწერები</w:t>
      </w:r>
      <w:r>
        <w:rPr>
          <w:rFonts w:ascii="Sylfaen" w:hAnsi="Sylfaen"/>
          <w:noProof/>
        </w:rPr>
        <w:t xml:space="preserve"> არ უნდა არსებობდეს რეგლამენტში.</w:t>
      </w:r>
      <w:r w:rsidRPr="00B84EF3">
        <w:rPr>
          <w:rFonts w:ascii="Sylfaen" w:hAnsi="Sylfaen"/>
          <w:noProof/>
        </w:rPr>
        <w:t xml:space="preserve"> სასურველია მსგავსი </w:t>
      </w:r>
      <w:r>
        <w:rPr>
          <w:rFonts w:ascii="Sylfaen" w:hAnsi="Sylfaen"/>
          <w:noProof/>
        </w:rPr>
        <w:t xml:space="preserve">დანაწესების </w:t>
      </w:r>
      <w:r w:rsidRPr="00B84EF3">
        <w:rPr>
          <w:rFonts w:ascii="Sylfaen" w:hAnsi="Sylfaen"/>
          <w:noProof/>
        </w:rPr>
        <w:t>კონკრეტიზება, ან მათთვის სარეკომენდაციო ხასიათის მიცემა.</w:t>
      </w:r>
    </w:p>
    <w:p w:rsidR="00F66DD1" w:rsidRPr="002706A5" w:rsidRDefault="00F66DD1">
      <w:pPr>
        <w:rPr>
          <w:rFonts w:ascii="Sylfaen" w:hAnsi="Sylfaen"/>
          <w:lang w:val="ka-GE"/>
        </w:rPr>
      </w:pPr>
    </w:p>
    <w:sectPr w:rsidR="00F66DD1" w:rsidRPr="002706A5" w:rsidSect="00F66DD1">
      <w:pgSz w:w="15840" w:h="12240" w:orient="landscape"/>
      <w:pgMar w:top="850"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D1636"/>
    <w:multiLevelType w:val="hybridMultilevel"/>
    <w:tmpl w:val="F214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FE"/>
    <w:rsid w:val="00143144"/>
    <w:rsid w:val="002706A5"/>
    <w:rsid w:val="00563E5E"/>
    <w:rsid w:val="00602A39"/>
    <w:rsid w:val="00620881"/>
    <w:rsid w:val="00627C05"/>
    <w:rsid w:val="006333C6"/>
    <w:rsid w:val="006647A8"/>
    <w:rsid w:val="00864FD9"/>
    <w:rsid w:val="00AC41FE"/>
    <w:rsid w:val="00D27CC0"/>
    <w:rsid w:val="00E54503"/>
    <w:rsid w:val="00F6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08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DD1"/>
    <w:pPr>
      <w:spacing w:after="0" w:line="240" w:lineRule="auto"/>
    </w:pPr>
    <w:rPr>
      <w:rFonts w:ascii="Calibri" w:eastAsia="Calibri" w:hAnsi="Calibri" w:cs="Times New Roman"/>
      <w:lang w:val="ka-GE"/>
    </w:rPr>
  </w:style>
  <w:style w:type="table" w:styleId="TableGrid">
    <w:name w:val="Table Grid"/>
    <w:basedOn w:val="TableNormal"/>
    <w:uiPriority w:val="59"/>
    <w:rsid w:val="00F6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F66DD1"/>
    <w:pPr>
      <w:spacing w:after="120" w:line="240" w:lineRule="auto"/>
    </w:pPr>
    <w:rPr>
      <w:rFonts w:ascii="Calibri" w:eastAsia="Times New Roman" w:hAnsi="Calibri" w:cs="Times New Roman"/>
      <w:szCs w:val="20"/>
    </w:rPr>
  </w:style>
  <w:style w:type="character" w:customStyle="1" w:styleId="BodyTextChar">
    <w:name w:val="Body Text Char"/>
    <w:basedOn w:val="DefaultParagraphFont"/>
    <w:link w:val="BodyText"/>
    <w:rsid w:val="00F66DD1"/>
    <w:rPr>
      <w:rFonts w:ascii="Calibri" w:eastAsia="Times New Roman" w:hAnsi="Calibri" w:cs="Times New Roman"/>
      <w:szCs w:val="20"/>
    </w:rPr>
  </w:style>
  <w:style w:type="paragraph" w:styleId="NormalWeb">
    <w:name w:val="Normal (Web)"/>
    <w:basedOn w:val="Normal"/>
    <w:uiPriority w:val="99"/>
    <w:unhideWhenUsed/>
    <w:rsid w:val="00F66DD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F66DD1"/>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F66DD1"/>
    <w:rPr>
      <w:rFonts w:eastAsiaTheme="minorEastAsia"/>
      <w:sz w:val="20"/>
      <w:szCs w:val="20"/>
    </w:rPr>
  </w:style>
  <w:style w:type="paragraph" w:styleId="ListParagraph">
    <w:name w:val="List Paragraph"/>
    <w:basedOn w:val="Normal"/>
    <w:uiPriority w:val="34"/>
    <w:qFormat/>
    <w:rsid w:val="00F66DD1"/>
    <w:pPr>
      <w:ind w:left="720"/>
      <w:contextualSpacing/>
    </w:pPr>
    <w:rPr>
      <w:rFonts w:eastAsiaTheme="minorEastAsia"/>
    </w:rPr>
  </w:style>
  <w:style w:type="character" w:customStyle="1" w:styleId="Heading1Char">
    <w:name w:val="Heading 1 Char"/>
    <w:basedOn w:val="DefaultParagraphFont"/>
    <w:link w:val="Heading1"/>
    <w:uiPriority w:val="9"/>
    <w:rsid w:val="0062088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08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DD1"/>
    <w:pPr>
      <w:spacing w:after="0" w:line="240" w:lineRule="auto"/>
    </w:pPr>
    <w:rPr>
      <w:rFonts w:ascii="Calibri" w:eastAsia="Calibri" w:hAnsi="Calibri" w:cs="Times New Roman"/>
      <w:lang w:val="ka-GE"/>
    </w:rPr>
  </w:style>
  <w:style w:type="table" w:styleId="TableGrid">
    <w:name w:val="Table Grid"/>
    <w:basedOn w:val="TableNormal"/>
    <w:uiPriority w:val="59"/>
    <w:rsid w:val="00F6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F66DD1"/>
    <w:pPr>
      <w:spacing w:after="120" w:line="240" w:lineRule="auto"/>
    </w:pPr>
    <w:rPr>
      <w:rFonts w:ascii="Calibri" w:eastAsia="Times New Roman" w:hAnsi="Calibri" w:cs="Times New Roman"/>
      <w:szCs w:val="20"/>
    </w:rPr>
  </w:style>
  <w:style w:type="character" w:customStyle="1" w:styleId="BodyTextChar">
    <w:name w:val="Body Text Char"/>
    <w:basedOn w:val="DefaultParagraphFont"/>
    <w:link w:val="BodyText"/>
    <w:rsid w:val="00F66DD1"/>
    <w:rPr>
      <w:rFonts w:ascii="Calibri" w:eastAsia="Times New Roman" w:hAnsi="Calibri" w:cs="Times New Roman"/>
      <w:szCs w:val="20"/>
    </w:rPr>
  </w:style>
  <w:style w:type="paragraph" w:styleId="NormalWeb">
    <w:name w:val="Normal (Web)"/>
    <w:basedOn w:val="Normal"/>
    <w:uiPriority w:val="99"/>
    <w:unhideWhenUsed/>
    <w:rsid w:val="00F66DD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F66DD1"/>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F66DD1"/>
    <w:rPr>
      <w:rFonts w:eastAsiaTheme="minorEastAsia"/>
      <w:sz w:val="20"/>
      <w:szCs w:val="20"/>
    </w:rPr>
  </w:style>
  <w:style w:type="paragraph" w:styleId="ListParagraph">
    <w:name w:val="List Paragraph"/>
    <w:basedOn w:val="Normal"/>
    <w:uiPriority w:val="34"/>
    <w:qFormat/>
    <w:rsid w:val="00F66DD1"/>
    <w:pPr>
      <w:ind w:left="720"/>
      <w:contextualSpacing/>
    </w:pPr>
    <w:rPr>
      <w:rFonts w:eastAsiaTheme="minorEastAsia"/>
    </w:rPr>
  </w:style>
  <w:style w:type="character" w:customStyle="1" w:styleId="Heading1Char">
    <w:name w:val="Heading 1 Char"/>
    <w:basedOn w:val="DefaultParagraphFont"/>
    <w:link w:val="Heading1"/>
    <w:uiPriority w:val="9"/>
    <w:rsid w:val="0062088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0D652-BA23-4AEF-B535-43A353AD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4410</Words>
  <Characters>25139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Ashordia</dc:creator>
  <cp:keywords/>
  <dc:description/>
  <cp:lastModifiedBy>Nino Ashordia</cp:lastModifiedBy>
  <cp:revision>6</cp:revision>
  <dcterms:created xsi:type="dcterms:W3CDTF">2019-07-15T08:42:00Z</dcterms:created>
  <dcterms:modified xsi:type="dcterms:W3CDTF">2019-07-15T10:30:00Z</dcterms:modified>
</cp:coreProperties>
</file>