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61B" w:rsidRDefault="007F361B" w:rsidP="007F361B">
      <w:pPr>
        <w:pStyle w:val="ListParagraph"/>
        <w:numPr>
          <w:ilvl w:val="0"/>
          <w:numId w:val="1"/>
        </w:numPr>
        <w:rPr>
          <w:b/>
          <w:bCs/>
        </w:rPr>
      </w:pPr>
      <w:r>
        <w:rPr>
          <w:rFonts w:ascii="Sylfaen" w:hAnsi="Sylfaen"/>
          <w:b/>
          <w:bCs/>
          <w:sz w:val="24"/>
          <w:szCs w:val="24"/>
          <w:lang w:val="ka-GE"/>
        </w:rPr>
        <w:t>ჯანდაცვის სერვისები და  რეგიონალური ხელმისაწვდომობა.</w:t>
      </w:r>
      <w:r>
        <w:rPr>
          <w:rFonts w:ascii="Sylfaen" w:hAnsi="Sylfaen"/>
          <w:b/>
          <w:bCs/>
          <w:sz w:val="24"/>
          <w:szCs w:val="24"/>
        </w:rPr>
        <w:t xml:space="preserve"> (</w:t>
      </w:r>
      <w:proofErr w:type="gramStart"/>
      <w:r>
        <w:rPr>
          <w:rFonts w:ascii="Sylfaen" w:hAnsi="Sylfaen"/>
          <w:b/>
          <w:bCs/>
          <w:sz w:val="24"/>
          <w:szCs w:val="24"/>
          <w:lang w:val="ka-GE"/>
        </w:rPr>
        <w:t>სავარაუდოდ</w:t>
      </w:r>
      <w:proofErr w:type="gramEnd"/>
      <w:r>
        <w:rPr>
          <w:rFonts w:ascii="Sylfaen" w:hAnsi="Sylfaen"/>
          <w:b/>
          <w:bCs/>
          <w:sz w:val="24"/>
          <w:szCs w:val="24"/>
          <w:lang w:val="ka-GE"/>
        </w:rPr>
        <w:t xml:space="preserve"> დაისმება საკითხი ფსიქიატრიის რეფორმის და შშმ ქალთა რეპროდუქციული სერვისების ხელმისაწვდომობის.  ამაზე პასუხი მჭირდება და თუ რამე სხვა პრობლემური საკითხი იცით, რომლიც შეიძლება დაისვას მომწერეთ.</w:t>
      </w:r>
      <w:r>
        <w:rPr>
          <w:rFonts w:ascii="Sylfaen" w:hAnsi="Sylfaen"/>
          <w:b/>
          <w:bCs/>
          <w:sz w:val="24"/>
          <w:szCs w:val="24"/>
        </w:rPr>
        <w:t>)</w:t>
      </w:r>
    </w:p>
    <w:p w:rsidR="007F361B" w:rsidRDefault="007F361B" w:rsidP="007F361B">
      <w:pPr>
        <w:spacing w:after="120"/>
        <w:jc w:val="both"/>
      </w:pPr>
    </w:p>
    <w:p w:rsidR="007F361B" w:rsidRPr="007F361B" w:rsidRDefault="007F361B" w:rsidP="007F361B">
      <w:pPr>
        <w:spacing w:after="120"/>
        <w:jc w:val="both"/>
        <w:rPr>
          <w:rFonts w:ascii="Sylfaen" w:hAnsi="Sylfaen" w:cs="Sylfaen"/>
          <w:b/>
          <w:u w:val="single"/>
          <w:lang w:val="ka-GE"/>
        </w:rPr>
      </w:pPr>
      <w:r w:rsidRPr="007F361B">
        <w:rPr>
          <w:rFonts w:ascii="Sylfaen" w:hAnsi="Sylfaen" w:cs="Sylfaen"/>
          <w:b/>
          <w:u w:val="single"/>
          <w:lang w:val="ka-GE"/>
        </w:rPr>
        <w:t>სახელმწიფო პროგრამები</w:t>
      </w:r>
    </w:p>
    <w:p w:rsidR="007F361B" w:rsidRPr="00EF03B3" w:rsidRDefault="007F361B" w:rsidP="007F361B">
      <w:pPr>
        <w:spacing w:after="120"/>
        <w:jc w:val="both"/>
        <w:rPr>
          <w:rFonts w:ascii="Sylfaen" w:hAnsi="Sylfaen" w:cs="Sylfaen"/>
          <w:b/>
          <w:i/>
          <w:lang w:val="ka-GE"/>
        </w:rPr>
      </w:pPr>
      <w:r w:rsidRPr="00EF03B3">
        <w:rPr>
          <w:rFonts w:ascii="Sylfaen" w:hAnsi="Sylfaen" w:cs="Sylfaen"/>
          <w:b/>
          <w:i/>
          <w:lang w:val="ka-GE"/>
        </w:rPr>
        <w:t>საყოველთაო ჯანდაცვის სახელმწიფო პროგრამა</w:t>
      </w:r>
    </w:p>
    <w:p w:rsidR="007F361B" w:rsidRPr="00C10D79" w:rsidRDefault="007F361B" w:rsidP="007F361B">
      <w:pPr>
        <w:spacing w:after="0"/>
        <w:jc w:val="both"/>
        <w:rPr>
          <w:lang w:val="ka-GE"/>
        </w:rPr>
      </w:pPr>
      <w:r w:rsidRPr="00C10D79">
        <w:rPr>
          <w:rFonts w:ascii="Sylfaen" w:hAnsi="Sylfaen" w:cs="Sylfaen"/>
          <w:lang w:val="ka-GE"/>
        </w:rPr>
        <w:t>შეზღუდული</w:t>
      </w:r>
      <w:r w:rsidRPr="00C10D79">
        <w:rPr>
          <w:rFonts w:ascii="Sylfaen" w:hAnsi="Sylfaen"/>
          <w:lang w:val="ka-GE"/>
        </w:rPr>
        <w:t xml:space="preserve"> </w:t>
      </w:r>
      <w:r w:rsidRPr="00C10D79">
        <w:rPr>
          <w:rFonts w:ascii="Sylfaen" w:hAnsi="Sylfaen" w:cs="Sylfaen"/>
          <w:lang w:val="ka-GE"/>
        </w:rPr>
        <w:t>შესაძლებლობის</w:t>
      </w:r>
      <w:r w:rsidRPr="00C10D79">
        <w:rPr>
          <w:rFonts w:ascii="Sylfaen" w:hAnsi="Sylfaen"/>
          <w:lang w:val="ka-GE"/>
        </w:rPr>
        <w:t xml:space="preserve"> </w:t>
      </w:r>
      <w:r w:rsidRPr="00C10D79">
        <w:rPr>
          <w:rFonts w:ascii="Sylfaen" w:hAnsi="Sylfaen" w:cs="Sylfaen"/>
          <w:lang w:val="ka-GE"/>
        </w:rPr>
        <w:t>მქონე</w:t>
      </w:r>
      <w:r w:rsidRPr="00C10D79">
        <w:rPr>
          <w:rFonts w:ascii="Sylfaen" w:hAnsi="Sylfaen"/>
          <w:lang w:val="ka-GE"/>
        </w:rPr>
        <w:t xml:space="preserve"> 18 </w:t>
      </w:r>
      <w:r w:rsidRPr="00C10D79">
        <w:rPr>
          <w:rFonts w:ascii="Sylfaen" w:hAnsi="Sylfaen" w:cs="Sylfaen"/>
          <w:lang w:val="ka-GE"/>
        </w:rPr>
        <w:t>წლამდე</w:t>
      </w:r>
      <w:r w:rsidRPr="00C10D79">
        <w:rPr>
          <w:rFonts w:ascii="Sylfaen" w:hAnsi="Sylfaen"/>
          <w:lang w:val="ka-GE"/>
        </w:rPr>
        <w:t xml:space="preserve"> </w:t>
      </w:r>
      <w:r w:rsidRPr="00C10D79">
        <w:rPr>
          <w:rFonts w:ascii="Sylfaen" w:hAnsi="Sylfaen" w:cs="Sylfaen"/>
          <w:lang w:val="ka-GE"/>
        </w:rPr>
        <w:t>ასაკის</w:t>
      </w:r>
      <w:r w:rsidRPr="00C10D79">
        <w:rPr>
          <w:rFonts w:ascii="Sylfaen" w:hAnsi="Sylfaen"/>
          <w:lang w:val="ka-GE"/>
        </w:rPr>
        <w:t xml:space="preserve"> </w:t>
      </w:r>
      <w:r w:rsidRPr="00C10D79">
        <w:rPr>
          <w:rFonts w:ascii="Sylfaen" w:hAnsi="Sylfaen" w:cs="Sylfaen"/>
          <w:lang w:val="ka-GE"/>
        </w:rPr>
        <w:t>ბავშვები</w:t>
      </w:r>
      <w:r w:rsidRPr="00C10D79">
        <w:rPr>
          <w:rFonts w:ascii="Sylfaen" w:hAnsi="Sylfaen"/>
          <w:lang w:val="ka-GE"/>
        </w:rPr>
        <w:t xml:space="preserve"> </w:t>
      </w:r>
      <w:r w:rsidRPr="00C10D79">
        <w:rPr>
          <w:rFonts w:ascii="Sylfaen" w:hAnsi="Sylfaen" w:cs="Sylfaen"/>
          <w:lang w:val="ka-GE"/>
        </w:rPr>
        <w:t>და</w:t>
      </w:r>
      <w:r w:rsidRPr="00C10D79">
        <w:rPr>
          <w:rFonts w:ascii="Sylfaen" w:hAnsi="Sylfaen"/>
          <w:lang w:val="ka-GE"/>
        </w:rPr>
        <w:t xml:space="preserve"> </w:t>
      </w:r>
      <w:r w:rsidRPr="00C10D79">
        <w:rPr>
          <w:rFonts w:ascii="Sylfaen" w:hAnsi="Sylfaen" w:cs="Sylfaen"/>
          <w:lang w:val="ka-GE"/>
        </w:rPr>
        <w:t>მკვეთრად</w:t>
      </w:r>
      <w:r w:rsidRPr="00C10D79">
        <w:rPr>
          <w:rFonts w:ascii="Sylfaen" w:hAnsi="Sylfaen"/>
          <w:lang w:val="ka-GE"/>
        </w:rPr>
        <w:t xml:space="preserve"> </w:t>
      </w:r>
      <w:r w:rsidRPr="00C10D79">
        <w:rPr>
          <w:rFonts w:ascii="Sylfaen" w:hAnsi="Sylfaen" w:cs="Sylfaen"/>
          <w:lang w:val="ka-GE"/>
        </w:rPr>
        <w:t>გამოხატული</w:t>
      </w:r>
      <w:r w:rsidRPr="00C10D79">
        <w:rPr>
          <w:rFonts w:ascii="Sylfaen" w:hAnsi="Sylfaen"/>
          <w:lang w:val="ka-GE"/>
        </w:rPr>
        <w:t xml:space="preserve"> </w:t>
      </w:r>
      <w:r w:rsidRPr="00C10D79">
        <w:rPr>
          <w:rFonts w:ascii="Sylfaen" w:hAnsi="Sylfaen" w:cs="Sylfaen"/>
          <w:lang w:val="ka-GE"/>
        </w:rPr>
        <w:t>შშმ</w:t>
      </w:r>
      <w:r w:rsidRPr="00C10D79">
        <w:rPr>
          <w:rFonts w:ascii="Sylfaen" w:hAnsi="Sylfaen"/>
          <w:lang w:val="ka-GE"/>
        </w:rPr>
        <w:t xml:space="preserve"> </w:t>
      </w:r>
      <w:r w:rsidRPr="00C10D79">
        <w:rPr>
          <w:rFonts w:ascii="Sylfaen" w:hAnsi="Sylfaen" w:cs="Sylfaen"/>
          <w:lang w:val="ka-GE"/>
        </w:rPr>
        <w:t>პირები</w:t>
      </w:r>
      <w:r w:rsidRPr="00C10D79">
        <w:rPr>
          <w:rFonts w:ascii="Sylfaen" w:hAnsi="Sylfaen"/>
          <w:lang w:val="ka-GE"/>
        </w:rPr>
        <w:t xml:space="preserve"> </w:t>
      </w:r>
      <w:r w:rsidRPr="00C10D79">
        <w:rPr>
          <w:rFonts w:ascii="Sylfaen" w:hAnsi="Sylfaen" w:cs="Sylfaen"/>
          <w:lang w:val="ka-GE"/>
        </w:rPr>
        <w:t>სარგებლობენ</w:t>
      </w:r>
      <w:r w:rsidRPr="00C10D79">
        <w:rPr>
          <w:rFonts w:ascii="Sylfaen" w:hAnsi="Sylfaen"/>
          <w:lang w:val="ka-GE"/>
        </w:rPr>
        <w:t xml:space="preserve"> </w:t>
      </w:r>
      <w:r w:rsidRPr="00C10D79">
        <w:rPr>
          <w:rFonts w:ascii="Sylfaen" w:hAnsi="Sylfaen" w:cs="Sylfaen"/>
          <w:lang w:val="ka-GE"/>
        </w:rPr>
        <w:t>საქართველოს</w:t>
      </w:r>
      <w:r w:rsidRPr="00C10D79">
        <w:rPr>
          <w:rFonts w:ascii="Sylfaen" w:hAnsi="Sylfaen"/>
          <w:lang w:val="ka-GE"/>
        </w:rPr>
        <w:t xml:space="preserve"> </w:t>
      </w:r>
      <w:r w:rsidRPr="00C10D79">
        <w:rPr>
          <w:rFonts w:ascii="Sylfaen" w:hAnsi="Sylfaen" w:cs="Sylfaen"/>
          <w:lang w:val="ka-GE"/>
        </w:rPr>
        <w:t>მთავრობის</w:t>
      </w:r>
      <w:r w:rsidRPr="00C10D79">
        <w:rPr>
          <w:rFonts w:ascii="Sylfaen" w:hAnsi="Sylfaen"/>
          <w:lang w:val="ka-GE"/>
        </w:rPr>
        <w:t xml:space="preserve"> 2013 </w:t>
      </w:r>
      <w:r w:rsidRPr="00C10D79">
        <w:rPr>
          <w:rFonts w:ascii="Sylfaen" w:hAnsi="Sylfaen" w:cs="Sylfaen"/>
          <w:lang w:val="ka-GE"/>
        </w:rPr>
        <w:t>წლის</w:t>
      </w:r>
      <w:r w:rsidRPr="00C10D79">
        <w:rPr>
          <w:rFonts w:ascii="Sylfaen" w:hAnsi="Sylfaen"/>
          <w:lang w:val="ka-GE"/>
        </w:rPr>
        <w:t xml:space="preserve"> 21 </w:t>
      </w:r>
      <w:r w:rsidRPr="00C10D79">
        <w:rPr>
          <w:rFonts w:ascii="Sylfaen" w:hAnsi="Sylfaen" w:cs="Sylfaen"/>
          <w:lang w:val="ka-GE"/>
        </w:rPr>
        <w:t>თებერვლის</w:t>
      </w:r>
      <w:r w:rsidRPr="00C10D79">
        <w:rPr>
          <w:rFonts w:ascii="Sylfaen" w:hAnsi="Sylfaen"/>
          <w:lang w:val="ka-GE"/>
        </w:rPr>
        <w:t xml:space="preserve"> №36 </w:t>
      </w:r>
      <w:r w:rsidRPr="00C10D79">
        <w:rPr>
          <w:rFonts w:ascii="Sylfaen" w:hAnsi="Sylfaen" w:cs="Sylfaen"/>
          <w:lang w:val="ka-GE"/>
        </w:rPr>
        <w:t>დადგენილებით</w:t>
      </w:r>
      <w:r w:rsidRPr="00C10D79">
        <w:rPr>
          <w:rFonts w:ascii="Sylfaen" w:hAnsi="Sylfaen"/>
          <w:lang w:val="ka-GE"/>
        </w:rPr>
        <w:t xml:space="preserve"> </w:t>
      </w:r>
      <w:r w:rsidRPr="00C10D79">
        <w:rPr>
          <w:rFonts w:ascii="Sylfaen" w:hAnsi="Sylfaen" w:cs="Sylfaen"/>
          <w:lang w:val="ka-GE"/>
        </w:rPr>
        <w:t>დამტკიცებული</w:t>
      </w:r>
      <w:r w:rsidRPr="00C10D79">
        <w:rPr>
          <w:rFonts w:ascii="Sylfaen" w:hAnsi="Sylfaen"/>
          <w:lang w:val="ka-GE"/>
        </w:rPr>
        <w:t xml:space="preserve"> „</w:t>
      </w:r>
      <w:r w:rsidRPr="00C10D79">
        <w:rPr>
          <w:rFonts w:ascii="Sylfaen" w:hAnsi="Sylfaen" w:cs="Sylfaen"/>
          <w:lang w:val="ka-GE"/>
        </w:rPr>
        <w:t>საყოველთაო</w:t>
      </w:r>
      <w:r w:rsidRPr="00C10D79">
        <w:rPr>
          <w:rFonts w:ascii="Sylfaen" w:hAnsi="Sylfaen"/>
          <w:lang w:val="ka-GE"/>
        </w:rPr>
        <w:t xml:space="preserve"> </w:t>
      </w:r>
      <w:r w:rsidRPr="00C10D79">
        <w:rPr>
          <w:rFonts w:ascii="Sylfaen" w:hAnsi="Sylfaen" w:cs="Sylfaen"/>
          <w:lang w:val="ka-GE"/>
        </w:rPr>
        <w:t>ჯანმრთელობის</w:t>
      </w:r>
      <w:r w:rsidRPr="00C10D79">
        <w:rPr>
          <w:rFonts w:ascii="Sylfaen" w:hAnsi="Sylfaen"/>
          <w:lang w:val="ka-GE"/>
        </w:rPr>
        <w:t xml:space="preserve"> </w:t>
      </w:r>
      <w:r w:rsidRPr="00C10D79">
        <w:rPr>
          <w:rFonts w:ascii="Sylfaen" w:hAnsi="Sylfaen" w:cs="Sylfaen"/>
          <w:lang w:val="ka-GE"/>
        </w:rPr>
        <w:t>დაცვის</w:t>
      </w:r>
      <w:r w:rsidRPr="00C10D79">
        <w:rPr>
          <w:rFonts w:ascii="Sylfaen" w:hAnsi="Sylfaen"/>
          <w:lang w:val="ka-GE"/>
        </w:rPr>
        <w:t xml:space="preserve"> </w:t>
      </w:r>
      <w:r w:rsidRPr="00C10D79">
        <w:rPr>
          <w:rFonts w:ascii="Sylfaen" w:hAnsi="Sylfaen" w:cs="Sylfaen"/>
          <w:lang w:val="ka-GE"/>
        </w:rPr>
        <w:t>სახელმწიფო</w:t>
      </w:r>
      <w:r w:rsidRPr="00C10D79">
        <w:rPr>
          <w:rFonts w:ascii="Sylfaen" w:hAnsi="Sylfaen"/>
          <w:lang w:val="ka-GE"/>
        </w:rPr>
        <w:t xml:space="preserve"> </w:t>
      </w:r>
      <w:r w:rsidRPr="00C10D79">
        <w:rPr>
          <w:rFonts w:ascii="Sylfaen" w:hAnsi="Sylfaen" w:cs="Sylfaen"/>
          <w:lang w:val="ka-GE"/>
        </w:rPr>
        <w:t>პროგრამის</w:t>
      </w:r>
      <w:r w:rsidRPr="00C10D79">
        <w:rPr>
          <w:rFonts w:ascii="Sylfaen" w:hAnsi="Sylfaen"/>
          <w:lang w:val="ka-GE"/>
        </w:rPr>
        <w:t xml:space="preserve">“ </w:t>
      </w:r>
      <w:r w:rsidRPr="00C10D79">
        <w:rPr>
          <w:rFonts w:ascii="Sylfaen" w:hAnsi="Sylfaen" w:cs="Sylfaen"/>
          <w:lang w:val="ka-GE"/>
        </w:rPr>
        <w:t>განსხვავებული</w:t>
      </w:r>
      <w:r w:rsidRPr="00C10D79">
        <w:rPr>
          <w:rFonts w:ascii="Sylfaen" w:hAnsi="Sylfaen"/>
          <w:lang w:val="ka-GE"/>
        </w:rPr>
        <w:t xml:space="preserve"> </w:t>
      </w:r>
      <w:r w:rsidRPr="00C10D79">
        <w:rPr>
          <w:rFonts w:ascii="Sylfaen" w:hAnsi="Sylfaen" w:cs="Sylfaen"/>
          <w:lang w:val="ka-GE"/>
        </w:rPr>
        <w:t>პაკეტით</w:t>
      </w:r>
      <w:r w:rsidRPr="00C10D79">
        <w:rPr>
          <w:rFonts w:ascii="Sylfaen" w:hAnsi="Sylfaen"/>
          <w:lang w:val="ka-GE"/>
        </w:rPr>
        <w:t xml:space="preserve"> (</w:t>
      </w:r>
      <w:r w:rsidRPr="00C10D79">
        <w:rPr>
          <w:rFonts w:ascii="Sylfaen" w:hAnsi="Sylfaen" w:cs="Sylfaen"/>
          <w:lang w:val="ka-GE"/>
        </w:rPr>
        <w:t>ე</w:t>
      </w:r>
      <w:r w:rsidRPr="00C10D79">
        <w:rPr>
          <w:rFonts w:ascii="Sylfaen" w:hAnsi="Sylfaen"/>
          <w:lang w:val="ka-GE"/>
        </w:rPr>
        <w:t>.</w:t>
      </w:r>
      <w:r w:rsidRPr="00C10D79">
        <w:rPr>
          <w:rFonts w:ascii="Sylfaen" w:hAnsi="Sylfaen" w:cs="Sylfaen"/>
          <w:lang w:val="ka-GE"/>
        </w:rPr>
        <w:t>წ</w:t>
      </w:r>
      <w:r w:rsidRPr="00C10D79">
        <w:rPr>
          <w:rFonts w:ascii="Sylfaen" w:hAnsi="Sylfaen"/>
          <w:lang w:val="ka-GE"/>
        </w:rPr>
        <w:t>. „</w:t>
      </w:r>
      <w:r w:rsidRPr="00C10D79">
        <w:rPr>
          <w:rFonts w:ascii="Sylfaen" w:hAnsi="Sylfaen" w:cs="Sylfaen"/>
          <w:lang w:val="ka-GE"/>
        </w:rPr>
        <w:t>ასაკობრივი</w:t>
      </w:r>
      <w:r w:rsidRPr="00C10D79">
        <w:rPr>
          <w:rFonts w:ascii="Sylfaen" w:hAnsi="Sylfaen"/>
          <w:lang w:val="ka-GE"/>
        </w:rPr>
        <w:t xml:space="preserve"> </w:t>
      </w:r>
      <w:r w:rsidRPr="00C10D79">
        <w:rPr>
          <w:rFonts w:ascii="Sylfaen" w:hAnsi="Sylfaen" w:cs="Sylfaen"/>
          <w:lang w:val="ka-GE"/>
        </w:rPr>
        <w:t>პაკეტი</w:t>
      </w:r>
      <w:r w:rsidRPr="00C10D79">
        <w:rPr>
          <w:rFonts w:ascii="Sylfaen" w:hAnsi="Sylfaen"/>
          <w:lang w:val="ka-GE"/>
        </w:rPr>
        <w:t xml:space="preserve">), </w:t>
      </w:r>
      <w:r w:rsidRPr="00C10D79">
        <w:rPr>
          <w:rFonts w:ascii="Sylfaen" w:hAnsi="Sylfaen" w:cs="Sylfaen"/>
          <w:lang w:val="ka-GE"/>
        </w:rPr>
        <w:t>რაც</w:t>
      </w:r>
      <w:r w:rsidRPr="00C10D79">
        <w:rPr>
          <w:rFonts w:ascii="Sylfaen" w:hAnsi="Sylfaen"/>
          <w:lang w:val="ka-GE"/>
        </w:rPr>
        <w:t xml:space="preserve"> </w:t>
      </w:r>
      <w:r w:rsidRPr="00C10D79">
        <w:rPr>
          <w:rFonts w:ascii="Sylfaen" w:hAnsi="Sylfaen" w:cs="Sylfaen"/>
          <w:lang w:val="ka-GE"/>
        </w:rPr>
        <w:t>ითვალისწინებს</w:t>
      </w:r>
      <w:r w:rsidRPr="00C10D79">
        <w:rPr>
          <w:rFonts w:ascii="Sylfaen" w:hAnsi="Sylfaen"/>
          <w:lang w:val="ka-GE"/>
        </w:rPr>
        <w:t xml:space="preserve">, </w:t>
      </w:r>
      <w:r w:rsidRPr="00C10D79">
        <w:rPr>
          <w:rFonts w:ascii="Sylfaen" w:hAnsi="Sylfaen" w:cs="Sylfaen"/>
          <w:lang w:val="ka-GE"/>
        </w:rPr>
        <w:t>როგორც</w:t>
      </w:r>
      <w:r w:rsidRPr="00C10D79">
        <w:rPr>
          <w:rFonts w:ascii="Sylfaen" w:hAnsi="Sylfaen"/>
          <w:lang w:val="ka-GE"/>
        </w:rPr>
        <w:t xml:space="preserve"> </w:t>
      </w:r>
      <w:r w:rsidRPr="00C10D79">
        <w:rPr>
          <w:rFonts w:ascii="Sylfaen" w:hAnsi="Sylfaen" w:cs="Sylfaen"/>
          <w:lang w:val="ka-GE"/>
        </w:rPr>
        <w:t>ამბულატორიული</w:t>
      </w:r>
      <w:r w:rsidRPr="00C10D79">
        <w:rPr>
          <w:rFonts w:ascii="Sylfaen" w:hAnsi="Sylfaen"/>
          <w:lang w:val="ka-GE"/>
        </w:rPr>
        <w:t xml:space="preserve">, </w:t>
      </w:r>
      <w:r w:rsidRPr="00C10D79">
        <w:rPr>
          <w:rFonts w:ascii="Sylfaen" w:hAnsi="Sylfaen" w:cs="Sylfaen"/>
          <w:lang w:val="ka-GE"/>
        </w:rPr>
        <w:t>ასევე,</w:t>
      </w:r>
      <w:r w:rsidRPr="00C10D79">
        <w:rPr>
          <w:rFonts w:ascii="Sylfaen" w:hAnsi="Sylfaen"/>
          <w:lang w:val="ka-GE"/>
        </w:rPr>
        <w:t xml:space="preserve"> </w:t>
      </w:r>
      <w:r w:rsidRPr="00C10D79">
        <w:rPr>
          <w:rFonts w:ascii="Sylfaen" w:hAnsi="Sylfaen" w:cs="Sylfaen"/>
          <w:lang w:val="ka-GE"/>
        </w:rPr>
        <w:t>სტაციონარული</w:t>
      </w:r>
      <w:r w:rsidRPr="00C10D79">
        <w:rPr>
          <w:rFonts w:ascii="Sylfaen" w:hAnsi="Sylfaen"/>
          <w:lang w:val="ka-GE"/>
        </w:rPr>
        <w:t xml:space="preserve"> </w:t>
      </w:r>
      <w:r w:rsidRPr="00C10D79">
        <w:rPr>
          <w:rFonts w:ascii="Sylfaen" w:hAnsi="Sylfaen" w:cs="Sylfaen"/>
          <w:lang w:val="ka-GE"/>
        </w:rPr>
        <w:t>სამედიცინო</w:t>
      </w:r>
      <w:r w:rsidRPr="00C10D79">
        <w:rPr>
          <w:rFonts w:ascii="Sylfaen" w:hAnsi="Sylfaen"/>
          <w:lang w:val="ka-GE"/>
        </w:rPr>
        <w:t xml:space="preserve"> </w:t>
      </w:r>
      <w:r w:rsidRPr="00C10D79">
        <w:rPr>
          <w:rFonts w:ascii="Sylfaen" w:hAnsi="Sylfaen" w:cs="Sylfaen"/>
          <w:lang w:val="ka-GE"/>
        </w:rPr>
        <w:t>მომსახურების</w:t>
      </w:r>
      <w:r w:rsidRPr="00C10D79">
        <w:rPr>
          <w:rFonts w:ascii="Sylfaen" w:hAnsi="Sylfaen"/>
          <w:lang w:val="ka-GE"/>
        </w:rPr>
        <w:t xml:space="preserve"> </w:t>
      </w:r>
      <w:r w:rsidRPr="00C10D79">
        <w:rPr>
          <w:rFonts w:ascii="Sylfaen" w:hAnsi="Sylfaen" w:cs="Sylfaen"/>
          <w:lang w:val="ka-GE"/>
        </w:rPr>
        <w:t>ხარჯების</w:t>
      </w:r>
      <w:r w:rsidRPr="00C10D79">
        <w:rPr>
          <w:lang w:val="ka-GE"/>
        </w:rPr>
        <w:t xml:space="preserve"> </w:t>
      </w:r>
      <w:r w:rsidRPr="00C10D79">
        <w:rPr>
          <w:rFonts w:ascii="Sylfaen" w:hAnsi="Sylfaen" w:cs="Sylfaen"/>
          <w:lang w:val="ka-GE"/>
        </w:rPr>
        <w:t>ანაზღაურებას</w:t>
      </w:r>
      <w:r w:rsidRPr="00C10D79">
        <w:rPr>
          <w:lang w:val="ka-GE"/>
        </w:rPr>
        <w:t xml:space="preserve"> </w:t>
      </w:r>
      <w:r w:rsidRPr="00C10D79">
        <w:rPr>
          <w:rFonts w:ascii="Sylfaen" w:hAnsi="Sylfaen" w:cs="Sylfaen"/>
          <w:lang w:val="ka-GE"/>
        </w:rPr>
        <w:t>შესაბამისი</w:t>
      </w:r>
      <w:r w:rsidRPr="00C10D79">
        <w:rPr>
          <w:lang w:val="ka-GE"/>
        </w:rPr>
        <w:t xml:space="preserve"> </w:t>
      </w:r>
      <w:r w:rsidRPr="00C10D79">
        <w:rPr>
          <w:rFonts w:ascii="Sylfaen" w:hAnsi="Sylfaen" w:cs="Sylfaen"/>
          <w:lang w:val="ka-GE"/>
        </w:rPr>
        <w:t>ლიმიტებისა</w:t>
      </w:r>
      <w:r w:rsidRPr="00C10D79">
        <w:rPr>
          <w:lang w:val="ka-GE"/>
        </w:rPr>
        <w:t xml:space="preserve"> </w:t>
      </w:r>
      <w:r w:rsidRPr="00C10D79">
        <w:rPr>
          <w:rFonts w:ascii="Sylfaen" w:hAnsi="Sylfaen" w:cs="Sylfaen"/>
          <w:lang w:val="ka-GE"/>
        </w:rPr>
        <w:t>და</w:t>
      </w:r>
      <w:r w:rsidRPr="00C10D79">
        <w:rPr>
          <w:lang w:val="ka-GE"/>
        </w:rPr>
        <w:t xml:space="preserve"> </w:t>
      </w:r>
      <w:r w:rsidRPr="00C10D79">
        <w:rPr>
          <w:rFonts w:ascii="Sylfaen" w:hAnsi="Sylfaen" w:cs="Sylfaen"/>
          <w:lang w:val="ka-GE"/>
        </w:rPr>
        <w:t>თანაგადახდების</w:t>
      </w:r>
      <w:r w:rsidRPr="00C10D79">
        <w:rPr>
          <w:lang w:val="ka-GE"/>
        </w:rPr>
        <w:t xml:space="preserve"> </w:t>
      </w:r>
      <w:r w:rsidRPr="00C10D79">
        <w:rPr>
          <w:rFonts w:ascii="Sylfaen" w:hAnsi="Sylfaen" w:cs="Sylfaen"/>
          <w:lang w:val="ka-GE"/>
        </w:rPr>
        <w:t>გათვალისწინებით:</w:t>
      </w:r>
    </w:p>
    <w:p w:rsidR="007F361B"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p>
    <w:p w:rsidR="007F361B" w:rsidRPr="00C10D79"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lang w:val="ka-GE"/>
        </w:rPr>
        <w:t xml:space="preserve">„საყოველთაო ჯანმრთელობის დაცვის სახელმწიფო პროგრამა“ მკვეთრად გამოხატული შშმ პირებისა და შეზღუდული შესაძლებლობის მქონე ბავშვებისთვის ითვალისწინებს ქვემოთ ჩამოთვლილი სამედიცინო მომსახურების ხარჯების ანაზღაურებას: </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C10D79">
        <w:rPr>
          <w:rFonts w:ascii="Sylfaen" w:eastAsia="Sylfaen" w:hAnsi="Sylfaen" w:cs="Sylfaen"/>
          <w:lang w:val="ka-GE"/>
        </w:rPr>
        <w:t>სასწრაფო</w:t>
      </w:r>
      <w:r w:rsidRPr="00C10D79">
        <w:rPr>
          <w:rFonts w:ascii="Sylfaen" w:eastAsia="Sylfaen" w:hAnsi="Sylfaen"/>
          <w:lang w:val="ka-GE"/>
        </w:rPr>
        <w:t xml:space="preserve"> სამედიცინო მომსახურება და სამედიცინო ტრანსპორტირება:</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C10D79">
        <w:rPr>
          <w:rFonts w:ascii="Sylfaen" w:eastAsia="Sylfaen" w:hAnsi="Sylfaen"/>
          <w:lang w:val="ka-GE"/>
        </w:rPr>
        <w:t>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C10D79">
        <w:rPr>
          <w:rFonts w:ascii="Sylfaen" w:eastAsia="Sylfaen" w:hAnsi="Sylfaen"/>
          <w:lang w:val="ka-GE"/>
        </w:rPr>
        <w:t>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C10D79">
        <w:rPr>
          <w:rFonts w:ascii="Sylfaen" w:eastAsia="Sylfaen" w:hAnsi="Sylfaen"/>
          <w:lang w:val="ka-GE"/>
        </w:rPr>
        <w:t>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7F361B"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C10D79">
        <w:rPr>
          <w:rFonts w:ascii="Sylfaen" w:eastAsia="Sylfaen" w:hAnsi="Sylfaen"/>
          <w:lang w:val="ka-GE"/>
        </w:rPr>
        <w:t xml:space="preserve">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p>
    <w:p w:rsidR="007F361B" w:rsidRPr="007F361B"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7F361B">
        <w:rPr>
          <w:rFonts w:ascii="Sylfaen" w:eastAsia="Sylfaen" w:hAnsi="Sylfaen" w:cs="Sylfaen"/>
          <w:lang w:val="ka-GE"/>
        </w:rPr>
        <w:t>ექიმის</w:t>
      </w:r>
      <w:r w:rsidRPr="007F361B">
        <w:rPr>
          <w:rFonts w:ascii="Sylfaen" w:eastAsia="Sylfaen" w:hAnsi="Sylfaen"/>
          <w:lang w:val="ka-GE"/>
        </w:rPr>
        <w:t xml:space="preserve">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C10D79">
        <w:rPr>
          <w:rFonts w:ascii="Sylfaen" w:eastAsia="Sylfaen" w:hAnsi="Sylfaen" w:cs="Sylfaen"/>
          <w:lang w:val="ka-GE"/>
        </w:rPr>
        <w:t>ექიმის</w:t>
      </w:r>
      <w:r w:rsidRPr="00C10D79">
        <w:rPr>
          <w:rFonts w:ascii="Sylfaen" w:eastAsia="Sylfaen" w:hAnsi="Sylfaen"/>
          <w:lang w:val="ka-GE"/>
        </w:rPr>
        <w:t xml:space="preserve">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w:t>
      </w:r>
      <w:r w:rsidRPr="00C10D79">
        <w:rPr>
          <w:rFonts w:ascii="Sylfaen" w:eastAsia="Sylfaen" w:hAnsi="Sylfaen"/>
          <w:lang w:val="ka-GE"/>
        </w:rPr>
        <w:lastRenderedPageBreak/>
        <w:t xml:space="preserve">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r w:rsidRPr="00C10D79">
        <w:rPr>
          <w:rFonts w:ascii="Sylfaen" w:eastAsia="Sylfaen" w:hAnsi="Sylfaen"/>
          <w:lang w:val="ka-GE"/>
        </w:rPr>
        <w:t>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ამბულატორიული</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მომსახურება</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ჯანდაცვის</w:t>
      </w:r>
      <w:proofErr w:type="spellEnd"/>
      <w:r w:rsidRPr="00C10D79">
        <w:rPr>
          <w:rFonts w:ascii="Sylfaen" w:eastAsia="Sylfaen" w:hAnsi="Sylfaen"/>
        </w:rPr>
        <w:t xml:space="preserve"> </w:t>
      </w:r>
      <w:proofErr w:type="spellStart"/>
      <w:r w:rsidRPr="00C10D79">
        <w:rPr>
          <w:rFonts w:ascii="Sylfaen" w:eastAsia="Sylfaen" w:hAnsi="Sylfaen"/>
        </w:rPr>
        <w:t>სახელმწიფო</w:t>
      </w:r>
      <w:proofErr w:type="spellEnd"/>
      <w:r w:rsidRPr="00C10D79">
        <w:rPr>
          <w:rFonts w:ascii="Sylfaen" w:eastAsia="Sylfaen" w:hAnsi="Sylfaen"/>
        </w:rPr>
        <w:t xml:space="preserve"> </w:t>
      </w:r>
      <w:proofErr w:type="spellStart"/>
      <w:r w:rsidRPr="00C10D79">
        <w:rPr>
          <w:rFonts w:ascii="Sylfaen" w:eastAsia="Sylfaen" w:hAnsi="Sylfaen"/>
        </w:rPr>
        <w:t>პროგრამების</w:t>
      </w:r>
      <w:proofErr w:type="spellEnd"/>
      <w:r w:rsidRPr="00C10D79">
        <w:rPr>
          <w:rFonts w:ascii="Sylfaen" w:eastAsia="Sylfaen" w:hAnsi="Sylfaen"/>
        </w:rPr>
        <w:t xml:space="preserve"> </w:t>
      </w:r>
      <w:proofErr w:type="spellStart"/>
      <w:r w:rsidRPr="00C10D79">
        <w:rPr>
          <w:rFonts w:ascii="Sylfaen" w:eastAsia="Sylfaen" w:hAnsi="Sylfaen"/>
        </w:rPr>
        <w:t>ფარგლებში</w:t>
      </w:r>
      <w:proofErr w:type="spellEnd"/>
      <w:r w:rsidRPr="00C10D79">
        <w:rPr>
          <w:rFonts w:ascii="Sylfaen" w:eastAsia="Sylfaen" w:hAnsi="Sylfaen"/>
        </w:rPr>
        <w:t xml:space="preserve"> </w:t>
      </w:r>
      <w:proofErr w:type="spellStart"/>
      <w:r w:rsidRPr="00C10D79">
        <w:rPr>
          <w:rFonts w:ascii="Sylfaen" w:eastAsia="Sylfaen" w:hAnsi="Sylfaen"/>
        </w:rPr>
        <w:t>შესყიდული</w:t>
      </w:r>
      <w:proofErr w:type="spellEnd"/>
      <w:r w:rsidRPr="00C10D79">
        <w:rPr>
          <w:rFonts w:ascii="Sylfaen" w:eastAsia="Sylfaen" w:hAnsi="Sylfaen"/>
        </w:rPr>
        <w:t xml:space="preserve"> </w:t>
      </w:r>
      <w:proofErr w:type="spellStart"/>
      <w:r w:rsidRPr="00C10D79">
        <w:rPr>
          <w:rFonts w:ascii="Sylfaen" w:eastAsia="Sylfaen" w:hAnsi="Sylfaen"/>
        </w:rPr>
        <w:t>სპეციფიკური</w:t>
      </w:r>
      <w:proofErr w:type="spellEnd"/>
      <w:r w:rsidRPr="00C10D79">
        <w:rPr>
          <w:rFonts w:ascii="Sylfaen" w:eastAsia="Sylfaen" w:hAnsi="Sylfaen"/>
        </w:rPr>
        <w:t xml:space="preserve"> </w:t>
      </w:r>
      <w:proofErr w:type="spellStart"/>
      <w:r w:rsidRPr="00C10D79">
        <w:rPr>
          <w:rFonts w:ascii="Sylfaen" w:eastAsia="Sylfaen" w:hAnsi="Sylfaen"/>
        </w:rPr>
        <w:t>შრატებითა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ვაქცინებით</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მომსახურების</w:t>
      </w:r>
      <w:proofErr w:type="spellEnd"/>
      <w:r w:rsidRPr="00C10D79">
        <w:rPr>
          <w:rFonts w:ascii="Sylfaen" w:eastAsia="Sylfaen" w:hAnsi="Sylfaen"/>
        </w:rPr>
        <w:t xml:space="preserve"> </w:t>
      </w:r>
      <w:proofErr w:type="spellStart"/>
      <w:r w:rsidRPr="00C10D79">
        <w:rPr>
          <w:rFonts w:ascii="Sylfaen" w:eastAsia="Sylfaen" w:hAnsi="Sylfaen"/>
        </w:rPr>
        <w:t>უზრუნველყოფა</w:t>
      </w:r>
      <w:proofErr w:type="spellEnd"/>
      <w:r w:rsidRPr="00C10D79">
        <w:rPr>
          <w:rFonts w:ascii="Sylfaen" w:eastAsia="Sylfaen" w:hAnsi="Sylfaen"/>
        </w:rPr>
        <w:t>);</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სტაციონარული</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მომსახურება</w:t>
      </w:r>
      <w:proofErr w:type="spellEnd"/>
      <w:r w:rsidRPr="00C10D79">
        <w:rPr>
          <w:rFonts w:ascii="Sylfaen" w:eastAsia="Sylfaen" w:hAnsi="Sylfaen"/>
          <w:lang w:val="ka-GE"/>
        </w:rPr>
        <w:t xml:space="preserve"> - </w:t>
      </w:r>
      <w:proofErr w:type="spellStart"/>
      <w:r w:rsidRPr="00C10D79">
        <w:rPr>
          <w:rFonts w:ascii="Sylfaen" w:eastAsia="Sylfaen" w:hAnsi="Sylfaen"/>
        </w:rPr>
        <w:t>კრიტიკული</w:t>
      </w:r>
      <w:proofErr w:type="spellEnd"/>
      <w:r w:rsidRPr="00C10D79">
        <w:rPr>
          <w:rFonts w:ascii="Sylfaen" w:eastAsia="Sylfaen" w:hAnsi="Sylfaen"/>
        </w:rPr>
        <w:t xml:space="preserve"> </w:t>
      </w:r>
      <w:proofErr w:type="spellStart"/>
      <w:r w:rsidRPr="00C10D79">
        <w:rPr>
          <w:rFonts w:ascii="Sylfaen" w:eastAsia="Sylfaen" w:hAnsi="Sylfaen"/>
        </w:rPr>
        <w:t>მდგომარეობები</w:t>
      </w:r>
      <w:proofErr w:type="spellEnd"/>
      <w:r w:rsidRPr="00C10D79">
        <w:rPr>
          <w:rFonts w:ascii="Sylfaen" w:eastAsia="Sylfaen" w:hAnsi="Sylfaen"/>
        </w:rPr>
        <w:t>/</w:t>
      </w:r>
      <w:proofErr w:type="spellStart"/>
      <w:r w:rsidRPr="00C10D79">
        <w:rPr>
          <w:rFonts w:ascii="Sylfaen" w:eastAsia="Sylfaen" w:hAnsi="Sylfaen"/>
        </w:rPr>
        <w:t>ინტენსიური</w:t>
      </w:r>
      <w:proofErr w:type="spellEnd"/>
      <w:r w:rsidRPr="00C10D79">
        <w:rPr>
          <w:rFonts w:ascii="Sylfaen" w:eastAsia="Sylfaen" w:hAnsi="Sylfaen"/>
        </w:rPr>
        <w:t xml:space="preserve"> </w:t>
      </w:r>
      <w:proofErr w:type="spellStart"/>
      <w:r w:rsidRPr="00C10D79">
        <w:rPr>
          <w:rFonts w:ascii="Sylfaen" w:eastAsia="Sylfaen" w:hAnsi="Sylfaen"/>
        </w:rPr>
        <w:t>თერაპია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მდგომარეობები</w:t>
      </w:r>
      <w:proofErr w:type="spellEnd"/>
      <w:r w:rsidRPr="00C10D79">
        <w:rPr>
          <w:rFonts w:ascii="Sylfaen" w:eastAsia="Sylfaen" w:hAnsi="Sylfaen"/>
        </w:rPr>
        <w:t>;</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proofErr w:type="spellStart"/>
      <w:proofErr w:type="gramStart"/>
      <w:r w:rsidRPr="00C10D79">
        <w:rPr>
          <w:rFonts w:ascii="Sylfaen" w:eastAsia="Sylfaen" w:hAnsi="Sylfaen"/>
        </w:rPr>
        <w:t>სხვა</w:t>
      </w:r>
      <w:proofErr w:type="spellEnd"/>
      <w:proofErr w:type="gramEnd"/>
      <w:r w:rsidRPr="00C10D79">
        <w:rPr>
          <w:rFonts w:ascii="Sylfaen" w:eastAsia="Sylfaen" w:hAnsi="Sylfaen"/>
        </w:rPr>
        <w:t xml:space="preserve"> </w:t>
      </w: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მდგომარეობები</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ინფექციურ</w:t>
      </w:r>
      <w:proofErr w:type="spellEnd"/>
      <w:r w:rsidRPr="00C10D79">
        <w:rPr>
          <w:rFonts w:ascii="Sylfaen" w:eastAsia="Sylfaen" w:hAnsi="Sylfaen"/>
        </w:rPr>
        <w:t xml:space="preserve"> </w:t>
      </w:r>
      <w:proofErr w:type="spellStart"/>
      <w:r w:rsidRPr="00C10D79">
        <w:rPr>
          <w:rFonts w:ascii="Sylfaen" w:eastAsia="Sylfaen" w:hAnsi="Sylfaen"/>
        </w:rPr>
        <w:t>დაავადებებთან</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ინკურაბელური</w:t>
      </w:r>
      <w:proofErr w:type="spellEnd"/>
      <w:r w:rsidRPr="00C10D79">
        <w:rPr>
          <w:rFonts w:ascii="Sylfaen" w:eastAsia="Sylfaen" w:hAnsi="Sylfaen"/>
        </w:rPr>
        <w:t xml:space="preserve"> </w:t>
      </w:r>
      <w:proofErr w:type="spellStart"/>
      <w:r w:rsidRPr="00C10D79">
        <w:rPr>
          <w:rFonts w:ascii="Sylfaen" w:eastAsia="Sylfaen" w:hAnsi="Sylfaen"/>
        </w:rPr>
        <w:t>პაციენტების</w:t>
      </w:r>
      <w:proofErr w:type="spellEnd"/>
      <w:r w:rsidRPr="00C10D79">
        <w:rPr>
          <w:rFonts w:ascii="Sylfaen" w:eastAsia="Sylfaen" w:hAnsi="Sylfaen"/>
        </w:rPr>
        <w:t xml:space="preserve"> </w:t>
      </w:r>
      <w:proofErr w:type="spellStart"/>
      <w:r w:rsidRPr="00C10D79">
        <w:rPr>
          <w:rFonts w:ascii="Sylfaen" w:eastAsia="Sylfaen" w:hAnsi="Sylfaen"/>
        </w:rPr>
        <w:t>პალიატიურ</w:t>
      </w:r>
      <w:proofErr w:type="spellEnd"/>
      <w:r w:rsidRPr="00C10D79">
        <w:rPr>
          <w:rFonts w:ascii="Sylfaen" w:eastAsia="Sylfaen" w:hAnsi="Sylfaen"/>
        </w:rPr>
        <w:t xml:space="preserve"> </w:t>
      </w:r>
      <w:proofErr w:type="spellStart"/>
      <w:r w:rsidRPr="00C10D79">
        <w:rPr>
          <w:rFonts w:ascii="Sylfaen" w:eastAsia="Sylfaen" w:hAnsi="Sylfaen"/>
        </w:rPr>
        <w:t>მზრუნველობასთან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ჰოსპიტალიზაცია</w:t>
      </w:r>
      <w:proofErr w:type="spellEnd"/>
      <w:r w:rsidRPr="00C10D79">
        <w:rPr>
          <w:rFonts w:ascii="Sylfaen" w:eastAsia="Sylfaen" w:hAnsi="Sylfaen"/>
        </w:rPr>
        <w:t xml:space="preserve">, </w:t>
      </w:r>
      <w:proofErr w:type="spellStart"/>
      <w:r w:rsidRPr="00C10D79">
        <w:rPr>
          <w:rFonts w:ascii="Sylfaen" w:eastAsia="Sylfaen" w:hAnsi="Sylfaen"/>
        </w:rPr>
        <w:t>გართულებულ</w:t>
      </w:r>
      <w:proofErr w:type="spellEnd"/>
      <w:r w:rsidRPr="00C10D79">
        <w:rPr>
          <w:rFonts w:ascii="Sylfaen" w:eastAsia="Sylfaen" w:hAnsi="Sylfaen"/>
        </w:rPr>
        <w:t xml:space="preserve"> </w:t>
      </w:r>
      <w:proofErr w:type="spellStart"/>
      <w:r w:rsidRPr="00C10D79">
        <w:rPr>
          <w:rFonts w:ascii="Sylfaen" w:eastAsia="Sylfaen" w:hAnsi="Sylfaen"/>
        </w:rPr>
        <w:t>ორსულობასთან</w:t>
      </w:r>
      <w:proofErr w:type="spellEnd"/>
      <w:r w:rsidRPr="00C10D79">
        <w:rPr>
          <w:rFonts w:ascii="Sylfaen" w:eastAsia="Sylfaen" w:hAnsi="Sylfaen"/>
        </w:rPr>
        <w:t xml:space="preserve">, </w:t>
      </w:r>
      <w:proofErr w:type="spellStart"/>
      <w:r w:rsidRPr="00C10D79">
        <w:rPr>
          <w:rFonts w:ascii="Sylfaen" w:eastAsia="Sylfaen" w:hAnsi="Sylfaen"/>
        </w:rPr>
        <w:t>მშობიარობასა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ლოგინობის</w:t>
      </w:r>
      <w:proofErr w:type="spellEnd"/>
      <w:r w:rsidRPr="00C10D79">
        <w:rPr>
          <w:rFonts w:ascii="Sylfaen" w:eastAsia="Sylfaen" w:hAnsi="Sylfaen"/>
        </w:rPr>
        <w:t xml:space="preserve"> </w:t>
      </w:r>
      <w:proofErr w:type="spellStart"/>
      <w:r w:rsidRPr="00C10D79">
        <w:rPr>
          <w:rFonts w:ascii="Sylfaen" w:eastAsia="Sylfaen" w:hAnsi="Sylfaen"/>
        </w:rPr>
        <w:t>ხანასთან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ჰოსპიტალიზაცია</w:t>
      </w:r>
      <w:proofErr w:type="spellEnd"/>
      <w:r w:rsidRPr="00C10D79">
        <w:rPr>
          <w:rFonts w:ascii="Sylfaen" w:eastAsia="Sylfaen" w:hAnsi="Sylfaen"/>
        </w:rPr>
        <w:t>.</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lang w:val="ka-GE"/>
        </w:rPr>
      </w:pPr>
      <w:proofErr w:type="spellStart"/>
      <w:r w:rsidRPr="00C10D79">
        <w:rPr>
          <w:rFonts w:ascii="Sylfaen" w:eastAsia="Sylfaen" w:hAnsi="Sylfaen"/>
        </w:rPr>
        <w:t>გეგმური</w:t>
      </w:r>
      <w:proofErr w:type="spellEnd"/>
      <w:r w:rsidRPr="00C10D79">
        <w:rPr>
          <w:rFonts w:ascii="Sylfaen" w:eastAsia="Sylfaen" w:hAnsi="Sylfaen"/>
        </w:rPr>
        <w:t xml:space="preserve"> </w:t>
      </w:r>
      <w:proofErr w:type="spellStart"/>
      <w:r w:rsidRPr="00C10D79">
        <w:rPr>
          <w:rFonts w:ascii="Sylfaen" w:eastAsia="Sylfaen" w:hAnsi="Sylfaen"/>
        </w:rPr>
        <w:t>ქირურგიული</w:t>
      </w:r>
      <w:proofErr w:type="spellEnd"/>
      <w:r w:rsidRPr="00C10D79">
        <w:rPr>
          <w:rFonts w:ascii="Sylfaen" w:eastAsia="Sylfaen" w:hAnsi="Sylfaen"/>
        </w:rPr>
        <w:t xml:space="preserve"> </w:t>
      </w:r>
      <w:proofErr w:type="spellStart"/>
      <w:r w:rsidRPr="00C10D79">
        <w:rPr>
          <w:rFonts w:ascii="Sylfaen" w:eastAsia="Sylfaen" w:hAnsi="Sylfaen"/>
        </w:rPr>
        <w:t>ოპერაციები</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დღის</w:t>
      </w:r>
      <w:proofErr w:type="spellEnd"/>
      <w:r w:rsidRPr="00C10D79">
        <w:rPr>
          <w:rFonts w:ascii="Sylfaen" w:eastAsia="Sylfaen" w:hAnsi="Sylfaen"/>
        </w:rPr>
        <w:t xml:space="preserve"> </w:t>
      </w:r>
      <w:proofErr w:type="spellStart"/>
      <w:r w:rsidRPr="00C10D79">
        <w:rPr>
          <w:rFonts w:ascii="Sylfaen" w:eastAsia="Sylfaen" w:hAnsi="Sylfaen"/>
        </w:rPr>
        <w:t>სტაციონარი</w:t>
      </w:r>
      <w:proofErr w:type="spellEnd"/>
      <w:r w:rsidRPr="00C10D79">
        <w:rPr>
          <w:rFonts w:ascii="Sylfaen" w:eastAsia="Sylfaen" w:hAnsi="Sylfaen"/>
        </w:rPr>
        <w:t xml:space="preserve">), </w:t>
      </w:r>
      <w:proofErr w:type="spellStart"/>
      <w:r w:rsidRPr="00C10D79">
        <w:rPr>
          <w:rFonts w:ascii="Sylfaen" w:eastAsia="Sylfaen" w:hAnsi="Sylfaen"/>
        </w:rPr>
        <w:t>ასევე</w:t>
      </w:r>
      <w:proofErr w:type="spellEnd"/>
      <w:r w:rsidRPr="00C10D79">
        <w:rPr>
          <w:rFonts w:ascii="Sylfaen" w:eastAsia="Sylfaen" w:hAnsi="Sylfaen"/>
        </w:rPr>
        <w:t xml:space="preserve"> </w:t>
      </w:r>
      <w:proofErr w:type="spellStart"/>
      <w:r w:rsidRPr="00C10D79">
        <w:rPr>
          <w:rFonts w:ascii="Sylfaen" w:eastAsia="Sylfaen" w:hAnsi="Sylfaen"/>
        </w:rPr>
        <w:t>გეგმურ</w:t>
      </w:r>
      <w:proofErr w:type="spellEnd"/>
      <w:r w:rsidRPr="00C10D79">
        <w:rPr>
          <w:rFonts w:ascii="Sylfaen" w:eastAsia="Sylfaen" w:hAnsi="Sylfaen"/>
        </w:rPr>
        <w:t xml:space="preserve"> </w:t>
      </w:r>
      <w:proofErr w:type="spellStart"/>
      <w:r w:rsidRPr="00C10D79">
        <w:rPr>
          <w:rFonts w:ascii="Sylfaen" w:eastAsia="Sylfaen" w:hAnsi="Sylfaen"/>
        </w:rPr>
        <w:t>ქირურგიულ</w:t>
      </w:r>
      <w:proofErr w:type="spellEnd"/>
      <w:r w:rsidRPr="00C10D79">
        <w:rPr>
          <w:rFonts w:ascii="Sylfaen" w:eastAsia="Sylfaen" w:hAnsi="Sylfaen"/>
        </w:rPr>
        <w:t xml:space="preserve"> </w:t>
      </w:r>
      <w:proofErr w:type="spellStart"/>
      <w:r w:rsidRPr="00C10D79">
        <w:rPr>
          <w:rFonts w:ascii="Sylfaen" w:eastAsia="Sylfaen" w:hAnsi="Sylfaen"/>
        </w:rPr>
        <w:t>ჰოსპიტალიზაციასთან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წინასაოპერაციო</w:t>
      </w:r>
      <w:proofErr w:type="spellEnd"/>
      <w:r w:rsidRPr="00C10D79">
        <w:rPr>
          <w:rFonts w:ascii="Sylfaen" w:eastAsia="Sylfaen" w:hAnsi="Sylfaen"/>
        </w:rPr>
        <w:t xml:space="preserve">, </w:t>
      </w:r>
      <w:proofErr w:type="spellStart"/>
      <w:r w:rsidRPr="00C10D79">
        <w:rPr>
          <w:rFonts w:ascii="Sylfaen" w:eastAsia="Sylfaen" w:hAnsi="Sylfaen"/>
        </w:rPr>
        <w:t>ოპერაციის</w:t>
      </w:r>
      <w:proofErr w:type="spellEnd"/>
      <w:r w:rsidRPr="00C10D79">
        <w:rPr>
          <w:rFonts w:ascii="Sylfaen" w:eastAsia="Sylfaen" w:hAnsi="Sylfaen"/>
        </w:rPr>
        <w:t xml:space="preserve"> </w:t>
      </w:r>
      <w:proofErr w:type="spellStart"/>
      <w:r w:rsidRPr="00C10D79">
        <w:rPr>
          <w:rFonts w:ascii="Sylfaen" w:eastAsia="Sylfaen" w:hAnsi="Sylfaen"/>
        </w:rPr>
        <w:t>მსვლელობისას</w:t>
      </w:r>
      <w:proofErr w:type="spellEnd"/>
      <w:r w:rsidRPr="00C10D79">
        <w:rPr>
          <w:rFonts w:ascii="Sylfaen" w:eastAsia="Sylfaen" w:hAnsi="Sylfaen"/>
        </w:rPr>
        <w:t xml:space="preserve"> </w:t>
      </w:r>
      <w:proofErr w:type="spellStart"/>
      <w:r w:rsidRPr="00C10D79">
        <w:rPr>
          <w:rFonts w:ascii="Sylfaen" w:eastAsia="Sylfaen" w:hAnsi="Sylfaen"/>
        </w:rPr>
        <w:t>განხორციელებული</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პოსტოპერაციული</w:t>
      </w:r>
      <w:proofErr w:type="spellEnd"/>
      <w:r w:rsidRPr="00C10D79">
        <w:rPr>
          <w:rFonts w:ascii="Sylfaen" w:eastAsia="Sylfaen" w:hAnsi="Sylfaen"/>
        </w:rPr>
        <w:t xml:space="preserve"> </w:t>
      </w:r>
      <w:proofErr w:type="spellStart"/>
      <w:r w:rsidRPr="00C10D79">
        <w:rPr>
          <w:rFonts w:ascii="Sylfaen" w:eastAsia="Sylfaen" w:hAnsi="Sylfaen"/>
        </w:rPr>
        <w:t>პერიოდის</w:t>
      </w:r>
      <w:proofErr w:type="spellEnd"/>
      <w:r w:rsidRPr="00C10D79">
        <w:rPr>
          <w:rFonts w:ascii="Sylfaen" w:eastAsia="Sylfaen" w:hAnsi="Sylfaen"/>
        </w:rPr>
        <w:t xml:space="preserve"> </w:t>
      </w:r>
      <w:proofErr w:type="spellStart"/>
      <w:r w:rsidRPr="00C10D79">
        <w:rPr>
          <w:rFonts w:ascii="Sylfaen" w:eastAsia="Sylfaen" w:hAnsi="Sylfaen"/>
        </w:rPr>
        <w:t>ყველა</w:t>
      </w:r>
      <w:proofErr w:type="spellEnd"/>
      <w:r w:rsidRPr="00C10D79">
        <w:rPr>
          <w:rFonts w:ascii="Sylfaen" w:eastAsia="Sylfaen" w:hAnsi="Sylfaen"/>
        </w:rPr>
        <w:t xml:space="preserve"> </w:t>
      </w:r>
      <w:proofErr w:type="spellStart"/>
      <w:r w:rsidRPr="00C10D79">
        <w:rPr>
          <w:rFonts w:ascii="Sylfaen" w:eastAsia="Sylfaen" w:hAnsi="Sylfaen"/>
        </w:rPr>
        <w:t>ტიპის</w:t>
      </w:r>
      <w:proofErr w:type="spellEnd"/>
      <w:r w:rsidRPr="00C10D79">
        <w:rPr>
          <w:rFonts w:ascii="Sylfaen" w:eastAsia="Sylfaen" w:hAnsi="Sylfaen"/>
        </w:rPr>
        <w:t xml:space="preserve"> </w:t>
      </w:r>
      <w:proofErr w:type="spellStart"/>
      <w:r w:rsidRPr="00C10D79">
        <w:rPr>
          <w:rFonts w:ascii="Sylfaen" w:eastAsia="Sylfaen" w:hAnsi="Sylfaen"/>
        </w:rPr>
        <w:t>ლაბორატორიული</w:t>
      </w:r>
      <w:proofErr w:type="spellEnd"/>
      <w:r w:rsidRPr="00C10D79">
        <w:rPr>
          <w:rFonts w:ascii="Sylfaen" w:eastAsia="Sylfaen" w:hAnsi="Sylfaen"/>
        </w:rPr>
        <w:t xml:space="preserve">, </w:t>
      </w:r>
      <w:proofErr w:type="spellStart"/>
      <w:r w:rsidRPr="00C10D79">
        <w:rPr>
          <w:rFonts w:ascii="Sylfaen" w:eastAsia="Sylfaen" w:hAnsi="Sylfaen"/>
        </w:rPr>
        <w:t>ინსტრუმენტული</w:t>
      </w:r>
      <w:proofErr w:type="spellEnd"/>
      <w:r w:rsidRPr="00C10D79">
        <w:rPr>
          <w:rFonts w:ascii="Sylfaen" w:eastAsia="Sylfaen" w:hAnsi="Sylfaen"/>
        </w:rPr>
        <w:t xml:space="preserve"> </w:t>
      </w:r>
      <w:proofErr w:type="spellStart"/>
      <w:r w:rsidRPr="00C10D79">
        <w:rPr>
          <w:rFonts w:ascii="Sylfaen" w:eastAsia="Sylfaen" w:hAnsi="Sylfaen"/>
        </w:rPr>
        <w:t>გამოკვლევები</w:t>
      </w:r>
      <w:proofErr w:type="spellEnd"/>
      <w:r w:rsidRPr="00C10D79">
        <w:rPr>
          <w:rFonts w:ascii="Sylfaen" w:eastAsia="Sylfaen" w:hAnsi="Sylfaen"/>
        </w:rPr>
        <w:t xml:space="preserve"> − </w:t>
      </w:r>
      <w:proofErr w:type="spellStart"/>
      <w:r w:rsidRPr="00C10D79">
        <w:rPr>
          <w:rFonts w:ascii="Sylfaen" w:eastAsia="Sylfaen" w:hAnsi="Sylfaen"/>
        </w:rPr>
        <w:t>წლიური</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15 000 </w:t>
      </w:r>
      <w:proofErr w:type="spellStart"/>
      <w:r w:rsidRPr="00C10D79">
        <w:rPr>
          <w:rFonts w:ascii="Sylfaen" w:eastAsia="Sylfaen" w:hAnsi="Sylfaen"/>
        </w:rPr>
        <w:t>ლარი</w:t>
      </w:r>
      <w:proofErr w:type="spellEnd"/>
      <w:r w:rsidRPr="00C10D79">
        <w:rPr>
          <w:rFonts w:ascii="Sylfaen" w:eastAsia="Sylfaen" w:hAnsi="Sylfaen"/>
        </w:rPr>
        <w:t xml:space="preserve"> </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i/>
          <w:lang w:val="ka-GE"/>
        </w:rPr>
      </w:pPr>
      <w:proofErr w:type="spellStart"/>
      <w:proofErr w:type="gramStart"/>
      <w:r w:rsidRPr="00C10D79">
        <w:rPr>
          <w:rFonts w:ascii="Sylfaen" w:eastAsia="Sylfaen" w:hAnsi="Sylfaen"/>
        </w:rPr>
        <w:t>ონკოლოგიურ</w:t>
      </w:r>
      <w:proofErr w:type="spellEnd"/>
      <w:proofErr w:type="gramEnd"/>
      <w:r w:rsidRPr="00C10D79">
        <w:rPr>
          <w:rFonts w:ascii="Sylfaen" w:eastAsia="Sylfaen" w:hAnsi="Sylfaen"/>
        </w:rPr>
        <w:t xml:space="preserve"> </w:t>
      </w:r>
      <w:proofErr w:type="spellStart"/>
      <w:r w:rsidRPr="00C10D79">
        <w:rPr>
          <w:rFonts w:ascii="Sylfaen" w:eastAsia="Sylfaen" w:hAnsi="Sylfaen"/>
        </w:rPr>
        <w:t>პაციენტთა</w:t>
      </w:r>
      <w:proofErr w:type="spellEnd"/>
      <w:r w:rsidRPr="00C10D79">
        <w:rPr>
          <w:rFonts w:ascii="Sylfaen" w:eastAsia="Sylfaen" w:hAnsi="Sylfaen"/>
        </w:rPr>
        <w:t xml:space="preserve"> </w:t>
      </w:r>
      <w:proofErr w:type="spellStart"/>
      <w:r w:rsidRPr="00C10D79">
        <w:rPr>
          <w:rFonts w:ascii="Sylfaen" w:eastAsia="Sylfaen" w:hAnsi="Sylfaen"/>
        </w:rPr>
        <w:t>მკურნალობა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დიაგნოსტიკა</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დღის</w:t>
      </w:r>
      <w:proofErr w:type="spellEnd"/>
      <w:r w:rsidRPr="00C10D79">
        <w:rPr>
          <w:rFonts w:ascii="Sylfaen" w:eastAsia="Sylfaen" w:hAnsi="Sylfaen"/>
        </w:rPr>
        <w:t xml:space="preserve"> </w:t>
      </w:r>
      <w:proofErr w:type="spellStart"/>
      <w:r w:rsidRPr="00C10D79">
        <w:rPr>
          <w:rFonts w:ascii="Sylfaen" w:eastAsia="Sylfaen" w:hAnsi="Sylfaen"/>
        </w:rPr>
        <w:t>სტაციონარი</w:t>
      </w:r>
      <w:proofErr w:type="spellEnd"/>
      <w:r w:rsidRPr="00C10D79">
        <w:rPr>
          <w:rFonts w:ascii="Sylfaen" w:eastAsia="Sylfaen" w:hAnsi="Sylfaen"/>
        </w:rPr>
        <w:t xml:space="preserve">), </w:t>
      </w:r>
      <w:proofErr w:type="spellStart"/>
      <w:r w:rsidRPr="00C10D79">
        <w:rPr>
          <w:rFonts w:ascii="Sylfaen" w:eastAsia="Sylfaen" w:hAnsi="Sylfaen"/>
        </w:rPr>
        <w:t>კერძოდ</w:t>
      </w:r>
      <w:proofErr w:type="spellEnd"/>
      <w:r w:rsidRPr="00C10D79">
        <w:rPr>
          <w:rFonts w:ascii="Sylfaen" w:eastAsia="Sylfaen" w:hAnsi="Sylfaen"/>
        </w:rPr>
        <w:t xml:space="preserve">, </w:t>
      </w:r>
      <w:proofErr w:type="spellStart"/>
      <w:r w:rsidRPr="00C10D79">
        <w:rPr>
          <w:rFonts w:ascii="Sylfaen" w:eastAsia="Sylfaen" w:hAnsi="Sylfaen"/>
        </w:rPr>
        <w:t>ქიმიოთერაპია</w:t>
      </w:r>
      <w:proofErr w:type="spellEnd"/>
      <w:r w:rsidRPr="00C10D79">
        <w:rPr>
          <w:rFonts w:ascii="Sylfaen" w:eastAsia="Sylfaen" w:hAnsi="Sylfaen"/>
        </w:rPr>
        <w:t xml:space="preserve">, </w:t>
      </w:r>
      <w:proofErr w:type="spellStart"/>
      <w:r w:rsidRPr="00C10D79">
        <w:rPr>
          <w:rFonts w:ascii="Sylfaen" w:eastAsia="Sylfaen" w:hAnsi="Sylfaen"/>
        </w:rPr>
        <w:t>ჰორმონოთერაპია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სხივური</w:t>
      </w:r>
      <w:proofErr w:type="spellEnd"/>
      <w:r w:rsidRPr="00C10D79">
        <w:rPr>
          <w:rFonts w:ascii="Sylfaen" w:eastAsia="Sylfaen" w:hAnsi="Sylfaen"/>
        </w:rPr>
        <w:t xml:space="preserve"> </w:t>
      </w:r>
      <w:proofErr w:type="spellStart"/>
      <w:r w:rsidRPr="00C10D79">
        <w:rPr>
          <w:rFonts w:ascii="Sylfaen" w:eastAsia="Sylfaen" w:hAnsi="Sylfaen"/>
        </w:rPr>
        <w:t>თერაპია</w:t>
      </w:r>
      <w:proofErr w:type="spellEnd"/>
      <w:r w:rsidRPr="00C10D79">
        <w:rPr>
          <w:rFonts w:ascii="Sylfaen" w:eastAsia="Sylfaen" w:hAnsi="Sylfaen"/>
        </w:rPr>
        <w:t xml:space="preserve">, </w:t>
      </w:r>
      <w:proofErr w:type="spellStart"/>
      <w:r w:rsidRPr="00C10D79">
        <w:rPr>
          <w:rFonts w:ascii="Sylfaen" w:eastAsia="Sylfaen" w:hAnsi="Sylfaen"/>
        </w:rPr>
        <w:t>აგრეთვე</w:t>
      </w:r>
      <w:proofErr w:type="spellEnd"/>
      <w:r w:rsidRPr="00C10D79">
        <w:rPr>
          <w:rFonts w:ascii="Sylfaen" w:eastAsia="Sylfaen" w:hAnsi="Sylfaen"/>
        </w:rPr>
        <w:t xml:space="preserve"> </w:t>
      </w:r>
      <w:proofErr w:type="spellStart"/>
      <w:r w:rsidRPr="00C10D79">
        <w:rPr>
          <w:rFonts w:ascii="Sylfaen" w:eastAsia="Sylfaen" w:hAnsi="Sylfaen"/>
        </w:rPr>
        <w:t>ამ</w:t>
      </w:r>
      <w:proofErr w:type="spellEnd"/>
      <w:r w:rsidRPr="00C10D79">
        <w:rPr>
          <w:rFonts w:ascii="Sylfaen" w:eastAsia="Sylfaen" w:hAnsi="Sylfaen"/>
        </w:rPr>
        <w:t xml:space="preserve"> </w:t>
      </w:r>
      <w:proofErr w:type="spellStart"/>
      <w:r w:rsidRPr="00C10D79">
        <w:rPr>
          <w:rFonts w:ascii="Sylfaen" w:eastAsia="Sylfaen" w:hAnsi="Sylfaen"/>
        </w:rPr>
        <w:t>პროცედურებთან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გამოკვლევები</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მედიკამენტები</w:t>
      </w:r>
      <w:proofErr w:type="spellEnd"/>
      <w:r w:rsidRPr="00C10D79">
        <w:rPr>
          <w:rFonts w:ascii="Sylfaen" w:eastAsia="Sylfaen" w:hAnsi="Sylfaen"/>
        </w:rPr>
        <w:t xml:space="preserve"> (</w:t>
      </w:r>
      <w:proofErr w:type="spellStart"/>
      <w:r w:rsidRPr="00C10D79">
        <w:rPr>
          <w:rFonts w:ascii="Sylfaen" w:eastAsia="Sylfaen" w:hAnsi="Sylfaen"/>
        </w:rPr>
        <w:t>გარდა</w:t>
      </w:r>
      <w:proofErr w:type="spellEnd"/>
      <w:r w:rsidRPr="00C10D79">
        <w:rPr>
          <w:rFonts w:ascii="Sylfaen" w:eastAsia="Sylfaen" w:hAnsi="Sylfaen"/>
        </w:rPr>
        <w:t xml:space="preserve"> </w:t>
      </w:r>
      <w:proofErr w:type="spellStart"/>
      <w:r w:rsidRPr="00C10D79">
        <w:rPr>
          <w:rFonts w:ascii="Sylfaen" w:eastAsia="Sylfaen" w:hAnsi="Sylfaen"/>
        </w:rPr>
        <w:t>ჯანდაცვის</w:t>
      </w:r>
      <w:proofErr w:type="spellEnd"/>
      <w:r w:rsidRPr="00C10D79">
        <w:rPr>
          <w:rFonts w:ascii="Sylfaen" w:eastAsia="Sylfaen" w:hAnsi="Sylfaen"/>
        </w:rPr>
        <w:t xml:space="preserve"> </w:t>
      </w:r>
      <w:proofErr w:type="spellStart"/>
      <w:r w:rsidRPr="00C10D79">
        <w:rPr>
          <w:rFonts w:ascii="Sylfaen" w:eastAsia="Sylfaen" w:hAnsi="Sylfaen"/>
        </w:rPr>
        <w:t>შესაბამისი</w:t>
      </w:r>
      <w:proofErr w:type="spellEnd"/>
      <w:r w:rsidRPr="00C10D79">
        <w:rPr>
          <w:rFonts w:ascii="Sylfaen" w:eastAsia="Sylfaen" w:hAnsi="Sylfaen"/>
        </w:rPr>
        <w:t xml:space="preserve"> </w:t>
      </w:r>
      <w:proofErr w:type="spellStart"/>
      <w:r w:rsidRPr="00C10D79">
        <w:rPr>
          <w:rFonts w:ascii="Sylfaen" w:eastAsia="Sylfaen" w:hAnsi="Sylfaen"/>
        </w:rPr>
        <w:t>სახელმწიფო</w:t>
      </w:r>
      <w:proofErr w:type="spellEnd"/>
      <w:r w:rsidRPr="00C10D79">
        <w:rPr>
          <w:rFonts w:ascii="Sylfaen" w:eastAsia="Sylfaen" w:hAnsi="Sylfaen"/>
        </w:rPr>
        <w:t xml:space="preserve"> </w:t>
      </w:r>
      <w:proofErr w:type="spellStart"/>
      <w:r w:rsidRPr="00C10D79">
        <w:rPr>
          <w:rFonts w:ascii="Sylfaen" w:eastAsia="Sylfaen" w:hAnsi="Sylfaen"/>
        </w:rPr>
        <w:t>პროგრამის</w:t>
      </w:r>
      <w:proofErr w:type="spellEnd"/>
      <w:r w:rsidRPr="00C10D79">
        <w:rPr>
          <w:rFonts w:ascii="Sylfaen" w:eastAsia="Sylfaen" w:hAnsi="Sylfaen"/>
        </w:rPr>
        <w:t xml:space="preserve"> </w:t>
      </w:r>
      <w:proofErr w:type="spellStart"/>
      <w:r w:rsidRPr="00C10D79">
        <w:rPr>
          <w:rFonts w:ascii="Sylfaen" w:eastAsia="Sylfaen" w:hAnsi="Sylfaen"/>
        </w:rPr>
        <w:t>ფარგლებში</w:t>
      </w:r>
      <w:proofErr w:type="spellEnd"/>
      <w:r w:rsidRPr="00C10D79">
        <w:rPr>
          <w:rFonts w:ascii="Sylfaen" w:eastAsia="Sylfaen" w:hAnsi="Sylfaen"/>
        </w:rPr>
        <w:t xml:space="preserve"> </w:t>
      </w:r>
      <w:proofErr w:type="spellStart"/>
      <w:r w:rsidRPr="00C10D79">
        <w:rPr>
          <w:rFonts w:ascii="Sylfaen" w:eastAsia="Sylfaen" w:hAnsi="Sylfaen"/>
        </w:rPr>
        <w:t>გათვალისწინებული</w:t>
      </w:r>
      <w:proofErr w:type="spellEnd"/>
      <w:r w:rsidRPr="00C10D79">
        <w:rPr>
          <w:rFonts w:ascii="Sylfaen" w:eastAsia="Sylfaen" w:hAnsi="Sylfaen"/>
        </w:rPr>
        <w:t xml:space="preserve"> </w:t>
      </w:r>
      <w:proofErr w:type="spellStart"/>
      <w:r w:rsidRPr="00C10D79">
        <w:rPr>
          <w:rFonts w:ascii="Sylfaen" w:eastAsia="Sylfaen" w:hAnsi="Sylfaen"/>
        </w:rPr>
        <w:t>ონკოჰემატოლოგიური</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მომსახურებისა</w:t>
      </w:r>
      <w:proofErr w:type="spellEnd"/>
      <w:r w:rsidRPr="00C10D79">
        <w:rPr>
          <w:rFonts w:ascii="Sylfaen" w:eastAsia="Sylfaen" w:hAnsi="Sylfaen"/>
        </w:rPr>
        <w:t xml:space="preserve">) – </w:t>
      </w:r>
      <w:proofErr w:type="spellStart"/>
      <w:r w:rsidRPr="00C10D79">
        <w:rPr>
          <w:rFonts w:ascii="Sylfaen" w:eastAsia="Sylfaen" w:hAnsi="Sylfaen"/>
        </w:rPr>
        <w:t>წლიური</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15 000 </w:t>
      </w:r>
      <w:proofErr w:type="spellStart"/>
      <w:r w:rsidRPr="00C10D79">
        <w:rPr>
          <w:rFonts w:ascii="Sylfaen" w:eastAsia="Sylfaen" w:hAnsi="Sylfaen"/>
        </w:rPr>
        <w:t>ლარი</w:t>
      </w:r>
      <w:proofErr w:type="spellEnd"/>
      <w:r w:rsidRPr="00C10D79">
        <w:rPr>
          <w:rFonts w:ascii="Sylfaen" w:eastAsia="Sylfaen" w:hAnsi="Sylfaen"/>
        </w:rPr>
        <w:t xml:space="preserve">. </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i/>
          <w:lang w:val="ka-GE"/>
        </w:rPr>
      </w:pPr>
      <w:proofErr w:type="spellStart"/>
      <w:r w:rsidRPr="00C10D79">
        <w:rPr>
          <w:rFonts w:ascii="Sylfaen" w:eastAsia="Sylfaen" w:hAnsi="Sylfaen"/>
        </w:rPr>
        <w:t>მშობიარობა</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− 500 </w:t>
      </w:r>
      <w:proofErr w:type="spellStart"/>
      <w:r w:rsidRPr="00C10D79">
        <w:rPr>
          <w:rFonts w:ascii="Sylfaen" w:eastAsia="Sylfaen" w:hAnsi="Sylfaen"/>
        </w:rPr>
        <w:t>ლარი</w:t>
      </w:r>
      <w:proofErr w:type="spellEnd"/>
      <w:r w:rsidRPr="00C10D79">
        <w:rPr>
          <w:rFonts w:ascii="Sylfaen" w:eastAsia="Sylfaen" w:hAnsi="Sylfaen"/>
        </w:rPr>
        <w:t xml:space="preserve">, </w:t>
      </w:r>
      <w:proofErr w:type="spellStart"/>
      <w:r w:rsidRPr="00C10D79">
        <w:rPr>
          <w:rFonts w:ascii="Sylfaen" w:eastAsia="Sylfaen" w:hAnsi="Sylfaen"/>
        </w:rPr>
        <w:t>საკეისრო</w:t>
      </w:r>
      <w:proofErr w:type="spellEnd"/>
      <w:r w:rsidRPr="00C10D79">
        <w:rPr>
          <w:rFonts w:ascii="Sylfaen" w:eastAsia="Sylfaen" w:hAnsi="Sylfaen"/>
        </w:rPr>
        <w:t xml:space="preserve"> </w:t>
      </w:r>
      <w:proofErr w:type="spellStart"/>
      <w:r w:rsidRPr="00C10D79">
        <w:rPr>
          <w:rFonts w:ascii="Sylfaen" w:eastAsia="Sylfaen" w:hAnsi="Sylfaen"/>
        </w:rPr>
        <w:t>კვეთა</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 800 </w:t>
      </w:r>
      <w:proofErr w:type="spellStart"/>
      <w:r w:rsidRPr="00C10D79">
        <w:rPr>
          <w:rFonts w:ascii="Sylfaen" w:eastAsia="Sylfaen" w:hAnsi="Sylfaen"/>
        </w:rPr>
        <w:t>ლარი</w:t>
      </w:r>
      <w:proofErr w:type="spellEnd"/>
      <w:r w:rsidRPr="00C10D79">
        <w:rPr>
          <w:rFonts w:ascii="Sylfaen" w:eastAsia="Sylfaen" w:hAnsi="Sylfaen"/>
        </w:rPr>
        <w:t>;</w:t>
      </w:r>
    </w:p>
    <w:p w:rsidR="007F361B" w:rsidRPr="00C10D79" w:rsidRDefault="007F361B" w:rsidP="007F361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Sylfaen" w:eastAsia="Sylfaen" w:hAnsi="Sylfaen"/>
          <w:i/>
          <w:lang w:val="ka-GE"/>
        </w:rPr>
      </w:pPr>
      <w:proofErr w:type="spellStart"/>
      <w:r w:rsidRPr="00C10D79">
        <w:rPr>
          <w:rFonts w:ascii="Sylfaen" w:eastAsia="Sylfaen" w:hAnsi="Sylfaen"/>
        </w:rPr>
        <w:t>ამბულატორიული</w:t>
      </w:r>
      <w:proofErr w:type="spellEnd"/>
      <w:r w:rsidRPr="00C10D79">
        <w:rPr>
          <w:rFonts w:ascii="Sylfaen" w:eastAsia="Sylfaen" w:hAnsi="Sylfaen"/>
        </w:rPr>
        <w:t xml:space="preserve"> </w:t>
      </w:r>
      <w:proofErr w:type="spellStart"/>
      <w:r w:rsidRPr="00C10D79">
        <w:rPr>
          <w:rFonts w:ascii="Sylfaen" w:eastAsia="Sylfaen" w:hAnsi="Sylfaen"/>
        </w:rPr>
        <w:t>სამკურნალო</w:t>
      </w:r>
      <w:proofErr w:type="spellEnd"/>
      <w:r w:rsidRPr="00C10D79">
        <w:rPr>
          <w:rFonts w:ascii="Sylfaen" w:eastAsia="Sylfaen" w:hAnsi="Sylfaen"/>
        </w:rPr>
        <w:t xml:space="preserve"> </w:t>
      </w:r>
      <w:proofErr w:type="spellStart"/>
      <w:r w:rsidRPr="00C10D79">
        <w:rPr>
          <w:rFonts w:ascii="Sylfaen" w:eastAsia="Sylfaen" w:hAnsi="Sylfaen"/>
        </w:rPr>
        <w:t>საშუალებები</w:t>
      </w:r>
      <w:proofErr w:type="spellEnd"/>
      <w:r w:rsidRPr="00C10D79">
        <w:rPr>
          <w:rFonts w:ascii="Sylfaen" w:eastAsia="Sylfaen" w:hAnsi="Sylfaen"/>
        </w:rPr>
        <w:t>:</w:t>
      </w:r>
    </w:p>
    <w:p w:rsidR="007F361B" w:rsidRPr="00C10D79"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7F361B" w:rsidRPr="00EF03B3"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i/>
          <w:lang w:val="ka-GE"/>
        </w:rPr>
      </w:pPr>
      <w:r w:rsidRPr="00EF03B3">
        <w:rPr>
          <w:rFonts w:ascii="Sylfaen" w:hAnsi="Sylfaen" w:cs="Sylfaen"/>
          <w:b/>
          <w:i/>
          <w:lang w:val="ka-GE"/>
        </w:rPr>
        <w:t>ქრონიკული დაავადებების სამკურნალო მედიკამენტებით უზრუნველყოფა</w:t>
      </w:r>
    </w:p>
    <w:p w:rsidR="007F361B"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noProof/>
        </w:rPr>
        <w:t>მკვეთრად ან მნიშვნელოვნად გამოხატული შეზღუდული შესაძლებლობის სტატუსის მქონე პირი</w:t>
      </w:r>
      <w:r w:rsidRPr="00C10D79">
        <w:rPr>
          <w:rFonts w:ascii="Sylfaen" w:eastAsia="Times New Roman" w:hAnsi="Sylfaen" w:cs="Sylfaen"/>
          <w:noProof/>
          <w:lang w:val="ka-GE"/>
        </w:rPr>
        <w:t xml:space="preserve"> იღებენ გულ-სისხლძარღვთა ქრონიკული დაავადებების; ფილტვის ქრონიკულ დაავადებათა; დიაბეტის (ტიპი 2); ფარისებრი ჯირკვლის; პარკინსონის და ეპილეფსიის სამკურნალო მედიკამენტებს. </w:t>
      </w:r>
    </w:p>
    <w:p w:rsidR="007F361B"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p>
    <w:p w:rsidR="007F361B" w:rsidRPr="007F361B"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i/>
          <w:noProof/>
          <w:lang w:val="ka-GE"/>
        </w:rPr>
      </w:pPr>
      <w:r w:rsidRPr="007F361B">
        <w:rPr>
          <w:rFonts w:ascii="Sylfaen" w:eastAsia="Times New Roman" w:hAnsi="Sylfaen" w:cs="Sylfaen"/>
          <w:b/>
          <w:i/>
          <w:noProof/>
          <w:lang w:val="ka-GE"/>
        </w:rPr>
        <w:t>ფსიქიკური ჯანმრთელობის სახელმწიფო პროგრამა</w:t>
      </w:r>
    </w:p>
    <w:p w:rsidR="007F361B" w:rsidRPr="006A388A" w:rsidRDefault="007F361B" w:rsidP="007F361B">
      <w:pPr>
        <w:spacing w:after="0" w:line="240" w:lineRule="auto"/>
        <w:jc w:val="both"/>
        <w:rPr>
          <w:rFonts w:ascii="Sylfaen" w:eastAsia="Times New Roman" w:hAnsi="Sylfaen"/>
          <w:sz w:val="24"/>
          <w:szCs w:val="24"/>
          <w:lang w:val="ka-GE"/>
        </w:rPr>
      </w:pPr>
      <w:proofErr w:type="spellStart"/>
      <w:proofErr w:type="gramStart"/>
      <w:r w:rsidRPr="006D263B">
        <w:rPr>
          <w:rFonts w:ascii="Sylfaen" w:eastAsia="Sylfaen" w:hAnsi="Sylfaen"/>
        </w:rPr>
        <w:t>ფსიქიკური</w:t>
      </w:r>
      <w:proofErr w:type="spellEnd"/>
      <w:proofErr w:type="gramEnd"/>
      <w:r w:rsidRPr="006D263B">
        <w:rPr>
          <w:rFonts w:ascii="Sylfaen" w:eastAsia="Sylfaen" w:hAnsi="Sylfaen"/>
        </w:rPr>
        <w:t xml:space="preserve"> </w:t>
      </w:r>
      <w:proofErr w:type="spellStart"/>
      <w:r w:rsidRPr="006D263B">
        <w:rPr>
          <w:rFonts w:ascii="Sylfaen" w:eastAsia="Sylfaen" w:hAnsi="Sylfaen"/>
        </w:rPr>
        <w:t>ჯანმრთელობა</w:t>
      </w:r>
      <w:proofErr w:type="spellEnd"/>
      <w:r w:rsidRPr="006D263B">
        <w:rPr>
          <w:rFonts w:ascii="Sylfaen" w:eastAsia="Sylfaen" w:hAnsi="Sylfaen"/>
        </w:rPr>
        <w:t xml:space="preserve">, </w:t>
      </w:r>
      <w:proofErr w:type="spellStart"/>
      <w:r w:rsidRPr="006D263B">
        <w:rPr>
          <w:rFonts w:ascii="Sylfaen" w:eastAsia="Sylfaen" w:hAnsi="Sylfaen"/>
        </w:rPr>
        <w:t>როგორც</w:t>
      </w:r>
      <w:proofErr w:type="spellEnd"/>
      <w:r w:rsidRPr="006D263B">
        <w:rPr>
          <w:rFonts w:ascii="Sylfaen" w:eastAsia="Sylfaen" w:hAnsi="Sylfaen"/>
        </w:rPr>
        <w:t xml:space="preserve"> </w:t>
      </w:r>
      <w:proofErr w:type="spellStart"/>
      <w:r w:rsidRPr="006D263B">
        <w:rPr>
          <w:rFonts w:ascii="Sylfaen" w:eastAsia="Sylfaen" w:hAnsi="Sylfaen"/>
        </w:rPr>
        <w:t>საზოგადოებრივი</w:t>
      </w:r>
      <w:proofErr w:type="spellEnd"/>
      <w:r w:rsidRPr="006D263B">
        <w:rPr>
          <w:rFonts w:ascii="Sylfaen" w:eastAsia="Sylfaen" w:hAnsi="Sylfaen"/>
        </w:rPr>
        <w:t xml:space="preserve"> </w:t>
      </w:r>
      <w:proofErr w:type="spellStart"/>
      <w:r w:rsidRPr="006D263B">
        <w:rPr>
          <w:rFonts w:ascii="Sylfaen" w:eastAsia="Sylfaen" w:hAnsi="Sylfaen"/>
        </w:rPr>
        <w:t>ჯანდაცვის</w:t>
      </w:r>
      <w:proofErr w:type="spellEnd"/>
      <w:r w:rsidRPr="006D263B">
        <w:rPr>
          <w:rFonts w:ascii="Sylfaen" w:eastAsia="Sylfaen" w:hAnsi="Sylfaen"/>
        </w:rPr>
        <w:t xml:space="preserve"> </w:t>
      </w:r>
      <w:proofErr w:type="spellStart"/>
      <w:r w:rsidRPr="006D263B">
        <w:rPr>
          <w:rFonts w:ascii="Sylfaen" w:eastAsia="Sylfaen" w:hAnsi="Sylfaen"/>
        </w:rPr>
        <w:t>ერთ-ერთი</w:t>
      </w:r>
      <w:proofErr w:type="spellEnd"/>
      <w:r w:rsidRPr="006D263B">
        <w:rPr>
          <w:rFonts w:ascii="Sylfaen" w:eastAsia="Sylfaen" w:hAnsi="Sylfaen"/>
        </w:rPr>
        <w:t xml:space="preserve"> </w:t>
      </w:r>
      <w:proofErr w:type="spellStart"/>
      <w:r w:rsidRPr="006D263B">
        <w:rPr>
          <w:rFonts w:ascii="Sylfaen" w:eastAsia="Sylfaen" w:hAnsi="Sylfaen"/>
        </w:rPr>
        <w:t>პრიორიტეტი</w:t>
      </w:r>
      <w:proofErr w:type="spellEnd"/>
      <w:r w:rsidRPr="006D263B">
        <w:rPr>
          <w:rFonts w:ascii="Sylfaen" w:eastAsia="Sylfaen" w:hAnsi="Sylfaen"/>
        </w:rPr>
        <w:t xml:space="preserve">, </w:t>
      </w:r>
      <w:proofErr w:type="spellStart"/>
      <w:r w:rsidRPr="006D263B">
        <w:rPr>
          <w:rFonts w:ascii="Sylfaen" w:eastAsia="Sylfaen" w:hAnsi="Sylfaen"/>
        </w:rPr>
        <w:t>მსოფლიოს</w:t>
      </w:r>
      <w:proofErr w:type="spellEnd"/>
      <w:r w:rsidRPr="006D263B">
        <w:rPr>
          <w:rFonts w:ascii="Sylfaen" w:eastAsia="Sylfaen" w:hAnsi="Sylfaen"/>
        </w:rPr>
        <w:t xml:space="preserve"> </w:t>
      </w:r>
      <w:proofErr w:type="spellStart"/>
      <w:r w:rsidRPr="006D263B">
        <w:rPr>
          <w:rFonts w:ascii="Sylfaen" w:eastAsia="Sylfaen" w:hAnsi="Sylfaen"/>
        </w:rPr>
        <w:t>ბევრ</w:t>
      </w:r>
      <w:proofErr w:type="spellEnd"/>
      <w:r w:rsidRPr="006D263B">
        <w:rPr>
          <w:rFonts w:ascii="Sylfaen" w:eastAsia="Sylfaen" w:hAnsi="Sylfaen"/>
        </w:rPr>
        <w:t xml:space="preserve"> </w:t>
      </w:r>
      <w:proofErr w:type="spellStart"/>
      <w:r w:rsidRPr="006D263B">
        <w:rPr>
          <w:rFonts w:ascii="Sylfaen" w:eastAsia="Sylfaen" w:hAnsi="Sylfaen"/>
        </w:rPr>
        <w:t>ქვეყანაში</w:t>
      </w:r>
      <w:proofErr w:type="spellEnd"/>
      <w:r w:rsidRPr="006D263B">
        <w:rPr>
          <w:rFonts w:ascii="Sylfaen" w:eastAsia="Sylfaen" w:hAnsi="Sylfaen"/>
        </w:rPr>
        <w:t xml:space="preserve"> </w:t>
      </w:r>
      <w:proofErr w:type="spellStart"/>
      <w:r w:rsidRPr="006D263B">
        <w:rPr>
          <w:rFonts w:ascii="Sylfaen" w:eastAsia="Sylfaen" w:hAnsi="Sylfaen"/>
        </w:rPr>
        <w:t>სერიოზულ</w:t>
      </w:r>
      <w:proofErr w:type="spellEnd"/>
      <w:r w:rsidRPr="006D263B">
        <w:rPr>
          <w:rFonts w:ascii="Sylfaen" w:eastAsia="Sylfaen" w:hAnsi="Sylfaen"/>
        </w:rPr>
        <w:t xml:space="preserve"> </w:t>
      </w:r>
      <w:proofErr w:type="spellStart"/>
      <w:r w:rsidRPr="006D263B">
        <w:rPr>
          <w:rFonts w:ascii="Sylfaen" w:eastAsia="Sylfaen" w:hAnsi="Sylfaen"/>
        </w:rPr>
        <w:t>გამოწვევას</w:t>
      </w:r>
      <w:proofErr w:type="spellEnd"/>
      <w:r w:rsidRPr="006D263B">
        <w:rPr>
          <w:rFonts w:ascii="Sylfaen" w:eastAsia="Sylfaen" w:hAnsi="Sylfaen"/>
        </w:rPr>
        <w:t xml:space="preserve"> </w:t>
      </w:r>
      <w:proofErr w:type="spellStart"/>
      <w:r w:rsidRPr="006D263B">
        <w:rPr>
          <w:rFonts w:ascii="Sylfaen" w:eastAsia="Sylfaen" w:hAnsi="Sylfaen"/>
        </w:rPr>
        <w:t>წარმოადგენს</w:t>
      </w:r>
      <w:proofErr w:type="spellEnd"/>
      <w:r w:rsidRPr="006D263B">
        <w:rPr>
          <w:rFonts w:ascii="Sylfaen" w:eastAsia="Sylfaen" w:hAnsi="Sylfaen"/>
          <w:lang w:val="ka-GE"/>
        </w:rPr>
        <w:t>.</w:t>
      </w:r>
      <w:r w:rsidRPr="006D263B">
        <w:rPr>
          <w:rFonts w:ascii="Sylfaen" w:eastAsia="Sylfaen" w:hAnsi="Sylfaen"/>
        </w:rPr>
        <w:t xml:space="preserve"> </w:t>
      </w:r>
      <w:r w:rsidRPr="006D263B">
        <w:rPr>
          <w:rFonts w:ascii="Sylfaen" w:eastAsia="Sylfaen" w:hAnsi="Sylfaen"/>
          <w:lang w:val="ka-GE"/>
        </w:rPr>
        <w:t xml:space="preserve">ქვეყანაში ფსიქიკური ჯანმრთელობის ავადობის ტვირთის შესამცირებლად </w:t>
      </w:r>
      <w:r>
        <w:rPr>
          <w:rFonts w:ascii="Sylfaen" w:eastAsia="Sylfaen" w:hAnsi="Sylfaen"/>
          <w:lang w:val="ka-GE"/>
        </w:rPr>
        <w:t xml:space="preserve">1995 წლიდან ფუნქციონირებს ფსიქიკური ჯანმრთელობის სახელმწიფო პროგრამა, </w:t>
      </w:r>
      <w:r w:rsidRPr="00A541C7">
        <w:rPr>
          <w:rFonts w:ascii="Sylfaen" w:hAnsi="Sylfaen" w:cs="Sylfaen"/>
          <w:sz w:val="24"/>
          <w:szCs w:val="24"/>
          <w:lang w:val="ka-GE"/>
        </w:rPr>
        <w:t xml:space="preserve">რომლის ფარგლებშიც სრულად არის დაფინანსებული ფსიქიკური ჯანმრთელობის სერვისები. </w:t>
      </w:r>
      <w:r w:rsidRPr="00A541C7">
        <w:rPr>
          <w:rFonts w:ascii="Sylfaen" w:eastAsia="Times New Roman" w:hAnsi="Sylfaen"/>
          <w:sz w:val="24"/>
          <w:szCs w:val="24"/>
          <w:lang w:val="ka-GE"/>
        </w:rPr>
        <w:t xml:space="preserve">ფსიქიკური ჯანმრთელობის პროგრამის ფარგლებში ხორციელდება </w:t>
      </w:r>
      <w:r w:rsidR="006A388A">
        <w:rPr>
          <w:rFonts w:ascii="Sylfaen" w:hAnsi="Sylfaen" w:cs="Sylfaen"/>
          <w:sz w:val="24"/>
          <w:szCs w:val="24"/>
          <w:lang w:val="ka-GE"/>
        </w:rPr>
        <w:t xml:space="preserve">სათემო ამბულატორიული მომსახურება, </w:t>
      </w:r>
      <w:r w:rsidRPr="00A541C7">
        <w:rPr>
          <w:rFonts w:ascii="Sylfaen" w:eastAsia="Times New Roman" w:hAnsi="Sylfaen"/>
          <w:sz w:val="24"/>
          <w:szCs w:val="24"/>
          <w:lang w:val="ka-GE"/>
        </w:rPr>
        <w:t xml:space="preserve">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w:t>
      </w:r>
      <w:r w:rsidRPr="00A541C7">
        <w:rPr>
          <w:rFonts w:ascii="Sylfaen" w:eastAsia="Times New Roman" w:hAnsi="Sylfaen"/>
          <w:sz w:val="24"/>
          <w:szCs w:val="24"/>
          <w:lang w:val="ka-GE"/>
        </w:rPr>
        <w:lastRenderedPageBreak/>
        <w:t>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w:t>
      </w:r>
      <w:r>
        <w:rPr>
          <w:rFonts w:ascii="Sylfaen" w:eastAsia="Times New Roman" w:hAnsi="Sylfaen"/>
          <w:sz w:val="24"/>
          <w:szCs w:val="24"/>
          <w:lang w:val="ka-GE"/>
        </w:rPr>
        <w:t xml:space="preserve"> სტანდარტების შესაბამისად </w:t>
      </w:r>
      <w:r w:rsidRPr="00A541C7">
        <w:rPr>
          <w:rFonts w:ascii="Sylfaen" w:eastAsia="Times New Roman" w:hAnsi="Sylfaen"/>
          <w:sz w:val="24"/>
          <w:szCs w:val="24"/>
          <w:lang w:val="ka-GE"/>
        </w:rPr>
        <w:t>(„ტექნიკური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w:t>
      </w:r>
      <w:r w:rsidR="006A388A">
        <w:rPr>
          <w:rFonts w:ascii="Sylfaen" w:eastAsia="Times New Roman" w:hAnsi="Sylfaen"/>
          <w:sz w:val="24"/>
          <w:szCs w:val="24"/>
          <w:lang w:val="ka-GE"/>
        </w:rPr>
        <w:t xml:space="preserve">ს N68 დადგენილება); ასევე ბავშვთა </w:t>
      </w:r>
      <w:r w:rsidR="006A388A">
        <w:rPr>
          <w:rFonts w:ascii="Sylfaen" w:eastAsia="Times New Roman" w:hAnsi="Sylfaen" w:cs="Sylfaen"/>
          <w:noProof/>
          <w:sz w:val="24"/>
          <w:szCs w:val="24"/>
        </w:rPr>
        <w:t>ფსიქიკური ჯანმრთელობ</w:t>
      </w:r>
      <w:r w:rsidR="006A388A">
        <w:rPr>
          <w:rFonts w:ascii="Sylfaen" w:eastAsia="Times New Roman" w:hAnsi="Sylfaen" w:cs="Sylfaen"/>
          <w:noProof/>
          <w:sz w:val="24"/>
          <w:szCs w:val="24"/>
          <w:lang w:val="ka-GE"/>
        </w:rPr>
        <w:t xml:space="preserve">ის მართვა </w:t>
      </w:r>
      <w:r w:rsidR="006A388A">
        <w:rPr>
          <w:rFonts w:ascii="Sylfaen" w:eastAsia="Times New Roman" w:hAnsi="Sylfaen" w:cs="Sylfaen"/>
          <w:noProof/>
          <w:sz w:val="24"/>
          <w:szCs w:val="24"/>
        </w:rPr>
        <w:t>დღის სტაციონარის პირობებში</w:t>
      </w:r>
      <w:r w:rsidR="006A388A">
        <w:rPr>
          <w:rFonts w:ascii="Sylfaen" w:eastAsia="Times New Roman" w:hAnsi="Sylfaen" w:cs="Sylfaen"/>
          <w:noProof/>
          <w:sz w:val="24"/>
          <w:szCs w:val="24"/>
          <w:lang w:val="ka-GE"/>
        </w:rPr>
        <w:t xml:space="preserve">; </w:t>
      </w:r>
      <w:r w:rsidR="006A388A">
        <w:rPr>
          <w:rFonts w:ascii="Sylfaen" w:eastAsia="Times New Roman" w:hAnsi="Sylfaen" w:cs="Sylfaen"/>
          <w:noProof/>
          <w:sz w:val="24"/>
          <w:szCs w:val="24"/>
        </w:rPr>
        <w:t>ფსიქიატრიული კრიზისული ინტერვენციის სამსახური მოზრდილთათვის (16-65 წწ)</w:t>
      </w:r>
      <w:r w:rsidR="006A388A">
        <w:rPr>
          <w:rFonts w:ascii="Sylfaen" w:eastAsia="Times New Roman" w:hAnsi="Sylfaen" w:cs="Sylfaen"/>
          <w:noProof/>
          <w:sz w:val="24"/>
          <w:szCs w:val="24"/>
          <w:lang w:val="ka-GE"/>
        </w:rPr>
        <w:t xml:space="preserve">; </w:t>
      </w:r>
      <w:r w:rsidR="006A388A">
        <w:rPr>
          <w:rFonts w:ascii="Sylfaen" w:eastAsia="Times New Roman" w:hAnsi="Sylfaen" w:cs="Sylfaen"/>
          <w:noProof/>
          <w:sz w:val="24"/>
          <w:szCs w:val="24"/>
        </w:rPr>
        <w:t>თემზე დაფუძნებული მობილური გუნდის მომსახურება</w:t>
      </w:r>
      <w:r w:rsidR="006A388A">
        <w:rPr>
          <w:rFonts w:ascii="Sylfaen" w:eastAsia="Times New Roman" w:hAnsi="Sylfaen" w:cs="Sylfaen"/>
          <w:noProof/>
          <w:sz w:val="24"/>
          <w:szCs w:val="24"/>
          <w:lang w:val="ka-GE"/>
        </w:rPr>
        <w:t xml:space="preserve">; სტაციონარული მომსახურება (მწვავე შემთხვევები და გრძელოვადიანი სტაციონარული მომსახურება); </w:t>
      </w:r>
      <w:r w:rsidR="006A388A">
        <w:rPr>
          <w:rFonts w:ascii="Sylfaen" w:eastAsia="Times New Roman" w:hAnsi="Sylfaen" w:cs="Sylfaen"/>
          <w:noProof/>
          <w:sz w:val="24"/>
          <w:szCs w:val="24"/>
        </w:rPr>
        <w:t>ფსიქიკური დარღვევების მქონე შშმ პირთა თავშესაფრით უზრუნველყოფ</w:t>
      </w:r>
      <w:r w:rsidR="006A388A">
        <w:rPr>
          <w:rFonts w:ascii="Sylfaen" w:eastAsia="Times New Roman" w:hAnsi="Sylfaen" w:cs="Sylfaen"/>
          <w:noProof/>
          <w:sz w:val="24"/>
          <w:szCs w:val="24"/>
          <w:lang w:val="ka-GE"/>
        </w:rPr>
        <w:t>ა.</w:t>
      </w:r>
    </w:p>
    <w:p w:rsidR="007F361B" w:rsidRDefault="007F361B" w:rsidP="007F361B">
      <w:pPr>
        <w:spacing w:after="0" w:line="240" w:lineRule="auto"/>
        <w:jc w:val="both"/>
        <w:rPr>
          <w:rFonts w:ascii="Sylfaen" w:eastAsia="Times New Roman" w:hAnsi="Sylfaen"/>
          <w:sz w:val="24"/>
          <w:szCs w:val="24"/>
          <w:lang w:val="ka-GE"/>
        </w:rPr>
      </w:pPr>
    </w:p>
    <w:p w:rsidR="007F361B" w:rsidRDefault="007F361B" w:rsidP="007F361B">
      <w:pPr>
        <w:spacing w:after="0" w:line="240" w:lineRule="auto"/>
        <w:jc w:val="both"/>
        <w:rPr>
          <w:rFonts w:ascii="Sylfaen" w:hAnsi="Sylfaen" w:cs="Arial"/>
          <w:color w:val="000000"/>
          <w:shd w:val="clear" w:color="auto" w:fill="FFFFFF"/>
          <w:lang w:val="ka-GE"/>
        </w:rPr>
      </w:pPr>
      <w:proofErr w:type="gramStart"/>
      <w:r w:rsidRPr="006D263B">
        <w:rPr>
          <w:rFonts w:ascii="Sylfaen" w:hAnsi="Sylfaen" w:cs="Arial"/>
          <w:color w:val="000000"/>
          <w:shd w:val="clear" w:color="auto" w:fill="FFFFFF"/>
        </w:rPr>
        <w:t>2018</w:t>
      </w:r>
      <w:r w:rsidRPr="006D263B">
        <w:rPr>
          <w:rFonts w:ascii="Sylfaen" w:hAnsi="Sylfaen" w:cs="Arial"/>
          <w:color w:val="000000"/>
          <w:shd w:val="clear" w:color="auto" w:fill="FFFFFF"/>
          <w:lang w:val="ka-GE"/>
        </w:rPr>
        <w:t>-2019</w:t>
      </w:r>
      <w:r w:rsidRPr="006D263B">
        <w:rPr>
          <w:rFonts w:ascii="Sylfaen" w:hAnsi="Sylfaen" w:cs="Arial"/>
          <w:color w:val="000000"/>
          <w:shd w:val="clear" w:color="auto" w:fill="FFFFFF"/>
        </w:rPr>
        <w:t xml:space="preserve"> </w:t>
      </w:r>
      <w:r w:rsidRPr="006D263B">
        <w:rPr>
          <w:rFonts w:ascii="Sylfaen" w:hAnsi="Sylfaen" w:cs="Sylfaen"/>
          <w:color w:val="000000"/>
          <w:shd w:val="clear" w:color="auto" w:fill="FFFFFF"/>
          <w:lang w:val="ka-GE"/>
        </w:rPr>
        <w:t>წელს</w:t>
      </w:r>
      <w:r w:rsidRPr="006D263B">
        <w:rPr>
          <w:rFonts w:ascii="Sylfaen" w:hAnsi="Sylfaen" w:cs="Arial"/>
          <w:color w:val="000000"/>
          <w:shd w:val="clear" w:color="auto" w:fill="FFFFFF"/>
          <w:lang w:val="ka-GE"/>
        </w:rPr>
        <w:t xml:space="preserve"> </w:t>
      </w:r>
      <w:proofErr w:type="spellStart"/>
      <w:r w:rsidRPr="006D263B">
        <w:rPr>
          <w:rFonts w:ascii="Sylfaen" w:hAnsi="Sylfaen" w:cs="Sylfaen"/>
          <w:color w:val="000000"/>
          <w:shd w:val="clear" w:color="auto" w:fill="FFFFFF"/>
        </w:rPr>
        <w:t>შესაძლებელი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გახადა</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ფსიქიკური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ჯანმრთელობის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პროგრამის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მოცულობისა</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და</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ბიუჯეტის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გადანაწილება</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ფსიქიკური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ჯანდაცვის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სისტემის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განვითარების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პოლიტიკის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მთავარი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დოკუმენტების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პრინციპებზე</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დაყრდობით</w:t>
      </w:r>
      <w:proofErr w:type="spellEnd"/>
      <w:r w:rsidRPr="006D263B">
        <w:rPr>
          <w:rFonts w:ascii="Sylfaen" w:hAnsi="Sylfaen" w:cs="Sylfaen"/>
          <w:color w:val="000000"/>
          <w:shd w:val="clear" w:color="auto" w:fill="FFFFFF"/>
          <w:lang w:val="ka-GE"/>
        </w:rPr>
        <w:t>.</w:t>
      </w:r>
      <w:proofErr w:type="gramEnd"/>
      <w:r w:rsidRPr="006D263B">
        <w:rPr>
          <w:rFonts w:ascii="Sylfaen" w:hAnsi="Sylfaen" w:cs="Arial"/>
          <w:color w:val="000000"/>
          <w:shd w:val="clear" w:color="auto" w:fill="FFFFFF"/>
        </w:rPr>
        <w:t> </w:t>
      </w:r>
      <w:r w:rsidRPr="006D263B">
        <w:rPr>
          <w:rFonts w:ascii="Sylfaen" w:hAnsi="Sylfaen" w:cs="Arial"/>
          <w:color w:val="000000"/>
          <w:lang w:val="ka-GE"/>
        </w:rPr>
        <w:t xml:space="preserve"> </w:t>
      </w:r>
      <w:proofErr w:type="spellStart"/>
      <w:proofErr w:type="gramStart"/>
      <w:r w:rsidRPr="006D263B">
        <w:rPr>
          <w:rFonts w:ascii="Sylfaen" w:hAnsi="Sylfaen" w:cs="Sylfaen"/>
          <w:color w:val="000000"/>
          <w:shd w:val="clear" w:color="auto" w:fill="FFFFFF"/>
        </w:rPr>
        <w:t>გაიზარდა</w:t>
      </w:r>
      <w:proofErr w:type="spellEnd"/>
      <w:proofErr w:type="gram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სათემო</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სერვისების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დაფინანსება</w:t>
      </w:r>
      <w:proofErr w:type="spellEnd"/>
      <w:r w:rsidRPr="006D263B">
        <w:rPr>
          <w:rFonts w:ascii="Sylfaen" w:hAnsi="Sylfaen" w:cs="Arial"/>
          <w:color w:val="000000"/>
          <w:shd w:val="clear" w:color="auto" w:fill="FFFFFF"/>
          <w:lang w:val="ka-GE"/>
        </w:rPr>
        <w:t xml:space="preserve"> და შესაძლებელი გახდა </w:t>
      </w:r>
      <w:proofErr w:type="spellStart"/>
      <w:r w:rsidRPr="006D263B">
        <w:rPr>
          <w:rFonts w:ascii="Sylfaen" w:hAnsi="Sylfaen" w:cs="Sylfaen"/>
          <w:color w:val="000000"/>
          <w:shd w:val="clear" w:color="auto" w:fill="FFFFFF"/>
        </w:rPr>
        <w:t>ქვეყნის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მასშტაბით</w:t>
      </w:r>
      <w:proofErr w:type="spellEnd"/>
      <w:r w:rsidRPr="006D263B">
        <w:rPr>
          <w:rFonts w:ascii="Sylfaen" w:hAnsi="Sylfaen" w:cs="Arial"/>
          <w:color w:val="000000"/>
          <w:shd w:val="clear" w:color="auto" w:fill="FFFFFF"/>
        </w:rPr>
        <w:t xml:space="preserve"> </w:t>
      </w:r>
      <w:r w:rsidRPr="006D263B">
        <w:rPr>
          <w:rFonts w:ascii="Sylfaen" w:hAnsi="Sylfaen" w:cs="Arial"/>
          <w:color w:val="000000"/>
          <w:shd w:val="clear" w:color="auto" w:fill="FFFFFF"/>
          <w:lang w:val="ka-GE"/>
        </w:rPr>
        <w:t>31</w:t>
      </w:r>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მობილური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გუნდი</w:t>
      </w:r>
      <w:proofErr w:type="spellEnd"/>
      <w:r w:rsidRPr="006D263B">
        <w:rPr>
          <w:rFonts w:ascii="Sylfaen" w:hAnsi="Sylfaen" w:cs="Sylfaen"/>
          <w:color w:val="000000"/>
          <w:shd w:val="clear" w:color="auto" w:fill="FFFFFF"/>
          <w:lang w:val="ka-GE"/>
        </w:rPr>
        <w:t>ს</w:t>
      </w:r>
      <w:r w:rsidRPr="006D263B">
        <w:rPr>
          <w:rFonts w:ascii="Sylfaen" w:hAnsi="Sylfaen" w:cs="Arial"/>
          <w:color w:val="000000"/>
          <w:shd w:val="clear" w:color="auto" w:fill="FFFFFF"/>
          <w:lang w:val="ka-GE"/>
        </w:rPr>
        <w:t xml:space="preserve"> </w:t>
      </w:r>
      <w:r w:rsidRPr="006D263B">
        <w:rPr>
          <w:rFonts w:ascii="Sylfaen" w:hAnsi="Sylfaen" w:cs="Sylfaen"/>
          <w:color w:val="000000"/>
          <w:shd w:val="clear" w:color="auto" w:fill="FFFFFF"/>
          <w:lang w:val="ka-GE"/>
        </w:rPr>
        <w:t>ამოქმედება.</w:t>
      </w:r>
      <w:r w:rsidRPr="006D263B">
        <w:rPr>
          <w:rFonts w:ascii="Sylfaen" w:hAnsi="Sylfaen" w:cs="Arial"/>
          <w:color w:val="000000"/>
          <w:shd w:val="clear" w:color="auto" w:fill="FFFFFF"/>
        </w:rPr>
        <w:t xml:space="preserve"> </w:t>
      </w:r>
      <w:proofErr w:type="spellStart"/>
      <w:proofErr w:type="gramStart"/>
      <w:r w:rsidRPr="006D263B">
        <w:rPr>
          <w:rFonts w:ascii="Sylfaen" w:hAnsi="Sylfaen" w:cs="Sylfaen"/>
          <w:color w:val="000000"/>
          <w:shd w:val="clear" w:color="auto" w:fill="FFFFFF"/>
        </w:rPr>
        <w:t>გაიზარდა</w:t>
      </w:r>
      <w:proofErr w:type="spellEnd"/>
      <w:proofErr w:type="gram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თითოეული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მობილური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გუნდის</w:t>
      </w:r>
      <w:proofErr w:type="spellEnd"/>
      <w:r w:rsidRPr="006D263B">
        <w:rPr>
          <w:rFonts w:ascii="Sylfaen" w:hAnsi="Sylfaen" w:cs="Sylfaen"/>
          <w:color w:val="000000"/>
          <w:shd w:val="clear" w:color="auto" w:fill="FFFFFF"/>
          <w:lang w:val="ka-GE"/>
        </w:rPr>
        <w:t>თვის განკუთვნილი</w:t>
      </w:r>
      <w:r w:rsidRPr="006D263B">
        <w:rPr>
          <w:rFonts w:ascii="Sylfaen" w:hAnsi="Sylfaen" w:cs="Arial"/>
          <w:color w:val="000000"/>
          <w:shd w:val="clear" w:color="auto" w:fill="FFFFFF"/>
          <w:lang w:val="ka-GE"/>
        </w:rPr>
        <w:t xml:space="preserve"> </w:t>
      </w:r>
      <w:proofErr w:type="spellStart"/>
      <w:r w:rsidRPr="006D263B">
        <w:rPr>
          <w:rFonts w:ascii="Sylfaen" w:hAnsi="Sylfaen" w:cs="Sylfaen"/>
          <w:color w:val="000000"/>
          <w:shd w:val="clear" w:color="auto" w:fill="FFFFFF"/>
        </w:rPr>
        <w:t>ბიუჯეტიც</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რაც</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ნიშნავს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რომ</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თბილისსა</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და</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საქართველოს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რეგიონებში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მომსახურებას</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გაცილებით</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მეტი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ბენეფიციარი</w:t>
      </w:r>
      <w:proofErr w:type="spellEnd"/>
      <w:r w:rsidRPr="006D263B">
        <w:rPr>
          <w:rFonts w:ascii="Sylfaen" w:hAnsi="Sylfaen" w:cs="Arial"/>
          <w:color w:val="000000"/>
          <w:shd w:val="clear" w:color="auto" w:fill="FFFFFF"/>
        </w:rPr>
        <w:t xml:space="preserve"> </w:t>
      </w:r>
      <w:proofErr w:type="spellStart"/>
      <w:r w:rsidRPr="006D263B">
        <w:rPr>
          <w:rFonts w:ascii="Sylfaen" w:hAnsi="Sylfaen" w:cs="Sylfaen"/>
          <w:color w:val="000000"/>
          <w:shd w:val="clear" w:color="auto" w:fill="FFFFFF"/>
        </w:rPr>
        <w:t>მიიღებს</w:t>
      </w:r>
      <w:proofErr w:type="spellEnd"/>
      <w:r w:rsidRPr="006D263B">
        <w:rPr>
          <w:rFonts w:ascii="Sylfaen" w:hAnsi="Sylfaen" w:cs="Arial"/>
          <w:color w:val="000000"/>
          <w:shd w:val="clear" w:color="auto" w:fill="FFFFFF"/>
        </w:rPr>
        <w:t>. </w:t>
      </w:r>
    </w:p>
    <w:p w:rsidR="007F361B" w:rsidRPr="007F361B" w:rsidRDefault="007F361B" w:rsidP="007F361B">
      <w:pPr>
        <w:spacing w:after="0" w:line="240" w:lineRule="auto"/>
        <w:jc w:val="both"/>
        <w:rPr>
          <w:rFonts w:ascii="Sylfaen" w:eastAsia="Times New Roman" w:hAnsi="Sylfaen"/>
          <w:sz w:val="24"/>
          <w:szCs w:val="24"/>
          <w:lang w:val="ka-GE"/>
        </w:rPr>
      </w:pPr>
    </w:p>
    <w:p w:rsidR="007F361B"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4"/>
          <w:szCs w:val="24"/>
          <w:lang w:val="ka-GE"/>
        </w:rPr>
      </w:pPr>
      <w:proofErr w:type="spellStart"/>
      <w:proofErr w:type="gramStart"/>
      <w:r w:rsidRPr="006D263B">
        <w:rPr>
          <w:rFonts w:ascii="Sylfaen" w:hAnsi="Sylfaen" w:cs="Sylfaen"/>
          <w:color w:val="000000"/>
          <w:shd w:val="clear" w:color="auto" w:fill="FFFFFF"/>
        </w:rPr>
        <w:t>ჯანმრთელობის</w:t>
      </w:r>
      <w:proofErr w:type="spellEnd"/>
      <w:proofErr w:type="gram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ხელშეწყობის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სახელმწიფო</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პროგრამის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ფარგლებში</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მიმდინარეობს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ფსიქიკური</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ჯანმრთელობის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შესახებ</w:t>
      </w:r>
      <w:proofErr w:type="spellEnd"/>
      <w:r w:rsidRPr="006D263B">
        <w:rPr>
          <w:rFonts w:ascii="Sylfaen" w:hAnsi="Sylfaen" w:cs="Sylfaen"/>
          <w:color w:val="000000"/>
          <w:shd w:val="clear" w:color="auto" w:fill="FFFFFF"/>
        </w:rPr>
        <w:t xml:space="preserve"> </w:t>
      </w:r>
      <w:proofErr w:type="spellStart"/>
      <w:r>
        <w:rPr>
          <w:rFonts w:ascii="Sylfaen" w:hAnsi="Sylfaen" w:cs="Sylfaen"/>
          <w:color w:val="000000"/>
          <w:shd w:val="clear" w:color="auto" w:fill="FFFFFF"/>
        </w:rPr>
        <w:t>სტიგმის</w:t>
      </w:r>
      <w:proofErr w:type="spellEnd"/>
      <w:r>
        <w:rPr>
          <w:rFonts w:ascii="Sylfaen" w:hAnsi="Sylfaen" w:cs="Sylfaen"/>
          <w:color w:val="000000"/>
          <w:shd w:val="clear" w:color="auto" w:fill="FFFFFF"/>
          <w:lang w:val="ka-GE"/>
        </w:rPr>
        <w:t>,</w:t>
      </w:r>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დისკრიმინაციის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მიზეზების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და</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მათი</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შედეგების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შემცირებ</w:t>
      </w:r>
      <w:proofErr w:type="spellEnd"/>
      <w:r>
        <w:rPr>
          <w:rFonts w:ascii="Sylfaen" w:hAnsi="Sylfaen" w:cs="Sylfaen"/>
          <w:color w:val="000000"/>
          <w:shd w:val="clear" w:color="auto" w:fill="FFFFFF"/>
          <w:lang w:val="ka-GE"/>
        </w:rPr>
        <w:t xml:space="preserve">ის, ასევე </w:t>
      </w:r>
      <w:proofErr w:type="spellStart"/>
      <w:r w:rsidRPr="006D263B">
        <w:rPr>
          <w:rFonts w:ascii="Sylfaen" w:hAnsi="Sylfaen" w:cs="Sylfaen"/>
          <w:color w:val="000000"/>
          <w:shd w:val="clear" w:color="auto" w:fill="FFFFFF"/>
        </w:rPr>
        <w:t>ინკლუზიის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ხელშეწყობის</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და</w:t>
      </w:r>
      <w:proofErr w:type="spellEnd"/>
      <w:r w:rsidRPr="006D263B">
        <w:rPr>
          <w:rFonts w:ascii="Sylfaen" w:hAnsi="Sylfaen" w:cs="Sylfaen"/>
          <w:color w:val="000000"/>
          <w:shd w:val="clear" w:color="auto" w:fill="FFFFFF"/>
        </w:rPr>
        <w:t xml:space="preserve"> </w:t>
      </w:r>
      <w:proofErr w:type="spellStart"/>
      <w:r w:rsidRPr="006D263B">
        <w:rPr>
          <w:rFonts w:ascii="Sylfaen" w:hAnsi="Sylfaen" w:cs="Sylfaen"/>
          <w:color w:val="000000"/>
          <w:shd w:val="clear" w:color="auto" w:fill="FFFFFF"/>
        </w:rPr>
        <w:t>თვითადვოკატირების</w:t>
      </w:r>
      <w:proofErr w:type="spellEnd"/>
      <w:r w:rsidRPr="006D263B">
        <w:rPr>
          <w:rFonts w:ascii="Sylfaen" w:hAnsi="Sylfaen" w:cs="Sylfaen"/>
          <w:color w:val="000000"/>
          <w:shd w:val="clear" w:color="auto" w:fill="FFFFFF"/>
        </w:rPr>
        <w:t xml:space="preserve"> </w:t>
      </w:r>
      <w:r>
        <w:rPr>
          <w:rFonts w:ascii="Sylfaen" w:hAnsi="Sylfaen" w:cs="Sylfaen"/>
          <w:color w:val="000000"/>
          <w:shd w:val="clear" w:color="auto" w:fill="FFFFFF"/>
          <w:lang w:val="ka-GE"/>
        </w:rPr>
        <w:t xml:space="preserve">ღონისძიებები. გრძელდება </w:t>
      </w:r>
      <w:r>
        <w:rPr>
          <w:rFonts w:ascii="Sylfaen" w:eastAsia="Times New Roman" w:hAnsi="Sylfaen" w:cs="Sylfaen"/>
          <w:noProof/>
          <w:sz w:val="24"/>
          <w:szCs w:val="24"/>
        </w:rPr>
        <w:t>მოსახლეობის განათლება</w:t>
      </w:r>
      <w:r>
        <w:rPr>
          <w:rFonts w:ascii="Sylfaen" w:eastAsia="Times New Roman" w:hAnsi="Sylfaen" w:cs="Sylfaen"/>
          <w:noProof/>
          <w:sz w:val="24"/>
          <w:szCs w:val="24"/>
          <w:lang w:val="ka-GE"/>
        </w:rPr>
        <w:t>ასთან დაკავშირებული აქტივობები</w:t>
      </w:r>
      <w:r>
        <w:rPr>
          <w:rFonts w:ascii="Sylfaen" w:eastAsia="Times New Roman" w:hAnsi="Sylfaen" w:cs="Sylfaen"/>
          <w:noProof/>
          <w:sz w:val="24"/>
          <w:szCs w:val="24"/>
        </w:rPr>
        <w:t xml:space="preserve"> ფსიქიკური ჯანმრთელობის საკითხების შესახებ</w:t>
      </w:r>
      <w:r>
        <w:rPr>
          <w:rFonts w:ascii="Sylfaen" w:eastAsia="Times New Roman" w:hAnsi="Sylfaen" w:cs="Sylfaen"/>
          <w:noProof/>
          <w:sz w:val="24"/>
          <w:szCs w:val="24"/>
          <w:lang w:val="ka-GE"/>
        </w:rPr>
        <w:t>.</w:t>
      </w:r>
    </w:p>
    <w:p w:rsidR="007F361B" w:rsidRPr="006D263B" w:rsidRDefault="007F361B" w:rsidP="007F361B">
      <w:pPr>
        <w:jc w:val="both"/>
        <w:rPr>
          <w:rFonts w:ascii="Sylfaen" w:hAnsi="Sylfaen" w:cs="Arial"/>
          <w:color w:val="000000"/>
          <w:shd w:val="clear" w:color="auto" w:fill="FFFFFF"/>
          <w:lang w:val="ka-GE"/>
        </w:rPr>
      </w:pPr>
      <w:r w:rsidRPr="006D263B">
        <w:rPr>
          <w:rFonts w:ascii="Sylfaen" w:hAnsi="Sylfaen" w:cs="Arial"/>
          <w:color w:val="000000"/>
          <w:shd w:val="clear" w:color="auto" w:fill="FFFFFF"/>
          <w:lang w:val="ka-GE"/>
        </w:rPr>
        <w:t>ფსიქიკური სერვისების დეინსიტუციონალიზაციის პროცესის ხელშეწყობისთვის 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w:t>
      </w:r>
    </w:p>
    <w:p w:rsidR="007F361B" w:rsidRPr="006D263B" w:rsidRDefault="007F361B" w:rsidP="007F361B">
      <w:pPr>
        <w:jc w:val="both"/>
        <w:rPr>
          <w:rFonts w:ascii="Sylfaen" w:hAnsi="Sylfaen"/>
          <w:lang w:val="ka-GE"/>
        </w:rPr>
      </w:pPr>
      <w:r w:rsidRPr="006D263B">
        <w:rPr>
          <w:rFonts w:ascii="Sylfaen" w:hAnsi="Sylfaen"/>
          <w:lang w:val="ka-GE"/>
        </w:rPr>
        <w:t xml:space="preserve">ადამიანის ფსიქიკური ჯანმრთელობის უფლების დაცვის მიმართულებით და ევროკავშირის ქვეყნების კანონმდებლობასთან ჰარმონიზაციის მიზნით, საფრანგეთის საერთაშორისო განვითარების სააგენტოსთან მჭიდრო თანამშრომლობით მიმდინარეობს მუშაობა შეზღუდვის მექანიზმების, გასაჩივრების შიდა პროცედურების მიმართულებით საკანონმდებლო/ნორმატიული ბაზის სრულყოფაზე. </w:t>
      </w:r>
    </w:p>
    <w:p w:rsidR="007F361B" w:rsidRPr="006A388A" w:rsidRDefault="006A388A"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i/>
          <w:noProof/>
          <w:lang w:val="ka-GE"/>
        </w:rPr>
      </w:pPr>
      <w:r w:rsidRPr="006A388A">
        <w:rPr>
          <w:rFonts w:ascii="Sylfaen" w:eastAsia="Times New Roman" w:hAnsi="Sylfaen" w:cs="Sylfaen"/>
          <w:b/>
          <w:i/>
          <w:noProof/>
          <w:lang w:val="ka-GE"/>
        </w:rPr>
        <w:t>ჯანმრთელობის დაცვის სხვა სახელმწიფო პროგრამები</w:t>
      </w:r>
    </w:p>
    <w:p w:rsidR="00F60835" w:rsidRPr="00EB222E" w:rsidRDefault="007F361B" w:rsidP="00F60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C10D79">
        <w:rPr>
          <w:rFonts w:ascii="Sylfaen" w:hAnsi="Sylfaen" w:cs="Sylfaen"/>
          <w:lang w:val="ka-GE"/>
        </w:rPr>
        <w:t>შეზღუდული</w:t>
      </w:r>
      <w:r w:rsidRPr="00C10D79">
        <w:rPr>
          <w:rFonts w:ascii="Sylfaen" w:hAnsi="Sylfaen"/>
          <w:lang w:val="ka-GE"/>
        </w:rPr>
        <w:t xml:space="preserve"> შესაძლებლობის სტატუსის მქონე პირები, ასევე, ჩართულნი არიან ყველა სხვა </w:t>
      </w:r>
      <w:r>
        <w:rPr>
          <w:rFonts w:ascii="Sylfaen" w:hAnsi="Sylfaen"/>
          <w:lang w:val="ka-GE"/>
        </w:rPr>
        <w:t xml:space="preserve">22 </w:t>
      </w:r>
      <w:r w:rsidRPr="00C10D79">
        <w:rPr>
          <w:rFonts w:ascii="Sylfaen" w:hAnsi="Sylfaen"/>
          <w:lang w:val="ka-GE"/>
        </w:rPr>
        <w:t xml:space="preserve">ჯანმრთელობის დაცვის </w:t>
      </w:r>
      <w:r>
        <w:rPr>
          <w:rFonts w:ascii="Sylfaen" w:hAnsi="Sylfaen"/>
          <w:lang w:val="ka-GE"/>
        </w:rPr>
        <w:t>პროგრამა</w:t>
      </w:r>
      <w:r w:rsidRPr="00C10D79">
        <w:rPr>
          <w:rFonts w:ascii="Sylfaen" w:hAnsi="Sylfaen"/>
          <w:lang w:val="ka-GE"/>
        </w:rPr>
        <w:t>ში.</w:t>
      </w:r>
      <w:r w:rsidR="00F60835">
        <w:rPr>
          <w:rFonts w:ascii="Sylfaen" w:hAnsi="Sylfaen"/>
          <w:lang w:val="ka-GE"/>
        </w:rPr>
        <w:t xml:space="preserve"> </w:t>
      </w:r>
      <w:r w:rsidR="00F60835" w:rsidRPr="00EB222E">
        <w:rPr>
          <w:rFonts w:ascii="Sylfaen" w:hAnsi="Sylfaen"/>
          <w:lang w:val="ka-GE"/>
        </w:rPr>
        <w:t xml:space="preserve">იმ მომსახურების ხარჯების ანაზღაურება, რომლებიც არ იფარება სახელმწიფო პროგრამის ფარგლებში, განიხილება </w:t>
      </w:r>
      <w:r w:rsidR="00F60835" w:rsidRPr="00EB222E">
        <w:rPr>
          <w:rFonts w:ascii="Sylfaen" w:hAnsi="Sylfaen"/>
        </w:rPr>
        <w:t>,,</w:t>
      </w:r>
      <w:proofErr w:type="spellStart"/>
      <w:r w:rsidR="00F60835" w:rsidRPr="00EB222E">
        <w:rPr>
          <w:rFonts w:ascii="Sylfaen" w:hAnsi="Sylfaen"/>
        </w:rPr>
        <w:t>რეფერალური</w:t>
      </w:r>
      <w:proofErr w:type="spellEnd"/>
      <w:r w:rsidR="00F60835" w:rsidRPr="00EB222E">
        <w:rPr>
          <w:rFonts w:ascii="Sylfaen" w:hAnsi="Sylfaen"/>
        </w:rPr>
        <w:t xml:space="preserve"> </w:t>
      </w:r>
      <w:proofErr w:type="spellStart"/>
      <w:r w:rsidR="00F60835" w:rsidRPr="00EB222E">
        <w:rPr>
          <w:rFonts w:ascii="Sylfaen" w:hAnsi="Sylfaen"/>
        </w:rPr>
        <w:t>მომსახურების</w:t>
      </w:r>
      <w:proofErr w:type="spellEnd"/>
      <w:r w:rsidR="00F60835" w:rsidRPr="00EB222E">
        <w:rPr>
          <w:rFonts w:ascii="Sylfaen" w:hAnsi="Sylfaen"/>
        </w:rPr>
        <w:t xml:space="preserve">” </w:t>
      </w:r>
      <w:proofErr w:type="spellStart"/>
      <w:r w:rsidR="00F60835" w:rsidRPr="00EB222E">
        <w:rPr>
          <w:rFonts w:ascii="Sylfaen" w:hAnsi="Sylfaen"/>
        </w:rPr>
        <w:t>ფარგლებში</w:t>
      </w:r>
      <w:proofErr w:type="spellEnd"/>
      <w:r w:rsidR="00F60835" w:rsidRPr="00EB222E">
        <w:rPr>
          <w:rFonts w:ascii="Sylfaen" w:hAnsi="Sylfaen"/>
        </w:rPr>
        <w:t xml:space="preserve"> </w:t>
      </w:r>
      <w:proofErr w:type="spellStart"/>
      <w:r w:rsidR="00F60835" w:rsidRPr="00EB222E">
        <w:rPr>
          <w:rFonts w:ascii="Sylfaen" w:hAnsi="Sylfaen"/>
        </w:rPr>
        <w:t>შესაბამისი</w:t>
      </w:r>
      <w:proofErr w:type="spellEnd"/>
      <w:r w:rsidR="00F60835" w:rsidRPr="00EB222E">
        <w:rPr>
          <w:rFonts w:ascii="Sylfaen" w:hAnsi="Sylfaen"/>
        </w:rPr>
        <w:t xml:space="preserve"> </w:t>
      </w:r>
      <w:proofErr w:type="spellStart"/>
      <w:r w:rsidR="00F60835" w:rsidRPr="00EB222E">
        <w:rPr>
          <w:rFonts w:ascii="Sylfaen" w:hAnsi="Sylfaen"/>
        </w:rPr>
        <w:t>სამედიცინო</w:t>
      </w:r>
      <w:proofErr w:type="spellEnd"/>
      <w:r w:rsidR="00F60835" w:rsidRPr="00EB222E">
        <w:rPr>
          <w:rFonts w:ascii="Sylfaen" w:hAnsi="Sylfaen"/>
        </w:rPr>
        <w:t xml:space="preserve"> </w:t>
      </w:r>
      <w:proofErr w:type="spellStart"/>
      <w:r w:rsidR="00F60835" w:rsidRPr="00EB222E">
        <w:rPr>
          <w:rFonts w:ascii="Sylfaen" w:hAnsi="Sylfaen"/>
        </w:rPr>
        <w:t>დახმარების</w:t>
      </w:r>
      <w:proofErr w:type="spellEnd"/>
      <w:r w:rsidR="00F60835" w:rsidRPr="00EB222E">
        <w:rPr>
          <w:rFonts w:ascii="Sylfaen" w:hAnsi="Sylfaen"/>
        </w:rPr>
        <w:t xml:space="preserve"> </w:t>
      </w:r>
      <w:proofErr w:type="spellStart"/>
      <w:r w:rsidR="00F60835" w:rsidRPr="00EB222E">
        <w:rPr>
          <w:rFonts w:ascii="Sylfaen" w:hAnsi="Sylfaen"/>
        </w:rPr>
        <w:t>გაწევის</w:t>
      </w:r>
      <w:proofErr w:type="spellEnd"/>
      <w:r w:rsidR="00F60835" w:rsidRPr="00EB222E">
        <w:rPr>
          <w:rFonts w:ascii="Sylfaen" w:hAnsi="Sylfaen"/>
        </w:rPr>
        <w:t xml:space="preserve"> </w:t>
      </w:r>
      <w:proofErr w:type="spellStart"/>
      <w:r w:rsidR="00F60835" w:rsidRPr="00EB222E">
        <w:rPr>
          <w:rFonts w:ascii="Sylfaen" w:hAnsi="Sylfaen"/>
        </w:rPr>
        <w:t>შესახებ</w:t>
      </w:r>
      <w:proofErr w:type="spellEnd"/>
      <w:r w:rsidR="00F60835" w:rsidRPr="00EB222E">
        <w:rPr>
          <w:rFonts w:ascii="Sylfaen" w:hAnsi="Sylfaen"/>
        </w:rPr>
        <w:t xml:space="preserve"> </w:t>
      </w:r>
      <w:proofErr w:type="spellStart"/>
      <w:r w:rsidR="00F60835" w:rsidRPr="00EB222E">
        <w:rPr>
          <w:rFonts w:ascii="Sylfaen" w:hAnsi="Sylfaen"/>
        </w:rPr>
        <w:t>გადაწყვეტილების</w:t>
      </w:r>
      <w:proofErr w:type="spellEnd"/>
      <w:r w:rsidR="00F60835" w:rsidRPr="00EB222E">
        <w:rPr>
          <w:rFonts w:ascii="Sylfaen" w:hAnsi="Sylfaen"/>
        </w:rPr>
        <w:t xml:space="preserve"> </w:t>
      </w:r>
      <w:proofErr w:type="spellStart"/>
      <w:r w:rsidR="00F60835" w:rsidRPr="00EB222E">
        <w:rPr>
          <w:rFonts w:ascii="Sylfaen" w:hAnsi="Sylfaen"/>
        </w:rPr>
        <w:t>მიღების</w:t>
      </w:r>
      <w:proofErr w:type="spellEnd"/>
      <w:r w:rsidR="00F60835" w:rsidRPr="00EB222E">
        <w:rPr>
          <w:rFonts w:ascii="Sylfaen" w:hAnsi="Sylfaen"/>
        </w:rPr>
        <w:t xml:space="preserve"> </w:t>
      </w:r>
      <w:proofErr w:type="spellStart"/>
      <w:r w:rsidR="00F60835" w:rsidRPr="00EB222E">
        <w:rPr>
          <w:rFonts w:ascii="Sylfaen" w:hAnsi="Sylfaen"/>
        </w:rPr>
        <w:t>მიზნით</w:t>
      </w:r>
      <w:proofErr w:type="spellEnd"/>
      <w:r w:rsidR="00F60835" w:rsidRPr="00EB222E">
        <w:rPr>
          <w:rFonts w:ascii="Sylfaen" w:hAnsi="Sylfaen"/>
        </w:rPr>
        <w:t xml:space="preserve">  </w:t>
      </w:r>
      <w:r w:rsidR="00F60835" w:rsidRPr="00EB222E">
        <w:rPr>
          <w:rFonts w:ascii="Sylfaen" w:hAnsi="Sylfaen"/>
          <w:lang w:val="ka-GE"/>
        </w:rPr>
        <w:t xml:space="preserve">შექმნილი </w:t>
      </w:r>
      <w:proofErr w:type="spellStart"/>
      <w:r w:rsidR="00F60835" w:rsidRPr="00EB222E">
        <w:rPr>
          <w:rFonts w:ascii="Sylfaen" w:hAnsi="Sylfaen"/>
        </w:rPr>
        <w:t>კომისი</w:t>
      </w:r>
      <w:proofErr w:type="spellEnd"/>
      <w:r w:rsidR="00F60835" w:rsidRPr="00EB222E">
        <w:rPr>
          <w:rFonts w:ascii="Sylfaen" w:hAnsi="Sylfaen"/>
          <w:lang w:val="ka-GE"/>
        </w:rPr>
        <w:t xml:space="preserve">ის მიერ. </w:t>
      </w:r>
    </w:p>
    <w:p w:rsidR="007F361B" w:rsidRDefault="007F361B"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7F361B" w:rsidRPr="009E7392" w:rsidRDefault="009E7392"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i/>
          <w:lang w:val="ka-GE"/>
        </w:rPr>
      </w:pPr>
      <w:r>
        <w:rPr>
          <w:rFonts w:ascii="Sylfaen" w:eastAsia="Sylfaen" w:hAnsi="Sylfaen"/>
          <w:b/>
          <w:i/>
          <w:lang w:val="ka-GE"/>
        </w:rPr>
        <w:t xml:space="preserve">შშმ პირებისთვის </w:t>
      </w:r>
      <w:r w:rsidR="00437ABC">
        <w:rPr>
          <w:rFonts w:ascii="Sylfaen" w:eastAsia="Sylfaen" w:hAnsi="Sylfaen"/>
          <w:b/>
          <w:i/>
          <w:lang w:val="ka-GE"/>
        </w:rPr>
        <w:t>სერვისებზე ხელმისაწვდომობა</w:t>
      </w:r>
      <w:bookmarkStart w:id="0" w:name="_GoBack"/>
      <w:bookmarkEnd w:id="0"/>
    </w:p>
    <w:p w:rsidR="009E7392" w:rsidRDefault="009E7392" w:rsidP="009E7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EB222E">
        <w:rPr>
          <w:rFonts w:ascii="Sylfaen" w:eastAsia="Times New Roman" w:hAnsi="Sylfaen" w:cs="Times New Roman"/>
          <w:lang w:val="ka-GE"/>
        </w:rPr>
        <w:lastRenderedPageBreak/>
        <w:t>ქვეყნის მასშტაბით შშმ პირებისათვის უზრუნველყოფილია ჯანმრთელობის დაცვის არსებულ სერვისებზე ხელმისაწვდომობა.</w:t>
      </w:r>
      <w:r w:rsidRPr="00EB222E">
        <w:t> </w:t>
      </w:r>
      <w:r w:rsidRPr="00EB222E">
        <w:rPr>
          <w:rFonts w:ascii="Sylfaen" w:hAnsi="Sylfaen"/>
          <w:lang w:val="ka-GE"/>
        </w:rPr>
        <w:t xml:space="preserve">ამისთვის, </w:t>
      </w:r>
      <w:proofErr w:type="spellStart"/>
      <w:r w:rsidRPr="00EB222E">
        <w:rPr>
          <w:rFonts w:ascii="Sylfaen" w:hAnsi="Sylfaen"/>
        </w:rPr>
        <w:t>შეზღუდული</w:t>
      </w:r>
      <w:proofErr w:type="spellEnd"/>
      <w:r w:rsidRPr="00EB222E">
        <w:t xml:space="preserve"> </w:t>
      </w:r>
      <w:proofErr w:type="spellStart"/>
      <w:r w:rsidRPr="00EB222E">
        <w:rPr>
          <w:rFonts w:ascii="Sylfaen" w:hAnsi="Sylfaen"/>
        </w:rPr>
        <w:t>შესაძლებლობის</w:t>
      </w:r>
      <w:proofErr w:type="spellEnd"/>
      <w:r w:rsidRPr="00EB222E">
        <w:t xml:space="preserve"> </w:t>
      </w:r>
      <w:proofErr w:type="spellStart"/>
      <w:r w:rsidRPr="00EB222E">
        <w:rPr>
          <w:rFonts w:ascii="Sylfaen" w:hAnsi="Sylfaen"/>
        </w:rPr>
        <w:t>მქონე</w:t>
      </w:r>
      <w:proofErr w:type="spellEnd"/>
      <w:r w:rsidRPr="00EB222E">
        <w:t xml:space="preserve"> </w:t>
      </w:r>
      <w:proofErr w:type="spellStart"/>
      <w:r w:rsidRPr="00EB222E">
        <w:rPr>
          <w:rFonts w:ascii="Sylfaen" w:hAnsi="Sylfaen"/>
        </w:rPr>
        <w:t>პირთათვის</w:t>
      </w:r>
      <w:proofErr w:type="spellEnd"/>
      <w:r w:rsidRPr="00EB222E">
        <w:t xml:space="preserve"> </w:t>
      </w:r>
      <w:r w:rsidRPr="00EB222E">
        <w:rPr>
          <w:rFonts w:ascii="Sylfaen" w:hAnsi="Sylfaen"/>
          <w:lang w:val="ka-GE"/>
        </w:rPr>
        <w:t xml:space="preserve">გათვალისწინებულია </w:t>
      </w:r>
      <w:proofErr w:type="spellStart"/>
      <w:r w:rsidRPr="00EB222E">
        <w:rPr>
          <w:rFonts w:ascii="Sylfaen" w:hAnsi="Sylfaen"/>
        </w:rPr>
        <w:t>განსაკუთრებული</w:t>
      </w:r>
      <w:proofErr w:type="spellEnd"/>
      <w:r w:rsidRPr="00EB222E">
        <w:t xml:space="preserve"> </w:t>
      </w:r>
      <w:proofErr w:type="spellStart"/>
      <w:r w:rsidRPr="00EB222E">
        <w:rPr>
          <w:rFonts w:ascii="Sylfaen" w:hAnsi="Sylfaen"/>
        </w:rPr>
        <w:t>მიდგომები</w:t>
      </w:r>
      <w:proofErr w:type="spellEnd"/>
      <w:r w:rsidRPr="00EB222E">
        <w:rPr>
          <w:rFonts w:ascii="Sylfaen" w:hAnsi="Sylfaen"/>
          <w:lang w:val="ka-GE"/>
        </w:rPr>
        <w:t xml:space="preserve">, მათი უსაფრთხო გადაადგილების კუთხით, რაც ასახულია </w:t>
      </w:r>
      <w:proofErr w:type="spellStart"/>
      <w:r w:rsidRPr="00EB222E">
        <w:rPr>
          <w:rFonts w:ascii="Sylfaen" w:hAnsi="Sylfaen"/>
        </w:rPr>
        <w:t>შესაბამის</w:t>
      </w:r>
      <w:proofErr w:type="spellEnd"/>
      <w:r w:rsidRPr="00EB222E">
        <w:t xml:space="preserve"> </w:t>
      </w:r>
      <w:proofErr w:type="spellStart"/>
      <w:r w:rsidRPr="00EB222E">
        <w:rPr>
          <w:rFonts w:ascii="Sylfaen" w:hAnsi="Sylfaen"/>
        </w:rPr>
        <w:t>მარეგულირებელ</w:t>
      </w:r>
      <w:proofErr w:type="spellEnd"/>
      <w:r w:rsidRPr="00EB222E">
        <w:t xml:space="preserve"> </w:t>
      </w:r>
      <w:proofErr w:type="spellStart"/>
      <w:r w:rsidRPr="00EB222E">
        <w:rPr>
          <w:rFonts w:ascii="Sylfaen" w:hAnsi="Sylfaen"/>
        </w:rPr>
        <w:t>დოკუმენტებში</w:t>
      </w:r>
      <w:proofErr w:type="spellEnd"/>
      <w:r w:rsidRPr="00EB222E">
        <w:t xml:space="preserve">. </w:t>
      </w:r>
      <w:r w:rsidRPr="00EB222E">
        <w:rPr>
          <w:rFonts w:ascii="Sylfaen" w:eastAsia="Times New Roman" w:hAnsi="Sylfaen" w:cs="Times New Roman"/>
          <w:lang w:val="ka-GE"/>
        </w:rPr>
        <w:t xml:space="preserve">როგორც  სტაციონარული დაწესებულების სანებართვო პირობები მოიცავს </w:t>
      </w:r>
      <w:proofErr w:type="spellStart"/>
      <w:r w:rsidRPr="00EB222E">
        <w:rPr>
          <w:rFonts w:ascii="Sylfaen" w:eastAsia="Times New Roman" w:hAnsi="Sylfaen" w:cs="Sylfaen"/>
          <w:color w:val="000000"/>
        </w:rPr>
        <w:t>პირობებს</w:t>
      </w:r>
      <w:proofErr w:type="spellEnd"/>
      <w:r w:rsidRPr="00EB222E">
        <w:rPr>
          <w:rFonts w:ascii="Times New Roman" w:eastAsia="Times New Roman" w:hAnsi="Times New Roman" w:cs="Times New Roman"/>
          <w:color w:val="000000"/>
        </w:rPr>
        <w:t xml:space="preserve"> </w:t>
      </w:r>
      <w:proofErr w:type="spellStart"/>
      <w:r w:rsidRPr="00EB222E">
        <w:rPr>
          <w:rFonts w:ascii="Sylfaen" w:eastAsia="Times New Roman" w:hAnsi="Sylfaen" w:cs="Sylfaen"/>
          <w:color w:val="000000"/>
        </w:rPr>
        <w:t>შეზღუდული</w:t>
      </w:r>
      <w:proofErr w:type="spellEnd"/>
      <w:r w:rsidRPr="00EB222E">
        <w:rPr>
          <w:rFonts w:ascii="Times New Roman" w:eastAsia="Times New Roman" w:hAnsi="Times New Roman" w:cs="Times New Roman"/>
          <w:color w:val="000000"/>
        </w:rPr>
        <w:t xml:space="preserve"> </w:t>
      </w:r>
      <w:proofErr w:type="spellStart"/>
      <w:r w:rsidRPr="00EB222E">
        <w:rPr>
          <w:rFonts w:ascii="Sylfaen" w:eastAsia="Times New Roman" w:hAnsi="Sylfaen" w:cs="Sylfaen"/>
          <w:color w:val="000000"/>
        </w:rPr>
        <w:t>შესაძლებლობის</w:t>
      </w:r>
      <w:proofErr w:type="spellEnd"/>
      <w:r w:rsidRPr="00EB222E">
        <w:rPr>
          <w:rFonts w:ascii="Times New Roman" w:eastAsia="Times New Roman" w:hAnsi="Times New Roman" w:cs="Times New Roman"/>
          <w:color w:val="000000"/>
        </w:rPr>
        <w:t xml:space="preserve"> </w:t>
      </w:r>
      <w:proofErr w:type="spellStart"/>
      <w:r w:rsidRPr="00EB222E">
        <w:rPr>
          <w:rFonts w:ascii="Sylfaen" w:eastAsia="Times New Roman" w:hAnsi="Sylfaen" w:cs="Sylfaen"/>
          <w:color w:val="000000"/>
        </w:rPr>
        <w:t>მქონე</w:t>
      </w:r>
      <w:proofErr w:type="spellEnd"/>
      <w:r w:rsidRPr="00EB222E">
        <w:rPr>
          <w:rFonts w:ascii="Times New Roman" w:eastAsia="Times New Roman" w:hAnsi="Times New Roman" w:cs="Times New Roman"/>
          <w:color w:val="000000"/>
        </w:rPr>
        <w:t xml:space="preserve"> </w:t>
      </w:r>
      <w:proofErr w:type="spellStart"/>
      <w:r w:rsidRPr="00EB222E">
        <w:rPr>
          <w:rFonts w:ascii="Sylfaen" w:eastAsia="Times New Roman" w:hAnsi="Sylfaen" w:cs="Sylfaen"/>
          <w:color w:val="000000"/>
        </w:rPr>
        <w:t>პირთა</w:t>
      </w:r>
      <w:proofErr w:type="spellEnd"/>
      <w:r w:rsidRPr="00EB222E">
        <w:rPr>
          <w:rFonts w:ascii="Times New Roman" w:eastAsia="Times New Roman" w:hAnsi="Times New Roman" w:cs="Times New Roman"/>
          <w:color w:val="000000"/>
        </w:rPr>
        <w:t xml:space="preserve"> </w:t>
      </w:r>
      <w:proofErr w:type="spellStart"/>
      <w:r w:rsidRPr="00EB222E">
        <w:rPr>
          <w:rFonts w:ascii="Sylfaen" w:eastAsia="Times New Roman" w:hAnsi="Sylfaen" w:cs="Sylfaen"/>
          <w:color w:val="000000"/>
        </w:rPr>
        <w:t>უსაფრთხო</w:t>
      </w:r>
      <w:proofErr w:type="spellEnd"/>
      <w:r w:rsidRPr="00EB222E">
        <w:rPr>
          <w:rFonts w:ascii="Times New Roman" w:eastAsia="Times New Roman" w:hAnsi="Times New Roman" w:cs="Times New Roman"/>
          <w:color w:val="000000"/>
        </w:rPr>
        <w:t xml:space="preserve"> </w:t>
      </w:r>
      <w:proofErr w:type="spellStart"/>
      <w:r w:rsidRPr="00EB222E">
        <w:rPr>
          <w:rFonts w:ascii="Sylfaen" w:eastAsia="Times New Roman" w:hAnsi="Sylfaen" w:cs="Sylfaen"/>
          <w:color w:val="000000"/>
        </w:rPr>
        <w:t>გადაადგილების</w:t>
      </w:r>
      <w:proofErr w:type="spellEnd"/>
      <w:r w:rsidRPr="00EB222E">
        <w:rPr>
          <w:rFonts w:ascii="Sylfaen" w:eastAsia="Times New Roman" w:hAnsi="Sylfaen" w:cs="Sylfaen"/>
          <w:color w:val="000000"/>
          <w:lang w:val="ka-GE"/>
        </w:rPr>
        <w:t xml:space="preserve"> კუთხით</w:t>
      </w:r>
      <w:r w:rsidRPr="00EB222E">
        <w:rPr>
          <w:rFonts w:ascii="Times New Roman" w:eastAsia="Times New Roman" w:hAnsi="Times New Roman" w:cs="Times New Roman"/>
          <w:color w:val="000000"/>
        </w:rPr>
        <w:t xml:space="preserve">, </w:t>
      </w:r>
      <w:r w:rsidRPr="00EB222E">
        <w:rPr>
          <w:rFonts w:ascii="Sylfaen" w:eastAsia="Times New Roman" w:hAnsi="Sylfaen" w:cs="Times New Roman"/>
          <w:lang w:val="ka-GE"/>
        </w:rPr>
        <w:t xml:space="preserve">ასევე  </w:t>
      </w:r>
      <w:proofErr w:type="spellStart"/>
      <w:r w:rsidRPr="00EB222E">
        <w:rPr>
          <w:rFonts w:ascii="Sylfaen" w:eastAsia="Times New Roman" w:hAnsi="Sylfaen" w:cs="Times New Roman"/>
        </w:rPr>
        <w:t>ხსენებულ</w:t>
      </w:r>
      <w:proofErr w:type="spellEnd"/>
      <w:r w:rsidRPr="00EB222E">
        <w:rPr>
          <w:rFonts w:ascii="Sylfaen" w:eastAsia="Times New Roman" w:hAnsi="Sylfaen" w:cs="Times New Roman"/>
        </w:rPr>
        <w:t xml:space="preserve"> </w:t>
      </w:r>
      <w:proofErr w:type="spellStart"/>
      <w:r w:rsidRPr="00EB222E">
        <w:rPr>
          <w:rFonts w:ascii="Sylfaen" w:eastAsia="Times New Roman" w:hAnsi="Sylfaen" w:cs="Times New Roman"/>
        </w:rPr>
        <w:t>პირთა</w:t>
      </w:r>
      <w:proofErr w:type="spellEnd"/>
      <w:r w:rsidRPr="00EB222E">
        <w:rPr>
          <w:rFonts w:ascii="Sylfaen" w:eastAsia="Times New Roman" w:hAnsi="Sylfaen" w:cs="Times New Roman"/>
        </w:rPr>
        <w:t xml:space="preserve"> </w:t>
      </w:r>
      <w:proofErr w:type="spellStart"/>
      <w:r w:rsidRPr="00EB222E">
        <w:rPr>
          <w:rFonts w:ascii="Sylfaen" w:eastAsia="Times New Roman" w:hAnsi="Sylfaen" w:cs="Times New Roman"/>
        </w:rPr>
        <w:t>უსაფრთხო</w:t>
      </w:r>
      <w:proofErr w:type="spellEnd"/>
      <w:r w:rsidRPr="00EB222E">
        <w:rPr>
          <w:rFonts w:ascii="Sylfaen" w:eastAsia="Times New Roman" w:hAnsi="Sylfaen" w:cs="Times New Roman"/>
        </w:rPr>
        <w:t xml:space="preserve"> </w:t>
      </w:r>
      <w:proofErr w:type="spellStart"/>
      <w:r w:rsidRPr="00EB222E">
        <w:rPr>
          <w:rFonts w:ascii="Sylfaen" w:eastAsia="Times New Roman" w:hAnsi="Sylfaen" w:cs="Times New Roman"/>
        </w:rPr>
        <w:t>გადაადგილების</w:t>
      </w:r>
      <w:proofErr w:type="spellEnd"/>
      <w:r w:rsidRPr="00EB222E">
        <w:rPr>
          <w:rFonts w:ascii="Sylfaen" w:eastAsia="Times New Roman" w:hAnsi="Sylfaen" w:cs="Times New Roman"/>
        </w:rPr>
        <w:t xml:space="preserve"> </w:t>
      </w:r>
      <w:proofErr w:type="spellStart"/>
      <w:r w:rsidRPr="00EB222E">
        <w:rPr>
          <w:rFonts w:ascii="Sylfaen" w:eastAsia="Times New Roman" w:hAnsi="Sylfaen" w:cs="Times New Roman"/>
        </w:rPr>
        <w:t>პირობები</w:t>
      </w:r>
      <w:proofErr w:type="spellEnd"/>
      <w:r w:rsidRPr="00EB222E">
        <w:rPr>
          <w:rFonts w:ascii="Sylfaen" w:eastAsia="Times New Roman" w:hAnsi="Sylfaen" w:cs="Times New Roman"/>
        </w:rPr>
        <w:t xml:space="preserve"> </w:t>
      </w:r>
      <w:r w:rsidRPr="00EB222E">
        <w:rPr>
          <w:rFonts w:ascii="Sylfaen" w:eastAsia="Times New Roman" w:hAnsi="Sylfaen" w:cs="Times New Roman"/>
          <w:lang w:val="ka-GE"/>
        </w:rPr>
        <w:t xml:space="preserve">გათვალისწინებულია </w:t>
      </w:r>
      <w:proofErr w:type="spellStart"/>
      <w:r w:rsidRPr="00EB222E">
        <w:rPr>
          <w:rFonts w:ascii="Sylfaen" w:eastAsia="Times New Roman" w:hAnsi="Sylfaen" w:cs="Times New Roman"/>
        </w:rPr>
        <w:t>ამბულატორიული</w:t>
      </w:r>
      <w:proofErr w:type="spellEnd"/>
      <w:r w:rsidRPr="00EB222E">
        <w:rPr>
          <w:rFonts w:ascii="Sylfaen" w:eastAsia="Times New Roman" w:hAnsi="Sylfaen" w:cs="Times New Roman"/>
        </w:rPr>
        <w:t xml:space="preserve"> </w:t>
      </w:r>
      <w:proofErr w:type="spellStart"/>
      <w:r w:rsidRPr="00EB222E">
        <w:rPr>
          <w:rFonts w:ascii="Sylfaen" w:eastAsia="Times New Roman" w:hAnsi="Sylfaen" w:cs="Times New Roman"/>
        </w:rPr>
        <w:t>სერვისის</w:t>
      </w:r>
      <w:proofErr w:type="spellEnd"/>
      <w:r w:rsidRPr="00EB222E">
        <w:rPr>
          <w:rFonts w:ascii="Sylfaen" w:eastAsia="Times New Roman" w:hAnsi="Sylfaen" w:cs="Times New Roman"/>
        </w:rPr>
        <w:t xml:space="preserve"> </w:t>
      </w:r>
      <w:proofErr w:type="spellStart"/>
      <w:r w:rsidRPr="00EB222E">
        <w:rPr>
          <w:rFonts w:ascii="Sylfaen" w:eastAsia="Times New Roman" w:hAnsi="Sylfaen" w:cs="Times New Roman"/>
        </w:rPr>
        <w:t>წარმოებისას</w:t>
      </w:r>
      <w:proofErr w:type="spellEnd"/>
      <w:r w:rsidRPr="00EB222E">
        <w:rPr>
          <w:rFonts w:ascii="Sylfaen" w:eastAsia="Times New Roman" w:hAnsi="Sylfaen" w:cs="Times New Roman"/>
          <w:lang w:val="ka-GE"/>
        </w:rPr>
        <w:t>. (</w:t>
      </w:r>
      <w:r w:rsidRPr="00EB222E">
        <w:rPr>
          <w:rFonts w:ascii="Sylfaen" w:hAnsi="Sylfaen"/>
          <w:lang w:val="ka-GE"/>
        </w:rPr>
        <w:t>„</w:t>
      </w:r>
      <w:proofErr w:type="spellStart"/>
      <w:r w:rsidRPr="00EB222E">
        <w:rPr>
          <w:rFonts w:ascii="Sylfaen" w:hAnsi="Sylfaen"/>
        </w:rPr>
        <w:t>სამედიცინო</w:t>
      </w:r>
      <w:proofErr w:type="spellEnd"/>
      <w:r w:rsidRPr="00EB222E">
        <w:t xml:space="preserve"> </w:t>
      </w:r>
      <w:proofErr w:type="spellStart"/>
      <w:r w:rsidRPr="00EB222E">
        <w:rPr>
          <w:rFonts w:ascii="Sylfaen" w:hAnsi="Sylfaen"/>
        </w:rPr>
        <w:t>საქმიანობის</w:t>
      </w:r>
      <w:proofErr w:type="spellEnd"/>
      <w:r w:rsidRPr="00EB222E">
        <w:t xml:space="preserve"> </w:t>
      </w:r>
      <w:proofErr w:type="spellStart"/>
      <w:r w:rsidRPr="00EB222E">
        <w:rPr>
          <w:rFonts w:ascii="Sylfaen" w:hAnsi="Sylfaen"/>
        </w:rPr>
        <w:t>ლიცენზიისა</w:t>
      </w:r>
      <w:proofErr w:type="spellEnd"/>
      <w:r w:rsidRPr="00EB222E">
        <w:t xml:space="preserve"> </w:t>
      </w:r>
      <w:proofErr w:type="spellStart"/>
      <w:r w:rsidRPr="00EB222E">
        <w:rPr>
          <w:rFonts w:ascii="Sylfaen" w:hAnsi="Sylfaen"/>
        </w:rPr>
        <w:t>და</w:t>
      </w:r>
      <w:proofErr w:type="spellEnd"/>
      <w:r w:rsidRPr="00EB222E">
        <w:t xml:space="preserve"> </w:t>
      </w:r>
      <w:proofErr w:type="spellStart"/>
      <w:r w:rsidRPr="00EB222E">
        <w:rPr>
          <w:rFonts w:ascii="Sylfaen" w:hAnsi="Sylfaen"/>
        </w:rPr>
        <w:t>სტაციონარული</w:t>
      </w:r>
      <w:proofErr w:type="spellEnd"/>
      <w:r w:rsidRPr="00EB222E">
        <w:t xml:space="preserve"> </w:t>
      </w:r>
      <w:proofErr w:type="spellStart"/>
      <w:r w:rsidRPr="00EB222E">
        <w:rPr>
          <w:rFonts w:ascii="Sylfaen" w:hAnsi="Sylfaen"/>
        </w:rPr>
        <w:t>დაწესებულების</w:t>
      </w:r>
      <w:proofErr w:type="spellEnd"/>
      <w:r w:rsidRPr="00EB222E">
        <w:t xml:space="preserve"> </w:t>
      </w:r>
      <w:proofErr w:type="spellStart"/>
      <w:r w:rsidRPr="00EB222E">
        <w:rPr>
          <w:rFonts w:ascii="Sylfaen" w:hAnsi="Sylfaen"/>
        </w:rPr>
        <w:t>ნებართვის</w:t>
      </w:r>
      <w:proofErr w:type="spellEnd"/>
      <w:r w:rsidRPr="00EB222E">
        <w:t xml:space="preserve"> </w:t>
      </w:r>
      <w:proofErr w:type="spellStart"/>
      <w:r w:rsidRPr="00EB222E">
        <w:rPr>
          <w:rFonts w:ascii="Sylfaen" w:hAnsi="Sylfaen"/>
        </w:rPr>
        <w:t>გაცემის</w:t>
      </w:r>
      <w:proofErr w:type="spellEnd"/>
      <w:r w:rsidRPr="00EB222E">
        <w:t xml:space="preserve"> </w:t>
      </w:r>
      <w:proofErr w:type="spellStart"/>
      <w:r w:rsidRPr="00EB222E">
        <w:rPr>
          <w:rFonts w:ascii="Sylfaen" w:hAnsi="Sylfaen"/>
        </w:rPr>
        <w:t>წესისა</w:t>
      </w:r>
      <w:proofErr w:type="spellEnd"/>
      <w:r w:rsidRPr="00EB222E">
        <w:t xml:space="preserve"> </w:t>
      </w:r>
      <w:proofErr w:type="spellStart"/>
      <w:r w:rsidRPr="00EB222E">
        <w:rPr>
          <w:rFonts w:ascii="Sylfaen" w:hAnsi="Sylfaen"/>
        </w:rPr>
        <w:t>და</w:t>
      </w:r>
      <w:proofErr w:type="spellEnd"/>
      <w:r w:rsidRPr="00EB222E">
        <w:t xml:space="preserve"> </w:t>
      </w:r>
      <w:proofErr w:type="spellStart"/>
      <w:r w:rsidRPr="00EB222E">
        <w:rPr>
          <w:rFonts w:ascii="Sylfaen" w:hAnsi="Sylfaen"/>
        </w:rPr>
        <w:t>პირობების</w:t>
      </w:r>
      <w:proofErr w:type="spellEnd"/>
      <w:r w:rsidRPr="00EB222E">
        <w:t xml:space="preserve"> </w:t>
      </w:r>
      <w:proofErr w:type="spellStart"/>
      <w:r w:rsidRPr="00EB222E">
        <w:rPr>
          <w:rFonts w:ascii="Sylfaen" w:hAnsi="Sylfaen"/>
        </w:rPr>
        <w:t>შესახებ</w:t>
      </w:r>
      <w:proofErr w:type="spellEnd"/>
      <w:r w:rsidRPr="00EB222E">
        <w:t xml:space="preserve"> </w:t>
      </w:r>
      <w:proofErr w:type="spellStart"/>
      <w:r w:rsidRPr="00EB222E">
        <w:rPr>
          <w:rFonts w:ascii="Sylfaen" w:hAnsi="Sylfaen"/>
        </w:rPr>
        <w:t>დებულების</w:t>
      </w:r>
      <w:proofErr w:type="spellEnd"/>
      <w:r w:rsidRPr="00EB222E">
        <w:t xml:space="preserve"> </w:t>
      </w:r>
      <w:proofErr w:type="spellStart"/>
      <w:r w:rsidRPr="00EB222E">
        <w:rPr>
          <w:rFonts w:ascii="Sylfaen" w:hAnsi="Sylfaen"/>
        </w:rPr>
        <w:t>დამტკიცების</w:t>
      </w:r>
      <w:proofErr w:type="spellEnd"/>
      <w:r w:rsidRPr="00EB222E">
        <w:t xml:space="preserve"> </w:t>
      </w:r>
      <w:proofErr w:type="spellStart"/>
      <w:r w:rsidRPr="00EB222E">
        <w:rPr>
          <w:rFonts w:ascii="Sylfaen" w:hAnsi="Sylfaen"/>
        </w:rPr>
        <w:t>თაობაზე</w:t>
      </w:r>
      <w:proofErr w:type="spellEnd"/>
      <w:r w:rsidRPr="00EB222E">
        <w:rPr>
          <w:rFonts w:ascii="Sylfaen" w:hAnsi="Sylfaen"/>
          <w:lang w:val="ka-GE"/>
        </w:rPr>
        <w:t>“</w:t>
      </w:r>
      <w:r w:rsidRPr="00EB222E">
        <w:t xml:space="preserve"> </w:t>
      </w:r>
      <w:proofErr w:type="spellStart"/>
      <w:r w:rsidRPr="00EB222E">
        <w:rPr>
          <w:rFonts w:ascii="Sylfaen" w:hAnsi="Sylfaen"/>
        </w:rPr>
        <w:t>საქართველოს</w:t>
      </w:r>
      <w:proofErr w:type="spellEnd"/>
      <w:r w:rsidRPr="00EB222E">
        <w:t xml:space="preserve"> </w:t>
      </w:r>
      <w:proofErr w:type="spellStart"/>
      <w:r w:rsidRPr="00EB222E">
        <w:rPr>
          <w:rFonts w:ascii="Sylfaen" w:hAnsi="Sylfaen"/>
        </w:rPr>
        <w:t>მთავრობის</w:t>
      </w:r>
      <w:proofErr w:type="spellEnd"/>
      <w:r w:rsidRPr="00EB222E">
        <w:t xml:space="preserve"> 2010 </w:t>
      </w:r>
      <w:proofErr w:type="spellStart"/>
      <w:r w:rsidRPr="00EB222E">
        <w:rPr>
          <w:rFonts w:ascii="Sylfaen" w:hAnsi="Sylfaen"/>
        </w:rPr>
        <w:t>წლის</w:t>
      </w:r>
      <w:proofErr w:type="spellEnd"/>
      <w:r w:rsidRPr="00EB222E">
        <w:t xml:space="preserve"> 17 </w:t>
      </w:r>
      <w:proofErr w:type="spellStart"/>
      <w:r w:rsidRPr="00EB222E">
        <w:rPr>
          <w:rFonts w:ascii="Sylfaen" w:hAnsi="Sylfaen"/>
        </w:rPr>
        <w:t>დეკემბრის</w:t>
      </w:r>
      <w:proofErr w:type="spellEnd"/>
      <w:r w:rsidRPr="00EB222E">
        <w:t xml:space="preserve"> </w:t>
      </w:r>
      <w:r w:rsidRPr="00EB222E">
        <w:rPr>
          <w:lang w:val="ru-RU"/>
        </w:rPr>
        <w:t>№</w:t>
      </w:r>
      <w:r w:rsidRPr="00EB222E">
        <w:t xml:space="preserve">385 </w:t>
      </w:r>
      <w:proofErr w:type="spellStart"/>
      <w:r w:rsidRPr="00EB222E">
        <w:rPr>
          <w:rFonts w:ascii="Sylfaen" w:hAnsi="Sylfaen"/>
        </w:rPr>
        <w:t>დადგენილებ</w:t>
      </w:r>
      <w:proofErr w:type="spellEnd"/>
      <w:r w:rsidRPr="00EB222E">
        <w:rPr>
          <w:rFonts w:ascii="Sylfaen" w:hAnsi="Sylfaen"/>
          <w:lang w:val="ka-GE"/>
        </w:rPr>
        <w:t>ასა და „</w:t>
      </w:r>
      <w:proofErr w:type="spellStart"/>
      <w:r w:rsidRPr="00EB222E">
        <w:rPr>
          <w:rFonts w:ascii="Sylfaen" w:hAnsi="Sylfaen"/>
        </w:rPr>
        <w:t>მაღალი</w:t>
      </w:r>
      <w:proofErr w:type="spellEnd"/>
      <w:r w:rsidRPr="00EB222E">
        <w:t xml:space="preserve"> </w:t>
      </w:r>
      <w:proofErr w:type="spellStart"/>
      <w:r w:rsidRPr="00EB222E">
        <w:rPr>
          <w:rFonts w:ascii="Sylfaen" w:hAnsi="Sylfaen"/>
        </w:rPr>
        <w:t>რისკის</w:t>
      </w:r>
      <w:proofErr w:type="spellEnd"/>
      <w:r w:rsidRPr="00EB222E">
        <w:t xml:space="preserve"> </w:t>
      </w:r>
      <w:proofErr w:type="spellStart"/>
      <w:r w:rsidRPr="00EB222E">
        <w:rPr>
          <w:rFonts w:ascii="Sylfaen" w:hAnsi="Sylfaen"/>
        </w:rPr>
        <w:t>შემცველი</w:t>
      </w:r>
      <w:proofErr w:type="spellEnd"/>
      <w:r w:rsidRPr="00EB222E">
        <w:t xml:space="preserve"> </w:t>
      </w:r>
      <w:proofErr w:type="spellStart"/>
      <w:r w:rsidRPr="00EB222E">
        <w:rPr>
          <w:rFonts w:ascii="Sylfaen" w:hAnsi="Sylfaen"/>
        </w:rPr>
        <w:t>სამედიცინო</w:t>
      </w:r>
      <w:proofErr w:type="spellEnd"/>
      <w:r w:rsidRPr="00EB222E">
        <w:t xml:space="preserve"> </w:t>
      </w:r>
      <w:proofErr w:type="spellStart"/>
      <w:r w:rsidRPr="00EB222E">
        <w:rPr>
          <w:rFonts w:ascii="Sylfaen" w:hAnsi="Sylfaen"/>
        </w:rPr>
        <w:t>საქმიანობის</w:t>
      </w:r>
      <w:proofErr w:type="spellEnd"/>
      <w:r w:rsidRPr="00EB222E">
        <w:t xml:space="preserve"> </w:t>
      </w:r>
      <w:proofErr w:type="spellStart"/>
      <w:r w:rsidRPr="00EB222E">
        <w:rPr>
          <w:rFonts w:ascii="Sylfaen" w:hAnsi="Sylfaen"/>
        </w:rPr>
        <w:t>ტექნიკური</w:t>
      </w:r>
      <w:proofErr w:type="spellEnd"/>
      <w:r w:rsidRPr="00EB222E">
        <w:t xml:space="preserve"> </w:t>
      </w:r>
      <w:proofErr w:type="spellStart"/>
      <w:r w:rsidRPr="00EB222E">
        <w:rPr>
          <w:rFonts w:ascii="Sylfaen" w:hAnsi="Sylfaen"/>
        </w:rPr>
        <w:t>რეგლამენტის</w:t>
      </w:r>
      <w:proofErr w:type="spellEnd"/>
      <w:r w:rsidRPr="00EB222E">
        <w:t xml:space="preserve"> </w:t>
      </w:r>
      <w:proofErr w:type="spellStart"/>
      <w:r w:rsidRPr="00EB222E">
        <w:rPr>
          <w:rFonts w:ascii="Sylfaen" w:hAnsi="Sylfaen"/>
        </w:rPr>
        <w:t>დამტკიცების</w:t>
      </w:r>
      <w:proofErr w:type="spellEnd"/>
      <w:r w:rsidRPr="00EB222E">
        <w:t xml:space="preserve"> </w:t>
      </w:r>
      <w:proofErr w:type="spellStart"/>
      <w:r w:rsidRPr="00EB222E">
        <w:rPr>
          <w:rFonts w:ascii="Sylfaen" w:hAnsi="Sylfaen"/>
        </w:rPr>
        <w:t>თაობაზე</w:t>
      </w:r>
      <w:proofErr w:type="spellEnd"/>
      <w:r w:rsidRPr="00EB222E">
        <w:rPr>
          <w:rFonts w:ascii="Sylfaen" w:hAnsi="Sylfaen"/>
          <w:lang w:val="ka-GE"/>
        </w:rPr>
        <w:t xml:space="preserve">“ </w:t>
      </w:r>
      <w:proofErr w:type="spellStart"/>
      <w:r w:rsidRPr="00EB222E">
        <w:rPr>
          <w:rFonts w:ascii="Sylfaen" w:hAnsi="Sylfaen"/>
        </w:rPr>
        <w:t>საქართველოს</w:t>
      </w:r>
      <w:proofErr w:type="spellEnd"/>
      <w:r w:rsidRPr="00EB222E">
        <w:t xml:space="preserve"> </w:t>
      </w:r>
      <w:proofErr w:type="spellStart"/>
      <w:r w:rsidRPr="00EB222E">
        <w:rPr>
          <w:rFonts w:ascii="Sylfaen" w:hAnsi="Sylfaen"/>
        </w:rPr>
        <w:t>მთავრობის</w:t>
      </w:r>
      <w:proofErr w:type="spellEnd"/>
      <w:r w:rsidRPr="00EB222E">
        <w:t xml:space="preserve"> 2010 </w:t>
      </w:r>
      <w:proofErr w:type="spellStart"/>
      <w:r w:rsidRPr="00EB222E">
        <w:rPr>
          <w:rFonts w:ascii="Sylfaen" w:hAnsi="Sylfaen"/>
        </w:rPr>
        <w:t>წლის</w:t>
      </w:r>
      <w:proofErr w:type="spellEnd"/>
      <w:r w:rsidRPr="00EB222E">
        <w:t xml:space="preserve"> 22 </w:t>
      </w:r>
      <w:proofErr w:type="spellStart"/>
      <w:r w:rsidRPr="00EB222E">
        <w:rPr>
          <w:rFonts w:ascii="Sylfaen" w:hAnsi="Sylfaen"/>
        </w:rPr>
        <w:t>ნოემბრის</w:t>
      </w:r>
      <w:proofErr w:type="spellEnd"/>
      <w:r w:rsidRPr="00EB222E">
        <w:t xml:space="preserve"> </w:t>
      </w:r>
      <w:r w:rsidRPr="00EB222E">
        <w:rPr>
          <w:lang w:val="ru-RU"/>
        </w:rPr>
        <w:t>№</w:t>
      </w:r>
      <w:r w:rsidRPr="00EB222E">
        <w:t xml:space="preserve">359 </w:t>
      </w:r>
      <w:proofErr w:type="spellStart"/>
      <w:r w:rsidRPr="00EB222E">
        <w:rPr>
          <w:rFonts w:ascii="Sylfaen" w:hAnsi="Sylfaen"/>
        </w:rPr>
        <w:t>დადგენილებ</w:t>
      </w:r>
      <w:proofErr w:type="spellEnd"/>
      <w:r w:rsidRPr="00EB222E">
        <w:rPr>
          <w:rFonts w:ascii="Sylfaen" w:hAnsi="Sylfaen"/>
          <w:lang w:val="ka-GE"/>
        </w:rPr>
        <w:t>ები, ასევე „</w:t>
      </w:r>
      <w:proofErr w:type="spellStart"/>
      <w:r w:rsidRPr="00EB222E">
        <w:rPr>
          <w:rFonts w:ascii="Sylfaen" w:eastAsia="Sylfaen" w:hAnsi="Sylfaen"/>
        </w:rPr>
        <w:t>სამედიცინო</w:t>
      </w:r>
      <w:proofErr w:type="spellEnd"/>
      <w:r w:rsidRPr="00EB222E">
        <w:rPr>
          <w:rFonts w:ascii="Sylfaen" w:eastAsia="Sylfaen" w:hAnsi="Sylfaen"/>
        </w:rPr>
        <w:t xml:space="preserve"> </w:t>
      </w:r>
      <w:proofErr w:type="spellStart"/>
      <w:r w:rsidRPr="00EB222E">
        <w:rPr>
          <w:rFonts w:ascii="Sylfaen" w:eastAsia="Sylfaen" w:hAnsi="Sylfaen"/>
        </w:rPr>
        <w:t>ჩარევების</w:t>
      </w:r>
      <w:proofErr w:type="spellEnd"/>
      <w:r w:rsidRPr="00EB222E">
        <w:rPr>
          <w:rFonts w:ascii="Sylfaen" w:eastAsia="Sylfaen" w:hAnsi="Sylfaen"/>
        </w:rPr>
        <w:t xml:space="preserve"> </w:t>
      </w:r>
      <w:proofErr w:type="spellStart"/>
      <w:r w:rsidRPr="00EB222E">
        <w:rPr>
          <w:rFonts w:ascii="Sylfaen" w:eastAsia="Sylfaen" w:hAnsi="Sylfaen"/>
        </w:rPr>
        <w:t>კლასიფიკაციის</w:t>
      </w:r>
      <w:proofErr w:type="spellEnd"/>
      <w:r w:rsidRPr="00EB222E">
        <w:rPr>
          <w:rFonts w:ascii="Sylfaen" w:eastAsia="Sylfaen" w:hAnsi="Sylfaen"/>
        </w:rPr>
        <w:t xml:space="preserve"> </w:t>
      </w:r>
      <w:proofErr w:type="spellStart"/>
      <w:r w:rsidRPr="00EB222E">
        <w:rPr>
          <w:rFonts w:ascii="Sylfaen" w:eastAsia="Sylfaen" w:hAnsi="Sylfaen"/>
        </w:rPr>
        <w:t>განსაზღვრისა</w:t>
      </w:r>
      <w:proofErr w:type="spellEnd"/>
      <w:r w:rsidRPr="00EB222E">
        <w:rPr>
          <w:rFonts w:ascii="Sylfaen" w:eastAsia="Sylfaen" w:hAnsi="Sylfaen"/>
        </w:rPr>
        <w:t xml:space="preserve"> </w:t>
      </w:r>
      <w:proofErr w:type="spellStart"/>
      <w:r w:rsidRPr="00EB222E">
        <w:rPr>
          <w:rFonts w:ascii="Sylfaen" w:eastAsia="Sylfaen" w:hAnsi="Sylfaen"/>
        </w:rPr>
        <w:t>და</w:t>
      </w:r>
      <w:proofErr w:type="spellEnd"/>
      <w:r w:rsidRPr="00EB222E">
        <w:rPr>
          <w:rFonts w:ascii="Sylfaen" w:eastAsia="Sylfaen" w:hAnsi="Sylfaen"/>
        </w:rPr>
        <w:t xml:space="preserve"> </w:t>
      </w:r>
      <w:proofErr w:type="spellStart"/>
      <w:r w:rsidRPr="00EB222E">
        <w:rPr>
          <w:rFonts w:ascii="Sylfaen" w:eastAsia="Sylfaen" w:hAnsi="Sylfaen"/>
        </w:rPr>
        <w:t>პირველადი</w:t>
      </w:r>
      <w:proofErr w:type="spellEnd"/>
      <w:r w:rsidRPr="00EB222E">
        <w:rPr>
          <w:rFonts w:ascii="Sylfaen" w:eastAsia="Sylfaen" w:hAnsi="Sylfaen"/>
        </w:rPr>
        <w:t xml:space="preserve"> </w:t>
      </w:r>
      <w:proofErr w:type="spellStart"/>
      <w:r w:rsidRPr="00EB222E">
        <w:rPr>
          <w:rFonts w:ascii="Sylfaen" w:eastAsia="Sylfaen" w:hAnsi="Sylfaen"/>
        </w:rPr>
        <w:t>ჯანმრთელობის</w:t>
      </w:r>
      <w:proofErr w:type="spellEnd"/>
      <w:r w:rsidRPr="00EB222E">
        <w:rPr>
          <w:rFonts w:ascii="Sylfaen" w:eastAsia="Sylfaen" w:hAnsi="Sylfaen"/>
        </w:rPr>
        <w:t xml:space="preserve"> </w:t>
      </w:r>
      <w:proofErr w:type="spellStart"/>
      <w:r w:rsidRPr="00EB222E">
        <w:rPr>
          <w:rFonts w:ascii="Sylfaen" w:eastAsia="Sylfaen" w:hAnsi="Sylfaen"/>
        </w:rPr>
        <w:t>დაცვის</w:t>
      </w:r>
      <w:proofErr w:type="spellEnd"/>
      <w:r w:rsidRPr="00EB222E">
        <w:rPr>
          <w:rFonts w:ascii="Sylfaen" w:eastAsia="Sylfaen" w:hAnsi="Sylfaen"/>
        </w:rPr>
        <w:t xml:space="preserve"> </w:t>
      </w:r>
      <w:proofErr w:type="spellStart"/>
      <w:r w:rsidRPr="00EB222E">
        <w:rPr>
          <w:rFonts w:ascii="Sylfaen" w:eastAsia="Sylfaen" w:hAnsi="Sylfaen"/>
        </w:rPr>
        <w:t>დაწესებულებების</w:t>
      </w:r>
      <w:proofErr w:type="spellEnd"/>
      <w:r w:rsidRPr="00EB222E">
        <w:rPr>
          <w:rFonts w:ascii="Sylfaen" w:eastAsia="Sylfaen" w:hAnsi="Sylfaen"/>
        </w:rPr>
        <w:t xml:space="preserve"> </w:t>
      </w:r>
      <w:proofErr w:type="spellStart"/>
      <w:r w:rsidRPr="00EB222E">
        <w:rPr>
          <w:rFonts w:ascii="Sylfaen" w:eastAsia="Sylfaen" w:hAnsi="Sylfaen"/>
        </w:rPr>
        <w:t>მინიმალური</w:t>
      </w:r>
      <w:proofErr w:type="spellEnd"/>
      <w:r w:rsidRPr="00EB222E">
        <w:rPr>
          <w:rFonts w:ascii="Sylfaen" w:eastAsia="Sylfaen" w:hAnsi="Sylfaen"/>
        </w:rPr>
        <w:t xml:space="preserve"> </w:t>
      </w:r>
      <w:proofErr w:type="spellStart"/>
      <w:r w:rsidRPr="00EB222E">
        <w:rPr>
          <w:rFonts w:ascii="Sylfaen" w:eastAsia="Sylfaen" w:hAnsi="Sylfaen"/>
        </w:rPr>
        <w:t>მოთხოვნების</w:t>
      </w:r>
      <w:proofErr w:type="spellEnd"/>
      <w:r w:rsidRPr="00EB222E">
        <w:rPr>
          <w:rFonts w:ascii="Sylfaen" w:eastAsia="Sylfaen" w:hAnsi="Sylfaen"/>
        </w:rPr>
        <w:t xml:space="preserve"> </w:t>
      </w:r>
      <w:proofErr w:type="spellStart"/>
      <w:r w:rsidRPr="00EB222E">
        <w:rPr>
          <w:rFonts w:ascii="Sylfaen" w:eastAsia="Sylfaen" w:hAnsi="Sylfaen"/>
        </w:rPr>
        <w:t>დამტკიცების</w:t>
      </w:r>
      <w:proofErr w:type="spellEnd"/>
      <w:r w:rsidRPr="00EB222E">
        <w:rPr>
          <w:rFonts w:ascii="Sylfaen" w:eastAsia="Sylfaen" w:hAnsi="Sylfaen"/>
        </w:rPr>
        <w:t xml:space="preserve"> </w:t>
      </w:r>
      <w:proofErr w:type="spellStart"/>
      <w:r w:rsidRPr="00EB222E">
        <w:rPr>
          <w:rFonts w:ascii="Sylfaen" w:eastAsia="Sylfaen" w:hAnsi="Sylfaen"/>
        </w:rPr>
        <w:t>შესახებ</w:t>
      </w:r>
      <w:proofErr w:type="spellEnd"/>
      <w:r w:rsidRPr="00EB222E">
        <w:rPr>
          <w:rFonts w:ascii="Sylfaen" w:eastAsia="Sylfaen" w:hAnsi="Sylfaen"/>
        </w:rPr>
        <w:t>"</w:t>
      </w:r>
      <w:r w:rsidRPr="00EB222E">
        <w:rPr>
          <w:rFonts w:ascii="Sylfaen" w:eastAsia="Sylfaen" w:hAnsi="Sylfaen"/>
          <w:lang w:val="ka-GE"/>
        </w:rPr>
        <w:t xml:space="preserve"> საქართველოს შრომის, ჯანმრთელობისა და სოციალური დაცვის მინისტრის 2013 წლის 19 ივნისის </w:t>
      </w:r>
      <w:r w:rsidRPr="00EB222E">
        <w:rPr>
          <w:rFonts w:ascii="Sylfaen" w:eastAsia="Sylfaen" w:hAnsi="Sylfaen"/>
          <w:lang w:val="ru-RU"/>
        </w:rPr>
        <w:t>№01-25</w:t>
      </w:r>
      <w:r w:rsidRPr="00EB222E">
        <w:rPr>
          <w:rFonts w:ascii="Sylfaen" w:eastAsia="Sylfaen" w:hAnsi="Sylfaen"/>
          <w:lang w:val="ka-GE"/>
        </w:rPr>
        <w:t>/ნ ბრძანება).</w:t>
      </w:r>
    </w:p>
    <w:p w:rsidR="009E7392" w:rsidRDefault="009E7392" w:rsidP="009E7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9E7392" w:rsidRPr="009E7392" w:rsidRDefault="009E7392" w:rsidP="009E7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eastAsia="Sylfaen" w:hAnsi="Sylfaen"/>
          <w:lang w:val="ka-GE"/>
        </w:rPr>
        <w:t>შ</w:t>
      </w:r>
      <w:r w:rsidRPr="00EB222E">
        <w:rPr>
          <w:rFonts w:ascii="Sylfaen" w:hAnsi="Sylfaen"/>
          <w:lang w:val="ka-GE"/>
        </w:rPr>
        <w:t xml:space="preserve">ესაბამისად, სამედიცინო დაწესებულებები, რომლებიც საქმიანობენ </w:t>
      </w:r>
      <w:r w:rsidRPr="00EB222E">
        <w:rPr>
          <w:rFonts w:ascii="Sylfaen" w:hAnsi="Sylfaen" w:cs="Sylfaen"/>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EB222E">
        <w:rPr>
          <w:rFonts w:ascii="Sylfaen" w:hAnsi="Sylfaen"/>
          <w:lang w:val="ka-GE"/>
        </w:rPr>
        <w:t xml:space="preserve"> დოკუმენტებით განსაზღვრულ მოთხოვნას </w:t>
      </w:r>
      <w:proofErr w:type="spellStart"/>
      <w:r w:rsidRPr="00EB222E">
        <w:rPr>
          <w:rFonts w:ascii="Sylfaen" w:hAnsi="Sylfaen" w:cs="Sylfaen"/>
          <w:lang w:val="x-none" w:eastAsia="x-none"/>
        </w:rPr>
        <w:t>შეზღუდული</w:t>
      </w:r>
      <w:proofErr w:type="spellEnd"/>
      <w:r w:rsidRPr="00EB222E">
        <w:rPr>
          <w:rFonts w:ascii="Sylfaen" w:hAnsi="Sylfaen" w:cs="Sylfaen"/>
          <w:lang w:val="x-none" w:eastAsia="x-none"/>
        </w:rPr>
        <w:t xml:space="preserve"> </w:t>
      </w:r>
      <w:proofErr w:type="spellStart"/>
      <w:r w:rsidRPr="00EB222E">
        <w:rPr>
          <w:rFonts w:ascii="Sylfaen" w:hAnsi="Sylfaen" w:cs="Sylfaen"/>
          <w:lang w:val="x-none" w:eastAsia="x-none"/>
        </w:rPr>
        <w:t>შესაძლებლობის</w:t>
      </w:r>
      <w:proofErr w:type="spellEnd"/>
      <w:r w:rsidRPr="00EB222E">
        <w:rPr>
          <w:rFonts w:ascii="Sylfaen" w:hAnsi="Sylfaen" w:cs="Sylfaen"/>
          <w:lang w:val="x-none" w:eastAsia="x-none"/>
        </w:rPr>
        <w:t xml:space="preserve"> </w:t>
      </w:r>
      <w:proofErr w:type="spellStart"/>
      <w:r w:rsidRPr="00EB222E">
        <w:rPr>
          <w:rFonts w:ascii="Sylfaen" w:hAnsi="Sylfaen" w:cs="Sylfaen"/>
          <w:lang w:val="x-none" w:eastAsia="x-none"/>
        </w:rPr>
        <w:t>მქონე</w:t>
      </w:r>
      <w:proofErr w:type="spellEnd"/>
      <w:r w:rsidRPr="00EB222E">
        <w:rPr>
          <w:rFonts w:ascii="Sylfaen" w:hAnsi="Sylfaen" w:cs="Sylfaen"/>
          <w:lang w:val="x-none" w:eastAsia="x-none"/>
        </w:rPr>
        <w:t xml:space="preserve"> </w:t>
      </w:r>
      <w:proofErr w:type="spellStart"/>
      <w:r w:rsidRPr="00EB222E">
        <w:rPr>
          <w:rFonts w:ascii="Sylfaen" w:hAnsi="Sylfaen" w:cs="Sylfaen"/>
          <w:lang w:val="x-none" w:eastAsia="x-none"/>
        </w:rPr>
        <w:t>პირთა</w:t>
      </w:r>
      <w:proofErr w:type="spellEnd"/>
      <w:r w:rsidRPr="00EB222E">
        <w:rPr>
          <w:rFonts w:ascii="Sylfaen" w:hAnsi="Sylfaen" w:cs="Sylfaen"/>
          <w:lang w:val="x-none" w:eastAsia="x-none"/>
        </w:rPr>
        <w:t xml:space="preserve"> </w:t>
      </w:r>
      <w:proofErr w:type="spellStart"/>
      <w:r w:rsidRPr="00EB222E">
        <w:rPr>
          <w:rFonts w:ascii="Sylfaen" w:hAnsi="Sylfaen" w:cs="Sylfaen"/>
          <w:lang w:val="x-none" w:eastAsia="x-none"/>
        </w:rPr>
        <w:t>უსაფრთხო</w:t>
      </w:r>
      <w:proofErr w:type="spellEnd"/>
      <w:r w:rsidRPr="00EB222E">
        <w:rPr>
          <w:rFonts w:ascii="Sylfaen" w:hAnsi="Sylfaen" w:cs="Sylfaen"/>
          <w:lang w:val="x-none" w:eastAsia="x-none"/>
        </w:rPr>
        <w:t xml:space="preserve"> </w:t>
      </w:r>
      <w:proofErr w:type="spellStart"/>
      <w:r w:rsidRPr="00EB222E">
        <w:rPr>
          <w:rFonts w:ascii="Sylfaen" w:hAnsi="Sylfaen" w:cs="Sylfaen"/>
          <w:lang w:val="x-none" w:eastAsia="x-none"/>
        </w:rPr>
        <w:t>გადაადგილებ</w:t>
      </w:r>
      <w:r w:rsidRPr="00EB222E">
        <w:rPr>
          <w:rFonts w:ascii="Sylfaen" w:hAnsi="Sylfaen" w:cs="Sylfaen"/>
          <w:lang w:val="ka-GE" w:eastAsia="x-none"/>
        </w:rPr>
        <w:t>ა</w:t>
      </w:r>
      <w:r w:rsidRPr="00EB222E">
        <w:rPr>
          <w:rFonts w:ascii="Sylfaen" w:hAnsi="Sylfaen" w:cs="Sylfaen"/>
          <w:lang w:val="x-none" w:eastAsia="x-none"/>
        </w:rPr>
        <w:t>ს</w:t>
      </w:r>
      <w:r w:rsidRPr="00EB222E">
        <w:rPr>
          <w:rFonts w:ascii="Sylfaen" w:hAnsi="Sylfaen" w:cs="Sylfaen"/>
          <w:lang w:val="ka-GE" w:eastAsia="x-none"/>
        </w:rPr>
        <w:t>თან</w:t>
      </w:r>
      <w:proofErr w:type="spellEnd"/>
      <w:r w:rsidRPr="00EB222E">
        <w:rPr>
          <w:rFonts w:ascii="Sylfaen" w:hAnsi="Sylfaen" w:cs="Sylfaen"/>
          <w:lang w:val="ka-GE" w:eastAsia="x-none"/>
        </w:rPr>
        <w:t xml:space="preserve"> დაკავშირებით. </w:t>
      </w:r>
      <w:r w:rsidRPr="00EB222E">
        <w:rPr>
          <w:rFonts w:ascii="Sylfaen" w:hAnsi="Sylfaen"/>
          <w:lang w:val="ka-GE"/>
        </w:rPr>
        <w:t xml:space="preserve"> </w:t>
      </w:r>
    </w:p>
    <w:p w:rsidR="009E7392" w:rsidRDefault="009E7392" w:rsidP="009E7392">
      <w:pPr>
        <w:spacing w:before="100" w:beforeAutospacing="1" w:after="100" w:afterAutospacing="1"/>
        <w:jc w:val="both"/>
        <w:rPr>
          <w:rFonts w:ascii="Sylfaen" w:hAnsi="Sylfaen"/>
          <w:lang w:val="ka-GE"/>
        </w:rPr>
      </w:pPr>
      <w:r w:rsidRPr="00EB222E">
        <w:rPr>
          <w:rFonts w:ascii="Sylfaen" w:hAnsi="Sylfaen" w:cs="Sylfaen"/>
          <w:lang w:val="ka-GE"/>
        </w:rPr>
        <w:t>რაც</w:t>
      </w:r>
      <w:r w:rsidRPr="00EB222E">
        <w:rPr>
          <w:lang w:val="ka-GE"/>
        </w:rPr>
        <w:t xml:space="preserve"> </w:t>
      </w:r>
      <w:r w:rsidRPr="00EB222E">
        <w:rPr>
          <w:rFonts w:ascii="Sylfaen" w:hAnsi="Sylfaen" w:cs="Sylfaen"/>
          <w:lang w:val="ka-GE"/>
        </w:rPr>
        <w:t>შეეხება</w:t>
      </w:r>
      <w:r w:rsidRPr="00EB222E">
        <w:rPr>
          <w:lang w:val="ka-GE"/>
        </w:rPr>
        <w:t xml:space="preserve"> </w:t>
      </w:r>
      <w:r w:rsidRPr="00EB222E">
        <w:rPr>
          <w:rFonts w:ascii="Sylfaen" w:hAnsi="Sylfaen" w:cs="Sylfaen"/>
          <w:lang w:val="ka-GE"/>
        </w:rPr>
        <w:t>არქიტექტურულ</w:t>
      </w:r>
      <w:r w:rsidRPr="00EB222E">
        <w:rPr>
          <w:lang w:val="ka-GE"/>
        </w:rPr>
        <w:t>-</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ხასიათის</w:t>
      </w:r>
      <w:r w:rsidRPr="00EB222E">
        <w:rPr>
          <w:lang w:val="ka-GE"/>
        </w:rPr>
        <w:t xml:space="preserve"> </w:t>
      </w:r>
      <w:r w:rsidRPr="00EB222E">
        <w:rPr>
          <w:rFonts w:ascii="Sylfaen" w:hAnsi="Sylfaen" w:cs="Sylfaen"/>
          <w:lang w:val="ka-GE"/>
        </w:rPr>
        <w:t>მოთხოვნებს, შენობის შეზღუდული შესაძლებლობის მქონე პირთა მიმართ ადაპტაციისათვის</w:t>
      </w:r>
      <w:r w:rsidRPr="00EB222E">
        <w:rPr>
          <w:lang w:val="ka-GE"/>
        </w:rPr>
        <w:t xml:space="preserve">, </w:t>
      </w:r>
      <w:r w:rsidRPr="00EB222E">
        <w:rPr>
          <w:rFonts w:ascii="Sylfaen" w:hAnsi="Sylfaen" w:cs="Sylfaen"/>
          <w:lang w:val="ka-GE"/>
        </w:rPr>
        <w:t>აღნიშნული</w:t>
      </w:r>
      <w:r w:rsidRPr="00EB222E">
        <w:rPr>
          <w:lang w:val="ka-GE"/>
        </w:rPr>
        <w:t xml:space="preserve"> </w:t>
      </w:r>
      <w:r w:rsidRPr="00EB222E">
        <w:rPr>
          <w:rFonts w:ascii="Sylfaen" w:hAnsi="Sylfaen" w:cs="Sylfaen"/>
          <w:lang w:val="ka-GE"/>
        </w:rPr>
        <w:t>განსაზღვრულია</w:t>
      </w:r>
      <w:r w:rsidRPr="00EB222E">
        <w:rPr>
          <w:lang w:val="ka-GE"/>
        </w:rPr>
        <w:t> </w:t>
      </w:r>
      <w:r w:rsidRPr="00EB222E">
        <w:rPr>
          <w:rFonts w:ascii="Sylfaen" w:hAnsi="Sylfaen"/>
          <w:lang w:val="ka-GE"/>
        </w:rPr>
        <w:t>„</w:t>
      </w:r>
      <w:r w:rsidRPr="00EB222E">
        <w:rPr>
          <w:rFonts w:ascii="Sylfaen" w:hAnsi="Sylfaen" w:cs="Sylfaen"/>
          <w:lang w:val="ka-GE"/>
        </w:rPr>
        <w:t>შეზღუდული</w:t>
      </w:r>
      <w:r w:rsidRPr="00EB222E">
        <w:rPr>
          <w:lang w:val="ka-GE"/>
        </w:rPr>
        <w:t xml:space="preserve"> </w:t>
      </w:r>
      <w:r w:rsidRPr="00EB222E">
        <w:rPr>
          <w:rFonts w:ascii="Sylfaen" w:hAnsi="Sylfaen" w:cs="Sylfaen"/>
          <w:lang w:val="ka-GE"/>
        </w:rPr>
        <w:t>შესაძლებლობის</w:t>
      </w:r>
      <w:r w:rsidRPr="00EB222E">
        <w:rPr>
          <w:lang w:val="ka-GE"/>
        </w:rPr>
        <w:t xml:space="preserve"> </w:t>
      </w:r>
      <w:r w:rsidRPr="00EB222E">
        <w:rPr>
          <w:rFonts w:ascii="Sylfaen" w:hAnsi="Sylfaen" w:cs="Sylfaen"/>
          <w:lang w:val="ka-GE"/>
        </w:rPr>
        <w:t>მქონე</w:t>
      </w:r>
      <w:r w:rsidRPr="00EB222E">
        <w:rPr>
          <w:lang w:val="ka-GE"/>
        </w:rPr>
        <w:t xml:space="preserve"> </w:t>
      </w:r>
      <w:r w:rsidRPr="00EB222E">
        <w:rPr>
          <w:rFonts w:ascii="Sylfaen" w:hAnsi="Sylfaen" w:cs="Sylfaen"/>
          <w:lang w:val="ka-GE"/>
        </w:rPr>
        <w:t>პირებისათვის</w:t>
      </w:r>
      <w:r w:rsidRPr="00EB222E">
        <w:rPr>
          <w:lang w:val="ka-GE"/>
        </w:rPr>
        <w:t xml:space="preserve"> </w:t>
      </w:r>
      <w:r w:rsidRPr="00EB222E">
        <w:rPr>
          <w:rFonts w:ascii="Sylfaen" w:hAnsi="Sylfaen" w:cs="Sylfaen"/>
          <w:lang w:val="ka-GE"/>
        </w:rPr>
        <w:t>სივრცის</w:t>
      </w:r>
      <w:r w:rsidRPr="00EB222E">
        <w:rPr>
          <w:lang w:val="ka-GE"/>
        </w:rPr>
        <w:t xml:space="preserve"> </w:t>
      </w:r>
      <w:r w:rsidRPr="00EB222E">
        <w:rPr>
          <w:rFonts w:ascii="Sylfaen" w:hAnsi="Sylfaen" w:cs="Sylfaen"/>
          <w:lang w:val="ka-GE"/>
        </w:rPr>
        <w:t>მოწყობისა</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არქიტექტურული</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ელემენტების</w:t>
      </w:r>
      <w:r w:rsidRPr="00EB222E">
        <w:rPr>
          <w:lang w:val="ka-GE"/>
        </w:rPr>
        <w:t xml:space="preserve"> </w:t>
      </w:r>
      <w:r w:rsidRPr="00EB222E">
        <w:rPr>
          <w:rFonts w:ascii="Sylfaen" w:hAnsi="Sylfaen" w:cs="Sylfaen"/>
          <w:lang w:val="ka-GE"/>
        </w:rPr>
        <w:t>ტექნიკური</w:t>
      </w:r>
      <w:r w:rsidRPr="00EB222E">
        <w:rPr>
          <w:lang w:val="ka-GE"/>
        </w:rPr>
        <w:t xml:space="preserve"> </w:t>
      </w:r>
      <w:r w:rsidRPr="00EB222E">
        <w:rPr>
          <w:rFonts w:ascii="Sylfaen" w:hAnsi="Sylfaen" w:cs="Sylfaen"/>
          <w:lang w:val="ka-GE"/>
        </w:rPr>
        <w:t>რეგლამენტის</w:t>
      </w:r>
      <w:r w:rsidRPr="00EB222E">
        <w:rPr>
          <w:lang w:val="ka-GE"/>
        </w:rPr>
        <w:t xml:space="preserve"> </w:t>
      </w:r>
      <w:r w:rsidRPr="00EB222E">
        <w:rPr>
          <w:rFonts w:ascii="Sylfaen" w:hAnsi="Sylfaen" w:cs="Sylfaen"/>
          <w:lang w:val="ka-GE"/>
        </w:rPr>
        <w:t>დამტკიცების</w:t>
      </w:r>
      <w:r w:rsidRPr="00EB222E">
        <w:rPr>
          <w:lang w:val="ka-GE"/>
        </w:rPr>
        <w:t xml:space="preserve"> </w:t>
      </w:r>
      <w:r w:rsidRPr="00EB222E">
        <w:rPr>
          <w:rFonts w:ascii="Sylfaen" w:hAnsi="Sylfaen" w:cs="Sylfaen"/>
          <w:lang w:val="ka-GE"/>
        </w:rPr>
        <w:t>თაობაზე</w:t>
      </w:r>
      <w:r w:rsidRPr="00EB222E">
        <w:rPr>
          <w:lang w:val="ka-GE"/>
        </w:rPr>
        <w:t xml:space="preserve">“ </w:t>
      </w:r>
      <w:r w:rsidRPr="00EB222E">
        <w:rPr>
          <w:rFonts w:ascii="Sylfaen" w:hAnsi="Sylfaen" w:cs="Sylfaen"/>
          <w:lang w:val="ka-GE"/>
        </w:rPr>
        <w:t>საქართველოს</w:t>
      </w:r>
      <w:r w:rsidRPr="00EB222E">
        <w:rPr>
          <w:lang w:val="ka-GE"/>
        </w:rPr>
        <w:t xml:space="preserve"> </w:t>
      </w:r>
      <w:r w:rsidRPr="00EB222E">
        <w:rPr>
          <w:rFonts w:ascii="Sylfaen" w:hAnsi="Sylfaen" w:cs="Sylfaen"/>
          <w:lang w:val="ka-GE"/>
        </w:rPr>
        <w:t>მთავრობის</w:t>
      </w:r>
      <w:r w:rsidRPr="00EB222E">
        <w:rPr>
          <w:rFonts w:ascii="Sylfaen" w:hAnsi="Sylfaen"/>
          <w:lang w:val="ka-GE"/>
        </w:rPr>
        <w:t xml:space="preserve"> 2014 </w:t>
      </w:r>
      <w:r w:rsidRPr="00EB222E">
        <w:rPr>
          <w:rFonts w:ascii="Sylfaen" w:hAnsi="Sylfaen" w:cs="Sylfaen"/>
          <w:lang w:val="ka-GE"/>
        </w:rPr>
        <w:t>წლის</w:t>
      </w:r>
      <w:r w:rsidRPr="00EB222E">
        <w:rPr>
          <w:rFonts w:ascii="Sylfaen" w:hAnsi="Sylfaen"/>
          <w:lang w:val="ka-GE"/>
        </w:rPr>
        <w:t xml:space="preserve"> 6 </w:t>
      </w:r>
      <w:r w:rsidRPr="00EB222E">
        <w:rPr>
          <w:rFonts w:ascii="Sylfaen" w:hAnsi="Sylfaen" w:cs="Sylfaen"/>
          <w:lang w:val="ka-GE"/>
        </w:rPr>
        <w:t>იანვრის</w:t>
      </w:r>
      <w:r w:rsidRPr="00EB222E">
        <w:rPr>
          <w:rFonts w:ascii="Sylfaen" w:hAnsi="Sylfaen"/>
          <w:lang w:val="ka-GE"/>
        </w:rPr>
        <w:t xml:space="preserve"> №41 </w:t>
      </w:r>
      <w:r w:rsidRPr="00EB222E">
        <w:rPr>
          <w:rFonts w:ascii="Sylfaen" w:hAnsi="Sylfaen" w:cs="Sylfaen"/>
          <w:lang w:val="ka-GE"/>
        </w:rPr>
        <w:t>დადგენილებით</w:t>
      </w:r>
      <w:r w:rsidRPr="00EB222E">
        <w:rPr>
          <w:rFonts w:ascii="Sylfaen" w:hAnsi="Sylfaen"/>
          <w:lang w:val="ka-GE"/>
        </w:rPr>
        <w:t>.</w:t>
      </w:r>
    </w:p>
    <w:p w:rsidR="009E7392" w:rsidRPr="00EB222E" w:rsidRDefault="009E7392" w:rsidP="009E7392">
      <w:pPr>
        <w:spacing w:before="100" w:beforeAutospacing="1" w:after="100" w:afterAutospacing="1"/>
        <w:jc w:val="both"/>
        <w:rPr>
          <w:rFonts w:ascii="Sylfaen" w:eastAsia="Sylfaen" w:hAnsi="Sylfaen"/>
          <w:lang w:val="ka-GE"/>
        </w:rPr>
      </w:pPr>
    </w:p>
    <w:p w:rsidR="009E7392" w:rsidRPr="009E7392" w:rsidRDefault="009E7392" w:rsidP="007F3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7F361B" w:rsidRDefault="007F361B"/>
    <w:sectPr w:rsidR="007F361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44A5F"/>
    <w:multiLevelType w:val="hybridMultilevel"/>
    <w:tmpl w:val="A5CC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9F2611"/>
    <w:multiLevelType w:val="hybridMultilevel"/>
    <w:tmpl w:val="E3200054"/>
    <w:lvl w:ilvl="0" w:tplc="6E10EA38">
      <w:numFmt w:val="bullet"/>
      <w:lvlText w:val=""/>
      <w:lvlJc w:val="left"/>
      <w:pPr>
        <w:ind w:left="720" w:hanging="360"/>
      </w:pPr>
      <w:rPr>
        <w:rFonts w:ascii="Symbol" w:eastAsia="Calibr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1B"/>
    <w:rsid w:val="000C25EB"/>
    <w:rsid w:val="00437ABC"/>
    <w:rsid w:val="005B4AE3"/>
    <w:rsid w:val="006A388A"/>
    <w:rsid w:val="007F361B"/>
    <w:rsid w:val="009E7392"/>
    <w:rsid w:val="00A36DC4"/>
    <w:rsid w:val="00AB2151"/>
    <w:rsid w:val="00BD474A"/>
    <w:rsid w:val="00F6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61B"/>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61B"/>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2019-12-02T10:41:00Z</dcterms:created>
  <dcterms:modified xsi:type="dcterms:W3CDTF">2019-12-02T11:04:00Z</dcterms:modified>
</cp:coreProperties>
</file>