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2012-2018</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43D9D" w:rsidRPr="004135CF" w:rsidRDefault="00F64B34" w:rsidP="00F1090F">
      <w:pPr>
        <w:pStyle w:val="ListParagraph"/>
        <w:numPr>
          <w:ilvl w:val="0"/>
          <w:numId w:val="8"/>
        </w:numPr>
        <w:jc w:val="both"/>
        <w:rPr>
          <w:rFonts w:ascii="Sylfaen" w:hAnsi="Sylfaen"/>
          <w:lang w:val="ka-GE"/>
        </w:rPr>
      </w:pPr>
      <w:r w:rsidRPr="004135CF">
        <w:rPr>
          <w:rFonts w:ascii="Sylfaen" w:hAnsi="Sylfaen" w:cstheme="minorHAnsi"/>
          <w:lang w:val="ka-GE"/>
        </w:rPr>
        <w:t xml:space="preserve">საყოველთაო ჯანდაცვის პროგრამის </w:t>
      </w:r>
      <w:r w:rsidRPr="004135CF">
        <w:rPr>
          <w:rFonts w:ascii="Sylfaen" w:hAnsi="Sylfaen" w:cstheme="minorHAnsi"/>
          <w:color w:val="000000" w:themeColor="text1"/>
          <w:lang w:val="ka-GE"/>
        </w:rPr>
        <w:t>შემოღების საფუძველზე, 2013 წლიდან</w:t>
      </w:r>
      <w:r w:rsidR="006D7A32"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საქართველოში ფუნდამენტურად გაიზარდა ჯანდაცვის მომსახურებაზე მოსახლეობის ხელმისაწვდომობა. </w:t>
      </w:r>
      <w:r w:rsidR="00A43D9D" w:rsidRPr="004135CF">
        <w:rPr>
          <w:rFonts w:ascii="Sylfaen" w:hAnsi="Sylfaen" w:cs="Sylfaen"/>
          <w:bCs/>
          <w:lang w:val="ka-GE"/>
        </w:rPr>
        <w:t>საყოველთაო</w:t>
      </w:r>
      <w:r w:rsidR="00A43D9D" w:rsidRPr="004135CF">
        <w:rPr>
          <w:rFonts w:ascii="Sylfaen" w:hAnsi="Sylfaen" w:cstheme="minorHAnsi"/>
          <w:bCs/>
          <w:lang w:val="ka-GE"/>
        </w:rPr>
        <w:t xml:space="preserve"> </w:t>
      </w:r>
      <w:r w:rsidR="00A43D9D" w:rsidRPr="004135CF">
        <w:rPr>
          <w:rFonts w:ascii="Sylfaen" w:hAnsi="Sylfaen" w:cs="Sylfaen"/>
          <w:bCs/>
          <w:lang w:val="ka-GE"/>
        </w:rPr>
        <w:t>ჯანდაცვის</w:t>
      </w:r>
      <w:r w:rsidR="00A43D9D" w:rsidRPr="004135CF">
        <w:rPr>
          <w:rFonts w:ascii="Sylfaen" w:hAnsi="Sylfaen" w:cstheme="minorHAnsi"/>
          <w:bCs/>
          <w:lang w:val="ka-GE"/>
        </w:rPr>
        <w:t xml:space="preserve"> </w:t>
      </w:r>
      <w:r w:rsidR="00A43D9D" w:rsidRPr="004135CF">
        <w:rPr>
          <w:rFonts w:ascii="Sylfaen" w:hAnsi="Sylfaen" w:cs="Sylfaen"/>
          <w:bCs/>
          <w:lang w:val="ka-GE"/>
        </w:rPr>
        <w:t>პროგრამა</w:t>
      </w:r>
      <w:r w:rsidR="00A43D9D" w:rsidRPr="004135CF">
        <w:rPr>
          <w:rFonts w:ascii="Sylfaen" w:hAnsi="Sylfaen" w:cstheme="minorHAnsi"/>
          <w:bCs/>
          <w:lang w:val="ka-GE"/>
        </w:rPr>
        <w:t xml:space="preserve"> </w:t>
      </w:r>
      <w:r w:rsidR="00A43D9D" w:rsidRPr="004135CF">
        <w:rPr>
          <w:rFonts w:ascii="Sylfaen" w:hAnsi="Sylfaen" w:cs="Sylfaen"/>
          <w:bCs/>
          <w:lang w:val="ka-GE"/>
        </w:rPr>
        <w:t>ფარავს</w:t>
      </w:r>
      <w:r w:rsidR="00A43D9D" w:rsidRPr="004135CF">
        <w:rPr>
          <w:rFonts w:ascii="Sylfaen" w:hAnsi="Sylfaen" w:cstheme="minorHAnsi"/>
          <w:bCs/>
          <w:lang w:val="ka-GE"/>
        </w:rPr>
        <w:t xml:space="preserve"> </w:t>
      </w:r>
      <w:r w:rsidR="00A43D9D" w:rsidRPr="004135CF">
        <w:rPr>
          <w:rFonts w:ascii="Sylfaen" w:hAnsi="Sylfaen" w:cs="Sylfaen"/>
          <w:bCs/>
          <w:lang w:val="ka-GE"/>
        </w:rPr>
        <w:t>გეგმურ</w:t>
      </w:r>
      <w:r w:rsidR="00A43D9D" w:rsidRPr="004135CF">
        <w:rPr>
          <w:rFonts w:ascii="Sylfaen" w:hAnsi="Sylfaen" w:cstheme="minorHAnsi"/>
          <w:bCs/>
          <w:lang w:val="ka-GE"/>
        </w:rPr>
        <w:t xml:space="preserve"> </w:t>
      </w:r>
      <w:r w:rsidR="00A43D9D" w:rsidRPr="004135CF">
        <w:rPr>
          <w:rFonts w:ascii="Sylfaen" w:hAnsi="Sylfaen" w:cs="Sylfaen"/>
          <w:bCs/>
          <w:lang w:val="ka-GE"/>
        </w:rPr>
        <w:t>ამბულატორიულ</w:t>
      </w:r>
      <w:r w:rsidR="00A43D9D" w:rsidRPr="004135CF">
        <w:rPr>
          <w:rFonts w:ascii="Sylfaen" w:hAnsi="Sylfaen" w:cstheme="minorHAnsi"/>
          <w:bCs/>
          <w:lang w:val="ka-GE"/>
        </w:rPr>
        <w:t xml:space="preserve">, </w:t>
      </w:r>
      <w:r w:rsidR="00A43D9D" w:rsidRPr="004135CF">
        <w:rPr>
          <w:rFonts w:ascii="Sylfaen" w:hAnsi="Sylfaen" w:cs="Sylfaen"/>
          <w:bCs/>
          <w:lang w:val="ka-GE"/>
        </w:rPr>
        <w:t>გადაუდებელ</w:t>
      </w:r>
      <w:r w:rsidR="00A43D9D" w:rsidRPr="004135CF">
        <w:rPr>
          <w:rFonts w:ascii="Sylfaen" w:hAnsi="Sylfaen" w:cstheme="minorHAnsi"/>
          <w:bCs/>
          <w:lang w:val="ka-GE"/>
        </w:rPr>
        <w:t xml:space="preserve"> </w:t>
      </w:r>
      <w:r w:rsidR="00A43D9D" w:rsidRPr="004135CF">
        <w:rPr>
          <w:rFonts w:ascii="Sylfaen" w:hAnsi="Sylfaen" w:cs="Sylfaen"/>
          <w:bCs/>
          <w:lang w:val="ka-GE"/>
        </w:rPr>
        <w:t>ამბულატორიულ</w:t>
      </w:r>
      <w:r w:rsidR="00A43D9D" w:rsidRPr="004135CF">
        <w:rPr>
          <w:rFonts w:ascii="Sylfaen" w:hAnsi="Sylfaen" w:cstheme="minorHAnsi"/>
          <w:bCs/>
          <w:lang w:val="ka-GE"/>
        </w:rPr>
        <w:t>-</w:t>
      </w:r>
      <w:r w:rsidR="00A43D9D" w:rsidRPr="004135CF">
        <w:rPr>
          <w:rFonts w:ascii="Sylfaen" w:hAnsi="Sylfaen" w:cs="Sylfaen"/>
          <w:bCs/>
          <w:lang w:val="ka-GE"/>
        </w:rPr>
        <w:t>სტაციონარულ</w:t>
      </w:r>
      <w:r w:rsidR="00A43D9D" w:rsidRPr="004135CF">
        <w:rPr>
          <w:rFonts w:ascii="Sylfaen" w:hAnsi="Sylfaen" w:cstheme="minorHAnsi"/>
          <w:bCs/>
          <w:lang w:val="ka-GE"/>
        </w:rPr>
        <w:t xml:space="preserve"> </w:t>
      </w:r>
      <w:r w:rsidR="00A43D9D" w:rsidRPr="004135CF">
        <w:rPr>
          <w:rFonts w:ascii="Sylfaen" w:hAnsi="Sylfaen" w:cs="Sylfaen"/>
          <w:bCs/>
          <w:lang w:val="ka-GE"/>
        </w:rPr>
        <w:t>და</w:t>
      </w:r>
      <w:r w:rsidR="00A43D9D" w:rsidRPr="004135CF">
        <w:rPr>
          <w:rFonts w:ascii="Sylfaen" w:hAnsi="Sylfaen" w:cstheme="minorHAnsi"/>
          <w:bCs/>
          <w:lang w:val="ka-GE"/>
        </w:rPr>
        <w:t xml:space="preserve"> </w:t>
      </w:r>
      <w:r w:rsidR="00A43D9D" w:rsidRPr="004135CF">
        <w:rPr>
          <w:rFonts w:ascii="Sylfaen" w:hAnsi="Sylfaen" w:cs="Sylfaen"/>
          <w:bCs/>
          <w:lang w:val="ka-GE"/>
        </w:rPr>
        <w:t>გეგმურ</w:t>
      </w:r>
      <w:r w:rsidR="00A43D9D" w:rsidRPr="004135CF">
        <w:rPr>
          <w:rFonts w:ascii="Sylfaen" w:hAnsi="Sylfaen" w:cstheme="minorHAnsi"/>
          <w:bCs/>
          <w:lang w:val="ka-GE"/>
        </w:rPr>
        <w:t xml:space="preserve"> </w:t>
      </w:r>
      <w:r w:rsidR="00A43D9D" w:rsidRPr="004135CF">
        <w:rPr>
          <w:rFonts w:ascii="Sylfaen" w:hAnsi="Sylfaen" w:cs="Sylfaen"/>
          <w:bCs/>
          <w:lang w:val="ka-GE"/>
        </w:rPr>
        <w:t>ქირურგიულ</w:t>
      </w:r>
      <w:r w:rsidR="00A43D9D" w:rsidRPr="004135CF">
        <w:rPr>
          <w:rFonts w:ascii="Sylfaen" w:hAnsi="Sylfaen" w:cstheme="minorHAnsi"/>
          <w:bCs/>
          <w:lang w:val="ka-GE"/>
        </w:rPr>
        <w:t xml:space="preserve"> </w:t>
      </w:r>
      <w:r w:rsidR="00A43D9D" w:rsidRPr="004135CF">
        <w:rPr>
          <w:rFonts w:ascii="Sylfaen" w:hAnsi="Sylfaen" w:cs="Sylfaen"/>
          <w:bCs/>
          <w:lang w:val="ka-GE"/>
        </w:rPr>
        <w:t>მომსახურებას</w:t>
      </w:r>
      <w:r w:rsidR="00A43D9D" w:rsidRPr="004135CF">
        <w:rPr>
          <w:rFonts w:ascii="Sylfaen" w:hAnsi="Sylfaen" w:cstheme="minorHAnsi"/>
          <w:bCs/>
          <w:lang w:val="ka-GE"/>
        </w:rPr>
        <w:t xml:space="preserve">, </w:t>
      </w:r>
      <w:r w:rsidR="00A43D9D" w:rsidRPr="004135CF">
        <w:rPr>
          <w:rFonts w:ascii="Sylfaen" w:hAnsi="Sylfaen" w:cs="Sylfaen"/>
          <w:bCs/>
          <w:lang w:val="ka-GE"/>
        </w:rPr>
        <w:t>ასევე</w:t>
      </w:r>
      <w:r w:rsidR="00A43D9D" w:rsidRPr="004135CF">
        <w:rPr>
          <w:rFonts w:ascii="Sylfaen" w:hAnsi="Sylfaen" w:cstheme="minorHAnsi"/>
          <w:bCs/>
          <w:lang w:val="ka-GE"/>
        </w:rPr>
        <w:t xml:space="preserve">, </w:t>
      </w:r>
      <w:r w:rsidR="00A43D9D" w:rsidRPr="004135CF">
        <w:rPr>
          <w:rFonts w:ascii="Sylfaen" w:hAnsi="Sylfaen" w:cs="Sylfaen"/>
          <w:bCs/>
          <w:lang w:val="ka-GE"/>
        </w:rPr>
        <w:t>ონკოლოგიური</w:t>
      </w:r>
      <w:r w:rsidR="00A43D9D" w:rsidRPr="004135CF">
        <w:rPr>
          <w:rFonts w:ascii="Sylfaen" w:hAnsi="Sylfaen" w:cstheme="minorHAnsi"/>
          <w:bCs/>
          <w:lang w:val="ka-GE"/>
        </w:rPr>
        <w:t xml:space="preserve"> </w:t>
      </w:r>
      <w:r w:rsidR="00A43D9D" w:rsidRPr="004135CF">
        <w:rPr>
          <w:rFonts w:ascii="Sylfaen" w:hAnsi="Sylfaen" w:cs="Sylfaen"/>
          <w:bCs/>
          <w:lang w:val="ka-GE"/>
        </w:rPr>
        <w:t>დაავადებების</w:t>
      </w:r>
      <w:r w:rsidR="00A43D9D" w:rsidRPr="004135CF">
        <w:rPr>
          <w:rFonts w:ascii="Sylfaen" w:hAnsi="Sylfaen" w:cstheme="minorHAnsi"/>
          <w:bCs/>
          <w:lang w:val="ka-GE"/>
        </w:rPr>
        <w:t xml:space="preserve"> </w:t>
      </w:r>
      <w:r w:rsidR="00A43D9D" w:rsidRPr="004135CF">
        <w:rPr>
          <w:rFonts w:ascii="Sylfaen" w:hAnsi="Sylfaen" w:cs="Sylfaen"/>
          <w:bCs/>
          <w:lang w:val="ka-GE"/>
        </w:rPr>
        <w:t>მკურნალობასა</w:t>
      </w:r>
      <w:r w:rsidR="00A43D9D" w:rsidRPr="004135CF">
        <w:rPr>
          <w:rFonts w:ascii="Sylfaen" w:hAnsi="Sylfaen" w:cstheme="minorHAnsi"/>
          <w:bCs/>
          <w:lang w:val="ka-GE"/>
        </w:rPr>
        <w:t xml:space="preserve"> </w:t>
      </w:r>
      <w:r w:rsidR="00A43D9D" w:rsidRPr="004135CF">
        <w:rPr>
          <w:rFonts w:ascii="Sylfaen" w:hAnsi="Sylfaen" w:cs="Sylfaen"/>
          <w:bCs/>
          <w:lang w:val="ka-GE"/>
        </w:rPr>
        <w:t>და</w:t>
      </w:r>
      <w:r w:rsidR="00A43D9D" w:rsidRPr="004135CF">
        <w:rPr>
          <w:rFonts w:ascii="Sylfaen" w:hAnsi="Sylfaen" w:cstheme="minorHAnsi"/>
          <w:bCs/>
          <w:lang w:val="ka-GE"/>
        </w:rPr>
        <w:t xml:space="preserve"> </w:t>
      </w:r>
      <w:r w:rsidR="00A43D9D" w:rsidRPr="004135CF">
        <w:rPr>
          <w:rFonts w:ascii="Sylfaen" w:hAnsi="Sylfaen" w:cs="Sylfaen"/>
          <w:bCs/>
          <w:lang w:val="ka-GE"/>
        </w:rPr>
        <w:t>მშობიარობას</w:t>
      </w:r>
      <w:r w:rsidR="00A43D9D" w:rsidRPr="004135CF">
        <w:rPr>
          <w:rFonts w:ascii="Sylfaen" w:hAnsi="Sylfaen" w:cstheme="minorHAnsi"/>
          <w:bCs/>
          <w:lang w:val="ka-GE"/>
        </w:rPr>
        <w:t xml:space="preserve">. </w:t>
      </w:r>
    </w:p>
    <w:p w:rsidR="00A43D9D" w:rsidRPr="004135CF" w:rsidRDefault="00A43D9D" w:rsidP="00F1090F">
      <w:pPr>
        <w:pStyle w:val="ListParagraph"/>
        <w:numPr>
          <w:ilvl w:val="0"/>
          <w:numId w:val="12"/>
        </w:numPr>
        <w:jc w:val="both"/>
        <w:rPr>
          <w:rFonts w:ascii="Sylfaen" w:hAnsi="Sylfaen"/>
          <w:lang w:val="ka-GE"/>
        </w:rPr>
      </w:pPr>
      <w:r w:rsidRPr="004135CF">
        <w:rPr>
          <w:rFonts w:ascii="Sylfaen" w:eastAsia="Segoe UI" w:hAnsi="Sylfaen" w:cs="Segoe UI"/>
          <w:lang w:val="ka-GE"/>
        </w:rPr>
        <w:t xml:space="preserve">2017 წლის მაისიდან დაიწყო </w:t>
      </w:r>
      <w:r w:rsidRPr="004135CF">
        <w:rPr>
          <w:rFonts w:eastAsia="Times New Roman" w:cs="Sylfaen"/>
          <w:lang w:val="ka-GE" w:eastAsia="ka-GE"/>
        </w:rPr>
        <w:t xml:space="preserve"> </w:t>
      </w:r>
      <w:r w:rsidRPr="004135CF">
        <w:rPr>
          <w:rFonts w:ascii="Sylfaen" w:eastAsia="Times New Roman" w:hAnsi="Sylfaen" w:cs="Sylfaen"/>
          <w:lang w:val="ka-GE" w:eastAsia="ka-GE"/>
        </w:rPr>
        <w:t>მნიშვნელოვანი ეტაპი</w:t>
      </w:r>
      <w:r w:rsidR="00756ECF" w:rsidRPr="004135CF">
        <w:rPr>
          <w:rFonts w:ascii="Sylfaen" w:eastAsia="Times New Roman" w:hAnsi="Sylfaen" w:cs="Sylfaen"/>
          <w:lang w:val="ka-GE" w:eastAsia="ka-GE"/>
        </w:rPr>
        <w:t xml:space="preserve"> -</w:t>
      </w:r>
      <w:r w:rsidRPr="004135CF">
        <w:rPr>
          <w:rFonts w:ascii="Sylfaen" w:eastAsia="Times New Roman" w:hAnsi="Sylfaen" w:cs="Sylfaen"/>
          <w:lang w:val="ka-GE" w:eastAsia="ka-GE"/>
        </w:rPr>
        <w:t xml:space="preserve"> ბენეფიციარების</w:t>
      </w:r>
      <w:r w:rsidRPr="004135CF">
        <w:rPr>
          <w:rFonts w:eastAsia="Times New Roman" w:cs="Sylfaen"/>
          <w:lang w:val="ka-GE" w:eastAsia="ka-GE"/>
        </w:rPr>
        <w:t xml:space="preserve"> </w:t>
      </w:r>
      <w:r w:rsidRPr="004135CF">
        <w:rPr>
          <w:rFonts w:ascii="Sylfaen" w:eastAsia="Times New Roman" w:hAnsi="Sylfaen" w:cs="Sylfaen"/>
          <w:lang w:val="ka-GE" w:eastAsia="ka-GE"/>
        </w:rPr>
        <w:t>დიფერენციაციის</w:t>
      </w:r>
      <w:r w:rsidRPr="004135CF">
        <w:rPr>
          <w:rFonts w:eastAsia="Times New Roman" w:cs="Sylfaen"/>
          <w:lang w:val="ka-GE" w:eastAsia="ka-GE"/>
        </w:rPr>
        <w:t xml:space="preserve"> </w:t>
      </w:r>
      <w:r w:rsidRPr="004135CF">
        <w:rPr>
          <w:rFonts w:ascii="Sylfaen" w:eastAsia="Times New Roman" w:hAnsi="Sylfaen" w:cs="Sylfaen"/>
          <w:lang w:val="ka-GE" w:eastAsia="ka-GE"/>
        </w:rPr>
        <w:t>ახალი</w:t>
      </w:r>
      <w:r w:rsidRPr="004135CF">
        <w:rPr>
          <w:rFonts w:eastAsia="Times New Roman" w:cs="Sylfaen"/>
          <w:lang w:val="ka-GE" w:eastAsia="ka-GE"/>
        </w:rPr>
        <w:t xml:space="preserve"> </w:t>
      </w:r>
      <w:r w:rsidRPr="004135CF">
        <w:rPr>
          <w:rFonts w:ascii="Sylfaen" w:eastAsia="Times New Roman" w:hAnsi="Sylfaen" w:cs="Sylfaen"/>
          <w:lang w:val="ka-GE" w:eastAsia="ka-GE"/>
        </w:rPr>
        <w:t>კრიტერიუმების</w:t>
      </w:r>
      <w:r w:rsidRPr="004135CF">
        <w:rPr>
          <w:rFonts w:eastAsia="Times New Roman" w:cs="Sylfaen"/>
          <w:lang w:val="ka-GE" w:eastAsia="ka-GE"/>
        </w:rPr>
        <w:t xml:space="preserve"> </w:t>
      </w:r>
      <w:r w:rsidRPr="004135CF">
        <w:rPr>
          <w:rFonts w:ascii="Sylfaen" w:eastAsia="Times New Roman" w:hAnsi="Sylfaen" w:cs="Sylfaen"/>
          <w:lang w:val="ka-GE" w:eastAsia="ka-GE"/>
        </w:rPr>
        <w:t>შემუშავება (მოსარგებლეების შემოსავლების მიხედვით)</w:t>
      </w:r>
      <w:r w:rsidRPr="004135CF">
        <w:rPr>
          <w:rFonts w:eastAsia="Times New Roman" w:cs="Sylfaen"/>
          <w:lang w:val="ka-GE" w:eastAsia="ka-GE"/>
        </w:rPr>
        <w:t xml:space="preserve">, </w:t>
      </w:r>
      <w:r w:rsidRPr="004135CF">
        <w:rPr>
          <w:rFonts w:ascii="Sylfaen" w:eastAsia="Times New Roman" w:hAnsi="Sylfaen" w:cs="Sylfaen"/>
          <w:lang w:val="ka-GE" w:eastAsia="ka-GE"/>
        </w:rPr>
        <w:t>რომლის</w:t>
      </w:r>
      <w:r w:rsidRPr="004135CF">
        <w:rPr>
          <w:rFonts w:eastAsia="Times New Roman" w:cs="Sylfaen"/>
          <w:lang w:val="ka-GE" w:eastAsia="ka-GE"/>
        </w:rPr>
        <w:t xml:space="preserve"> </w:t>
      </w:r>
      <w:r w:rsidRPr="004135CF">
        <w:rPr>
          <w:rFonts w:ascii="Sylfaen" w:eastAsia="Times New Roman" w:hAnsi="Sylfaen" w:cs="Sylfaen"/>
          <w:lang w:val="ka-GE" w:eastAsia="ka-GE"/>
        </w:rPr>
        <w:t>ამოსავალი</w:t>
      </w:r>
      <w:r w:rsidRPr="004135CF">
        <w:rPr>
          <w:rFonts w:eastAsia="Times New Roman" w:cs="Sylfaen"/>
          <w:lang w:val="ka-GE" w:eastAsia="ka-GE"/>
        </w:rPr>
        <w:t xml:space="preserve"> </w:t>
      </w:r>
      <w:r w:rsidRPr="004135CF">
        <w:rPr>
          <w:rFonts w:ascii="Sylfaen" w:eastAsia="Times New Roman" w:hAnsi="Sylfaen" w:cs="Sylfaen"/>
          <w:lang w:val="ka-GE" w:eastAsia="ka-GE"/>
        </w:rPr>
        <w:t>წერტილი</w:t>
      </w:r>
      <w:r w:rsidRPr="004135CF">
        <w:rPr>
          <w:rFonts w:eastAsia="Times New Roman" w:cs="Sylfaen"/>
          <w:lang w:val="ka-GE" w:eastAsia="ka-GE"/>
        </w:rPr>
        <w:t xml:space="preserve"> </w:t>
      </w:r>
      <w:r w:rsidRPr="004135CF">
        <w:rPr>
          <w:rFonts w:ascii="Sylfaen" w:eastAsia="Times New Roman" w:hAnsi="Sylfaen" w:cs="Sylfaen"/>
          <w:lang w:val="ka-GE" w:eastAsia="ka-GE"/>
        </w:rPr>
        <w:t>უფრო</w:t>
      </w:r>
      <w:r w:rsidRPr="004135CF">
        <w:rPr>
          <w:rFonts w:eastAsia="Times New Roman" w:cs="Sylfaen"/>
          <w:lang w:val="ka-GE" w:eastAsia="ka-GE"/>
        </w:rPr>
        <w:t xml:space="preserve"> </w:t>
      </w:r>
      <w:r w:rsidRPr="004135CF">
        <w:rPr>
          <w:rFonts w:ascii="Sylfaen" w:eastAsia="Times New Roman" w:hAnsi="Sylfaen" w:cs="Sylfaen"/>
          <w:lang w:val="ka-GE" w:eastAsia="ka-GE"/>
        </w:rPr>
        <w:t>მეტად</w:t>
      </w:r>
      <w:r w:rsidRPr="004135CF">
        <w:rPr>
          <w:rFonts w:eastAsia="Times New Roman" w:cs="Sylfaen"/>
          <w:lang w:val="ka-GE" w:eastAsia="ka-GE"/>
        </w:rPr>
        <w:t xml:space="preserve"> </w:t>
      </w:r>
      <w:r w:rsidRPr="004135CF">
        <w:rPr>
          <w:rFonts w:ascii="Sylfaen" w:eastAsia="Times New Roman" w:hAnsi="Sylfaen" w:cs="Sylfaen"/>
          <w:lang w:val="ka-GE" w:eastAsia="ka-GE"/>
        </w:rPr>
        <w:t>საჭიროებაზე</w:t>
      </w:r>
      <w:r w:rsidRPr="004135CF">
        <w:rPr>
          <w:rFonts w:eastAsia="Times New Roman" w:cs="Sylfaen"/>
          <w:lang w:val="ka-GE" w:eastAsia="ka-GE"/>
        </w:rPr>
        <w:t xml:space="preserve"> </w:t>
      </w:r>
      <w:r w:rsidRPr="004135CF">
        <w:rPr>
          <w:rFonts w:ascii="Sylfaen" w:eastAsia="Times New Roman" w:hAnsi="Sylfaen" w:cs="Sylfaen"/>
          <w:lang w:val="ka-GE" w:eastAsia="ka-GE"/>
        </w:rPr>
        <w:t>ორიენტირებული</w:t>
      </w:r>
      <w:r w:rsidRPr="004135CF">
        <w:rPr>
          <w:rFonts w:eastAsia="Times New Roman" w:cs="Sylfaen"/>
          <w:lang w:val="ka-GE" w:eastAsia="ka-GE"/>
        </w:rPr>
        <w:t xml:space="preserve"> </w:t>
      </w:r>
      <w:r w:rsidRPr="004135CF">
        <w:rPr>
          <w:rFonts w:ascii="Sylfaen" w:eastAsia="Times New Roman" w:hAnsi="Sylfaen" w:cs="Sylfaen"/>
          <w:lang w:val="ka-GE" w:eastAsia="ka-GE"/>
        </w:rPr>
        <w:t>სერვისების</w:t>
      </w:r>
      <w:r w:rsidRPr="004135CF">
        <w:rPr>
          <w:rFonts w:eastAsia="Times New Roman" w:cs="Sylfaen"/>
          <w:lang w:val="ka-GE" w:eastAsia="ka-GE"/>
        </w:rPr>
        <w:t xml:space="preserve"> </w:t>
      </w:r>
      <w:r w:rsidRPr="004135CF">
        <w:rPr>
          <w:rFonts w:ascii="Sylfaen" w:eastAsia="Times New Roman" w:hAnsi="Sylfaen" w:cs="Sylfaen"/>
          <w:lang w:val="ka-GE" w:eastAsia="ka-GE"/>
        </w:rPr>
        <w:t>მიწოდება და</w:t>
      </w:r>
      <w:r w:rsidRPr="004135CF">
        <w:rPr>
          <w:rFonts w:eastAsia="Times New Roman" w:cs="Sylfaen"/>
          <w:lang w:val="ka-GE" w:eastAsia="ka-GE"/>
        </w:rPr>
        <w:t xml:space="preserve"> </w:t>
      </w:r>
      <w:r w:rsidRPr="004135CF">
        <w:rPr>
          <w:rFonts w:ascii="Sylfaen" w:eastAsia="Times New Roman" w:hAnsi="Sylfaen" w:cs="Sylfaen"/>
          <w:lang w:val="ka-GE" w:eastAsia="ka-GE"/>
        </w:rPr>
        <w:t>მიდგომის</w:t>
      </w:r>
      <w:r w:rsidRPr="004135CF">
        <w:rPr>
          <w:rFonts w:eastAsia="Times New Roman" w:cs="Sylfaen"/>
          <w:lang w:val="ka-GE" w:eastAsia="ka-GE"/>
        </w:rPr>
        <w:t xml:space="preserve"> - ,,</w:t>
      </w:r>
      <w:r w:rsidRPr="004135CF">
        <w:rPr>
          <w:rFonts w:ascii="Sylfaen" w:eastAsia="Times New Roman" w:hAnsi="Sylfaen" w:cs="Sylfaen"/>
          <w:lang w:val="ka-GE" w:eastAsia="ka-GE"/>
        </w:rPr>
        <w:t>სოციალური</w:t>
      </w:r>
      <w:r w:rsidRPr="004135CF">
        <w:rPr>
          <w:rFonts w:eastAsia="Times New Roman" w:cs="Sylfaen"/>
          <w:lang w:val="ka-GE" w:eastAsia="ka-GE"/>
        </w:rPr>
        <w:t xml:space="preserve"> </w:t>
      </w:r>
      <w:r w:rsidRPr="004135CF">
        <w:rPr>
          <w:rFonts w:ascii="Sylfaen" w:eastAsia="Times New Roman" w:hAnsi="Sylfaen" w:cs="Sylfaen"/>
          <w:lang w:val="ka-GE" w:eastAsia="ka-GE"/>
        </w:rPr>
        <w:t>სამართლიანობა</w:t>
      </w:r>
      <w:r w:rsidRPr="004135CF">
        <w:rPr>
          <w:rFonts w:ascii="Calibri" w:eastAsia="Times New Roman" w:hAnsi="Calibri" w:cs="Calibri"/>
          <w:lang w:val="ka-GE" w:eastAsia="ka-GE"/>
        </w:rPr>
        <w:t>“</w:t>
      </w:r>
      <w:r w:rsidRPr="004135CF">
        <w:rPr>
          <w:rFonts w:eastAsia="Times New Roman" w:cs="Sylfaen"/>
          <w:lang w:val="ka-GE" w:eastAsia="ka-GE"/>
        </w:rPr>
        <w:t xml:space="preserve"> - </w:t>
      </w:r>
      <w:r w:rsidRPr="004135CF">
        <w:rPr>
          <w:rFonts w:ascii="Sylfaen" w:eastAsia="Times New Roman" w:hAnsi="Sylfaen" w:cs="Sylfaen"/>
          <w:lang w:val="ka-GE" w:eastAsia="ka-GE"/>
        </w:rPr>
        <w:t>მეტად</w:t>
      </w:r>
      <w:r w:rsidRPr="004135CF">
        <w:rPr>
          <w:rFonts w:eastAsia="Times New Roman" w:cs="Sylfaen"/>
          <w:lang w:val="ka-GE" w:eastAsia="ka-GE"/>
        </w:rPr>
        <w:t xml:space="preserve"> </w:t>
      </w:r>
      <w:r w:rsidRPr="004135CF">
        <w:rPr>
          <w:rFonts w:ascii="Sylfaen" w:eastAsia="Times New Roman" w:hAnsi="Sylfaen" w:cs="Sylfaen"/>
          <w:lang w:val="ka-GE" w:eastAsia="ka-GE"/>
        </w:rPr>
        <w:t xml:space="preserve">განვითარება გახდა. </w:t>
      </w:r>
      <w:r w:rsidRPr="004135CF">
        <w:rPr>
          <w:rFonts w:ascii="Sylfaen" w:hAnsi="Sylfaen" w:cs="Sylfaen"/>
          <w:lang w:val="ka-GE"/>
        </w:rPr>
        <w:t xml:space="preserve">  </w:t>
      </w:r>
    </w:p>
    <w:p w:rsidR="006D7A32" w:rsidRPr="004135CF" w:rsidRDefault="00DE61CD" w:rsidP="00F1090F">
      <w:pPr>
        <w:pStyle w:val="ListParagraph"/>
        <w:numPr>
          <w:ilvl w:val="0"/>
          <w:numId w:val="12"/>
        </w:numPr>
        <w:jc w:val="both"/>
        <w:rPr>
          <w:rFonts w:ascii="Sylfaen" w:eastAsia="Times New Roman" w:hAnsi="Sylfaen"/>
          <w:lang w:val="ka-GE"/>
        </w:rPr>
      </w:pPr>
      <w:r w:rsidRPr="004135CF">
        <w:rPr>
          <w:rFonts w:ascii="Sylfaen" w:hAnsi="Sylfaen" w:cs="Sylfaen"/>
          <w:bCs/>
          <w:szCs w:val="20"/>
          <w:lang w:val="ka-GE"/>
        </w:rPr>
        <w:t>პროგრამის</w:t>
      </w:r>
      <w:r w:rsidR="006D7A32" w:rsidRPr="004135CF">
        <w:rPr>
          <w:rFonts w:ascii="Sylfaen" w:hAnsi="Sylfaen"/>
          <w:bCs/>
          <w:szCs w:val="20"/>
          <w:lang w:val="ka-GE"/>
        </w:rPr>
        <w:t xml:space="preserve"> </w:t>
      </w:r>
      <w:r w:rsidRPr="004135CF">
        <w:rPr>
          <w:rFonts w:ascii="Sylfaen" w:hAnsi="Sylfaen"/>
          <w:bCs/>
          <w:szCs w:val="20"/>
          <w:lang w:val="ka-GE"/>
        </w:rPr>
        <w:t>ფარგლებში</w:t>
      </w:r>
      <w:r w:rsidR="00463D25">
        <w:rPr>
          <w:rFonts w:ascii="Sylfaen" w:hAnsi="Sylfaen"/>
          <w:bCs/>
          <w:szCs w:val="20"/>
          <w:lang w:val="ka-GE"/>
        </w:rPr>
        <w:t xml:space="preserve"> 2013-2018</w:t>
      </w:r>
      <w:r w:rsidRPr="004135CF">
        <w:rPr>
          <w:rFonts w:ascii="Sylfaen" w:hAnsi="Sylfaen"/>
          <w:bCs/>
          <w:szCs w:val="20"/>
          <w:lang w:val="ka-GE"/>
        </w:rPr>
        <w:t xml:space="preserve"> წლებში სულ დაფიქსირდა</w:t>
      </w:r>
      <w:r w:rsidR="00463D25">
        <w:rPr>
          <w:rFonts w:ascii="Sylfaen" w:hAnsi="Sylfaen"/>
          <w:bCs/>
          <w:szCs w:val="20"/>
          <w:lang w:val="ka-GE"/>
        </w:rPr>
        <w:t xml:space="preserve"> 4</w:t>
      </w:r>
      <w:r w:rsidRPr="004135CF">
        <w:rPr>
          <w:rFonts w:ascii="Sylfaen" w:hAnsi="Sylfaen"/>
          <w:bCs/>
          <w:szCs w:val="20"/>
          <w:lang w:val="ka-GE"/>
        </w:rPr>
        <w:t xml:space="preserve"> მლნ-ზე მეტი შემთხვევა. </w:t>
      </w:r>
    </w:p>
    <w:p w:rsidR="008D07EA" w:rsidRPr="004135CF" w:rsidRDefault="006D7A32" w:rsidP="00F1090F">
      <w:pPr>
        <w:pStyle w:val="ListParagraph"/>
        <w:numPr>
          <w:ilvl w:val="0"/>
          <w:numId w:val="8"/>
        </w:numPr>
        <w:jc w:val="both"/>
        <w:rPr>
          <w:rFonts w:ascii="Sylfaen" w:hAnsi="Sylfaen"/>
          <w:lang w:val="ka-GE"/>
        </w:rPr>
      </w:pPr>
      <w:r w:rsidRPr="004135CF">
        <w:rPr>
          <w:rFonts w:ascii="Sylfaen" w:hAnsi="Sylfaen" w:cs="Sylfaen"/>
          <w:lang w:val="ka-GE"/>
        </w:rPr>
        <w:t xml:space="preserve">2015 წლიდან </w:t>
      </w:r>
      <w:r w:rsidR="00E305AF" w:rsidRPr="004135CF">
        <w:rPr>
          <w:rFonts w:ascii="Sylfaen" w:hAnsi="Sylfaen" w:cs="Sylfaen"/>
          <w:lang w:val="ka-GE"/>
        </w:rPr>
        <w:t>ამოქმედდა</w:t>
      </w:r>
      <w:r w:rsidR="00E305AF" w:rsidRPr="004135CF">
        <w:rPr>
          <w:rFonts w:ascii="Sylfaen" w:hAnsi="Sylfaen"/>
          <w:lang w:val="ka-GE"/>
        </w:rPr>
        <w:t xml:space="preserve"> C ჰეპატიტის </w:t>
      </w:r>
      <w:r w:rsidR="00F64B34" w:rsidRPr="004135CF">
        <w:rPr>
          <w:rFonts w:ascii="Sylfaen" w:hAnsi="Sylfaen" w:cs="Sylfaen"/>
          <w:lang w:val="ka-GE"/>
        </w:rPr>
        <w:t>ელიმინაციის</w:t>
      </w:r>
      <w:r w:rsidR="00E305AF" w:rsidRPr="004135CF">
        <w:rPr>
          <w:rFonts w:ascii="Sylfaen" w:hAnsi="Sylfaen"/>
          <w:lang w:val="ka-GE"/>
        </w:rPr>
        <w:t xml:space="preserve"> უპრეცედენტო პროგრამა,</w:t>
      </w:r>
      <w:r w:rsidRPr="004135CF">
        <w:rPr>
          <w:rFonts w:ascii="Sylfaen" w:hAnsi="Sylfaen"/>
          <w:lang w:val="ka-GE"/>
        </w:rPr>
        <w:t xml:space="preserve"> </w:t>
      </w:r>
      <w:r w:rsidR="00E305AF" w:rsidRPr="004135CF">
        <w:rPr>
          <w:rFonts w:ascii="Sylfaen" w:hAnsi="Sylfaen"/>
          <w:lang w:val="ka-GE"/>
        </w:rPr>
        <w:t>რომლის ფარგლებშიც დაავადებულ პირებს უახლესი თაობის, ძვირადღირებული მედიკამენტი უფასოდ გადაეცემათ.</w:t>
      </w:r>
    </w:p>
    <w:p w:rsidR="00FD2BB4" w:rsidRPr="00616F3D" w:rsidRDefault="00F64B34" w:rsidP="00FD2BB4">
      <w:pPr>
        <w:pStyle w:val="ListParagraph"/>
        <w:numPr>
          <w:ilvl w:val="0"/>
          <w:numId w:val="13"/>
        </w:numPr>
        <w:jc w:val="both"/>
        <w:rPr>
          <w:rFonts w:ascii="Sylfaen" w:hAnsi="Sylfaen"/>
          <w:lang w:val="ka-GE"/>
        </w:rPr>
      </w:pPr>
      <w:r w:rsidRPr="00FD2BB4">
        <w:rPr>
          <w:rFonts w:ascii="Sylfaen" w:hAnsi="Sylfaen"/>
          <w:lang w:val="ka-GE"/>
        </w:rPr>
        <w:t xml:space="preserve">C </w:t>
      </w:r>
      <w:r w:rsidRPr="00FD2BB4">
        <w:rPr>
          <w:rFonts w:ascii="Sylfaen" w:hAnsi="Sylfaen" w:cs="Sylfaen"/>
          <w:lang w:val="ka-GE"/>
        </w:rPr>
        <w:t>ჰეპატიტის</w:t>
      </w:r>
      <w:r w:rsidRPr="00FD2BB4">
        <w:rPr>
          <w:rFonts w:ascii="Sylfaen" w:hAnsi="Sylfaen"/>
          <w:lang w:val="ka-GE"/>
        </w:rPr>
        <w:t xml:space="preserve"> </w:t>
      </w:r>
      <w:r w:rsidRPr="00FD2BB4">
        <w:rPr>
          <w:rFonts w:ascii="Sylfaen" w:hAnsi="Sylfaen" w:cs="Sylfaen"/>
          <w:lang w:val="ka-GE"/>
        </w:rPr>
        <w:t>ელიმინაციის</w:t>
      </w:r>
      <w:r w:rsidRPr="00FD2BB4">
        <w:rPr>
          <w:rFonts w:ascii="Sylfaen" w:hAnsi="Sylfaen"/>
          <w:lang w:val="ka-GE"/>
        </w:rPr>
        <w:t xml:space="preserve"> </w:t>
      </w:r>
      <w:r w:rsidRPr="00FD2BB4">
        <w:rPr>
          <w:rFonts w:ascii="Sylfaen" w:hAnsi="Sylfaen" w:cs="Sylfaen"/>
          <w:lang w:val="ka-GE"/>
        </w:rPr>
        <w:t>პროგრამას</w:t>
      </w:r>
      <w:r w:rsidRPr="00FD2BB4">
        <w:rPr>
          <w:rFonts w:ascii="Sylfaen" w:hAnsi="Sylfaen"/>
          <w:lang w:val="ka-GE"/>
        </w:rPr>
        <w:t xml:space="preserve"> </w:t>
      </w:r>
      <w:r w:rsidRPr="00FD2BB4">
        <w:rPr>
          <w:rFonts w:ascii="Sylfaen" w:hAnsi="Sylfaen" w:cs="Sylfaen"/>
          <w:lang w:val="ka-GE"/>
        </w:rPr>
        <w:t>ემსახურება</w:t>
      </w:r>
      <w:r w:rsidRPr="00FD2BB4">
        <w:rPr>
          <w:rFonts w:ascii="Sylfaen" w:hAnsi="Sylfaen"/>
          <w:lang w:val="ka-GE"/>
        </w:rPr>
        <w:t xml:space="preserve"> </w:t>
      </w:r>
      <w:r w:rsidR="00C75C23" w:rsidRPr="00FD2BB4">
        <w:rPr>
          <w:rFonts w:ascii="Sylfaen" w:hAnsi="Sylfaen"/>
          <w:lang w:val="ka-GE"/>
        </w:rPr>
        <w:t xml:space="preserve">ქვეყნის მასშტაბით </w:t>
      </w:r>
      <w:r w:rsidRPr="00FD2BB4">
        <w:rPr>
          <w:rFonts w:ascii="Sylfaen" w:hAnsi="Sylfaen"/>
          <w:lang w:val="ka-GE"/>
        </w:rPr>
        <w:t xml:space="preserve">32 </w:t>
      </w:r>
      <w:r w:rsidRPr="00FD2BB4">
        <w:rPr>
          <w:rFonts w:ascii="Sylfaen" w:hAnsi="Sylfaen" w:cs="Sylfaen"/>
          <w:lang w:val="ka-GE"/>
        </w:rPr>
        <w:t>სამკურნალო</w:t>
      </w:r>
      <w:r w:rsidRPr="00FD2BB4">
        <w:rPr>
          <w:rFonts w:ascii="Sylfaen" w:hAnsi="Sylfaen"/>
          <w:lang w:val="ka-GE"/>
        </w:rPr>
        <w:t xml:space="preserve"> </w:t>
      </w:r>
      <w:r w:rsidRPr="00FD2BB4">
        <w:rPr>
          <w:rFonts w:ascii="Sylfaen" w:hAnsi="Sylfaen" w:cs="Sylfaen"/>
          <w:lang w:val="ka-GE"/>
        </w:rPr>
        <w:t>დაწესებულება</w:t>
      </w:r>
      <w:r w:rsidRPr="00FD2BB4">
        <w:rPr>
          <w:rFonts w:ascii="Sylfaen" w:hAnsi="Sylfaen"/>
          <w:lang w:val="ka-GE"/>
        </w:rPr>
        <w:t>.</w:t>
      </w:r>
      <w:r w:rsidRPr="00FD2BB4">
        <w:rPr>
          <w:rFonts w:ascii="Sylfaen" w:hAnsi="Sylfaen"/>
          <w:sz w:val="24"/>
          <w:szCs w:val="24"/>
          <w:lang w:val="ka-GE"/>
        </w:rPr>
        <w:t xml:space="preserve"> </w:t>
      </w:r>
      <w:r w:rsidRPr="00616F3D">
        <w:rPr>
          <w:rFonts w:ascii="Sylfaen" w:hAnsi="Sylfaen"/>
          <w:lang w:val="ka-GE"/>
        </w:rPr>
        <w:t xml:space="preserve">პროგრამის დაწყებიდან </w:t>
      </w:r>
      <w:r w:rsidR="00FD2BB4" w:rsidRPr="00616F3D">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rsidR="00706794" w:rsidRPr="00E92F22" w:rsidRDefault="00F64B34" w:rsidP="00F1090F">
      <w:pPr>
        <w:pStyle w:val="ListParagraph"/>
        <w:numPr>
          <w:ilvl w:val="0"/>
          <w:numId w:val="13"/>
        </w:numPr>
        <w:jc w:val="both"/>
        <w:rPr>
          <w:rFonts w:ascii="Sylfaen" w:hAnsi="Sylfaen"/>
          <w:lang w:val="ka-GE"/>
        </w:rPr>
      </w:pPr>
      <w:r w:rsidRPr="004135CF">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4135CF">
        <w:rPr>
          <w:rFonts w:ascii="Sylfaen" w:hAnsi="Sylfaen" w:cstheme="minorHAnsi"/>
          <w:lang w:val="ka-GE"/>
        </w:rPr>
        <w:t>კვლევა.</w:t>
      </w:r>
    </w:p>
    <w:p w:rsidR="00E92F22" w:rsidRPr="00E92F22" w:rsidRDefault="00FD2BB4" w:rsidP="00E92F22">
      <w:pPr>
        <w:pStyle w:val="ListParagraph"/>
        <w:numPr>
          <w:ilvl w:val="0"/>
          <w:numId w:val="13"/>
        </w:numPr>
        <w:jc w:val="both"/>
        <w:rPr>
          <w:rFonts w:ascii="Sylfaen" w:hAnsi="Sylfaen"/>
          <w:lang w:val="ka-GE"/>
        </w:rPr>
      </w:pPr>
      <w:r w:rsidRPr="00E92F22">
        <w:rPr>
          <w:rFonts w:ascii="Sylfaen" w:hAnsi="Sylfaen"/>
          <w:lang w:val="ka-GE"/>
        </w:rPr>
        <w:lastRenderedPageBreak/>
        <w:t xml:space="preserve">2018 </w:t>
      </w:r>
      <w:r w:rsidRPr="00E92F22">
        <w:rPr>
          <w:rFonts w:ascii="Sylfaen" w:hAnsi="Sylfaen" w:cs="Sylfaen"/>
          <w:lang w:val="ka-GE"/>
        </w:rPr>
        <w:t>წლის</w:t>
      </w:r>
      <w:r w:rsidRPr="00E92F22">
        <w:rPr>
          <w:rFonts w:ascii="Sylfaen" w:hAnsi="Sylfaen"/>
          <w:lang w:val="ka-GE"/>
        </w:rPr>
        <w:t xml:space="preserve"> 4 </w:t>
      </w:r>
      <w:r w:rsidRPr="00E92F22">
        <w:rPr>
          <w:rFonts w:ascii="Sylfaen" w:hAnsi="Sylfaen" w:cs="Sylfaen"/>
          <w:lang w:val="ka-GE"/>
        </w:rPr>
        <w:t>სექტემბრიდან</w:t>
      </w:r>
      <w:r w:rsidRPr="00E92F22">
        <w:rPr>
          <w:rFonts w:ascii="Sylfaen" w:hAnsi="Sylfaen"/>
          <w:lang w:val="ka-GE"/>
        </w:rPr>
        <w:t xml:space="preserve"> </w:t>
      </w:r>
      <w:r w:rsidR="00E92F22" w:rsidRPr="00E92F22">
        <w:rPr>
          <w:rFonts w:ascii="Sylfaen" w:hAnsi="Sylfaen"/>
          <w:lang w:val="ka-GE"/>
        </w:rPr>
        <w:t xml:space="preserve">C </w:t>
      </w:r>
      <w:r w:rsidR="00E92F22" w:rsidRPr="00E92F22">
        <w:rPr>
          <w:rFonts w:ascii="Sylfaen" w:hAnsi="Sylfaen" w:cs="Sylfaen"/>
          <w:lang w:val="ka-GE"/>
        </w:rPr>
        <w:t>ჰეპატიტის</w:t>
      </w:r>
      <w:r w:rsidR="00E92F22" w:rsidRPr="00E92F22">
        <w:rPr>
          <w:rFonts w:ascii="Sylfaen" w:hAnsi="Sylfaen"/>
          <w:lang w:val="ka-GE"/>
        </w:rPr>
        <w:t xml:space="preserve"> </w:t>
      </w:r>
      <w:r w:rsidR="00E92F22" w:rsidRPr="00E92F22">
        <w:rPr>
          <w:rFonts w:ascii="Sylfaen" w:hAnsi="Sylfaen" w:cs="Sylfaen"/>
          <w:lang w:val="ka-GE"/>
        </w:rPr>
        <w:t>ელიმინაციის</w:t>
      </w:r>
      <w:r w:rsidR="00E92F22" w:rsidRPr="00E92F22">
        <w:rPr>
          <w:rFonts w:ascii="Sylfaen" w:hAnsi="Sylfaen"/>
          <w:lang w:val="ka-GE"/>
        </w:rPr>
        <w:t xml:space="preserve"> </w:t>
      </w:r>
      <w:r w:rsidR="00E92F22" w:rsidRPr="00E92F22">
        <w:rPr>
          <w:rFonts w:ascii="Sylfaen" w:hAnsi="Sylfaen" w:cs="Sylfaen"/>
          <w:lang w:val="ka-GE"/>
        </w:rPr>
        <w:t>პროგრამაში</w:t>
      </w:r>
      <w:r w:rsidR="00E92F22" w:rsidRPr="00E92F22">
        <w:rPr>
          <w:rFonts w:ascii="Sylfaen" w:hAnsi="Sylfaen"/>
          <w:lang w:val="ka-GE"/>
        </w:rPr>
        <w:t xml:space="preserve"> </w:t>
      </w:r>
      <w:r w:rsidR="00E92F22" w:rsidRPr="00E92F22">
        <w:rPr>
          <w:rFonts w:ascii="Sylfaen" w:hAnsi="Sylfaen" w:cs="Sylfaen"/>
          <w:lang w:val="ka-GE"/>
        </w:rPr>
        <w:t>ჩასართავად</w:t>
      </w:r>
      <w:r w:rsidR="00E92F22" w:rsidRPr="00E92F22">
        <w:rPr>
          <w:rFonts w:ascii="Sylfaen" w:hAnsi="Sylfaen"/>
          <w:lang w:val="ka-GE"/>
        </w:rPr>
        <w:t xml:space="preserve"> </w:t>
      </w:r>
      <w:r w:rsidR="00E92F22" w:rsidRPr="00E92F22">
        <w:rPr>
          <w:rFonts w:ascii="Sylfaen" w:hAnsi="Sylfaen" w:cs="Sylfaen"/>
          <w:lang w:val="ka-GE"/>
        </w:rPr>
        <w:t>საჭირო</w:t>
      </w:r>
      <w:r w:rsidR="00E92F22" w:rsidRPr="00E92F22">
        <w:rPr>
          <w:rFonts w:ascii="Sylfaen" w:hAnsi="Sylfaen"/>
          <w:lang w:val="ka-GE"/>
        </w:rPr>
        <w:t xml:space="preserve"> </w:t>
      </w:r>
      <w:r w:rsidR="00E92F22" w:rsidRPr="00E92F22">
        <w:rPr>
          <w:rFonts w:ascii="Sylfaen" w:hAnsi="Sylfaen" w:cs="Sylfaen"/>
          <w:lang w:val="ka-GE"/>
        </w:rPr>
        <w:t>კვლევების</w:t>
      </w:r>
      <w:r w:rsidR="00E92F22" w:rsidRPr="00E92F22">
        <w:rPr>
          <w:rFonts w:ascii="Sylfaen" w:hAnsi="Sylfaen"/>
          <w:lang w:val="ka-GE"/>
        </w:rPr>
        <w:t xml:space="preserve"> </w:t>
      </w:r>
      <w:r w:rsidR="00E92F22" w:rsidRPr="00E92F22">
        <w:rPr>
          <w:rFonts w:ascii="Sylfaen" w:hAnsi="Sylfaen" w:cs="Sylfaen"/>
          <w:lang w:val="ka-GE"/>
        </w:rPr>
        <w:t>ღირებულება</w:t>
      </w:r>
      <w:r w:rsidR="00E92F22" w:rsidRPr="00E92F22">
        <w:rPr>
          <w:rFonts w:ascii="Sylfaen" w:hAnsi="Sylfaen"/>
          <w:lang w:val="ka-GE"/>
        </w:rPr>
        <w:t xml:space="preserve"> </w:t>
      </w:r>
      <w:r w:rsidR="00E92F22" w:rsidRPr="00E92F22">
        <w:rPr>
          <w:rFonts w:ascii="Sylfaen" w:hAnsi="Sylfaen" w:cs="Sylfaen"/>
          <w:lang w:val="ka-GE"/>
        </w:rPr>
        <w:t>შემცირდა</w:t>
      </w:r>
      <w:r w:rsidR="00E92F22">
        <w:rPr>
          <w:rFonts w:ascii="Sylfaen" w:hAnsi="Sylfaen" w:cs="Sylfaen"/>
          <w:lang w:val="ka-GE"/>
        </w:rPr>
        <w:t xml:space="preserve"> და </w:t>
      </w:r>
      <w:r w:rsidR="00E92F22" w:rsidRPr="00E92F22">
        <w:rPr>
          <w:rFonts w:ascii="Sylfaen" w:hAnsi="Sylfaen" w:cs="Sylfaen"/>
          <w:lang w:val="ka-GE"/>
        </w:rPr>
        <w:t>პროგრამაში</w:t>
      </w:r>
      <w:r w:rsidR="00E92F22" w:rsidRPr="00E92F22">
        <w:rPr>
          <w:rFonts w:ascii="Sylfaen" w:hAnsi="Sylfaen"/>
          <w:lang w:val="ka-GE"/>
        </w:rPr>
        <w:t xml:space="preserve"> </w:t>
      </w:r>
      <w:r w:rsidR="00E92F22" w:rsidRPr="00E92F22">
        <w:rPr>
          <w:rFonts w:ascii="Sylfaen" w:hAnsi="Sylfaen" w:cs="Sylfaen"/>
          <w:lang w:val="ka-GE"/>
        </w:rPr>
        <w:t>ჩასართავად</w:t>
      </w:r>
      <w:r w:rsidR="00E92F22" w:rsidRPr="00E92F22">
        <w:rPr>
          <w:rFonts w:ascii="Sylfaen" w:hAnsi="Sylfaen"/>
          <w:lang w:val="ka-GE"/>
        </w:rPr>
        <w:t xml:space="preserve"> </w:t>
      </w:r>
      <w:r w:rsidR="00E92F22" w:rsidRPr="00E92F22">
        <w:rPr>
          <w:rFonts w:ascii="Sylfaen" w:hAnsi="Sylfaen" w:cs="Sylfaen"/>
          <w:lang w:val="ka-GE"/>
        </w:rPr>
        <w:t>გენოტიპის</w:t>
      </w:r>
      <w:r w:rsidR="00E92F22" w:rsidRPr="00E92F22">
        <w:rPr>
          <w:rFonts w:ascii="Sylfaen" w:hAnsi="Sylfaen"/>
          <w:lang w:val="ka-GE"/>
        </w:rPr>
        <w:t xml:space="preserve"> </w:t>
      </w:r>
      <w:r w:rsidR="00E92F22" w:rsidRPr="00E92F22">
        <w:rPr>
          <w:rFonts w:ascii="Sylfaen" w:hAnsi="Sylfaen" w:cs="Sylfaen"/>
          <w:lang w:val="ka-GE"/>
        </w:rPr>
        <w:t>ანალიზის</w:t>
      </w:r>
      <w:r w:rsidR="00E92F22" w:rsidRPr="00E92F22">
        <w:rPr>
          <w:rFonts w:ascii="Sylfaen" w:hAnsi="Sylfaen"/>
          <w:lang w:val="ka-GE"/>
        </w:rPr>
        <w:t xml:space="preserve"> </w:t>
      </w:r>
      <w:r w:rsidR="00E92F22" w:rsidRPr="00E92F22">
        <w:rPr>
          <w:rFonts w:ascii="Sylfaen" w:hAnsi="Sylfaen" w:cs="Sylfaen"/>
          <w:lang w:val="ka-GE"/>
        </w:rPr>
        <w:t>დაფინანსებას</w:t>
      </w:r>
      <w:r w:rsidR="00E92F22" w:rsidRPr="00E92F22">
        <w:rPr>
          <w:rFonts w:ascii="Sylfaen" w:hAnsi="Sylfaen"/>
          <w:lang w:val="ka-GE"/>
        </w:rPr>
        <w:t xml:space="preserve"> </w:t>
      </w:r>
      <w:r w:rsidR="00E92F22" w:rsidRPr="00E92F22">
        <w:rPr>
          <w:rFonts w:ascii="Sylfaen" w:hAnsi="Sylfaen" w:cs="Sylfaen"/>
          <w:lang w:val="ka-GE"/>
        </w:rPr>
        <w:t>სახელმწიფო</w:t>
      </w:r>
      <w:r w:rsidR="00E92F22" w:rsidRPr="00E92F22">
        <w:rPr>
          <w:rFonts w:ascii="Sylfaen" w:hAnsi="Sylfaen"/>
          <w:lang w:val="ka-GE"/>
        </w:rPr>
        <w:t xml:space="preserve"> </w:t>
      </w:r>
      <w:r w:rsidR="00E92F22" w:rsidRPr="00E92F22">
        <w:rPr>
          <w:rFonts w:ascii="Sylfaen" w:hAnsi="Sylfaen" w:cs="Sylfaen"/>
          <w:lang w:val="ka-GE"/>
        </w:rPr>
        <w:t>უზრუნველყოფს</w:t>
      </w:r>
      <w:r w:rsidR="00E92F22" w:rsidRPr="00E92F22">
        <w:rPr>
          <w:rFonts w:ascii="Sylfaen" w:hAnsi="Sylfaen"/>
          <w:lang w:val="ka-GE"/>
        </w:rPr>
        <w:t xml:space="preserve">, </w:t>
      </w:r>
      <w:r w:rsidR="00E92F22" w:rsidRPr="00E92F22">
        <w:rPr>
          <w:rFonts w:ascii="Sylfaen" w:hAnsi="Sylfaen" w:cs="Sylfaen"/>
          <w:lang w:val="ka-GE"/>
        </w:rPr>
        <w:t>რამაც</w:t>
      </w:r>
      <w:r w:rsidR="00E92F22" w:rsidRPr="00E92F22">
        <w:rPr>
          <w:rFonts w:ascii="Sylfaen" w:hAnsi="Sylfaen"/>
          <w:lang w:val="ka-GE"/>
        </w:rPr>
        <w:t xml:space="preserve"> </w:t>
      </w:r>
      <w:r w:rsidR="00E92F22" w:rsidRPr="00E92F22">
        <w:rPr>
          <w:rFonts w:ascii="Sylfaen" w:hAnsi="Sylfaen" w:cs="Sylfaen"/>
          <w:lang w:val="ka-GE"/>
        </w:rPr>
        <w:t>კვლევების</w:t>
      </w:r>
      <w:r w:rsidR="00E92F22" w:rsidRPr="00E92F22">
        <w:rPr>
          <w:rFonts w:ascii="Sylfaen" w:hAnsi="Sylfaen"/>
          <w:lang w:val="ka-GE"/>
        </w:rPr>
        <w:t xml:space="preserve"> </w:t>
      </w:r>
      <w:r w:rsidR="00E92F22" w:rsidRPr="00E92F22">
        <w:rPr>
          <w:rFonts w:ascii="Sylfaen" w:hAnsi="Sylfaen" w:cs="Sylfaen"/>
          <w:lang w:val="ka-GE"/>
        </w:rPr>
        <w:t>ჯამური</w:t>
      </w:r>
      <w:r w:rsidR="00E92F22" w:rsidRPr="00E92F22">
        <w:rPr>
          <w:rFonts w:ascii="Sylfaen" w:hAnsi="Sylfaen"/>
          <w:lang w:val="ka-GE"/>
        </w:rPr>
        <w:t xml:space="preserve"> </w:t>
      </w:r>
      <w:r w:rsidR="00E92F22" w:rsidRPr="00E92F22">
        <w:rPr>
          <w:rFonts w:ascii="Sylfaen" w:hAnsi="Sylfaen" w:cs="Sylfaen"/>
          <w:lang w:val="ka-GE"/>
        </w:rPr>
        <w:t>ღირებულება</w:t>
      </w:r>
      <w:r w:rsidR="00E92F22" w:rsidRPr="00E92F22">
        <w:rPr>
          <w:rFonts w:ascii="Sylfaen" w:hAnsi="Sylfaen"/>
          <w:lang w:val="ka-GE"/>
        </w:rPr>
        <w:t xml:space="preserve"> 140 </w:t>
      </w:r>
      <w:r w:rsidR="00E92F22" w:rsidRPr="00E92F22">
        <w:rPr>
          <w:rFonts w:ascii="Sylfaen" w:hAnsi="Sylfaen" w:cs="Sylfaen"/>
          <w:lang w:val="ka-GE"/>
        </w:rPr>
        <w:t>ლარით</w:t>
      </w:r>
      <w:r w:rsidR="00E92F22" w:rsidRPr="00E92F22">
        <w:rPr>
          <w:rFonts w:ascii="Sylfaen" w:hAnsi="Sylfaen"/>
          <w:lang w:val="ka-GE"/>
        </w:rPr>
        <w:t xml:space="preserve"> </w:t>
      </w:r>
      <w:r w:rsidR="00E92F22" w:rsidRPr="00E92F22">
        <w:rPr>
          <w:rFonts w:ascii="Sylfaen" w:hAnsi="Sylfaen" w:cs="Sylfaen"/>
          <w:lang w:val="ka-GE"/>
        </w:rPr>
        <w:t>შეამცირა</w:t>
      </w:r>
      <w:r w:rsidR="00E92F22" w:rsidRPr="00E92F22">
        <w:rPr>
          <w:rFonts w:ascii="Sylfaen" w:hAnsi="Sylfaen"/>
          <w:lang w:val="ka-GE"/>
        </w:rPr>
        <w:t xml:space="preserve"> </w:t>
      </w:r>
      <w:r w:rsidR="00E92F22" w:rsidRPr="00E92F22">
        <w:rPr>
          <w:rFonts w:ascii="Sylfaen" w:hAnsi="Sylfaen" w:cs="Sylfaen"/>
          <w:lang w:val="ka-GE"/>
        </w:rPr>
        <w:t>და</w:t>
      </w:r>
      <w:r w:rsidR="00E92F22" w:rsidRPr="00E92F22">
        <w:rPr>
          <w:rFonts w:ascii="Sylfaen" w:hAnsi="Sylfaen"/>
          <w:lang w:val="ka-GE"/>
        </w:rPr>
        <w:t xml:space="preserve">  </w:t>
      </w:r>
      <w:r w:rsidR="00E92F22" w:rsidRPr="00E92F22">
        <w:rPr>
          <w:rFonts w:ascii="Sylfaen" w:hAnsi="Sylfaen" w:cs="Sylfaen"/>
          <w:lang w:val="ka-GE"/>
        </w:rPr>
        <w:t>მაქსიმალური</w:t>
      </w:r>
      <w:r w:rsidR="00E92F22" w:rsidRPr="00E92F22">
        <w:rPr>
          <w:rFonts w:ascii="Sylfaen" w:hAnsi="Sylfaen"/>
          <w:lang w:val="ka-GE"/>
        </w:rPr>
        <w:t xml:space="preserve"> </w:t>
      </w:r>
      <w:r w:rsidR="00E92F22" w:rsidRPr="00E92F22">
        <w:rPr>
          <w:rFonts w:ascii="Sylfaen" w:hAnsi="Sylfaen" w:cs="Sylfaen"/>
          <w:lang w:val="ka-GE"/>
        </w:rPr>
        <w:t>თანხა</w:t>
      </w:r>
      <w:r w:rsidR="00E92F22" w:rsidRPr="00E92F22">
        <w:rPr>
          <w:rFonts w:ascii="Sylfaen" w:hAnsi="Sylfaen"/>
          <w:lang w:val="ka-GE"/>
        </w:rPr>
        <w:t xml:space="preserve"> 160 </w:t>
      </w:r>
      <w:r w:rsidR="00E92F22" w:rsidRPr="00E92F22">
        <w:rPr>
          <w:rFonts w:ascii="Sylfaen" w:hAnsi="Sylfaen" w:cs="Sylfaen"/>
          <w:lang w:val="ka-GE"/>
        </w:rPr>
        <w:t>ლარი</w:t>
      </w:r>
      <w:r w:rsidR="00E92F22" w:rsidRPr="00E92F22">
        <w:rPr>
          <w:rFonts w:ascii="Sylfaen" w:hAnsi="Sylfaen"/>
          <w:lang w:val="ka-GE"/>
        </w:rPr>
        <w:t xml:space="preserve"> </w:t>
      </w:r>
      <w:r w:rsidR="00E92F22" w:rsidRPr="00E92F22">
        <w:rPr>
          <w:rFonts w:ascii="Sylfaen" w:hAnsi="Sylfaen" w:cs="Sylfaen"/>
          <w:lang w:val="ka-GE"/>
        </w:rPr>
        <w:t>გახდა</w:t>
      </w:r>
      <w:r w:rsidR="00E92F22" w:rsidRPr="00E92F22">
        <w:rPr>
          <w:rFonts w:ascii="Sylfaen" w:hAnsi="Sylfaen"/>
          <w:lang w:val="ka-GE"/>
        </w:rPr>
        <w:t xml:space="preserve">.  </w:t>
      </w:r>
    </w:p>
    <w:p w:rsidR="00E92F22" w:rsidRPr="00E92F22" w:rsidRDefault="00E92F22" w:rsidP="00E92F22">
      <w:pPr>
        <w:pStyle w:val="ListParagraph"/>
        <w:numPr>
          <w:ilvl w:val="0"/>
          <w:numId w:val="13"/>
        </w:numPr>
        <w:jc w:val="both"/>
        <w:rPr>
          <w:rFonts w:ascii="Sylfaen" w:hAnsi="Sylfaen"/>
          <w:lang w:val="ka-GE"/>
        </w:rPr>
      </w:pPr>
      <w:r w:rsidRPr="00E92F22">
        <w:rPr>
          <w:rFonts w:ascii="Sylfaen" w:hAnsi="Sylfaen" w:cs="Sylfaen"/>
          <w:lang w:val="ka-GE"/>
        </w:rPr>
        <w:t>ფინანსური</w:t>
      </w:r>
      <w:r w:rsidRPr="00E92F22">
        <w:rPr>
          <w:rFonts w:ascii="Sylfaen" w:hAnsi="Sylfaen"/>
          <w:lang w:val="ka-GE"/>
        </w:rPr>
        <w:t xml:space="preserve"> </w:t>
      </w:r>
      <w:r w:rsidRPr="00E92F22">
        <w:rPr>
          <w:rFonts w:ascii="Sylfaen" w:hAnsi="Sylfaen" w:cs="Sylfaen"/>
          <w:lang w:val="ka-GE"/>
        </w:rPr>
        <w:t>ხელმისაწვდომობის</w:t>
      </w:r>
      <w:r w:rsidRPr="00E92F22">
        <w:rPr>
          <w:rFonts w:ascii="Sylfaen" w:hAnsi="Sylfaen"/>
          <w:lang w:val="ka-GE"/>
        </w:rPr>
        <w:t xml:space="preserve"> </w:t>
      </w:r>
      <w:r w:rsidRPr="00E92F22">
        <w:rPr>
          <w:rFonts w:ascii="Sylfaen" w:hAnsi="Sylfaen" w:cs="Sylfaen"/>
          <w:lang w:val="ka-GE"/>
        </w:rPr>
        <w:t>გაზრდის</w:t>
      </w:r>
      <w:r w:rsidRPr="00E92F22">
        <w:rPr>
          <w:rFonts w:ascii="Sylfaen" w:hAnsi="Sylfaen"/>
          <w:lang w:val="ka-GE"/>
        </w:rPr>
        <w:t xml:space="preserve"> </w:t>
      </w:r>
      <w:r w:rsidRPr="00E92F22">
        <w:rPr>
          <w:rFonts w:ascii="Sylfaen" w:hAnsi="Sylfaen" w:cs="Sylfaen"/>
          <w:lang w:val="ka-GE"/>
        </w:rPr>
        <w:t>მიზნით</w:t>
      </w:r>
      <w:r w:rsidRPr="00E92F22">
        <w:rPr>
          <w:rFonts w:ascii="Sylfaen" w:hAnsi="Sylfaen"/>
          <w:lang w:val="ka-GE"/>
        </w:rPr>
        <w:t xml:space="preserve">, </w:t>
      </w:r>
      <w:r w:rsidRPr="00E92F22">
        <w:rPr>
          <w:rFonts w:ascii="Sylfaen" w:hAnsi="Sylfaen" w:cs="Sylfaen"/>
          <w:lang w:val="ka-GE"/>
        </w:rPr>
        <w:t>გაფართოვდა</w:t>
      </w:r>
      <w:r w:rsidRPr="00E92F22">
        <w:rPr>
          <w:rFonts w:ascii="Sylfaen" w:hAnsi="Sylfaen"/>
          <w:lang w:val="ka-GE"/>
        </w:rPr>
        <w:t xml:space="preserve"> </w:t>
      </w:r>
      <w:r w:rsidRPr="00E92F22">
        <w:rPr>
          <w:rFonts w:ascii="Sylfaen" w:hAnsi="Sylfaen" w:cs="Sylfaen"/>
          <w:lang w:val="ka-GE"/>
        </w:rPr>
        <w:t>პროგრამით</w:t>
      </w:r>
      <w:r w:rsidRPr="00E92F22">
        <w:rPr>
          <w:rFonts w:ascii="Sylfaen" w:hAnsi="Sylfaen"/>
          <w:lang w:val="ka-GE"/>
        </w:rPr>
        <w:t xml:space="preserve"> </w:t>
      </w:r>
      <w:r w:rsidRPr="00E92F22">
        <w:rPr>
          <w:rFonts w:ascii="Sylfaen" w:hAnsi="Sylfaen" w:cs="Sylfaen"/>
          <w:lang w:val="ka-GE"/>
        </w:rPr>
        <w:t>მოსარგებლეთა</w:t>
      </w:r>
      <w:r w:rsidRPr="00E92F22">
        <w:rPr>
          <w:rFonts w:ascii="Sylfaen" w:hAnsi="Sylfaen"/>
          <w:lang w:val="ka-GE"/>
        </w:rPr>
        <w:t xml:space="preserve"> </w:t>
      </w:r>
      <w:r w:rsidRPr="00E92F22">
        <w:rPr>
          <w:rFonts w:ascii="Sylfaen" w:hAnsi="Sylfaen" w:cs="Sylfaen"/>
          <w:lang w:val="ka-GE"/>
        </w:rPr>
        <w:t>არეალი</w:t>
      </w:r>
      <w:r w:rsidRPr="00E92F22">
        <w:rPr>
          <w:rFonts w:ascii="Sylfaen" w:hAnsi="Sylfaen"/>
          <w:lang w:val="ka-GE"/>
        </w:rPr>
        <w:t xml:space="preserve">. </w:t>
      </w:r>
      <w:r w:rsidRPr="00E92F22">
        <w:rPr>
          <w:rFonts w:ascii="Sylfaen" w:hAnsi="Sylfaen" w:cs="Sylfaen"/>
          <w:lang w:val="ka-GE"/>
        </w:rPr>
        <w:t>ომისა</w:t>
      </w:r>
      <w:r w:rsidRPr="00E92F22">
        <w:rPr>
          <w:rFonts w:ascii="Sylfaen" w:hAnsi="Sylfaen"/>
          <w:lang w:val="ka-GE"/>
        </w:rPr>
        <w:t xml:space="preserve"> </w:t>
      </w:r>
      <w:r w:rsidRPr="00E92F22">
        <w:rPr>
          <w:rFonts w:ascii="Sylfaen" w:hAnsi="Sylfaen" w:cs="Sylfaen"/>
          <w:lang w:val="ka-GE"/>
        </w:rPr>
        <w:t>და</w:t>
      </w:r>
      <w:r w:rsidRPr="00E92F22">
        <w:rPr>
          <w:rFonts w:ascii="Sylfaen" w:hAnsi="Sylfaen"/>
          <w:lang w:val="ka-GE"/>
        </w:rPr>
        <w:t xml:space="preserve"> </w:t>
      </w:r>
      <w:r w:rsidRPr="00E92F22">
        <w:rPr>
          <w:rFonts w:ascii="Sylfaen" w:hAnsi="Sylfaen" w:cs="Sylfaen"/>
          <w:lang w:val="ka-GE"/>
        </w:rPr>
        <w:t>სამხედრო</w:t>
      </w:r>
      <w:r w:rsidRPr="00E92F22">
        <w:rPr>
          <w:rFonts w:ascii="Sylfaen" w:hAnsi="Sylfaen"/>
          <w:lang w:val="ka-GE"/>
        </w:rPr>
        <w:t xml:space="preserve"> </w:t>
      </w:r>
      <w:r w:rsidRPr="00E92F22">
        <w:rPr>
          <w:rFonts w:ascii="Sylfaen" w:hAnsi="Sylfaen" w:cs="Sylfaen"/>
          <w:lang w:val="ka-GE"/>
        </w:rPr>
        <w:t>ძალების</w:t>
      </w:r>
      <w:r w:rsidRPr="00E92F22">
        <w:rPr>
          <w:rFonts w:ascii="Sylfaen" w:hAnsi="Sylfaen"/>
          <w:lang w:val="ka-GE"/>
        </w:rPr>
        <w:t xml:space="preserve"> </w:t>
      </w:r>
      <w:r w:rsidRPr="00E92F22">
        <w:rPr>
          <w:rFonts w:ascii="Sylfaen" w:hAnsi="Sylfaen" w:cs="Sylfaen"/>
          <w:lang w:val="ka-GE"/>
        </w:rPr>
        <w:t>ვეტერანებისთვის</w:t>
      </w:r>
      <w:r w:rsidRPr="00E92F22">
        <w:rPr>
          <w:rFonts w:ascii="Sylfaen" w:hAnsi="Sylfaen"/>
          <w:lang w:val="ka-GE"/>
        </w:rPr>
        <w:t xml:space="preserve">, </w:t>
      </w:r>
      <w:r w:rsidRPr="00E92F22">
        <w:rPr>
          <w:rFonts w:ascii="Sylfaen" w:hAnsi="Sylfaen" w:cs="Sylfaen"/>
          <w:lang w:val="ka-GE"/>
        </w:rPr>
        <w:t>პროგრამაში</w:t>
      </w:r>
      <w:r w:rsidRPr="00E92F22">
        <w:rPr>
          <w:rFonts w:ascii="Sylfaen" w:hAnsi="Sylfaen"/>
          <w:lang w:val="ka-GE"/>
        </w:rPr>
        <w:t xml:space="preserve"> </w:t>
      </w:r>
      <w:r w:rsidRPr="00E92F22">
        <w:rPr>
          <w:rFonts w:ascii="Sylfaen" w:hAnsi="Sylfaen" w:cs="Sylfaen"/>
          <w:lang w:val="ka-GE"/>
        </w:rPr>
        <w:t>ჩასართავად</w:t>
      </w:r>
      <w:r w:rsidRPr="00E92F22">
        <w:rPr>
          <w:rFonts w:ascii="Sylfaen" w:hAnsi="Sylfaen"/>
          <w:lang w:val="ka-GE"/>
        </w:rPr>
        <w:t xml:space="preserve"> </w:t>
      </w:r>
      <w:r w:rsidRPr="00E92F22">
        <w:rPr>
          <w:rFonts w:ascii="Sylfaen" w:hAnsi="Sylfaen" w:cs="Sylfaen"/>
          <w:lang w:val="ka-GE"/>
        </w:rPr>
        <w:t>საჭირო</w:t>
      </w:r>
      <w:r w:rsidRPr="00E92F22">
        <w:rPr>
          <w:rFonts w:ascii="Sylfaen" w:hAnsi="Sylfaen"/>
          <w:lang w:val="ka-GE"/>
        </w:rPr>
        <w:t xml:space="preserve"> </w:t>
      </w:r>
      <w:r w:rsidRPr="00E92F22">
        <w:rPr>
          <w:rFonts w:ascii="Sylfaen" w:hAnsi="Sylfaen" w:cs="Sylfaen"/>
          <w:lang w:val="ka-GE"/>
        </w:rPr>
        <w:t>კვლევები</w:t>
      </w:r>
      <w:r w:rsidRPr="00E92F22">
        <w:rPr>
          <w:rFonts w:ascii="Sylfaen" w:hAnsi="Sylfaen"/>
          <w:lang w:val="ka-GE"/>
        </w:rPr>
        <w:t xml:space="preserve">, </w:t>
      </w:r>
      <w:r w:rsidRPr="00E92F22">
        <w:rPr>
          <w:rFonts w:ascii="Sylfaen" w:hAnsi="Sylfaen" w:cs="Sylfaen"/>
          <w:lang w:val="ka-GE"/>
        </w:rPr>
        <w:t>სახელმწიფოს</w:t>
      </w:r>
      <w:r w:rsidRPr="00E92F22">
        <w:rPr>
          <w:rFonts w:ascii="Sylfaen" w:hAnsi="Sylfaen"/>
          <w:lang w:val="ka-GE"/>
        </w:rPr>
        <w:t xml:space="preserve"> </w:t>
      </w:r>
      <w:r w:rsidRPr="00E92F22">
        <w:rPr>
          <w:rFonts w:ascii="Sylfaen" w:hAnsi="Sylfaen" w:cs="Sylfaen"/>
          <w:lang w:val="ka-GE"/>
        </w:rPr>
        <w:t>მხრიდან</w:t>
      </w:r>
      <w:r w:rsidRPr="00E92F22">
        <w:rPr>
          <w:rFonts w:ascii="Sylfaen" w:hAnsi="Sylfaen"/>
          <w:lang w:val="ka-GE"/>
        </w:rPr>
        <w:t xml:space="preserve">  70%-</w:t>
      </w:r>
      <w:r w:rsidRPr="00E92F22">
        <w:rPr>
          <w:rFonts w:ascii="Sylfaen" w:hAnsi="Sylfaen" w:cs="Sylfaen"/>
          <w:lang w:val="ka-GE"/>
        </w:rPr>
        <w:t>ით</w:t>
      </w:r>
      <w:r w:rsidRPr="00E92F22">
        <w:rPr>
          <w:rFonts w:ascii="Sylfaen" w:hAnsi="Sylfaen"/>
          <w:lang w:val="ka-GE"/>
        </w:rPr>
        <w:t xml:space="preserve"> </w:t>
      </w:r>
      <w:r w:rsidRPr="00E92F22">
        <w:rPr>
          <w:rFonts w:ascii="Sylfaen" w:hAnsi="Sylfaen" w:cs="Sylfaen"/>
          <w:lang w:val="ka-GE"/>
        </w:rPr>
        <w:t>დაფინანსდა</w:t>
      </w:r>
      <w:r w:rsidRPr="00E92F22">
        <w:rPr>
          <w:rFonts w:ascii="Sylfaen" w:hAnsi="Sylfaen"/>
          <w:lang w:val="ka-GE"/>
        </w:rPr>
        <w:t xml:space="preserve">. </w:t>
      </w:r>
    </w:p>
    <w:p w:rsidR="00FE0BBC" w:rsidRDefault="00E92F22" w:rsidP="00FE0BBC">
      <w:pPr>
        <w:pStyle w:val="ListParagraph"/>
        <w:numPr>
          <w:ilvl w:val="0"/>
          <w:numId w:val="13"/>
        </w:numPr>
        <w:jc w:val="both"/>
        <w:rPr>
          <w:rFonts w:ascii="Sylfaen" w:hAnsi="Sylfaen"/>
          <w:lang w:val="ka-GE"/>
        </w:rPr>
      </w:pPr>
      <w:r w:rsidRPr="00E92F22">
        <w:rPr>
          <w:rFonts w:ascii="Sylfaen" w:hAnsi="Sylfaen" w:cs="Sylfaen"/>
          <w:lang w:val="ka-GE"/>
        </w:rPr>
        <w:t>პროგრამის</w:t>
      </w:r>
      <w:r w:rsidRPr="00E92F22">
        <w:rPr>
          <w:rFonts w:ascii="Sylfaen" w:hAnsi="Sylfaen"/>
          <w:lang w:val="ka-GE"/>
        </w:rPr>
        <w:t xml:space="preserve"> </w:t>
      </w:r>
      <w:r w:rsidRPr="00E92F22">
        <w:rPr>
          <w:rFonts w:ascii="Sylfaen" w:hAnsi="Sylfaen" w:cs="Sylfaen"/>
          <w:lang w:val="ka-GE"/>
        </w:rPr>
        <w:t>ფარგლებში</w:t>
      </w:r>
      <w:r w:rsidRPr="00E92F22">
        <w:rPr>
          <w:rFonts w:ascii="Sylfaen" w:hAnsi="Sylfaen"/>
          <w:lang w:val="ka-GE"/>
        </w:rPr>
        <w:t xml:space="preserve"> </w:t>
      </w:r>
      <w:r w:rsidRPr="00E92F22">
        <w:rPr>
          <w:rFonts w:ascii="Sylfaen" w:hAnsi="Sylfaen" w:cs="Sylfaen"/>
          <w:lang w:val="ka-GE"/>
        </w:rPr>
        <w:t>უკვე</w:t>
      </w:r>
      <w:r w:rsidRPr="00E92F22">
        <w:rPr>
          <w:rFonts w:ascii="Sylfaen" w:hAnsi="Sylfaen"/>
          <w:lang w:val="ka-GE"/>
        </w:rPr>
        <w:t xml:space="preserve"> </w:t>
      </w:r>
      <w:r w:rsidRPr="00E92F22">
        <w:rPr>
          <w:rFonts w:ascii="Sylfaen" w:hAnsi="Sylfaen" w:cs="Sylfaen"/>
          <w:lang w:val="ka-GE"/>
        </w:rPr>
        <w:t>დაწყებულია</w:t>
      </w:r>
      <w:r w:rsidRPr="00E92F22">
        <w:rPr>
          <w:rFonts w:ascii="Sylfaen" w:hAnsi="Sylfaen"/>
          <w:lang w:val="ka-GE"/>
        </w:rPr>
        <w:t xml:space="preserve"> </w:t>
      </w:r>
      <w:r w:rsidRPr="00E92F22">
        <w:rPr>
          <w:rFonts w:ascii="Sylfaen" w:hAnsi="Sylfaen" w:cs="Sylfaen"/>
          <w:lang w:val="ka-GE"/>
        </w:rPr>
        <w:t>დეცენტრალიზაციის</w:t>
      </w:r>
      <w:r w:rsidRPr="00E92F22">
        <w:rPr>
          <w:rFonts w:ascii="Sylfaen" w:hAnsi="Sylfaen"/>
          <w:lang w:val="ka-GE"/>
        </w:rPr>
        <w:t xml:space="preserve"> </w:t>
      </w:r>
      <w:r w:rsidRPr="00E92F22">
        <w:rPr>
          <w:rFonts w:ascii="Sylfaen" w:hAnsi="Sylfaen" w:cs="Sylfaen"/>
          <w:lang w:val="ka-GE"/>
        </w:rPr>
        <w:t>პროცესი</w:t>
      </w:r>
      <w:r w:rsidRPr="00E92F22">
        <w:rPr>
          <w:rFonts w:ascii="Sylfaen" w:hAnsi="Sylfaen"/>
          <w:lang w:val="ka-GE"/>
        </w:rPr>
        <w:t xml:space="preserve">, </w:t>
      </w:r>
      <w:r w:rsidRPr="00E92F22">
        <w:rPr>
          <w:rFonts w:ascii="Sylfaen" w:hAnsi="Sylfaen" w:cs="Sylfaen"/>
          <w:lang w:val="ka-GE"/>
        </w:rPr>
        <w:t>რომლის</w:t>
      </w:r>
      <w:r w:rsidRPr="00E92F22">
        <w:rPr>
          <w:rFonts w:ascii="Sylfaen" w:hAnsi="Sylfaen"/>
          <w:lang w:val="ka-GE"/>
        </w:rPr>
        <w:t xml:space="preserve"> </w:t>
      </w:r>
      <w:r w:rsidRPr="00E92F22">
        <w:rPr>
          <w:rFonts w:ascii="Sylfaen" w:hAnsi="Sylfaen" w:cs="Sylfaen"/>
          <w:lang w:val="ka-GE"/>
        </w:rPr>
        <w:t>მიხედვითაც</w:t>
      </w:r>
      <w:r w:rsidRPr="00E92F22">
        <w:rPr>
          <w:rFonts w:ascii="Sylfaen" w:hAnsi="Sylfaen"/>
          <w:lang w:val="ka-GE"/>
        </w:rPr>
        <w:t xml:space="preserve">, </w:t>
      </w:r>
      <w:r w:rsidRPr="00E92F22">
        <w:rPr>
          <w:rFonts w:ascii="Sylfaen" w:hAnsi="Sylfaen" w:cs="Sylfaen"/>
          <w:lang w:val="ka-GE"/>
        </w:rPr>
        <w:t>საქართველოს</w:t>
      </w:r>
      <w:r w:rsidRPr="00E92F22">
        <w:rPr>
          <w:rFonts w:ascii="Sylfaen" w:hAnsi="Sylfaen"/>
          <w:lang w:val="ka-GE"/>
        </w:rPr>
        <w:t xml:space="preserve"> </w:t>
      </w:r>
      <w:r w:rsidRPr="00E92F22">
        <w:rPr>
          <w:rFonts w:ascii="Sylfaen" w:hAnsi="Sylfaen" w:cs="Sylfaen"/>
          <w:lang w:val="ka-GE"/>
        </w:rPr>
        <w:t>ყველა</w:t>
      </w:r>
      <w:r w:rsidRPr="00E92F22">
        <w:rPr>
          <w:rFonts w:ascii="Sylfaen" w:hAnsi="Sylfaen"/>
          <w:lang w:val="ka-GE"/>
        </w:rPr>
        <w:t xml:space="preserve"> </w:t>
      </w:r>
      <w:r w:rsidRPr="00E92F22">
        <w:rPr>
          <w:rFonts w:ascii="Sylfaen" w:hAnsi="Sylfaen" w:cs="Sylfaen"/>
          <w:lang w:val="ka-GE"/>
        </w:rPr>
        <w:t>მუნიციპალიტეტში</w:t>
      </w:r>
      <w:r w:rsidRPr="00E92F22">
        <w:rPr>
          <w:rFonts w:ascii="Sylfaen" w:hAnsi="Sylfaen"/>
          <w:lang w:val="ka-GE"/>
        </w:rPr>
        <w:t xml:space="preserve">, </w:t>
      </w:r>
      <w:r w:rsidRPr="00E92F22">
        <w:rPr>
          <w:rFonts w:ascii="Sylfaen" w:hAnsi="Sylfaen" w:cs="Sylfaen"/>
          <w:lang w:val="ka-GE"/>
        </w:rPr>
        <w:t>იქნება</w:t>
      </w:r>
      <w:r w:rsidRPr="00E92F22">
        <w:rPr>
          <w:rFonts w:ascii="Sylfaen" w:hAnsi="Sylfaen"/>
          <w:lang w:val="ka-GE"/>
        </w:rPr>
        <w:t xml:space="preserve"> </w:t>
      </w:r>
      <w:r w:rsidRPr="00E92F22">
        <w:rPr>
          <w:rFonts w:ascii="Sylfaen" w:hAnsi="Sylfaen" w:cs="Sylfaen"/>
          <w:lang w:val="ka-GE"/>
        </w:rPr>
        <w:t>მინიმუმ</w:t>
      </w:r>
      <w:r w:rsidRPr="00E92F22">
        <w:rPr>
          <w:rFonts w:ascii="Sylfaen" w:hAnsi="Sylfaen"/>
          <w:lang w:val="ka-GE"/>
        </w:rPr>
        <w:t xml:space="preserve">, </w:t>
      </w:r>
      <w:r w:rsidRPr="00E92F22">
        <w:rPr>
          <w:rFonts w:ascii="Sylfaen" w:hAnsi="Sylfaen" w:cs="Sylfaen"/>
          <w:lang w:val="ka-GE"/>
        </w:rPr>
        <w:t>ერთი</w:t>
      </w:r>
      <w:r w:rsidRPr="00E92F22">
        <w:rPr>
          <w:rFonts w:ascii="Sylfaen" w:hAnsi="Sylfaen"/>
          <w:lang w:val="ka-GE"/>
        </w:rPr>
        <w:t xml:space="preserve"> </w:t>
      </w:r>
      <w:r w:rsidRPr="00E92F22">
        <w:rPr>
          <w:rFonts w:ascii="Sylfaen" w:hAnsi="Sylfaen" w:cs="Sylfaen"/>
          <w:lang w:val="ka-GE"/>
        </w:rPr>
        <w:t>დაწესებულება</w:t>
      </w:r>
      <w:r w:rsidRPr="00E92F22">
        <w:rPr>
          <w:rFonts w:ascii="Sylfaen" w:hAnsi="Sylfaen"/>
          <w:lang w:val="ka-GE"/>
        </w:rPr>
        <w:t xml:space="preserve">, </w:t>
      </w:r>
      <w:r w:rsidRPr="00E92F22">
        <w:rPr>
          <w:rFonts w:ascii="Sylfaen" w:hAnsi="Sylfaen" w:cs="Sylfaen"/>
          <w:lang w:val="ka-GE"/>
        </w:rPr>
        <w:t>რომელიც</w:t>
      </w:r>
      <w:r w:rsidRPr="00E92F22">
        <w:rPr>
          <w:rFonts w:ascii="Sylfaen" w:hAnsi="Sylfaen"/>
          <w:lang w:val="ka-GE"/>
        </w:rPr>
        <w:t xml:space="preserve"> </w:t>
      </w:r>
      <w:r w:rsidRPr="00E92F22">
        <w:rPr>
          <w:rFonts w:ascii="Sylfaen" w:hAnsi="Sylfaen" w:cs="Sylfaen"/>
          <w:lang w:val="ka-GE"/>
        </w:rPr>
        <w:t>ბენეფიციარებს</w:t>
      </w:r>
      <w:r w:rsidRPr="00E92F22">
        <w:rPr>
          <w:rFonts w:ascii="Sylfaen" w:hAnsi="Sylfaen"/>
          <w:lang w:val="ka-GE"/>
        </w:rPr>
        <w:t xml:space="preserve"> </w:t>
      </w:r>
      <w:r w:rsidRPr="00E92F22">
        <w:rPr>
          <w:rFonts w:ascii="Sylfaen" w:hAnsi="Sylfaen" w:cs="Sylfaen"/>
          <w:lang w:val="ka-GE"/>
        </w:rPr>
        <w:t>სრულ</w:t>
      </w:r>
      <w:r w:rsidRPr="00E92F22">
        <w:rPr>
          <w:rFonts w:ascii="Sylfaen" w:hAnsi="Sylfaen"/>
          <w:lang w:val="ka-GE"/>
        </w:rPr>
        <w:t xml:space="preserve"> </w:t>
      </w:r>
      <w:r w:rsidRPr="00E92F22">
        <w:rPr>
          <w:rFonts w:ascii="Sylfaen" w:hAnsi="Sylfaen" w:cs="Sylfaen"/>
          <w:lang w:val="ka-GE"/>
        </w:rPr>
        <w:t>სერვისს</w:t>
      </w:r>
      <w:r w:rsidRPr="00E92F22">
        <w:rPr>
          <w:rFonts w:ascii="Sylfaen" w:hAnsi="Sylfaen"/>
          <w:lang w:val="ka-GE"/>
        </w:rPr>
        <w:t xml:space="preserve"> </w:t>
      </w:r>
      <w:r w:rsidRPr="00E92F22">
        <w:rPr>
          <w:rFonts w:ascii="Sylfaen" w:hAnsi="Sylfaen" w:cs="Sylfaen"/>
          <w:lang w:val="ka-GE"/>
        </w:rPr>
        <w:t>შესთავაზებს</w:t>
      </w:r>
      <w:r w:rsidRPr="00E92F22">
        <w:rPr>
          <w:rFonts w:ascii="Sylfaen" w:hAnsi="Sylfaen"/>
          <w:lang w:val="ka-GE"/>
        </w:rPr>
        <w:t xml:space="preserve">. </w:t>
      </w:r>
      <w:r w:rsidRPr="00E92F22">
        <w:rPr>
          <w:rFonts w:ascii="Sylfaen" w:hAnsi="Sylfaen" w:cs="Sylfaen"/>
          <w:lang w:val="ka-GE"/>
        </w:rPr>
        <w:t>პროცესში</w:t>
      </w:r>
      <w:r w:rsidRPr="00E92F22">
        <w:rPr>
          <w:rFonts w:ascii="Sylfaen" w:hAnsi="Sylfaen"/>
          <w:lang w:val="ka-GE"/>
        </w:rPr>
        <w:t xml:space="preserve">, </w:t>
      </w:r>
      <w:r w:rsidRPr="00E92F22">
        <w:rPr>
          <w:rFonts w:ascii="Sylfaen" w:hAnsi="Sylfaen" w:cs="Sylfaen"/>
          <w:lang w:val="ka-GE"/>
        </w:rPr>
        <w:t>ასევე</w:t>
      </w:r>
      <w:r w:rsidRPr="00E92F22">
        <w:rPr>
          <w:rFonts w:ascii="Sylfaen" w:hAnsi="Sylfaen"/>
          <w:lang w:val="ka-GE"/>
        </w:rPr>
        <w:t xml:space="preserve">, </w:t>
      </w:r>
      <w:r w:rsidRPr="00E92F22">
        <w:rPr>
          <w:rFonts w:ascii="Sylfaen" w:hAnsi="Sylfaen" w:cs="Sylfaen"/>
          <w:lang w:val="ka-GE"/>
        </w:rPr>
        <w:t>ჩაერთვებიან</w:t>
      </w:r>
      <w:r w:rsidRPr="00E92F22">
        <w:rPr>
          <w:rFonts w:ascii="Sylfaen" w:hAnsi="Sylfaen"/>
          <w:lang w:val="ka-GE"/>
        </w:rPr>
        <w:t xml:space="preserve"> </w:t>
      </w:r>
      <w:r w:rsidRPr="00E92F22">
        <w:rPr>
          <w:rFonts w:ascii="Sylfaen" w:hAnsi="Sylfaen" w:cs="Sylfaen"/>
          <w:lang w:val="ka-GE"/>
        </w:rPr>
        <w:t>ზიანის</w:t>
      </w:r>
      <w:r w:rsidRPr="00E92F22">
        <w:rPr>
          <w:rFonts w:ascii="Sylfaen" w:hAnsi="Sylfaen"/>
          <w:lang w:val="ka-GE"/>
        </w:rPr>
        <w:t xml:space="preserve"> </w:t>
      </w:r>
      <w:r w:rsidRPr="00E92F22">
        <w:rPr>
          <w:rFonts w:ascii="Sylfaen" w:hAnsi="Sylfaen" w:cs="Sylfaen"/>
          <w:lang w:val="ka-GE"/>
        </w:rPr>
        <w:t>შემცირების</w:t>
      </w:r>
      <w:r w:rsidRPr="00E92F22">
        <w:rPr>
          <w:rFonts w:ascii="Sylfaen" w:hAnsi="Sylfaen"/>
          <w:lang w:val="ka-GE"/>
        </w:rPr>
        <w:t xml:space="preserve"> </w:t>
      </w:r>
      <w:r w:rsidRPr="00E92F22">
        <w:rPr>
          <w:rFonts w:ascii="Sylfaen" w:hAnsi="Sylfaen" w:cs="Sylfaen"/>
          <w:lang w:val="ka-GE"/>
        </w:rPr>
        <w:t>ცენტრები</w:t>
      </w:r>
      <w:r w:rsidRPr="00E92F22">
        <w:rPr>
          <w:rFonts w:ascii="Sylfaen" w:hAnsi="Sylfaen"/>
          <w:lang w:val="ka-GE"/>
        </w:rPr>
        <w:t xml:space="preserve">, </w:t>
      </w:r>
      <w:r w:rsidRPr="00E92F22">
        <w:rPr>
          <w:rFonts w:ascii="Sylfaen" w:hAnsi="Sylfaen" w:cs="Sylfaen"/>
          <w:lang w:val="ka-GE"/>
        </w:rPr>
        <w:t>რაც</w:t>
      </w:r>
      <w:r w:rsidRPr="00E92F22">
        <w:rPr>
          <w:rFonts w:ascii="Sylfaen" w:hAnsi="Sylfaen"/>
          <w:lang w:val="ka-GE"/>
        </w:rPr>
        <w:t xml:space="preserve"> </w:t>
      </w:r>
      <w:r w:rsidRPr="00E92F22">
        <w:rPr>
          <w:rFonts w:ascii="Sylfaen" w:hAnsi="Sylfaen" w:cs="Sylfaen"/>
          <w:lang w:val="ka-GE"/>
        </w:rPr>
        <w:t>მნიშვნელოვანია</w:t>
      </w:r>
      <w:r w:rsidRPr="00E92F22">
        <w:rPr>
          <w:rFonts w:ascii="Sylfaen" w:hAnsi="Sylfaen"/>
          <w:lang w:val="ka-GE"/>
        </w:rPr>
        <w:t xml:space="preserve"> </w:t>
      </w:r>
      <w:r w:rsidRPr="00E92F22">
        <w:rPr>
          <w:rFonts w:ascii="Sylfaen" w:hAnsi="Sylfaen" w:cs="Sylfaen"/>
          <w:lang w:val="ka-GE"/>
        </w:rPr>
        <w:t>პროგრამის</w:t>
      </w:r>
      <w:r w:rsidRPr="00E92F22">
        <w:rPr>
          <w:rFonts w:ascii="Sylfaen" w:hAnsi="Sylfaen"/>
          <w:lang w:val="ka-GE"/>
        </w:rPr>
        <w:t xml:space="preserve"> </w:t>
      </w:r>
      <w:r w:rsidRPr="00E92F22">
        <w:rPr>
          <w:rFonts w:ascii="Sylfaen" w:hAnsi="Sylfaen" w:cs="Sylfaen"/>
          <w:lang w:val="ka-GE"/>
        </w:rPr>
        <w:t>ყველაზე</w:t>
      </w:r>
      <w:r w:rsidRPr="00E92F22">
        <w:rPr>
          <w:rFonts w:ascii="Sylfaen" w:hAnsi="Sylfaen"/>
          <w:lang w:val="ka-GE"/>
        </w:rPr>
        <w:t xml:space="preserve"> </w:t>
      </w:r>
      <w:r w:rsidRPr="00E92F22">
        <w:rPr>
          <w:rFonts w:ascii="Sylfaen" w:hAnsi="Sylfaen" w:cs="Sylfaen"/>
          <w:lang w:val="ka-GE"/>
        </w:rPr>
        <w:t>მაღალი</w:t>
      </w:r>
      <w:r w:rsidRPr="00E92F22">
        <w:rPr>
          <w:rFonts w:ascii="Sylfaen" w:hAnsi="Sylfaen"/>
          <w:lang w:val="ka-GE"/>
        </w:rPr>
        <w:t xml:space="preserve"> </w:t>
      </w:r>
      <w:r w:rsidRPr="00E92F22">
        <w:rPr>
          <w:rFonts w:ascii="Sylfaen" w:hAnsi="Sylfaen" w:cs="Sylfaen"/>
          <w:lang w:val="ka-GE"/>
        </w:rPr>
        <w:t>რისკის</w:t>
      </w:r>
      <w:r w:rsidRPr="00E92F22">
        <w:rPr>
          <w:rFonts w:ascii="Sylfaen" w:hAnsi="Sylfaen"/>
          <w:lang w:val="ka-GE"/>
        </w:rPr>
        <w:t xml:space="preserve"> </w:t>
      </w:r>
      <w:r w:rsidRPr="00E92F22">
        <w:rPr>
          <w:rFonts w:ascii="Sylfaen" w:hAnsi="Sylfaen" w:cs="Sylfaen"/>
          <w:lang w:val="ka-GE"/>
        </w:rPr>
        <w:t>ჯგუფის</w:t>
      </w:r>
      <w:r w:rsidRPr="00E92F22">
        <w:rPr>
          <w:rFonts w:ascii="Sylfaen" w:hAnsi="Sylfaen"/>
          <w:lang w:val="ka-GE"/>
        </w:rPr>
        <w:t>-</w:t>
      </w:r>
      <w:r w:rsidRPr="00E92F22">
        <w:rPr>
          <w:rFonts w:ascii="Sylfaen" w:hAnsi="Sylfaen" w:cs="Sylfaen"/>
          <w:lang w:val="ka-GE"/>
        </w:rPr>
        <w:t>ნარკომომხმარებელთა</w:t>
      </w:r>
      <w:r w:rsidRPr="00E92F22">
        <w:rPr>
          <w:rFonts w:ascii="Sylfaen" w:hAnsi="Sylfaen"/>
          <w:lang w:val="ka-GE"/>
        </w:rPr>
        <w:t xml:space="preserve"> </w:t>
      </w:r>
      <w:r w:rsidRPr="00E92F22">
        <w:rPr>
          <w:rFonts w:ascii="Sylfaen" w:hAnsi="Sylfaen" w:cs="Sylfaen"/>
          <w:lang w:val="ka-GE"/>
        </w:rPr>
        <w:t>ჩართვისთვის</w:t>
      </w:r>
      <w:r w:rsidRPr="00E92F22">
        <w:rPr>
          <w:rFonts w:ascii="Sylfaen" w:hAnsi="Sylfaen"/>
          <w:lang w:val="ka-GE"/>
        </w:rPr>
        <w:t xml:space="preserve">. </w:t>
      </w:r>
      <w:r w:rsidRPr="00E92F22">
        <w:rPr>
          <w:rFonts w:ascii="Sylfaen" w:hAnsi="Sylfaen" w:cs="Sylfaen"/>
          <w:lang w:val="ka-GE"/>
        </w:rPr>
        <w:t>დეცენტრალიზაციის</w:t>
      </w:r>
      <w:r w:rsidRPr="00E92F22">
        <w:rPr>
          <w:rFonts w:ascii="Sylfaen" w:hAnsi="Sylfaen"/>
          <w:lang w:val="ka-GE"/>
        </w:rPr>
        <w:t xml:space="preserve"> </w:t>
      </w:r>
      <w:r w:rsidRPr="00E92F22">
        <w:rPr>
          <w:rFonts w:ascii="Sylfaen" w:hAnsi="Sylfaen" w:cs="Sylfaen"/>
          <w:lang w:val="ka-GE"/>
        </w:rPr>
        <w:t>პროექტი</w:t>
      </w:r>
      <w:r w:rsidRPr="00E92F22">
        <w:rPr>
          <w:rFonts w:ascii="Sylfaen" w:hAnsi="Sylfaen"/>
          <w:lang w:val="ka-GE"/>
        </w:rPr>
        <w:t xml:space="preserve">  </w:t>
      </w:r>
      <w:r w:rsidRPr="00E92F22">
        <w:rPr>
          <w:rFonts w:ascii="Sylfaen" w:hAnsi="Sylfaen" w:cs="Sylfaen"/>
          <w:lang w:val="ka-GE"/>
        </w:rPr>
        <w:t>გეორგაფიულ</w:t>
      </w:r>
      <w:r w:rsidRPr="00E92F22">
        <w:rPr>
          <w:rFonts w:ascii="Sylfaen" w:hAnsi="Sylfaen"/>
          <w:lang w:val="ka-GE"/>
        </w:rPr>
        <w:t xml:space="preserve"> </w:t>
      </w:r>
      <w:r w:rsidRPr="00E92F22">
        <w:rPr>
          <w:rFonts w:ascii="Sylfaen" w:hAnsi="Sylfaen" w:cs="Sylfaen"/>
          <w:lang w:val="ka-GE"/>
        </w:rPr>
        <w:t>ხელმისაწვდომობას</w:t>
      </w:r>
      <w:r w:rsidRPr="00E92F22">
        <w:rPr>
          <w:rFonts w:ascii="Sylfaen" w:hAnsi="Sylfaen"/>
          <w:lang w:val="ka-GE"/>
        </w:rPr>
        <w:t xml:space="preserve"> </w:t>
      </w:r>
      <w:r w:rsidRPr="00E92F22">
        <w:rPr>
          <w:rFonts w:ascii="Sylfaen" w:hAnsi="Sylfaen" w:cs="Sylfaen"/>
          <w:lang w:val="ka-GE"/>
        </w:rPr>
        <w:t>მნიშვნელოვნად</w:t>
      </w:r>
      <w:r w:rsidRPr="00E92F22">
        <w:rPr>
          <w:rFonts w:ascii="Sylfaen" w:hAnsi="Sylfaen"/>
          <w:lang w:val="ka-GE"/>
        </w:rPr>
        <w:t xml:space="preserve"> </w:t>
      </w:r>
      <w:r w:rsidRPr="00E92F22">
        <w:rPr>
          <w:rFonts w:ascii="Sylfaen" w:hAnsi="Sylfaen" w:cs="Sylfaen"/>
          <w:lang w:val="ka-GE"/>
        </w:rPr>
        <w:t>გაზრდის</w:t>
      </w:r>
      <w:r w:rsidRPr="00E92F22">
        <w:rPr>
          <w:rFonts w:ascii="Sylfaen" w:hAnsi="Sylfaen"/>
          <w:lang w:val="ka-GE"/>
        </w:rPr>
        <w:t xml:space="preserve">. </w:t>
      </w:r>
    </w:p>
    <w:p w:rsidR="00FD2BB4" w:rsidRPr="00FE0BBC" w:rsidRDefault="00F64B34" w:rsidP="00325206">
      <w:pPr>
        <w:pStyle w:val="ListParagraph"/>
        <w:numPr>
          <w:ilvl w:val="0"/>
          <w:numId w:val="8"/>
        </w:numPr>
        <w:jc w:val="both"/>
        <w:rPr>
          <w:rFonts w:ascii="Sylfaen" w:hAnsi="Sylfaen"/>
          <w:lang w:val="ka-GE"/>
        </w:rPr>
      </w:pPr>
      <w:r w:rsidRPr="00FE0BBC">
        <w:rPr>
          <w:rFonts w:ascii="Sylfaen" w:eastAsia="Times New Roman" w:hAnsi="Sylfaen" w:cs="Sylfaen"/>
          <w:lang w:val="ka-GE" w:eastAsia="ka-GE"/>
        </w:rPr>
        <w:t>2017 წლის</w:t>
      </w:r>
      <w:r w:rsidRPr="00FE0BBC">
        <w:rPr>
          <w:rFonts w:ascii="Sylfaen" w:eastAsia="Times New Roman" w:hAnsi="Sylfaen" w:cstheme="minorHAnsi"/>
          <w:lang w:val="ka-GE" w:eastAsia="ka-GE"/>
        </w:rPr>
        <w:t xml:space="preserve"> 1 </w:t>
      </w:r>
      <w:r w:rsidRPr="00FE0BBC">
        <w:rPr>
          <w:rFonts w:ascii="Sylfaen" w:eastAsia="Times New Roman" w:hAnsi="Sylfaen" w:cs="Sylfaen"/>
          <w:lang w:val="ka-GE" w:eastAsia="ka-GE"/>
        </w:rPr>
        <w:t>ივლისიდან</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ქრონიკული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დაავადებების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მქონე</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პირთათვის</w:t>
      </w:r>
      <w:r w:rsidR="008D07EA" w:rsidRPr="00FE0BBC">
        <w:rPr>
          <w:rFonts w:ascii="Sylfaen" w:eastAsia="Times New Roman" w:hAnsi="Sylfaen" w:cs="Sylfaen"/>
          <w:lang w:val="ka-GE" w:eastAsia="ka-GE"/>
        </w:rPr>
        <w:t xml:space="preserve"> </w:t>
      </w:r>
      <w:r w:rsidR="00C75C23" w:rsidRPr="00FE0BBC">
        <w:rPr>
          <w:rFonts w:ascii="Sylfaen" w:eastAsia="Times New Roman" w:hAnsi="Sylfaen" w:cstheme="minorHAnsi"/>
          <w:lang w:val="ka-GE" w:eastAsia="ka-GE"/>
        </w:rPr>
        <w:t>(</w:t>
      </w:r>
      <w:r w:rsidRPr="00FE0BBC">
        <w:rPr>
          <w:rFonts w:ascii="Sylfaen" w:eastAsia="Times New Roman" w:hAnsi="Sylfaen" w:cs="Sylfaen"/>
          <w:lang w:val="ka-GE" w:eastAsia="ka-GE"/>
        </w:rPr>
        <w:t>რეგისტრირებულნი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სოციალურად</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დაუცველი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ოჯახების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მონაცემთა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ერთიან</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ბაზაში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მათზე</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მინიჭებული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სარეიტინგო</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ქულა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არ</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აღემატება</w:t>
      </w:r>
      <w:r w:rsidRPr="00FE0BBC">
        <w:rPr>
          <w:rFonts w:ascii="Sylfaen" w:eastAsia="Times New Roman" w:hAnsi="Sylfaen" w:cstheme="minorHAnsi"/>
          <w:lang w:val="ka-GE" w:eastAsia="ka-GE"/>
        </w:rPr>
        <w:t xml:space="preserve"> 100 000-</w:t>
      </w:r>
      <w:r w:rsidRPr="00FE0BBC">
        <w:rPr>
          <w:rFonts w:ascii="Sylfaen" w:eastAsia="Times New Roman" w:hAnsi="Sylfaen" w:cs="Sylfaen"/>
          <w:lang w:val="ka-GE" w:eastAsia="ka-GE"/>
        </w:rPr>
        <w:t>ს</w:t>
      </w:r>
      <w:r w:rsidR="00C75C23"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ამოქმედდა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ქრონიკული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დაავადებების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სამკურნალო</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მედიკამენტებით</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უზრუნველყოფის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სახელმწიფო</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პროგრამა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პროგრამის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ფარგლებში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გათვალისწინებულია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გულ</w:t>
      </w:r>
      <w:r w:rsidRPr="00FE0BBC">
        <w:rPr>
          <w:rFonts w:ascii="Sylfaen" w:eastAsia="Times New Roman" w:hAnsi="Sylfaen" w:cstheme="minorHAnsi"/>
          <w:lang w:val="ka-GE" w:eastAsia="ka-GE"/>
        </w:rPr>
        <w:t>-</w:t>
      </w:r>
      <w:r w:rsidRPr="00FE0BBC">
        <w:rPr>
          <w:rFonts w:ascii="Sylfaen" w:eastAsia="Times New Roman" w:hAnsi="Sylfaen" w:cs="Sylfaen"/>
          <w:lang w:val="ka-GE" w:eastAsia="ka-GE"/>
        </w:rPr>
        <w:t>სისხლძარღვთა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ქრონიკული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დაავადებების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ფილტვის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ქრონიკული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დაავადებების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დიაბეტის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ტიპი</w:t>
      </w:r>
      <w:r w:rsidRPr="00FE0BBC">
        <w:rPr>
          <w:rFonts w:ascii="Sylfaen" w:eastAsia="Times New Roman" w:hAnsi="Sylfaen" w:cstheme="minorHAnsi"/>
          <w:lang w:val="ka-GE" w:eastAsia="ka-GE"/>
        </w:rPr>
        <w:t xml:space="preserve"> 2) </w:t>
      </w:r>
      <w:r w:rsidRPr="00FE0BBC">
        <w:rPr>
          <w:rFonts w:ascii="Sylfaen" w:eastAsia="Times New Roman" w:hAnsi="Sylfaen" w:cs="Sylfaen"/>
          <w:lang w:val="ka-GE" w:eastAsia="ka-GE"/>
        </w:rPr>
        <w:t>და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ფარისებრი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ჯირკვლის</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დაავადებათა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რიგი</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სამკურნალო</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მედიკამენტებით</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პაციენტთა</w:t>
      </w:r>
      <w:r w:rsidRPr="00FE0BBC">
        <w:rPr>
          <w:rFonts w:ascii="Sylfaen" w:eastAsia="Times New Roman" w:hAnsi="Sylfaen" w:cstheme="minorHAnsi"/>
          <w:lang w:val="ka-GE" w:eastAsia="ka-GE"/>
        </w:rPr>
        <w:t xml:space="preserve"> </w:t>
      </w:r>
      <w:r w:rsidRPr="00FE0BBC">
        <w:rPr>
          <w:rFonts w:ascii="Sylfaen" w:eastAsia="Times New Roman" w:hAnsi="Sylfaen" w:cs="Sylfaen"/>
          <w:lang w:val="ka-GE" w:eastAsia="ka-GE"/>
        </w:rPr>
        <w:t>უზრუნველყოფა</w:t>
      </w:r>
      <w:r w:rsidRPr="00FE0BBC">
        <w:rPr>
          <w:rFonts w:ascii="Sylfaen" w:eastAsia="Times New Roman" w:hAnsi="Sylfaen" w:cstheme="minorHAnsi"/>
          <w:lang w:val="ka-GE" w:eastAsia="ka-GE"/>
        </w:rPr>
        <w:t>.</w:t>
      </w:r>
    </w:p>
    <w:p w:rsidR="00FE0BBC" w:rsidRPr="00FE0BBC"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FE0BBC" w:rsidRDefault="00FE0BBC" w:rsidP="00FE0BBC">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215868" w:themeColor="accent5" w:themeShade="80"/>
          <w:lang w:val="ka-GE" w:bidi="en-US"/>
        </w:rPr>
      </w:pPr>
      <w:r>
        <w:rPr>
          <w:rFonts w:ascii="Sylfaen" w:eastAsia="Sylfaen" w:hAnsi="Sylfaen"/>
          <w:color w:val="215868" w:themeColor="accent5" w:themeShade="80"/>
          <w:lang w:val="ka-GE" w:bidi="en-US"/>
        </w:rPr>
        <w:t>პროგრამის ამოქედებიდან დღემდე</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სულ</w:t>
      </w:r>
      <w:r w:rsidRPr="0058149B">
        <w:rPr>
          <w:rFonts w:eastAsia="Sylfaen"/>
          <w:color w:val="215868" w:themeColor="accent5" w:themeShade="80"/>
          <w:lang w:val="ka-GE" w:bidi="en-US"/>
        </w:rPr>
        <w:t xml:space="preserve"> </w:t>
      </w:r>
      <w:r>
        <w:rPr>
          <w:rFonts w:ascii="Sylfaen" w:eastAsia="Sylfaen" w:hAnsi="Sylfaen" w:cs="Sylfaen"/>
          <w:color w:val="215868" w:themeColor="accent5" w:themeShade="80"/>
          <w:lang w:val="ka-GE" w:bidi="en-US"/>
        </w:rPr>
        <w:t>20291-მა</w:t>
      </w:r>
      <w:r w:rsidRPr="0058149B">
        <w:rPr>
          <w:rFonts w:eastAsia="Sylfaen"/>
          <w:color w:val="244061" w:themeColor="accent1" w:themeShade="80"/>
          <w:lang w:val="ka-GE" w:bidi="en-US"/>
        </w:rPr>
        <w:t xml:space="preserve"> </w:t>
      </w:r>
      <w:r w:rsidRPr="0058149B">
        <w:rPr>
          <w:rFonts w:ascii="Sylfaen" w:eastAsia="Sylfaen" w:hAnsi="Sylfaen" w:cs="Sylfaen"/>
          <w:color w:val="244061" w:themeColor="accent1" w:themeShade="80"/>
          <w:lang w:val="ka-GE" w:bidi="en-US"/>
        </w:rPr>
        <w:t>პირმა</w:t>
      </w:r>
      <w:r w:rsidRPr="0058149B">
        <w:rPr>
          <w:rFonts w:eastAsia="Sylfaen"/>
          <w:color w:val="244061" w:themeColor="accent1" w:themeShade="80"/>
          <w:lang w:val="ka-GE" w:bidi="en-US"/>
        </w:rPr>
        <w:t xml:space="preserve"> </w:t>
      </w:r>
      <w:r w:rsidRPr="0058149B">
        <w:rPr>
          <w:rFonts w:ascii="Sylfaen" w:eastAsia="Sylfaen" w:hAnsi="Sylfaen" w:cs="Sylfaen"/>
          <w:color w:val="244061" w:themeColor="accent1" w:themeShade="80"/>
          <w:lang w:val="ka-GE" w:bidi="en-US"/>
        </w:rPr>
        <w:t>ისარგებლა</w:t>
      </w:r>
      <w:r w:rsidRPr="0058149B">
        <w:rPr>
          <w:rFonts w:eastAsia="Sylfaen"/>
          <w:color w:val="244061" w:themeColor="accent1" w:themeShade="80"/>
          <w:lang w:val="ka-GE" w:bidi="en-US"/>
        </w:rPr>
        <w:t xml:space="preserve"> </w:t>
      </w:r>
    </w:p>
    <w:p w:rsidR="00FE0BBC" w:rsidRPr="00FE0BBC" w:rsidRDefault="00FE0BBC" w:rsidP="00FE0BBC">
      <w:pPr>
        <w:pStyle w:val="ListParagraph"/>
        <w:jc w:val="both"/>
        <w:rPr>
          <w:lang w:val="ka-GE"/>
        </w:rPr>
      </w:pPr>
    </w:p>
    <w:p w:rsidR="00E92F22" w:rsidRPr="00E92F22" w:rsidRDefault="00E92F22" w:rsidP="00E92F22">
      <w:pPr>
        <w:pStyle w:val="ListParagraph"/>
        <w:numPr>
          <w:ilvl w:val="0"/>
          <w:numId w:val="8"/>
        </w:numPr>
        <w:jc w:val="both"/>
        <w:rPr>
          <w:lang w:val="ka-GE"/>
        </w:rPr>
      </w:pPr>
      <w:r w:rsidRPr="00E92F22">
        <w:rPr>
          <w:lang w:val="ka-GE"/>
        </w:rPr>
        <w:t xml:space="preserve">2018 </w:t>
      </w:r>
      <w:r w:rsidRPr="00E92F22">
        <w:rPr>
          <w:rFonts w:ascii="Sylfaen" w:hAnsi="Sylfaen"/>
          <w:lang w:val="ka-GE"/>
        </w:rPr>
        <w:t>წლის</w:t>
      </w:r>
      <w:r w:rsidRPr="00E92F22">
        <w:rPr>
          <w:lang w:val="ka-GE"/>
        </w:rPr>
        <w:t xml:space="preserve"> </w:t>
      </w:r>
      <w:r w:rsidRPr="00E92F22">
        <w:rPr>
          <w:rFonts w:ascii="Sylfaen" w:hAnsi="Sylfaen"/>
          <w:lang w:val="ka-GE"/>
        </w:rPr>
        <w:t>აგვისტოს</w:t>
      </w:r>
      <w:r w:rsidRPr="00E92F22">
        <w:rPr>
          <w:lang w:val="ka-GE"/>
        </w:rPr>
        <w:t xml:space="preserve"> </w:t>
      </w:r>
      <w:r w:rsidRPr="00E92F22">
        <w:rPr>
          <w:rFonts w:ascii="Sylfaen" w:hAnsi="Sylfaen"/>
          <w:lang w:val="ka-GE"/>
        </w:rPr>
        <w:t>დასაწყისში</w:t>
      </w:r>
      <w:r w:rsidRPr="00E92F22">
        <w:rPr>
          <w:lang w:val="ka-GE"/>
        </w:rPr>
        <w:t xml:space="preserve"> </w:t>
      </w:r>
      <w:r w:rsidRPr="00E92F22">
        <w:rPr>
          <w:rFonts w:ascii="Sylfaen" w:hAnsi="Sylfaen"/>
          <w:lang w:val="ka-GE"/>
        </w:rPr>
        <w:t>საჯარო</w:t>
      </w:r>
      <w:r w:rsidRPr="00E92F22">
        <w:rPr>
          <w:lang w:val="ka-GE"/>
        </w:rPr>
        <w:t>-</w:t>
      </w:r>
      <w:r w:rsidRPr="00E92F22">
        <w:rPr>
          <w:rFonts w:ascii="Sylfaen" w:hAnsi="Sylfaen"/>
          <w:lang w:val="ka-GE"/>
        </w:rPr>
        <w:t>კერძო</w:t>
      </w:r>
      <w:r w:rsidRPr="00E92F22">
        <w:rPr>
          <w:lang w:val="ka-GE"/>
        </w:rPr>
        <w:t xml:space="preserve"> </w:t>
      </w:r>
      <w:r w:rsidRPr="00E92F22">
        <w:rPr>
          <w:rFonts w:ascii="Sylfaen" w:hAnsi="Sylfaen"/>
          <w:lang w:val="ka-GE"/>
        </w:rPr>
        <w:t>პარტნიორობის</w:t>
      </w:r>
      <w:r w:rsidRPr="00E92F22">
        <w:rPr>
          <w:lang w:val="ka-GE"/>
        </w:rPr>
        <w:t xml:space="preserve"> </w:t>
      </w:r>
      <w:r w:rsidRPr="00E92F22">
        <w:rPr>
          <w:rFonts w:ascii="Sylfaen" w:hAnsi="Sylfaen"/>
          <w:lang w:val="ka-GE"/>
        </w:rPr>
        <w:t>ფარგლებში</w:t>
      </w:r>
      <w:r w:rsidRPr="00E92F22">
        <w:rPr>
          <w:lang w:val="ka-GE"/>
        </w:rPr>
        <w:t xml:space="preserve">, </w:t>
      </w:r>
      <w:r w:rsidRPr="00E92F22">
        <w:rPr>
          <w:rFonts w:ascii="Sylfaen" w:hAnsi="Sylfaen"/>
          <w:lang w:val="ka-GE"/>
        </w:rPr>
        <w:t>მთავრობის</w:t>
      </w:r>
      <w:r w:rsidRPr="00E92F22">
        <w:rPr>
          <w:lang w:val="ka-GE"/>
        </w:rPr>
        <w:t xml:space="preserve"> </w:t>
      </w:r>
      <w:r w:rsidRPr="00E92F22">
        <w:rPr>
          <w:rFonts w:ascii="Sylfaen" w:hAnsi="Sylfaen"/>
          <w:lang w:val="ka-GE"/>
        </w:rPr>
        <w:t>და</w:t>
      </w:r>
      <w:r w:rsidRPr="00E92F22">
        <w:rPr>
          <w:lang w:val="ka-GE"/>
        </w:rPr>
        <w:t xml:space="preserve"> </w:t>
      </w:r>
      <w:r w:rsidRPr="00E92F22">
        <w:rPr>
          <w:rFonts w:ascii="Sylfaen" w:hAnsi="Sylfaen"/>
          <w:lang w:val="ka-GE"/>
        </w:rPr>
        <w:t>ფარმაცევტული</w:t>
      </w:r>
      <w:r w:rsidRPr="00E92F22">
        <w:rPr>
          <w:lang w:val="ka-GE"/>
        </w:rPr>
        <w:t xml:space="preserve"> </w:t>
      </w:r>
      <w:r w:rsidRPr="00E92F22">
        <w:rPr>
          <w:rFonts w:ascii="Sylfaen" w:hAnsi="Sylfaen"/>
          <w:lang w:val="ka-GE"/>
        </w:rPr>
        <w:t>კომპანიების</w:t>
      </w:r>
      <w:r w:rsidRPr="00E92F22">
        <w:rPr>
          <w:lang w:val="ka-GE"/>
        </w:rPr>
        <w:t xml:space="preserve"> </w:t>
      </w:r>
      <w:r w:rsidRPr="00E92F22">
        <w:rPr>
          <w:rFonts w:ascii="Sylfaen" w:hAnsi="Sylfaen"/>
          <w:lang w:val="ka-GE"/>
        </w:rPr>
        <w:t>ერთობლივი</w:t>
      </w:r>
      <w:r w:rsidRPr="00E92F22">
        <w:rPr>
          <w:lang w:val="ka-GE"/>
        </w:rPr>
        <w:t xml:space="preserve"> </w:t>
      </w:r>
      <w:r w:rsidRPr="00E92F22">
        <w:rPr>
          <w:rFonts w:ascii="Sylfaen" w:hAnsi="Sylfaen"/>
          <w:lang w:val="ka-GE"/>
        </w:rPr>
        <w:t>თანამშრომლობით</w:t>
      </w:r>
      <w:r w:rsidRPr="00E92F22">
        <w:rPr>
          <w:lang w:val="ka-GE"/>
        </w:rPr>
        <w:t xml:space="preserve">, </w:t>
      </w:r>
      <w:r w:rsidRPr="00E92F22">
        <w:rPr>
          <w:rFonts w:ascii="Sylfaen" w:hAnsi="Sylfaen"/>
          <w:lang w:val="ka-GE"/>
        </w:rPr>
        <w:t>შესაძლებელი</w:t>
      </w:r>
      <w:r w:rsidRPr="00E92F22">
        <w:rPr>
          <w:lang w:val="ka-GE"/>
        </w:rPr>
        <w:t xml:space="preserve"> </w:t>
      </w:r>
      <w:r w:rsidRPr="00E92F22">
        <w:rPr>
          <w:rFonts w:ascii="Sylfaen" w:hAnsi="Sylfaen"/>
          <w:lang w:val="ka-GE"/>
        </w:rPr>
        <w:t>გახდა</w:t>
      </w:r>
      <w:r w:rsidRPr="00E92F22">
        <w:rPr>
          <w:lang w:val="ka-GE"/>
        </w:rPr>
        <w:t xml:space="preserve"> </w:t>
      </w:r>
      <w:r w:rsidRPr="00E92F22">
        <w:rPr>
          <w:rFonts w:ascii="Sylfaen" w:hAnsi="Sylfaen"/>
          <w:lang w:val="ka-GE"/>
        </w:rPr>
        <w:t>მეორე</w:t>
      </w:r>
      <w:r w:rsidRPr="00E92F22">
        <w:rPr>
          <w:lang w:val="ka-GE"/>
        </w:rPr>
        <w:t xml:space="preserve"> </w:t>
      </w:r>
      <w:r w:rsidRPr="00E92F22">
        <w:rPr>
          <w:rFonts w:ascii="Sylfaen" w:hAnsi="Sylfaen"/>
          <w:lang w:val="ka-GE"/>
        </w:rPr>
        <w:t>ტიპის</w:t>
      </w:r>
      <w:r w:rsidRPr="00E92F22">
        <w:rPr>
          <w:lang w:val="ka-GE"/>
        </w:rPr>
        <w:t xml:space="preserve"> </w:t>
      </w:r>
      <w:r w:rsidRPr="00E92F22">
        <w:rPr>
          <w:rFonts w:ascii="Sylfaen" w:hAnsi="Sylfaen"/>
          <w:lang w:val="ka-GE"/>
        </w:rPr>
        <w:t>დიაბეტის</w:t>
      </w:r>
      <w:r w:rsidRPr="00E92F22">
        <w:rPr>
          <w:lang w:val="ka-GE"/>
        </w:rPr>
        <w:t xml:space="preserve"> </w:t>
      </w:r>
      <w:r w:rsidRPr="00E92F22">
        <w:rPr>
          <w:rFonts w:ascii="Sylfaen" w:hAnsi="Sylfaen"/>
          <w:lang w:val="ka-GE"/>
        </w:rPr>
        <w:t>სამკურნალო</w:t>
      </w:r>
      <w:r w:rsidRPr="00E92F22">
        <w:rPr>
          <w:lang w:val="ka-GE"/>
        </w:rPr>
        <w:t xml:space="preserve"> </w:t>
      </w:r>
      <w:r w:rsidRPr="00E92F22">
        <w:rPr>
          <w:rFonts w:ascii="Sylfaen" w:hAnsi="Sylfaen"/>
          <w:lang w:val="ka-GE"/>
        </w:rPr>
        <w:t>მედიკამენტების</w:t>
      </w:r>
      <w:r w:rsidRPr="00E92F22">
        <w:rPr>
          <w:lang w:val="ka-GE"/>
        </w:rPr>
        <w:t xml:space="preserve"> </w:t>
      </w:r>
      <w:r w:rsidRPr="00E92F22">
        <w:rPr>
          <w:rFonts w:ascii="Sylfaen" w:hAnsi="Sylfaen"/>
          <w:lang w:val="ka-GE"/>
        </w:rPr>
        <w:t>საბაზრო</w:t>
      </w:r>
      <w:r w:rsidRPr="00E92F22">
        <w:rPr>
          <w:lang w:val="ka-GE"/>
        </w:rPr>
        <w:t xml:space="preserve"> </w:t>
      </w:r>
      <w:r w:rsidRPr="00E92F22">
        <w:rPr>
          <w:rFonts w:ascii="Sylfaen" w:hAnsi="Sylfaen"/>
          <w:lang w:val="ka-GE"/>
        </w:rPr>
        <w:t>ფასის</w:t>
      </w:r>
      <w:r w:rsidRPr="00E92F22">
        <w:rPr>
          <w:lang w:val="ka-GE"/>
        </w:rPr>
        <w:t xml:space="preserve"> </w:t>
      </w:r>
      <w:r w:rsidRPr="00E92F22">
        <w:rPr>
          <w:rFonts w:ascii="Sylfaen" w:hAnsi="Sylfaen"/>
          <w:lang w:val="ka-GE"/>
        </w:rPr>
        <w:t>განახევრება</w:t>
      </w:r>
      <w:r w:rsidRPr="00E92F22">
        <w:rPr>
          <w:lang w:val="ka-GE"/>
        </w:rPr>
        <w:t xml:space="preserve"> </w:t>
      </w:r>
      <w:r w:rsidRPr="00E92F22">
        <w:rPr>
          <w:rFonts w:ascii="Sylfaen" w:hAnsi="Sylfaen"/>
          <w:lang w:val="ka-GE"/>
        </w:rPr>
        <w:t>მთელი</w:t>
      </w:r>
      <w:r w:rsidRPr="00E92F22">
        <w:rPr>
          <w:lang w:val="ka-GE"/>
        </w:rPr>
        <w:t xml:space="preserve"> </w:t>
      </w:r>
      <w:r w:rsidRPr="00E92F22">
        <w:rPr>
          <w:rFonts w:ascii="Sylfaen" w:hAnsi="Sylfaen"/>
          <w:lang w:val="ka-GE"/>
        </w:rPr>
        <w:t>ქვეყნის</w:t>
      </w:r>
      <w:r w:rsidRPr="00E92F22">
        <w:rPr>
          <w:lang w:val="ka-GE"/>
        </w:rPr>
        <w:t xml:space="preserve"> </w:t>
      </w:r>
      <w:r w:rsidRPr="00E92F22">
        <w:rPr>
          <w:rFonts w:ascii="Sylfaen" w:hAnsi="Sylfaen"/>
          <w:lang w:val="ka-GE"/>
        </w:rPr>
        <w:t>მოსახლეობისთვის</w:t>
      </w:r>
    </w:p>
    <w:p w:rsidR="00E92F22" w:rsidRPr="00E92F22" w:rsidRDefault="00E92F22" w:rsidP="00E92F22">
      <w:pPr>
        <w:pStyle w:val="ListParagraph"/>
        <w:jc w:val="both"/>
        <w:rPr>
          <w:lang w:val="ka-GE"/>
        </w:rPr>
      </w:pPr>
    </w:p>
    <w:p w:rsidR="00E92F22" w:rsidRPr="00616F3D" w:rsidRDefault="00E92F22" w:rsidP="00E92F22">
      <w:pPr>
        <w:pStyle w:val="ListParagraph"/>
        <w:numPr>
          <w:ilvl w:val="0"/>
          <w:numId w:val="8"/>
        </w:numPr>
        <w:jc w:val="both"/>
        <w:rPr>
          <w:lang w:val="ka-GE"/>
        </w:rPr>
      </w:pPr>
      <w:r w:rsidRPr="00E92F22">
        <w:rPr>
          <w:lang w:val="ka-GE"/>
        </w:rPr>
        <w:t xml:space="preserve">2018 </w:t>
      </w:r>
      <w:r w:rsidRPr="00E92F22">
        <w:rPr>
          <w:rFonts w:ascii="Sylfaen" w:hAnsi="Sylfaen"/>
          <w:lang w:val="ka-GE"/>
        </w:rPr>
        <w:t>წლის</w:t>
      </w:r>
      <w:r w:rsidRPr="00E92F22">
        <w:rPr>
          <w:lang w:val="ka-GE"/>
        </w:rPr>
        <w:t xml:space="preserve"> 3 </w:t>
      </w:r>
      <w:r w:rsidRPr="00E92F22">
        <w:rPr>
          <w:rFonts w:ascii="Sylfaen" w:hAnsi="Sylfaen"/>
          <w:lang w:val="ka-GE"/>
        </w:rPr>
        <w:t>სექტემბრიდან</w:t>
      </w:r>
      <w:r w:rsidRPr="00E92F22">
        <w:rPr>
          <w:lang w:val="ka-GE"/>
        </w:rPr>
        <w:t xml:space="preserve"> </w:t>
      </w:r>
      <w:r w:rsidRPr="00E92F22">
        <w:rPr>
          <w:rFonts w:ascii="Sylfaen" w:hAnsi="Sylfaen"/>
          <w:lang w:val="ka-GE"/>
        </w:rPr>
        <w:t>ქრონიკული</w:t>
      </w:r>
      <w:r w:rsidRPr="00E92F22">
        <w:rPr>
          <w:lang w:val="ka-GE"/>
        </w:rPr>
        <w:t xml:space="preserve"> </w:t>
      </w:r>
      <w:r w:rsidRPr="00E92F22">
        <w:rPr>
          <w:rFonts w:ascii="Sylfaen" w:hAnsi="Sylfaen"/>
          <w:lang w:val="ka-GE"/>
        </w:rPr>
        <w:t>დაავადებების</w:t>
      </w:r>
      <w:r w:rsidRPr="00E92F22">
        <w:rPr>
          <w:lang w:val="ka-GE"/>
        </w:rPr>
        <w:t xml:space="preserve"> </w:t>
      </w:r>
      <w:r w:rsidRPr="00E92F22">
        <w:rPr>
          <w:rFonts w:ascii="Sylfaen" w:hAnsi="Sylfaen"/>
          <w:lang w:val="ka-GE"/>
        </w:rPr>
        <w:t>სამკურნალო</w:t>
      </w:r>
      <w:r w:rsidRPr="00E92F22">
        <w:rPr>
          <w:lang w:val="ka-GE"/>
        </w:rPr>
        <w:t xml:space="preserve"> </w:t>
      </w:r>
      <w:r w:rsidRPr="00E92F22">
        <w:rPr>
          <w:rFonts w:ascii="Sylfaen" w:hAnsi="Sylfaen"/>
          <w:lang w:val="ka-GE"/>
        </w:rPr>
        <w:t>მედიკამენტებით</w:t>
      </w:r>
      <w:r w:rsidRPr="00E92F22">
        <w:rPr>
          <w:lang w:val="ka-GE"/>
        </w:rPr>
        <w:t xml:space="preserve"> </w:t>
      </w:r>
      <w:r w:rsidRPr="00E92F22">
        <w:rPr>
          <w:rFonts w:ascii="Sylfaen" w:hAnsi="Sylfaen"/>
          <w:lang w:val="ka-GE"/>
        </w:rPr>
        <w:t>უზრუნველყოფის</w:t>
      </w:r>
      <w:r w:rsidRPr="00E92F22">
        <w:rPr>
          <w:lang w:val="ka-GE"/>
        </w:rPr>
        <w:t xml:space="preserve"> </w:t>
      </w:r>
      <w:r w:rsidRPr="00E92F22">
        <w:rPr>
          <w:rFonts w:ascii="Sylfaen" w:hAnsi="Sylfaen"/>
          <w:lang w:val="ka-GE"/>
        </w:rPr>
        <w:t>პროგრამა</w:t>
      </w:r>
      <w:r w:rsidRPr="00E92F22">
        <w:rPr>
          <w:lang w:val="ka-GE"/>
        </w:rPr>
        <w:t xml:space="preserve"> </w:t>
      </w:r>
      <w:r w:rsidRPr="00E92F22">
        <w:rPr>
          <w:rFonts w:ascii="Sylfaen" w:hAnsi="Sylfaen"/>
          <w:lang w:val="ka-GE"/>
        </w:rPr>
        <w:t>გაფართოვდა</w:t>
      </w:r>
      <w:r w:rsidRPr="00E92F22">
        <w:rPr>
          <w:lang w:val="ka-GE"/>
        </w:rPr>
        <w:t xml:space="preserve">. </w:t>
      </w:r>
      <w:r w:rsidRPr="00E92F22">
        <w:rPr>
          <w:rFonts w:ascii="Sylfaen" w:hAnsi="Sylfaen"/>
          <w:lang w:val="ka-GE"/>
        </w:rPr>
        <w:t>საპენსიო</w:t>
      </w:r>
      <w:r w:rsidRPr="00E92F22">
        <w:rPr>
          <w:lang w:val="ka-GE"/>
        </w:rPr>
        <w:t xml:space="preserve"> </w:t>
      </w:r>
      <w:r w:rsidRPr="00E92F22">
        <w:rPr>
          <w:rFonts w:ascii="Sylfaen" w:hAnsi="Sylfaen"/>
          <w:lang w:val="ka-GE"/>
        </w:rPr>
        <w:t>ასაკის</w:t>
      </w:r>
      <w:r w:rsidRPr="00E92F22">
        <w:rPr>
          <w:lang w:val="ka-GE"/>
        </w:rPr>
        <w:t xml:space="preserve"> </w:t>
      </w:r>
      <w:r w:rsidRPr="00E92F22">
        <w:rPr>
          <w:rFonts w:ascii="Sylfaen" w:hAnsi="Sylfaen"/>
          <w:lang w:val="ka-GE"/>
        </w:rPr>
        <w:t>მოსახლეობისთვის</w:t>
      </w:r>
      <w:r w:rsidRPr="00E92F22">
        <w:rPr>
          <w:lang w:val="ka-GE"/>
        </w:rPr>
        <w:t xml:space="preserve"> </w:t>
      </w:r>
      <w:r w:rsidRPr="00E92F22">
        <w:rPr>
          <w:rFonts w:ascii="Sylfaen" w:hAnsi="Sylfaen"/>
          <w:lang w:val="ka-GE"/>
        </w:rPr>
        <w:t>და</w:t>
      </w:r>
      <w:r w:rsidRPr="00E92F22">
        <w:rPr>
          <w:lang w:val="ka-GE"/>
        </w:rPr>
        <w:t xml:space="preserve"> </w:t>
      </w:r>
      <w:r w:rsidRPr="00E92F22">
        <w:rPr>
          <w:rFonts w:ascii="Sylfaen" w:hAnsi="Sylfaen"/>
          <w:lang w:val="ka-GE"/>
        </w:rPr>
        <w:t>შეზღუდული</w:t>
      </w:r>
      <w:r w:rsidRPr="00E92F22">
        <w:rPr>
          <w:lang w:val="ka-GE"/>
        </w:rPr>
        <w:t xml:space="preserve"> </w:t>
      </w:r>
      <w:r w:rsidRPr="00E92F22">
        <w:rPr>
          <w:rFonts w:ascii="Sylfaen" w:hAnsi="Sylfaen"/>
          <w:lang w:val="ka-GE"/>
        </w:rPr>
        <w:t>შესაძლებლობის</w:t>
      </w:r>
      <w:r w:rsidRPr="00E92F22">
        <w:rPr>
          <w:lang w:val="ka-GE"/>
        </w:rPr>
        <w:t xml:space="preserve"> </w:t>
      </w:r>
      <w:r w:rsidRPr="00E92F22">
        <w:rPr>
          <w:rFonts w:ascii="Sylfaen" w:hAnsi="Sylfaen"/>
          <w:lang w:val="ka-GE"/>
        </w:rPr>
        <w:t>მქონე</w:t>
      </w:r>
      <w:r w:rsidRPr="00E92F22">
        <w:rPr>
          <w:lang w:val="ka-GE"/>
        </w:rPr>
        <w:t xml:space="preserve"> </w:t>
      </w:r>
      <w:r w:rsidRPr="00E92F22">
        <w:rPr>
          <w:rFonts w:ascii="Sylfaen" w:hAnsi="Sylfaen"/>
          <w:lang w:val="ka-GE"/>
        </w:rPr>
        <w:t>პირებისთვის</w:t>
      </w:r>
      <w:r w:rsidRPr="00E92F22">
        <w:rPr>
          <w:lang w:val="ka-GE"/>
        </w:rPr>
        <w:t xml:space="preserve"> </w:t>
      </w:r>
      <w:r w:rsidRPr="00E92F22">
        <w:rPr>
          <w:rFonts w:ascii="Sylfaen" w:hAnsi="Sylfaen"/>
          <w:lang w:val="ka-GE"/>
        </w:rPr>
        <w:t>სახელმწიფოს</w:t>
      </w:r>
      <w:r w:rsidRPr="00E92F22">
        <w:rPr>
          <w:lang w:val="ka-GE"/>
        </w:rPr>
        <w:t xml:space="preserve"> </w:t>
      </w:r>
      <w:r w:rsidRPr="00E92F22">
        <w:rPr>
          <w:rFonts w:ascii="Sylfaen" w:hAnsi="Sylfaen"/>
          <w:lang w:val="ka-GE"/>
        </w:rPr>
        <w:t>მიერ</w:t>
      </w:r>
      <w:r w:rsidRPr="00E92F22">
        <w:rPr>
          <w:lang w:val="ka-GE"/>
        </w:rPr>
        <w:t xml:space="preserve"> </w:t>
      </w:r>
      <w:r w:rsidRPr="00E92F22">
        <w:rPr>
          <w:rFonts w:ascii="Sylfaen" w:hAnsi="Sylfaen"/>
          <w:lang w:val="ka-GE"/>
        </w:rPr>
        <w:t>ანაზღაურდება</w:t>
      </w:r>
      <w:r w:rsidRPr="00E92F22">
        <w:rPr>
          <w:lang w:val="ka-GE"/>
        </w:rPr>
        <w:t xml:space="preserve"> </w:t>
      </w:r>
      <w:r w:rsidRPr="00E92F22">
        <w:rPr>
          <w:rFonts w:ascii="Sylfaen" w:hAnsi="Sylfaen"/>
          <w:lang w:val="ka-GE"/>
        </w:rPr>
        <w:t>გულ</w:t>
      </w:r>
      <w:r w:rsidRPr="00E92F22">
        <w:rPr>
          <w:lang w:val="ka-GE"/>
        </w:rPr>
        <w:t>-</w:t>
      </w:r>
      <w:r w:rsidRPr="00E92F22">
        <w:rPr>
          <w:rFonts w:ascii="Sylfaen" w:hAnsi="Sylfaen"/>
          <w:lang w:val="ka-GE"/>
        </w:rPr>
        <w:t>სისხლძარღვთა</w:t>
      </w:r>
      <w:r w:rsidRPr="00E92F22">
        <w:rPr>
          <w:lang w:val="ka-GE"/>
        </w:rPr>
        <w:t xml:space="preserve">, </w:t>
      </w:r>
      <w:r w:rsidRPr="00E92F22">
        <w:rPr>
          <w:rFonts w:ascii="Sylfaen" w:hAnsi="Sylfaen"/>
          <w:lang w:val="ka-GE"/>
        </w:rPr>
        <w:t>ფილტვის</w:t>
      </w:r>
      <w:r w:rsidRPr="00E92F22">
        <w:rPr>
          <w:lang w:val="ka-GE"/>
        </w:rPr>
        <w:t xml:space="preserve">, </w:t>
      </w:r>
      <w:r w:rsidRPr="00E92F22">
        <w:rPr>
          <w:rFonts w:ascii="Sylfaen" w:hAnsi="Sylfaen"/>
          <w:lang w:val="ka-GE"/>
        </w:rPr>
        <w:t>ფარისებრი</w:t>
      </w:r>
      <w:r w:rsidRPr="00E92F22">
        <w:rPr>
          <w:lang w:val="ka-GE"/>
        </w:rPr>
        <w:t xml:space="preserve"> </w:t>
      </w:r>
      <w:r w:rsidRPr="00E92F22">
        <w:rPr>
          <w:rFonts w:ascii="Sylfaen" w:hAnsi="Sylfaen"/>
          <w:lang w:val="ka-GE"/>
        </w:rPr>
        <w:t>ჯირკვლის</w:t>
      </w:r>
      <w:r w:rsidRPr="00E92F22">
        <w:rPr>
          <w:lang w:val="ka-GE"/>
        </w:rPr>
        <w:t xml:space="preserve">  </w:t>
      </w:r>
      <w:r w:rsidRPr="00E92F22">
        <w:rPr>
          <w:rFonts w:ascii="Sylfaen" w:hAnsi="Sylfaen"/>
          <w:lang w:val="ka-GE"/>
        </w:rPr>
        <w:t>ქრონიკული</w:t>
      </w:r>
      <w:r w:rsidRPr="00E92F22">
        <w:rPr>
          <w:lang w:val="ka-GE"/>
        </w:rPr>
        <w:t xml:space="preserve"> </w:t>
      </w:r>
      <w:r w:rsidRPr="00E92F22">
        <w:rPr>
          <w:rFonts w:ascii="Sylfaen" w:hAnsi="Sylfaen"/>
          <w:lang w:val="ka-GE"/>
        </w:rPr>
        <w:t>დაავადებების</w:t>
      </w:r>
      <w:r w:rsidRPr="00E92F22">
        <w:rPr>
          <w:lang w:val="ka-GE"/>
        </w:rPr>
        <w:t xml:space="preserve"> (23 </w:t>
      </w:r>
      <w:r w:rsidRPr="00E92F22">
        <w:rPr>
          <w:rFonts w:ascii="Sylfaen" w:hAnsi="Sylfaen"/>
          <w:lang w:val="ka-GE"/>
        </w:rPr>
        <w:t>დასახელების</w:t>
      </w:r>
      <w:r w:rsidRPr="00E92F22">
        <w:rPr>
          <w:lang w:val="ka-GE"/>
        </w:rPr>
        <w:t xml:space="preserve">) </w:t>
      </w:r>
      <w:r w:rsidRPr="00E92F22">
        <w:rPr>
          <w:rFonts w:ascii="Sylfaen" w:hAnsi="Sylfaen"/>
          <w:lang w:val="ka-GE"/>
        </w:rPr>
        <w:t>სამკურნალო</w:t>
      </w:r>
      <w:r w:rsidRPr="00E92F22">
        <w:rPr>
          <w:lang w:val="ka-GE"/>
        </w:rPr>
        <w:t xml:space="preserve"> </w:t>
      </w:r>
      <w:r w:rsidRPr="00E92F22">
        <w:rPr>
          <w:rFonts w:ascii="Sylfaen" w:hAnsi="Sylfaen"/>
          <w:lang w:val="ka-GE"/>
        </w:rPr>
        <w:t>მედიკამენტების</w:t>
      </w:r>
      <w:r w:rsidRPr="00E92F22">
        <w:rPr>
          <w:lang w:val="ka-GE"/>
        </w:rPr>
        <w:t xml:space="preserve"> </w:t>
      </w:r>
      <w:r w:rsidRPr="00E92F22">
        <w:rPr>
          <w:rFonts w:ascii="Sylfaen" w:hAnsi="Sylfaen"/>
          <w:lang w:val="ka-GE"/>
        </w:rPr>
        <w:t>ღირებულების</w:t>
      </w:r>
      <w:r w:rsidRPr="00E92F22">
        <w:rPr>
          <w:lang w:val="ka-GE"/>
        </w:rPr>
        <w:t xml:space="preserve"> 50% </w:t>
      </w:r>
      <w:r w:rsidRPr="00E92F22">
        <w:rPr>
          <w:rFonts w:ascii="Sylfaen" w:hAnsi="Sylfaen"/>
          <w:lang w:val="ka-GE"/>
        </w:rPr>
        <w:t>და</w:t>
      </w:r>
      <w:r w:rsidRPr="00E92F22">
        <w:rPr>
          <w:lang w:val="ka-GE"/>
        </w:rPr>
        <w:t xml:space="preserve"> </w:t>
      </w:r>
      <w:r w:rsidRPr="00E92F22">
        <w:rPr>
          <w:rFonts w:ascii="Sylfaen" w:hAnsi="Sylfaen"/>
          <w:lang w:val="ka-GE"/>
        </w:rPr>
        <w:t>მეტი</w:t>
      </w:r>
    </w:p>
    <w:p w:rsidR="00616F3D" w:rsidRPr="00616F3D" w:rsidRDefault="00616F3D" w:rsidP="00616F3D">
      <w:pPr>
        <w:pStyle w:val="ListParagraph"/>
        <w:rPr>
          <w:lang w:val="ka-GE"/>
        </w:rPr>
      </w:pPr>
    </w:p>
    <w:p w:rsidR="00616F3D" w:rsidRPr="0058149B" w:rsidRDefault="00616F3D" w:rsidP="00616F3D">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215868" w:themeColor="accent5" w:themeShade="80"/>
          <w:lang w:val="ka-GE" w:bidi="en-US"/>
        </w:rPr>
      </w:pPr>
      <w:r w:rsidRPr="0058149B">
        <w:rPr>
          <w:rFonts w:eastAsia="Sylfaen"/>
          <w:color w:val="215868" w:themeColor="accent5" w:themeShade="80"/>
          <w:lang w:val="ka-GE" w:bidi="en-US"/>
        </w:rPr>
        <w:t xml:space="preserve">3 </w:t>
      </w:r>
      <w:r w:rsidRPr="0058149B">
        <w:rPr>
          <w:rFonts w:ascii="Sylfaen" w:eastAsia="Sylfaen" w:hAnsi="Sylfaen" w:cs="Sylfaen"/>
          <w:color w:val="215868" w:themeColor="accent5" w:themeShade="80"/>
          <w:lang w:val="ka-GE" w:bidi="en-US"/>
        </w:rPr>
        <w:t>სექტემბრიდან</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დღემდე</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პროგრამით</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სულ</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საპენსიო</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ასაკის</w:t>
      </w:r>
      <w:r w:rsidRPr="0058149B">
        <w:rPr>
          <w:rFonts w:eastAsia="Sylfaen"/>
          <w:color w:val="215868" w:themeColor="accent5" w:themeShade="80"/>
          <w:lang w:val="ka-GE" w:bidi="en-US"/>
        </w:rPr>
        <w:t xml:space="preserve"> </w:t>
      </w:r>
      <w:r w:rsidR="00FE0BBC">
        <w:rPr>
          <w:rFonts w:ascii="Sylfaen" w:eastAsia="Sylfaen" w:hAnsi="Sylfaen"/>
          <w:color w:val="215868" w:themeColor="accent5" w:themeShade="80"/>
          <w:lang w:val="ka-GE" w:bidi="en-US"/>
        </w:rPr>
        <w:t>3 251</w:t>
      </w:r>
      <w:r w:rsidRPr="0058149B">
        <w:rPr>
          <w:rFonts w:eastAsia="Sylfaen"/>
          <w:color w:val="215868" w:themeColor="accent5" w:themeShade="80"/>
          <w:lang w:val="ka-GE" w:bidi="en-US"/>
        </w:rPr>
        <w:t>-</w:t>
      </w:r>
      <w:r w:rsidRPr="0058149B">
        <w:rPr>
          <w:rFonts w:ascii="Sylfaen" w:eastAsia="Sylfaen" w:hAnsi="Sylfaen" w:cs="Sylfaen"/>
          <w:color w:val="215868" w:themeColor="accent5" w:themeShade="80"/>
          <w:lang w:val="ka-GE" w:bidi="en-US"/>
        </w:rPr>
        <w:t>მა</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პირმა</w:t>
      </w:r>
      <w:r w:rsidRPr="0058149B">
        <w:rPr>
          <w:rFonts w:eastAsia="Sylfaen"/>
          <w:color w:val="215868" w:themeColor="accent5" w:themeShade="80"/>
          <w:lang w:val="ka-GE" w:bidi="en-US"/>
        </w:rPr>
        <w:t xml:space="preserve"> </w:t>
      </w:r>
      <w:r w:rsidRPr="0058149B">
        <w:rPr>
          <w:rFonts w:ascii="Sylfaen" w:eastAsia="Sylfaen" w:hAnsi="Sylfaen" w:cs="Sylfaen"/>
          <w:color w:val="215868" w:themeColor="accent5" w:themeShade="80"/>
          <w:lang w:val="ka-GE" w:bidi="en-US"/>
        </w:rPr>
        <w:t>და</w:t>
      </w:r>
      <w:r w:rsidRPr="0058149B">
        <w:rPr>
          <w:rFonts w:eastAsia="Sylfaen"/>
          <w:color w:val="215868" w:themeColor="accent5" w:themeShade="80"/>
          <w:lang w:val="ka-GE" w:bidi="en-US"/>
        </w:rPr>
        <w:t xml:space="preserve"> </w:t>
      </w:r>
      <w:r w:rsidRPr="0058149B">
        <w:rPr>
          <w:rFonts w:ascii="Sylfaen" w:hAnsi="Sylfaen" w:cs="Sylfaen"/>
          <w:color w:val="244061" w:themeColor="accent1" w:themeShade="80"/>
          <w:shd w:val="clear" w:color="auto" w:fill="FFFFFF"/>
        </w:rPr>
        <w:t>შეზღუდული</w:t>
      </w:r>
      <w:r w:rsidRPr="0058149B">
        <w:rPr>
          <w:rFonts w:ascii="Helvetica" w:hAnsi="Helvetica"/>
          <w:color w:val="244061" w:themeColor="accent1" w:themeShade="80"/>
          <w:shd w:val="clear" w:color="auto" w:fill="FFFFFF"/>
        </w:rPr>
        <w:t xml:space="preserve"> </w:t>
      </w:r>
      <w:r w:rsidRPr="0058149B">
        <w:rPr>
          <w:rFonts w:ascii="Sylfaen" w:hAnsi="Sylfaen" w:cs="Sylfaen"/>
          <w:color w:val="244061" w:themeColor="accent1" w:themeShade="80"/>
          <w:shd w:val="clear" w:color="auto" w:fill="FFFFFF"/>
        </w:rPr>
        <w:t>შესაძლებლობის</w:t>
      </w:r>
      <w:r w:rsidRPr="0058149B">
        <w:rPr>
          <w:rFonts w:ascii="Helvetica" w:hAnsi="Helvetica"/>
          <w:color w:val="244061" w:themeColor="accent1" w:themeShade="80"/>
          <w:shd w:val="clear" w:color="auto" w:fill="FFFFFF"/>
        </w:rPr>
        <w:t xml:space="preserve"> </w:t>
      </w:r>
      <w:r w:rsidRPr="0058149B">
        <w:rPr>
          <w:rFonts w:ascii="Sylfaen" w:hAnsi="Sylfaen" w:cs="Sylfaen"/>
          <w:color w:val="244061" w:themeColor="accent1" w:themeShade="80"/>
          <w:shd w:val="clear" w:color="auto" w:fill="FFFFFF"/>
        </w:rPr>
        <w:t>მქონე</w:t>
      </w:r>
      <w:r w:rsidRPr="0058149B">
        <w:rPr>
          <w:rFonts w:ascii="Helvetica" w:hAnsi="Helvetica"/>
          <w:color w:val="244061" w:themeColor="accent1" w:themeShade="80"/>
          <w:shd w:val="clear" w:color="auto" w:fill="FFFFFF"/>
        </w:rPr>
        <w:t xml:space="preserve"> </w:t>
      </w:r>
      <w:r w:rsidRPr="0058149B">
        <w:rPr>
          <w:rFonts w:eastAsia="Sylfaen"/>
          <w:color w:val="244061" w:themeColor="accent1" w:themeShade="80"/>
          <w:lang w:val="ka-GE" w:bidi="en-US"/>
        </w:rPr>
        <w:t>1</w:t>
      </w:r>
      <w:r w:rsidR="00FE0BBC">
        <w:rPr>
          <w:rFonts w:ascii="Sylfaen" w:eastAsia="Sylfaen" w:hAnsi="Sylfaen"/>
          <w:color w:val="244061" w:themeColor="accent1" w:themeShade="80"/>
          <w:lang w:val="ka-GE" w:bidi="en-US"/>
        </w:rPr>
        <w:t>74</w:t>
      </w:r>
      <w:r w:rsidRPr="0058149B">
        <w:rPr>
          <w:rFonts w:eastAsia="Sylfaen"/>
          <w:color w:val="244061" w:themeColor="accent1" w:themeShade="80"/>
          <w:lang w:val="ka-GE" w:bidi="en-US"/>
        </w:rPr>
        <w:t>-</w:t>
      </w:r>
      <w:r w:rsidRPr="0058149B">
        <w:rPr>
          <w:rFonts w:ascii="Sylfaen" w:eastAsia="Sylfaen" w:hAnsi="Sylfaen" w:cs="Sylfaen"/>
          <w:color w:val="244061" w:themeColor="accent1" w:themeShade="80"/>
          <w:lang w:val="ka-GE" w:bidi="en-US"/>
        </w:rPr>
        <w:t>მა</w:t>
      </w:r>
      <w:r w:rsidRPr="0058149B">
        <w:rPr>
          <w:rFonts w:eastAsia="Sylfaen"/>
          <w:color w:val="244061" w:themeColor="accent1" w:themeShade="80"/>
          <w:lang w:val="ka-GE" w:bidi="en-US"/>
        </w:rPr>
        <w:t xml:space="preserve"> </w:t>
      </w:r>
      <w:r w:rsidRPr="0058149B">
        <w:rPr>
          <w:rFonts w:ascii="Sylfaen" w:eastAsia="Sylfaen" w:hAnsi="Sylfaen" w:cs="Sylfaen"/>
          <w:color w:val="244061" w:themeColor="accent1" w:themeShade="80"/>
          <w:lang w:val="ka-GE" w:bidi="en-US"/>
        </w:rPr>
        <w:t>პირმა</w:t>
      </w:r>
      <w:r w:rsidRPr="0058149B">
        <w:rPr>
          <w:rFonts w:eastAsia="Sylfaen"/>
          <w:color w:val="244061" w:themeColor="accent1" w:themeShade="80"/>
          <w:lang w:val="ka-GE" w:bidi="en-US"/>
        </w:rPr>
        <w:t xml:space="preserve"> </w:t>
      </w:r>
      <w:r w:rsidRPr="0058149B">
        <w:rPr>
          <w:rFonts w:ascii="Sylfaen" w:eastAsia="Sylfaen" w:hAnsi="Sylfaen" w:cs="Sylfaen"/>
          <w:color w:val="244061" w:themeColor="accent1" w:themeShade="80"/>
          <w:lang w:val="ka-GE" w:bidi="en-US"/>
        </w:rPr>
        <w:t>ისარგებლა</w:t>
      </w:r>
      <w:r w:rsidRPr="0058149B">
        <w:rPr>
          <w:rFonts w:eastAsia="Sylfaen"/>
          <w:color w:val="244061" w:themeColor="accent1" w:themeShade="80"/>
          <w:lang w:val="ka-GE" w:bidi="en-US"/>
        </w:rPr>
        <w:t xml:space="preserve"> </w:t>
      </w:r>
    </w:p>
    <w:p w:rsidR="00616F3D" w:rsidRPr="00E3436C" w:rsidRDefault="00616F3D" w:rsidP="00616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bidi="en-US"/>
        </w:rPr>
      </w:pPr>
    </w:p>
    <w:p w:rsidR="00616F3D" w:rsidRPr="00B40424" w:rsidRDefault="00616F3D" w:rsidP="00616F3D">
      <w:pPr>
        <w:pStyle w:val="ListParagraph"/>
        <w:numPr>
          <w:ilvl w:val="0"/>
          <w:numId w:val="20"/>
        </w:numPr>
        <w:rPr>
          <w:noProof/>
        </w:rPr>
      </w:pPr>
      <w:r w:rsidRPr="00616F3D">
        <w:rPr>
          <w:rFonts w:ascii="Sylfaen" w:hAnsi="Sylfaen"/>
          <w:lang w:val="ka-GE"/>
        </w:rPr>
        <w:t xml:space="preserve">2018 წლის 16 ივლისიდან </w:t>
      </w:r>
      <w:r w:rsidRPr="00616F3D">
        <w:rPr>
          <w:rFonts w:ascii="Sylfaen" w:hAnsi="Sylfaen" w:cs="Sylfaen"/>
          <w:noProof/>
          <w:lang w:val="ka-GE"/>
        </w:rPr>
        <w:t>მედიკამენტების</w:t>
      </w:r>
      <w:r w:rsidRPr="00616F3D">
        <w:rPr>
          <w:noProof/>
          <w:lang w:val="ka-GE"/>
        </w:rPr>
        <w:t xml:space="preserve"> </w:t>
      </w:r>
      <w:r w:rsidRPr="00616F3D">
        <w:rPr>
          <w:rFonts w:ascii="Sylfaen" w:hAnsi="Sylfaen" w:cs="Sylfaen"/>
          <w:noProof/>
          <w:lang w:val="ka-GE"/>
        </w:rPr>
        <w:t>ჭარბი</w:t>
      </w:r>
      <w:r w:rsidRPr="00616F3D">
        <w:rPr>
          <w:noProof/>
          <w:lang w:val="ka-GE"/>
        </w:rPr>
        <w:t xml:space="preserve">, </w:t>
      </w:r>
      <w:r w:rsidRPr="00616F3D">
        <w:rPr>
          <w:rFonts w:ascii="Sylfaen" w:hAnsi="Sylfaen" w:cs="Sylfaen"/>
          <w:noProof/>
          <w:lang w:val="ka-GE"/>
        </w:rPr>
        <w:t>არამიზნობირივი</w:t>
      </w:r>
      <w:r w:rsidRPr="00616F3D">
        <w:rPr>
          <w:noProof/>
          <w:lang w:val="ka-GE"/>
        </w:rPr>
        <w:t xml:space="preserve">   </w:t>
      </w:r>
      <w:r w:rsidRPr="00616F3D">
        <w:rPr>
          <w:rFonts w:ascii="Sylfaen" w:hAnsi="Sylfaen" w:cs="Sylfaen"/>
          <w:noProof/>
          <w:lang w:val="ka-GE"/>
        </w:rPr>
        <w:t>გამოყენების</w:t>
      </w:r>
      <w:r w:rsidRPr="00616F3D">
        <w:rPr>
          <w:noProof/>
          <w:lang w:val="ka-GE"/>
        </w:rPr>
        <w:t xml:space="preserve"> </w:t>
      </w:r>
      <w:r w:rsidRPr="00616F3D">
        <w:rPr>
          <w:rFonts w:ascii="Sylfaen" w:hAnsi="Sylfaen" w:cs="Sylfaen"/>
          <w:noProof/>
          <w:lang w:val="ka-GE"/>
        </w:rPr>
        <w:t>თავიდან</w:t>
      </w:r>
      <w:r w:rsidRPr="00616F3D">
        <w:rPr>
          <w:noProof/>
          <w:lang w:val="ka-GE"/>
        </w:rPr>
        <w:t xml:space="preserve"> </w:t>
      </w:r>
      <w:r w:rsidRPr="00616F3D">
        <w:rPr>
          <w:rFonts w:ascii="Sylfaen" w:hAnsi="Sylfaen" w:cs="Sylfaen"/>
          <w:noProof/>
          <w:lang w:val="ka-GE"/>
        </w:rPr>
        <w:t>აცილების</w:t>
      </w:r>
      <w:r w:rsidRPr="00616F3D">
        <w:rPr>
          <w:noProof/>
          <w:lang w:val="ka-GE"/>
        </w:rPr>
        <w:t xml:space="preserve"> </w:t>
      </w:r>
      <w:r w:rsidRPr="00616F3D">
        <w:rPr>
          <w:rFonts w:ascii="Sylfaen" w:hAnsi="Sylfaen" w:cs="Sylfaen"/>
          <w:noProof/>
          <w:lang w:val="ka-GE"/>
        </w:rPr>
        <w:t>მიზნით</w:t>
      </w:r>
      <w:r w:rsidRPr="00616F3D">
        <w:rPr>
          <w:noProof/>
          <w:lang w:val="ka-GE"/>
        </w:rPr>
        <w:t xml:space="preserve"> </w:t>
      </w:r>
      <w:r w:rsidRPr="00616F3D">
        <w:rPr>
          <w:rFonts w:ascii="Sylfaen" w:hAnsi="Sylfaen" w:cs="Sylfaen"/>
          <w:noProof/>
          <w:lang w:val="ka-GE"/>
        </w:rPr>
        <w:t>შეიქმნა</w:t>
      </w:r>
      <w:r w:rsidRPr="00616F3D">
        <w:rPr>
          <w:noProof/>
          <w:lang w:val="ka-GE"/>
        </w:rPr>
        <w:t xml:space="preserve">  </w:t>
      </w:r>
      <w:r w:rsidRPr="00616F3D">
        <w:rPr>
          <w:rFonts w:ascii="Sylfaen" w:hAnsi="Sylfaen" w:cs="Sylfaen"/>
          <w:noProof/>
          <w:lang w:val="ka-GE"/>
        </w:rPr>
        <w:t>ინსტრუმენტი</w:t>
      </w:r>
      <w:r w:rsidRPr="00616F3D">
        <w:rPr>
          <w:noProof/>
          <w:lang w:val="ka-GE"/>
        </w:rPr>
        <w:t xml:space="preserve">, </w:t>
      </w:r>
      <w:r w:rsidRPr="00616F3D">
        <w:rPr>
          <w:rFonts w:ascii="Sylfaen" w:hAnsi="Sylfaen" w:cs="Sylfaen"/>
          <w:noProof/>
          <w:lang w:val="ka-GE"/>
        </w:rPr>
        <w:t>რომელიც</w:t>
      </w:r>
      <w:r w:rsidRPr="00616F3D">
        <w:rPr>
          <w:noProof/>
          <w:lang w:val="ka-GE"/>
        </w:rPr>
        <w:t xml:space="preserve"> </w:t>
      </w:r>
      <w:r w:rsidRPr="00616F3D">
        <w:rPr>
          <w:rFonts w:ascii="Sylfaen" w:hAnsi="Sylfaen" w:cs="Sylfaen"/>
          <w:noProof/>
          <w:lang w:val="ka-GE"/>
        </w:rPr>
        <w:t>პაციენტს</w:t>
      </w:r>
      <w:r w:rsidRPr="00616F3D">
        <w:rPr>
          <w:noProof/>
          <w:lang w:val="ka-GE"/>
        </w:rPr>
        <w:t xml:space="preserve"> </w:t>
      </w:r>
      <w:r w:rsidRPr="00616F3D">
        <w:rPr>
          <w:rFonts w:ascii="Sylfaen" w:hAnsi="Sylfaen" w:cs="Sylfaen"/>
          <w:noProof/>
          <w:lang w:val="ka-GE"/>
        </w:rPr>
        <w:t>საშუალებას</w:t>
      </w:r>
      <w:r w:rsidRPr="00616F3D">
        <w:rPr>
          <w:noProof/>
          <w:lang w:val="ka-GE"/>
        </w:rPr>
        <w:t xml:space="preserve"> </w:t>
      </w:r>
      <w:r w:rsidRPr="00616F3D">
        <w:rPr>
          <w:rFonts w:ascii="Sylfaen" w:hAnsi="Sylfaen" w:cs="Sylfaen"/>
          <w:noProof/>
          <w:lang w:val="ka-GE"/>
        </w:rPr>
        <w:t>აძლევს</w:t>
      </w:r>
      <w:r w:rsidRPr="00616F3D">
        <w:rPr>
          <w:noProof/>
          <w:lang w:val="ka-GE"/>
        </w:rPr>
        <w:t xml:space="preserve"> </w:t>
      </w:r>
      <w:r w:rsidRPr="00616F3D">
        <w:rPr>
          <w:rFonts w:ascii="Sylfaen" w:hAnsi="Sylfaen" w:cs="Sylfaen"/>
          <w:noProof/>
          <w:lang w:val="ka-GE"/>
        </w:rPr>
        <w:t>გადაამოწმოს</w:t>
      </w:r>
      <w:r w:rsidRPr="00616F3D">
        <w:rPr>
          <w:noProof/>
          <w:lang w:val="ka-GE"/>
        </w:rPr>
        <w:t xml:space="preserve"> </w:t>
      </w:r>
      <w:r w:rsidRPr="00616F3D">
        <w:rPr>
          <w:rFonts w:ascii="Sylfaen" w:hAnsi="Sylfaen" w:cs="Sylfaen"/>
          <w:noProof/>
          <w:lang w:val="ka-GE"/>
        </w:rPr>
        <w:t>ექიმის</w:t>
      </w:r>
      <w:r w:rsidRPr="00616F3D">
        <w:rPr>
          <w:noProof/>
          <w:lang w:val="ka-GE"/>
        </w:rPr>
        <w:t xml:space="preserve">  </w:t>
      </w:r>
      <w:r w:rsidRPr="00616F3D">
        <w:rPr>
          <w:rFonts w:ascii="Sylfaen" w:hAnsi="Sylfaen" w:cs="Sylfaen"/>
          <w:noProof/>
          <w:lang w:val="ka-GE"/>
        </w:rPr>
        <w:t>დანიშნულება</w:t>
      </w:r>
      <w:r w:rsidRPr="00616F3D">
        <w:rPr>
          <w:noProof/>
          <w:lang w:val="ka-GE"/>
        </w:rPr>
        <w:t xml:space="preserve">. </w:t>
      </w:r>
      <w:r w:rsidRPr="00616F3D">
        <w:rPr>
          <w:rFonts w:ascii="Sylfaen" w:hAnsi="Sylfaen" w:cs="Sylfaen"/>
          <w:noProof/>
          <w:lang w:val="ka-GE"/>
        </w:rPr>
        <w:t>ჩამოყალიბდა</w:t>
      </w:r>
      <w:r w:rsidRPr="00616F3D">
        <w:rPr>
          <w:noProof/>
          <w:lang w:val="ka-GE"/>
        </w:rPr>
        <w:t xml:space="preserve"> </w:t>
      </w:r>
      <w:r w:rsidRPr="00616F3D">
        <w:rPr>
          <w:rFonts w:ascii="Sylfaen" w:hAnsi="Sylfaen" w:cs="Sylfaen"/>
          <w:noProof/>
          <w:lang w:val="ka-GE"/>
        </w:rPr>
        <w:t>სპეციალური</w:t>
      </w:r>
      <w:r w:rsidRPr="00616F3D">
        <w:rPr>
          <w:noProof/>
          <w:lang w:val="ka-GE"/>
        </w:rPr>
        <w:t xml:space="preserve"> </w:t>
      </w:r>
      <w:r w:rsidRPr="00616F3D">
        <w:rPr>
          <w:rFonts w:ascii="Sylfaen" w:hAnsi="Sylfaen" w:cs="Sylfaen"/>
          <w:noProof/>
          <w:lang w:val="ka-GE"/>
        </w:rPr>
        <w:t>ჯგუფი</w:t>
      </w:r>
      <w:r w:rsidRPr="00616F3D">
        <w:rPr>
          <w:noProof/>
          <w:lang w:val="ka-GE"/>
        </w:rPr>
        <w:t xml:space="preserve">, </w:t>
      </w:r>
      <w:r w:rsidRPr="00616F3D">
        <w:rPr>
          <w:rFonts w:ascii="Sylfaen" w:hAnsi="Sylfaen" w:cs="Sylfaen"/>
          <w:noProof/>
          <w:lang w:val="ka-GE"/>
        </w:rPr>
        <w:lastRenderedPageBreak/>
        <w:t>რომელიც</w:t>
      </w:r>
      <w:r w:rsidRPr="00616F3D">
        <w:rPr>
          <w:noProof/>
          <w:lang w:val="ka-GE"/>
        </w:rPr>
        <w:t xml:space="preserve"> </w:t>
      </w:r>
      <w:r w:rsidRPr="00616F3D">
        <w:rPr>
          <w:rFonts w:ascii="Sylfaen" w:hAnsi="Sylfaen" w:cs="Sylfaen"/>
          <w:noProof/>
          <w:lang w:val="ka-GE"/>
        </w:rPr>
        <w:t>შეისწავლის</w:t>
      </w:r>
      <w:r w:rsidRPr="00616F3D">
        <w:rPr>
          <w:noProof/>
          <w:lang w:val="ka-GE"/>
        </w:rPr>
        <w:t xml:space="preserve"> </w:t>
      </w:r>
      <w:r w:rsidRPr="00616F3D">
        <w:rPr>
          <w:rFonts w:ascii="Sylfaen" w:hAnsi="Sylfaen" w:cs="Sylfaen"/>
          <w:noProof/>
          <w:lang w:val="ka-GE"/>
        </w:rPr>
        <w:t>პაციენტების</w:t>
      </w:r>
      <w:r w:rsidRPr="00616F3D">
        <w:rPr>
          <w:noProof/>
          <w:lang w:val="ka-GE"/>
        </w:rPr>
        <w:t xml:space="preserve"> </w:t>
      </w:r>
      <w:r w:rsidRPr="00616F3D">
        <w:rPr>
          <w:rFonts w:ascii="Sylfaen" w:hAnsi="Sylfaen" w:cs="Sylfaen"/>
          <w:noProof/>
          <w:lang w:val="ka-GE"/>
        </w:rPr>
        <w:t>მიერ</w:t>
      </w:r>
      <w:r w:rsidRPr="00616F3D">
        <w:rPr>
          <w:noProof/>
          <w:lang w:val="ka-GE"/>
        </w:rPr>
        <w:t xml:space="preserve"> </w:t>
      </w:r>
      <w:r w:rsidRPr="00616F3D">
        <w:rPr>
          <w:rFonts w:ascii="Sylfaen" w:hAnsi="Sylfaen" w:cs="Sylfaen"/>
          <w:noProof/>
          <w:lang w:val="ka-GE"/>
        </w:rPr>
        <w:t>გადასამოწმებლად</w:t>
      </w:r>
      <w:r w:rsidRPr="00616F3D">
        <w:rPr>
          <w:noProof/>
          <w:lang w:val="ka-GE"/>
        </w:rPr>
        <w:t xml:space="preserve"> </w:t>
      </w:r>
      <w:r w:rsidRPr="00616F3D">
        <w:rPr>
          <w:rFonts w:ascii="Sylfaen" w:hAnsi="Sylfaen" w:cs="Sylfaen"/>
          <w:noProof/>
          <w:lang w:val="ka-GE"/>
        </w:rPr>
        <w:t>გამოგზავნილ</w:t>
      </w:r>
      <w:r w:rsidRPr="00616F3D">
        <w:rPr>
          <w:noProof/>
          <w:lang w:val="ka-GE"/>
        </w:rPr>
        <w:t xml:space="preserve"> </w:t>
      </w:r>
      <w:r w:rsidRPr="00616F3D">
        <w:rPr>
          <w:rFonts w:ascii="Sylfaen" w:hAnsi="Sylfaen" w:cs="Sylfaen"/>
          <w:noProof/>
          <w:lang w:val="ka-GE"/>
        </w:rPr>
        <w:t>დანიშნულებებს</w:t>
      </w:r>
      <w:r w:rsidRPr="00616F3D">
        <w:rPr>
          <w:noProof/>
          <w:lang w:val="ka-GE"/>
        </w:rPr>
        <w:t>.</w:t>
      </w:r>
    </w:p>
    <w:p w:rsidR="008D07EA" w:rsidRPr="004135CF" w:rsidRDefault="008D07EA" w:rsidP="00F1090F">
      <w:pPr>
        <w:pStyle w:val="ListParagraph"/>
        <w:numPr>
          <w:ilvl w:val="0"/>
          <w:numId w:val="8"/>
        </w:numPr>
        <w:jc w:val="both"/>
        <w:rPr>
          <w:rFonts w:ascii="Sylfaen" w:hAnsi="Sylfaen"/>
          <w:lang w:val="ka-GE"/>
        </w:rPr>
      </w:pPr>
      <w:bookmarkStart w:id="0" w:name="_GoBack"/>
      <w:bookmarkEnd w:id="0"/>
      <w:r w:rsidRPr="004135CF">
        <w:rPr>
          <w:rFonts w:ascii="Sylfaen" w:hAnsi="Sylfaen" w:cs="Sylfaen"/>
          <w:lang w:val="ka-GE"/>
        </w:rPr>
        <w:t>ჯანდაცვის</w:t>
      </w:r>
      <w:r w:rsidRPr="004135CF">
        <w:rPr>
          <w:lang w:val="ka-GE"/>
        </w:rPr>
        <w:t xml:space="preserve"> </w:t>
      </w:r>
      <w:r w:rsidRPr="004135CF">
        <w:rPr>
          <w:rFonts w:ascii="Sylfaen" w:hAnsi="Sylfaen" w:cs="Sylfaen"/>
          <w:lang w:val="ka-GE"/>
        </w:rPr>
        <w:t>სამინისტრო</w:t>
      </w:r>
      <w:r w:rsidRPr="004135CF">
        <w:rPr>
          <w:lang w:val="ka-GE"/>
        </w:rPr>
        <w:t xml:space="preserve"> </w:t>
      </w:r>
      <w:r w:rsidRPr="004135CF">
        <w:rPr>
          <w:rFonts w:ascii="Sylfaen" w:hAnsi="Sylfaen" w:cs="Sylfaen"/>
          <w:lang w:val="ka-GE"/>
        </w:rPr>
        <w:t>ახორციელებს</w:t>
      </w:r>
      <w:r w:rsidRPr="004135CF">
        <w:rPr>
          <w:lang w:val="ka-GE"/>
        </w:rPr>
        <w:t xml:space="preserve"> </w:t>
      </w:r>
      <w:r w:rsidRPr="004135CF">
        <w:rPr>
          <w:rFonts w:ascii="Sylfaen" w:hAnsi="Sylfaen" w:cs="Sylfaen"/>
          <w:lang w:val="ka-GE"/>
        </w:rPr>
        <w:t>რეფერალური</w:t>
      </w:r>
      <w:r w:rsidRPr="004135CF">
        <w:rPr>
          <w:lang w:val="ka-GE"/>
        </w:rPr>
        <w:t xml:space="preserve"> </w:t>
      </w:r>
      <w:r w:rsidRPr="004135CF">
        <w:rPr>
          <w:rFonts w:ascii="Sylfaen" w:hAnsi="Sylfaen" w:cs="Sylfaen"/>
          <w:lang w:val="ka-GE"/>
        </w:rPr>
        <w:t>დახმარების</w:t>
      </w:r>
      <w:r w:rsidRPr="004135CF">
        <w:rPr>
          <w:lang w:val="ka-GE"/>
        </w:rPr>
        <w:t xml:space="preserve"> </w:t>
      </w:r>
      <w:r w:rsidRPr="004135CF">
        <w:rPr>
          <w:rFonts w:ascii="Sylfaen" w:hAnsi="Sylfaen" w:cs="Sylfaen"/>
          <w:lang w:val="ka-GE"/>
        </w:rPr>
        <w:t>პროგრამას</w:t>
      </w:r>
      <w:r w:rsidRPr="004135CF">
        <w:rPr>
          <w:lang w:val="ka-GE"/>
        </w:rPr>
        <w:t>,</w:t>
      </w:r>
      <w:r w:rsidRPr="004135CF">
        <w:rPr>
          <w:rFonts w:ascii="Sylfaen" w:hAnsi="Sylfaen"/>
          <w:lang w:val="ka-GE"/>
        </w:rPr>
        <w:t xml:space="preserve"> </w:t>
      </w:r>
      <w:r w:rsidRPr="004135CF">
        <w:rPr>
          <w:rFonts w:ascii="Sylfaen" w:hAnsi="Sylfaen" w:cs="Sylfaen"/>
          <w:lang w:val="ka-GE"/>
        </w:rPr>
        <w:t>რომლის</w:t>
      </w:r>
      <w:r w:rsidRPr="004135CF">
        <w:rPr>
          <w:lang w:val="ka-GE"/>
        </w:rPr>
        <w:t xml:space="preserve"> </w:t>
      </w:r>
      <w:r w:rsidRPr="004135CF">
        <w:rPr>
          <w:rFonts w:ascii="Sylfaen" w:hAnsi="Sylfaen" w:cs="Sylfaen"/>
          <w:lang w:val="ka-GE"/>
        </w:rPr>
        <w:t>ფარგლებშიც</w:t>
      </w:r>
      <w:r w:rsidRPr="004135CF">
        <w:rPr>
          <w:lang w:val="ka-GE"/>
        </w:rPr>
        <w:t xml:space="preserve"> </w:t>
      </w:r>
      <w:r w:rsidRPr="004135CF">
        <w:rPr>
          <w:rFonts w:ascii="Sylfaen" w:hAnsi="Sylfaen" w:cs="Sylfaen"/>
          <w:lang w:val="ka-GE"/>
        </w:rPr>
        <w:t>ფინანსდება</w:t>
      </w:r>
      <w:r w:rsidRPr="004135CF">
        <w:rPr>
          <w:lang w:val="ka-GE"/>
        </w:rPr>
        <w:t xml:space="preserve"> </w:t>
      </w:r>
      <w:r w:rsidRPr="004135CF">
        <w:rPr>
          <w:rFonts w:ascii="Sylfaen" w:hAnsi="Sylfaen" w:cs="Sylfaen"/>
          <w:lang w:val="ka-GE"/>
        </w:rPr>
        <w:t>ის</w:t>
      </w:r>
      <w:r w:rsidRPr="004135CF">
        <w:rPr>
          <w:lang w:val="ka-GE"/>
        </w:rPr>
        <w:t xml:space="preserve"> </w:t>
      </w:r>
      <w:r w:rsidRPr="004135CF">
        <w:rPr>
          <w:rFonts w:ascii="Sylfaen" w:hAnsi="Sylfaen" w:cs="Sylfaen"/>
          <w:lang w:val="ka-GE"/>
        </w:rPr>
        <w:t>სამედიცინო</w:t>
      </w:r>
      <w:r w:rsidRPr="004135CF">
        <w:rPr>
          <w:lang w:val="ka-GE"/>
        </w:rPr>
        <w:t xml:space="preserve"> </w:t>
      </w:r>
      <w:r w:rsidRPr="004135CF">
        <w:rPr>
          <w:rFonts w:ascii="Sylfaen" w:hAnsi="Sylfaen" w:cs="Sylfaen"/>
          <w:lang w:val="ka-GE"/>
        </w:rPr>
        <w:t>მომსახურებები</w:t>
      </w:r>
      <w:r w:rsidRPr="004135CF">
        <w:rPr>
          <w:lang w:val="ka-GE"/>
        </w:rPr>
        <w:t xml:space="preserve">, </w:t>
      </w:r>
      <w:r w:rsidRPr="004135CF">
        <w:rPr>
          <w:rFonts w:ascii="Sylfaen" w:hAnsi="Sylfaen" w:cs="Sylfaen"/>
          <w:lang w:val="ka-GE"/>
        </w:rPr>
        <w:t>რომელსაც</w:t>
      </w:r>
      <w:r w:rsidRPr="004135CF">
        <w:rPr>
          <w:lang w:val="ka-GE"/>
        </w:rPr>
        <w:t xml:space="preserve"> </w:t>
      </w:r>
      <w:r w:rsidRPr="004135CF">
        <w:rPr>
          <w:rFonts w:ascii="Sylfaen" w:hAnsi="Sylfaen" w:cs="Sylfaen"/>
          <w:lang w:val="ka-GE"/>
        </w:rPr>
        <w:t>საყოველთაო</w:t>
      </w:r>
      <w:r w:rsidRPr="004135CF">
        <w:rPr>
          <w:lang w:val="ka-GE"/>
        </w:rPr>
        <w:t xml:space="preserve"> </w:t>
      </w:r>
      <w:r w:rsidRPr="004135CF">
        <w:rPr>
          <w:rFonts w:ascii="Sylfaen" w:hAnsi="Sylfaen" w:cs="Sylfaen"/>
          <w:lang w:val="ka-GE"/>
        </w:rPr>
        <w:t>ჯანდაცვის</w:t>
      </w:r>
      <w:r w:rsidRPr="004135CF">
        <w:rPr>
          <w:lang w:val="ka-GE"/>
        </w:rPr>
        <w:t xml:space="preserve"> </w:t>
      </w:r>
      <w:r w:rsidRPr="004135CF">
        <w:rPr>
          <w:rFonts w:ascii="Sylfaen" w:hAnsi="Sylfaen" w:cs="Sylfaen"/>
          <w:lang w:val="ka-GE"/>
        </w:rPr>
        <w:t>ან</w:t>
      </w:r>
      <w:r w:rsidRPr="004135CF">
        <w:rPr>
          <w:lang w:val="ka-GE"/>
        </w:rPr>
        <w:t xml:space="preserve"> </w:t>
      </w:r>
      <w:r w:rsidRPr="004135CF">
        <w:rPr>
          <w:rFonts w:ascii="Sylfaen" w:hAnsi="Sylfaen" w:cs="Sylfaen"/>
          <w:lang w:val="ka-GE"/>
        </w:rPr>
        <w:t>სხვა</w:t>
      </w:r>
      <w:r w:rsidRPr="004135CF">
        <w:rPr>
          <w:lang w:val="ka-GE"/>
        </w:rPr>
        <w:t xml:space="preserve"> </w:t>
      </w:r>
      <w:r w:rsidRPr="004135CF">
        <w:rPr>
          <w:rFonts w:ascii="Sylfaen" w:hAnsi="Sylfaen" w:cs="Sylfaen"/>
          <w:lang w:val="ka-GE"/>
        </w:rPr>
        <w:t>ჯანდაცვის</w:t>
      </w:r>
      <w:r w:rsidRPr="004135CF">
        <w:rPr>
          <w:lang w:val="ka-GE"/>
        </w:rPr>
        <w:t xml:space="preserve"> </w:t>
      </w:r>
      <w:r w:rsidRPr="004135CF">
        <w:rPr>
          <w:rFonts w:ascii="Sylfaen" w:hAnsi="Sylfaen" w:cs="Sylfaen"/>
          <w:lang w:val="ka-GE"/>
        </w:rPr>
        <w:t>პროგრამები</w:t>
      </w:r>
      <w:r w:rsidRPr="004135CF">
        <w:rPr>
          <w:lang w:val="ka-GE"/>
        </w:rPr>
        <w:t xml:space="preserve"> </w:t>
      </w:r>
      <w:r w:rsidRPr="004135CF">
        <w:rPr>
          <w:rFonts w:ascii="Sylfaen" w:hAnsi="Sylfaen" w:cs="Sylfaen"/>
          <w:lang w:val="ka-GE"/>
        </w:rPr>
        <w:t>ვერ</w:t>
      </w:r>
      <w:r w:rsidRPr="004135CF">
        <w:rPr>
          <w:lang w:val="ka-GE"/>
        </w:rPr>
        <w:t xml:space="preserve"> </w:t>
      </w:r>
      <w:r w:rsidRPr="004135CF">
        <w:rPr>
          <w:rFonts w:ascii="Sylfaen" w:hAnsi="Sylfaen" w:cs="Sylfaen"/>
          <w:lang w:val="ka-GE"/>
        </w:rPr>
        <w:t>აფინანსებენ</w:t>
      </w:r>
      <w:r w:rsidRPr="004135CF">
        <w:rPr>
          <w:lang w:val="ka-GE"/>
        </w:rPr>
        <w:t>.</w:t>
      </w:r>
    </w:p>
    <w:p w:rsidR="006D7A32" w:rsidRPr="004135CF" w:rsidRDefault="00E305AF" w:rsidP="00F1090F">
      <w:pPr>
        <w:pStyle w:val="ListParagraph"/>
        <w:numPr>
          <w:ilvl w:val="0"/>
          <w:numId w:val="8"/>
        </w:numPr>
        <w:jc w:val="both"/>
        <w:rPr>
          <w:rFonts w:ascii="Sylfaen" w:hAnsi="Sylfaen"/>
          <w:lang w:val="ka-GE"/>
        </w:rPr>
      </w:pPr>
      <w:r w:rsidRPr="004135CF">
        <w:rPr>
          <w:rFonts w:ascii="Sylfaen" w:hAnsi="Sylfaen"/>
          <w:lang w:val="ka-GE"/>
        </w:rPr>
        <w:t xml:space="preserve">2016 </w:t>
      </w:r>
      <w:r w:rsidRPr="004135CF">
        <w:rPr>
          <w:rFonts w:ascii="Sylfaen" w:hAnsi="Sylfaen" w:cs="Sylfaen"/>
          <w:lang w:val="ka-GE"/>
        </w:rPr>
        <w:t>წლიდან</w:t>
      </w:r>
      <w:r w:rsidRPr="004135CF">
        <w:rPr>
          <w:rFonts w:ascii="Sylfaen" w:hAnsi="Sylfaen"/>
          <w:lang w:val="ka-GE"/>
        </w:rPr>
        <w:t xml:space="preserve"> </w:t>
      </w:r>
      <w:r w:rsidRPr="004135CF">
        <w:rPr>
          <w:rFonts w:ascii="Sylfaen" w:hAnsi="Sylfaen" w:cs="Sylfaen"/>
          <w:lang w:val="ka-GE"/>
        </w:rPr>
        <w:t>ჯანდაცვის</w:t>
      </w:r>
      <w:r w:rsidRPr="004135CF">
        <w:rPr>
          <w:rFonts w:ascii="Sylfaen" w:hAnsi="Sylfaen"/>
          <w:lang w:val="ka-GE"/>
        </w:rPr>
        <w:t xml:space="preserve"> </w:t>
      </w:r>
      <w:r w:rsidRPr="004135CF">
        <w:rPr>
          <w:rFonts w:ascii="Sylfaen" w:hAnsi="Sylfaen" w:cs="Sylfaen"/>
          <w:lang w:val="ka-GE"/>
        </w:rPr>
        <w:t>სამინისტრომ</w:t>
      </w:r>
      <w:r w:rsidRPr="004135CF">
        <w:rPr>
          <w:rFonts w:ascii="Sylfaen" w:hAnsi="Sylfaen"/>
          <w:lang w:val="ka-GE"/>
        </w:rPr>
        <w:t xml:space="preserve"> </w:t>
      </w:r>
      <w:r w:rsidRPr="004135CF">
        <w:rPr>
          <w:rFonts w:ascii="Sylfaen" w:hAnsi="Sylfaen" w:cs="Sylfaen"/>
          <w:lang w:val="ka-GE"/>
        </w:rPr>
        <w:t>დაიწყო</w:t>
      </w:r>
      <w:r w:rsidRPr="004135CF">
        <w:rPr>
          <w:rFonts w:ascii="Sylfaen" w:hAnsi="Sylfaen"/>
          <w:lang w:val="ka-GE"/>
        </w:rPr>
        <w:t xml:space="preserve">  </w:t>
      </w:r>
      <w:r w:rsidRPr="004135CF">
        <w:rPr>
          <w:rFonts w:ascii="Sylfaen" w:hAnsi="Sylfaen" w:cs="Sylfaen"/>
          <w:lang w:val="ka-GE"/>
        </w:rPr>
        <w:t>ძუძუს</w:t>
      </w:r>
      <w:r w:rsidRPr="004135CF">
        <w:rPr>
          <w:rFonts w:ascii="Sylfaen" w:hAnsi="Sylfaen"/>
          <w:lang w:val="ka-GE"/>
        </w:rPr>
        <w:t xml:space="preserve"> </w:t>
      </w:r>
      <w:r w:rsidRPr="004135CF">
        <w:rPr>
          <w:rFonts w:ascii="Sylfaen" w:hAnsi="Sylfaen" w:cs="Sylfaen"/>
          <w:lang w:val="ka-GE"/>
        </w:rPr>
        <w:t>ადრეული</w:t>
      </w:r>
      <w:r w:rsidRPr="004135CF">
        <w:rPr>
          <w:rFonts w:ascii="Sylfaen" w:hAnsi="Sylfaen"/>
          <w:lang w:val="ka-GE"/>
        </w:rPr>
        <w:t xml:space="preserve"> </w:t>
      </w:r>
      <w:r w:rsidRPr="004135CF">
        <w:rPr>
          <w:rFonts w:ascii="Sylfaen" w:hAnsi="Sylfaen" w:cs="Sylfaen"/>
          <w:lang w:val="ka-GE"/>
        </w:rPr>
        <w:t>კიბოს</w:t>
      </w:r>
      <w:r w:rsidRPr="004135CF">
        <w:rPr>
          <w:rFonts w:ascii="Sylfaen" w:hAnsi="Sylfaen"/>
          <w:lang w:val="ka-GE"/>
        </w:rPr>
        <w:t xml:space="preserve"> (</w:t>
      </w:r>
      <w:r w:rsidRPr="004135CF">
        <w:rPr>
          <w:rFonts w:ascii="Sylfaen" w:hAnsi="Sylfaen" w:cs="Sylfaen"/>
          <w:lang w:val="ka-GE"/>
        </w:rPr>
        <w:t>აგრესიული</w:t>
      </w:r>
      <w:r w:rsidRPr="004135CF">
        <w:rPr>
          <w:rFonts w:ascii="Sylfaen" w:hAnsi="Sylfaen"/>
          <w:lang w:val="ka-GE"/>
        </w:rPr>
        <w:t xml:space="preserve"> HER-2 </w:t>
      </w:r>
      <w:r w:rsidRPr="004135CF">
        <w:rPr>
          <w:rFonts w:ascii="Sylfaen" w:hAnsi="Sylfaen" w:cs="Sylfaen"/>
          <w:lang w:val="ka-GE"/>
        </w:rPr>
        <w:t>რეცეპტორდადებითი)</w:t>
      </w:r>
      <w:r w:rsidRPr="004135CF">
        <w:rPr>
          <w:rFonts w:ascii="Sylfaen" w:hAnsi="Sylfaen"/>
          <w:lang w:val="ka-GE"/>
        </w:rPr>
        <w:t xml:space="preserve"> </w:t>
      </w:r>
      <w:r w:rsidRPr="004135CF">
        <w:rPr>
          <w:rFonts w:ascii="Sylfaen" w:hAnsi="Sylfaen" w:cs="Sylfaen"/>
          <w:lang w:val="ka-GE"/>
        </w:rPr>
        <w:t>დიაგნოზის</w:t>
      </w:r>
      <w:r w:rsidRPr="004135CF">
        <w:rPr>
          <w:rFonts w:ascii="Sylfaen" w:hAnsi="Sylfaen"/>
          <w:lang w:val="ka-GE"/>
        </w:rPr>
        <w:t xml:space="preserve"> </w:t>
      </w:r>
      <w:r w:rsidRPr="004135CF">
        <w:rPr>
          <w:rFonts w:ascii="Sylfaen" w:hAnsi="Sylfaen" w:cs="Sylfaen"/>
          <w:lang w:val="ka-GE"/>
        </w:rPr>
        <w:t>მქონე</w:t>
      </w:r>
      <w:r w:rsidRPr="004135CF">
        <w:rPr>
          <w:rFonts w:ascii="Sylfaen" w:hAnsi="Sylfaen"/>
          <w:lang w:val="ka-GE"/>
        </w:rPr>
        <w:t xml:space="preserve"> </w:t>
      </w:r>
      <w:r w:rsidRPr="004135CF">
        <w:rPr>
          <w:rFonts w:ascii="Sylfaen" w:hAnsi="Sylfaen" w:cs="Sylfaen"/>
          <w:lang w:val="ka-GE"/>
        </w:rPr>
        <w:t>პირების</w:t>
      </w:r>
      <w:r w:rsidRPr="004135CF">
        <w:rPr>
          <w:rFonts w:ascii="Sylfaen" w:hAnsi="Sylfaen"/>
          <w:lang w:val="ka-GE"/>
        </w:rPr>
        <w:t xml:space="preserve">  </w:t>
      </w:r>
      <w:r w:rsidRPr="004135CF">
        <w:rPr>
          <w:rFonts w:ascii="Sylfaen" w:hAnsi="Sylfaen" w:cs="Sylfaen"/>
          <w:lang w:val="ka-GE"/>
        </w:rPr>
        <w:t>ძვირადღირებული</w:t>
      </w:r>
      <w:r w:rsidRPr="004135CF">
        <w:rPr>
          <w:rFonts w:ascii="Sylfaen" w:hAnsi="Sylfaen"/>
          <w:lang w:val="ka-GE"/>
        </w:rPr>
        <w:t xml:space="preserve"> </w:t>
      </w:r>
      <w:r w:rsidRPr="004135CF">
        <w:rPr>
          <w:rFonts w:ascii="Sylfaen" w:hAnsi="Sylfaen" w:cs="Sylfaen"/>
          <w:lang w:val="ka-GE"/>
        </w:rPr>
        <w:t>მედიკამენტით</w:t>
      </w:r>
      <w:r w:rsidRPr="004135CF">
        <w:rPr>
          <w:rFonts w:ascii="Sylfaen" w:hAnsi="Sylfaen"/>
          <w:lang w:val="ka-GE"/>
        </w:rPr>
        <w:t xml:space="preserve"> </w:t>
      </w:r>
      <w:r w:rsidRPr="004135CF">
        <w:rPr>
          <w:rFonts w:ascii="Sylfaen" w:hAnsi="Sylfaen" w:cs="Sylfaen"/>
          <w:lang w:val="ka-GE"/>
        </w:rPr>
        <w:t>უზრუნველყოფა</w:t>
      </w:r>
      <w:r w:rsidRPr="004135CF">
        <w:rPr>
          <w:rFonts w:ascii="Sylfaen" w:hAnsi="Sylfaen"/>
          <w:lang w:val="ka-GE"/>
        </w:rPr>
        <w:t xml:space="preserve"> და </w:t>
      </w:r>
      <w:r w:rsidRPr="004135CF">
        <w:rPr>
          <w:rFonts w:ascii="Sylfaen" w:hAnsi="Sylfaen" w:cs="Sylfaen"/>
          <w:lang w:val="ka-GE"/>
        </w:rPr>
        <w:t>ჯანდაცვის</w:t>
      </w:r>
      <w:r w:rsidRPr="004135CF">
        <w:rPr>
          <w:rFonts w:ascii="Sylfaen" w:hAnsi="Sylfaen"/>
          <w:lang w:val="ka-GE"/>
        </w:rPr>
        <w:t xml:space="preserve"> </w:t>
      </w:r>
      <w:r w:rsidRPr="004135CF">
        <w:rPr>
          <w:rFonts w:ascii="Sylfaen" w:hAnsi="Sylfaen" w:cs="Sylfaen"/>
          <w:lang w:val="ka-GE"/>
        </w:rPr>
        <w:t>სამინისტრო</w:t>
      </w:r>
      <w:r w:rsidRPr="004135CF">
        <w:rPr>
          <w:rFonts w:ascii="Sylfaen" w:hAnsi="Sylfaen"/>
          <w:lang w:val="ka-GE"/>
        </w:rPr>
        <w:t xml:space="preserve"> </w:t>
      </w:r>
      <w:r w:rsidRPr="004135CF">
        <w:rPr>
          <w:rFonts w:ascii="Sylfaen" w:hAnsi="Sylfaen" w:cs="Sylfaen"/>
          <w:lang w:val="ka-GE"/>
        </w:rPr>
        <w:t>მედიკამენტის</w:t>
      </w:r>
      <w:r w:rsidRPr="004135CF">
        <w:rPr>
          <w:rFonts w:ascii="Sylfaen" w:hAnsi="Sylfaen"/>
          <w:lang w:val="ka-GE"/>
        </w:rPr>
        <w:t xml:space="preserve"> </w:t>
      </w:r>
      <w:r w:rsidRPr="004135CF">
        <w:rPr>
          <w:rFonts w:ascii="Sylfaen" w:hAnsi="Sylfaen" w:cs="Sylfaen"/>
          <w:lang w:val="ka-GE"/>
        </w:rPr>
        <w:t>ღირებულების</w:t>
      </w:r>
      <w:r w:rsidRPr="004135CF">
        <w:rPr>
          <w:rFonts w:ascii="Sylfaen" w:hAnsi="Sylfaen"/>
          <w:lang w:val="ka-GE"/>
        </w:rPr>
        <w:t xml:space="preserve"> 80 %-</w:t>
      </w:r>
      <w:r w:rsidRPr="004135CF">
        <w:rPr>
          <w:rFonts w:ascii="Sylfaen" w:hAnsi="Sylfaen" w:cs="Sylfaen"/>
          <w:lang w:val="ka-GE"/>
        </w:rPr>
        <w:t>ს</w:t>
      </w:r>
      <w:r w:rsidRPr="004135CF">
        <w:rPr>
          <w:rFonts w:ascii="Sylfaen" w:hAnsi="Sylfaen"/>
          <w:lang w:val="ka-GE"/>
        </w:rPr>
        <w:t xml:space="preserve"> </w:t>
      </w:r>
      <w:r w:rsidRPr="004135CF">
        <w:rPr>
          <w:rFonts w:ascii="Sylfaen" w:hAnsi="Sylfaen" w:cs="Sylfaen"/>
          <w:lang w:val="ka-GE"/>
        </w:rPr>
        <w:t>აფინანსებს</w:t>
      </w:r>
      <w:r w:rsidRPr="004135CF">
        <w:rPr>
          <w:rFonts w:ascii="Sylfaen" w:hAnsi="Sylfaen"/>
          <w:lang w:val="ka-GE"/>
        </w:rPr>
        <w:t>.</w:t>
      </w:r>
    </w:p>
    <w:p w:rsidR="006D7A32" w:rsidRPr="004135CF" w:rsidRDefault="00F64B34" w:rsidP="00F1090F">
      <w:pPr>
        <w:pStyle w:val="ListParagraph"/>
        <w:numPr>
          <w:ilvl w:val="0"/>
          <w:numId w:val="8"/>
        </w:numPr>
        <w:jc w:val="both"/>
        <w:rPr>
          <w:rFonts w:ascii="Sylfaen" w:hAnsi="Sylfaen"/>
          <w:lang w:val="ka-GE"/>
        </w:rPr>
      </w:pPr>
      <w:r w:rsidRPr="004135CF">
        <w:rPr>
          <w:rFonts w:ascii="Sylfaen" w:eastAsia="Sylfaen" w:hAnsi="Sylfaen" w:cs="Sylfaen"/>
          <w:lang w:val="ka-GE"/>
        </w:rPr>
        <w:t>2014 წლის მაისიდან</w:t>
      </w:r>
      <w:r w:rsidRPr="004135CF">
        <w:rPr>
          <w:rFonts w:ascii="Sylfaen" w:eastAsia="Sylfaen" w:hAnsi="Sylfaen" w:cstheme="minorHAnsi"/>
          <w:lang w:val="ka-GE"/>
        </w:rPr>
        <w:t xml:space="preserve"> 30%-</w:t>
      </w:r>
      <w:r w:rsidRPr="004135CF">
        <w:rPr>
          <w:rFonts w:ascii="Sylfaen" w:eastAsia="Sylfaen" w:hAnsi="Sylfaen" w:cs="Sylfaen"/>
          <w:lang w:val="ka-GE"/>
        </w:rPr>
        <w:t>ით</w:t>
      </w:r>
      <w:r w:rsidRPr="004135CF">
        <w:rPr>
          <w:rFonts w:ascii="Sylfaen" w:eastAsia="Sylfaen" w:hAnsi="Sylfaen" w:cstheme="minorHAnsi"/>
          <w:lang w:val="ka-GE"/>
        </w:rPr>
        <w:t xml:space="preserve"> </w:t>
      </w:r>
      <w:r w:rsidRPr="004135CF">
        <w:rPr>
          <w:rFonts w:ascii="Sylfaen" w:eastAsia="Sylfaen" w:hAnsi="Sylfaen" w:cs="Sylfaen"/>
          <w:lang w:val="ka-GE"/>
        </w:rPr>
        <w:t>გაიზარდა</w:t>
      </w:r>
      <w:r w:rsidRPr="004135CF">
        <w:rPr>
          <w:rFonts w:ascii="Sylfaen" w:eastAsia="Sylfaen" w:hAnsi="Sylfaen" w:cstheme="minorHAnsi"/>
          <w:lang w:val="ka-GE"/>
        </w:rPr>
        <w:t xml:space="preserve"> </w:t>
      </w:r>
      <w:r w:rsidRPr="004135CF">
        <w:rPr>
          <w:rFonts w:ascii="Sylfaen" w:eastAsia="Sylfaen" w:hAnsi="Sylfaen" w:cs="Sylfaen"/>
          <w:lang w:val="ka-GE"/>
        </w:rPr>
        <w:t>სოფლის</w:t>
      </w:r>
      <w:r w:rsidRPr="004135CF">
        <w:rPr>
          <w:rFonts w:ascii="Sylfaen" w:eastAsia="Sylfaen" w:hAnsi="Sylfaen" w:cstheme="minorHAnsi"/>
          <w:lang w:val="ka-GE"/>
        </w:rPr>
        <w:t xml:space="preserve"> </w:t>
      </w:r>
      <w:r w:rsidRPr="004135CF">
        <w:rPr>
          <w:rFonts w:ascii="Sylfaen" w:eastAsia="Sylfaen" w:hAnsi="Sylfaen" w:cs="Sylfaen"/>
          <w:lang w:val="ka-GE"/>
        </w:rPr>
        <w:t>ექიმებისა</w:t>
      </w:r>
      <w:r w:rsidRPr="004135CF">
        <w:rPr>
          <w:rFonts w:ascii="Sylfaen" w:eastAsia="Sylfaen" w:hAnsi="Sylfaen" w:cstheme="minorHAnsi"/>
          <w:lang w:val="ka-GE"/>
        </w:rPr>
        <w:t xml:space="preserve"> </w:t>
      </w:r>
      <w:r w:rsidRPr="004135CF">
        <w:rPr>
          <w:rFonts w:ascii="Sylfaen" w:eastAsia="Sylfaen" w:hAnsi="Sylfaen" w:cs="Sylfaen"/>
          <w:lang w:val="ka-GE"/>
        </w:rPr>
        <w:t>და</w:t>
      </w:r>
      <w:r w:rsidRPr="004135CF">
        <w:rPr>
          <w:rFonts w:ascii="Sylfaen" w:eastAsia="Sylfaen" w:hAnsi="Sylfaen" w:cstheme="minorHAnsi"/>
          <w:lang w:val="ka-GE"/>
        </w:rPr>
        <w:t xml:space="preserve"> </w:t>
      </w:r>
      <w:r w:rsidRPr="004135CF">
        <w:rPr>
          <w:rFonts w:ascii="Sylfaen" w:eastAsia="Sylfaen" w:hAnsi="Sylfaen" w:cs="Sylfaen"/>
          <w:lang w:val="ka-GE"/>
        </w:rPr>
        <w:t>ექთნების</w:t>
      </w:r>
      <w:r w:rsidRPr="004135CF">
        <w:rPr>
          <w:rFonts w:ascii="Sylfaen" w:eastAsia="Sylfaen" w:hAnsi="Sylfaen" w:cstheme="minorHAnsi"/>
          <w:lang w:val="ka-GE"/>
        </w:rPr>
        <w:t xml:space="preserve"> </w:t>
      </w:r>
      <w:r w:rsidRPr="004135CF">
        <w:rPr>
          <w:rFonts w:ascii="Sylfaen" w:eastAsia="Sylfaen" w:hAnsi="Sylfaen" w:cs="Sylfaen"/>
          <w:lang w:val="ka-GE"/>
        </w:rPr>
        <w:t>ხელფასი</w:t>
      </w:r>
      <w:r w:rsidRPr="004135CF">
        <w:rPr>
          <w:rFonts w:ascii="Sylfaen" w:eastAsia="Sylfaen" w:hAnsi="Sylfaen" w:cstheme="minorHAnsi"/>
          <w:lang w:val="ka-GE"/>
        </w:rPr>
        <w:t xml:space="preserve"> (</w:t>
      </w:r>
      <w:r w:rsidRPr="004135CF">
        <w:rPr>
          <w:rFonts w:ascii="Sylfaen" w:eastAsia="Sylfaen" w:hAnsi="Sylfaen" w:cs="Sylfaen"/>
          <w:lang w:val="ka-GE"/>
        </w:rPr>
        <w:t>ექიმის</w:t>
      </w:r>
      <w:r w:rsidRPr="004135CF">
        <w:rPr>
          <w:rFonts w:ascii="Sylfaen" w:eastAsia="Sylfaen" w:hAnsi="Sylfaen" w:cstheme="minorHAnsi"/>
          <w:lang w:val="ka-GE"/>
        </w:rPr>
        <w:t xml:space="preserve"> </w:t>
      </w:r>
      <w:r w:rsidRPr="004135CF">
        <w:rPr>
          <w:rFonts w:ascii="Sylfaen" w:eastAsia="Sylfaen" w:hAnsi="Sylfaen" w:cs="Sylfaen"/>
          <w:lang w:val="ka-GE"/>
        </w:rPr>
        <w:t>ხელფასი</w:t>
      </w:r>
      <w:r w:rsidRPr="004135CF">
        <w:rPr>
          <w:rFonts w:ascii="Sylfaen" w:eastAsia="Sylfaen" w:hAnsi="Sylfaen" w:cstheme="minorHAnsi"/>
          <w:lang w:val="ka-GE"/>
        </w:rPr>
        <w:t xml:space="preserve"> იყო 500 ლარი და </w:t>
      </w:r>
      <w:r w:rsidRPr="004135CF">
        <w:rPr>
          <w:rFonts w:ascii="Sylfaen" w:eastAsia="Sylfaen" w:hAnsi="Sylfaen" w:cs="Sylfaen"/>
          <w:lang w:val="ka-GE"/>
        </w:rPr>
        <w:t>გახდა</w:t>
      </w:r>
      <w:r w:rsidRPr="004135CF">
        <w:rPr>
          <w:rFonts w:ascii="Sylfaen" w:eastAsia="Sylfaen" w:hAnsi="Sylfaen" w:cstheme="minorHAnsi"/>
          <w:lang w:val="ka-GE"/>
        </w:rPr>
        <w:t xml:space="preserve"> 650 </w:t>
      </w:r>
      <w:r w:rsidRPr="004135CF">
        <w:rPr>
          <w:rFonts w:ascii="Sylfaen" w:eastAsia="Sylfaen" w:hAnsi="Sylfaen" w:cs="Sylfaen"/>
          <w:lang w:val="ka-GE"/>
        </w:rPr>
        <w:t>ლარი</w:t>
      </w:r>
      <w:r w:rsidRPr="004135CF">
        <w:rPr>
          <w:rFonts w:ascii="Sylfaen" w:eastAsia="Sylfaen" w:hAnsi="Sylfaen" w:cstheme="minorHAnsi"/>
          <w:lang w:val="ka-GE"/>
        </w:rPr>
        <w:t xml:space="preserve">, </w:t>
      </w:r>
      <w:r w:rsidRPr="004135CF">
        <w:rPr>
          <w:rFonts w:ascii="Sylfaen" w:eastAsia="Sylfaen" w:hAnsi="Sylfaen" w:cs="Sylfaen"/>
          <w:lang w:val="ka-GE"/>
        </w:rPr>
        <w:t>ექთნის</w:t>
      </w:r>
      <w:r w:rsidRPr="004135CF">
        <w:rPr>
          <w:rFonts w:ascii="Sylfaen" w:eastAsia="Sylfaen" w:hAnsi="Sylfaen" w:cstheme="minorHAnsi"/>
          <w:lang w:val="ka-GE"/>
        </w:rPr>
        <w:t xml:space="preserve">  ხელფასი იყო 300 </w:t>
      </w:r>
      <w:r w:rsidRPr="004135CF">
        <w:rPr>
          <w:rFonts w:ascii="Sylfaen" w:eastAsia="Sylfaen" w:hAnsi="Sylfaen" w:cs="Sylfaen"/>
          <w:lang w:val="ka-GE"/>
        </w:rPr>
        <w:t>ლარი და გახდა 455</w:t>
      </w:r>
      <w:r w:rsidRPr="004135CF">
        <w:rPr>
          <w:rFonts w:ascii="Sylfaen" w:eastAsia="Sylfaen" w:hAnsi="Sylfaen" w:cstheme="minorHAnsi"/>
          <w:lang w:val="ka-GE"/>
        </w:rPr>
        <w:t xml:space="preserve"> ლარი).</w:t>
      </w:r>
    </w:p>
    <w:p w:rsidR="00FC64AE" w:rsidRPr="004135CF" w:rsidRDefault="002C28D6" w:rsidP="00F1090F">
      <w:pPr>
        <w:pStyle w:val="ListParagraph"/>
        <w:numPr>
          <w:ilvl w:val="0"/>
          <w:numId w:val="8"/>
        </w:numPr>
        <w:jc w:val="both"/>
        <w:rPr>
          <w:rFonts w:ascii="Sylfaen" w:hAnsi="Sylfaen"/>
          <w:lang w:val="ka-GE"/>
        </w:rPr>
      </w:pPr>
      <w:r w:rsidRPr="004135CF">
        <w:rPr>
          <w:rFonts w:ascii="Sylfaen" w:hAnsi="Sylfaen" w:cstheme="minorHAnsi"/>
          <w:lang w:val="ka-GE"/>
        </w:rPr>
        <w:t xml:space="preserve">2015 </w:t>
      </w:r>
      <w:r w:rsidRPr="004135CF">
        <w:rPr>
          <w:rFonts w:ascii="Sylfaen" w:hAnsi="Sylfaen" w:cs="Sylfaen"/>
          <w:lang w:val="ka-GE"/>
        </w:rPr>
        <w:t>წელს</w:t>
      </w:r>
      <w:r w:rsidRPr="004135CF">
        <w:rPr>
          <w:rFonts w:ascii="Sylfaen" w:hAnsi="Sylfaen" w:cstheme="minorHAnsi"/>
          <w:lang w:val="ka-GE"/>
        </w:rPr>
        <w:t xml:space="preserve"> </w:t>
      </w:r>
      <w:r w:rsidRPr="004135CF">
        <w:rPr>
          <w:rFonts w:ascii="Sylfaen" w:hAnsi="Sylfaen" w:cs="Sylfaen"/>
          <w:lang w:val="ka-GE"/>
        </w:rPr>
        <w:t>დაიწყო</w:t>
      </w:r>
      <w:r w:rsidRPr="004135CF">
        <w:rPr>
          <w:rFonts w:ascii="Sylfaen" w:hAnsi="Sylfaen" w:cstheme="minorHAnsi"/>
          <w:lang w:val="ka-GE"/>
        </w:rPr>
        <w:t xml:space="preserve"> </w:t>
      </w:r>
      <w:r w:rsidRPr="004135CF">
        <w:rPr>
          <w:rFonts w:ascii="Sylfaen" w:hAnsi="Sylfaen" w:cs="Sylfaen"/>
          <w:lang w:val="ka-GE"/>
        </w:rPr>
        <w:t>პერინატალური</w:t>
      </w:r>
      <w:r w:rsidRPr="004135CF">
        <w:rPr>
          <w:rFonts w:ascii="Sylfaen" w:hAnsi="Sylfaen" w:cstheme="minorHAnsi"/>
          <w:lang w:val="ka-GE"/>
        </w:rPr>
        <w:t xml:space="preserve"> </w:t>
      </w:r>
      <w:r w:rsidRPr="004135CF">
        <w:rPr>
          <w:rFonts w:ascii="Sylfaen" w:hAnsi="Sylfaen" w:cs="Sylfaen"/>
          <w:lang w:val="ka-GE"/>
        </w:rPr>
        <w:t>რეგიონალიზაციის</w:t>
      </w:r>
      <w:r w:rsidRPr="004135CF">
        <w:rPr>
          <w:rFonts w:ascii="Sylfaen" w:hAnsi="Sylfaen" w:cstheme="minorHAnsi"/>
          <w:lang w:val="ka-GE"/>
        </w:rPr>
        <w:t xml:space="preserve"> </w:t>
      </w:r>
      <w:r w:rsidRPr="004135CF">
        <w:rPr>
          <w:rFonts w:ascii="Sylfaen" w:hAnsi="Sylfaen" w:cs="Sylfaen"/>
          <w:lang w:val="ka-GE"/>
        </w:rPr>
        <w:t>პროექტი</w:t>
      </w:r>
      <w:r w:rsidRPr="004135CF">
        <w:rPr>
          <w:rFonts w:ascii="Sylfaen" w:hAnsi="Sylfaen" w:cstheme="minorHAnsi"/>
          <w:lang w:val="ka-GE"/>
        </w:rPr>
        <w:t xml:space="preserve">, </w:t>
      </w:r>
      <w:r w:rsidRPr="004135CF">
        <w:rPr>
          <w:rFonts w:ascii="Sylfaen" w:hAnsi="Sylfaen" w:cs="Sylfaen"/>
          <w:lang w:val="ka-GE"/>
        </w:rPr>
        <w:t>რაც</w:t>
      </w:r>
      <w:r w:rsidRPr="004135CF">
        <w:rPr>
          <w:rFonts w:ascii="Sylfaen" w:hAnsi="Sylfaen" w:cstheme="minorHAnsi"/>
          <w:lang w:val="ka-GE"/>
        </w:rPr>
        <w:t xml:space="preserve"> </w:t>
      </w:r>
      <w:r w:rsidRPr="004135CF">
        <w:rPr>
          <w:rFonts w:ascii="Sylfaen" w:hAnsi="Sylfaen" w:cs="Sylfaen"/>
          <w:lang w:val="ka-GE"/>
        </w:rPr>
        <w:t>ითვალისწინებს</w:t>
      </w:r>
      <w:r w:rsidRPr="004135CF">
        <w:rPr>
          <w:rFonts w:ascii="Sylfaen" w:hAnsi="Sylfaen" w:cstheme="minorHAnsi"/>
          <w:lang w:val="ka-GE"/>
        </w:rPr>
        <w:t xml:space="preserve"> </w:t>
      </w:r>
      <w:r w:rsidRPr="004135CF">
        <w:rPr>
          <w:rFonts w:ascii="Sylfaen" w:hAnsi="Sylfaen" w:cs="Sylfaen"/>
          <w:lang w:val="ka-GE"/>
        </w:rPr>
        <w:t>პერინატალური</w:t>
      </w:r>
      <w:r w:rsidRPr="004135CF">
        <w:rPr>
          <w:rFonts w:ascii="Sylfaen" w:hAnsi="Sylfaen" w:cstheme="minorHAnsi"/>
          <w:lang w:val="ka-GE"/>
        </w:rPr>
        <w:t xml:space="preserve"> </w:t>
      </w:r>
      <w:r w:rsidRPr="004135CF">
        <w:rPr>
          <w:rFonts w:ascii="Sylfaen" w:hAnsi="Sylfaen" w:cs="Sylfaen"/>
          <w:lang w:val="ka-GE"/>
        </w:rPr>
        <w:t>სერვისის</w:t>
      </w:r>
      <w:r w:rsidRPr="004135CF">
        <w:rPr>
          <w:rFonts w:ascii="Sylfaen" w:hAnsi="Sylfaen" w:cstheme="minorHAnsi"/>
          <w:lang w:val="ka-GE"/>
        </w:rPr>
        <w:t xml:space="preserve"> </w:t>
      </w:r>
      <w:r w:rsidRPr="004135CF">
        <w:rPr>
          <w:rFonts w:ascii="Sylfaen" w:hAnsi="Sylfaen" w:cs="Sylfaen"/>
          <w:lang w:val="ka-GE"/>
        </w:rPr>
        <w:t>მიმწოდებელი</w:t>
      </w:r>
      <w:r w:rsidRPr="004135CF">
        <w:rPr>
          <w:rFonts w:ascii="Sylfaen" w:hAnsi="Sylfaen" w:cstheme="minorHAnsi"/>
          <w:lang w:val="ka-GE"/>
        </w:rPr>
        <w:t xml:space="preserve"> </w:t>
      </w:r>
      <w:r w:rsidRPr="004135CF">
        <w:rPr>
          <w:rFonts w:ascii="Sylfaen" w:hAnsi="Sylfaen" w:cs="Sylfaen"/>
          <w:lang w:val="ka-GE"/>
        </w:rPr>
        <w:t>დაწესებულებების</w:t>
      </w:r>
      <w:r w:rsidRPr="004135CF">
        <w:rPr>
          <w:rFonts w:ascii="Sylfaen" w:hAnsi="Sylfaen" w:cstheme="minorHAnsi"/>
          <w:lang w:val="ka-GE"/>
        </w:rPr>
        <w:t xml:space="preserve"> </w:t>
      </w:r>
      <w:r w:rsidRPr="004135CF">
        <w:rPr>
          <w:rFonts w:ascii="Sylfaen" w:hAnsi="Sylfaen" w:cs="Sylfaen"/>
          <w:lang w:val="ka-GE"/>
        </w:rPr>
        <w:t>დონეების</w:t>
      </w:r>
      <w:r w:rsidR="00C75C23" w:rsidRPr="004135CF">
        <w:rPr>
          <w:rFonts w:ascii="Sylfaen" w:hAnsi="Sylfaen" w:cstheme="minorHAnsi"/>
          <w:lang w:val="ka-GE"/>
        </w:rPr>
        <w:t>,</w:t>
      </w:r>
      <w:r w:rsidRPr="004135CF">
        <w:rPr>
          <w:rFonts w:ascii="Sylfaen" w:hAnsi="Sylfaen" w:cstheme="minorHAnsi"/>
          <w:lang w:val="ka-GE"/>
        </w:rPr>
        <w:t xml:space="preserve"> </w:t>
      </w:r>
      <w:r w:rsidRPr="004135CF">
        <w:rPr>
          <w:rFonts w:ascii="Sylfaen" w:hAnsi="Sylfaen" w:cs="Sylfaen"/>
          <w:lang w:val="ka-GE"/>
        </w:rPr>
        <w:t>მათი</w:t>
      </w:r>
      <w:r w:rsidRPr="004135CF">
        <w:rPr>
          <w:rFonts w:ascii="Sylfaen" w:hAnsi="Sylfaen" w:cstheme="minorHAnsi"/>
          <w:lang w:val="ka-GE"/>
        </w:rPr>
        <w:t xml:space="preserve">  </w:t>
      </w:r>
      <w:r w:rsidRPr="004135CF">
        <w:rPr>
          <w:rFonts w:ascii="Sylfaen" w:hAnsi="Sylfaen" w:cs="Sylfaen"/>
          <w:lang w:val="ka-GE"/>
        </w:rPr>
        <w:t>როლისა</w:t>
      </w:r>
      <w:r w:rsidRPr="004135CF">
        <w:rPr>
          <w:rFonts w:ascii="Sylfaen" w:hAnsi="Sylfaen" w:cstheme="minorHAnsi"/>
          <w:lang w:val="ka-GE"/>
        </w:rPr>
        <w:t xml:space="preserve"> </w:t>
      </w:r>
      <w:r w:rsidRPr="004135CF">
        <w:rPr>
          <w:rFonts w:ascii="Sylfaen" w:hAnsi="Sylfaen" w:cs="Sylfaen"/>
          <w:lang w:val="ka-GE"/>
        </w:rPr>
        <w:t>და</w:t>
      </w:r>
      <w:r w:rsidR="00FC64AE" w:rsidRPr="004135CF">
        <w:rPr>
          <w:rFonts w:ascii="Sylfaen" w:hAnsi="Sylfaen" w:cstheme="minorHAnsi"/>
          <w:lang w:val="ka-GE"/>
        </w:rPr>
        <w:t xml:space="preserve"> </w:t>
      </w:r>
      <w:r w:rsidRPr="004135CF">
        <w:rPr>
          <w:rFonts w:ascii="Sylfaen" w:hAnsi="Sylfaen" w:cs="Sylfaen"/>
          <w:lang w:val="ka-GE"/>
        </w:rPr>
        <w:t>პასუხისმგებლობის</w:t>
      </w:r>
      <w:r w:rsidRPr="004135CF">
        <w:rPr>
          <w:rFonts w:ascii="Sylfaen" w:hAnsi="Sylfaen" w:cstheme="minorHAnsi"/>
          <w:lang w:val="ka-GE"/>
        </w:rPr>
        <w:t xml:space="preserve"> </w:t>
      </w:r>
      <w:r w:rsidRPr="004135CF">
        <w:rPr>
          <w:rFonts w:ascii="Sylfaen" w:hAnsi="Sylfaen" w:cs="Sylfaen"/>
          <w:lang w:val="ka-GE"/>
        </w:rPr>
        <w:t>განსაზღვრას</w:t>
      </w:r>
      <w:r w:rsidRPr="004135CF">
        <w:rPr>
          <w:rFonts w:ascii="Sylfaen" w:hAnsi="Sylfaen" w:cstheme="minorHAnsi"/>
          <w:lang w:val="ka-GE"/>
        </w:rPr>
        <w:t xml:space="preserve">, </w:t>
      </w:r>
      <w:r w:rsidRPr="004135CF">
        <w:rPr>
          <w:rFonts w:ascii="Sylfaen" w:hAnsi="Sylfaen" w:cs="Sylfaen"/>
          <w:lang w:val="ka-GE"/>
        </w:rPr>
        <w:t>რათა</w:t>
      </w:r>
      <w:r w:rsidRPr="004135CF">
        <w:rPr>
          <w:rFonts w:ascii="Sylfaen" w:hAnsi="Sylfaen" w:cstheme="minorHAnsi"/>
          <w:lang w:val="ka-GE"/>
        </w:rPr>
        <w:t xml:space="preserve"> </w:t>
      </w:r>
      <w:r w:rsidRPr="004135CF">
        <w:rPr>
          <w:rFonts w:ascii="Sylfaen" w:hAnsi="Sylfaen" w:cs="Sylfaen"/>
          <w:lang w:val="ka-GE"/>
        </w:rPr>
        <w:t>საჭიროების</w:t>
      </w:r>
      <w:r w:rsidRPr="004135CF">
        <w:rPr>
          <w:rFonts w:ascii="Sylfaen" w:hAnsi="Sylfaen" w:cstheme="minorHAnsi"/>
          <w:lang w:val="ka-GE"/>
        </w:rPr>
        <w:t xml:space="preserve"> </w:t>
      </w:r>
      <w:r w:rsidRPr="004135CF">
        <w:rPr>
          <w:rFonts w:ascii="Sylfaen" w:hAnsi="Sylfaen" w:cs="Sylfaen"/>
          <w:lang w:val="ka-GE"/>
        </w:rPr>
        <w:t>შემთხვევაში</w:t>
      </w:r>
      <w:r w:rsidRPr="004135CF">
        <w:rPr>
          <w:rFonts w:ascii="Sylfaen" w:hAnsi="Sylfaen" w:cstheme="minorHAnsi"/>
          <w:lang w:val="ka-GE"/>
        </w:rPr>
        <w:t xml:space="preserve">, </w:t>
      </w:r>
      <w:r w:rsidRPr="004135CF">
        <w:rPr>
          <w:rFonts w:ascii="Sylfaen" w:hAnsi="Sylfaen" w:cs="Sylfaen"/>
          <w:lang w:val="ka-GE"/>
        </w:rPr>
        <w:t>უზრუნველყოფილი</w:t>
      </w:r>
      <w:r w:rsidRPr="004135CF">
        <w:rPr>
          <w:rFonts w:ascii="Sylfaen" w:hAnsi="Sylfaen" w:cstheme="minorHAnsi"/>
          <w:lang w:val="ka-GE"/>
        </w:rPr>
        <w:t xml:space="preserve"> </w:t>
      </w:r>
      <w:r w:rsidRPr="004135CF">
        <w:rPr>
          <w:rFonts w:ascii="Sylfaen" w:hAnsi="Sylfaen" w:cs="Sylfaen"/>
          <w:lang w:val="ka-GE"/>
        </w:rPr>
        <w:t>იყოს</w:t>
      </w:r>
      <w:r w:rsidRPr="004135CF">
        <w:rPr>
          <w:rFonts w:ascii="Sylfaen" w:hAnsi="Sylfaen" w:cstheme="minorHAnsi"/>
          <w:lang w:val="ka-GE"/>
        </w:rPr>
        <w:t xml:space="preserve"> </w:t>
      </w:r>
      <w:r w:rsidRPr="004135CF">
        <w:rPr>
          <w:rFonts w:ascii="Sylfaen" w:hAnsi="Sylfaen" w:cs="Sylfaen"/>
          <w:lang w:val="ka-GE"/>
        </w:rPr>
        <w:t>სწორი</w:t>
      </w:r>
      <w:r w:rsidRPr="004135CF">
        <w:rPr>
          <w:rFonts w:ascii="Sylfaen" w:hAnsi="Sylfaen" w:cstheme="minorHAnsi"/>
          <w:lang w:val="ka-GE"/>
        </w:rPr>
        <w:t xml:space="preserve"> </w:t>
      </w:r>
      <w:r w:rsidRPr="004135CF">
        <w:rPr>
          <w:rFonts w:ascii="Sylfaen" w:hAnsi="Sylfaen" w:cs="Sylfaen"/>
          <w:lang w:val="ka-GE"/>
        </w:rPr>
        <w:t>პაციენტის</w:t>
      </w:r>
      <w:r w:rsidRPr="004135CF">
        <w:rPr>
          <w:rFonts w:ascii="Sylfaen" w:hAnsi="Sylfaen" w:cstheme="minorHAnsi"/>
          <w:lang w:val="ka-GE"/>
        </w:rPr>
        <w:t xml:space="preserve"> </w:t>
      </w:r>
      <w:r w:rsidRPr="004135CF">
        <w:rPr>
          <w:rFonts w:ascii="Sylfaen" w:hAnsi="Sylfaen" w:cs="Sylfaen"/>
          <w:lang w:val="ka-GE"/>
        </w:rPr>
        <w:t>სწორ</w:t>
      </w:r>
      <w:r w:rsidRPr="004135CF">
        <w:rPr>
          <w:rFonts w:ascii="Sylfaen" w:hAnsi="Sylfaen" w:cstheme="minorHAnsi"/>
          <w:lang w:val="ka-GE"/>
        </w:rPr>
        <w:t xml:space="preserve"> </w:t>
      </w:r>
      <w:r w:rsidRPr="004135CF">
        <w:rPr>
          <w:rFonts w:ascii="Sylfaen" w:hAnsi="Sylfaen" w:cs="Sylfaen"/>
          <w:lang w:val="ka-GE"/>
        </w:rPr>
        <w:t>სამედიცინო</w:t>
      </w:r>
      <w:r w:rsidRPr="004135CF">
        <w:rPr>
          <w:rFonts w:ascii="Sylfaen" w:hAnsi="Sylfaen" w:cstheme="minorHAnsi"/>
          <w:lang w:val="ka-GE"/>
        </w:rPr>
        <w:t xml:space="preserve"> </w:t>
      </w:r>
      <w:r w:rsidRPr="004135CF">
        <w:rPr>
          <w:rFonts w:ascii="Sylfaen" w:hAnsi="Sylfaen" w:cs="Sylfaen"/>
          <w:lang w:val="ka-GE"/>
        </w:rPr>
        <w:t>დაწესებულებაში</w:t>
      </w:r>
      <w:r w:rsidRPr="004135CF">
        <w:rPr>
          <w:rFonts w:ascii="Sylfaen" w:hAnsi="Sylfaen" w:cstheme="minorHAnsi"/>
          <w:lang w:val="ka-GE"/>
        </w:rPr>
        <w:t xml:space="preserve"> </w:t>
      </w:r>
      <w:r w:rsidRPr="004135CF">
        <w:rPr>
          <w:rFonts w:ascii="Sylfaen" w:hAnsi="Sylfaen" w:cs="Sylfaen"/>
          <w:lang w:val="ka-GE"/>
        </w:rPr>
        <w:t>სწორ</w:t>
      </w:r>
      <w:r w:rsidRPr="004135CF">
        <w:rPr>
          <w:rFonts w:ascii="Sylfaen" w:hAnsi="Sylfaen" w:cstheme="minorHAnsi"/>
          <w:lang w:val="ka-GE"/>
        </w:rPr>
        <w:t xml:space="preserve"> </w:t>
      </w:r>
      <w:r w:rsidRPr="004135CF">
        <w:rPr>
          <w:rFonts w:ascii="Sylfaen" w:hAnsi="Sylfaen" w:cs="Sylfaen"/>
          <w:lang w:val="ka-GE"/>
        </w:rPr>
        <w:t>დროს</w:t>
      </w:r>
      <w:r w:rsidRPr="004135CF">
        <w:rPr>
          <w:rFonts w:ascii="Sylfaen" w:hAnsi="Sylfaen" w:cstheme="minorHAnsi"/>
          <w:lang w:val="ka-GE"/>
        </w:rPr>
        <w:t xml:space="preserve"> </w:t>
      </w:r>
      <w:r w:rsidRPr="004135CF">
        <w:rPr>
          <w:rFonts w:ascii="Sylfaen" w:hAnsi="Sylfaen" w:cs="Sylfaen"/>
          <w:lang w:val="ka-GE"/>
        </w:rPr>
        <w:t>მიმართვა</w:t>
      </w:r>
      <w:r w:rsidRPr="004135CF">
        <w:rPr>
          <w:rFonts w:ascii="Sylfaen" w:hAnsi="Sylfaen" w:cstheme="minorHAnsi"/>
          <w:lang w:val="ka-GE"/>
        </w:rPr>
        <w:t xml:space="preserve"> </w:t>
      </w:r>
      <w:r w:rsidRPr="004135CF">
        <w:rPr>
          <w:rFonts w:ascii="Sylfaen" w:hAnsi="Sylfaen" w:cs="Sylfaen"/>
          <w:lang w:val="ka-GE"/>
        </w:rPr>
        <w:t>და</w:t>
      </w:r>
      <w:r w:rsidRPr="004135CF">
        <w:rPr>
          <w:rFonts w:ascii="Sylfaen" w:hAnsi="Sylfaen" w:cstheme="minorHAnsi"/>
          <w:lang w:val="ka-GE"/>
        </w:rPr>
        <w:t xml:space="preserve"> </w:t>
      </w:r>
      <w:r w:rsidRPr="004135CF">
        <w:rPr>
          <w:rFonts w:ascii="Sylfaen" w:hAnsi="Sylfaen" w:cs="Sylfaen"/>
          <w:lang w:val="ka-GE"/>
        </w:rPr>
        <w:t>ეფექტური</w:t>
      </w:r>
      <w:r w:rsidRPr="004135CF">
        <w:rPr>
          <w:rFonts w:ascii="Sylfaen" w:hAnsi="Sylfaen" w:cstheme="minorHAnsi"/>
          <w:lang w:val="ka-GE"/>
        </w:rPr>
        <w:t xml:space="preserve">  </w:t>
      </w:r>
      <w:r w:rsidRPr="004135CF">
        <w:rPr>
          <w:rFonts w:ascii="Sylfaen" w:hAnsi="Sylfaen" w:cs="Sylfaen"/>
          <w:lang w:val="ka-GE"/>
        </w:rPr>
        <w:t>რეფერირება</w:t>
      </w:r>
      <w:r w:rsidRPr="004135CF">
        <w:rPr>
          <w:rFonts w:ascii="Sylfaen" w:hAnsi="Sylfaen" w:cstheme="minorHAnsi"/>
          <w:lang w:val="ka-GE"/>
        </w:rPr>
        <w:t xml:space="preserve">. </w:t>
      </w:r>
    </w:p>
    <w:p w:rsidR="006D7A32" w:rsidRPr="004135CF" w:rsidRDefault="002C28D6" w:rsidP="00F1090F">
      <w:pPr>
        <w:pStyle w:val="ListParagraph"/>
        <w:numPr>
          <w:ilvl w:val="0"/>
          <w:numId w:val="15"/>
        </w:numPr>
        <w:jc w:val="both"/>
        <w:rPr>
          <w:rFonts w:ascii="Sylfaen" w:hAnsi="Sylfaen"/>
          <w:lang w:val="ka-GE"/>
        </w:rPr>
      </w:pPr>
      <w:r w:rsidRPr="004135CF">
        <w:rPr>
          <w:rFonts w:ascii="Sylfaen" w:hAnsi="Sylfaen" w:cstheme="minorHAnsi"/>
          <w:lang w:val="ka-GE"/>
        </w:rPr>
        <w:t xml:space="preserve">2016 </w:t>
      </w:r>
      <w:r w:rsidRPr="004135CF">
        <w:rPr>
          <w:rFonts w:ascii="Sylfaen" w:hAnsi="Sylfaen" w:cs="Sylfaen"/>
          <w:lang w:val="ka-GE"/>
        </w:rPr>
        <w:t>წელს</w:t>
      </w:r>
      <w:r w:rsidRPr="004135CF">
        <w:rPr>
          <w:rFonts w:ascii="Sylfaen" w:hAnsi="Sylfaen" w:cstheme="minorHAnsi"/>
          <w:lang w:val="ka-GE"/>
        </w:rPr>
        <w:t xml:space="preserve"> </w:t>
      </w:r>
      <w:r w:rsidRPr="004135CF">
        <w:rPr>
          <w:rFonts w:ascii="Sylfaen" w:hAnsi="Sylfaen" w:cs="Sylfaen"/>
          <w:lang w:val="ka-GE"/>
        </w:rPr>
        <w:t>დაფიქსირდა</w:t>
      </w:r>
      <w:r w:rsidRPr="004135CF">
        <w:rPr>
          <w:rFonts w:ascii="Sylfaen" w:hAnsi="Sylfaen" w:cstheme="minorHAnsi"/>
          <w:lang w:val="ka-GE"/>
        </w:rPr>
        <w:t xml:space="preserve"> </w:t>
      </w:r>
      <w:r w:rsidRPr="004135CF">
        <w:rPr>
          <w:rFonts w:ascii="Sylfaen" w:hAnsi="Sylfaen" w:cs="Sylfaen"/>
          <w:lang w:val="ka-GE"/>
        </w:rPr>
        <w:t>დედათა</w:t>
      </w:r>
      <w:r w:rsidRPr="004135CF">
        <w:rPr>
          <w:rFonts w:ascii="Sylfaen" w:hAnsi="Sylfaen" w:cstheme="minorHAnsi"/>
          <w:lang w:val="ka-GE"/>
        </w:rPr>
        <w:t xml:space="preserve"> </w:t>
      </w:r>
      <w:r w:rsidRPr="004135CF">
        <w:rPr>
          <w:rFonts w:ascii="Sylfaen" w:hAnsi="Sylfaen" w:cs="Sylfaen"/>
          <w:lang w:val="ka-GE"/>
        </w:rPr>
        <w:t>სიკვდილობის</w:t>
      </w:r>
      <w:r w:rsidRPr="004135CF">
        <w:rPr>
          <w:rFonts w:ascii="Sylfaen" w:hAnsi="Sylfaen" w:cstheme="minorHAnsi"/>
          <w:lang w:val="ka-GE"/>
        </w:rPr>
        <w:t xml:space="preserve"> </w:t>
      </w:r>
      <w:r w:rsidRPr="004135CF">
        <w:rPr>
          <w:rFonts w:ascii="Sylfaen" w:hAnsi="Sylfaen" w:cs="Sylfaen"/>
          <w:lang w:val="ka-GE"/>
        </w:rPr>
        <w:t>ყველაზე</w:t>
      </w:r>
      <w:r w:rsidRPr="004135CF">
        <w:rPr>
          <w:rFonts w:ascii="Sylfaen" w:hAnsi="Sylfaen" w:cstheme="minorHAnsi"/>
          <w:lang w:val="ka-GE"/>
        </w:rPr>
        <w:t xml:space="preserve"> </w:t>
      </w:r>
      <w:r w:rsidRPr="004135CF">
        <w:rPr>
          <w:rFonts w:ascii="Sylfaen" w:hAnsi="Sylfaen" w:cs="Sylfaen"/>
          <w:lang w:val="ka-GE"/>
        </w:rPr>
        <w:t>დაბალი</w:t>
      </w:r>
      <w:r w:rsidRPr="004135CF">
        <w:rPr>
          <w:rFonts w:ascii="Sylfaen" w:hAnsi="Sylfaen" w:cstheme="minorHAnsi"/>
          <w:lang w:val="ka-GE"/>
        </w:rPr>
        <w:t xml:space="preserve"> </w:t>
      </w:r>
      <w:r w:rsidRPr="004135CF">
        <w:rPr>
          <w:rFonts w:ascii="Sylfaen" w:hAnsi="Sylfaen" w:cs="Sylfaen"/>
          <w:lang w:val="ka-GE"/>
        </w:rPr>
        <w:t>მაჩვენებ</w:t>
      </w:r>
      <w:r w:rsidR="00FE0BBC">
        <w:rPr>
          <w:rFonts w:ascii="Sylfaen" w:hAnsi="Sylfaen" w:cs="Sylfaen"/>
          <w:lang w:val="ka-GE"/>
        </w:rPr>
        <w:t>ე</w:t>
      </w:r>
      <w:r w:rsidRPr="004135CF">
        <w:rPr>
          <w:rFonts w:ascii="Sylfaen" w:hAnsi="Sylfaen" w:cs="Sylfaen"/>
          <w:lang w:val="ka-GE"/>
        </w:rPr>
        <w:t>ლი</w:t>
      </w:r>
      <w:r w:rsidRPr="004135CF">
        <w:rPr>
          <w:rFonts w:ascii="Sylfaen" w:hAnsi="Sylfaen" w:cstheme="minorHAnsi"/>
          <w:lang w:val="ka-GE"/>
        </w:rPr>
        <w:t xml:space="preserve"> </w:t>
      </w:r>
      <w:r w:rsidRPr="004135CF">
        <w:rPr>
          <w:rFonts w:ascii="Sylfaen" w:hAnsi="Sylfaen" w:cs="Sylfaen"/>
          <w:lang w:val="ka-GE"/>
        </w:rPr>
        <w:t>ბოლო</w:t>
      </w:r>
      <w:r w:rsidRPr="004135CF">
        <w:rPr>
          <w:rFonts w:ascii="Sylfaen" w:hAnsi="Sylfaen" w:cstheme="minorHAnsi"/>
          <w:lang w:val="ka-GE"/>
        </w:rPr>
        <w:t xml:space="preserve"> </w:t>
      </w:r>
      <w:r w:rsidRPr="004135CF">
        <w:rPr>
          <w:rFonts w:ascii="Sylfaen" w:hAnsi="Sylfaen" w:cs="Sylfaen"/>
          <w:lang w:val="ka-GE"/>
        </w:rPr>
        <w:t>წლების</w:t>
      </w:r>
      <w:r w:rsidRPr="004135CF">
        <w:rPr>
          <w:rFonts w:ascii="Sylfaen" w:hAnsi="Sylfaen" w:cstheme="minorHAnsi"/>
          <w:lang w:val="ka-GE"/>
        </w:rPr>
        <w:t xml:space="preserve"> </w:t>
      </w:r>
      <w:r w:rsidRPr="004135CF">
        <w:rPr>
          <w:rFonts w:ascii="Sylfaen" w:hAnsi="Sylfaen" w:cs="Sylfaen"/>
          <w:lang w:val="ka-GE"/>
        </w:rPr>
        <w:t>განმავლობაში</w:t>
      </w:r>
      <w:r w:rsidRPr="004135CF">
        <w:rPr>
          <w:rFonts w:ascii="Sylfaen" w:hAnsi="Sylfaen" w:cstheme="minorHAnsi"/>
          <w:lang w:val="ka-GE"/>
        </w:rPr>
        <w:t xml:space="preserve"> - 22,9/100 000 </w:t>
      </w:r>
      <w:r w:rsidRPr="004135CF">
        <w:rPr>
          <w:rFonts w:ascii="Sylfaen" w:hAnsi="Sylfaen" w:cs="Sylfaen"/>
          <w:lang w:val="ka-GE"/>
        </w:rPr>
        <w:t>ცოცხალშობილზე</w:t>
      </w:r>
      <w:r w:rsidRPr="004135CF">
        <w:rPr>
          <w:rFonts w:ascii="Sylfaen" w:hAnsi="Sylfaen" w:cstheme="minorHAnsi"/>
          <w:lang w:val="ka-GE"/>
        </w:rPr>
        <w:t>.</w:t>
      </w:r>
    </w:p>
    <w:p w:rsidR="006D7A32" w:rsidRPr="004135CF" w:rsidRDefault="002C28D6" w:rsidP="00F1090F">
      <w:pPr>
        <w:pStyle w:val="ListParagraph"/>
        <w:numPr>
          <w:ilvl w:val="0"/>
          <w:numId w:val="15"/>
        </w:numPr>
        <w:jc w:val="both"/>
        <w:rPr>
          <w:rFonts w:ascii="Sylfaen" w:hAnsi="Sylfaen"/>
          <w:lang w:val="ka-GE"/>
        </w:rPr>
      </w:pPr>
      <w:r w:rsidRPr="004135CF">
        <w:rPr>
          <w:rFonts w:ascii="Sylfaen" w:hAnsi="Sylfaen" w:cstheme="minorHAnsi"/>
          <w:lang w:val="ka-GE"/>
        </w:rPr>
        <w:t xml:space="preserve">2014 </w:t>
      </w:r>
      <w:r w:rsidRPr="004135CF">
        <w:rPr>
          <w:rFonts w:ascii="Sylfaen" w:hAnsi="Sylfaen" w:cs="Sylfaen"/>
          <w:lang w:val="ka-GE"/>
        </w:rPr>
        <w:t>წლის</w:t>
      </w:r>
      <w:r w:rsidRPr="004135CF">
        <w:rPr>
          <w:rFonts w:ascii="Sylfaen" w:hAnsi="Sylfaen" w:cstheme="minorHAnsi"/>
          <w:lang w:val="ka-GE"/>
        </w:rPr>
        <w:t xml:space="preserve"> </w:t>
      </w:r>
      <w:r w:rsidRPr="004135CF">
        <w:rPr>
          <w:rFonts w:ascii="Sylfaen" w:hAnsi="Sylfaen" w:cs="Sylfaen"/>
          <w:lang w:val="ka-GE"/>
        </w:rPr>
        <w:t>ივნისიდან</w:t>
      </w:r>
      <w:r w:rsidRPr="004135CF">
        <w:rPr>
          <w:rFonts w:ascii="Sylfaen" w:hAnsi="Sylfaen" w:cstheme="minorHAnsi"/>
          <w:lang w:val="ka-GE"/>
        </w:rPr>
        <w:t xml:space="preserve"> </w:t>
      </w:r>
      <w:r w:rsidRPr="004135CF">
        <w:rPr>
          <w:rFonts w:ascii="Sylfaen" w:hAnsi="Sylfaen" w:cs="Sylfaen"/>
          <w:lang w:val="ka-GE"/>
        </w:rPr>
        <w:t>ყველა</w:t>
      </w:r>
      <w:r w:rsidRPr="004135CF">
        <w:rPr>
          <w:rFonts w:ascii="Sylfaen" w:hAnsi="Sylfaen" w:cstheme="minorHAnsi"/>
          <w:lang w:val="ka-GE"/>
        </w:rPr>
        <w:t xml:space="preserve"> </w:t>
      </w:r>
      <w:r w:rsidRPr="004135CF">
        <w:rPr>
          <w:rFonts w:ascii="Sylfaen" w:hAnsi="Sylfaen" w:cs="Sylfaen"/>
          <w:lang w:val="ka-GE"/>
        </w:rPr>
        <w:t>ორსული</w:t>
      </w:r>
      <w:r w:rsidRPr="004135CF">
        <w:rPr>
          <w:rFonts w:ascii="Sylfaen" w:hAnsi="Sylfaen" w:cstheme="minorHAnsi"/>
          <w:lang w:val="ka-GE"/>
        </w:rPr>
        <w:t xml:space="preserve"> </w:t>
      </w:r>
      <w:r w:rsidRPr="004135CF">
        <w:rPr>
          <w:rFonts w:ascii="Sylfaen" w:hAnsi="Sylfaen" w:cs="Sylfaen"/>
          <w:lang w:val="ka-GE"/>
        </w:rPr>
        <w:t>უზრუნველყოფილია</w:t>
      </w:r>
      <w:r w:rsidRPr="004135CF">
        <w:rPr>
          <w:rFonts w:ascii="Sylfaen" w:hAnsi="Sylfaen" w:cstheme="minorHAnsi"/>
          <w:lang w:val="ka-GE"/>
        </w:rPr>
        <w:t xml:space="preserve"> </w:t>
      </w:r>
      <w:r w:rsidRPr="004135CF">
        <w:rPr>
          <w:rFonts w:ascii="Sylfaen" w:hAnsi="Sylfaen" w:cs="Sylfaen"/>
          <w:lang w:val="ka-GE"/>
        </w:rPr>
        <w:t>ფოლიუმის</w:t>
      </w:r>
      <w:r w:rsidRPr="004135CF">
        <w:rPr>
          <w:rFonts w:ascii="Sylfaen" w:hAnsi="Sylfaen" w:cstheme="minorHAnsi"/>
          <w:lang w:val="ka-GE"/>
        </w:rPr>
        <w:t xml:space="preserve"> </w:t>
      </w:r>
      <w:r w:rsidRPr="004135CF">
        <w:rPr>
          <w:rFonts w:ascii="Sylfaen" w:hAnsi="Sylfaen" w:cs="Sylfaen"/>
          <w:lang w:val="ka-GE"/>
        </w:rPr>
        <w:t>მჟავით</w:t>
      </w:r>
      <w:r w:rsidRPr="004135CF">
        <w:rPr>
          <w:rFonts w:ascii="Sylfaen" w:hAnsi="Sylfaen" w:cstheme="minorHAnsi"/>
          <w:lang w:val="ka-GE"/>
        </w:rPr>
        <w:t xml:space="preserve"> </w:t>
      </w:r>
      <w:r w:rsidRPr="004135CF">
        <w:rPr>
          <w:rFonts w:ascii="Sylfaen" w:hAnsi="Sylfaen" w:cs="Sylfaen"/>
          <w:lang w:val="ka-GE"/>
        </w:rPr>
        <w:t>ორსულობის</w:t>
      </w:r>
      <w:r w:rsidRPr="004135CF">
        <w:rPr>
          <w:rFonts w:ascii="Sylfaen" w:hAnsi="Sylfaen" w:cstheme="minorHAnsi"/>
          <w:lang w:val="ka-GE"/>
        </w:rPr>
        <w:t xml:space="preserve"> 13 </w:t>
      </w:r>
      <w:r w:rsidRPr="004135CF">
        <w:rPr>
          <w:rFonts w:ascii="Sylfaen" w:hAnsi="Sylfaen" w:cs="Sylfaen"/>
          <w:lang w:val="ka-GE"/>
        </w:rPr>
        <w:t>კვირამდე</w:t>
      </w:r>
      <w:r w:rsidRPr="004135CF">
        <w:rPr>
          <w:rFonts w:ascii="Sylfaen" w:hAnsi="Sylfaen" w:cstheme="minorHAnsi"/>
          <w:lang w:val="ka-GE"/>
        </w:rPr>
        <w:t xml:space="preserve"> </w:t>
      </w:r>
      <w:r w:rsidRPr="004135CF">
        <w:rPr>
          <w:rFonts w:ascii="Sylfaen" w:hAnsi="Sylfaen" w:cs="Sylfaen"/>
          <w:lang w:val="ka-GE"/>
        </w:rPr>
        <w:t>და</w:t>
      </w:r>
      <w:r w:rsidRPr="004135CF">
        <w:rPr>
          <w:rFonts w:ascii="Sylfaen" w:hAnsi="Sylfaen" w:cstheme="minorHAnsi"/>
          <w:lang w:val="ka-GE"/>
        </w:rPr>
        <w:t xml:space="preserve"> </w:t>
      </w:r>
      <w:r w:rsidRPr="004135CF">
        <w:rPr>
          <w:rFonts w:ascii="Sylfaen" w:hAnsi="Sylfaen" w:cs="Sylfaen"/>
          <w:lang w:val="ka-GE"/>
        </w:rPr>
        <w:t>რკინადეფიციტური</w:t>
      </w:r>
      <w:r w:rsidRPr="004135CF">
        <w:rPr>
          <w:rFonts w:ascii="Sylfaen" w:hAnsi="Sylfaen" w:cstheme="minorHAnsi"/>
          <w:lang w:val="ka-GE"/>
        </w:rPr>
        <w:t xml:space="preserve"> </w:t>
      </w:r>
      <w:r w:rsidRPr="004135CF">
        <w:rPr>
          <w:rFonts w:ascii="Sylfaen" w:hAnsi="Sylfaen" w:cs="Sylfaen"/>
          <w:lang w:val="ka-GE"/>
        </w:rPr>
        <w:t>ანემიის</w:t>
      </w:r>
      <w:r w:rsidRPr="004135CF">
        <w:rPr>
          <w:rFonts w:ascii="Sylfaen" w:hAnsi="Sylfaen" w:cstheme="minorHAnsi"/>
          <w:lang w:val="ka-GE"/>
        </w:rPr>
        <w:t xml:space="preserve"> </w:t>
      </w:r>
      <w:r w:rsidRPr="004135CF">
        <w:rPr>
          <w:rFonts w:ascii="Sylfaen" w:hAnsi="Sylfaen" w:cs="Sylfaen"/>
          <w:lang w:val="ka-GE"/>
        </w:rPr>
        <w:t>დიაგნოზის</w:t>
      </w:r>
      <w:r w:rsidRPr="004135CF">
        <w:rPr>
          <w:rFonts w:ascii="Sylfaen" w:hAnsi="Sylfaen" w:cstheme="minorHAnsi"/>
          <w:lang w:val="ka-GE"/>
        </w:rPr>
        <w:t xml:space="preserve"> </w:t>
      </w:r>
      <w:r w:rsidRPr="004135CF">
        <w:rPr>
          <w:rFonts w:ascii="Sylfaen" w:hAnsi="Sylfaen" w:cs="Sylfaen"/>
          <w:lang w:val="ka-GE"/>
        </w:rPr>
        <w:t>შემთხვევაში</w:t>
      </w:r>
      <w:r w:rsidRPr="004135CF">
        <w:rPr>
          <w:rFonts w:ascii="Sylfaen" w:hAnsi="Sylfaen" w:cstheme="minorHAnsi"/>
          <w:lang w:val="ka-GE"/>
        </w:rPr>
        <w:t xml:space="preserve"> </w:t>
      </w:r>
      <w:r w:rsidRPr="004135CF">
        <w:rPr>
          <w:rFonts w:ascii="Sylfaen" w:hAnsi="Sylfaen" w:cs="Sylfaen"/>
          <w:lang w:val="ka-GE"/>
        </w:rPr>
        <w:t>რკინის</w:t>
      </w:r>
      <w:r w:rsidRPr="004135CF">
        <w:rPr>
          <w:rFonts w:ascii="Sylfaen" w:hAnsi="Sylfaen" w:cstheme="minorHAnsi"/>
          <w:lang w:val="ka-GE"/>
        </w:rPr>
        <w:t xml:space="preserve"> </w:t>
      </w:r>
      <w:r w:rsidRPr="004135CF">
        <w:rPr>
          <w:rFonts w:ascii="Sylfaen" w:hAnsi="Sylfaen" w:cs="Sylfaen"/>
          <w:lang w:val="ka-GE"/>
        </w:rPr>
        <w:t>პრეპარატით</w:t>
      </w:r>
      <w:r w:rsidRPr="004135CF">
        <w:rPr>
          <w:rFonts w:ascii="Sylfaen" w:hAnsi="Sylfaen" w:cstheme="minorHAnsi"/>
          <w:lang w:val="ka-GE"/>
        </w:rPr>
        <w:t xml:space="preserve">. </w:t>
      </w:r>
      <w:r w:rsidRPr="004135CF">
        <w:rPr>
          <w:rFonts w:ascii="Sylfaen" w:eastAsia="Sylfaen" w:hAnsi="Sylfaen" w:cstheme="minorHAnsi"/>
          <w:lang w:val="ka-GE"/>
        </w:rPr>
        <w:t xml:space="preserve">6-23 </w:t>
      </w:r>
      <w:r w:rsidRPr="004135CF">
        <w:rPr>
          <w:rFonts w:ascii="Sylfaen" w:eastAsia="Sylfaen" w:hAnsi="Sylfaen" w:cs="Sylfaen"/>
          <w:lang w:val="ka-GE"/>
        </w:rPr>
        <w:t>თვის</w:t>
      </w:r>
      <w:r w:rsidRPr="004135CF">
        <w:rPr>
          <w:rFonts w:ascii="Sylfaen" w:eastAsia="Sylfaen" w:hAnsi="Sylfaen" w:cstheme="minorHAnsi"/>
          <w:lang w:val="ka-GE"/>
        </w:rPr>
        <w:t xml:space="preserve"> </w:t>
      </w:r>
      <w:r w:rsidRPr="004135CF">
        <w:rPr>
          <w:rFonts w:ascii="Sylfaen" w:eastAsia="Sylfaen" w:hAnsi="Sylfaen" w:cs="Sylfaen"/>
          <w:lang w:val="ka-GE"/>
        </w:rPr>
        <w:t>ასაკის</w:t>
      </w:r>
      <w:r w:rsidRPr="004135CF">
        <w:rPr>
          <w:rFonts w:ascii="Sylfaen" w:eastAsia="Sylfaen" w:hAnsi="Sylfaen" w:cstheme="minorHAnsi"/>
          <w:lang w:val="ka-GE"/>
        </w:rPr>
        <w:t xml:space="preserve"> </w:t>
      </w:r>
      <w:r w:rsidRPr="004135CF">
        <w:rPr>
          <w:rFonts w:ascii="Sylfaen" w:eastAsia="Sylfaen" w:hAnsi="Sylfaen" w:cs="Sylfaen"/>
          <w:lang w:val="ka-GE"/>
        </w:rPr>
        <w:t>ბავშვები</w:t>
      </w:r>
      <w:r w:rsidRPr="004135CF">
        <w:rPr>
          <w:rFonts w:ascii="Sylfaen" w:eastAsia="Sylfaen" w:hAnsi="Sylfaen" w:cstheme="minorHAnsi"/>
          <w:lang w:val="ka-GE"/>
        </w:rPr>
        <w:t xml:space="preserve"> </w:t>
      </w:r>
      <w:r w:rsidRPr="004135CF">
        <w:rPr>
          <w:rFonts w:ascii="Sylfaen" w:eastAsia="Sylfaen" w:hAnsi="Sylfaen" w:cs="Sylfaen"/>
          <w:lang w:val="ka-GE"/>
        </w:rPr>
        <w:t>უზრუნველყოფილი</w:t>
      </w:r>
      <w:r w:rsidRPr="004135CF">
        <w:rPr>
          <w:rFonts w:ascii="Sylfaen" w:eastAsia="Sylfaen" w:hAnsi="Sylfaen" w:cstheme="minorHAnsi"/>
          <w:lang w:val="ka-GE"/>
        </w:rPr>
        <w:t xml:space="preserve"> </w:t>
      </w:r>
      <w:r w:rsidRPr="004135CF">
        <w:rPr>
          <w:rFonts w:ascii="Sylfaen" w:eastAsia="Sylfaen" w:hAnsi="Sylfaen" w:cs="Sylfaen"/>
          <w:lang w:val="ka-GE"/>
        </w:rPr>
        <w:t>არიან</w:t>
      </w:r>
      <w:r w:rsidRPr="004135CF">
        <w:rPr>
          <w:rFonts w:ascii="Sylfaen" w:eastAsia="Sylfaen" w:hAnsi="Sylfaen" w:cstheme="minorHAnsi"/>
          <w:lang w:val="ka-GE"/>
        </w:rPr>
        <w:t xml:space="preserve"> </w:t>
      </w:r>
      <w:r w:rsidRPr="004135CF">
        <w:rPr>
          <w:rFonts w:ascii="Sylfaen" w:eastAsia="Sylfaen" w:hAnsi="Sylfaen" w:cs="Sylfaen"/>
          <w:lang w:val="ka-GE"/>
        </w:rPr>
        <w:t>მიკროელემენტების</w:t>
      </w:r>
      <w:r w:rsidRPr="004135CF">
        <w:rPr>
          <w:rFonts w:ascii="Sylfaen" w:eastAsia="Sylfaen" w:hAnsi="Sylfaen" w:cstheme="minorHAnsi"/>
          <w:lang w:val="ka-GE"/>
        </w:rPr>
        <w:t xml:space="preserve"> </w:t>
      </w:r>
      <w:r w:rsidRPr="004135CF">
        <w:rPr>
          <w:rFonts w:ascii="Sylfaen" w:eastAsia="Sylfaen" w:hAnsi="Sylfaen" w:cs="Sylfaen"/>
          <w:lang w:val="ka-GE"/>
        </w:rPr>
        <w:t>შემცველი</w:t>
      </w:r>
      <w:r w:rsidRPr="004135CF">
        <w:rPr>
          <w:rFonts w:ascii="Sylfaen" w:eastAsia="Sylfaen" w:hAnsi="Sylfaen" w:cstheme="minorHAnsi"/>
          <w:lang w:val="ka-GE"/>
        </w:rPr>
        <w:t xml:space="preserve"> </w:t>
      </w:r>
      <w:r w:rsidRPr="004135CF">
        <w:rPr>
          <w:rFonts w:ascii="Sylfaen" w:eastAsia="Sylfaen" w:hAnsi="Sylfaen" w:cs="Sylfaen"/>
          <w:lang w:val="ka-GE"/>
        </w:rPr>
        <w:t>საკვები</w:t>
      </w:r>
      <w:r w:rsidRPr="004135CF">
        <w:rPr>
          <w:rFonts w:ascii="Sylfaen" w:eastAsia="Sylfaen" w:hAnsi="Sylfaen" w:cstheme="minorHAnsi"/>
          <w:lang w:val="ka-GE"/>
        </w:rPr>
        <w:t xml:space="preserve"> </w:t>
      </w:r>
      <w:r w:rsidRPr="004135CF">
        <w:rPr>
          <w:rFonts w:ascii="Sylfaen" w:eastAsia="Sylfaen" w:hAnsi="Sylfaen" w:cs="Sylfaen"/>
          <w:lang w:val="ka-GE"/>
        </w:rPr>
        <w:t>დანამატით</w:t>
      </w:r>
      <w:r w:rsidRPr="004135CF">
        <w:rPr>
          <w:rFonts w:ascii="Sylfaen" w:eastAsia="Sylfaen" w:hAnsi="Sylfaen" w:cstheme="minorHAnsi"/>
          <w:lang w:val="ka-GE"/>
        </w:rPr>
        <w:t>.</w:t>
      </w:r>
    </w:p>
    <w:p w:rsidR="006D7A32" w:rsidRPr="004135CF" w:rsidRDefault="002C28D6" w:rsidP="00F1090F">
      <w:pPr>
        <w:pStyle w:val="ListParagraph"/>
        <w:numPr>
          <w:ilvl w:val="0"/>
          <w:numId w:val="15"/>
        </w:numPr>
        <w:jc w:val="both"/>
        <w:rPr>
          <w:rFonts w:ascii="Sylfaen" w:hAnsi="Sylfaen"/>
          <w:lang w:val="ka-GE"/>
        </w:rPr>
      </w:pPr>
      <w:r w:rsidRPr="004135CF">
        <w:rPr>
          <w:rFonts w:ascii="Sylfaen" w:eastAsia="Sylfaen" w:hAnsi="Sylfaen" w:cstheme="minorHAnsi"/>
          <w:lang w:val="ka-GE"/>
        </w:rPr>
        <w:t xml:space="preserve">2016 </w:t>
      </w:r>
      <w:r w:rsidRPr="004135CF">
        <w:rPr>
          <w:rFonts w:ascii="Sylfaen" w:eastAsia="Sylfaen" w:hAnsi="Sylfaen" w:cs="Sylfaen"/>
          <w:lang w:val="ka-GE"/>
        </w:rPr>
        <w:t>წელს</w:t>
      </w:r>
      <w:r w:rsidRPr="004135CF">
        <w:rPr>
          <w:rFonts w:ascii="Sylfaen" w:eastAsia="Sylfaen" w:hAnsi="Sylfaen" w:cstheme="minorHAnsi"/>
          <w:lang w:val="ka-GE"/>
        </w:rPr>
        <w:t xml:space="preserve"> </w:t>
      </w:r>
      <w:r w:rsidRPr="004135CF">
        <w:rPr>
          <w:rFonts w:ascii="Sylfaen" w:eastAsia="Sylfaen" w:hAnsi="Sylfaen" w:cs="Sylfaen"/>
          <w:lang w:val="ka-GE"/>
        </w:rPr>
        <w:t>დაიწყო</w:t>
      </w:r>
      <w:r w:rsidRPr="004135CF">
        <w:rPr>
          <w:rFonts w:ascii="Sylfaen" w:eastAsia="Sylfaen" w:hAnsi="Sylfaen" w:cstheme="minorHAnsi"/>
          <w:lang w:val="ka-GE"/>
        </w:rPr>
        <w:t xml:space="preserve"> </w:t>
      </w:r>
      <w:r w:rsidRPr="004135CF">
        <w:rPr>
          <w:rFonts w:ascii="Sylfaen" w:eastAsia="Sylfaen" w:hAnsi="Sylfaen" w:cs="Sylfaen"/>
          <w:lang w:val="ka-GE"/>
        </w:rPr>
        <w:t>სიფილისით</w:t>
      </w:r>
      <w:r w:rsidRPr="004135CF">
        <w:rPr>
          <w:rFonts w:ascii="Sylfaen" w:eastAsia="Sylfaen" w:hAnsi="Sylfaen" w:cstheme="minorHAnsi"/>
          <w:lang w:val="ka-GE"/>
        </w:rPr>
        <w:t xml:space="preserve"> </w:t>
      </w:r>
      <w:r w:rsidRPr="004135CF">
        <w:rPr>
          <w:rFonts w:ascii="Sylfaen" w:eastAsia="Sylfaen" w:hAnsi="Sylfaen" w:cs="Sylfaen"/>
          <w:lang w:val="ka-GE"/>
        </w:rPr>
        <w:t>დაავადებული</w:t>
      </w:r>
      <w:r w:rsidRPr="004135CF">
        <w:rPr>
          <w:rFonts w:ascii="Sylfaen" w:eastAsia="Sylfaen" w:hAnsi="Sylfaen" w:cstheme="minorHAnsi"/>
          <w:lang w:val="ka-GE"/>
        </w:rPr>
        <w:t xml:space="preserve"> </w:t>
      </w:r>
      <w:r w:rsidRPr="004135CF">
        <w:rPr>
          <w:rFonts w:ascii="Sylfaen" w:eastAsia="Sylfaen" w:hAnsi="Sylfaen" w:cs="Sylfaen"/>
          <w:lang w:val="ka-GE"/>
        </w:rPr>
        <w:t>ორსულების</w:t>
      </w:r>
      <w:r w:rsidRPr="004135CF">
        <w:rPr>
          <w:rFonts w:ascii="Sylfaen" w:eastAsia="Sylfaen" w:hAnsi="Sylfaen" w:cstheme="minorHAnsi"/>
          <w:lang w:val="ka-GE"/>
        </w:rPr>
        <w:t xml:space="preserve"> </w:t>
      </w:r>
      <w:r w:rsidRPr="004135CF">
        <w:rPr>
          <w:rFonts w:ascii="Sylfaen" w:eastAsia="Sylfaen" w:hAnsi="Sylfaen" w:cs="Sylfaen"/>
          <w:lang w:val="ka-GE"/>
        </w:rPr>
        <w:t>სპეციფიკური</w:t>
      </w:r>
      <w:r w:rsidRPr="004135CF">
        <w:rPr>
          <w:rFonts w:ascii="Sylfaen" w:eastAsia="Sylfaen" w:hAnsi="Sylfaen" w:cstheme="minorHAnsi"/>
          <w:lang w:val="ka-GE"/>
        </w:rPr>
        <w:t xml:space="preserve"> </w:t>
      </w:r>
      <w:r w:rsidRPr="004135CF">
        <w:rPr>
          <w:rFonts w:ascii="Sylfaen" w:eastAsia="Sylfaen" w:hAnsi="Sylfaen" w:cs="Sylfaen"/>
          <w:lang w:val="ka-GE"/>
        </w:rPr>
        <w:t>მკურნალობა</w:t>
      </w:r>
      <w:r w:rsidRPr="004135CF">
        <w:rPr>
          <w:rFonts w:ascii="Sylfaen" w:eastAsia="Sylfaen" w:hAnsi="Sylfaen" w:cstheme="minorHAnsi"/>
          <w:lang w:val="ka-GE"/>
        </w:rPr>
        <w:t>.</w:t>
      </w:r>
    </w:p>
    <w:p w:rsidR="006D7A32" w:rsidRPr="004135CF" w:rsidRDefault="002C28D6" w:rsidP="00F1090F">
      <w:pPr>
        <w:pStyle w:val="ListParagraph"/>
        <w:numPr>
          <w:ilvl w:val="0"/>
          <w:numId w:val="8"/>
        </w:numPr>
        <w:jc w:val="both"/>
        <w:rPr>
          <w:rFonts w:ascii="Sylfaen" w:hAnsi="Sylfaen"/>
          <w:color w:val="000000" w:themeColor="text1"/>
          <w:lang w:val="ka-GE"/>
        </w:rPr>
      </w:pPr>
      <w:r w:rsidRPr="004135CF">
        <w:rPr>
          <w:rFonts w:ascii="Sylfaen" w:eastAsia="Sylfaen" w:hAnsi="Sylfaen" w:cstheme="minorHAnsi"/>
          <w:color w:val="000000" w:themeColor="text1"/>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4135CF">
        <w:rPr>
          <w:rFonts w:ascii="Sylfaen" w:hAnsi="Sylfaen" w:cs="Sylfaen"/>
          <w:color w:val="000000" w:themeColor="text1"/>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6D7A32" w:rsidRPr="004135CF" w:rsidRDefault="00CE3843" w:rsidP="00F1090F">
      <w:pPr>
        <w:pStyle w:val="ListParagraph"/>
        <w:numPr>
          <w:ilvl w:val="0"/>
          <w:numId w:val="8"/>
        </w:numPr>
        <w:jc w:val="both"/>
        <w:rPr>
          <w:rFonts w:ascii="Sylfaen" w:hAnsi="Sylfaen"/>
          <w:lang w:val="ka-GE"/>
        </w:rPr>
      </w:pPr>
      <w:r w:rsidRPr="004135CF">
        <w:rPr>
          <w:rFonts w:ascii="Sylfaen" w:eastAsia="Arial" w:hAnsi="Sylfaen" w:cs="Sylfaen"/>
          <w:lang w:val="ka-GE"/>
        </w:rPr>
        <w:t>ამბულატორიული</w:t>
      </w:r>
      <w:r w:rsidRPr="004135CF">
        <w:rPr>
          <w:rFonts w:ascii="Sylfaen" w:eastAsia="Arial" w:hAnsi="Sylfaen" w:cstheme="minorHAnsi"/>
          <w:lang w:val="ka-GE"/>
        </w:rPr>
        <w:t xml:space="preserve"> </w:t>
      </w:r>
      <w:r w:rsidRPr="004135CF">
        <w:rPr>
          <w:rFonts w:ascii="Sylfaen" w:eastAsia="Arial" w:hAnsi="Sylfaen" w:cs="Sylfaen"/>
          <w:lang w:val="ka-GE"/>
        </w:rPr>
        <w:t>მომსახურების</w:t>
      </w:r>
      <w:r w:rsidRPr="004135CF">
        <w:rPr>
          <w:rFonts w:ascii="Sylfaen" w:eastAsia="Arial" w:hAnsi="Sylfaen" w:cstheme="minorHAnsi"/>
          <w:lang w:val="ka-GE"/>
        </w:rPr>
        <w:t xml:space="preserve"> </w:t>
      </w:r>
      <w:r w:rsidRPr="004135CF">
        <w:rPr>
          <w:rFonts w:ascii="Sylfaen" w:eastAsia="Arial" w:hAnsi="Sylfaen" w:cs="Sylfaen"/>
          <w:lang w:val="ka-GE"/>
        </w:rPr>
        <w:t>ხარისხის</w:t>
      </w:r>
      <w:r w:rsidRPr="004135CF">
        <w:rPr>
          <w:rFonts w:ascii="Sylfaen" w:eastAsia="Arial" w:hAnsi="Sylfaen" w:cstheme="minorHAnsi"/>
          <w:lang w:val="ka-GE"/>
        </w:rPr>
        <w:t xml:space="preserve"> </w:t>
      </w:r>
      <w:r w:rsidRPr="004135CF">
        <w:rPr>
          <w:rFonts w:ascii="Sylfaen" w:eastAsia="Arial" w:hAnsi="Sylfaen" w:cs="Sylfaen"/>
          <w:lang w:val="ka-GE"/>
        </w:rPr>
        <w:t>გაუმჯობესებისა</w:t>
      </w:r>
      <w:r w:rsidRPr="004135CF">
        <w:rPr>
          <w:rFonts w:ascii="Sylfaen" w:eastAsia="Arial" w:hAnsi="Sylfaen" w:cstheme="minorHAnsi"/>
          <w:lang w:val="ka-GE"/>
        </w:rPr>
        <w:t xml:space="preserve"> </w:t>
      </w:r>
      <w:r w:rsidRPr="004135CF">
        <w:rPr>
          <w:rFonts w:ascii="Sylfaen" w:eastAsia="Arial" w:hAnsi="Sylfaen" w:cs="Sylfaen"/>
          <w:lang w:val="ka-GE"/>
        </w:rPr>
        <w:t>და</w:t>
      </w:r>
      <w:r w:rsidRPr="004135CF">
        <w:rPr>
          <w:rFonts w:ascii="Sylfaen" w:eastAsia="Arial" w:hAnsi="Sylfaen" w:cstheme="minorHAnsi"/>
          <w:lang w:val="ka-GE"/>
        </w:rPr>
        <w:t xml:space="preserve"> </w:t>
      </w:r>
      <w:r w:rsidRPr="004135CF">
        <w:rPr>
          <w:rFonts w:ascii="Sylfaen" w:eastAsia="Arial" w:hAnsi="Sylfaen" w:cs="Sylfaen"/>
          <w:lang w:val="ka-GE"/>
        </w:rPr>
        <w:t>გეოგრაფიული</w:t>
      </w:r>
      <w:r w:rsidRPr="004135CF">
        <w:rPr>
          <w:rFonts w:ascii="Sylfaen" w:eastAsia="Arial" w:hAnsi="Sylfaen" w:cstheme="minorHAnsi"/>
          <w:lang w:val="ka-GE"/>
        </w:rPr>
        <w:t xml:space="preserve"> </w:t>
      </w:r>
      <w:r w:rsidRPr="004135CF">
        <w:rPr>
          <w:rFonts w:ascii="Sylfaen" w:eastAsia="Arial" w:hAnsi="Sylfaen" w:cs="Sylfaen"/>
          <w:lang w:val="ka-GE"/>
        </w:rPr>
        <w:t>ხელმისაწვდომობის</w:t>
      </w:r>
      <w:r w:rsidRPr="004135CF">
        <w:rPr>
          <w:rFonts w:ascii="Sylfaen" w:eastAsia="Arial" w:hAnsi="Sylfaen" w:cstheme="minorHAnsi"/>
          <w:lang w:val="ka-GE"/>
        </w:rPr>
        <w:t xml:space="preserve"> </w:t>
      </w:r>
      <w:r w:rsidRPr="004135CF">
        <w:rPr>
          <w:rFonts w:ascii="Sylfaen" w:eastAsia="Arial" w:hAnsi="Sylfaen" w:cs="Sylfaen"/>
          <w:lang w:val="ka-GE"/>
        </w:rPr>
        <w:t>უზრუნველყოფის</w:t>
      </w:r>
      <w:r w:rsidRPr="004135CF">
        <w:rPr>
          <w:rFonts w:ascii="Sylfaen" w:eastAsia="Arial" w:hAnsi="Sylfaen" w:cstheme="minorHAnsi"/>
          <w:lang w:val="ka-GE"/>
        </w:rPr>
        <w:t xml:space="preserve"> </w:t>
      </w:r>
      <w:r w:rsidRPr="004135CF">
        <w:rPr>
          <w:rFonts w:ascii="Sylfaen" w:eastAsia="Arial" w:hAnsi="Sylfaen" w:cs="Sylfaen"/>
          <w:lang w:val="ka-GE"/>
        </w:rPr>
        <w:t>მიზნით</w:t>
      </w:r>
      <w:r w:rsidRPr="004135CF">
        <w:rPr>
          <w:rFonts w:ascii="Sylfaen" w:eastAsia="Arial" w:hAnsi="Sylfaen" w:cstheme="minorHAnsi"/>
          <w:lang w:val="ka-GE"/>
        </w:rPr>
        <w:t xml:space="preserve">, 2014 </w:t>
      </w:r>
      <w:r w:rsidRPr="004135CF">
        <w:rPr>
          <w:rFonts w:ascii="Sylfaen" w:eastAsia="Arial" w:hAnsi="Sylfaen" w:cs="Sylfaen"/>
          <w:lang w:val="ka-GE"/>
        </w:rPr>
        <w:t>წლის</w:t>
      </w:r>
      <w:r w:rsidRPr="004135CF">
        <w:rPr>
          <w:rFonts w:ascii="Sylfaen" w:eastAsia="Arial" w:hAnsi="Sylfaen" w:cstheme="minorHAnsi"/>
          <w:lang w:val="ka-GE"/>
        </w:rPr>
        <w:t xml:space="preserve"> </w:t>
      </w:r>
      <w:r w:rsidRPr="004135CF">
        <w:rPr>
          <w:rFonts w:ascii="Sylfaen" w:eastAsia="Arial" w:hAnsi="Sylfaen" w:cs="Sylfaen"/>
          <w:lang w:val="ka-GE"/>
        </w:rPr>
        <w:t>განმავლობაში</w:t>
      </w:r>
      <w:r w:rsidR="00E92F22">
        <w:rPr>
          <w:rFonts w:ascii="Sylfaen" w:eastAsia="Arial" w:hAnsi="Sylfaen" w:cs="Sylfaen"/>
          <w:lang w:val="ka-GE"/>
        </w:rPr>
        <w:t xml:space="preserve"> საქართველოს </w:t>
      </w:r>
      <w:r w:rsidRPr="004135CF">
        <w:rPr>
          <w:rFonts w:ascii="Sylfaen" w:eastAsia="Arial" w:hAnsi="Sylfaen" w:cs="Sylfaen"/>
          <w:lang w:val="ka-GE"/>
        </w:rPr>
        <w:t>ყველა</w:t>
      </w:r>
      <w:r w:rsidRPr="004135CF">
        <w:rPr>
          <w:rFonts w:ascii="Sylfaen" w:eastAsia="Arial" w:hAnsi="Sylfaen" w:cstheme="minorHAnsi"/>
          <w:lang w:val="ka-GE"/>
        </w:rPr>
        <w:t xml:space="preserve"> </w:t>
      </w:r>
      <w:r w:rsidRPr="004135CF">
        <w:rPr>
          <w:rFonts w:ascii="Sylfaen" w:eastAsia="Arial" w:hAnsi="Sylfaen" w:cs="Sylfaen"/>
          <w:lang w:val="ka-GE"/>
        </w:rPr>
        <w:t>მუნიციპალიტეტში</w:t>
      </w:r>
      <w:r w:rsidRPr="004135CF">
        <w:rPr>
          <w:rFonts w:ascii="Sylfaen" w:eastAsia="Arial" w:hAnsi="Sylfaen" w:cstheme="minorHAnsi"/>
          <w:lang w:val="ka-GE"/>
        </w:rPr>
        <w:t xml:space="preserve"> </w:t>
      </w:r>
      <w:r w:rsidRPr="004135CF">
        <w:rPr>
          <w:rFonts w:ascii="Sylfaen" w:eastAsia="Arial" w:hAnsi="Sylfaen" w:cs="Sylfaen"/>
          <w:lang w:val="ka-GE"/>
        </w:rPr>
        <w:t>აშენდა</w:t>
      </w:r>
      <w:r w:rsidRPr="004135CF">
        <w:rPr>
          <w:rFonts w:ascii="Sylfaen" w:eastAsia="Arial" w:hAnsi="Sylfaen" w:cstheme="minorHAnsi"/>
          <w:lang w:val="ka-GE"/>
        </w:rPr>
        <w:t xml:space="preserve"> </w:t>
      </w:r>
      <w:r w:rsidRPr="004135CF">
        <w:rPr>
          <w:rFonts w:ascii="Sylfaen" w:eastAsia="Arial" w:hAnsi="Sylfaen" w:cs="Sylfaen"/>
          <w:lang w:val="ka-GE"/>
        </w:rPr>
        <w:t>და</w:t>
      </w:r>
      <w:r w:rsidRPr="004135CF">
        <w:rPr>
          <w:rFonts w:ascii="Sylfaen" w:eastAsia="Arial" w:hAnsi="Sylfaen" w:cstheme="minorHAnsi"/>
          <w:lang w:val="ka-GE"/>
        </w:rPr>
        <w:t xml:space="preserve"> </w:t>
      </w:r>
      <w:r w:rsidRPr="004135CF">
        <w:rPr>
          <w:rFonts w:ascii="Sylfaen" w:eastAsia="Arial" w:hAnsi="Sylfaen" w:cs="Sylfaen"/>
          <w:lang w:val="ka-GE"/>
        </w:rPr>
        <w:t>აღიჭურვა</w:t>
      </w:r>
      <w:r w:rsidRPr="004135CF">
        <w:rPr>
          <w:rFonts w:ascii="Sylfaen" w:eastAsia="Arial" w:hAnsi="Sylfaen" w:cstheme="minorHAnsi"/>
          <w:lang w:val="ka-GE"/>
        </w:rPr>
        <w:t xml:space="preserve"> 82 </w:t>
      </w:r>
      <w:r w:rsidRPr="004135CF">
        <w:rPr>
          <w:rFonts w:ascii="Sylfaen" w:eastAsia="Arial" w:hAnsi="Sylfaen" w:cs="Sylfaen"/>
          <w:lang w:val="ka-GE"/>
        </w:rPr>
        <w:t>სოფლის</w:t>
      </w:r>
      <w:r w:rsidRPr="004135CF">
        <w:rPr>
          <w:rFonts w:ascii="Sylfaen" w:eastAsia="Arial" w:hAnsi="Sylfaen" w:cstheme="minorHAnsi"/>
          <w:lang w:val="ka-GE"/>
        </w:rPr>
        <w:t xml:space="preserve"> </w:t>
      </w:r>
      <w:r w:rsidRPr="004135CF">
        <w:rPr>
          <w:rFonts w:ascii="Sylfaen" w:eastAsia="Arial" w:hAnsi="Sylfaen" w:cs="Sylfaen"/>
          <w:lang w:val="ka-GE"/>
        </w:rPr>
        <w:t>ამბულატორია</w:t>
      </w:r>
      <w:r w:rsidRPr="004135CF">
        <w:rPr>
          <w:rFonts w:ascii="Sylfaen" w:eastAsia="Arial" w:hAnsi="Sylfaen" w:cstheme="minorHAnsi"/>
          <w:lang w:val="ka-GE"/>
        </w:rPr>
        <w:t xml:space="preserve">. </w:t>
      </w:r>
    </w:p>
    <w:p w:rsidR="006D7A32" w:rsidRPr="004135CF" w:rsidRDefault="008D702F" w:rsidP="00F1090F">
      <w:pPr>
        <w:pStyle w:val="ListParagraph"/>
        <w:numPr>
          <w:ilvl w:val="0"/>
          <w:numId w:val="8"/>
        </w:numPr>
        <w:jc w:val="both"/>
        <w:rPr>
          <w:rFonts w:ascii="Sylfaen" w:hAnsi="Sylfaen"/>
          <w:lang w:val="ka-GE"/>
        </w:rPr>
      </w:pPr>
      <w:r w:rsidRPr="004135CF">
        <w:rPr>
          <w:rFonts w:ascii="Sylfaen" w:eastAsia="Arial" w:hAnsi="Sylfaen" w:cs="Sylfaen"/>
          <w:lang w:val="ka-GE"/>
        </w:rPr>
        <w:t>აშენდა</w:t>
      </w:r>
      <w:r w:rsidR="00C53AB4">
        <w:rPr>
          <w:rFonts w:ascii="Sylfaen" w:eastAsia="Arial" w:hAnsi="Sylfaen" w:cs="Sylfaen"/>
          <w:lang w:val="ka-GE"/>
        </w:rPr>
        <w:t xml:space="preserve"> და აღიჭურვა</w:t>
      </w:r>
      <w:r w:rsidRPr="004135CF">
        <w:rPr>
          <w:rFonts w:ascii="Sylfaen" w:eastAsia="Arial" w:hAnsi="Sylfaen" w:cstheme="minorHAnsi"/>
          <w:lang w:val="ka-GE"/>
        </w:rPr>
        <w:t xml:space="preserve"> </w:t>
      </w:r>
      <w:r w:rsidRPr="004135CF">
        <w:rPr>
          <w:rFonts w:ascii="Sylfaen" w:eastAsia="Arial" w:hAnsi="Sylfaen" w:cs="Sylfaen"/>
          <w:lang w:val="ka-GE"/>
        </w:rPr>
        <w:t>გადაუდებელი</w:t>
      </w:r>
      <w:r w:rsidRPr="004135CF">
        <w:rPr>
          <w:rFonts w:ascii="Sylfaen" w:eastAsia="Arial" w:hAnsi="Sylfaen" w:cstheme="minorHAnsi"/>
          <w:lang w:val="ka-GE"/>
        </w:rPr>
        <w:t xml:space="preserve"> </w:t>
      </w:r>
      <w:r w:rsidRPr="004135CF">
        <w:rPr>
          <w:rFonts w:ascii="Sylfaen" w:eastAsia="Arial" w:hAnsi="Sylfaen" w:cs="Sylfaen"/>
          <w:lang w:val="ka-GE"/>
        </w:rPr>
        <w:t>სამედიცინო</w:t>
      </w:r>
      <w:r w:rsidRPr="004135CF">
        <w:rPr>
          <w:rFonts w:ascii="Sylfaen" w:eastAsia="Arial" w:hAnsi="Sylfaen" w:cstheme="minorHAnsi"/>
          <w:lang w:val="ka-GE"/>
        </w:rPr>
        <w:t xml:space="preserve"> </w:t>
      </w:r>
      <w:r w:rsidRPr="004135CF">
        <w:rPr>
          <w:rFonts w:ascii="Sylfaen" w:eastAsia="Arial" w:hAnsi="Sylfaen" w:cs="Sylfaen"/>
          <w:lang w:val="ka-GE"/>
        </w:rPr>
        <w:t>დახმარების</w:t>
      </w:r>
      <w:r w:rsidRPr="004135CF">
        <w:rPr>
          <w:rFonts w:ascii="Sylfaen" w:eastAsia="Arial" w:hAnsi="Sylfaen" w:cstheme="minorHAnsi"/>
          <w:lang w:val="ka-GE"/>
        </w:rPr>
        <w:t xml:space="preserve"> (</w:t>
      </w:r>
      <w:r w:rsidRPr="004135CF">
        <w:rPr>
          <w:rFonts w:ascii="Sylfaen" w:eastAsia="Arial" w:hAnsi="Sylfaen" w:cs="Sylfaen"/>
          <w:lang w:val="ka-GE"/>
        </w:rPr>
        <w:t>ტრავმული</w:t>
      </w:r>
      <w:r w:rsidRPr="004135CF">
        <w:rPr>
          <w:rFonts w:ascii="Sylfaen" w:eastAsia="Arial" w:hAnsi="Sylfaen" w:cstheme="minorHAnsi"/>
          <w:lang w:val="ka-GE"/>
        </w:rPr>
        <w:t xml:space="preserve">) </w:t>
      </w:r>
      <w:r w:rsidRPr="004135CF">
        <w:rPr>
          <w:rFonts w:ascii="Sylfaen" w:eastAsia="Arial" w:hAnsi="Sylfaen" w:cs="Sylfaen"/>
          <w:lang w:val="ka-GE"/>
        </w:rPr>
        <w:t>ცენტრი</w:t>
      </w:r>
      <w:r w:rsidRPr="004135CF">
        <w:rPr>
          <w:rFonts w:ascii="Sylfaen" w:eastAsia="Arial" w:hAnsi="Sylfaen" w:cstheme="minorHAnsi"/>
          <w:lang w:val="ka-GE"/>
        </w:rPr>
        <w:t xml:space="preserve"> </w:t>
      </w:r>
      <w:r w:rsidRPr="004135CF">
        <w:rPr>
          <w:rFonts w:ascii="Sylfaen" w:eastAsia="Arial" w:hAnsi="Sylfaen" w:cs="Sylfaen"/>
          <w:lang w:val="ka-GE"/>
        </w:rPr>
        <w:t>დაბა</w:t>
      </w:r>
      <w:r w:rsidRPr="004135CF">
        <w:rPr>
          <w:rFonts w:ascii="Sylfaen" w:eastAsia="Arial" w:hAnsi="Sylfaen" w:cstheme="minorHAnsi"/>
          <w:lang w:val="ka-GE"/>
        </w:rPr>
        <w:t xml:space="preserve"> </w:t>
      </w:r>
      <w:r w:rsidRPr="004135CF">
        <w:rPr>
          <w:rFonts w:ascii="Sylfaen" w:eastAsia="Arial" w:hAnsi="Sylfaen" w:cs="Sylfaen"/>
          <w:lang w:val="ka-GE"/>
        </w:rPr>
        <w:t>გუდაურში</w:t>
      </w:r>
      <w:r w:rsidRPr="004135CF">
        <w:rPr>
          <w:rFonts w:ascii="Sylfaen" w:eastAsia="Arial" w:hAnsi="Sylfaen" w:cstheme="minorHAnsi"/>
          <w:lang w:val="ka-GE"/>
        </w:rPr>
        <w:t xml:space="preserve">, </w:t>
      </w:r>
      <w:r w:rsidRPr="004135CF">
        <w:rPr>
          <w:rFonts w:ascii="Sylfaen" w:eastAsia="Arial" w:hAnsi="Sylfaen" w:cs="Sylfaen"/>
          <w:lang w:val="ka-GE"/>
        </w:rPr>
        <w:t>დედოფლისწყაროს</w:t>
      </w:r>
      <w:r w:rsidRPr="004135CF">
        <w:rPr>
          <w:rFonts w:ascii="Sylfaen" w:eastAsia="Arial" w:hAnsi="Sylfaen" w:cstheme="minorHAnsi"/>
          <w:lang w:val="ka-GE"/>
        </w:rPr>
        <w:t xml:space="preserve"> </w:t>
      </w:r>
      <w:r w:rsidRPr="004135CF">
        <w:rPr>
          <w:rFonts w:ascii="Sylfaen" w:eastAsia="Arial" w:hAnsi="Sylfaen" w:cs="Sylfaen"/>
          <w:lang w:val="ka-GE"/>
        </w:rPr>
        <w:t>მრავალპროფილიანი</w:t>
      </w:r>
      <w:r w:rsidRPr="004135CF">
        <w:rPr>
          <w:rFonts w:ascii="Sylfaen" w:eastAsia="Arial" w:hAnsi="Sylfaen" w:cstheme="minorHAnsi"/>
          <w:lang w:val="ka-GE"/>
        </w:rPr>
        <w:t xml:space="preserve"> </w:t>
      </w:r>
      <w:r w:rsidRPr="004135CF">
        <w:rPr>
          <w:rFonts w:ascii="Sylfaen" w:eastAsia="Arial" w:hAnsi="Sylfaen" w:cs="Sylfaen"/>
          <w:lang w:val="ka-GE"/>
        </w:rPr>
        <w:t>საავადმყოფო</w:t>
      </w:r>
      <w:r w:rsidRPr="004135CF">
        <w:rPr>
          <w:rFonts w:ascii="Sylfaen" w:eastAsia="Arial" w:hAnsi="Sylfaen" w:cstheme="minorHAnsi"/>
          <w:lang w:val="ka-GE"/>
        </w:rPr>
        <w:t xml:space="preserve">, </w:t>
      </w:r>
      <w:r w:rsidRPr="004135CF">
        <w:rPr>
          <w:rFonts w:ascii="Sylfaen" w:eastAsia="Arial" w:hAnsi="Sylfaen" w:cs="Sylfaen"/>
          <w:lang w:val="ka-GE"/>
        </w:rPr>
        <w:t>ხარაგაულის</w:t>
      </w:r>
      <w:r w:rsidR="006D7A32" w:rsidRPr="004135CF">
        <w:rPr>
          <w:rFonts w:ascii="Sylfaen" w:eastAsia="Arial" w:hAnsi="Sylfaen" w:cstheme="minorHAnsi"/>
          <w:lang w:val="ka-GE"/>
        </w:rPr>
        <w:t xml:space="preserve"> </w:t>
      </w:r>
      <w:r w:rsidRPr="004135CF">
        <w:rPr>
          <w:rFonts w:ascii="Sylfaen" w:eastAsia="Arial" w:hAnsi="Sylfaen" w:cs="Sylfaen"/>
          <w:lang w:val="ka-GE"/>
        </w:rPr>
        <w:t>მრავალპროფილიანი</w:t>
      </w:r>
      <w:r w:rsidRPr="004135CF">
        <w:rPr>
          <w:rFonts w:ascii="Sylfaen" w:eastAsia="Arial" w:hAnsi="Sylfaen" w:cstheme="minorHAnsi"/>
          <w:lang w:val="ka-GE"/>
        </w:rPr>
        <w:t xml:space="preserve"> </w:t>
      </w:r>
      <w:r w:rsidRPr="004135CF">
        <w:rPr>
          <w:rFonts w:ascii="Sylfaen" w:eastAsia="Arial" w:hAnsi="Sylfaen" w:cs="Sylfaen"/>
          <w:lang w:val="ka-GE"/>
        </w:rPr>
        <w:t>საავადმყოფო</w:t>
      </w:r>
      <w:r w:rsidRPr="004135CF">
        <w:rPr>
          <w:rFonts w:ascii="Sylfaen" w:eastAsia="Arial" w:hAnsi="Sylfaen" w:cstheme="minorHAnsi"/>
          <w:lang w:val="ka-GE"/>
        </w:rPr>
        <w:t xml:space="preserve">, </w:t>
      </w:r>
      <w:r w:rsidRPr="004135CF">
        <w:rPr>
          <w:rFonts w:ascii="Sylfaen" w:eastAsia="Arial" w:hAnsi="Sylfaen" w:cs="Sylfaen"/>
          <w:lang w:val="ka-GE"/>
        </w:rPr>
        <w:t>ლენტეხის</w:t>
      </w:r>
      <w:r w:rsidRPr="004135CF">
        <w:rPr>
          <w:rFonts w:ascii="Sylfaen" w:eastAsia="Arial" w:hAnsi="Sylfaen" w:cstheme="minorHAnsi"/>
          <w:lang w:val="ka-GE"/>
        </w:rPr>
        <w:t xml:space="preserve"> </w:t>
      </w:r>
      <w:r w:rsidRPr="004135CF">
        <w:rPr>
          <w:rFonts w:ascii="Sylfaen" w:eastAsia="Arial" w:hAnsi="Sylfaen" w:cs="Sylfaen"/>
          <w:lang w:val="ka-GE"/>
        </w:rPr>
        <w:t>მრავალპროფილიანი</w:t>
      </w:r>
      <w:r w:rsidRPr="004135CF">
        <w:rPr>
          <w:rFonts w:ascii="Sylfaen" w:eastAsia="Arial" w:hAnsi="Sylfaen" w:cstheme="minorHAnsi"/>
          <w:lang w:val="ka-GE"/>
        </w:rPr>
        <w:t xml:space="preserve"> </w:t>
      </w:r>
      <w:r w:rsidRPr="004135CF">
        <w:rPr>
          <w:rFonts w:ascii="Sylfaen" w:eastAsia="Arial" w:hAnsi="Sylfaen" w:cs="Sylfaen"/>
          <w:lang w:val="ka-GE"/>
        </w:rPr>
        <w:t>საავადმყოფო</w:t>
      </w:r>
      <w:r w:rsidRPr="004135CF">
        <w:rPr>
          <w:rFonts w:ascii="Sylfaen" w:eastAsia="Arial" w:hAnsi="Sylfaen" w:cstheme="minorHAnsi"/>
          <w:lang w:val="ka-GE"/>
        </w:rPr>
        <w:t xml:space="preserve">, </w:t>
      </w:r>
      <w:r w:rsidRPr="004135CF">
        <w:rPr>
          <w:rFonts w:ascii="Sylfaen" w:eastAsia="Arial" w:hAnsi="Sylfaen" w:cs="Sylfaen"/>
          <w:lang w:val="ka-GE"/>
        </w:rPr>
        <w:t>სს</w:t>
      </w:r>
      <w:r w:rsidRPr="004135CF">
        <w:rPr>
          <w:rFonts w:ascii="Sylfaen" w:eastAsia="Arial" w:hAnsi="Sylfaen" w:cstheme="minorHAnsi"/>
          <w:lang w:val="ka-GE"/>
        </w:rPr>
        <w:t xml:space="preserve"> „</w:t>
      </w:r>
      <w:r w:rsidRPr="004135CF">
        <w:rPr>
          <w:rFonts w:ascii="Sylfaen" w:eastAsia="Arial" w:hAnsi="Sylfaen" w:cs="Sylfaen"/>
          <w:lang w:val="ka-GE"/>
        </w:rPr>
        <w:t>ტუბერკულოზისა</w:t>
      </w:r>
      <w:r w:rsidRPr="004135CF">
        <w:rPr>
          <w:rFonts w:ascii="Sylfaen" w:eastAsia="Arial" w:hAnsi="Sylfaen" w:cstheme="minorHAnsi"/>
          <w:lang w:val="ka-GE"/>
        </w:rPr>
        <w:t xml:space="preserve"> </w:t>
      </w:r>
      <w:r w:rsidRPr="004135CF">
        <w:rPr>
          <w:rFonts w:ascii="Sylfaen" w:eastAsia="Arial" w:hAnsi="Sylfaen" w:cs="Sylfaen"/>
          <w:lang w:val="ka-GE"/>
        </w:rPr>
        <w:t>და</w:t>
      </w:r>
      <w:r w:rsidRPr="004135CF">
        <w:rPr>
          <w:rFonts w:ascii="Sylfaen" w:eastAsia="Arial" w:hAnsi="Sylfaen" w:cstheme="minorHAnsi"/>
          <w:lang w:val="ka-GE"/>
        </w:rPr>
        <w:t xml:space="preserve"> </w:t>
      </w:r>
      <w:r w:rsidRPr="004135CF">
        <w:rPr>
          <w:rFonts w:ascii="Sylfaen" w:eastAsia="Arial" w:hAnsi="Sylfaen" w:cs="Sylfaen"/>
          <w:lang w:val="ka-GE"/>
        </w:rPr>
        <w:t>ფილტვის</w:t>
      </w:r>
      <w:r w:rsidRPr="004135CF">
        <w:rPr>
          <w:rFonts w:ascii="Sylfaen" w:eastAsia="Arial" w:hAnsi="Sylfaen" w:cstheme="minorHAnsi"/>
          <w:lang w:val="ka-GE"/>
        </w:rPr>
        <w:t xml:space="preserve"> </w:t>
      </w:r>
      <w:r w:rsidRPr="004135CF">
        <w:rPr>
          <w:rFonts w:ascii="Sylfaen" w:eastAsia="Arial" w:hAnsi="Sylfaen" w:cs="Sylfaen"/>
          <w:lang w:val="ka-GE"/>
        </w:rPr>
        <w:t>დაავადებათა</w:t>
      </w:r>
      <w:r w:rsidRPr="004135CF">
        <w:rPr>
          <w:rFonts w:ascii="Sylfaen" w:eastAsia="Arial" w:hAnsi="Sylfaen" w:cstheme="minorHAnsi"/>
          <w:lang w:val="ka-GE"/>
        </w:rPr>
        <w:t xml:space="preserve"> </w:t>
      </w:r>
      <w:r w:rsidRPr="004135CF">
        <w:rPr>
          <w:rFonts w:ascii="Sylfaen" w:eastAsia="Arial" w:hAnsi="Sylfaen" w:cs="Sylfaen"/>
          <w:lang w:val="ka-GE"/>
        </w:rPr>
        <w:t>ეროვნული</w:t>
      </w:r>
      <w:r w:rsidRPr="004135CF">
        <w:rPr>
          <w:rFonts w:ascii="Sylfaen" w:eastAsia="Arial" w:hAnsi="Sylfaen" w:cstheme="minorHAnsi"/>
          <w:lang w:val="ka-GE"/>
        </w:rPr>
        <w:t xml:space="preserve"> </w:t>
      </w:r>
      <w:r w:rsidRPr="004135CF">
        <w:rPr>
          <w:rFonts w:ascii="Sylfaen" w:eastAsia="Arial" w:hAnsi="Sylfaen" w:cs="Sylfaen"/>
          <w:lang w:val="ka-GE"/>
        </w:rPr>
        <w:t>ცენტრის</w:t>
      </w:r>
      <w:r w:rsidRPr="004135CF">
        <w:rPr>
          <w:rFonts w:ascii="Sylfaen" w:eastAsia="Arial" w:hAnsi="Sylfaen" w:cstheme="minorHAnsi"/>
          <w:lang w:val="ka-GE"/>
        </w:rPr>
        <w:t xml:space="preserve">“ </w:t>
      </w:r>
      <w:r w:rsidRPr="004135CF">
        <w:rPr>
          <w:rFonts w:ascii="Sylfaen" w:eastAsia="Arial" w:hAnsi="Sylfaen" w:cs="Sylfaen"/>
          <w:lang w:val="ka-GE"/>
        </w:rPr>
        <w:t>ბავშვთა</w:t>
      </w:r>
      <w:r w:rsidRPr="004135CF">
        <w:rPr>
          <w:rFonts w:ascii="Sylfaen" w:eastAsia="Arial" w:hAnsi="Sylfaen" w:cstheme="minorHAnsi"/>
          <w:lang w:val="ka-GE"/>
        </w:rPr>
        <w:t xml:space="preserve"> </w:t>
      </w:r>
      <w:r w:rsidRPr="004135CF">
        <w:rPr>
          <w:rFonts w:ascii="Sylfaen" w:eastAsia="Arial" w:hAnsi="Sylfaen" w:cs="Sylfaen"/>
          <w:lang w:val="ka-GE"/>
        </w:rPr>
        <w:t>კორპუსი</w:t>
      </w:r>
      <w:r w:rsidRPr="004135CF">
        <w:rPr>
          <w:rFonts w:ascii="Sylfaen" w:eastAsia="Arial" w:hAnsi="Sylfaen" w:cstheme="minorHAnsi"/>
          <w:lang w:val="ka-GE"/>
        </w:rPr>
        <w:t xml:space="preserve">,  </w:t>
      </w:r>
      <w:r w:rsidRPr="004135CF">
        <w:rPr>
          <w:rFonts w:ascii="Sylfaen" w:eastAsia="Arial" w:hAnsi="Sylfaen" w:cs="Sylfaen"/>
          <w:lang w:val="ka-GE"/>
        </w:rPr>
        <w:t>ახმეტის</w:t>
      </w:r>
      <w:r w:rsidRPr="004135CF">
        <w:rPr>
          <w:rFonts w:ascii="Sylfaen" w:eastAsia="Arial" w:hAnsi="Sylfaen" w:cstheme="minorHAnsi"/>
          <w:lang w:val="ka-GE"/>
        </w:rPr>
        <w:t xml:space="preserve"> </w:t>
      </w:r>
      <w:r w:rsidRPr="004135CF">
        <w:rPr>
          <w:rFonts w:ascii="Sylfaen" w:eastAsia="Arial" w:hAnsi="Sylfaen" w:cs="Sylfaen"/>
          <w:lang w:val="ka-GE"/>
        </w:rPr>
        <w:t>მუნიციპალიტეტის</w:t>
      </w:r>
      <w:r w:rsidRPr="004135CF">
        <w:rPr>
          <w:rFonts w:ascii="Sylfaen" w:eastAsia="Arial" w:hAnsi="Sylfaen" w:cstheme="minorHAnsi"/>
          <w:lang w:val="ka-GE"/>
        </w:rPr>
        <w:t xml:space="preserve"> </w:t>
      </w:r>
      <w:r w:rsidRPr="004135CF">
        <w:rPr>
          <w:rFonts w:ascii="Sylfaen" w:eastAsia="Arial" w:hAnsi="Sylfaen" w:cs="Sylfaen"/>
          <w:lang w:val="ka-GE"/>
        </w:rPr>
        <w:t>სოფელ</w:t>
      </w:r>
      <w:r w:rsidRPr="004135CF">
        <w:rPr>
          <w:rFonts w:ascii="Sylfaen" w:eastAsia="Arial" w:hAnsi="Sylfaen" w:cstheme="minorHAnsi"/>
          <w:lang w:val="ka-GE"/>
        </w:rPr>
        <w:t xml:space="preserve"> </w:t>
      </w:r>
      <w:r w:rsidRPr="004135CF">
        <w:rPr>
          <w:rFonts w:ascii="Sylfaen" w:eastAsia="Arial" w:hAnsi="Sylfaen" w:cs="Sylfaen"/>
          <w:lang w:val="ka-GE"/>
        </w:rPr>
        <w:t>დუისში</w:t>
      </w:r>
      <w:r w:rsidRPr="004135CF">
        <w:rPr>
          <w:rFonts w:ascii="Sylfaen" w:eastAsia="Arial" w:hAnsi="Sylfaen" w:cstheme="minorHAnsi"/>
          <w:lang w:val="ka-GE"/>
        </w:rPr>
        <w:t xml:space="preserve"> </w:t>
      </w:r>
      <w:r w:rsidRPr="004135CF">
        <w:rPr>
          <w:rFonts w:ascii="Sylfaen" w:eastAsia="Arial" w:hAnsi="Sylfaen" w:cs="Sylfaen"/>
          <w:lang w:val="ka-GE"/>
        </w:rPr>
        <w:t>გადაუდებელი</w:t>
      </w:r>
      <w:r w:rsidRPr="004135CF">
        <w:rPr>
          <w:rFonts w:ascii="Sylfaen" w:eastAsia="Arial" w:hAnsi="Sylfaen" w:cstheme="minorHAnsi"/>
          <w:lang w:val="ka-GE"/>
        </w:rPr>
        <w:t xml:space="preserve"> </w:t>
      </w:r>
      <w:r w:rsidRPr="004135CF">
        <w:rPr>
          <w:rFonts w:ascii="Sylfaen" w:eastAsia="Arial" w:hAnsi="Sylfaen" w:cs="Sylfaen"/>
          <w:lang w:val="ka-GE"/>
        </w:rPr>
        <w:t>სამედიცინო</w:t>
      </w:r>
      <w:r w:rsidRPr="004135CF">
        <w:rPr>
          <w:rFonts w:ascii="Sylfaen" w:eastAsia="Arial" w:hAnsi="Sylfaen" w:cstheme="minorHAnsi"/>
          <w:lang w:val="ka-GE"/>
        </w:rPr>
        <w:t xml:space="preserve"> </w:t>
      </w:r>
      <w:r w:rsidRPr="004135CF">
        <w:rPr>
          <w:rFonts w:ascii="Sylfaen" w:eastAsia="Arial" w:hAnsi="Sylfaen" w:cs="Sylfaen"/>
          <w:lang w:val="ka-GE"/>
        </w:rPr>
        <w:t>დახმარების</w:t>
      </w:r>
      <w:r w:rsidRPr="004135CF">
        <w:rPr>
          <w:rFonts w:ascii="Sylfaen" w:eastAsia="Arial" w:hAnsi="Sylfaen" w:cstheme="minorHAnsi"/>
          <w:lang w:val="ka-GE"/>
        </w:rPr>
        <w:t xml:space="preserve"> </w:t>
      </w:r>
      <w:r w:rsidRPr="004135CF">
        <w:rPr>
          <w:rFonts w:ascii="Sylfaen" w:eastAsia="Arial" w:hAnsi="Sylfaen" w:cs="Sylfaen"/>
          <w:lang w:val="ka-GE"/>
        </w:rPr>
        <w:t>ცენტრი</w:t>
      </w:r>
      <w:r w:rsidR="00C53239" w:rsidRPr="004135CF">
        <w:rPr>
          <w:rFonts w:ascii="Sylfaen" w:eastAsia="Arial" w:hAnsi="Sylfaen" w:cstheme="minorHAnsi"/>
          <w:lang w:val="ka-GE"/>
        </w:rPr>
        <w:t xml:space="preserve">, </w:t>
      </w:r>
      <w:r w:rsidRPr="004135CF">
        <w:rPr>
          <w:rFonts w:ascii="Sylfaen" w:eastAsia="Arial" w:hAnsi="Sylfaen" w:cs="Sylfaen"/>
          <w:lang w:val="ka-GE"/>
        </w:rPr>
        <w:t>ზუგდიდის სკრინინგ ცენტრი</w:t>
      </w:r>
      <w:r w:rsidRPr="004135CF">
        <w:rPr>
          <w:rFonts w:ascii="Sylfaen" w:eastAsia="Arial" w:hAnsi="Sylfaen" w:cstheme="minorHAnsi"/>
          <w:lang w:val="ka-GE"/>
        </w:rPr>
        <w:t xml:space="preserve">. </w:t>
      </w:r>
    </w:p>
    <w:p w:rsidR="00C53239" w:rsidRPr="004135CF" w:rsidRDefault="00C53239" w:rsidP="00F1090F">
      <w:pPr>
        <w:pStyle w:val="ListParagraph"/>
        <w:numPr>
          <w:ilvl w:val="0"/>
          <w:numId w:val="18"/>
        </w:numPr>
        <w:jc w:val="both"/>
        <w:rPr>
          <w:rFonts w:ascii="Sylfaen" w:hAnsi="Sylfaen"/>
          <w:lang w:val="ka-GE"/>
        </w:rPr>
      </w:pPr>
      <w:r w:rsidRPr="004135CF">
        <w:rPr>
          <w:rFonts w:ascii="Sylfaen" w:eastAsia="Arial" w:hAnsi="Sylfaen" w:cs="Sylfaen"/>
          <w:lang w:val="ka-GE"/>
        </w:rPr>
        <w:t>მიმდინარეობს</w:t>
      </w:r>
      <w:r w:rsidRPr="004135CF">
        <w:rPr>
          <w:rFonts w:ascii="Sylfaen" w:eastAsia="Arial" w:hAnsi="Sylfaen" w:cstheme="minorHAnsi"/>
          <w:lang w:val="ka-GE"/>
        </w:rPr>
        <w:t xml:space="preserve"> </w:t>
      </w:r>
      <w:r w:rsidRPr="004135CF">
        <w:rPr>
          <w:rFonts w:ascii="Sylfaen" w:eastAsia="Arial" w:hAnsi="Sylfaen" w:cs="Sylfaen"/>
          <w:lang w:val="ka-GE"/>
        </w:rPr>
        <w:t>მრავალპროფილიანი</w:t>
      </w:r>
      <w:r w:rsidRPr="004135CF">
        <w:rPr>
          <w:rFonts w:ascii="Sylfaen" w:eastAsia="Arial" w:hAnsi="Sylfaen" w:cstheme="minorHAnsi"/>
          <w:lang w:val="ka-GE"/>
        </w:rPr>
        <w:t xml:space="preserve"> </w:t>
      </w:r>
      <w:r w:rsidRPr="004135CF">
        <w:rPr>
          <w:rFonts w:ascii="Sylfaen" w:eastAsia="Arial" w:hAnsi="Sylfaen" w:cs="Sylfaen"/>
          <w:lang w:val="ka-GE"/>
        </w:rPr>
        <w:t>საუნივერსიტეტო</w:t>
      </w:r>
      <w:r w:rsidRPr="004135CF">
        <w:rPr>
          <w:rFonts w:ascii="Sylfaen" w:eastAsia="Arial" w:hAnsi="Sylfaen" w:cstheme="minorHAnsi"/>
          <w:lang w:val="ka-GE"/>
        </w:rPr>
        <w:t xml:space="preserve"> </w:t>
      </w:r>
      <w:r w:rsidRPr="004135CF">
        <w:rPr>
          <w:rFonts w:ascii="Sylfaen" w:eastAsia="Arial" w:hAnsi="Sylfaen" w:cs="Sylfaen"/>
          <w:lang w:val="ka-GE"/>
        </w:rPr>
        <w:t>კლინიკის</w:t>
      </w:r>
      <w:r w:rsidRPr="004135CF">
        <w:rPr>
          <w:rFonts w:ascii="Sylfaen" w:eastAsia="Arial" w:hAnsi="Sylfaen" w:cstheme="minorHAnsi"/>
          <w:lang w:val="ka-GE"/>
        </w:rPr>
        <w:t xml:space="preserve"> </w:t>
      </w:r>
      <w:r w:rsidRPr="004135CF">
        <w:rPr>
          <w:rFonts w:ascii="Sylfaen" w:eastAsia="Arial" w:hAnsi="Sylfaen" w:cs="Sylfaen"/>
          <w:lang w:val="ka-GE"/>
        </w:rPr>
        <w:t>მშენებლობა</w:t>
      </w:r>
      <w:r w:rsidRPr="004135CF">
        <w:rPr>
          <w:rFonts w:ascii="Sylfaen" w:eastAsia="Arial" w:hAnsi="Sylfaen" w:cstheme="minorHAnsi"/>
          <w:lang w:val="ka-GE"/>
        </w:rPr>
        <w:t xml:space="preserve"> </w:t>
      </w:r>
      <w:r w:rsidRPr="004135CF">
        <w:rPr>
          <w:rFonts w:ascii="Sylfaen" w:eastAsia="Arial" w:hAnsi="Sylfaen" w:cs="Sylfaen"/>
          <w:lang w:val="ka-GE"/>
        </w:rPr>
        <w:t>საზღვრისპირა</w:t>
      </w:r>
      <w:r w:rsidRPr="004135CF">
        <w:rPr>
          <w:rFonts w:ascii="Sylfaen" w:eastAsia="Arial" w:hAnsi="Sylfaen" w:cstheme="minorHAnsi"/>
          <w:lang w:val="ka-GE"/>
        </w:rPr>
        <w:t xml:space="preserve"> </w:t>
      </w:r>
      <w:r w:rsidRPr="004135CF">
        <w:rPr>
          <w:rFonts w:ascii="Sylfaen" w:eastAsia="Arial" w:hAnsi="Sylfaen" w:cs="Sylfaen"/>
          <w:lang w:val="ka-GE"/>
        </w:rPr>
        <w:t>რეგიონში</w:t>
      </w:r>
      <w:r w:rsidRPr="004135CF">
        <w:rPr>
          <w:rFonts w:ascii="Sylfaen" w:eastAsia="Arial" w:hAnsi="Sylfaen" w:cstheme="minorHAnsi"/>
          <w:lang w:val="ka-GE"/>
        </w:rPr>
        <w:t xml:space="preserve">, </w:t>
      </w:r>
      <w:r w:rsidRPr="004135CF">
        <w:rPr>
          <w:rFonts w:ascii="Sylfaen" w:eastAsia="Arial" w:hAnsi="Sylfaen" w:cs="Sylfaen"/>
          <w:lang w:val="ka-GE"/>
        </w:rPr>
        <w:t>ზუგდიდის</w:t>
      </w:r>
      <w:r w:rsidRPr="004135CF">
        <w:rPr>
          <w:rFonts w:ascii="Sylfaen" w:eastAsia="Arial" w:hAnsi="Sylfaen" w:cstheme="minorHAnsi"/>
          <w:lang w:val="ka-GE"/>
        </w:rPr>
        <w:t xml:space="preserve"> </w:t>
      </w:r>
      <w:r w:rsidRPr="004135CF">
        <w:rPr>
          <w:rFonts w:ascii="Sylfaen" w:eastAsia="Arial" w:hAnsi="Sylfaen" w:cs="Sylfaen"/>
          <w:lang w:val="ka-GE"/>
        </w:rPr>
        <w:t>მუნიციპალიტეტის</w:t>
      </w:r>
      <w:r w:rsidRPr="004135CF">
        <w:rPr>
          <w:rFonts w:ascii="Sylfaen" w:eastAsia="Arial" w:hAnsi="Sylfaen" w:cstheme="minorHAnsi"/>
          <w:lang w:val="ka-GE"/>
        </w:rPr>
        <w:t xml:space="preserve"> </w:t>
      </w:r>
      <w:r w:rsidRPr="004135CF">
        <w:rPr>
          <w:rFonts w:ascii="Sylfaen" w:eastAsia="Arial" w:hAnsi="Sylfaen" w:cs="Sylfaen"/>
          <w:lang w:val="ka-GE"/>
        </w:rPr>
        <w:t>სოფ</w:t>
      </w:r>
      <w:r w:rsidRPr="004135CF">
        <w:rPr>
          <w:rFonts w:ascii="Sylfaen" w:eastAsia="Arial" w:hAnsi="Sylfaen" w:cstheme="minorHAnsi"/>
          <w:lang w:val="ka-GE"/>
        </w:rPr>
        <w:t xml:space="preserve">. </w:t>
      </w:r>
      <w:r w:rsidRPr="004135CF">
        <w:rPr>
          <w:rFonts w:ascii="Sylfaen" w:eastAsia="Arial" w:hAnsi="Sylfaen" w:cs="Sylfaen"/>
          <w:lang w:val="ka-GE"/>
        </w:rPr>
        <w:t>რუხში</w:t>
      </w:r>
      <w:r w:rsidRPr="004135CF">
        <w:rPr>
          <w:rFonts w:ascii="Sylfaen" w:eastAsia="Arial" w:hAnsi="Sylfaen" w:cstheme="minorHAnsi"/>
          <w:lang w:val="ka-GE"/>
        </w:rPr>
        <w:t xml:space="preserve">, </w:t>
      </w:r>
      <w:r w:rsidRPr="004135CF">
        <w:rPr>
          <w:rFonts w:ascii="Sylfaen" w:eastAsia="Arial" w:hAnsi="Sylfaen" w:cs="Sylfaen"/>
          <w:lang w:val="ka-GE"/>
        </w:rPr>
        <w:t>რომელიც</w:t>
      </w:r>
      <w:r w:rsidRPr="004135CF">
        <w:rPr>
          <w:rFonts w:ascii="Sylfaen" w:eastAsia="Arial" w:hAnsi="Sylfaen" w:cstheme="minorHAnsi"/>
          <w:lang w:val="ka-GE"/>
        </w:rPr>
        <w:t xml:space="preserve"> </w:t>
      </w:r>
      <w:r w:rsidRPr="004135CF">
        <w:rPr>
          <w:rFonts w:ascii="Sylfaen" w:eastAsia="Arial" w:hAnsi="Sylfaen" w:cs="Sylfaen"/>
          <w:lang w:val="ka-GE"/>
        </w:rPr>
        <w:t>გათვლილია</w:t>
      </w:r>
      <w:r w:rsidRPr="004135CF">
        <w:rPr>
          <w:rFonts w:ascii="Sylfaen" w:eastAsia="Arial" w:hAnsi="Sylfaen" w:cstheme="minorHAnsi"/>
          <w:lang w:val="ka-GE"/>
        </w:rPr>
        <w:t xml:space="preserve"> 220 </w:t>
      </w:r>
      <w:r w:rsidRPr="004135CF">
        <w:rPr>
          <w:rFonts w:ascii="Sylfaen" w:eastAsia="Arial" w:hAnsi="Sylfaen" w:cs="Sylfaen"/>
          <w:lang w:val="ka-GE"/>
        </w:rPr>
        <w:t>საწოლზე</w:t>
      </w:r>
      <w:r w:rsidRPr="004135CF">
        <w:rPr>
          <w:rFonts w:ascii="Sylfaen" w:eastAsia="Arial" w:hAnsi="Sylfaen" w:cstheme="minorHAnsi"/>
          <w:lang w:val="ka-GE"/>
        </w:rPr>
        <w:t xml:space="preserve"> </w:t>
      </w:r>
      <w:r w:rsidRPr="004135CF">
        <w:rPr>
          <w:rFonts w:ascii="Sylfaen" w:eastAsia="Arial" w:hAnsi="Sylfaen" w:cs="Sylfaen"/>
          <w:lang w:val="ka-GE"/>
        </w:rPr>
        <w:t>და</w:t>
      </w:r>
      <w:r w:rsidRPr="004135CF">
        <w:rPr>
          <w:rFonts w:ascii="Sylfaen" w:eastAsia="Arial" w:hAnsi="Sylfaen" w:cstheme="minorHAnsi"/>
          <w:lang w:val="ka-GE"/>
        </w:rPr>
        <w:t xml:space="preserve"> </w:t>
      </w:r>
      <w:r w:rsidRPr="004135CF">
        <w:rPr>
          <w:rFonts w:ascii="Sylfaen" w:eastAsia="Arial" w:hAnsi="Sylfaen" w:cs="Sylfaen"/>
          <w:lang w:val="ka-GE"/>
        </w:rPr>
        <w:t>უზრუნველყოფილ</w:t>
      </w:r>
      <w:r w:rsidRPr="004135CF">
        <w:rPr>
          <w:rFonts w:ascii="Sylfaen" w:eastAsia="Arial" w:hAnsi="Sylfaen" w:cstheme="minorHAnsi"/>
          <w:lang w:val="ka-GE"/>
        </w:rPr>
        <w:t xml:space="preserve"> </w:t>
      </w:r>
      <w:r w:rsidRPr="004135CF">
        <w:rPr>
          <w:rFonts w:ascii="Sylfaen" w:eastAsia="Arial" w:hAnsi="Sylfaen" w:cs="Sylfaen"/>
          <w:lang w:val="ka-GE"/>
        </w:rPr>
        <w:t>იქნება</w:t>
      </w:r>
      <w:r w:rsidRPr="004135CF">
        <w:rPr>
          <w:rFonts w:ascii="Sylfaen" w:eastAsia="Arial" w:hAnsi="Sylfaen" w:cstheme="minorHAnsi"/>
          <w:lang w:val="ka-GE"/>
        </w:rPr>
        <w:t xml:space="preserve"> </w:t>
      </w:r>
      <w:r w:rsidRPr="004135CF">
        <w:rPr>
          <w:rFonts w:ascii="Sylfaen" w:eastAsia="Arial" w:hAnsi="Sylfaen" w:cs="Sylfaen"/>
          <w:lang w:val="ka-GE"/>
        </w:rPr>
        <w:t>ყველა</w:t>
      </w:r>
      <w:r w:rsidRPr="004135CF">
        <w:rPr>
          <w:rFonts w:ascii="Sylfaen" w:eastAsia="Arial" w:hAnsi="Sylfaen" w:cstheme="minorHAnsi"/>
          <w:lang w:val="ka-GE"/>
        </w:rPr>
        <w:t xml:space="preserve"> </w:t>
      </w:r>
      <w:r w:rsidRPr="004135CF">
        <w:rPr>
          <w:rFonts w:ascii="Sylfaen" w:eastAsia="Arial" w:hAnsi="Sylfaen" w:cs="Sylfaen"/>
          <w:lang w:val="ka-GE"/>
        </w:rPr>
        <w:t>საჭირო</w:t>
      </w:r>
      <w:r w:rsidRPr="004135CF">
        <w:rPr>
          <w:rFonts w:ascii="Sylfaen" w:eastAsia="Arial" w:hAnsi="Sylfaen" w:cstheme="minorHAnsi"/>
          <w:lang w:val="ka-GE"/>
        </w:rPr>
        <w:t xml:space="preserve"> </w:t>
      </w:r>
      <w:r w:rsidRPr="004135CF">
        <w:rPr>
          <w:rFonts w:ascii="Sylfaen" w:eastAsia="Arial" w:hAnsi="Sylfaen" w:cs="Sylfaen"/>
          <w:lang w:val="ka-GE"/>
        </w:rPr>
        <w:t>დამხმარე</w:t>
      </w:r>
      <w:r w:rsidRPr="004135CF">
        <w:rPr>
          <w:rFonts w:ascii="Sylfaen" w:eastAsia="Arial" w:hAnsi="Sylfaen" w:cstheme="minorHAnsi"/>
          <w:lang w:val="ka-GE"/>
        </w:rPr>
        <w:t xml:space="preserve"> </w:t>
      </w:r>
      <w:r w:rsidRPr="004135CF">
        <w:rPr>
          <w:rFonts w:ascii="Sylfaen" w:eastAsia="Arial" w:hAnsi="Sylfaen" w:cs="Sylfaen"/>
          <w:lang w:val="ka-GE"/>
        </w:rPr>
        <w:lastRenderedPageBreak/>
        <w:t>ინფრასტრუქტურით</w:t>
      </w:r>
      <w:r w:rsidRPr="004135CF">
        <w:rPr>
          <w:rFonts w:ascii="Sylfaen" w:eastAsia="Arial" w:hAnsi="Sylfaen" w:cstheme="minorHAnsi"/>
          <w:lang w:val="ka-GE"/>
        </w:rPr>
        <w:t xml:space="preserve">. </w:t>
      </w:r>
      <w:r w:rsidRPr="004135CF">
        <w:rPr>
          <w:rFonts w:ascii="Sylfaen" w:eastAsia="Arial" w:hAnsi="Sylfaen" w:cs="Sylfaen"/>
          <w:lang w:val="ka-GE"/>
        </w:rPr>
        <w:t>იგი</w:t>
      </w:r>
      <w:r w:rsidRPr="004135CF">
        <w:rPr>
          <w:rFonts w:ascii="Sylfaen" w:eastAsia="Arial" w:hAnsi="Sylfaen" w:cstheme="minorHAnsi"/>
          <w:lang w:val="ka-GE"/>
        </w:rPr>
        <w:t xml:space="preserve"> </w:t>
      </w:r>
      <w:r w:rsidRPr="004135CF">
        <w:rPr>
          <w:rFonts w:ascii="Sylfaen" w:eastAsia="Arial" w:hAnsi="Sylfaen" w:cs="Sylfaen"/>
          <w:lang w:val="ka-GE"/>
        </w:rPr>
        <w:t>მოემსახურება</w:t>
      </w:r>
      <w:r w:rsidRPr="004135CF">
        <w:rPr>
          <w:rFonts w:ascii="Sylfaen" w:eastAsia="Arial" w:hAnsi="Sylfaen" w:cstheme="minorHAnsi"/>
          <w:lang w:val="ka-GE"/>
        </w:rPr>
        <w:t xml:space="preserve"> </w:t>
      </w:r>
      <w:r w:rsidRPr="004135CF">
        <w:rPr>
          <w:rFonts w:ascii="Sylfaen" w:eastAsia="Arial" w:hAnsi="Sylfaen" w:cs="Sylfaen"/>
          <w:lang w:val="ka-GE"/>
        </w:rPr>
        <w:t>არა</w:t>
      </w:r>
      <w:r w:rsidRPr="004135CF">
        <w:rPr>
          <w:rFonts w:ascii="Sylfaen" w:eastAsia="Arial" w:hAnsi="Sylfaen" w:cstheme="minorHAnsi"/>
          <w:lang w:val="ka-GE"/>
        </w:rPr>
        <w:t xml:space="preserve"> </w:t>
      </w:r>
      <w:r w:rsidRPr="004135CF">
        <w:rPr>
          <w:rFonts w:ascii="Sylfaen" w:eastAsia="Arial" w:hAnsi="Sylfaen" w:cs="Sylfaen"/>
          <w:lang w:val="ka-GE"/>
        </w:rPr>
        <w:t>მხოლოდ</w:t>
      </w:r>
      <w:r w:rsidRPr="004135CF">
        <w:rPr>
          <w:rFonts w:ascii="Sylfaen" w:eastAsia="Arial" w:hAnsi="Sylfaen" w:cstheme="minorHAnsi"/>
          <w:lang w:val="ka-GE"/>
        </w:rPr>
        <w:t xml:space="preserve"> </w:t>
      </w:r>
      <w:r w:rsidRPr="004135CF">
        <w:rPr>
          <w:rFonts w:ascii="Sylfaen" w:eastAsia="Arial" w:hAnsi="Sylfaen" w:cs="Sylfaen"/>
          <w:lang w:val="ka-GE"/>
        </w:rPr>
        <w:t>სამგრელო</w:t>
      </w:r>
      <w:r w:rsidRPr="004135CF">
        <w:rPr>
          <w:rFonts w:ascii="Sylfaen" w:eastAsia="Arial" w:hAnsi="Sylfaen" w:cstheme="minorHAnsi"/>
          <w:lang w:val="ka-GE"/>
        </w:rPr>
        <w:t>-</w:t>
      </w:r>
      <w:r w:rsidRPr="004135CF">
        <w:rPr>
          <w:rFonts w:ascii="Sylfaen" w:eastAsia="Arial" w:hAnsi="Sylfaen" w:cs="Sylfaen"/>
          <w:lang w:val="ka-GE"/>
        </w:rPr>
        <w:t>ქვემო</w:t>
      </w:r>
      <w:r w:rsidRPr="004135CF">
        <w:rPr>
          <w:rFonts w:ascii="Sylfaen" w:eastAsia="Arial" w:hAnsi="Sylfaen" w:cstheme="minorHAnsi"/>
          <w:lang w:val="ka-GE"/>
        </w:rPr>
        <w:t xml:space="preserve"> </w:t>
      </w:r>
      <w:r w:rsidRPr="004135CF">
        <w:rPr>
          <w:rFonts w:ascii="Sylfaen" w:eastAsia="Arial" w:hAnsi="Sylfaen" w:cs="Sylfaen"/>
          <w:lang w:val="ka-GE"/>
        </w:rPr>
        <w:t>სვანეთის</w:t>
      </w:r>
      <w:r w:rsidRPr="004135CF">
        <w:rPr>
          <w:rFonts w:ascii="Sylfaen" w:eastAsia="Arial" w:hAnsi="Sylfaen" w:cstheme="minorHAnsi"/>
          <w:lang w:val="ka-GE"/>
        </w:rPr>
        <w:t xml:space="preserve"> </w:t>
      </w:r>
      <w:r w:rsidRPr="004135CF">
        <w:rPr>
          <w:rFonts w:ascii="Sylfaen" w:eastAsia="Arial" w:hAnsi="Sylfaen" w:cs="Sylfaen"/>
          <w:lang w:val="ka-GE"/>
        </w:rPr>
        <w:t>რეგიონს</w:t>
      </w:r>
      <w:r w:rsidRPr="004135CF">
        <w:rPr>
          <w:rFonts w:ascii="Sylfaen" w:eastAsia="Arial" w:hAnsi="Sylfaen" w:cstheme="minorHAnsi"/>
          <w:lang w:val="ka-GE"/>
        </w:rPr>
        <w:t xml:space="preserve">, </w:t>
      </w:r>
      <w:r w:rsidRPr="004135CF">
        <w:rPr>
          <w:rFonts w:ascii="Sylfaen" w:eastAsia="Arial" w:hAnsi="Sylfaen" w:cs="Sylfaen"/>
          <w:lang w:val="ka-GE"/>
        </w:rPr>
        <w:t>არამედ</w:t>
      </w:r>
      <w:r w:rsidRPr="004135CF">
        <w:rPr>
          <w:rFonts w:ascii="Sylfaen" w:eastAsia="Arial" w:hAnsi="Sylfaen" w:cstheme="minorHAnsi"/>
          <w:lang w:val="ka-GE"/>
        </w:rPr>
        <w:t xml:space="preserve"> </w:t>
      </w:r>
      <w:r w:rsidRPr="004135CF">
        <w:rPr>
          <w:rFonts w:ascii="Sylfaen" w:eastAsia="Arial" w:hAnsi="Sylfaen" w:cs="Sylfaen"/>
          <w:lang w:val="ka-GE"/>
        </w:rPr>
        <w:t>ოკუპირებულ</w:t>
      </w:r>
      <w:r w:rsidRPr="004135CF">
        <w:rPr>
          <w:rFonts w:ascii="Sylfaen" w:eastAsia="Arial" w:hAnsi="Sylfaen" w:cstheme="minorHAnsi"/>
          <w:lang w:val="ka-GE"/>
        </w:rPr>
        <w:t xml:space="preserve"> </w:t>
      </w:r>
      <w:r w:rsidRPr="004135CF">
        <w:rPr>
          <w:rFonts w:ascii="Sylfaen" w:eastAsia="Arial" w:hAnsi="Sylfaen" w:cs="Sylfaen"/>
          <w:lang w:val="ka-GE"/>
        </w:rPr>
        <w:t>ტერიტორიებზე</w:t>
      </w:r>
      <w:r w:rsidRPr="004135CF">
        <w:rPr>
          <w:rFonts w:ascii="Sylfaen" w:eastAsia="Arial" w:hAnsi="Sylfaen" w:cstheme="minorHAnsi"/>
          <w:lang w:val="ka-GE"/>
        </w:rPr>
        <w:t xml:space="preserve"> </w:t>
      </w:r>
      <w:r w:rsidRPr="004135CF">
        <w:rPr>
          <w:rFonts w:ascii="Sylfaen" w:eastAsia="Arial" w:hAnsi="Sylfaen" w:cs="Sylfaen"/>
          <w:lang w:val="ka-GE"/>
        </w:rPr>
        <w:t>მცხოვრებ</w:t>
      </w:r>
      <w:r w:rsidRPr="004135CF">
        <w:rPr>
          <w:rFonts w:ascii="Sylfaen" w:eastAsia="Arial" w:hAnsi="Sylfaen" w:cstheme="minorHAnsi"/>
          <w:lang w:val="ka-GE"/>
        </w:rPr>
        <w:t xml:space="preserve"> </w:t>
      </w:r>
      <w:r w:rsidRPr="004135CF">
        <w:rPr>
          <w:rFonts w:ascii="Sylfaen" w:eastAsia="Arial" w:hAnsi="Sylfaen" w:cs="Sylfaen"/>
          <w:lang w:val="ka-GE"/>
        </w:rPr>
        <w:t>ჩვენს</w:t>
      </w:r>
      <w:r w:rsidRPr="004135CF">
        <w:rPr>
          <w:rFonts w:ascii="Sylfaen" w:eastAsia="Arial" w:hAnsi="Sylfaen" w:cstheme="minorHAnsi"/>
          <w:lang w:val="ka-GE"/>
        </w:rPr>
        <w:t xml:space="preserve"> </w:t>
      </w:r>
      <w:r w:rsidRPr="004135CF">
        <w:rPr>
          <w:rFonts w:ascii="Sylfaen" w:eastAsia="Arial" w:hAnsi="Sylfaen" w:cs="Sylfaen"/>
          <w:lang w:val="ka-GE"/>
        </w:rPr>
        <w:t>მოქალაქეებს</w:t>
      </w:r>
      <w:r w:rsidRPr="004135CF">
        <w:rPr>
          <w:rFonts w:ascii="Sylfaen" w:eastAsia="Arial" w:hAnsi="Sylfaen" w:cstheme="minorHAnsi"/>
          <w:lang w:val="ka-GE"/>
        </w:rPr>
        <w:t>.</w:t>
      </w:r>
    </w:p>
    <w:p w:rsidR="00F86DE2" w:rsidRPr="00616F3D" w:rsidRDefault="00E92F22" w:rsidP="00F1090F">
      <w:pPr>
        <w:pStyle w:val="ListParagraph"/>
        <w:numPr>
          <w:ilvl w:val="0"/>
          <w:numId w:val="16"/>
        </w:numPr>
        <w:spacing w:before="120" w:after="100" w:afterAutospacing="1"/>
        <w:jc w:val="both"/>
        <w:rPr>
          <w:rFonts w:ascii="Sylfaen" w:hAnsi="Sylfaen"/>
          <w:lang w:val="ka-GE"/>
        </w:rPr>
      </w:pPr>
      <w:r w:rsidRPr="00616F3D">
        <w:rPr>
          <w:rFonts w:ascii="Sylfaen" w:hAnsi="Sylfaen"/>
          <w:lang w:val="ka-GE"/>
        </w:rPr>
        <w:t>2014-2018</w:t>
      </w:r>
      <w:r w:rsidR="00F86DE2" w:rsidRPr="00616F3D">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616F3D">
        <w:rPr>
          <w:rFonts w:ascii="Sylfaen" w:hAnsi="Sylfaen"/>
          <w:lang w:val="ka-GE"/>
        </w:rPr>
        <w:t xml:space="preserve">  236</w:t>
      </w:r>
      <w:r w:rsidR="00F86DE2" w:rsidRPr="00616F3D">
        <w:rPr>
          <w:rFonts w:ascii="Sylfaen" w:hAnsi="Sylfaen"/>
          <w:lang w:val="ka-GE"/>
        </w:rPr>
        <w:t xml:space="preserve"> ახალი ავტომობილით</w:t>
      </w:r>
    </w:p>
    <w:p w:rsidR="000137F5" w:rsidRPr="000137F5" w:rsidRDefault="00F86DE2" w:rsidP="000137F5">
      <w:pPr>
        <w:pStyle w:val="ListParagraph"/>
        <w:numPr>
          <w:ilvl w:val="0"/>
          <w:numId w:val="16"/>
        </w:numPr>
        <w:jc w:val="both"/>
        <w:rPr>
          <w:lang w:val="ka-GE"/>
        </w:rPr>
      </w:pPr>
      <w:r w:rsidRPr="004135CF">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616F3D" w:rsidRDefault="000137F5" w:rsidP="00616F3D">
      <w:pPr>
        <w:pStyle w:val="ListParagraph"/>
        <w:numPr>
          <w:ilvl w:val="0"/>
          <w:numId w:val="16"/>
        </w:numPr>
        <w:jc w:val="both"/>
        <w:rPr>
          <w:lang w:val="ka-GE"/>
        </w:rPr>
      </w:pPr>
      <w:r w:rsidRPr="00E92F22">
        <w:rPr>
          <w:rFonts w:ascii="Sylfaen" w:hAnsi="Sylfaen"/>
          <w:lang w:val="ka-GE"/>
        </w:rPr>
        <w:t>ფოთის</w:t>
      </w:r>
      <w:r w:rsidRPr="00E92F22">
        <w:rPr>
          <w:lang w:val="ka-GE"/>
        </w:rPr>
        <w:t xml:space="preserve">, </w:t>
      </w:r>
      <w:r w:rsidRPr="00E92F22">
        <w:rPr>
          <w:rFonts w:ascii="Sylfaen" w:hAnsi="Sylfaen"/>
          <w:lang w:val="ka-GE"/>
        </w:rPr>
        <w:t>ბორჯომის</w:t>
      </w:r>
      <w:r w:rsidRPr="00E92F22">
        <w:rPr>
          <w:lang w:val="ka-GE"/>
        </w:rPr>
        <w:t xml:space="preserve"> </w:t>
      </w:r>
      <w:r w:rsidRPr="00E92F22">
        <w:rPr>
          <w:rFonts w:ascii="Sylfaen" w:hAnsi="Sylfaen"/>
          <w:lang w:val="ka-GE"/>
        </w:rPr>
        <w:t>და</w:t>
      </w:r>
      <w:r w:rsidRPr="00E92F22">
        <w:rPr>
          <w:lang w:val="ka-GE"/>
        </w:rPr>
        <w:t xml:space="preserve"> </w:t>
      </w:r>
      <w:r w:rsidRPr="00E92F22">
        <w:rPr>
          <w:rFonts w:ascii="Sylfaen" w:hAnsi="Sylfaen"/>
          <w:lang w:val="ka-GE"/>
        </w:rPr>
        <w:t>ხონის</w:t>
      </w:r>
      <w:r w:rsidRPr="00E92F22">
        <w:rPr>
          <w:lang w:val="ka-GE"/>
        </w:rPr>
        <w:t xml:space="preserve"> </w:t>
      </w:r>
      <w:r w:rsidRPr="00E92F22">
        <w:rPr>
          <w:rFonts w:ascii="Sylfaen" w:hAnsi="Sylfaen"/>
          <w:lang w:val="ka-GE"/>
        </w:rPr>
        <w:t>სასწრაფო</w:t>
      </w:r>
      <w:r w:rsidRPr="00E92F22">
        <w:rPr>
          <w:lang w:val="ka-GE"/>
        </w:rPr>
        <w:t xml:space="preserve"> </w:t>
      </w:r>
      <w:r w:rsidRPr="00E92F22">
        <w:rPr>
          <w:rFonts w:ascii="Sylfaen" w:hAnsi="Sylfaen"/>
          <w:lang w:val="ka-GE"/>
        </w:rPr>
        <w:t>სამედიცინო</w:t>
      </w:r>
      <w:r w:rsidRPr="00E92F22">
        <w:rPr>
          <w:lang w:val="ka-GE"/>
        </w:rPr>
        <w:t xml:space="preserve"> </w:t>
      </w:r>
      <w:r w:rsidRPr="00E92F22">
        <w:rPr>
          <w:rFonts w:ascii="Sylfaen" w:hAnsi="Sylfaen"/>
          <w:lang w:val="ka-GE"/>
        </w:rPr>
        <w:t>დახმარების</w:t>
      </w:r>
      <w:r w:rsidRPr="00E92F22">
        <w:rPr>
          <w:lang w:val="ka-GE"/>
        </w:rPr>
        <w:t xml:space="preserve"> </w:t>
      </w:r>
      <w:r w:rsidRPr="00E92F22">
        <w:rPr>
          <w:rFonts w:ascii="Sylfaen" w:hAnsi="Sylfaen"/>
          <w:lang w:val="ka-GE"/>
        </w:rPr>
        <w:t>რაიონულ</w:t>
      </w:r>
      <w:r w:rsidRPr="00E92F22">
        <w:rPr>
          <w:lang w:val="ka-GE"/>
        </w:rPr>
        <w:t xml:space="preserve"> </w:t>
      </w:r>
      <w:r w:rsidRPr="00E92F22">
        <w:rPr>
          <w:rFonts w:ascii="Sylfaen" w:hAnsi="Sylfaen"/>
          <w:lang w:val="ka-GE"/>
        </w:rPr>
        <w:t>სამსახურებს</w:t>
      </w:r>
      <w:r w:rsidRPr="00E92F22">
        <w:rPr>
          <w:lang w:val="ka-GE"/>
        </w:rPr>
        <w:t xml:space="preserve"> </w:t>
      </w:r>
      <w:r w:rsidRPr="00E92F22">
        <w:rPr>
          <w:rFonts w:ascii="Sylfaen" w:hAnsi="Sylfaen"/>
          <w:lang w:val="ka-GE"/>
        </w:rPr>
        <w:t>ახალი</w:t>
      </w:r>
      <w:r w:rsidRPr="00E92F22">
        <w:rPr>
          <w:lang w:val="ka-GE"/>
        </w:rPr>
        <w:t xml:space="preserve"> </w:t>
      </w:r>
      <w:r w:rsidRPr="00E92F22">
        <w:rPr>
          <w:rFonts w:ascii="Sylfaen" w:hAnsi="Sylfaen"/>
          <w:lang w:val="ka-GE"/>
        </w:rPr>
        <w:t>შენობები</w:t>
      </w:r>
      <w:r w:rsidRPr="00E92F22">
        <w:rPr>
          <w:lang w:val="ka-GE"/>
        </w:rPr>
        <w:t xml:space="preserve"> </w:t>
      </w:r>
      <w:r w:rsidRPr="00E92F22">
        <w:rPr>
          <w:rFonts w:ascii="Sylfaen" w:hAnsi="Sylfaen"/>
          <w:lang w:val="ka-GE"/>
        </w:rPr>
        <w:t>გადაეცათ</w:t>
      </w:r>
      <w:r w:rsidR="00616F3D">
        <w:rPr>
          <w:rFonts w:ascii="Sylfaen" w:hAnsi="Sylfaen"/>
          <w:lang w:val="ka-GE"/>
        </w:rPr>
        <w:t xml:space="preserve">. </w:t>
      </w:r>
      <w:r w:rsidRPr="00616F3D">
        <w:rPr>
          <w:rFonts w:ascii="Sylfaen" w:hAnsi="Sylfaen" w:cs="Sylfaen"/>
          <w:lang w:val="ka-GE"/>
        </w:rPr>
        <w:t>ახალ</w:t>
      </w:r>
      <w:r w:rsidRPr="00616F3D">
        <w:rPr>
          <w:lang w:val="ka-GE"/>
        </w:rPr>
        <w:t xml:space="preserve"> </w:t>
      </w:r>
      <w:r w:rsidRPr="00616F3D">
        <w:rPr>
          <w:rFonts w:ascii="Sylfaen" w:hAnsi="Sylfaen"/>
          <w:lang w:val="ka-GE"/>
        </w:rPr>
        <w:t>შენობაში</w:t>
      </w:r>
      <w:r w:rsidRPr="00616F3D">
        <w:rPr>
          <w:lang w:val="ka-GE"/>
        </w:rPr>
        <w:t xml:space="preserve"> </w:t>
      </w:r>
      <w:r w:rsidRPr="00616F3D">
        <w:rPr>
          <w:rFonts w:ascii="Sylfaen" w:hAnsi="Sylfaen"/>
          <w:lang w:val="ka-GE"/>
        </w:rPr>
        <w:t>პერსონალის</w:t>
      </w:r>
      <w:r w:rsidRPr="00616F3D">
        <w:rPr>
          <w:lang w:val="ka-GE"/>
        </w:rPr>
        <w:t xml:space="preserve"> </w:t>
      </w:r>
      <w:r w:rsidRPr="00616F3D">
        <w:rPr>
          <w:rFonts w:ascii="Sylfaen" w:hAnsi="Sylfaen"/>
          <w:lang w:val="ka-GE"/>
        </w:rPr>
        <w:t>მუშაობისა</w:t>
      </w:r>
      <w:r w:rsidRPr="00616F3D">
        <w:rPr>
          <w:lang w:val="ka-GE"/>
        </w:rPr>
        <w:t xml:space="preserve"> </w:t>
      </w:r>
      <w:r w:rsidRPr="00616F3D">
        <w:rPr>
          <w:rFonts w:ascii="Sylfaen" w:hAnsi="Sylfaen"/>
          <w:lang w:val="ka-GE"/>
        </w:rPr>
        <w:t>და</w:t>
      </w:r>
      <w:r w:rsidRPr="00616F3D">
        <w:rPr>
          <w:lang w:val="ka-GE"/>
        </w:rPr>
        <w:t xml:space="preserve"> </w:t>
      </w:r>
      <w:r w:rsidRPr="00616F3D">
        <w:rPr>
          <w:rFonts w:ascii="Sylfaen" w:hAnsi="Sylfaen"/>
          <w:lang w:val="ka-GE"/>
        </w:rPr>
        <w:t>მოსვენებისთვის</w:t>
      </w:r>
      <w:r w:rsidRPr="00616F3D">
        <w:rPr>
          <w:lang w:val="ka-GE"/>
        </w:rPr>
        <w:t xml:space="preserve"> </w:t>
      </w:r>
      <w:r w:rsidRPr="00616F3D">
        <w:rPr>
          <w:rFonts w:ascii="Sylfaen" w:hAnsi="Sylfaen"/>
          <w:lang w:val="ka-GE"/>
        </w:rPr>
        <w:t>ყველა</w:t>
      </w:r>
      <w:r w:rsidRPr="00616F3D">
        <w:rPr>
          <w:lang w:val="ka-GE"/>
        </w:rPr>
        <w:t xml:space="preserve"> </w:t>
      </w:r>
      <w:r w:rsidRPr="00616F3D">
        <w:rPr>
          <w:rFonts w:ascii="Sylfaen" w:hAnsi="Sylfaen"/>
          <w:lang w:val="ka-GE"/>
        </w:rPr>
        <w:t>პირობაა</w:t>
      </w:r>
      <w:r w:rsidRPr="00616F3D">
        <w:rPr>
          <w:lang w:val="ka-GE"/>
        </w:rPr>
        <w:t xml:space="preserve"> </w:t>
      </w:r>
      <w:r w:rsidRPr="00616F3D">
        <w:rPr>
          <w:rFonts w:ascii="Sylfaen" w:hAnsi="Sylfaen"/>
          <w:lang w:val="ka-GE"/>
        </w:rPr>
        <w:t>უზრუნველყოფილი</w:t>
      </w:r>
      <w:r w:rsidRPr="00616F3D">
        <w:rPr>
          <w:lang w:val="ka-GE"/>
        </w:rPr>
        <w:t xml:space="preserve">. </w:t>
      </w:r>
      <w:r w:rsidRPr="00616F3D">
        <w:rPr>
          <w:rFonts w:ascii="Sylfaen" w:hAnsi="Sylfaen"/>
          <w:lang w:val="ka-GE"/>
        </w:rPr>
        <w:t>ცენტრი</w:t>
      </w:r>
      <w:r w:rsidRPr="00616F3D">
        <w:rPr>
          <w:lang w:val="ka-GE"/>
        </w:rPr>
        <w:t xml:space="preserve"> </w:t>
      </w:r>
      <w:r w:rsidRPr="00616F3D">
        <w:rPr>
          <w:rFonts w:ascii="Sylfaen" w:hAnsi="Sylfaen"/>
          <w:lang w:val="ka-GE"/>
        </w:rPr>
        <w:t>აღჭურვილია</w:t>
      </w:r>
      <w:r w:rsidRPr="00616F3D">
        <w:rPr>
          <w:lang w:val="ka-GE"/>
        </w:rPr>
        <w:t xml:space="preserve"> </w:t>
      </w:r>
      <w:r w:rsidRPr="00616F3D">
        <w:rPr>
          <w:rFonts w:ascii="Sylfaen" w:hAnsi="Sylfaen"/>
          <w:lang w:val="ka-GE"/>
        </w:rPr>
        <w:t>საყოფაცხოვრებო</w:t>
      </w:r>
      <w:r w:rsidRPr="00616F3D">
        <w:rPr>
          <w:lang w:val="ka-GE"/>
        </w:rPr>
        <w:t xml:space="preserve"> </w:t>
      </w:r>
      <w:r w:rsidRPr="00616F3D">
        <w:rPr>
          <w:rFonts w:ascii="Sylfaen" w:hAnsi="Sylfaen"/>
          <w:lang w:val="ka-GE"/>
        </w:rPr>
        <w:t>და</w:t>
      </w:r>
      <w:r w:rsidRPr="00616F3D">
        <w:rPr>
          <w:lang w:val="ka-GE"/>
        </w:rPr>
        <w:t xml:space="preserve"> </w:t>
      </w:r>
      <w:r w:rsidRPr="00616F3D">
        <w:rPr>
          <w:rFonts w:ascii="Sylfaen" w:hAnsi="Sylfaen"/>
          <w:lang w:val="ka-GE"/>
        </w:rPr>
        <w:t>კომპიუტერული</w:t>
      </w:r>
      <w:r w:rsidRPr="00616F3D">
        <w:rPr>
          <w:lang w:val="ka-GE"/>
        </w:rPr>
        <w:t xml:space="preserve"> </w:t>
      </w:r>
      <w:r w:rsidRPr="00616F3D">
        <w:rPr>
          <w:rFonts w:ascii="Sylfaen" w:hAnsi="Sylfaen"/>
          <w:lang w:val="ka-GE"/>
        </w:rPr>
        <w:t>ინვენტარით</w:t>
      </w:r>
      <w:r w:rsidRPr="00616F3D">
        <w:rPr>
          <w:lang w:val="ka-GE"/>
        </w:rPr>
        <w:t xml:space="preserve">. </w:t>
      </w:r>
      <w:r w:rsidRPr="00616F3D">
        <w:rPr>
          <w:rFonts w:ascii="Sylfaen" w:hAnsi="Sylfaen"/>
          <w:lang w:val="ka-GE"/>
        </w:rPr>
        <w:t>სასწრაფო</w:t>
      </w:r>
      <w:r w:rsidRPr="00616F3D">
        <w:rPr>
          <w:lang w:val="ka-GE"/>
        </w:rPr>
        <w:t xml:space="preserve"> </w:t>
      </w:r>
      <w:r w:rsidRPr="00616F3D">
        <w:rPr>
          <w:rFonts w:ascii="Sylfaen" w:hAnsi="Sylfaen"/>
          <w:lang w:val="ka-GE"/>
        </w:rPr>
        <w:t>სამედიცინო</w:t>
      </w:r>
      <w:r w:rsidRPr="00616F3D">
        <w:rPr>
          <w:lang w:val="ka-GE"/>
        </w:rPr>
        <w:t xml:space="preserve"> </w:t>
      </w:r>
      <w:r w:rsidRPr="00616F3D">
        <w:rPr>
          <w:rFonts w:ascii="Sylfaen" w:hAnsi="Sylfaen"/>
          <w:lang w:val="ka-GE"/>
        </w:rPr>
        <w:t>დახმარების</w:t>
      </w:r>
      <w:r w:rsidRPr="00616F3D">
        <w:rPr>
          <w:lang w:val="ka-GE"/>
        </w:rPr>
        <w:t xml:space="preserve"> </w:t>
      </w:r>
      <w:r w:rsidRPr="00616F3D">
        <w:rPr>
          <w:rFonts w:ascii="Sylfaen" w:hAnsi="Sylfaen"/>
          <w:lang w:val="ka-GE"/>
        </w:rPr>
        <w:t>ავტოპარკის</w:t>
      </w:r>
      <w:r w:rsidRPr="00616F3D">
        <w:rPr>
          <w:lang w:val="ka-GE"/>
        </w:rPr>
        <w:t xml:space="preserve"> </w:t>
      </w:r>
      <w:r w:rsidRPr="00616F3D">
        <w:rPr>
          <w:rFonts w:ascii="Sylfaen" w:hAnsi="Sylfaen"/>
          <w:lang w:val="ka-GE"/>
        </w:rPr>
        <w:t>განსათავსებლად</w:t>
      </w:r>
      <w:r w:rsidRPr="00616F3D">
        <w:rPr>
          <w:lang w:val="ka-GE"/>
        </w:rPr>
        <w:t xml:space="preserve">, </w:t>
      </w:r>
      <w:r w:rsidRPr="00616F3D">
        <w:rPr>
          <w:rFonts w:ascii="Sylfaen" w:hAnsi="Sylfaen"/>
          <w:lang w:val="ka-GE"/>
        </w:rPr>
        <w:t>შენობის</w:t>
      </w:r>
      <w:r w:rsidRPr="00616F3D">
        <w:rPr>
          <w:lang w:val="ka-GE"/>
        </w:rPr>
        <w:t xml:space="preserve"> </w:t>
      </w:r>
      <w:r w:rsidRPr="00616F3D">
        <w:rPr>
          <w:rFonts w:ascii="Sylfaen" w:hAnsi="Sylfaen"/>
          <w:lang w:val="ka-GE"/>
        </w:rPr>
        <w:t>მიმდებარე</w:t>
      </w:r>
      <w:r w:rsidRPr="00616F3D">
        <w:rPr>
          <w:lang w:val="ka-GE"/>
        </w:rPr>
        <w:t xml:space="preserve"> </w:t>
      </w:r>
      <w:r w:rsidRPr="00616F3D">
        <w:rPr>
          <w:rFonts w:ascii="Sylfaen" w:hAnsi="Sylfaen"/>
          <w:lang w:val="ka-GE"/>
        </w:rPr>
        <w:t>ტერიტორიაზე</w:t>
      </w:r>
      <w:r w:rsidRPr="00616F3D">
        <w:rPr>
          <w:lang w:val="ka-GE"/>
        </w:rPr>
        <w:t xml:space="preserve"> </w:t>
      </w:r>
      <w:r w:rsidRPr="00616F3D">
        <w:rPr>
          <w:rFonts w:ascii="Sylfaen" w:hAnsi="Sylfaen"/>
          <w:lang w:val="ka-GE"/>
        </w:rPr>
        <w:t>სპეციალური</w:t>
      </w:r>
      <w:r w:rsidRPr="00616F3D">
        <w:rPr>
          <w:lang w:val="ka-GE"/>
        </w:rPr>
        <w:t xml:space="preserve"> </w:t>
      </w:r>
      <w:r w:rsidRPr="00616F3D">
        <w:rPr>
          <w:rFonts w:ascii="Sylfaen" w:hAnsi="Sylfaen"/>
          <w:lang w:val="ka-GE"/>
        </w:rPr>
        <w:t>სივრცეა</w:t>
      </w:r>
      <w:r w:rsidRPr="00616F3D">
        <w:rPr>
          <w:lang w:val="ka-GE"/>
        </w:rPr>
        <w:t xml:space="preserve"> </w:t>
      </w:r>
      <w:r w:rsidRPr="00616F3D">
        <w:rPr>
          <w:rFonts w:ascii="Sylfaen" w:hAnsi="Sylfaen"/>
          <w:lang w:val="ka-GE"/>
        </w:rPr>
        <w:t>მოწყობილი</w:t>
      </w:r>
      <w:r w:rsidRPr="00616F3D">
        <w:rPr>
          <w:lang w:val="ka-GE"/>
        </w:rPr>
        <w:t xml:space="preserve">. </w:t>
      </w:r>
      <w:r w:rsidRPr="00616F3D">
        <w:rPr>
          <w:rFonts w:ascii="Sylfaen" w:hAnsi="Sylfaen"/>
          <w:lang w:val="ka-GE"/>
        </w:rPr>
        <w:t>პროექტები</w:t>
      </w:r>
      <w:r w:rsidRPr="00616F3D">
        <w:rPr>
          <w:lang w:val="ka-GE"/>
        </w:rPr>
        <w:t xml:space="preserve"> </w:t>
      </w:r>
      <w:r w:rsidRPr="00616F3D">
        <w:rPr>
          <w:rFonts w:ascii="Sylfaen" w:hAnsi="Sylfaen"/>
          <w:lang w:val="ka-GE"/>
        </w:rPr>
        <w:t>მუნიციპალიტეტების</w:t>
      </w:r>
      <w:r w:rsidRPr="00616F3D">
        <w:rPr>
          <w:lang w:val="ka-GE"/>
        </w:rPr>
        <w:t xml:space="preserve">, </w:t>
      </w:r>
      <w:r w:rsidRPr="00616F3D">
        <w:rPr>
          <w:rFonts w:ascii="Sylfaen" w:hAnsi="Sylfaen"/>
          <w:lang w:val="ka-GE"/>
        </w:rPr>
        <w:t>რეგიონული</w:t>
      </w:r>
      <w:r w:rsidRPr="00616F3D">
        <w:rPr>
          <w:lang w:val="ka-GE"/>
        </w:rPr>
        <w:t xml:space="preserve"> </w:t>
      </w:r>
      <w:r w:rsidRPr="00616F3D">
        <w:rPr>
          <w:rFonts w:ascii="Sylfaen" w:hAnsi="Sylfaen"/>
          <w:lang w:val="ka-GE"/>
        </w:rPr>
        <w:t>განვითარებისა</w:t>
      </w:r>
      <w:r w:rsidRPr="00616F3D">
        <w:rPr>
          <w:lang w:val="ka-GE"/>
        </w:rPr>
        <w:t xml:space="preserve"> </w:t>
      </w:r>
      <w:r w:rsidRPr="00616F3D">
        <w:rPr>
          <w:rFonts w:ascii="Sylfaen" w:hAnsi="Sylfaen"/>
          <w:lang w:val="ka-GE"/>
        </w:rPr>
        <w:t>და</w:t>
      </w:r>
      <w:r w:rsidRPr="00616F3D">
        <w:rPr>
          <w:lang w:val="ka-GE"/>
        </w:rPr>
        <w:t xml:space="preserve"> </w:t>
      </w:r>
      <w:r w:rsidRPr="00616F3D">
        <w:rPr>
          <w:rFonts w:ascii="Sylfaen" w:hAnsi="Sylfaen"/>
          <w:lang w:val="ka-GE"/>
        </w:rPr>
        <w:t>ინფრასტრუქტურის</w:t>
      </w:r>
      <w:r w:rsidRPr="00616F3D">
        <w:rPr>
          <w:lang w:val="ka-GE"/>
        </w:rPr>
        <w:t xml:space="preserve"> </w:t>
      </w:r>
      <w:r w:rsidRPr="00616F3D">
        <w:rPr>
          <w:rFonts w:ascii="Sylfaen" w:hAnsi="Sylfaen"/>
          <w:lang w:val="ka-GE"/>
        </w:rPr>
        <w:t>სამინისტროს</w:t>
      </w:r>
      <w:r w:rsidRPr="00616F3D">
        <w:rPr>
          <w:lang w:val="ka-GE"/>
        </w:rPr>
        <w:t xml:space="preserve"> </w:t>
      </w:r>
      <w:r w:rsidRPr="00616F3D">
        <w:rPr>
          <w:rFonts w:ascii="Sylfaen" w:hAnsi="Sylfaen"/>
          <w:lang w:val="ka-GE"/>
        </w:rPr>
        <w:t>ხელშეწყობით</w:t>
      </w:r>
      <w:r w:rsidRPr="00616F3D">
        <w:rPr>
          <w:lang w:val="ka-GE"/>
        </w:rPr>
        <w:t xml:space="preserve"> </w:t>
      </w:r>
      <w:r w:rsidRPr="00616F3D">
        <w:rPr>
          <w:rFonts w:ascii="Sylfaen" w:hAnsi="Sylfaen"/>
          <w:lang w:val="ka-GE"/>
        </w:rPr>
        <w:t xml:space="preserve">განხორციელდა. </w:t>
      </w:r>
      <w:r w:rsidRPr="00616F3D">
        <w:rPr>
          <w:rFonts w:ascii="Sylfaen" w:hAnsi="Sylfaen" w:cs="Sylfaen"/>
          <w:lang w:val="ka-GE"/>
        </w:rPr>
        <w:t>ინფრასტრუქტურული</w:t>
      </w:r>
      <w:r w:rsidRPr="00616F3D">
        <w:rPr>
          <w:lang w:val="ka-GE"/>
        </w:rPr>
        <w:t xml:space="preserve"> </w:t>
      </w:r>
      <w:r w:rsidRPr="00616F3D">
        <w:rPr>
          <w:rFonts w:ascii="Sylfaen" w:hAnsi="Sylfaen"/>
          <w:lang w:val="ka-GE"/>
        </w:rPr>
        <w:t>პროექტი</w:t>
      </w:r>
      <w:r w:rsidRPr="00616F3D">
        <w:rPr>
          <w:lang w:val="ka-GE"/>
        </w:rPr>
        <w:t xml:space="preserve"> </w:t>
      </w:r>
      <w:r w:rsidRPr="00616F3D">
        <w:rPr>
          <w:rFonts w:ascii="Sylfaen" w:hAnsi="Sylfaen"/>
          <w:lang w:val="ka-GE"/>
        </w:rPr>
        <w:t>გაგრძელდება</w:t>
      </w:r>
      <w:r w:rsidRPr="00616F3D">
        <w:rPr>
          <w:lang w:val="ka-GE"/>
        </w:rPr>
        <w:t xml:space="preserve"> </w:t>
      </w:r>
      <w:r w:rsidRPr="00616F3D">
        <w:rPr>
          <w:rFonts w:ascii="Sylfaen" w:hAnsi="Sylfaen"/>
          <w:lang w:val="ka-GE"/>
        </w:rPr>
        <w:t>და</w:t>
      </w:r>
      <w:r w:rsidRPr="00616F3D">
        <w:rPr>
          <w:lang w:val="ka-GE"/>
        </w:rPr>
        <w:t xml:space="preserve"> </w:t>
      </w:r>
      <w:r w:rsidRPr="00616F3D">
        <w:rPr>
          <w:rFonts w:ascii="Sylfaen" w:hAnsi="Sylfaen"/>
          <w:lang w:val="ka-GE"/>
        </w:rPr>
        <w:t>წლის</w:t>
      </w:r>
      <w:r w:rsidRPr="00616F3D">
        <w:rPr>
          <w:lang w:val="ka-GE"/>
        </w:rPr>
        <w:t xml:space="preserve"> </w:t>
      </w:r>
      <w:r w:rsidRPr="00616F3D">
        <w:rPr>
          <w:rFonts w:ascii="Sylfaen" w:hAnsi="Sylfaen"/>
          <w:lang w:val="ka-GE"/>
        </w:rPr>
        <w:t>ბოლომდე</w:t>
      </w:r>
      <w:r w:rsidRPr="00616F3D">
        <w:rPr>
          <w:lang w:val="ka-GE"/>
        </w:rPr>
        <w:t xml:space="preserve">, </w:t>
      </w:r>
      <w:r w:rsidRPr="00616F3D">
        <w:rPr>
          <w:rFonts w:ascii="Sylfaen" w:hAnsi="Sylfaen"/>
          <w:lang w:val="ka-GE"/>
        </w:rPr>
        <w:t>მთელი</w:t>
      </w:r>
      <w:r w:rsidRPr="00616F3D">
        <w:rPr>
          <w:lang w:val="ka-GE"/>
        </w:rPr>
        <w:t xml:space="preserve"> </w:t>
      </w:r>
      <w:r w:rsidRPr="00616F3D">
        <w:rPr>
          <w:rFonts w:ascii="Sylfaen" w:hAnsi="Sylfaen"/>
          <w:lang w:val="ka-GE"/>
        </w:rPr>
        <w:t>ქვეყნის</w:t>
      </w:r>
      <w:r w:rsidRPr="00616F3D">
        <w:rPr>
          <w:lang w:val="ka-GE"/>
        </w:rPr>
        <w:t xml:space="preserve"> </w:t>
      </w:r>
      <w:r w:rsidRPr="00616F3D">
        <w:rPr>
          <w:rFonts w:ascii="Sylfaen" w:hAnsi="Sylfaen"/>
          <w:lang w:val="ka-GE"/>
        </w:rPr>
        <w:t>მასშტაბით</w:t>
      </w:r>
      <w:r w:rsidRPr="00616F3D">
        <w:rPr>
          <w:lang w:val="ka-GE"/>
        </w:rPr>
        <w:t xml:space="preserve">, </w:t>
      </w:r>
      <w:r w:rsidRPr="00616F3D">
        <w:rPr>
          <w:rFonts w:ascii="Sylfaen" w:hAnsi="Sylfaen"/>
          <w:lang w:val="ka-GE"/>
        </w:rPr>
        <w:t>თანამედროვე</w:t>
      </w:r>
      <w:r w:rsidRPr="00616F3D">
        <w:rPr>
          <w:lang w:val="ka-GE"/>
        </w:rPr>
        <w:t xml:space="preserve"> </w:t>
      </w:r>
      <w:r w:rsidRPr="00616F3D">
        <w:rPr>
          <w:rFonts w:ascii="Sylfaen" w:hAnsi="Sylfaen"/>
          <w:lang w:val="ka-GE"/>
        </w:rPr>
        <w:t>სტანდარტების</w:t>
      </w:r>
      <w:r w:rsidRPr="00616F3D">
        <w:rPr>
          <w:lang w:val="ka-GE"/>
        </w:rPr>
        <w:t xml:space="preserve"> </w:t>
      </w:r>
      <w:r w:rsidRPr="00616F3D">
        <w:rPr>
          <w:rFonts w:ascii="Sylfaen" w:hAnsi="Sylfaen"/>
          <w:lang w:val="ka-GE"/>
        </w:rPr>
        <w:t>შესაბამისი</w:t>
      </w:r>
      <w:r w:rsidRPr="00616F3D">
        <w:rPr>
          <w:lang w:val="ka-GE"/>
        </w:rPr>
        <w:t xml:space="preserve"> </w:t>
      </w:r>
      <w:r w:rsidRPr="00616F3D">
        <w:rPr>
          <w:rFonts w:ascii="Sylfaen" w:hAnsi="Sylfaen"/>
          <w:lang w:val="ka-GE"/>
        </w:rPr>
        <w:t>ახალი</w:t>
      </w:r>
      <w:r w:rsidRPr="00616F3D">
        <w:rPr>
          <w:lang w:val="ka-GE"/>
        </w:rPr>
        <w:t xml:space="preserve"> </w:t>
      </w:r>
      <w:r w:rsidRPr="00616F3D">
        <w:rPr>
          <w:rFonts w:ascii="Sylfaen" w:hAnsi="Sylfaen"/>
          <w:lang w:val="ka-GE"/>
        </w:rPr>
        <w:t>შენობა</w:t>
      </w:r>
      <w:r w:rsidRPr="00616F3D">
        <w:rPr>
          <w:lang w:val="ka-GE"/>
        </w:rPr>
        <w:t xml:space="preserve"> </w:t>
      </w:r>
      <w:r w:rsidRPr="00616F3D">
        <w:rPr>
          <w:rFonts w:ascii="Sylfaen" w:hAnsi="Sylfaen"/>
          <w:lang w:val="ka-GE"/>
        </w:rPr>
        <w:t>საგანგებო</w:t>
      </w:r>
      <w:r w:rsidRPr="00616F3D">
        <w:rPr>
          <w:lang w:val="ka-GE"/>
        </w:rPr>
        <w:t xml:space="preserve"> </w:t>
      </w:r>
      <w:r w:rsidRPr="00616F3D">
        <w:rPr>
          <w:rFonts w:ascii="Sylfaen" w:hAnsi="Sylfaen"/>
          <w:lang w:val="ka-GE"/>
        </w:rPr>
        <w:t>სიტუაციების</w:t>
      </w:r>
      <w:r w:rsidRPr="00616F3D">
        <w:rPr>
          <w:lang w:val="ka-GE"/>
        </w:rPr>
        <w:t xml:space="preserve"> </w:t>
      </w:r>
      <w:r w:rsidRPr="00616F3D">
        <w:rPr>
          <w:rFonts w:ascii="Sylfaen" w:hAnsi="Sylfaen"/>
          <w:lang w:val="ka-GE"/>
        </w:rPr>
        <w:t>კოორდინაციისა</w:t>
      </w:r>
      <w:r w:rsidRPr="00616F3D">
        <w:rPr>
          <w:lang w:val="ka-GE"/>
        </w:rPr>
        <w:t xml:space="preserve"> </w:t>
      </w:r>
      <w:r w:rsidRPr="00616F3D">
        <w:rPr>
          <w:rFonts w:ascii="Sylfaen" w:hAnsi="Sylfaen"/>
          <w:lang w:val="ka-GE"/>
        </w:rPr>
        <w:t>და</w:t>
      </w:r>
      <w:r w:rsidRPr="00616F3D">
        <w:rPr>
          <w:lang w:val="ka-GE"/>
        </w:rPr>
        <w:t xml:space="preserve"> </w:t>
      </w:r>
      <w:r w:rsidRPr="00616F3D">
        <w:rPr>
          <w:rFonts w:ascii="Sylfaen" w:hAnsi="Sylfaen"/>
          <w:lang w:val="ka-GE"/>
        </w:rPr>
        <w:t>გადაუდებელი</w:t>
      </w:r>
      <w:r w:rsidRPr="00616F3D">
        <w:rPr>
          <w:lang w:val="ka-GE"/>
        </w:rPr>
        <w:t xml:space="preserve"> </w:t>
      </w:r>
      <w:r w:rsidRPr="00616F3D">
        <w:rPr>
          <w:rFonts w:ascii="Sylfaen" w:hAnsi="Sylfaen"/>
          <w:lang w:val="ka-GE"/>
        </w:rPr>
        <w:t>დახმარების</w:t>
      </w:r>
      <w:r w:rsidRPr="00616F3D">
        <w:rPr>
          <w:lang w:val="ka-GE"/>
        </w:rPr>
        <w:t xml:space="preserve"> </w:t>
      </w:r>
      <w:r w:rsidRPr="00616F3D">
        <w:rPr>
          <w:rFonts w:ascii="Sylfaen" w:hAnsi="Sylfaen"/>
          <w:lang w:val="ka-GE"/>
        </w:rPr>
        <w:t>ცენტრის</w:t>
      </w:r>
      <w:r w:rsidRPr="00616F3D">
        <w:rPr>
          <w:lang w:val="ka-GE"/>
        </w:rPr>
        <w:t xml:space="preserve"> 14 </w:t>
      </w:r>
      <w:r w:rsidRPr="00616F3D">
        <w:rPr>
          <w:rFonts w:ascii="Sylfaen" w:hAnsi="Sylfaen"/>
          <w:lang w:val="ka-GE"/>
        </w:rPr>
        <w:t>რაიონულ</w:t>
      </w:r>
      <w:r w:rsidRPr="00616F3D">
        <w:rPr>
          <w:lang w:val="ka-GE"/>
        </w:rPr>
        <w:t xml:space="preserve"> </w:t>
      </w:r>
      <w:r w:rsidRPr="00616F3D">
        <w:rPr>
          <w:rFonts w:ascii="Sylfaen" w:hAnsi="Sylfaen"/>
          <w:lang w:val="ka-GE"/>
        </w:rPr>
        <w:t>სამსახურს</w:t>
      </w:r>
      <w:r w:rsidRPr="00616F3D">
        <w:rPr>
          <w:lang w:val="ka-GE"/>
        </w:rPr>
        <w:t xml:space="preserve"> </w:t>
      </w:r>
      <w:r w:rsidRPr="00616F3D">
        <w:rPr>
          <w:rFonts w:ascii="Sylfaen" w:hAnsi="Sylfaen"/>
          <w:lang w:val="ka-GE"/>
        </w:rPr>
        <w:t>გადაეცემა</w:t>
      </w:r>
    </w:p>
    <w:p w:rsidR="00F86DE2" w:rsidRPr="004135CF" w:rsidRDefault="00F86DE2" w:rsidP="000137F5">
      <w:pPr>
        <w:pStyle w:val="ListParagraph"/>
        <w:jc w:val="both"/>
        <w:rPr>
          <w:rFonts w:ascii="Sylfaen" w:hAnsi="Sylfaen"/>
          <w:lang w:val="ka-GE"/>
        </w:rPr>
      </w:pPr>
    </w:p>
    <w:p w:rsidR="000137F5" w:rsidRPr="00616F3D" w:rsidRDefault="00C97523" w:rsidP="00616F3D">
      <w:pPr>
        <w:pStyle w:val="ListParagraph"/>
        <w:numPr>
          <w:ilvl w:val="0"/>
          <w:numId w:val="16"/>
        </w:numPr>
        <w:spacing w:line="240" w:lineRule="auto"/>
        <w:jc w:val="both"/>
        <w:rPr>
          <w:lang w:val="ka-GE"/>
        </w:rPr>
      </w:pPr>
      <w:r w:rsidRPr="00616F3D">
        <w:rPr>
          <w:rFonts w:ascii="Sylfaen" w:hAnsi="Sylfaen"/>
          <w:lang w:val="ka-GE"/>
        </w:rPr>
        <w:t>2014 წლიდან</w:t>
      </w:r>
      <w:r w:rsidR="00272A9F" w:rsidRPr="00616F3D">
        <w:rPr>
          <w:rFonts w:ascii="Sylfaen" w:hAnsi="Sylfaen"/>
          <w:lang w:val="ka-GE"/>
        </w:rPr>
        <w:t xml:space="preserve"> მიმდინარეობს </w:t>
      </w:r>
      <w:r w:rsidR="00FE0BBC" w:rsidRPr="00616F3D">
        <w:rPr>
          <w:rFonts w:ascii="Sylfaen" w:hAnsi="Sylfaen"/>
          <w:lang w:val="ka-GE"/>
        </w:rPr>
        <w:t>სასაწრაფო</w:t>
      </w:r>
      <w:r w:rsidR="00FE0BBC" w:rsidRPr="00616F3D">
        <w:rPr>
          <w:lang w:val="ka-GE"/>
        </w:rPr>
        <w:t xml:space="preserve"> </w:t>
      </w:r>
      <w:r w:rsidR="00FE0BBC" w:rsidRPr="00616F3D">
        <w:rPr>
          <w:rFonts w:ascii="Sylfaen" w:hAnsi="Sylfaen"/>
          <w:lang w:val="ka-GE"/>
        </w:rPr>
        <w:t>სამედიცინო</w:t>
      </w:r>
      <w:r w:rsidR="00FE0BBC" w:rsidRPr="00616F3D">
        <w:rPr>
          <w:lang w:val="ka-GE"/>
        </w:rPr>
        <w:t xml:space="preserve"> </w:t>
      </w:r>
      <w:r w:rsidR="00FE0BBC" w:rsidRPr="00616F3D">
        <w:rPr>
          <w:rFonts w:ascii="Sylfaen" w:hAnsi="Sylfaen"/>
          <w:lang w:val="ka-GE"/>
        </w:rPr>
        <w:t>დახმარების</w:t>
      </w:r>
      <w:r w:rsidR="00FE0BBC" w:rsidRPr="00616F3D">
        <w:rPr>
          <w:lang w:val="ka-GE"/>
        </w:rPr>
        <w:t xml:space="preserve"> </w:t>
      </w:r>
      <w:r w:rsidRPr="00616F3D">
        <w:rPr>
          <w:rFonts w:ascii="Sylfaen" w:hAnsi="Sylfaen"/>
          <w:lang w:val="ka-GE"/>
        </w:rPr>
        <w:t>თანამშრომელთათვის შრომითი ანაზღაურების მატება  ეტაპობრივად</w:t>
      </w:r>
      <w:r w:rsidR="00272A9F" w:rsidRPr="00616F3D">
        <w:rPr>
          <w:rFonts w:ascii="Sylfaen" w:hAnsi="Sylfaen"/>
          <w:lang w:val="ka-GE"/>
        </w:rPr>
        <w:t xml:space="preserve"> - </w:t>
      </w:r>
      <w:r w:rsidRPr="00616F3D">
        <w:rPr>
          <w:rFonts w:ascii="Sylfaen" w:hAnsi="Sylfaen"/>
          <w:lang w:val="ka-GE"/>
        </w:rPr>
        <w:t xml:space="preserve"> </w:t>
      </w:r>
      <w:r w:rsidR="000137F5" w:rsidRPr="00616F3D">
        <w:rPr>
          <w:lang w:val="ka-GE"/>
        </w:rPr>
        <w:t xml:space="preserve">2018 </w:t>
      </w:r>
      <w:r w:rsidR="000137F5" w:rsidRPr="00616F3D">
        <w:rPr>
          <w:rFonts w:ascii="Sylfaen" w:hAnsi="Sylfaen"/>
          <w:lang w:val="ka-GE"/>
        </w:rPr>
        <w:t>წლის</w:t>
      </w:r>
      <w:r w:rsidR="000137F5" w:rsidRPr="00616F3D">
        <w:rPr>
          <w:lang w:val="ka-GE"/>
        </w:rPr>
        <w:t xml:space="preserve"> 1 </w:t>
      </w:r>
      <w:r w:rsidR="000137F5" w:rsidRPr="00616F3D">
        <w:rPr>
          <w:rFonts w:ascii="Sylfaen" w:hAnsi="Sylfaen"/>
          <w:lang w:val="ka-GE"/>
        </w:rPr>
        <w:t>აგვისტოდან</w:t>
      </w:r>
      <w:r w:rsidR="000137F5" w:rsidRPr="00616F3D">
        <w:rPr>
          <w:lang w:val="ka-GE"/>
        </w:rPr>
        <w:t xml:space="preserve"> </w:t>
      </w:r>
      <w:r w:rsidR="000137F5" w:rsidRPr="00616F3D">
        <w:rPr>
          <w:rFonts w:ascii="Sylfaen" w:hAnsi="Sylfaen"/>
          <w:lang w:val="ka-GE"/>
        </w:rPr>
        <w:t>სასაწრაფო</w:t>
      </w:r>
      <w:r w:rsidR="000137F5" w:rsidRPr="00616F3D">
        <w:rPr>
          <w:lang w:val="ka-GE"/>
        </w:rPr>
        <w:t xml:space="preserve"> </w:t>
      </w:r>
      <w:r w:rsidR="000137F5" w:rsidRPr="00616F3D">
        <w:rPr>
          <w:rFonts w:ascii="Sylfaen" w:hAnsi="Sylfaen"/>
          <w:lang w:val="ka-GE"/>
        </w:rPr>
        <w:t>სამედიცინო</w:t>
      </w:r>
      <w:r w:rsidR="000137F5" w:rsidRPr="00616F3D">
        <w:rPr>
          <w:lang w:val="ka-GE"/>
        </w:rPr>
        <w:t xml:space="preserve"> </w:t>
      </w:r>
      <w:r w:rsidR="000137F5" w:rsidRPr="00616F3D">
        <w:rPr>
          <w:rFonts w:ascii="Sylfaen" w:hAnsi="Sylfaen"/>
          <w:lang w:val="ka-GE"/>
        </w:rPr>
        <w:t>დახმარების</w:t>
      </w:r>
      <w:r w:rsidR="000137F5" w:rsidRPr="00616F3D">
        <w:rPr>
          <w:lang w:val="ka-GE"/>
        </w:rPr>
        <w:t xml:space="preserve"> </w:t>
      </w:r>
      <w:r w:rsidR="000137F5" w:rsidRPr="00616F3D">
        <w:rPr>
          <w:rFonts w:ascii="Sylfaen" w:hAnsi="Sylfaen"/>
          <w:lang w:val="ka-GE"/>
        </w:rPr>
        <w:t>ცენტრის</w:t>
      </w:r>
      <w:r w:rsidR="000137F5" w:rsidRPr="00616F3D">
        <w:rPr>
          <w:lang w:val="ka-GE"/>
        </w:rPr>
        <w:t xml:space="preserve"> </w:t>
      </w:r>
      <w:r w:rsidR="000137F5" w:rsidRPr="00616F3D">
        <w:rPr>
          <w:rFonts w:ascii="Sylfaen" w:hAnsi="Sylfaen"/>
          <w:lang w:val="ka-GE"/>
        </w:rPr>
        <w:t>ყველა</w:t>
      </w:r>
      <w:r w:rsidR="000137F5" w:rsidRPr="00616F3D">
        <w:rPr>
          <w:lang w:val="ka-GE"/>
        </w:rPr>
        <w:t xml:space="preserve"> </w:t>
      </w:r>
      <w:r w:rsidR="000137F5" w:rsidRPr="00616F3D">
        <w:rPr>
          <w:rFonts w:ascii="Sylfaen" w:hAnsi="Sylfaen"/>
          <w:lang w:val="ka-GE"/>
        </w:rPr>
        <w:t>სერტიფიცირებულ</w:t>
      </w:r>
      <w:r w:rsidR="000137F5" w:rsidRPr="00616F3D">
        <w:rPr>
          <w:lang w:val="ka-GE"/>
        </w:rPr>
        <w:t xml:space="preserve"> </w:t>
      </w:r>
      <w:r w:rsidR="000137F5" w:rsidRPr="00616F3D">
        <w:rPr>
          <w:rFonts w:ascii="Sylfaen" w:hAnsi="Sylfaen"/>
          <w:lang w:val="ka-GE"/>
        </w:rPr>
        <w:t>თანამშრომელს</w:t>
      </w:r>
      <w:r w:rsidR="000137F5" w:rsidRPr="00616F3D">
        <w:rPr>
          <w:lang w:val="ka-GE"/>
        </w:rPr>
        <w:t xml:space="preserve"> </w:t>
      </w:r>
      <w:r w:rsidR="000137F5" w:rsidRPr="00616F3D">
        <w:rPr>
          <w:rFonts w:ascii="Sylfaen" w:hAnsi="Sylfaen"/>
          <w:lang w:val="ka-GE"/>
        </w:rPr>
        <w:t>ხელფასი</w:t>
      </w:r>
      <w:r w:rsidR="000137F5" w:rsidRPr="00616F3D">
        <w:rPr>
          <w:lang w:val="ka-GE"/>
        </w:rPr>
        <w:t xml:space="preserve"> 30%-</w:t>
      </w:r>
      <w:r w:rsidR="000137F5" w:rsidRPr="00616F3D">
        <w:rPr>
          <w:rFonts w:ascii="Sylfaen" w:hAnsi="Sylfaen"/>
          <w:lang w:val="ka-GE"/>
        </w:rPr>
        <w:t>ით</w:t>
      </w:r>
      <w:r w:rsidR="000137F5" w:rsidRPr="00616F3D">
        <w:rPr>
          <w:lang w:val="ka-GE"/>
        </w:rPr>
        <w:t xml:space="preserve"> </w:t>
      </w:r>
      <w:r w:rsidR="000137F5" w:rsidRPr="00616F3D">
        <w:rPr>
          <w:rFonts w:ascii="Sylfaen" w:hAnsi="Sylfaen"/>
          <w:lang w:val="ka-GE"/>
        </w:rPr>
        <w:t>გაეზარდა</w:t>
      </w:r>
    </w:p>
    <w:p w:rsidR="000137F5" w:rsidRPr="00616F3D" w:rsidRDefault="000137F5" w:rsidP="00616F3D">
      <w:pPr>
        <w:pStyle w:val="ListParagraph"/>
        <w:numPr>
          <w:ilvl w:val="0"/>
          <w:numId w:val="16"/>
        </w:numPr>
        <w:spacing w:line="240" w:lineRule="auto"/>
        <w:jc w:val="both"/>
        <w:rPr>
          <w:lang w:val="ka-GE"/>
        </w:rPr>
      </w:pPr>
      <w:r w:rsidRPr="00616F3D">
        <w:rPr>
          <w:lang w:val="ka-GE"/>
        </w:rPr>
        <w:t xml:space="preserve">2014 </w:t>
      </w:r>
      <w:r w:rsidRPr="00616F3D">
        <w:rPr>
          <w:rFonts w:ascii="Sylfaen" w:hAnsi="Sylfaen"/>
          <w:lang w:val="ka-GE"/>
        </w:rPr>
        <w:t>წელთან</w:t>
      </w:r>
      <w:r w:rsidRPr="00616F3D">
        <w:rPr>
          <w:lang w:val="ka-GE"/>
        </w:rPr>
        <w:t xml:space="preserve"> </w:t>
      </w:r>
      <w:r w:rsidRPr="00616F3D">
        <w:rPr>
          <w:rFonts w:ascii="Sylfaen" w:hAnsi="Sylfaen"/>
          <w:lang w:val="ka-GE"/>
        </w:rPr>
        <w:t>შედარებით</w:t>
      </w:r>
      <w:r w:rsidRPr="00616F3D">
        <w:rPr>
          <w:lang w:val="ka-GE"/>
        </w:rPr>
        <w:t xml:space="preserve">, </w:t>
      </w:r>
      <w:r w:rsidRPr="00616F3D">
        <w:rPr>
          <w:rFonts w:ascii="Sylfaen" w:hAnsi="Sylfaen"/>
          <w:lang w:val="ka-GE"/>
        </w:rPr>
        <w:t>პერსონალის</w:t>
      </w:r>
      <w:r w:rsidRPr="00616F3D">
        <w:rPr>
          <w:lang w:val="ka-GE"/>
        </w:rPr>
        <w:t xml:space="preserve"> </w:t>
      </w:r>
      <w:r w:rsidRPr="00616F3D">
        <w:rPr>
          <w:rFonts w:ascii="Sylfaen" w:hAnsi="Sylfaen"/>
          <w:lang w:val="ka-GE"/>
        </w:rPr>
        <w:t>საშუალო</w:t>
      </w:r>
      <w:r w:rsidRPr="00616F3D">
        <w:rPr>
          <w:lang w:val="ka-GE"/>
        </w:rPr>
        <w:t xml:space="preserve"> </w:t>
      </w:r>
      <w:r w:rsidRPr="00616F3D">
        <w:rPr>
          <w:rFonts w:ascii="Sylfaen" w:hAnsi="Sylfaen"/>
          <w:lang w:val="ka-GE"/>
        </w:rPr>
        <w:t>ანაზღაურება</w:t>
      </w:r>
      <w:r w:rsidRPr="00616F3D">
        <w:rPr>
          <w:lang w:val="ka-GE"/>
        </w:rPr>
        <w:t xml:space="preserve"> 127%-</w:t>
      </w:r>
      <w:r w:rsidRPr="00616F3D">
        <w:rPr>
          <w:rFonts w:ascii="Sylfaen" w:hAnsi="Sylfaen"/>
          <w:lang w:val="ka-GE"/>
        </w:rPr>
        <w:t>ით</w:t>
      </w:r>
      <w:r w:rsidRPr="00616F3D">
        <w:rPr>
          <w:lang w:val="ka-GE"/>
        </w:rPr>
        <w:t xml:space="preserve"> </w:t>
      </w:r>
      <w:r w:rsidRPr="00616F3D">
        <w:rPr>
          <w:rFonts w:ascii="Sylfaen" w:hAnsi="Sylfaen"/>
          <w:lang w:val="ka-GE"/>
        </w:rPr>
        <w:t>გაიზარდა</w:t>
      </w:r>
    </w:p>
    <w:p w:rsidR="00E92F22" w:rsidRPr="00E92F22" w:rsidRDefault="00E92F22" w:rsidP="000137F5">
      <w:pPr>
        <w:pStyle w:val="ListParagraph"/>
        <w:jc w:val="both"/>
        <w:rPr>
          <w:lang w:val="ka-GE"/>
        </w:rPr>
      </w:pPr>
    </w:p>
    <w:p w:rsidR="00E92F22" w:rsidRPr="00E92F22" w:rsidRDefault="00FE0BBC" w:rsidP="00E92F22">
      <w:pPr>
        <w:pStyle w:val="ListParagraph"/>
        <w:numPr>
          <w:ilvl w:val="0"/>
          <w:numId w:val="16"/>
        </w:numPr>
        <w:jc w:val="both"/>
        <w:rPr>
          <w:lang w:val="ka-GE"/>
        </w:rPr>
      </w:pPr>
      <w:r>
        <w:rPr>
          <w:rFonts w:ascii="Sylfaen" w:hAnsi="Sylfaen"/>
          <w:lang w:val="ka-GE"/>
        </w:rPr>
        <w:t xml:space="preserve">პარამედიკოსთა კურსი - </w:t>
      </w:r>
      <w:r w:rsidR="00E92F22" w:rsidRPr="00E92F22">
        <w:rPr>
          <w:rFonts w:ascii="Sylfaen" w:hAnsi="Sylfaen"/>
          <w:lang w:val="ka-GE"/>
        </w:rPr>
        <w:t>პარამედიკოსთა</w:t>
      </w:r>
      <w:r w:rsidR="00E92F22" w:rsidRPr="00E92F22">
        <w:rPr>
          <w:lang w:val="ka-GE"/>
        </w:rPr>
        <w:t xml:space="preserve"> (</w:t>
      </w:r>
      <w:r w:rsidR="00E92F22" w:rsidRPr="00E92F22">
        <w:rPr>
          <w:rFonts w:ascii="Sylfaen" w:hAnsi="Sylfaen"/>
          <w:lang w:val="ka-GE"/>
        </w:rPr>
        <w:t>გადაუდებელი</w:t>
      </w:r>
      <w:r w:rsidR="00E92F22" w:rsidRPr="00E92F22">
        <w:rPr>
          <w:lang w:val="ka-GE"/>
        </w:rPr>
        <w:t xml:space="preserve"> </w:t>
      </w:r>
      <w:r w:rsidR="00E92F22" w:rsidRPr="00E92F22">
        <w:rPr>
          <w:rFonts w:ascii="Sylfaen" w:hAnsi="Sylfaen"/>
          <w:lang w:val="ka-GE"/>
        </w:rPr>
        <w:t>სამედიცინო</w:t>
      </w:r>
      <w:r w:rsidR="00E92F22" w:rsidRPr="00E92F22">
        <w:rPr>
          <w:lang w:val="ka-GE"/>
        </w:rPr>
        <w:t xml:space="preserve"> </w:t>
      </w:r>
      <w:r w:rsidR="00E92F22" w:rsidRPr="00E92F22">
        <w:rPr>
          <w:rFonts w:ascii="Sylfaen" w:hAnsi="Sylfaen"/>
          <w:lang w:val="ka-GE"/>
        </w:rPr>
        <w:t>დახმარების</w:t>
      </w:r>
      <w:r w:rsidR="00E92F22" w:rsidRPr="00E92F22">
        <w:rPr>
          <w:lang w:val="ka-GE"/>
        </w:rPr>
        <w:t xml:space="preserve"> </w:t>
      </w:r>
      <w:r w:rsidR="00E92F22" w:rsidRPr="00E92F22">
        <w:rPr>
          <w:rFonts w:ascii="Sylfaen" w:hAnsi="Sylfaen"/>
          <w:lang w:val="ka-GE"/>
        </w:rPr>
        <w:t>სპეციალისტები</w:t>
      </w:r>
      <w:r w:rsidR="00E92F22" w:rsidRPr="00E92F22">
        <w:rPr>
          <w:lang w:val="ka-GE"/>
        </w:rPr>
        <w:t xml:space="preserve">)  </w:t>
      </w:r>
      <w:r w:rsidR="00E92F22" w:rsidRPr="00E92F22">
        <w:rPr>
          <w:rFonts w:ascii="Sylfaen" w:hAnsi="Sylfaen"/>
          <w:lang w:val="ka-GE"/>
        </w:rPr>
        <w:t>მომზადების</w:t>
      </w:r>
      <w:r w:rsidR="00E92F22" w:rsidRPr="00E92F22">
        <w:rPr>
          <w:lang w:val="ka-GE"/>
        </w:rPr>
        <w:t xml:space="preserve"> </w:t>
      </w:r>
      <w:r w:rsidR="00E92F22" w:rsidRPr="00E92F22">
        <w:rPr>
          <w:rFonts w:ascii="Sylfaen" w:hAnsi="Sylfaen"/>
          <w:lang w:val="ka-GE"/>
        </w:rPr>
        <w:t>პროექტი</w:t>
      </w:r>
      <w:r w:rsidR="00E92F22" w:rsidRPr="00E92F22">
        <w:rPr>
          <w:lang w:val="ka-GE"/>
        </w:rPr>
        <w:t xml:space="preserve"> </w:t>
      </w:r>
      <w:r w:rsidR="00E92F22" w:rsidRPr="00E92F22">
        <w:rPr>
          <w:rFonts w:ascii="Sylfaen" w:hAnsi="Sylfaen"/>
          <w:lang w:val="ka-GE"/>
        </w:rPr>
        <w:t>ამიერკავკასიაში</w:t>
      </w:r>
      <w:r w:rsidR="00E92F22" w:rsidRPr="00E92F22">
        <w:rPr>
          <w:lang w:val="ka-GE"/>
        </w:rPr>
        <w:t xml:space="preserve"> </w:t>
      </w:r>
      <w:r w:rsidR="00E92F22" w:rsidRPr="00E92F22">
        <w:rPr>
          <w:rFonts w:ascii="Sylfaen" w:hAnsi="Sylfaen"/>
          <w:lang w:val="ka-GE"/>
        </w:rPr>
        <w:t>პირველად</w:t>
      </w:r>
      <w:r w:rsidR="00E92F22" w:rsidRPr="00E92F22">
        <w:rPr>
          <w:lang w:val="ka-GE"/>
        </w:rPr>
        <w:t xml:space="preserve">, </w:t>
      </w:r>
      <w:r w:rsidR="00E92F22" w:rsidRPr="00E92F22">
        <w:rPr>
          <w:rFonts w:ascii="Sylfaen" w:hAnsi="Sylfaen"/>
          <w:lang w:val="ka-GE"/>
        </w:rPr>
        <w:t>ჯანდაცვის</w:t>
      </w:r>
      <w:r w:rsidR="00E92F22" w:rsidRPr="00E92F22">
        <w:rPr>
          <w:lang w:val="ka-GE"/>
        </w:rPr>
        <w:t xml:space="preserve"> </w:t>
      </w:r>
      <w:r w:rsidR="00E92F22" w:rsidRPr="00E92F22">
        <w:rPr>
          <w:rFonts w:ascii="Sylfaen" w:hAnsi="Sylfaen"/>
          <w:lang w:val="ka-GE"/>
        </w:rPr>
        <w:t>სამინისტროს</w:t>
      </w:r>
      <w:r w:rsidR="00E92F22" w:rsidRPr="00E92F22">
        <w:rPr>
          <w:lang w:val="ka-GE"/>
        </w:rPr>
        <w:t xml:space="preserve"> </w:t>
      </w:r>
      <w:r w:rsidR="00E92F22" w:rsidRPr="00E92F22">
        <w:rPr>
          <w:rFonts w:ascii="Sylfaen" w:hAnsi="Sylfaen"/>
          <w:lang w:val="ka-GE"/>
        </w:rPr>
        <w:t>ინიციატივით</w:t>
      </w:r>
      <w:r w:rsidR="00E92F22" w:rsidRPr="00E92F22">
        <w:rPr>
          <w:lang w:val="ka-GE"/>
        </w:rPr>
        <w:t xml:space="preserve">, </w:t>
      </w:r>
      <w:r w:rsidR="00E92F22" w:rsidRPr="00E92F22">
        <w:rPr>
          <w:rFonts w:ascii="Sylfaen" w:hAnsi="Sylfaen"/>
          <w:lang w:val="ka-GE"/>
        </w:rPr>
        <w:t>ეროვნული</w:t>
      </w:r>
      <w:r w:rsidR="00E92F22" w:rsidRPr="00E92F22">
        <w:rPr>
          <w:lang w:val="ka-GE"/>
        </w:rPr>
        <w:t xml:space="preserve"> </w:t>
      </w:r>
      <w:r w:rsidR="00E92F22" w:rsidRPr="00E92F22">
        <w:rPr>
          <w:rFonts w:ascii="Sylfaen" w:hAnsi="Sylfaen"/>
          <w:lang w:val="ka-GE"/>
        </w:rPr>
        <w:t>სასწავლო</w:t>
      </w:r>
      <w:r w:rsidR="00E92F22" w:rsidRPr="00E92F22">
        <w:rPr>
          <w:lang w:val="ka-GE"/>
        </w:rPr>
        <w:t xml:space="preserve"> </w:t>
      </w:r>
      <w:r w:rsidR="00E92F22" w:rsidRPr="00E92F22">
        <w:rPr>
          <w:rFonts w:ascii="Sylfaen" w:hAnsi="Sylfaen"/>
          <w:lang w:val="ka-GE"/>
        </w:rPr>
        <w:t>ცენტრის</w:t>
      </w:r>
      <w:r w:rsidR="00E92F22" w:rsidRPr="00E92F22">
        <w:rPr>
          <w:lang w:val="ka-GE"/>
        </w:rPr>
        <w:t xml:space="preserve"> </w:t>
      </w:r>
      <w:r w:rsidR="00E92F22" w:rsidRPr="00E92F22">
        <w:rPr>
          <w:rFonts w:ascii="Sylfaen" w:hAnsi="Sylfaen"/>
          <w:lang w:val="ka-GE"/>
        </w:rPr>
        <w:t>ბაზაზე</w:t>
      </w:r>
      <w:r w:rsidR="00E92F22" w:rsidRPr="00E92F22">
        <w:rPr>
          <w:lang w:val="ka-GE"/>
        </w:rPr>
        <w:t xml:space="preserve"> </w:t>
      </w:r>
      <w:r w:rsidR="00E92F22" w:rsidRPr="00E92F22">
        <w:rPr>
          <w:rFonts w:ascii="Sylfaen" w:hAnsi="Sylfaen"/>
          <w:lang w:val="ka-GE"/>
        </w:rPr>
        <w:t>ხორციელდება</w:t>
      </w:r>
      <w:r w:rsidR="00E92F22" w:rsidRPr="00E92F22">
        <w:rPr>
          <w:lang w:val="ka-GE"/>
        </w:rPr>
        <w:t xml:space="preserve"> </w:t>
      </w:r>
      <w:r w:rsidR="00E92F22" w:rsidRPr="00E92F22">
        <w:rPr>
          <w:rFonts w:ascii="Sylfaen" w:hAnsi="Sylfaen"/>
          <w:lang w:val="ka-GE"/>
        </w:rPr>
        <w:t>და</w:t>
      </w:r>
      <w:r w:rsidR="00E92F22" w:rsidRPr="00E92F22">
        <w:rPr>
          <w:lang w:val="ka-GE"/>
        </w:rPr>
        <w:t xml:space="preserve"> </w:t>
      </w:r>
      <w:r w:rsidR="00E92F22" w:rsidRPr="00E92F22">
        <w:rPr>
          <w:rFonts w:ascii="Sylfaen" w:hAnsi="Sylfaen"/>
          <w:lang w:val="ka-GE"/>
        </w:rPr>
        <w:t>რეგიონში</w:t>
      </w:r>
      <w:r w:rsidR="00E92F22" w:rsidRPr="00E92F22">
        <w:rPr>
          <w:lang w:val="ka-GE"/>
        </w:rPr>
        <w:t xml:space="preserve"> </w:t>
      </w:r>
      <w:r w:rsidR="00E92F22" w:rsidRPr="00E92F22">
        <w:rPr>
          <w:rFonts w:ascii="Sylfaen" w:hAnsi="Sylfaen"/>
          <w:lang w:val="ka-GE"/>
        </w:rPr>
        <w:t>გადაუდებელი</w:t>
      </w:r>
      <w:r w:rsidR="00E92F22" w:rsidRPr="00E92F22">
        <w:rPr>
          <w:lang w:val="ka-GE"/>
        </w:rPr>
        <w:t xml:space="preserve"> </w:t>
      </w:r>
      <w:r w:rsidR="00E92F22" w:rsidRPr="00E92F22">
        <w:rPr>
          <w:rFonts w:ascii="Sylfaen" w:hAnsi="Sylfaen"/>
          <w:lang w:val="ka-GE"/>
        </w:rPr>
        <w:t>დახმარების</w:t>
      </w:r>
      <w:r w:rsidR="00E92F22" w:rsidRPr="00E92F22">
        <w:rPr>
          <w:lang w:val="ka-GE"/>
        </w:rPr>
        <w:t xml:space="preserve"> </w:t>
      </w:r>
      <w:r w:rsidR="00E92F22" w:rsidRPr="00E92F22">
        <w:rPr>
          <w:rFonts w:ascii="Sylfaen" w:hAnsi="Sylfaen"/>
          <w:lang w:val="ka-GE"/>
        </w:rPr>
        <w:t>ხარისხის</w:t>
      </w:r>
      <w:r w:rsidR="00E92F22" w:rsidRPr="00E92F22">
        <w:rPr>
          <w:lang w:val="ka-GE"/>
        </w:rPr>
        <w:t xml:space="preserve"> </w:t>
      </w:r>
      <w:r w:rsidR="00E92F22" w:rsidRPr="00E92F22">
        <w:rPr>
          <w:rFonts w:ascii="Sylfaen" w:hAnsi="Sylfaen"/>
          <w:lang w:val="ka-GE"/>
        </w:rPr>
        <w:t>გაუმჯობესებას</w:t>
      </w:r>
      <w:r w:rsidR="00E92F22" w:rsidRPr="00E92F22">
        <w:rPr>
          <w:lang w:val="ka-GE"/>
        </w:rPr>
        <w:t xml:space="preserve"> </w:t>
      </w:r>
      <w:r w:rsidR="00E92F22" w:rsidRPr="00E92F22">
        <w:rPr>
          <w:rFonts w:ascii="Sylfaen" w:hAnsi="Sylfaen"/>
          <w:lang w:val="ka-GE"/>
        </w:rPr>
        <w:t>ისახავს</w:t>
      </w:r>
      <w:r w:rsidR="00E92F22" w:rsidRPr="00E92F22">
        <w:rPr>
          <w:lang w:val="ka-GE"/>
        </w:rPr>
        <w:t xml:space="preserve"> </w:t>
      </w:r>
      <w:r w:rsidR="00E92F22" w:rsidRPr="00E92F22">
        <w:rPr>
          <w:rFonts w:ascii="Sylfaen" w:hAnsi="Sylfaen"/>
          <w:lang w:val="ka-GE"/>
        </w:rPr>
        <w:t>მიზნად</w:t>
      </w:r>
    </w:p>
    <w:p w:rsidR="00E92F22" w:rsidRPr="00E92F22" w:rsidRDefault="00E92F22" w:rsidP="00E92F22">
      <w:pPr>
        <w:pStyle w:val="ListParagraph"/>
        <w:numPr>
          <w:ilvl w:val="0"/>
          <w:numId w:val="16"/>
        </w:numPr>
        <w:jc w:val="both"/>
        <w:rPr>
          <w:lang w:val="ka-GE"/>
        </w:rPr>
      </w:pPr>
      <w:r w:rsidRPr="00E92F22">
        <w:rPr>
          <w:rFonts w:ascii="Sylfaen" w:hAnsi="Sylfaen"/>
          <w:lang w:val="ka-GE"/>
        </w:rPr>
        <w:t>სპეციალურად</w:t>
      </w:r>
      <w:r w:rsidRPr="00E92F22">
        <w:rPr>
          <w:lang w:val="ka-GE"/>
        </w:rPr>
        <w:t xml:space="preserve"> </w:t>
      </w:r>
      <w:r w:rsidRPr="00E92F22">
        <w:rPr>
          <w:rFonts w:ascii="Sylfaen" w:hAnsi="Sylfaen"/>
          <w:lang w:val="ka-GE"/>
        </w:rPr>
        <w:t>გადაუდებელ</w:t>
      </w:r>
      <w:r w:rsidRPr="00E92F22">
        <w:rPr>
          <w:lang w:val="ka-GE"/>
        </w:rPr>
        <w:t xml:space="preserve"> </w:t>
      </w:r>
      <w:r w:rsidRPr="00E92F22">
        <w:rPr>
          <w:rFonts w:ascii="Sylfaen" w:hAnsi="Sylfaen"/>
          <w:lang w:val="ka-GE"/>
        </w:rPr>
        <w:t>სამედიცინო</w:t>
      </w:r>
      <w:r w:rsidRPr="00E92F22">
        <w:rPr>
          <w:lang w:val="ka-GE"/>
        </w:rPr>
        <w:t xml:space="preserve"> </w:t>
      </w:r>
      <w:r w:rsidRPr="00E92F22">
        <w:rPr>
          <w:rFonts w:ascii="Sylfaen" w:hAnsi="Sylfaen"/>
          <w:lang w:val="ka-GE"/>
        </w:rPr>
        <w:t>შემთხვევებზე</w:t>
      </w:r>
      <w:r w:rsidRPr="00E92F22">
        <w:rPr>
          <w:lang w:val="ka-GE"/>
        </w:rPr>
        <w:t xml:space="preserve"> </w:t>
      </w:r>
      <w:r w:rsidRPr="00E92F22">
        <w:rPr>
          <w:rFonts w:ascii="Sylfaen" w:hAnsi="Sylfaen"/>
          <w:lang w:val="ka-GE"/>
        </w:rPr>
        <w:t>რეაგირებისთვის</w:t>
      </w:r>
      <w:r w:rsidRPr="00E92F22">
        <w:rPr>
          <w:lang w:val="ka-GE"/>
        </w:rPr>
        <w:t xml:space="preserve"> </w:t>
      </w:r>
      <w:r w:rsidRPr="00E92F22">
        <w:rPr>
          <w:rFonts w:ascii="Sylfaen" w:hAnsi="Sylfaen"/>
          <w:lang w:val="ka-GE"/>
        </w:rPr>
        <w:t>პარამედიკოსების</w:t>
      </w:r>
      <w:r w:rsidRPr="00E92F22">
        <w:rPr>
          <w:lang w:val="ka-GE"/>
        </w:rPr>
        <w:t xml:space="preserve"> 4 </w:t>
      </w:r>
      <w:r w:rsidRPr="00E92F22">
        <w:rPr>
          <w:rFonts w:ascii="Sylfaen" w:hAnsi="Sylfaen"/>
          <w:lang w:val="ka-GE"/>
        </w:rPr>
        <w:t>ჯგუფის</w:t>
      </w:r>
      <w:r w:rsidRPr="00E92F22">
        <w:rPr>
          <w:lang w:val="ka-GE"/>
        </w:rPr>
        <w:t xml:space="preserve"> </w:t>
      </w:r>
      <w:r w:rsidRPr="00E92F22">
        <w:rPr>
          <w:rFonts w:ascii="Sylfaen" w:hAnsi="Sylfaen"/>
          <w:lang w:val="ka-GE"/>
        </w:rPr>
        <w:t>მომზადება</w:t>
      </w:r>
      <w:r w:rsidRPr="00E92F22">
        <w:rPr>
          <w:lang w:val="ka-GE"/>
        </w:rPr>
        <w:t xml:space="preserve"> </w:t>
      </w:r>
      <w:r w:rsidRPr="00E92F22">
        <w:rPr>
          <w:rFonts w:ascii="Sylfaen" w:hAnsi="Sylfaen"/>
          <w:lang w:val="ka-GE"/>
        </w:rPr>
        <w:t>დასრულდა</w:t>
      </w:r>
      <w:r w:rsidRPr="00E92F22">
        <w:rPr>
          <w:lang w:val="ka-GE"/>
        </w:rPr>
        <w:t xml:space="preserve">. </w:t>
      </w:r>
      <w:r w:rsidRPr="00E92F22">
        <w:rPr>
          <w:rFonts w:ascii="Sylfaen" w:hAnsi="Sylfaen"/>
          <w:lang w:val="ka-GE"/>
        </w:rPr>
        <w:t>ამ</w:t>
      </w:r>
      <w:r w:rsidRPr="00E92F22">
        <w:rPr>
          <w:lang w:val="ka-GE"/>
        </w:rPr>
        <w:t xml:space="preserve"> </w:t>
      </w:r>
      <w:r w:rsidRPr="00E92F22">
        <w:rPr>
          <w:rFonts w:ascii="Sylfaen" w:hAnsi="Sylfaen"/>
          <w:lang w:val="ka-GE"/>
        </w:rPr>
        <w:t>დრომდე</w:t>
      </w:r>
      <w:r w:rsidRPr="00E92F22">
        <w:rPr>
          <w:lang w:val="ka-GE"/>
        </w:rPr>
        <w:t xml:space="preserve"> </w:t>
      </w:r>
      <w:r w:rsidRPr="00E92F22">
        <w:rPr>
          <w:rFonts w:ascii="Sylfaen" w:hAnsi="Sylfaen"/>
          <w:lang w:val="ka-GE"/>
        </w:rPr>
        <w:t>რეგიონებში</w:t>
      </w:r>
      <w:r w:rsidRPr="00E92F22">
        <w:rPr>
          <w:lang w:val="ka-GE"/>
        </w:rPr>
        <w:t xml:space="preserve"> </w:t>
      </w:r>
      <w:r w:rsidRPr="00E92F22">
        <w:rPr>
          <w:rFonts w:ascii="Sylfaen" w:hAnsi="Sylfaen"/>
          <w:lang w:val="ka-GE"/>
        </w:rPr>
        <w:t>უკვე</w:t>
      </w:r>
      <w:r w:rsidRPr="00E92F22">
        <w:rPr>
          <w:lang w:val="ka-GE"/>
        </w:rPr>
        <w:t xml:space="preserve"> 48 </w:t>
      </w:r>
      <w:r w:rsidRPr="00E92F22">
        <w:rPr>
          <w:rFonts w:ascii="Sylfaen" w:hAnsi="Sylfaen"/>
          <w:lang w:val="ka-GE"/>
        </w:rPr>
        <w:t>პარამედიკოსია</w:t>
      </w:r>
      <w:r w:rsidRPr="00E92F22">
        <w:rPr>
          <w:lang w:val="ka-GE"/>
        </w:rPr>
        <w:t xml:space="preserve"> </w:t>
      </w:r>
      <w:r w:rsidRPr="00E92F22">
        <w:rPr>
          <w:rFonts w:ascii="Sylfaen" w:hAnsi="Sylfaen"/>
          <w:lang w:val="ka-GE"/>
        </w:rPr>
        <w:t>განაწილებული</w:t>
      </w:r>
    </w:p>
    <w:p w:rsidR="00C75C23" w:rsidRPr="004135CF"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lastRenderedPageBreak/>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რაც გულისხმობს ბავშვთა დიდი ზომის დაწესებულებებიდან ბავშვების 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9D5953" w:rsidRPr="004135CF" w:rsidRDefault="009D5953" w:rsidP="00F1090F">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F46E24" w:rsidRPr="00F46E24" w:rsidRDefault="00F46E24" w:rsidP="00F46E24">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rsidR="00F46E24" w:rsidRPr="00F46E24" w:rsidRDefault="00EF4A19" w:rsidP="00F46E24">
      <w:pPr>
        <w:pStyle w:val="ListParagraph"/>
        <w:numPr>
          <w:ilvl w:val="0"/>
          <w:numId w:val="10"/>
        </w:numPr>
        <w:jc w:val="both"/>
        <w:rPr>
          <w:lang w:val="ka-GE"/>
        </w:rPr>
      </w:pPr>
      <w:r w:rsidRPr="00F46E24">
        <w:rPr>
          <w:rFonts w:ascii="Sylfaen" w:hAnsi="Sylfaen" w:cs="Sylfaen"/>
          <w:lang w:val="ka-GE"/>
        </w:rPr>
        <w:lastRenderedPageBreak/>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rsidR="00EF4A19" w:rsidRPr="00EF4A19" w:rsidRDefault="00F46E24" w:rsidP="00EF4A19">
      <w:pPr>
        <w:pStyle w:val="ListParagraph"/>
        <w:numPr>
          <w:ilvl w:val="0"/>
          <w:numId w:val="10"/>
        </w:numPr>
        <w:jc w:val="both"/>
        <w:rPr>
          <w:lang w:val="ka-GE"/>
        </w:rPr>
      </w:pPr>
      <w:r w:rsidRPr="00EF4A19">
        <w:rPr>
          <w:lang w:val="ka-GE"/>
        </w:rPr>
        <w:t xml:space="preserve"> </w:t>
      </w:r>
      <w:r w:rsidR="00EF4A19" w:rsidRPr="00EF4A19">
        <w:rPr>
          <w:lang w:val="ka-GE"/>
        </w:rPr>
        <w:t>„</w:t>
      </w:r>
      <w:r w:rsidR="00EF4A19" w:rsidRPr="00EF4A19">
        <w:rPr>
          <w:rFonts w:ascii="Sylfaen" w:hAnsi="Sylfaen" w:cs="Sylfaen"/>
          <w:lang w:val="ka-GE"/>
        </w:rPr>
        <w:t>შრომის</w:t>
      </w:r>
      <w:r w:rsidR="00EF4A19" w:rsidRPr="00EF4A19">
        <w:rPr>
          <w:lang w:val="ka-GE"/>
        </w:rPr>
        <w:t xml:space="preserve"> </w:t>
      </w:r>
      <w:r w:rsidR="00EF4A19" w:rsidRPr="00EF4A19">
        <w:rPr>
          <w:rFonts w:ascii="Sylfaen" w:hAnsi="Sylfaen" w:cs="Sylfaen"/>
          <w:lang w:val="ka-GE"/>
        </w:rPr>
        <w:t>უსაფრთხოების</w:t>
      </w:r>
      <w:r w:rsidR="00EF4A19" w:rsidRPr="00EF4A19">
        <w:rPr>
          <w:lang w:val="ka-GE"/>
        </w:rPr>
        <w:t xml:space="preserve"> </w:t>
      </w:r>
      <w:r w:rsidR="00EF4A19" w:rsidRPr="00EF4A19">
        <w:rPr>
          <w:rFonts w:ascii="Sylfaen" w:hAnsi="Sylfaen" w:cs="Sylfaen"/>
          <w:lang w:val="ka-GE"/>
        </w:rPr>
        <w:t>შესახებ</w:t>
      </w:r>
      <w:r w:rsidR="00EF4A19" w:rsidRPr="00EF4A19">
        <w:rPr>
          <w:lang w:val="ka-GE"/>
        </w:rPr>
        <w:t xml:space="preserve">“ </w:t>
      </w:r>
      <w:r w:rsidR="00EF4A19" w:rsidRPr="00EF4A19">
        <w:rPr>
          <w:rFonts w:ascii="Sylfaen" w:hAnsi="Sylfaen" w:cs="Sylfaen"/>
          <w:lang w:val="ka-GE"/>
        </w:rPr>
        <w:t>კანონის</w:t>
      </w:r>
      <w:r w:rsidR="00EF4A19" w:rsidRPr="00EF4A19">
        <w:rPr>
          <w:lang w:val="ka-GE"/>
        </w:rPr>
        <w:t xml:space="preserve"> </w:t>
      </w:r>
      <w:r w:rsidR="00EF4A19" w:rsidRPr="00EF4A19">
        <w:rPr>
          <w:rFonts w:ascii="Sylfaen" w:hAnsi="Sylfaen" w:cs="Sylfaen"/>
          <w:lang w:val="ka-GE"/>
        </w:rPr>
        <w:t>მიღება</w:t>
      </w:r>
      <w:r w:rsidR="00EF4A19" w:rsidRPr="00EF4A19">
        <w:rPr>
          <w:lang w:val="ka-GE"/>
        </w:rPr>
        <w:t xml:space="preserve"> </w:t>
      </w:r>
      <w:r w:rsidR="00EF4A19" w:rsidRPr="00EF4A19">
        <w:rPr>
          <w:rFonts w:ascii="Sylfaen" w:hAnsi="Sylfaen" w:cs="Sylfaen"/>
          <w:lang w:val="ka-GE"/>
        </w:rPr>
        <w:t>უმნიშვნელოვანესია</w:t>
      </w:r>
      <w:r w:rsidR="00EF4A19" w:rsidRPr="00EF4A19">
        <w:rPr>
          <w:lang w:val="ka-GE"/>
        </w:rPr>
        <w:t xml:space="preserve"> </w:t>
      </w:r>
      <w:r w:rsidR="00EF4A19" w:rsidRPr="00EF4A19">
        <w:rPr>
          <w:rFonts w:ascii="Sylfaen" w:hAnsi="Sylfaen" w:cs="Sylfaen"/>
          <w:lang w:val="ka-GE"/>
        </w:rPr>
        <w:t>ქვეყანაში</w:t>
      </w:r>
      <w:r w:rsidR="00EF4A19" w:rsidRPr="00EF4A19">
        <w:rPr>
          <w:lang w:val="ka-GE"/>
        </w:rPr>
        <w:t xml:space="preserve"> </w:t>
      </w:r>
      <w:r w:rsidR="00EF4A19" w:rsidRPr="00EF4A19">
        <w:rPr>
          <w:rFonts w:ascii="Sylfaen" w:hAnsi="Sylfaen" w:cs="Sylfaen"/>
          <w:lang w:val="ka-GE"/>
        </w:rPr>
        <w:t>შრომითი</w:t>
      </w:r>
      <w:r w:rsidR="00EF4A19" w:rsidRPr="00EF4A19">
        <w:rPr>
          <w:lang w:val="ka-GE"/>
        </w:rPr>
        <w:t xml:space="preserve"> </w:t>
      </w:r>
      <w:r w:rsidR="00EF4A19" w:rsidRPr="00EF4A19">
        <w:rPr>
          <w:rFonts w:ascii="Sylfaen" w:hAnsi="Sylfaen" w:cs="Sylfaen"/>
          <w:lang w:val="ka-GE"/>
        </w:rPr>
        <w:t>ურთიერთობების</w:t>
      </w:r>
      <w:r w:rsidR="00EF4A19" w:rsidRPr="00EF4A19">
        <w:rPr>
          <w:lang w:val="ka-GE"/>
        </w:rPr>
        <w:t xml:space="preserve"> </w:t>
      </w:r>
      <w:r w:rsidR="00EF4A19" w:rsidRPr="00EF4A19">
        <w:rPr>
          <w:rFonts w:ascii="Sylfaen" w:hAnsi="Sylfaen" w:cs="Sylfaen"/>
          <w:lang w:val="ka-GE"/>
        </w:rPr>
        <w:t>რეგულირებისა</w:t>
      </w:r>
      <w:r w:rsidR="00EF4A19" w:rsidRPr="00EF4A19">
        <w:rPr>
          <w:lang w:val="ka-GE"/>
        </w:rPr>
        <w:t xml:space="preserve"> </w:t>
      </w:r>
      <w:r w:rsidR="00EF4A19" w:rsidRPr="00EF4A19">
        <w:rPr>
          <w:rFonts w:ascii="Sylfaen" w:hAnsi="Sylfaen" w:cs="Sylfaen"/>
          <w:lang w:val="ka-GE"/>
        </w:rPr>
        <w:t>და</w:t>
      </w:r>
      <w:r w:rsidR="00EF4A19" w:rsidRPr="00EF4A19">
        <w:rPr>
          <w:lang w:val="ka-GE"/>
        </w:rPr>
        <w:t xml:space="preserve"> </w:t>
      </w:r>
      <w:r w:rsidR="00EF4A19" w:rsidRPr="00EF4A19">
        <w:rPr>
          <w:rFonts w:ascii="Sylfaen" w:hAnsi="Sylfaen" w:cs="Sylfaen"/>
          <w:lang w:val="ka-GE"/>
        </w:rPr>
        <w:t>დასაქმებულთა</w:t>
      </w:r>
      <w:r w:rsidR="00EF4A19" w:rsidRPr="00EF4A19">
        <w:rPr>
          <w:lang w:val="ka-GE"/>
        </w:rPr>
        <w:t xml:space="preserve"> </w:t>
      </w:r>
      <w:r w:rsidR="00EF4A19" w:rsidRPr="00EF4A19">
        <w:rPr>
          <w:rFonts w:ascii="Sylfaen" w:hAnsi="Sylfaen" w:cs="Sylfaen"/>
          <w:lang w:val="ka-GE"/>
        </w:rPr>
        <w:t>ფუნდამენტური</w:t>
      </w:r>
      <w:r w:rsidR="00EF4A19" w:rsidRPr="00EF4A19">
        <w:rPr>
          <w:lang w:val="ka-GE"/>
        </w:rPr>
        <w:t xml:space="preserve"> </w:t>
      </w:r>
      <w:r w:rsidR="00EF4A19" w:rsidRPr="00EF4A19">
        <w:rPr>
          <w:rFonts w:ascii="Sylfaen" w:hAnsi="Sylfaen" w:cs="Sylfaen"/>
          <w:lang w:val="ka-GE"/>
        </w:rPr>
        <w:t>უფლებების</w:t>
      </w:r>
      <w:r w:rsidR="00EF4A19" w:rsidRPr="00EF4A19">
        <w:rPr>
          <w:lang w:val="ka-GE"/>
        </w:rPr>
        <w:t xml:space="preserve"> </w:t>
      </w:r>
      <w:r w:rsidR="00EF4A19" w:rsidRPr="00EF4A19">
        <w:rPr>
          <w:rFonts w:ascii="Sylfaen" w:hAnsi="Sylfaen" w:cs="Sylfaen"/>
          <w:lang w:val="ka-GE"/>
        </w:rPr>
        <w:t>დაცვის</w:t>
      </w:r>
      <w:r w:rsidR="00EF4A19" w:rsidRPr="00EF4A19">
        <w:rPr>
          <w:lang w:val="ka-GE"/>
        </w:rPr>
        <w:t xml:space="preserve"> </w:t>
      </w:r>
      <w:r w:rsidR="00EF4A19" w:rsidRPr="00EF4A19">
        <w:rPr>
          <w:rFonts w:ascii="Sylfaen" w:hAnsi="Sylfaen" w:cs="Sylfaen"/>
          <w:lang w:val="ka-GE"/>
        </w:rPr>
        <w:t>მიმართულებით</w:t>
      </w:r>
      <w:r w:rsidR="00EF4A19" w:rsidRPr="00EF4A19">
        <w:rPr>
          <w:lang w:val="ka-GE"/>
        </w:rPr>
        <w:t xml:space="preserve">. </w:t>
      </w:r>
      <w:r w:rsidR="00EF4A19" w:rsidRPr="00EF4A19">
        <w:rPr>
          <w:rFonts w:ascii="Sylfaen" w:hAnsi="Sylfaen" w:cs="Sylfaen"/>
          <w:lang w:val="ka-GE"/>
        </w:rPr>
        <w:t>მის</w:t>
      </w:r>
      <w:r w:rsidR="00EF4A19" w:rsidRPr="00EF4A19">
        <w:rPr>
          <w:lang w:val="ka-GE"/>
        </w:rPr>
        <w:t xml:space="preserve"> </w:t>
      </w:r>
      <w:r w:rsidR="00EF4A19" w:rsidRPr="00EF4A19">
        <w:rPr>
          <w:rFonts w:ascii="Sylfaen" w:hAnsi="Sylfaen" w:cs="Sylfaen"/>
          <w:lang w:val="ka-GE"/>
        </w:rPr>
        <w:t>მიზანს</w:t>
      </w:r>
      <w:r w:rsidR="00EF4A19" w:rsidRPr="00EF4A19">
        <w:rPr>
          <w:lang w:val="ka-GE"/>
        </w:rPr>
        <w:t xml:space="preserve"> </w:t>
      </w:r>
      <w:r w:rsidR="00EF4A19" w:rsidRPr="00EF4A19">
        <w:rPr>
          <w:rFonts w:ascii="Sylfaen" w:hAnsi="Sylfaen" w:cs="Sylfaen"/>
          <w:lang w:val="ka-GE"/>
        </w:rPr>
        <w:t>სამუშაო</w:t>
      </w:r>
      <w:r w:rsidR="00EF4A19" w:rsidRPr="00EF4A19">
        <w:rPr>
          <w:lang w:val="ka-GE"/>
        </w:rPr>
        <w:t xml:space="preserve"> </w:t>
      </w:r>
      <w:r w:rsidR="00EF4A19" w:rsidRPr="00EF4A19">
        <w:rPr>
          <w:rFonts w:ascii="Sylfaen" w:hAnsi="Sylfaen" w:cs="Sylfaen"/>
          <w:lang w:val="ka-GE"/>
        </w:rPr>
        <w:t>ადგილებზე</w:t>
      </w:r>
      <w:r w:rsidR="00EF4A19" w:rsidRPr="00EF4A19">
        <w:rPr>
          <w:lang w:val="ka-GE"/>
        </w:rPr>
        <w:t xml:space="preserve"> </w:t>
      </w:r>
      <w:r w:rsidR="00EF4A19" w:rsidRPr="00EF4A19">
        <w:rPr>
          <w:rFonts w:ascii="Sylfaen" w:hAnsi="Sylfaen" w:cs="Sylfaen"/>
          <w:lang w:val="ka-GE"/>
        </w:rPr>
        <w:t>დასაქმებულების</w:t>
      </w:r>
      <w:r w:rsidR="00EF4A19" w:rsidRPr="00EF4A19">
        <w:rPr>
          <w:lang w:val="ka-GE"/>
        </w:rPr>
        <w:t xml:space="preserve"> </w:t>
      </w:r>
      <w:r w:rsidR="00EF4A19" w:rsidRPr="00EF4A19">
        <w:rPr>
          <w:rFonts w:ascii="Sylfaen" w:hAnsi="Sylfaen" w:cs="Sylfaen"/>
          <w:lang w:val="ka-GE"/>
        </w:rPr>
        <w:t>შრომის</w:t>
      </w:r>
      <w:r w:rsidR="00EF4A19" w:rsidRPr="00EF4A19">
        <w:rPr>
          <w:lang w:val="ka-GE"/>
        </w:rPr>
        <w:t xml:space="preserve"> </w:t>
      </w:r>
      <w:r w:rsidR="00EF4A19" w:rsidRPr="00EF4A19">
        <w:rPr>
          <w:rFonts w:ascii="Sylfaen" w:hAnsi="Sylfaen" w:cs="Sylfaen"/>
          <w:lang w:val="ka-GE"/>
        </w:rPr>
        <w:t>უსაფრთხოებისა</w:t>
      </w:r>
      <w:r w:rsidR="00EF4A19" w:rsidRPr="00EF4A19">
        <w:rPr>
          <w:lang w:val="ka-GE"/>
        </w:rPr>
        <w:t xml:space="preserve"> </w:t>
      </w:r>
      <w:r w:rsidR="00EF4A19" w:rsidRPr="00EF4A19">
        <w:rPr>
          <w:rFonts w:ascii="Sylfaen" w:hAnsi="Sylfaen" w:cs="Sylfaen"/>
          <w:lang w:val="ka-GE"/>
        </w:rPr>
        <w:t>და</w:t>
      </w:r>
      <w:r w:rsidR="00EF4A19" w:rsidRPr="00EF4A19">
        <w:rPr>
          <w:lang w:val="ka-GE"/>
        </w:rPr>
        <w:t xml:space="preserve"> </w:t>
      </w:r>
      <w:r w:rsidR="00EF4A19" w:rsidRPr="00EF4A19">
        <w:rPr>
          <w:rFonts w:ascii="Sylfaen" w:hAnsi="Sylfaen" w:cs="Sylfaen"/>
          <w:lang w:val="ka-GE"/>
        </w:rPr>
        <w:t>ჯანმრთელობის</w:t>
      </w:r>
      <w:r w:rsidR="00EF4A19" w:rsidRPr="00EF4A19">
        <w:rPr>
          <w:lang w:val="ka-GE"/>
        </w:rPr>
        <w:t xml:space="preserve"> </w:t>
      </w:r>
      <w:r w:rsidR="00EF4A19" w:rsidRPr="00EF4A19">
        <w:rPr>
          <w:rFonts w:ascii="Sylfaen" w:hAnsi="Sylfaen" w:cs="Sylfaen"/>
          <w:lang w:val="ka-GE"/>
        </w:rPr>
        <w:t>დაცვა</w:t>
      </w:r>
      <w:r w:rsidR="00EF4A19" w:rsidRPr="00EF4A19">
        <w:rPr>
          <w:lang w:val="ka-GE"/>
        </w:rPr>
        <w:t xml:space="preserve">,  </w:t>
      </w:r>
      <w:r w:rsidR="00EF4A19" w:rsidRPr="00EF4A19">
        <w:rPr>
          <w:rFonts w:ascii="Sylfaen" w:hAnsi="Sylfaen" w:cs="Sylfaen"/>
          <w:lang w:val="ka-GE"/>
        </w:rPr>
        <w:t>პროფესიული</w:t>
      </w:r>
      <w:r w:rsidR="00EF4A19" w:rsidRPr="00EF4A19">
        <w:rPr>
          <w:lang w:val="ka-GE"/>
        </w:rPr>
        <w:t xml:space="preserve"> </w:t>
      </w:r>
      <w:r w:rsidR="00EF4A19" w:rsidRPr="00EF4A19">
        <w:rPr>
          <w:rFonts w:ascii="Sylfaen" w:hAnsi="Sylfaen" w:cs="Sylfaen"/>
          <w:lang w:val="ka-GE"/>
        </w:rPr>
        <w:t>დაავადებების</w:t>
      </w:r>
      <w:r w:rsidR="00EF4A19" w:rsidRPr="00EF4A19">
        <w:rPr>
          <w:lang w:val="ka-GE"/>
        </w:rPr>
        <w:t xml:space="preserve"> </w:t>
      </w:r>
      <w:r w:rsidR="00EF4A19" w:rsidRPr="00EF4A19">
        <w:rPr>
          <w:rFonts w:ascii="Sylfaen" w:hAnsi="Sylfaen" w:cs="Sylfaen"/>
          <w:lang w:val="ka-GE"/>
        </w:rPr>
        <w:t>დროული</w:t>
      </w:r>
      <w:r w:rsidR="00EF4A19" w:rsidRPr="00EF4A19">
        <w:rPr>
          <w:lang w:val="ka-GE"/>
        </w:rPr>
        <w:t xml:space="preserve"> </w:t>
      </w:r>
      <w:r w:rsidR="00EF4A19" w:rsidRPr="00EF4A19">
        <w:rPr>
          <w:rFonts w:ascii="Sylfaen" w:hAnsi="Sylfaen" w:cs="Sylfaen"/>
          <w:lang w:val="ka-GE"/>
        </w:rPr>
        <w:t>გამოვლენა</w:t>
      </w:r>
      <w:r w:rsidR="00EF4A19" w:rsidRPr="00EF4A19">
        <w:rPr>
          <w:lang w:val="ka-GE"/>
        </w:rPr>
        <w:t xml:space="preserve">, </w:t>
      </w:r>
      <w:r w:rsidR="00EF4A19" w:rsidRPr="00EF4A19">
        <w:rPr>
          <w:rFonts w:ascii="Sylfaen" w:hAnsi="Sylfaen" w:cs="Sylfaen"/>
          <w:lang w:val="ka-GE"/>
        </w:rPr>
        <w:t>მათი</w:t>
      </w:r>
      <w:r w:rsidR="00EF4A19" w:rsidRPr="00EF4A19">
        <w:rPr>
          <w:lang w:val="ka-GE"/>
        </w:rPr>
        <w:t xml:space="preserve"> </w:t>
      </w:r>
      <w:r w:rsidR="00EF4A19" w:rsidRPr="00EF4A19">
        <w:rPr>
          <w:rFonts w:ascii="Sylfaen" w:hAnsi="Sylfaen" w:cs="Sylfaen"/>
          <w:lang w:val="ka-GE"/>
        </w:rPr>
        <w:t>პრევენცია</w:t>
      </w:r>
      <w:r w:rsidR="00EF4A19" w:rsidRPr="00EF4A19">
        <w:rPr>
          <w:lang w:val="ka-GE"/>
        </w:rPr>
        <w:t xml:space="preserve"> </w:t>
      </w:r>
      <w:r w:rsidR="00EF4A19" w:rsidRPr="00EF4A19">
        <w:rPr>
          <w:rFonts w:ascii="Sylfaen" w:hAnsi="Sylfaen" w:cs="Sylfaen"/>
          <w:lang w:val="ka-GE"/>
        </w:rPr>
        <w:t>და</w:t>
      </w:r>
      <w:r w:rsidR="00EF4A19" w:rsidRPr="00EF4A19">
        <w:rPr>
          <w:lang w:val="ka-GE"/>
        </w:rPr>
        <w:t xml:space="preserve"> </w:t>
      </w:r>
      <w:r w:rsidR="00EF4A19" w:rsidRPr="00EF4A19">
        <w:rPr>
          <w:rFonts w:ascii="Sylfaen" w:hAnsi="Sylfaen" w:cs="Sylfaen"/>
          <w:lang w:val="ka-GE"/>
        </w:rPr>
        <w:t>უბედური</w:t>
      </w:r>
      <w:r w:rsidR="00EF4A19" w:rsidRPr="00EF4A19">
        <w:rPr>
          <w:lang w:val="ka-GE"/>
        </w:rPr>
        <w:t xml:space="preserve"> </w:t>
      </w:r>
      <w:r w:rsidR="00EF4A19" w:rsidRPr="00EF4A19">
        <w:rPr>
          <w:rFonts w:ascii="Sylfaen" w:hAnsi="Sylfaen" w:cs="Sylfaen"/>
          <w:lang w:val="ka-GE"/>
        </w:rPr>
        <w:t>შემთხვევების</w:t>
      </w:r>
      <w:r w:rsidR="00EF4A19" w:rsidRPr="00EF4A19">
        <w:rPr>
          <w:lang w:val="ka-GE"/>
        </w:rPr>
        <w:t xml:space="preserve"> </w:t>
      </w:r>
      <w:r w:rsidR="00EF4A19" w:rsidRPr="00EF4A19">
        <w:rPr>
          <w:rFonts w:ascii="Sylfaen" w:hAnsi="Sylfaen" w:cs="Sylfaen"/>
          <w:lang w:val="ka-GE"/>
        </w:rPr>
        <w:t>თავიდან</w:t>
      </w:r>
      <w:r w:rsidR="00EF4A19" w:rsidRPr="00EF4A19">
        <w:rPr>
          <w:lang w:val="ka-GE"/>
        </w:rPr>
        <w:t xml:space="preserve"> </w:t>
      </w:r>
      <w:r w:rsidR="00EF4A19" w:rsidRPr="00EF4A19">
        <w:rPr>
          <w:rFonts w:ascii="Sylfaen" w:hAnsi="Sylfaen" w:cs="Sylfaen"/>
          <w:lang w:val="ka-GE"/>
        </w:rPr>
        <w:t>აცილება</w:t>
      </w:r>
      <w:r w:rsidR="00EF4A19" w:rsidRPr="00EF4A19">
        <w:rPr>
          <w:lang w:val="ka-GE"/>
        </w:rPr>
        <w:t xml:space="preserve"> </w:t>
      </w:r>
      <w:r w:rsidR="00EF4A19" w:rsidRPr="00EF4A19">
        <w:rPr>
          <w:rFonts w:ascii="Sylfaen" w:hAnsi="Sylfaen" w:cs="Sylfaen"/>
          <w:lang w:val="ka-GE"/>
        </w:rPr>
        <w:t>წარმოადგენს</w:t>
      </w:r>
    </w:p>
    <w:p w:rsidR="00EF4A19" w:rsidRPr="00F46E24" w:rsidRDefault="00EF4A19" w:rsidP="00F46E24">
      <w:pPr>
        <w:pStyle w:val="ListParagraph"/>
        <w:numPr>
          <w:ilvl w:val="0"/>
          <w:numId w:val="10"/>
        </w:numPr>
        <w:jc w:val="both"/>
        <w:rPr>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sidR="00F46E24">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r w:rsidRPr="00F46E24">
        <w:rPr>
          <w:lang w:val="ka-GE"/>
        </w:rPr>
        <w:t xml:space="preserve"> </w:t>
      </w:r>
    </w:p>
    <w:p w:rsidR="000529B4" w:rsidRPr="004135CF" w:rsidRDefault="000529B4" w:rsidP="00F1090F">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 xml:space="preserve">2013  </w:t>
      </w:r>
      <w:r w:rsidR="00847C07" w:rsidRPr="004135CF">
        <w:rPr>
          <w:rFonts w:ascii="Sylfaen" w:hAnsi="Sylfaen" w:cs="Sylfaen"/>
          <w:color w:val="000000" w:themeColor="text1"/>
          <w:lang w:val="ka-GE"/>
        </w:rPr>
        <w:t>წლიდან</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დღემდე</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აქტიურად</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მიმდინარეობს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შრომის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ბაზრის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მართვის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საინფორმაციო</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სისტემაში</w:t>
      </w:r>
      <w:r w:rsidR="00847C07" w:rsidRPr="004135CF">
        <w:rPr>
          <w:rFonts w:ascii="Sylfaen" w:hAnsi="Sylfaen" w:cstheme="minorHAnsi"/>
          <w:color w:val="000000" w:themeColor="text1"/>
          <w:lang w:val="ka-GE"/>
        </w:rPr>
        <w:t xml:space="preserve"> (</w:t>
      </w:r>
      <w:hyperlink r:id="rId9" w:history="1">
        <w:r w:rsidR="00847C07" w:rsidRPr="004135CF">
          <w:rPr>
            <w:rStyle w:val="Hyperlink"/>
            <w:rFonts w:ascii="Sylfaen" w:hAnsi="Sylfaen" w:cstheme="minorHAnsi"/>
            <w:i/>
            <w:color w:val="000000" w:themeColor="text1"/>
            <w:u w:val="none"/>
            <w:lang w:val="ka-GE"/>
          </w:rPr>
          <w:t>www.worknet.gov.ge</w:t>
        </w:r>
      </w:hyperlink>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დამსაქმებლების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მიერ</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ვაკანსიებისა</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და</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სამუშაოს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მაძიებლების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რეგისტრაცია</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რაც</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იძლევა</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სისტემაში</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არსებული</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ინფორმაციის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დამუშავების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შესაძლებლობას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სახელმწიფო</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სამუშაოს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მაძიებლებს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სთავაზობს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დასაქმების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ხელშეწყობის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სერვისებს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კონსულტირების</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საშუამავლო</w:t>
      </w:r>
      <w:r w:rsidR="00847C07" w:rsidRPr="004135CF">
        <w:rPr>
          <w:rFonts w:ascii="Sylfaen" w:hAnsi="Sylfaen" w:cstheme="minorHAnsi"/>
          <w:color w:val="000000" w:themeColor="text1"/>
          <w:lang w:val="ka-GE"/>
        </w:rPr>
        <w:t xml:space="preserve"> </w:t>
      </w:r>
      <w:r w:rsidR="00847C07" w:rsidRPr="004135CF">
        <w:rPr>
          <w:rFonts w:ascii="Sylfaen" w:hAnsi="Sylfaen" w:cs="Sylfaen"/>
          <w:color w:val="000000" w:themeColor="text1"/>
          <w:lang w:val="ka-GE"/>
        </w:rPr>
        <w:t>მომსახურების</w:t>
      </w:r>
      <w:r w:rsidR="00847C07" w:rsidRPr="004135CF">
        <w:rPr>
          <w:rFonts w:ascii="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პროფესიული</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მომზადება</w:t>
      </w:r>
      <w:r w:rsidR="00847C07" w:rsidRPr="004135CF">
        <w:rPr>
          <w:rFonts w:ascii="Sylfaen" w:eastAsia="Sylfaen" w:hAnsi="Sylfaen" w:cstheme="minorHAnsi"/>
          <w:color w:val="000000" w:themeColor="text1"/>
          <w:lang w:val="ka-GE"/>
        </w:rPr>
        <w:t>-</w:t>
      </w:r>
      <w:r w:rsidR="00847C07" w:rsidRPr="004135CF">
        <w:rPr>
          <w:rFonts w:ascii="Sylfaen" w:eastAsia="Sylfaen" w:hAnsi="Sylfaen" w:cs="Sylfaen"/>
          <w:color w:val="000000" w:themeColor="text1"/>
          <w:lang w:val="ka-GE"/>
        </w:rPr>
        <w:t>გადამზადებისა</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და</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კვალიფიკაციის</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ამაღლების</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ასევე</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შშმ</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პირთათვის</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ხელფასების</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სუბსიდირების</w:t>
      </w:r>
      <w:r w:rsidR="00847C07" w:rsidRPr="004135CF">
        <w:rPr>
          <w:rFonts w:ascii="Sylfaen" w:eastAsia="Sylfaen" w:hAnsi="Sylfaen" w:cstheme="minorHAnsi"/>
          <w:color w:val="000000" w:themeColor="text1"/>
          <w:lang w:val="ka-GE"/>
        </w:rPr>
        <w:t xml:space="preserve">  </w:t>
      </w:r>
      <w:r w:rsidR="00847C07" w:rsidRPr="004135CF">
        <w:rPr>
          <w:rFonts w:ascii="Sylfaen" w:eastAsia="Sylfaen" w:hAnsi="Sylfaen" w:cs="Sylfaen"/>
          <w:color w:val="000000" w:themeColor="text1"/>
          <w:lang w:val="ka-GE"/>
        </w:rPr>
        <w:t>სახით</w:t>
      </w:r>
      <w:r w:rsidR="00847C07" w:rsidRPr="004135CF">
        <w:rPr>
          <w:rFonts w:ascii="Sylfaen" w:eastAsia="Sylfaen" w:hAnsi="Sylfaen" w:cstheme="minorHAnsi"/>
          <w:color w:val="000000" w:themeColor="text1"/>
          <w:lang w:val="ka-GE"/>
        </w:rPr>
        <w:t>.</w:t>
      </w: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Default="00C53AB4" w:rsidP="00C53AB4">
      <w:pPr>
        <w:pStyle w:val="ListParagraph"/>
        <w:numPr>
          <w:ilvl w:val="0"/>
          <w:numId w:val="25"/>
        </w:numPr>
        <w:spacing w:line="240" w:lineRule="auto"/>
        <w:jc w:val="both"/>
        <w:rPr>
          <w:rFonts w:ascii="Sylfaen" w:hAnsi="Sylfaen" w:cs="Sylfaen"/>
          <w:b/>
          <w:lang w:val="ka-GE"/>
        </w:rPr>
      </w:pPr>
      <w:r w:rsidRPr="00C53AB4">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Default="00C53AB4" w:rsidP="00C53AB4">
      <w:pPr>
        <w:pStyle w:val="ListParagraph"/>
        <w:spacing w:line="240" w:lineRule="auto"/>
        <w:jc w:val="both"/>
        <w:rPr>
          <w:rFonts w:ascii="Sylfaen" w:hAnsi="Sylfaen" w:cs="Sylfaen"/>
          <w:b/>
          <w:lang w:val="ka-GE"/>
        </w:rPr>
      </w:pPr>
    </w:p>
    <w:p w:rsidR="00C53AB4" w:rsidRPr="00C53AB4" w:rsidRDefault="00C53AB4" w:rsidP="00C53AB4">
      <w:pPr>
        <w:pStyle w:val="ListParagraph"/>
        <w:spacing w:line="240" w:lineRule="auto"/>
        <w:jc w:val="both"/>
        <w:rPr>
          <w:rFonts w:ascii="Sylfaen" w:hAnsi="Sylfaen" w:cs="Sylfaen"/>
          <w:b/>
          <w:lang w:val="ka-GE"/>
        </w:rPr>
      </w:pPr>
      <w:r w:rsidRPr="00C53AB4">
        <w:rPr>
          <w:rFonts w:ascii="Sylfaen" w:hAnsi="Sylfaen" w:cs="Sylfaen"/>
          <w:b/>
          <w:lang w:val="ka-GE"/>
        </w:rPr>
        <w:t xml:space="preserve">აქედან, </w:t>
      </w:r>
      <w:r w:rsidRPr="00C53AB4">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C53AB4">
        <w:rPr>
          <w:rFonts w:ascii="Sylfaen" w:hAnsi="Sylfaen" w:cs="Sylfaen"/>
          <w:b/>
          <w:lang w:val="ka-GE"/>
        </w:rPr>
        <w:t xml:space="preserve"> </w:t>
      </w:r>
    </w:p>
    <w:p w:rsidR="00C53AB4" w:rsidRPr="00C53AB4" w:rsidRDefault="00C53AB4" w:rsidP="00C53AB4">
      <w:pPr>
        <w:spacing w:line="240" w:lineRule="auto"/>
        <w:jc w:val="both"/>
        <w:rPr>
          <w:rFonts w:ascii="Sylfaen" w:hAnsi="Sylfaen" w:cs="Sylfaen"/>
          <w:b/>
          <w:lang w:val="ka-GE"/>
        </w:rPr>
      </w:pPr>
    </w:p>
    <w:p w:rsidR="00C53AB4" w:rsidRP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t>სამინისტრომ იპოთეკური სესხი  375 დევნილ ოჯახს დაუფარა.</w:t>
      </w:r>
    </w:p>
    <w:p w:rsidR="00C53AB4" w:rsidRP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rsidR="00C53AB4" w:rsidRDefault="00C53AB4" w:rsidP="00C53AB4">
      <w:pPr>
        <w:spacing w:line="240" w:lineRule="auto"/>
        <w:ind w:left="720"/>
        <w:contextualSpacing/>
        <w:jc w:val="both"/>
        <w:rPr>
          <w:rFonts w:ascii="Sylfaen" w:hAnsi="Sylfaen"/>
          <w:b/>
          <w:lang w:val="ka-GE"/>
        </w:rPr>
      </w:pPr>
    </w:p>
    <w:p w:rsidR="00C53AB4" w:rsidRPr="00C53AB4" w:rsidRDefault="00C53AB4" w:rsidP="00C53AB4">
      <w:pPr>
        <w:rPr>
          <w:rFonts w:ascii="Sylfaen" w:hAnsi="Sylfaen"/>
          <w:b/>
          <w:lang w:val="ka-GE"/>
        </w:rPr>
      </w:pPr>
    </w:p>
    <w:p w:rsidR="00C53AB4" w:rsidRDefault="00C53AB4" w:rsidP="00C53AB4">
      <w:pPr>
        <w:numPr>
          <w:ilvl w:val="0"/>
          <w:numId w:val="23"/>
        </w:numPr>
        <w:spacing w:line="240" w:lineRule="auto"/>
        <w:contextualSpacing/>
        <w:jc w:val="both"/>
        <w:rPr>
          <w:rFonts w:ascii="Sylfaen" w:hAnsi="Sylfaen"/>
          <w:b/>
          <w:lang w:val="ka-GE"/>
        </w:rPr>
      </w:pPr>
      <w:r w:rsidRPr="00C53AB4">
        <w:rPr>
          <w:rFonts w:ascii="Sylfaen" w:hAnsi="Sylfaen"/>
          <w:b/>
          <w:lang w:val="ka-GE"/>
        </w:rPr>
        <w:lastRenderedPageBreak/>
        <w:t xml:space="preserve">2013 წლიდან დღემდე, </w:t>
      </w:r>
      <w:r w:rsidRPr="00C53AB4">
        <w:rPr>
          <w:rFonts w:ascii="Sylfaen" w:hAnsi="Sylfaen" w:cs="Sylfaen"/>
          <w:b/>
          <w:color w:val="000000" w:themeColor="text1"/>
          <w:lang w:val="ka-GE"/>
        </w:rPr>
        <w:t>თანადაფინანსებით,</w:t>
      </w:r>
      <w:r w:rsidRPr="00C53AB4">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C53AB4">
        <w:rPr>
          <w:rFonts w:ascii="Sylfaen" w:hAnsi="Sylfaen"/>
          <w:color w:val="000000" w:themeColor="text1"/>
          <w:lang w:val="ka-GE"/>
        </w:rPr>
        <w:t xml:space="preserve"> </w:t>
      </w:r>
    </w:p>
    <w:p w:rsidR="00C53AB4" w:rsidRDefault="00C53AB4" w:rsidP="00C53AB4">
      <w:pPr>
        <w:spacing w:line="240" w:lineRule="auto"/>
        <w:ind w:left="720"/>
        <w:contextualSpacing/>
        <w:jc w:val="both"/>
        <w:rPr>
          <w:rFonts w:ascii="Sylfaen" w:hAnsi="Sylfaen"/>
          <w:b/>
          <w:lang w:val="ka-GE"/>
        </w:rPr>
      </w:pPr>
    </w:p>
    <w:p w:rsidR="00C53AB4" w:rsidRDefault="00C53AB4" w:rsidP="00C53AB4">
      <w:pPr>
        <w:spacing w:line="240" w:lineRule="auto"/>
        <w:ind w:left="720"/>
        <w:contextualSpacing/>
        <w:jc w:val="both"/>
        <w:rPr>
          <w:rFonts w:ascii="Sylfaen" w:hAnsi="Sylfaen"/>
          <w:b/>
          <w:lang w:val="ka-GE"/>
        </w:rPr>
      </w:pPr>
      <w:r w:rsidRPr="00C53AB4">
        <w:rPr>
          <w:rFonts w:ascii="Sylfaen" w:hAnsi="Sylfaen"/>
          <w:b/>
          <w:u w:val="single"/>
          <w:lang w:val="ka-GE"/>
        </w:rPr>
        <w:t>შენიშვნა</w:t>
      </w:r>
    </w:p>
    <w:p w:rsidR="00C53AB4" w:rsidRDefault="00C53AB4" w:rsidP="00C53AB4">
      <w:pPr>
        <w:spacing w:line="240" w:lineRule="auto"/>
        <w:ind w:left="720"/>
        <w:contextualSpacing/>
        <w:jc w:val="both"/>
        <w:rPr>
          <w:rFonts w:ascii="Sylfaen" w:hAnsi="Sylfaen"/>
          <w:b/>
          <w:lang w:val="ka-GE"/>
        </w:rPr>
      </w:pPr>
      <w:r w:rsidRPr="00C53AB4">
        <w:rPr>
          <w:rFonts w:ascii="Sylfaen" w:hAnsi="Sylfaen" w:cs="Sylfaen"/>
          <w:lang w:val="ka-GE"/>
        </w:rPr>
        <w:t xml:space="preserve">დღევანდელი მონაცემებით </w:t>
      </w:r>
      <w:r w:rsidRPr="00C53AB4">
        <w:rPr>
          <w:rFonts w:ascii="Sylfaen" w:hAnsi="Sylfaen" w:cs="Sylfaen"/>
        </w:rPr>
        <w:t xml:space="preserve"> </w:t>
      </w:r>
      <w:r w:rsidRPr="00C53AB4">
        <w:rPr>
          <w:rFonts w:ascii="Sylfaen" w:hAnsi="Sylfaen" w:cs="Sylfaen"/>
          <w:lang w:val="ka-GE"/>
        </w:rPr>
        <w:t xml:space="preserve">დევნილთა  ბაზაში რეგისტრირებულია  280,033 დევნილი (89,322 ოჯახი). </w:t>
      </w:r>
    </w:p>
    <w:p w:rsidR="00C53AB4" w:rsidRDefault="00C53AB4" w:rsidP="00C53AB4">
      <w:pPr>
        <w:spacing w:line="240" w:lineRule="auto"/>
        <w:ind w:left="720"/>
        <w:contextualSpacing/>
        <w:jc w:val="both"/>
        <w:rPr>
          <w:rFonts w:ascii="Sylfaen" w:hAnsi="Sylfaen"/>
          <w:b/>
          <w:lang w:val="ka-GE"/>
        </w:rPr>
      </w:pPr>
      <w:r w:rsidRPr="00C53AB4">
        <w:rPr>
          <w:rFonts w:ascii="Sylfaen" w:hAnsi="Sylfaen" w:cs="Sylfaen"/>
          <w:lang w:val="ka-GE"/>
        </w:rPr>
        <w:t xml:space="preserve">ჯამში საცხოვრებელი ფართით დაკმაყოფილებულია  </w:t>
      </w:r>
      <w:r w:rsidRPr="00C53AB4">
        <w:rPr>
          <w:rFonts w:ascii="Sylfaen" w:hAnsi="Sylfaen"/>
          <w:lang w:val="ka-GE"/>
        </w:rPr>
        <w:t>38 670 ოჯახი.</w:t>
      </w:r>
    </w:p>
    <w:p w:rsidR="00C53AB4" w:rsidRPr="00C53AB4" w:rsidRDefault="00C53AB4" w:rsidP="00C53AB4">
      <w:pPr>
        <w:spacing w:line="240" w:lineRule="auto"/>
        <w:ind w:left="720"/>
        <w:contextualSpacing/>
        <w:jc w:val="both"/>
        <w:rPr>
          <w:rFonts w:ascii="Sylfaen" w:hAnsi="Sylfaen"/>
          <w:b/>
          <w:lang w:val="ka-GE"/>
        </w:rPr>
      </w:pPr>
      <w:r w:rsidRPr="00C53AB4">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C53AB4">
        <w:rPr>
          <w:rFonts w:ascii="Sylfaen" w:hAnsi="Sylfaen"/>
          <w:b/>
          <w:lang w:val="ka-GE"/>
        </w:rPr>
        <w:t xml:space="preserve">  </w:t>
      </w:r>
      <w:r w:rsidRPr="00C53AB4">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C53AB4" w:rsidRDefault="00C53AB4" w:rsidP="00C53AB4">
      <w:pPr>
        <w:numPr>
          <w:ilvl w:val="0"/>
          <w:numId w:val="24"/>
        </w:numPr>
        <w:spacing w:line="240" w:lineRule="auto"/>
        <w:contextualSpacing/>
        <w:jc w:val="both"/>
        <w:rPr>
          <w:rFonts w:ascii="Sylfaen" w:hAnsi="Sylfaen" w:cs="Sylfaen"/>
          <w:lang w:val="ka-GE"/>
        </w:rPr>
      </w:pPr>
      <w:r w:rsidRPr="00C53AB4">
        <w:rPr>
          <w:rFonts w:ascii="Sylfaen" w:hAnsi="Sylfaen" w:cs="Sylfaen"/>
          <w:lang w:val="ka-GE"/>
        </w:rPr>
        <w:t>2013 წლიდან დღემდე,</w:t>
      </w:r>
      <w:r w:rsidRPr="00C53AB4">
        <w:rPr>
          <w:rFonts w:ascii="Sylfaen" w:hAnsi="Sylfaen" w:cs="Sylfaen"/>
          <w:b/>
          <w:lang w:val="ka-GE"/>
        </w:rPr>
        <w:t xml:space="preserve"> დაიხურა </w:t>
      </w:r>
      <w:r w:rsidRPr="00C53AB4">
        <w:rPr>
          <w:rFonts w:ascii="Sylfaen" w:hAnsi="Sylfaen" w:cs="Sylfaen"/>
          <w:lang w:val="ka-GE"/>
        </w:rPr>
        <w:t>სიცოცხლისათვის</w:t>
      </w:r>
      <w:r w:rsidRPr="00C53AB4">
        <w:rPr>
          <w:rFonts w:ascii="Sylfaen" w:hAnsi="Sylfaen"/>
          <w:lang w:val="ka-GE"/>
        </w:rPr>
        <w:t xml:space="preserve"> </w:t>
      </w:r>
      <w:r w:rsidRPr="00C53AB4">
        <w:rPr>
          <w:rFonts w:ascii="Sylfaen" w:hAnsi="Sylfaen" w:cs="Sylfaen"/>
          <w:lang w:val="ka-GE"/>
        </w:rPr>
        <w:t>ან</w:t>
      </w:r>
      <w:r w:rsidRPr="00C53AB4">
        <w:rPr>
          <w:rFonts w:ascii="Sylfaen" w:hAnsi="Sylfaen"/>
          <w:lang w:val="ka-GE"/>
        </w:rPr>
        <w:t xml:space="preserve"> </w:t>
      </w:r>
      <w:r w:rsidRPr="00C53AB4">
        <w:rPr>
          <w:rFonts w:ascii="Sylfaen" w:hAnsi="Sylfaen" w:cs="Sylfaen"/>
          <w:lang w:val="ka-GE"/>
        </w:rPr>
        <w:t>ჯანმრთელობისთვის</w:t>
      </w:r>
      <w:r w:rsidRPr="00C53AB4">
        <w:rPr>
          <w:rFonts w:ascii="Sylfaen" w:hAnsi="Sylfaen"/>
          <w:lang w:val="ka-GE"/>
        </w:rPr>
        <w:t xml:space="preserve"> </w:t>
      </w:r>
      <w:r w:rsidRPr="00C53AB4">
        <w:rPr>
          <w:rFonts w:ascii="Sylfaen" w:hAnsi="Sylfaen" w:cs="Sylfaen"/>
          <w:lang w:val="ka-GE"/>
        </w:rPr>
        <w:t>მომეტებული</w:t>
      </w:r>
      <w:r w:rsidRPr="00C53AB4">
        <w:rPr>
          <w:rFonts w:ascii="Sylfaen" w:hAnsi="Sylfaen"/>
          <w:lang w:val="ka-GE"/>
        </w:rPr>
        <w:t xml:space="preserve"> </w:t>
      </w:r>
      <w:r w:rsidRPr="00C53AB4">
        <w:rPr>
          <w:rFonts w:ascii="Sylfaen" w:hAnsi="Sylfaen" w:cs="Sylfaen"/>
          <w:lang w:val="ka-GE"/>
        </w:rPr>
        <w:t>საფრთხის</w:t>
      </w:r>
      <w:r w:rsidRPr="00C53AB4">
        <w:rPr>
          <w:rFonts w:ascii="Sylfaen" w:hAnsi="Sylfaen"/>
          <w:lang w:val="ka-GE"/>
        </w:rPr>
        <w:t xml:space="preserve"> </w:t>
      </w:r>
      <w:r w:rsidRPr="00C53AB4">
        <w:rPr>
          <w:rFonts w:ascii="Sylfaen" w:hAnsi="Sylfaen" w:cs="Sylfaen"/>
          <w:lang w:val="ka-GE"/>
        </w:rPr>
        <w:t>შემცველი</w:t>
      </w:r>
      <w:r w:rsidRPr="00C53AB4">
        <w:rPr>
          <w:rFonts w:ascii="Sylfaen" w:hAnsi="Sylfaen"/>
          <w:lang w:val="ka-GE"/>
        </w:rPr>
        <w:t xml:space="preserve"> </w:t>
      </w:r>
      <w:r w:rsidRPr="00C53AB4">
        <w:rPr>
          <w:rFonts w:ascii="Sylfaen" w:hAnsi="Sylfaen" w:cs="Sylfaen"/>
          <w:lang w:val="ka-GE"/>
        </w:rPr>
        <w:t>ნგრევადი</w:t>
      </w:r>
      <w:r w:rsidRPr="00C53AB4">
        <w:rPr>
          <w:rFonts w:ascii="Sylfaen" w:hAnsi="Sylfaen"/>
          <w:lang w:val="ka-GE"/>
        </w:rPr>
        <w:t xml:space="preserve"> </w:t>
      </w:r>
      <w:r w:rsidRPr="00C53AB4">
        <w:rPr>
          <w:rFonts w:ascii="Sylfaen" w:hAnsi="Sylfaen" w:cs="Sylfaen"/>
          <w:lang w:val="ka-GE"/>
        </w:rPr>
        <w:t>და</w:t>
      </w:r>
      <w:r w:rsidRPr="00C53AB4">
        <w:rPr>
          <w:rFonts w:ascii="Sylfaen" w:hAnsi="Sylfaen"/>
          <w:lang w:val="ka-GE"/>
        </w:rPr>
        <w:t>/</w:t>
      </w:r>
      <w:r w:rsidRPr="00C53AB4">
        <w:rPr>
          <w:rFonts w:ascii="Sylfaen" w:hAnsi="Sylfaen" w:cs="Sylfaen"/>
          <w:lang w:val="ka-GE"/>
        </w:rPr>
        <w:t>ან</w:t>
      </w:r>
      <w:r w:rsidRPr="00C53AB4">
        <w:rPr>
          <w:rFonts w:ascii="Sylfaen" w:hAnsi="Sylfaen"/>
          <w:lang w:val="ka-GE"/>
        </w:rPr>
        <w:t xml:space="preserve"> </w:t>
      </w:r>
      <w:r w:rsidRPr="00C53AB4">
        <w:rPr>
          <w:rFonts w:ascii="Sylfaen" w:hAnsi="Sylfaen" w:cs="Sylfaen"/>
          <w:lang w:val="ka-GE"/>
        </w:rPr>
        <w:t>საცხოვრებლად</w:t>
      </w:r>
      <w:r w:rsidRPr="00C53AB4">
        <w:rPr>
          <w:rFonts w:ascii="Sylfaen" w:hAnsi="Sylfaen"/>
          <w:lang w:val="ka-GE"/>
        </w:rPr>
        <w:t xml:space="preserve"> </w:t>
      </w:r>
      <w:r w:rsidRPr="00C53AB4">
        <w:rPr>
          <w:rFonts w:ascii="Sylfaen" w:hAnsi="Sylfaen" w:cs="Sylfaen"/>
          <w:lang w:val="ka-GE"/>
        </w:rPr>
        <w:t xml:space="preserve">უვარგისი </w:t>
      </w:r>
      <w:r w:rsidRPr="00C53AB4">
        <w:rPr>
          <w:rFonts w:ascii="Sylfaen" w:hAnsi="Sylfaen" w:cs="Sylfaen"/>
          <w:b/>
          <w:lang w:val="ka-GE"/>
        </w:rPr>
        <w:t>100-ზე მეტი შენობა.</w:t>
      </w:r>
      <w:r w:rsidRPr="00C53AB4">
        <w:rPr>
          <w:rFonts w:ascii="Sylfaen" w:hAnsi="Sylfaen" w:cs="Sylfaen"/>
          <w:lang w:val="ka-GE"/>
        </w:rPr>
        <w:t xml:space="preserve"> </w:t>
      </w:r>
      <w:r w:rsidRPr="00C53AB4">
        <w:rPr>
          <w:rFonts w:ascii="Sylfaen" w:hAnsi="Sylfaen" w:cs="Sylfaen"/>
          <w:b/>
          <w:lang w:val="ka-GE"/>
        </w:rPr>
        <w:t xml:space="preserve"> </w:t>
      </w:r>
      <w:r w:rsidRPr="00C53AB4">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C53AB4" w:rsidRDefault="00C53AB4" w:rsidP="00C53AB4">
      <w:pPr>
        <w:spacing w:line="240" w:lineRule="auto"/>
        <w:contextualSpacing/>
        <w:jc w:val="both"/>
        <w:rPr>
          <w:rFonts w:ascii="Sylfaen" w:hAnsi="Sylfaen" w:cs="Sylfaen"/>
          <w:lang w:val="ka-GE"/>
        </w:rPr>
      </w:pPr>
    </w:p>
    <w:p w:rsidR="00C53AB4" w:rsidRPr="00C53AB4" w:rsidRDefault="00C53AB4" w:rsidP="00C53AB4">
      <w:pPr>
        <w:numPr>
          <w:ilvl w:val="0"/>
          <w:numId w:val="24"/>
        </w:numPr>
        <w:spacing w:line="240" w:lineRule="auto"/>
        <w:contextualSpacing/>
        <w:jc w:val="both"/>
        <w:rPr>
          <w:rFonts w:ascii="Sylfaen" w:hAnsi="Sylfaen" w:cs="Sylfaen"/>
          <w:lang w:val="ka-GE"/>
        </w:rPr>
      </w:pPr>
      <w:r w:rsidRPr="00C53AB4">
        <w:rPr>
          <w:rFonts w:ascii="Sylfaen" w:hAnsi="Sylfaen" w:cs="Sylfaen"/>
          <w:lang w:val="ka-GE"/>
        </w:rPr>
        <w:t xml:space="preserve">საქართველოს მთავრობის 2013 წლის 15 მარტის </w:t>
      </w:r>
      <w:r w:rsidRPr="00C53AB4">
        <w:rPr>
          <w:rFonts w:ascii="Sylfaen" w:hAnsi="Sylfaen" w:cs="Sylfaen"/>
        </w:rPr>
        <w:t>N240</w:t>
      </w:r>
      <w:r w:rsidRPr="00C53AB4">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C53AB4">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C53AB4">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C53AB4" w:rsidRDefault="00C53AB4" w:rsidP="00C53AB4">
      <w:pPr>
        <w:spacing w:line="240" w:lineRule="auto"/>
        <w:jc w:val="both"/>
        <w:rPr>
          <w:rFonts w:ascii="Sylfaen" w:hAnsi="Sylfaen" w:cs="Sylfaen"/>
          <w:lang w:val="ka-GE"/>
        </w:rPr>
      </w:pPr>
    </w:p>
    <w:p w:rsidR="00C53AB4" w:rsidRPr="00C53AB4" w:rsidRDefault="00C53AB4" w:rsidP="00C53AB4">
      <w:pPr>
        <w:numPr>
          <w:ilvl w:val="0"/>
          <w:numId w:val="24"/>
        </w:numPr>
        <w:spacing w:line="240" w:lineRule="auto"/>
        <w:contextualSpacing/>
        <w:jc w:val="both"/>
        <w:rPr>
          <w:rFonts w:ascii="Sylfaen" w:hAnsi="Sylfaen" w:cs="Sylfaen"/>
          <w:lang w:val="ka-GE"/>
        </w:rPr>
      </w:pPr>
      <w:r w:rsidRPr="00C53AB4">
        <w:rPr>
          <w:rFonts w:ascii="Sylfaen" w:hAnsi="Sylfaen" w:cs="Sylfaen"/>
          <w:lang w:val="ka-GE"/>
        </w:rPr>
        <w:t xml:space="preserve">2013 წლიდან </w:t>
      </w:r>
      <w:r w:rsidRPr="00C53AB4">
        <w:rPr>
          <w:rFonts w:ascii="Sylfaen" w:hAnsi="Sylfaen" w:cs="Sylfaen"/>
          <w:b/>
          <w:lang w:val="ka-GE"/>
        </w:rPr>
        <w:t>აღარ ხდება დევნილების იძულებით გამოსახლება</w:t>
      </w:r>
      <w:r w:rsidRPr="00C53AB4">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C53AB4" w:rsidRDefault="00C53AB4" w:rsidP="00C53AB4">
      <w:pPr>
        <w:spacing w:line="240" w:lineRule="auto"/>
        <w:jc w:val="both"/>
        <w:rPr>
          <w:rFonts w:ascii="Sylfaen" w:hAnsi="Sylfaen" w:cs="Sylfaen"/>
          <w:lang w:val="ka-GE"/>
        </w:rPr>
      </w:pPr>
    </w:p>
    <w:p w:rsidR="00C53AB4" w:rsidRPr="00C53AB4" w:rsidRDefault="00C53AB4" w:rsidP="00C53AB4">
      <w:pPr>
        <w:numPr>
          <w:ilvl w:val="0"/>
          <w:numId w:val="24"/>
        </w:numPr>
        <w:spacing w:line="240" w:lineRule="auto"/>
        <w:contextualSpacing/>
        <w:rPr>
          <w:rFonts w:ascii="Sylfaen" w:hAnsi="Sylfaen" w:cs="Sylfaen"/>
          <w:lang w:val="ka-GE"/>
        </w:rPr>
      </w:pPr>
      <w:r w:rsidRPr="00C53AB4">
        <w:rPr>
          <w:rFonts w:ascii="Sylfaen" w:hAnsi="Sylfaen" w:cs="Sylfaen"/>
          <w:lang w:val="ka-GE"/>
        </w:rPr>
        <w:t xml:space="preserve">2013 წლამდე </w:t>
      </w:r>
      <w:r w:rsidRPr="00C53AB4">
        <w:rPr>
          <w:rFonts w:ascii="Sylfaen" w:hAnsi="Sylfaen" w:cs="Sylfaen"/>
        </w:rPr>
        <w:t>სამინისტროში</w:t>
      </w:r>
      <w:r w:rsidRPr="00C53AB4">
        <w:rPr>
          <w:rFonts w:ascii="Sylfaen" w:hAnsi="Sylfaen"/>
        </w:rPr>
        <w:t xml:space="preserve"> </w:t>
      </w:r>
      <w:r w:rsidRPr="00C53AB4">
        <w:rPr>
          <w:rFonts w:ascii="Sylfaen" w:hAnsi="Sylfaen" w:cs="Sylfaen"/>
          <w:b/>
        </w:rPr>
        <w:t>არ</w:t>
      </w:r>
      <w:r w:rsidRPr="00C53AB4">
        <w:rPr>
          <w:rFonts w:ascii="Sylfaen" w:hAnsi="Sylfaen"/>
          <w:b/>
        </w:rPr>
        <w:t xml:space="preserve"> </w:t>
      </w:r>
      <w:r w:rsidRPr="00C53AB4">
        <w:rPr>
          <w:rFonts w:ascii="Sylfaen" w:hAnsi="Sylfaen" w:cs="Sylfaen"/>
          <w:b/>
        </w:rPr>
        <w:t>არსებობდა</w:t>
      </w:r>
      <w:r w:rsidRPr="00C53AB4">
        <w:rPr>
          <w:rFonts w:ascii="Sylfaen" w:hAnsi="Sylfaen"/>
          <w:b/>
        </w:rPr>
        <w:t xml:space="preserve"> </w:t>
      </w:r>
      <w:r w:rsidRPr="00C53AB4">
        <w:rPr>
          <w:rFonts w:ascii="Sylfaen" w:hAnsi="Sylfaen" w:cs="Sylfaen"/>
          <w:b/>
        </w:rPr>
        <w:t>განსახლების</w:t>
      </w:r>
      <w:r w:rsidRPr="00C53AB4">
        <w:rPr>
          <w:rFonts w:ascii="Sylfaen" w:hAnsi="Sylfaen"/>
          <w:b/>
        </w:rPr>
        <w:t xml:space="preserve"> </w:t>
      </w:r>
      <w:r w:rsidRPr="00C53AB4">
        <w:rPr>
          <w:rFonts w:ascii="Sylfaen" w:hAnsi="Sylfaen" w:cs="Sylfaen"/>
          <w:b/>
        </w:rPr>
        <w:t>რაიმე</w:t>
      </w:r>
      <w:r w:rsidRPr="00C53AB4">
        <w:rPr>
          <w:rFonts w:ascii="Sylfaen" w:hAnsi="Sylfaen"/>
          <w:b/>
        </w:rPr>
        <w:t xml:space="preserve"> </w:t>
      </w:r>
      <w:r w:rsidRPr="00C53AB4">
        <w:rPr>
          <w:rFonts w:ascii="Sylfaen" w:hAnsi="Sylfaen" w:cs="Sylfaen"/>
          <w:b/>
        </w:rPr>
        <w:t>წესი</w:t>
      </w:r>
      <w:r w:rsidRPr="00C53AB4">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C53AB4" w:rsidRDefault="00C53AB4" w:rsidP="00C53AB4">
      <w:pPr>
        <w:spacing w:line="240" w:lineRule="auto"/>
        <w:rPr>
          <w:rFonts w:ascii="Sylfaen" w:hAnsi="Sylfaen" w:cs="Sylfaen"/>
          <w:lang w:val="ka-GE"/>
        </w:rPr>
      </w:pPr>
    </w:p>
    <w:p w:rsidR="00C53AB4" w:rsidRPr="00C53AB4" w:rsidRDefault="00C53AB4" w:rsidP="00C53AB4">
      <w:pPr>
        <w:numPr>
          <w:ilvl w:val="0"/>
          <w:numId w:val="24"/>
        </w:numPr>
        <w:spacing w:line="240" w:lineRule="auto"/>
        <w:contextualSpacing/>
        <w:jc w:val="both"/>
        <w:rPr>
          <w:rFonts w:ascii="Sylfaen" w:hAnsi="Sylfaen" w:cs="Sylfaen"/>
          <w:lang w:val="ka-GE"/>
        </w:rPr>
      </w:pPr>
      <w:proofErr w:type="gramStart"/>
      <w:r w:rsidRPr="00C53AB4">
        <w:rPr>
          <w:rFonts w:ascii="Sylfaen" w:hAnsi="Sylfaen" w:cs="Sylfaen"/>
        </w:rPr>
        <w:t>მინისტრის</w:t>
      </w:r>
      <w:proofErr w:type="gramEnd"/>
      <w:r w:rsidRPr="00C53AB4">
        <w:rPr>
          <w:rFonts w:ascii="Sylfaen" w:hAnsi="Sylfaen"/>
        </w:rPr>
        <w:t xml:space="preserve"> 2013 </w:t>
      </w:r>
      <w:r w:rsidRPr="00C53AB4">
        <w:rPr>
          <w:rFonts w:ascii="Sylfaen" w:hAnsi="Sylfaen" w:cs="Sylfaen"/>
        </w:rPr>
        <w:t>წლის</w:t>
      </w:r>
      <w:r w:rsidRPr="00C53AB4">
        <w:rPr>
          <w:rFonts w:ascii="Sylfaen" w:hAnsi="Sylfaen"/>
        </w:rPr>
        <w:t xml:space="preserve"> 9 </w:t>
      </w:r>
      <w:r w:rsidRPr="00C53AB4">
        <w:rPr>
          <w:rFonts w:ascii="Sylfaen" w:hAnsi="Sylfaen" w:cs="Sylfaen"/>
        </w:rPr>
        <w:t>აგვისტოს</w:t>
      </w:r>
      <w:r w:rsidRPr="00C53AB4">
        <w:rPr>
          <w:rFonts w:ascii="Sylfaen" w:hAnsi="Sylfaen"/>
        </w:rPr>
        <w:t xml:space="preserve"> </w:t>
      </w:r>
      <w:r w:rsidRPr="00C53AB4">
        <w:rPr>
          <w:rFonts w:ascii="Sylfaen" w:hAnsi="Sylfaen"/>
          <w:b/>
        </w:rPr>
        <w:t xml:space="preserve">N320 </w:t>
      </w:r>
      <w:r w:rsidRPr="00C53AB4">
        <w:rPr>
          <w:rFonts w:ascii="Sylfaen" w:hAnsi="Sylfaen" w:cs="Sylfaen"/>
          <w:b/>
        </w:rPr>
        <w:t>ბრძანებ</w:t>
      </w:r>
      <w:r w:rsidRPr="00C53AB4">
        <w:rPr>
          <w:rFonts w:ascii="Sylfaen" w:hAnsi="Sylfaen" w:cs="Sylfaen"/>
          <w:b/>
          <w:lang w:val="ka-GE"/>
        </w:rPr>
        <w:t>ით</w:t>
      </w:r>
      <w:r w:rsidRPr="00C53AB4">
        <w:rPr>
          <w:rFonts w:ascii="Sylfaen" w:hAnsi="Sylfaen" w:cs="Sylfaen"/>
          <w:lang w:val="ka-GE"/>
        </w:rPr>
        <w:t xml:space="preserve"> აღნიშნული პროცესი გახდა </w:t>
      </w:r>
      <w:r w:rsidRPr="00C53AB4">
        <w:rPr>
          <w:rFonts w:ascii="Sylfaen" w:hAnsi="Sylfaen" w:cs="Sylfaen"/>
          <w:b/>
          <w:lang w:val="ka-GE"/>
        </w:rPr>
        <w:t>გამჭვირვალე, ობიექტური და სამართლიანი.</w:t>
      </w:r>
    </w:p>
    <w:p w:rsidR="00C53AB4" w:rsidRPr="00C53AB4" w:rsidRDefault="00C53AB4" w:rsidP="00C53AB4">
      <w:pPr>
        <w:spacing w:line="240" w:lineRule="auto"/>
        <w:ind w:left="720"/>
        <w:contextualSpacing/>
        <w:jc w:val="both"/>
        <w:rPr>
          <w:rFonts w:ascii="Sylfaen" w:hAnsi="Sylfaen" w:cs="Sylfaen"/>
          <w:lang w:val="ka-GE"/>
        </w:rPr>
      </w:pPr>
    </w:p>
    <w:p w:rsidR="00C53AB4" w:rsidRPr="00C53AB4" w:rsidRDefault="00C53AB4" w:rsidP="00C53AB4">
      <w:pPr>
        <w:spacing w:line="240" w:lineRule="auto"/>
        <w:ind w:left="720"/>
        <w:contextualSpacing/>
        <w:jc w:val="both"/>
        <w:rPr>
          <w:rFonts w:ascii="Sylfaen" w:hAnsi="Sylfaen" w:cs="Sylfaen"/>
          <w:lang w:val="ka-GE"/>
        </w:rPr>
      </w:pPr>
    </w:p>
    <w:p w:rsidR="00C53AB4" w:rsidRDefault="00C53AB4" w:rsidP="00C53AB4">
      <w:pPr>
        <w:numPr>
          <w:ilvl w:val="0"/>
          <w:numId w:val="24"/>
        </w:numPr>
        <w:spacing w:line="240" w:lineRule="auto"/>
        <w:contextualSpacing/>
        <w:jc w:val="both"/>
        <w:rPr>
          <w:rFonts w:ascii="Sylfaen" w:hAnsi="Sylfaen"/>
          <w:lang w:val="ka-GE"/>
        </w:rPr>
      </w:pPr>
      <w:r w:rsidRPr="00C53AB4">
        <w:rPr>
          <w:rFonts w:ascii="Sylfaen" w:hAnsi="Sylfaen" w:cs="Sylfaen"/>
          <w:lang w:val="ka-GE"/>
        </w:rPr>
        <w:t>იძულებით</w:t>
      </w:r>
      <w:r w:rsidRPr="00C53AB4">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C53AB4">
        <w:rPr>
          <w:rFonts w:ascii="Sylfaen" w:hAnsi="Sylfaen" w:cs="Sylfaen"/>
          <w:lang w:val="ka-GE"/>
        </w:rPr>
        <w:t>დევნილი</w:t>
      </w:r>
      <w:r w:rsidRPr="00C53AB4">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93920" w:rsidRDefault="00C53AB4" w:rsidP="00C53AB4">
      <w:pPr>
        <w:pStyle w:val="ListParagraph"/>
        <w:spacing w:line="240" w:lineRule="auto"/>
        <w:ind w:left="0"/>
        <w:jc w:val="both"/>
        <w:rPr>
          <w:rFonts w:ascii="Sylfaen" w:hAnsi="Sylfaen" w:cs="Sylfaen"/>
          <w:b/>
          <w:lang w:val="ka-GE"/>
        </w:rPr>
      </w:pPr>
      <w:r w:rsidRPr="00C93920">
        <w:rPr>
          <w:rFonts w:ascii="Sylfaen" w:hAnsi="Sylfaen" w:cs="Sylfaen"/>
          <w:b/>
          <w:lang w:val="ka-GE"/>
        </w:rPr>
        <w:t>მიმდინარე პროექტები</w:t>
      </w:r>
    </w:p>
    <w:p w:rsidR="00C53AB4" w:rsidRPr="00C93920" w:rsidRDefault="00C53AB4" w:rsidP="00C53AB4">
      <w:pPr>
        <w:pStyle w:val="ListParagraph"/>
        <w:spacing w:line="240" w:lineRule="auto"/>
        <w:ind w:left="0"/>
        <w:jc w:val="both"/>
        <w:rPr>
          <w:rFonts w:ascii="Sylfaen" w:hAnsi="Sylfaen" w:cs="Sylfaen"/>
          <w:b/>
          <w:lang w:val="ka-GE"/>
        </w:rPr>
      </w:pPr>
    </w:p>
    <w:p w:rsidR="00C53AB4" w:rsidRPr="00C93920" w:rsidRDefault="00C53AB4" w:rsidP="00C53AB4">
      <w:pPr>
        <w:pStyle w:val="ListParagraph"/>
        <w:numPr>
          <w:ilvl w:val="0"/>
          <w:numId w:val="27"/>
        </w:numPr>
        <w:spacing w:line="240" w:lineRule="auto"/>
        <w:jc w:val="both"/>
        <w:rPr>
          <w:rFonts w:ascii="Sylfaen" w:hAnsi="Sylfaen"/>
          <w:lang w:val="ka-GE"/>
        </w:rPr>
      </w:pPr>
      <w:r w:rsidRPr="00C93920">
        <w:rPr>
          <w:rFonts w:ascii="Sylfaen" w:hAnsi="Sylfaen"/>
          <w:b/>
          <w:lang w:val="ka-GE"/>
        </w:rPr>
        <w:lastRenderedPageBreak/>
        <w:t xml:space="preserve">თბილისში, </w:t>
      </w:r>
      <w:r w:rsidRPr="00C9392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C93920" w:rsidRDefault="00C53AB4" w:rsidP="00C53AB4">
      <w:pPr>
        <w:pStyle w:val="ListParagraph"/>
        <w:numPr>
          <w:ilvl w:val="0"/>
          <w:numId w:val="27"/>
        </w:numPr>
        <w:spacing w:line="240" w:lineRule="auto"/>
        <w:jc w:val="both"/>
        <w:rPr>
          <w:rFonts w:ascii="Sylfaen" w:hAnsi="Sylfaen"/>
          <w:color w:val="000000" w:themeColor="text1"/>
          <w:lang w:val="ka-GE"/>
        </w:rPr>
      </w:pPr>
      <w:r w:rsidRPr="00C93920">
        <w:rPr>
          <w:rFonts w:ascii="Sylfaen" w:hAnsi="Sylfaen"/>
          <w:b/>
          <w:lang w:val="ka-GE"/>
        </w:rPr>
        <w:t xml:space="preserve">ბათუმი, ტაბიძის ქუჩა -  </w:t>
      </w:r>
      <w:r w:rsidRPr="00C93920">
        <w:rPr>
          <w:rFonts w:ascii="Sylfaen" w:hAnsi="Sylfaen"/>
          <w:lang w:val="ka-GE"/>
        </w:rPr>
        <w:t>164 დევნილი  ოჯახისთვის 2 კორპუსი შენდება.</w:t>
      </w:r>
    </w:p>
    <w:p w:rsidR="00C53AB4" w:rsidRPr="00C93920" w:rsidRDefault="00C53AB4" w:rsidP="00C53AB4">
      <w:pPr>
        <w:pStyle w:val="ListParagraph"/>
        <w:spacing w:line="240" w:lineRule="auto"/>
        <w:jc w:val="both"/>
        <w:rPr>
          <w:rFonts w:ascii="Sylfaen" w:hAnsi="Sylfaen"/>
          <w:b/>
          <w:lang w:val="ka-GE"/>
        </w:rPr>
      </w:pPr>
      <w:r w:rsidRPr="00C93920">
        <w:rPr>
          <w:rFonts w:ascii="Sylfaen" w:hAnsi="Sylfaen"/>
          <w:lang w:val="ka-GE"/>
        </w:rPr>
        <w:t>მშენებლობის დასრულების ვადა -  2018 წლის ნოემბერი.</w:t>
      </w:r>
    </w:p>
    <w:p w:rsidR="00C53AB4" w:rsidRPr="00C93920" w:rsidRDefault="00C53AB4" w:rsidP="00C53AB4">
      <w:pPr>
        <w:pStyle w:val="ListParagraph"/>
        <w:numPr>
          <w:ilvl w:val="0"/>
          <w:numId w:val="27"/>
        </w:numPr>
        <w:spacing w:line="240" w:lineRule="auto"/>
        <w:jc w:val="both"/>
        <w:rPr>
          <w:rFonts w:ascii="Sylfaen" w:hAnsi="Sylfaen"/>
          <w:lang w:val="ka-GE"/>
        </w:rPr>
      </w:pPr>
      <w:r w:rsidRPr="00C93920">
        <w:rPr>
          <w:rFonts w:ascii="Sylfaen" w:hAnsi="Sylfaen"/>
          <w:b/>
          <w:lang w:val="ka-GE"/>
        </w:rPr>
        <w:t>მცხეთა</w:t>
      </w:r>
      <w:r w:rsidRPr="00C93920">
        <w:rPr>
          <w:rFonts w:ascii="Sylfaen" w:hAnsi="Sylfaen"/>
          <w:lang w:val="ka-GE"/>
        </w:rPr>
        <w:t xml:space="preserve"> - 120 დევნილი ოჯახისთვის 2  კორპუსი შენდება.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lang w:val="ka-GE"/>
        </w:rPr>
        <w:t xml:space="preserve">მშენებლობის დასრულების ვადა -  2018 წლის   ბოლო. </w:t>
      </w:r>
    </w:p>
    <w:p w:rsidR="00C53AB4" w:rsidRPr="00C93920" w:rsidRDefault="00C53AB4" w:rsidP="00C53AB4">
      <w:pPr>
        <w:pStyle w:val="ListParagraph"/>
        <w:numPr>
          <w:ilvl w:val="0"/>
          <w:numId w:val="27"/>
        </w:numPr>
        <w:spacing w:line="240" w:lineRule="auto"/>
        <w:jc w:val="both"/>
        <w:rPr>
          <w:rFonts w:ascii="Sylfaen" w:hAnsi="Sylfaen"/>
          <w:lang w:val="ka-GE"/>
        </w:rPr>
      </w:pPr>
      <w:r w:rsidRPr="00C93920">
        <w:rPr>
          <w:rFonts w:ascii="Sylfaen" w:hAnsi="Sylfaen"/>
          <w:b/>
          <w:lang w:val="ka-GE"/>
        </w:rPr>
        <w:t>წყალტუბო</w:t>
      </w:r>
      <w:r w:rsidRPr="00C93920">
        <w:rPr>
          <w:rFonts w:ascii="Sylfaen" w:hAnsi="Sylfaen"/>
          <w:lang w:val="ka-GE"/>
        </w:rPr>
        <w:t xml:space="preserve"> - 140 დევნილი ოჯახისთვის 2  კორპუსი შენდება.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lang w:val="ka-GE"/>
        </w:rPr>
        <w:t>მშენებლობის დასრულების ვადა -  2018 წლის ბოლო.</w:t>
      </w:r>
    </w:p>
    <w:p w:rsidR="00C53AB4" w:rsidRPr="00C9392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C93920">
        <w:rPr>
          <w:rFonts w:ascii="Sylfaen" w:hAnsi="Sylfaen" w:cs="Sylfaen"/>
          <w:b/>
          <w:color w:val="000000" w:themeColor="text1"/>
          <w:lang w:val="ka-GE"/>
        </w:rPr>
        <w:t>ზუგდიდი</w:t>
      </w:r>
      <w:r w:rsidRPr="00C93920">
        <w:rPr>
          <w:rFonts w:ascii="Sylfaen" w:hAnsi="Sylfaen" w:cs="Sylfaen"/>
          <w:color w:val="000000" w:themeColor="text1"/>
          <w:lang w:val="ka-GE"/>
        </w:rPr>
        <w:t xml:space="preserve"> -  </w:t>
      </w:r>
      <w:r w:rsidRPr="00C93920">
        <w:rPr>
          <w:rFonts w:ascii="Sylfaen" w:hAnsi="Sylfaen"/>
          <w:lang w:val="ka-GE"/>
        </w:rPr>
        <w:t>360 დევნილი ოჯახისთვის 6  კორპუსი შენდება.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lang w:val="ka-GE"/>
        </w:rPr>
        <w:t xml:space="preserve">მშენებლობის დასრულების ვადა -  2019 წლის აგვისტო. </w:t>
      </w:r>
    </w:p>
    <w:p w:rsidR="00C53AB4" w:rsidRPr="00C93920" w:rsidRDefault="00C53AB4" w:rsidP="00C53AB4">
      <w:pPr>
        <w:pStyle w:val="ListParagraph"/>
        <w:numPr>
          <w:ilvl w:val="0"/>
          <w:numId w:val="27"/>
        </w:numPr>
        <w:spacing w:line="240" w:lineRule="auto"/>
        <w:jc w:val="both"/>
        <w:rPr>
          <w:rFonts w:ascii="Sylfaen" w:hAnsi="Sylfaen"/>
          <w:color w:val="000000" w:themeColor="text1"/>
          <w:lang w:val="ka-GE"/>
        </w:rPr>
      </w:pPr>
      <w:r w:rsidRPr="00C93920">
        <w:rPr>
          <w:rFonts w:ascii="Sylfaen" w:hAnsi="Sylfaen" w:cs="Sylfaen"/>
          <w:b/>
          <w:lang w:val="ka-GE"/>
        </w:rPr>
        <w:t>ქუთაისი</w:t>
      </w:r>
      <w:r w:rsidRPr="00C93920">
        <w:rPr>
          <w:rFonts w:ascii="Sylfaen" w:hAnsi="Sylfaen"/>
          <w:b/>
          <w:lang w:val="ka-GE"/>
        </w:rPr>
        <w:t xml:space="preserve"> -  </w:t>
      </w:r>
      <w:r w:rsidRPr="00C93920">
        <w:rPr>
          <w:rFonts w:ascii="Sylfaen" w:hAnsi="Sylfaen"/>
          <w:color w:val="000000" w:themeColor="text1"/>
          <w:lang w:val="ka-GE"/>
        </w:rPr>
        <w:t xml:space="preserve"> </w:t>
      </w:r>
      <w:r w:rsidRPr="00C93920">
        <w:rPr>
          <w:rFonts w:ascii="Sylfaen" w:hAnsi="Sylfaen"/>
          <w:lang w:val="ka-GE"/>
        </w:rPr>
        <w:t>480 დევნილი ოჯახისთვის 6  კორპუსი შენდება.</w:t>
      </w:r>
    </w:p>
    <w:p w:rsidR="00C53AB4" w:rsidRPr="00C93920" w:rsidRDefault="00C53AB4" w:rsidP="00C53AB4">
      <w:pPr>
        <w:pStyle w:val="ListParagraph"/>
        <w:spacing w:line="240" w:lineRule="auto"/>
        <w:jc w:val="both"/>
        <w:rPr>
          <w:rFonts w:ascii="Sylfaen" w:hAnsi="Sylfaen"/>
        </w:rPr>
      </w:pPr>
      <w:r w:rsidRPr="00C93920">
        <w:rPr>
          <w:rFonts w:ascii="Sylfaen" w:hAnsi="Sylfaen"/>
          <w:lang w:val="ka-GE"/>
        </w:rPr>
        <w:t xml:space="preserve">მშენებლობის დასრულების ვადა -  2019 წლის სექტემბერი. </w:t>
      </w:r>
    </w:p>
    <w:p w:rsidR="00C53AB4" w:rsidRPr="00C93920" w:rsidRDefault="00C53AB4" w:rsidP="00C53AB4">
      <w:pPr>
        <w:pStyle w:val="ListParagraph"/>
        <w:numPr>
          <w:ilvl w:val="0"/>
          <w:numId w:val="27"/>
        </w:numPr>
        <w:spacing w:line="240" w:lineRule="auto"/>
        <w:jc w:val="both"/>
        <w:rPr>
          <w:rFonts w:ascii="Sylfaen" w:hAnsi="Sylfaen"/>
          <w:b/>
          <w:lang w:val="ka-GE"/>
        </w:rPr>
      </w:pPr>
      <w:r w:rsidRPr="00C93920">
        <w:rPr>
          <w:rFonts w:ascii="Sylfaen" w:hAnsi="Sylfaen" w:cs="Sylfaen"/>
          <w:b/>
          <w:lang w:val="ka-GE"/>
        </w:rPr>
        <w:t>ქუთაისი</w:t>
      </w:r>
      <w:r w:rsidRPr="00C93920">
        <w:rPr>
          <w:rFonts w:ascii="Sylfaen" w:hAnsi="Sylfaen"/>
          <w:b/>
          <w:lang w:val="ka-GE"/>
        </w:rPr>
        <w:t xml:space="preserve">, </w:t>
      </w:r>
      <w:r w:rsidRPr="00C93920">
        <w:rPr>
          <w:rFonts w:ascii="Sylfaen" w:hAnsi="Sylfaen"/>
          <w:lang w:val="ka-GE"/>
        </w:rPr>
        <w:t>აღმაშენებლის გამზირი - 52 ბინა.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cs="Sylfaen"/>
          <w:lang w:val="ka-GE"/>
        </w:rPr>
        <w:t>ჩაბარების</w:t>
      </w:r>
      <w:r w:rsidRPr="00C93920">
        <w:rPr>
          <w:rFonts w:ascii="Sylfaen" w:hAnsi="Sylfaen"/>
          <w:lang w:val="ka-GE"/>
        </w:rPr>
        <w:t xml:space="preserve"> ვადა - 2018 წლის ოქტომბრის ბოლო.</w:t>
      </w:r>
    </w:p>
    <w:p w:rsidR="00C53AB4" w:rsidRPr="00C93920" w:rsidRDefault="00C53AB4" w:rsidP="00C53AB4">
      <w:pPr>
        <w:pStyle w:val="ListParagraph"/>
        <w:numPr>
          <w:ilvl w:val="0"/>
          <w:numId w:val="27"/>
        </w:numPr>
        <w:spacing w:line="240" w:lineRule="auto"/>
        <w:jc w:val="both"/>
        <w:rPr>
          <w:rFonts w:ascii="Sylfaen" w:hAnsi="Sylfaen"/>
          <w:b/>
          <w:lang w:val="ka-GE"/>
        </w:rPr>
      </w:pPr>
      <w:r w:rsidRPr="00C93920">
        <w:rPr>
          <w:rFonts w:ascii="Sylfaen" w:hAnsi="Sylfaen" w:cs="Sylfaen"/>
          <w:b/>
          <w:lang w:val="ka-GE"/>
        </w:rPr>
        <w:t>ქუთაისი</w:t>
      </w:r>
      <w:r w:rsidRPr="00C93920">
        <w:rPr>
          <w:rFonts w:ascii="Sylfaen" w:hAnsi="Sylfaen"/>
          <w:b/>
          <w:lang w:val="ka-GE"/>
        </w:rPr>
        <w:t xml:space="preserve">,  </w:t>
      </w:r>
      <w:r w:rsidRPr="00C93920">
        <w:rPr>
          <w:rFonts w:ascii="Sylfaen" w:hAnsi="Sylfaen"/>
          <w:lang w:val="ka-GE"/>
        </w:rPr>
        <w:t xml:space="preserve">ტაბიძის ქ. N38 </w:t>
      </w:r>
      <w:r w:rsidRPr="00C93920">
        <w:rPr>
          <w:rFonts w:ascii="Sylfaen" w:hAnsi="Sylfaen"/>
          <w:b/>
          <w:lang w:val="ka-GE"/>
        </w:rPr>
        <w:t xml:space="preserve">– </w:t>
      </w:r>
      <w:r w:rsidRPr="00C93920">
        <w:rPr>
          <w:rFonts w:ascii="Sylfaen" w:hAnsi="Sylfaen"/>
          <w:lang w:val="ka-GE"/>
        </w:rPr>
        <w:t>245 ბინა.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cs="Sylfaen"/>
          <w:lang w:val="ka-GE"/>
        </w:rPr>
        <w:t>ჩაბარების</w:t>
      </w:r>
      <w:r w:rsidRPr="00C93920">
        <w:rPr>
          <w:rFonts w:ascii="Sylfaen" w:hAnsi="Sylfaen"/>
          <w:lang w:val="ka-GE"/>
        </w:rPr>
        <w:t xml:space="preserve"> ვადა -  2019 წლის დასაწყისი.  </w:t>
      </w:r>
    </w:p>
    <w:p w:rsidR="00C53AB4" w:rsidRPr="00C93920" w:rsidRDefault="00C53AB4" w:rsidP="00C53AB4">
      <w:pPr>
        <w:pStyle w:val="ListParagraph"/>
        <w:numPr>
          <w:ilvl w:val="0"/>
          <w:numId w:val="27"/>
        </w:numPr>
        <w:spacing w:line="240" w:lineRule="auto"/>
        <w:jc w:val="both"/>
        <w:rPr>
          <w:rFonts w:ascii="Sylfaen" w:hAnsi="Sylfaen"/>
          <w:lang w:val="ka-GE"/>
        </w:rPr>
      </w:pPr>
      <w:r w:rsidRPr="00C93920">
        <w:rPr>
          <w:rFonts w:ascii="Sylfaen" w:hAnsi="Sylfaen"/>
          <w:b/>
          <w:lang w:val="ka-GE"/>
        </w:rPr>
        <w:t>მარნეული</w:t>
      </w:r>
      <w:r w:rsidRPr="00C93920">
        <w:rPr>
          <w:rFonts w:ascii="Sylfaen" w:hAnsi="Sylfaen"/>
          <w:lang w:val="ka-GE"/>
        </w:rPr>
        <w:t xml:space="preserve"> - 18 ბინა.</w:t>
      </w:r>
    </w:p>
    <w:p w:rsidR="00C53AB4" w:rsidRPr="00C93920" w:rsidRDefault="00C53AB4" w:rsidP="00C53AB4">
      <w:pPr>
        <w:pStyle w:val="ListParagraph"/>
        <w:spacing w:line="240" w:lineRule="auto"/>
        <w:jc w:val="both"/>
        <w:rPr>
          <w:rFonts w:ascii="Sylfaen" w:hAnsi="Sylfaen"/>
          <w:lang w:val="ka-GE"/>
        </w:rPr>
      </w:pPr>
      <w:r w:rsidRPr="00C93920">
        <w:rPr>
          <w:rFonts w:ascii="Sylfaen" w:hAnsi="Sylfaen"/>
          <w:lang w:val="ka-GE"/>
        </w:rPr>
        <w:t>ჩაბარების ვადა - 2018 წლის შემოდგომა.</w:t>
      </w: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b/>
          <w:lang w:val="ka-GE"/>
        </w:rPr>
      </w:pPr>
      <w:r w:rsidRPr="00C93920">
        <w:rPr>
          <w:rFonts w:ascii="Sylfaen" w:hAnsi="Sylfaen" w:cs="Sylfaen"/>
          <w:b/>
          <w:lang w:val="ka-GE"/>
        </w:rPr>
        <w:t>დევნილთა საარსებო წყაროებით უზრუნველყოფა</w:t>
      </w: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r w:rsidRPr="00C93920">
        <w:rPr>
          <w:rFonts w:ascii="Sylfaen" w:hAnsi="Sylfaen" w:cs="Sylfaen"/>
          <w:lang w:val="ka-GE"/>
        </w:rPr>
        <w:t>2016-201</w:t>
      </w:r>
      <w:r w:rsidRPr="00C93920">
        <w:rPr>
          <w:rFonts w:ascii="Sylfaen" w:hAnsi="Sylfaen" w:cs="Sylfaen"/>
        </w:rPr>
        <w:t>8</w:t>
      </w:r>
      <w:r w:rsidRPr="00C9392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C93920" w:rsidRDefault="00C53AB4" w:rsidP="00C53AB4">
      <w:pPr>
        <w:numPr>
          <w:ilvl w:val="0"/>
          <w:numId w:val="28"/>
        </w:numPr>
        <w:spacing w:after="160" w:line="240" w:lineRule="auto"/>
        <w:jc w:val="both"/>
        <w:rPr>
          <w:rFonts w:ascii="Sylfaen" w:hAnsi="Sylfaen" w:cs="Sylfaen"/>
        </w:rPr>
      </w:pPr>
      <w:r w:rsidRPr="00C93920">
        <w:rPr>
          <w:rFonts w:ascii="Sylfaen" w:hAnsi="Sylfaen" w:cs="Sylfaen"/>
        </w:rPr>
        <w:t>დევნილთა პროფესიული განათლების ხელშეწყობის პროგრამა - ბიუჯეტი 70 000 ლარი;</w:t>
      </w:r>
    </w:p>
    <w:p w:rsidR="00C53AB4" w:rsidRPr="00C93920" w:rsidRDefault="00C53AB4" w:rsidP="00C53AB4">
      <w:pPr>
        <w:numPr>
          <w:ilvl w:val="0"/>
          <w:numId w:val="28"/>
        </w:numPr>
        <w:spacing w:after="160" w:line="240" w:lineRule="auto"/>
        <w:jc w:val="both"/>
        <w:rPr>
          <w:rFonts w:ascii="Sylfaen" w:hAnsi="Sylfaen" w:cs="Sylfaen"/>
        </w:rPr>
      </w:pPr>
      <w:r w:rsidRPr="00C93920">
        <w:rPr>
          <w:rFonts w:ascii="Sylfaen" w:hAnsi="Sylfaen" w:cs="Sylfaen"/>
        </w:rPr>
        <w:t>დევნილთა</w:t>
      </w:r>
      <w:r w:rsidRPr="00C93920">
        <w:rPr>
          <w:rFonts w:ascii="Sylfaen" w:hAnsi="Sylfaen"/>
        </w:rPr>
        <w:t xml:space="preserve"> </w:t>
      </w:r>
      <w:r w:rsidRPr="00C93920">
        <w:rPr>
          <w:rFonts w:ascii="Sylfaen" w:hAnsi="Sylfaen" w:cs="Sylfaen"/>
        </w:rPr>
        <w:t>თვითდასაქმების</w:t>
      </w:r>
      <w:r w:rsidRPr="00C93920">
        <w:rPr>
          <w:rFonts w:ascii="Sylfaen" w:hAnsi="Sylfaen"/>
        </w:rPr>
        <w:t xml:space="preserve"> </w:t>
      </w:r>
      <w:r w:rsidRPr="00C93920">
        <w:rPr>
          <w:rFonts w:ascii="Sylfaen" w:hAnsi="Sylfaen" w:cs="Sylfaen"/>
        </w:rPr>
        <w:t>ხელშეწყობის</w:t>
      </w:r>
      <w:r w:rsidRPr="00C93920">
        <w:rPr>
          <w:rFonts w:ascii="Sylfaen" w:hAnsi="Sylfaen"/>
        </w:rPr>
        <w:t xml:space="preserve"> </w:t>
      </w:r>
      <w:r w:rsidRPr="00C93920">
        <w:rPr>
          <w:rFonts w:ascii="Sylfaen" w:hAnsi="Sylfaen" w:cs="Sylfaen"/>
        </w:rPr>
        <w:t>საგრანტო</w:t>
      </w:r>
      <w:r w:rsidRPr="00C93920">
        <w:rPr>
          <w:rFonts w:ascii="Sylfaen" w:hAnsi="Sylfaen"/>
        </w:rPr>
        <w:t xml:space="preserve"> </w:t>
      </w:r>
      <w:r w:rsidRPr="00C93920">
        <w:rPr>
          <w:rFonts w:ascii="Sylfaen" w:hAnsi="Sylfaen" w:cs="Sylfaen"/>
        </w:rPr>
        <w:t>პროგრამა - ბიუჯეტი 80 000 ლარი;</w:t>
      </w:r>
    </w:p>
    <w:p w:rsidR="00C53AB4" w:rsidRPr="00C93920" w:rsidRDefault="00C53AB4" w:rsidP="00C53AB4">
      <w:pPr>
        <w:numPr>
          <w:ilvl w:val="0"/>
          <w:numId w:val="28"/>
        </w:numPr>
        <w:spacing w:after="160" w:line="240" w:lineRule="auto"/>
        <w:jc w:val="both"/>
        <w:rPr>
          <w:rFonts w:ascii="Sylfaen" w:hAnsi="Sylfaen" w:cs="Sylfaen"/>
        </w:rPr>
      </w:pPr>
      <w:r w:rsidRPr="00C93920">
        <w:rPr>
          <w:rFonts w:ascii="Sylfaen" w:hAnsi="Sylfaen" w:cs="Sylfaen"/>
        </w:rPr>
        <w:t xml:space="preserve"> </w:t>
      </w:r>
      <w:proofErr w:type="gramStart"/>
      <w:r w:rsidRPr="00C93920">
        <w:rPr>
          <w:rFonts w:ascii="Sylfaen" w:hAnsi="Sylfaen" w:cs="Sylfaen"/>
          <w:bCs/>
        </w:rPr>
        <w:t>განსახლებულ</w:t>
      </w:r>
      <w:proofErr w:type="gramEnd"/>
      <w:r w:rsidRPr="00C93920">
        <w:rPr>
          <w:rFonts w:ascii="Sylfaen" w:hAnsi="Sylfaen"/>
          <w:bCs/>
        </w:rPr>
        <w:t xml:space="preserve"> </w:t>
      </w:r>
      <w:r w:rsidRPr="00C93920">
        <w:rPr>
          <w:rFonts w:ascii="Sylfaen" w:hAnsi="Sylfaen" w:cs="Sylfaen"/>
          <w:bCs/>
        </w:rPr>
        <w:t>დევნილთა</w:t>
      </w:r>
      <w:r w:rsidRPr="00C93920">
        <w:rPr>
          <w:rFonts w:ascii="Sylfaen" w:hAnsi="Sylfaen"/>
          <w:bCs/>
        </w:rPr>
        <w:t xml:space="preserve"> </w:t>
      </w:r>
      <w:r w:rsidRPr="00C93920">
        <w:rPr>
          <w:rFonts w:ascii="Sylfaen" w:hAnsi="Sylfaen" w:cs="Sylfaen"/>
          <w:bCs/>
        </w:rPr>
        <w:t xml:space="preserve">მხარდაჭერის საგრანტო პროგრამა - </w:t>
      </w:r>
      <w:r w:rsidRPr="00C93920">
        <w:rPr>
          <w:rFonts w:ascii="Sylfaen" w:hAnsi="Sylfaen" w:cs="Sylfaen"/>
        </w:rPr>
        <w:t xml:space="preserve">ბიუჯეტი 200 000 ლარი. </w:t>
      </w:r>
    </w:p>
    <w:p w:rsidR="00C53AB4" w:rsidRPr="00C93920" w:rsidRDefault="00C53AB4" w:rsidP="00C53AB4">
      <w:pPr>
        <w:numPr>
          <w:ilvl w:val="0"/>
          <w:numId w:val="28"/>
        </w:numPr>
        <w:spacing w:after="160" w:line="240" w:lineRule="auto"/>
        <w:jc w:val="both"/>
        <w:rPr>
          <w:rFonts w:ascii="Sylfaen" w:hAnsi="Sylfaen" w:cs="Sylfaen"/>
        </w:rPr>
      </w:pPr>
      <w:proofErr w:type="gramStart"/>
      <w:r w:rsidRPr="00C93920">
        <w:rPr>
          <w:rFonts w:ascii="Sylfaen" w:hAnsi="Sylfaen" w:cs="Sylfaen"/>
        </w:rPr>
        <w:t>მეწარმე</w:t>
      </w:r>
      <w:proofErr w:type="gramEnd"/>
      <w:r w:rsidRPr="00C93920">
        <w:rPr>
          <w:rFonts w:ascii="Sylfaen" w:hAnsi="Sylfaen" w:cs="Sylfaen"/>
        </w:rPr>
        <w:t xml:space="preserve"> სუბიექტთა მხარდაჭერის პროგრამა</w:t>
      </w:r>
      <w:r w:rsidRPr="00C93920">
        <w:rPr>
          <w:rFonts w:ascii="Sylfaen" w:hAnsi="Sylfaen"/>
        </w:rPr>
        <w:t xml:space="preserve"> - </w:t>
      </w:r>
      <w:r w:rsidRPr="00C93920">
        <w:rPr>
          <w:rFonts w:ascii="Sylfaen" w:hAnsi="Sylfaen" w:cs="Sylfaen"/>
        </w:rPr>
        <w:t>ბიუჯეტი 212 000 ლარი.</w:t>
      </w:r>
    </w:p>
    <w:p w:rsidR="00C53AB4" w:rsidRPr="00C93920" w:rsidRDefault="00C53AB4" w:rsidP="00C53AB4">
      <w:pPr>
        <w:numPr>
          <w:ilvl w:val="0"/>
          <w:numId w:val="28"/>
        </w:numPr>
        <w:spacing w:after="160" w:line="240" w:lineRule="auto"/>
        <w:jc w:val="both"/>
        <w:rPr>
          <w:rFonts w:ascii="Sylfaen" w:hAnsi="Sylfaen" w:cs="Sylfaen"/>
        </w:rPr>
      </w:pPr>
      <w:proofErr w:type="gramStart"/>
      <w:r w:rsidRPr="00C93920">
        <w:rPr>
          <w:rFonts w:ascii="Sylfaen" w:hAnsi="Sylfaen" w:cs="Sylfaen"/>
          <w:bCs/>
        </w:rPr>
        <w:t>დევნილთა</w:t>
      </w:r>
      <w:proofErr w:type="gramEnd"/>
      <w:r w:rsidRPr="00C93920">
        <w:rPr>
          <w:rFonts w:ascii="Sylfaen" w:hAnsi="Sylfaen"/>
          <w:bCs/>
        </w:rPr>
        <w:t xml:space="preserve"> </w:t>
      </w:r>
      <w:r w:rsidRPr="00C93920">
        <w:rPr>
          <w:rFonts w:ascii="Sylfaen" w:hAnsi="Sylfaen" w:cs="Sylfaen"/>
          <w:bCs/>
        </w:rPr>
        <w:t>საარსებო</w:t>
      </w:r>
      <w:r w:rsidRPr="00C93920">
        <w:rPr>
          <w:rFonts w:ascii="Sylfaen" w:hAnsi="Sylfaen"/>
          <w:bCs/>
        </w:rPr>
        <w:t xml:space="preserve"> </w:t>
      </w:r>
      <w:r w:rsidRPr="00C93920">
        <w:rPr>
          <w:rFonts w:ascii="Sylfaen" w:hAnsi="Sylfaen" w:cs="Sylfaen"/>
          <w:bCs/>
        </w:rPr>
        <w:t>წყაროების</w:t>
      </w:r>
      <w:r w:rsidRPr="00C93920">
        <w:rPr>
          <w:rFonts w:ascii="Sylfaen" w:hAnsi="Sylfaen"/>
          <w:bCs/>
        </w:rPr>
        <w:t xml:space="preserve"> </w:t>
      </w:r>
      <w:r w:rsidRPr="00C93920">
        <w:rPr>
          <w:rFonts w:ascii="Sylfaen" w:hAnsi="Sylfaen" w:cs="Sylfaen"/>
          <w:bCs/>
        </w:rPr>
        <w:t>შექმნის</w:t>
      </w:r>
      <w:r w:rsidRPr="00C93920">
        <w:rPr>
          <w:rFonts w:ascii="Sylfaen" w:hAnsi="Sylfaen"/>
          <w:bCs/>
        </w:rPr>
        <w:t>/</w:t>
      </w:r>
      <w:r w:rsidRPr="00C93920">
        <w:rPr>
          <w:rFonts w:ascii="Sylfaen" w:hAnsi="Sylfaen" w:cs="Sylfaen"/>
          <w:bCs/>
        </w:rPr>
        <w:t>გაუმჯობესებისკენ</w:t>
      </w:r>
      <w:r w:rsidRPr="00C93920">
        <w:rPr>
          <w:rFonts w:ascii="Sylfaen" w:hAnsi="Sylfaen"/>
          <w:bCs/>
        </w:rPr>
        <w:t xml:space="preserve"> </w:t>
      </w:r>
      <w:r w:rsidRPr="00C93920">
        <w:rPr>
          <w:rFonts w:ascii="Sylfaen" w:hAnsi="Sylfaen" w:cs="Sylfaen"/>
          <w:bCs/>
        </w:rPr>
        <w:t>მიმართული</w:t>
      </w:r>
      <w:r w:rsidRPr="00C93920">
        <w:rPr>
          <w:rFonts w:ascii="Sylfaen" w:hAnsi="Sylfaen"/>
        </w:rPr>
        <w:t xml:space="preserve"> </w:t>
      </w:r>
      <w:r w:rsidRPr="00C93920">
        <w:rPr>
          <w:rFonts w:ascii="Sylfaen" w:hAnsi="Sylfaen" w:cs="Sylfaen"/>
          <w:bCs/>
        </w:rPr>
        <w:t>ინიციატივების</w:t>
      </w:r>
      <w:r w:rsidRPr="00C93920">
        <w:rPr>
          <w:rFonts w:ascii="Sylfaen" w:hAnsi="Sylfaen"/>
          <w:bCs/>
        </w:rPr>
        <w:t xml:space="preserve"> </w:t>
      </w:r>
      <w:r w:rsidRPr="00C93920">
        <w:rPr>
          <w:rFonts w:ascii="Sylfaen" w:hAnsi="Sylfaen" w:cs="Sylfaen"/>
          <w:bCs/>
        </w:rPr>
        <w:t>მხარდაჭერის</w:t>
      </w:r>
      <w:r w:rsidRPr="00C93920">
        <w:rPr>
          <w:rFonts w:ascii="Sylfaen" w:hAnsi="Sylfaen"/>
          <w:bCs/>
        </w:rPr>
        <w:t xml:space="preserve"> </w:t>
      </w:r>
      <w:r w:rsidRPr="00C93920">
        <w:rPr>
          <w:rFonts w:ascii="Sylfaen" w:hAnsi="Sylfaen" w:cs="Sylfaen"/>
          <w:bCs/>
        </w:rPr>
        <w:t>საგრანტო</w:t>
      </w:r>
      <w:r w:rsidRPr="00C93920">
        <w:rPr>
          <w:rFonts w:ascii="Sylfaen" w:hAnsi="Sylfaen"/>
          <w:bCs/>
        </w:rPr>
        <w:t xml:space="preserve"> </w:t>
      </w:r>
      <w:r w:rsidRPr="00C93920">
        <w:rPr>
          <w:rFonts w:ascii="Sylfaen" w:hAnsi="Sylfaen" w:cs="Sylfaen"/>
          <w:bCs/>
        </w:rPr>
        <w:t xml:space="preserve">პროგრამა </w:t>
      </w:r>
      <w:r w:rsidRPr="00C93920">
        <w:rPr>
          <w:rFonts w:ascii="Sylfaen" w:hAnsi="Sylfaen"/>
        </w:rPr>
        <w:t xml:space="preserve">- </w:t>
      </w:r>
      <w:r w:rsidRPr="00C93920">
        <w:rPr>
          <w:rFonts w:ascii="Sylfaen" w:hAnsi="Sylfaen" w:cs="Sylfaen"/>
        </w:rPr>
        <w:t>ბიუჯეტი 250 000 ლარი.</w:t>
      </w:r>
    </w:p>
    <w:p w:rsidR="00C53AB4" w:rsidRPr="00C93920" w:rsidRDefault="00C53AB4" w:rsidP="00C53AB4">
      <w:pPr>
        <w:numPr>
          <w:ilvl w:val="0"/>
          <w:numId w:val="28"/>
        </w:numPr>
        <w:spacing w:after="160" w:line="240" w:lineRule="auto"/>
        <w:jc w:val="both"/>
      </w:pPr>
      <w:proofErr w:type="gramStart"/>
      <w:r w:rsidRPr="00C93920">
        <w:rPr>
          <w:rFonts w:ascii="Sylfaen" w:hAnsi="Sylfaen" w:cs="Sylfaen"/>
        </w:rPr>
        <w:t>მოწყვლად</w:t>
      </w:r>
      <w:proofErr w:type="gramEnd"/>
      <w:r w:rsidRPr="00C93920">
        <w:rPr>
          <w:rFonts w:ascii="Sylfaen" w:hAnsi="Sylfaen" w:cs="Sylfaen"/>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C93920">
        <w:rPr>
          <w:rFonts w:ascii="Sylfaen" w:hAnsi="Sylfaen"/>
        </w:rPr>
        <w:t xml:space="preserve"> 1 800 000 </w:t>
      </w:r>
      <w:r w:rsidRPr="00C93920">
        <w:rPr>
          <w:rFonts w:ascii="Sylfaen" w:hAnsi="Sylfaen" w:cs="Sylfaen"/>
        </w:rPr>
        <w:t>ლარი</w:t>
      </w:r>
      <w:r w:rsidRPr="00C93920">
        <w:rPr>
          <w:rFonts w:ascii="Sylfaen" w:hAnsi="Sylfaen"/>
        </w:rPr>
        <w:t>.</w:t>
      </w:r>
    </w:p>
    <w:p w:rsidR="00C53AB4" w:rsidRPr="00C93920" w:rsidRDefault="00C53AB4" w:rsidP="00C53AB4">
      <w:pPr>
        <w:spacing w:line="240" w:lineRule="auto"/>
      </w:pPr>
    </w:p>
    <w:p w:rsidR="00C53AB4" w:rsidRPr="00C93920" w:rsidRDefault="00C53AB4" w:rsidP="00C53AB4">
      <w:pPr>
        <w:pStyle w:val="ListParagraph"/>
        <w:spacing w:line="240" w:lineRule="auto"/>
        <w:ind w:left="0"/>
        <w:jc w:val="both"/>
        <w:rPr>
          <w:rFonts w:ascii="Sylfaen" w:hAnsi="Sylfaen" w:cs="Sylfaen"/>
          <w:lang w:val="ka-GE"/>
        </w:rPr>
      </w:pPr>
      <w:r w:rsidRPr="00C9392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pStyle w:val="ListParagraph"/>
        <w:spacing w:line="240" w:lineRule="auto"/>
        <w:ind w:left="0"/>
        <w:jc w:val="both"/>
        <w:rPr>
          <w:rFonts w:ascii="Sylfaen" w:hAnsi="Sylfaen" w:cs="Sylfaen"/>
          <w:lang w:val="ka-GE"/>
        </w:rPr>
      </w:pPr>
    </w:p>
    <w:p w:rsidR="00C53AB4" w:rsidRPr="00C93920" w:rsidRDefault="00C53AB4" w:rsidP="00C53AB4">
      <w:pPr>
        <w:spacing w:line="240" w:lineRule="auto"/>
        <w:jc w:val="both"/>
        <w:rPr>
          <w:rFonts w:ascii="Sylfaen" w:hAnsi="Sylfaen"/>
          <w:b/>
          <w:lang w:val="ka-GE"/>
        </w:rPr>
      </w:pPr>
      <w:r w:rsidRPr="00C93920">
        <w:rPr>
          <w:rFonts w:ascii="Sylfaen" w:hAnsi="Sylfaen" w:cs="Sylfaen"/>
          <w:b/>
          <w:lang w:val="ka-GE"/>
        </w:rPr>
        <w:t>ოკუპირებულ</w:t>
      </w:r>
      <w:r w:rsidRPr="00C9392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C93920" w:rsidRDefault="00C53AB4" w:rsidP="00C53AB4">
      <w:pPr>
        <w:spacing w:line="240" w:lineRule="auto"/>
        <w:jc w:val="both"/>
        <w:rPr>
          <w:rFonts w:ascii="Sylfaen" w:hAnsi="Sylfaen"/>
          <w:lang w:val="ka-GE"/>
        </w:rPr>
      </w:pPr>
      <w:r w:rsidRPr="00C93920">
        <w:rPr>
          <w:rFonts w:ascii="Sylfaen" w:hAnsi="Sylfaen" w:cs="Sylfaen"/>
          <w:lang w:val="ka-GE"/>
        </w:rPr>
        <w:t>ოკუპირებულ</w:t>
      </w:r>
      <w:r w:rsidRPr="00C93920">
        <w:rPr>
          <w:rFonts w:ascii="Sylfaen" w:hAnsi="Sylfaen"/>
          <w:lang w:val="ka-GE"/>
        </w:rPr>
        <w:t xml:space="preserve"> ტერიტორიებზე არსებული უძრავი ქონების დეკლარირების მხრივ, </w:t>
      </w:r>
      <w:r w:rsidRPr="00C93920">
        <w:rPr>
          <w:rFonts w:ascii="Sylfaen" w:hAnsi="Sylfaen" w:cs="Sylfaen"/>
          <w:lang w:val="ka-GE"/>
        </w:rPr>
        <w:t xml:space="preserve">დღევანდელი მდგომარეობით </w:t>
      </w:r>
      <w:r w:rsidRPr="00C93920">
        <w:rPr>
          <w:rFonts w:ascii="Sylfaen" w:hAnsi="Sylfaen"/>
          <w:lang w:val="ka-GE"/>
        </w:rPr>
        <w:t xml:space="preserve">შევსებულია დაახლოებით 67 000 ქონებრივი დეკლარაცია. </w:t>
      </w:r>
    </w:p>
    <w:p w:rsidR="00C53AB4" w:rsidRPr="00C93920" w:rsidRDefault="00C53AB4" w:rsidP="00C53AB4">
      <w:pPr>
        <w:spacing w:line="240" w:lineRule="auto"/>
        <w:jc w:val="both"/>
        <w:rPr>
          <w:rFonts w:ascii="Sylfaen" w:hAnsi="Sylfaen"/>
          <w:lang w:val="ka-GE"/>
        </w:rPr>
      </w:pPr>
      <w:r w:rsidRPr="00C93920">
        <w:rPr>
          <w:rFonts w:ascii="Sylfaen" w:hAnsi="Sylfaen"/>
          <w:lang w:val="ka-GE"/>
        </w:rPr>
        <w:t xml:space="preserve">ამ ეტაპზე, მიმდინარეობს  </w:t>
      </w:r>
      <w:r w:rsidRPr="00C93920">
        <w:rPr>
          <w:rFonts w:ascii="Sylfaen" w:hAnsi="Sylfaen" w:cs="Sylfaen"/>
          <w:lang w:val="ka-GE"/>
        </w:rPr>
        <w:t>ოკუპირებულ</w:t>
      </w:r>
      <w:r w:rsidRPr="00C9392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C93920" w:rsidRDefault="00C53AB4" w:rsidP="00C53AB4">
      <w:pPr>
        <w:pStyle w:val="ListParagraph"/>
        <w:numPr>
          <w:ilvl w:val="0"/>
          <w:numId w:val="26"/>
        </w:numPr>
        <w:spacing w:line="240" w:lineRule="auto"/>
        <w:jc w:val="both"/>
        <w:rPr>
          <w:rFonts w:ascii="Sylfaen" w:hAnsi="Sylfaen"/>
        </w:rPr>
      </w:pPr>
      <w:r w:rsidRPr="00C93920">
        <w:rPr>
          <w:rFonts w:ascii="Sylfaen" w:hAnsi="Sylfaen" w:cs="Sylfaen"/>
          <w:lang w:val="ka-GE"/>
        </w:rPr>
        <w:t>შეივსება</w:t>
      </w:r>
      <w:r w:rsidRPr="00C9392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C93920">
        <w:rPr>
          <w:rFonts w:ascii="Sylfaen" w:hAnsi="Sylfaen"/>
        </w:rPr>
        <w:t>.</w:t>
      </w:r>
    </w:p>
    <w:p w:rsidR="00C53AB4" w:rsidRPr="00C93920" w:rsidRDefault="00C53AB4" w:rsidP="00C53AB4">
      <w:pPr>
        <w:pStyle w:val="ListParagraph"/>
        <w:numPr>
          <w:ilvl w:val="0"/>
          <w:numId w:val="26"/>
        </w:numPr>
        <w:spacing w:line="240" w:lineRule="auto"/>
        <w:jc w:val="both"/>
        <w:rPr>
          <w:rFonts w:ascii="Sylfaen" w:hAnsi="Sylfaen"/>
        </w:rPr>
      </w:pPr>
      <w:r w:rsidRPr="00C93920">
        <w:rPr>
          <w:rFonts w:ascii="Sylfaen" w:hAnsi="Sylfaen" w:cs="Sylfaen"/>
          <w:lang w:val="ka-GE"/>
        </w:rPr>
        <w:t>შეიქმნება</w:t>
      </w:r>
      <w:r w:rsidRPr="00C93920">
        <w:rPr>
          <w:rFonts w:ascii="Sylfaen" w:hAnsi="Sylfaen"/>
          <w:lang w:val="ka-GE"/>
        </w:rPr>
        <w:t xml:space="preserve"> დეკლარაციების მართვის ელექტრონული მოდული</w:t>
      </w:r>
      <w:r w:rsidRPr="00C93920">
        <w:rPr>
          <w:rFonts w:ascii="Sylfaen" w:hAnsi="Sylfaen"/>
          <w:b/>
          <w:lang w:val="ka-GE"/>
        </w:rPr>
        <w:t xml:space="preserve"> </w:t>
      </w:r>
      <w:r w:rsidRPr="00C9392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C93920">
        <w:rPr>
          <w:rFonts w:ascii="Sylfaen" w:hAnsi="Sylfaen"/>
        </w:rPr>
        <w:t>.</w:t>
      </w:r>
    </w:p>
    <w:p w:rsidR="00C53AB4" w:rsidRPr="00C93920" w:rsidRDefault="00C53AB4" w:rsidP="00C53AB4">
      <w:pPr>
        <w:pStyle w:val="ListParagraph"/>
        <w:numPr>
          <w:ilvl w:val="0"/>
          <w:numId w:val="26"/>
        </w:numPr>
        <w:tabs>
          <w:tab w:val="left" w:pos="0"/>
        </w:tabs>
        <w:spacing w:line="240" w:lineRule="auto"/>
        <w:jc w:val="both"/>
        <w:rPr>
          <w:rFonts w:ascii="Sylfaen" w:hAnsi="Sylfaen"/>
        </w:rPr>
      </w:pPr>
      <w:r w:rsidRPr="00C93920">
        <w:rPr>
          <w:rFonts w:ascii="Sylfaen" w:hAnsi="Sylfaen" w:cs="Sylfaen"/>
          <w:lang w:val="ka-GE"/>
        </w:rPr>
        <w:t>ქონებრივი</w:t>
      </w:r>
      <w:r w:rsidRPr="00C9392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C93920">
        <w:rPr>
          <w:rFonts w:ascii="Sylfaen" w:hAnsi="Sylfaen"/>
        </w:rPr>
        <w:t>.</w:t>
      </w:r>
    </w:p>
    <w:p w:rsidR="00C53AB4" w:rsidRPr="00C93920" w:rsidRDefault="00C53AB4" w:rsidP="00C53AB4">
      <w:pPr>
        <w:pStyle w:val="ListParagraph"/>
        <w:numPr>
          <w:ilvl w:val="0"/>
          <w:numId w:val="26"/>
        </w:numPr>
        <w:spacing w:line="240" w:lineRule="auto"/>
        <w:jc w:val="both"/>
        <w:rPr>
          <w:rFonts w:ascii="Sylfaen" w:hAnsi="Sylfaen"/>
          <w:lang w:val="ka-GE"/>
        </w:rPr>
      </w:pPr>
      <w:r w:rsidRPr="00C93920">
        <w:rPr>
          <w:rFonts w:ascii="Sylfaen" w:hAnsi="Sylfaen" w:cs="Sylfaen"/>
          <w:lang w:val="ka-GE"/>
        </w:rPr>
        <w:t>ქონებრივი</w:t>
      </w:r>
      <w:r w:rsidRPr="00C9392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C93920" w:rsidRDefault="00C53AB4" w:rsidP="00C53AB4">
      <w:pPr>
        <w:pStyle w:val="ListParagraph"/>
        <w:numPr>
          <w:ilvl w:val="0"/>
          <w:numId w:val="26"/>
        </w:numPr>
        <w:spacing w:line="240" w:lineRule="auto"/>
        <w:rPr>
          <w:rFonts w:ascii="Sylfaen" w:hAnsi="Sylfaen"/>
        </w:rPr>
      </w:pPr>
      <w:r w:rsidRPr="00C93920">
        <w:rPr>
          <w:rFonts w:ascii="Sylfaen" w:hAnsi="Sylfaen" w:cs="Sylfaen"/>
          <w:lang w:val="ka-GE"/>
        </w:rPr>
        <w:t>შეიქმნება</w:t>
      </w:r>
      <w:r w:rsidRPr="00C9392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C93920">
        <w:rPr>
          <w:rFonts w:ascii="Sylfaen" w:hAnsi="Sylfaen"/>
        </w:rPr>
        <w:t>.</w:t>
      </w:r>
    </w:p>
    <w:p w:rsidR="00C53AB4" w:rsidRPr="00C93920" w:rsidRDefault="00C53AB4" w:rsidP="00C53AB4">
      <w:pPr>
        <w:spacing w:line="240" w:lineRule="auto"/>
        <w:jc w:val="both"/>
        <w:rPr>
          <w:rFonts w:ascii="Sylfaen" w:hAnsi="Sylfaen"/>
          <w:lang w:val="ka-GE"/>
        </w:rPr>
      </w:pPr>
    </w:p>
    <w:p w:rsidR="00C53AB4" w:rsidRPr="00C93920" w:rsidRDefault="00C53AB4" w:rsidP="00C53AB4">
      <w:pPr>
        <w:spacing w:line="240" w:lineRule="auto"/>
        <w:jc w:val="both"/>
        <w:rPr>
          <w:rFonts w:ascii="Sylfaen" w:hAnsi="Sylfaen"/>
          <w:lang w:val="ka-GE"/>
        </w:rPr>
      </w:pPr>
    </w:p>
    <w:p w:rsidR="00C53AB4" w:rsidRPr="00C93920" w:rsidRDefault="00C53AB4" w:rsidP="00C53AB4">
      <w:pPr>
        <w:spacing w:line="240" w:lineRule="auto"/>
        <w:jc w:val="both"/>
        <w:rPr>
          <w:rFonts w:ascii="Sylfaen" w:hAnsi="Sylfaen"/>
          <w:lang w:val="ka-GE"/>
        </w:rPr>
      </w:pPr>
    </w:p>
    <w:p w:rsidR="00C53AB4" w:rsidRPr="00C93920" w:rsidRDefault="00C53AB4" w:rsidP="00C53AB4">
      <w:pPr>
        <w:pStyle w:val="ListParagraph"/>
        <w:spacing w:line="240" w:lineRule="auto"/>
        <w:ind w:left="0"/>
        <w:jc w:val="both"/>
        <w:rPr>
          <w:rFonts w:ascii="Sylfaen" w:hAnsi="Sylfaen"/>
          <w:lang w:val="ka-GE"/>
        </w:rPr>
      </w:pPr>
    </w:p>
    <w:p w:rsidR="00C53AB4" w:rsidRPr="00C93920" w:rsidRDefault="00C53AB4" w:rsidP="00C53AB4">
      <w:pPr>
        <w:pStyle w:val="ListParagraph"/>
        <w:spacing w:line="240" w:lineRule="auto"/>
        <w:ind w:left="0"/>
        <w:jc w:val="both"/>
        <w:rPr>
          <w:rFonts w:ascii="Sylfaen" w:hAnsi="Sylfaen"/>
          <w:lang w:val="ka-GE"/>
        </w:rPr>
      </w:pPr>
    </w:p>
    <w:p w:rsidR="00C53AB4" w:rsidRPr="00C93920" w:rsidRDefault="00C53AB4" w:rsidP="00C53AB4">
      <w:pPr>
        <w:pStyle w:val="ListParagraph"/>
        <w:spacing w:line="240" w:lineRule="auto"/>
        <w:ind w:left="0"/>
        <w:jc w:val="both"/>
        <w:rPr>
          <w:rFonts w:ascii="Sylfaen" w:hAnsi="Sylfaen"/>
          <w:lang w:val="ka-GE"/>
        </w:rPr>
      </w:pPr>
    </w:p>
    <w:p w:rsidR="00C53AB4" w:rsidRPr="00C93920" w:rsidRDefault="00C53AB4" w:rsidP="00C53AB4">
      <w:pPr>
        <w:pStyle w:val="ListParagraph"/>
        <w:spacing w:line="240" w:lineRule="auto"/>
        <w:ind w:left="0"/>
        <w:jc w:val="both"/>
        <w:rPr>
          <w:rFonts w:ascii="Sylfaen" w:hAnsi="Sylfaen"/>
          <w:lang w:val="ka-GE"/>
        </w:rPr>
      </w:pPr>
    </w:p>
    <w:p w:rsidR="00C53AB4" w:rsidRPr="00C53AB4" w:rsidRDefault="00C53AB4" w:rsidP="00C53AB4">
      <w:pPr>
        <w:spacing w:line="240" w:lineRule="auto"/>
        <w:contextualSpacing/>
        <w:jc w:val="both"/>
        <w:rPr>
          <w:rFonts w:ascii="Sylfaen" w:hAnsi="Sylfaen"/>
          <w:lang w:val="ka-GE"/>
        </w:rPr>
      </w:pPr>
    </w:p>
    <w:p w:rsidR="00C53AB4" w:rsidRPr="00C53AB4" w:rsidRDefault="00C53AB4" w:rsidP="006D7A32">
      <w:pPr>
        <w:pStyle w:val="ListParagraph"/>
        <w:jc w:val="both"/>
        <w:rPr>
          <w:rFonts w:ascii="Sylfaen" w:hAnsi="Sylfaen" w:cs="Sylfaen"/>
          <w:b/>
          <w:lang w:val="ka-GE"/>
        </w:rPr>
      </w:pPr>
    </w:p>
    <w:sectPr w:rsidR="00C53AB4" w:rsidRPr="00C53AB4">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EB" w:rsidRDefault="00B554EB" w:rsidP="001212C2">
      <w:pPr>
        <w:spacing w:after="0" w:line="240" w:lineRule="auto"/>
      </w:pPr>
      <w:r>
        <w:separator/>
      </w:r>
    </w:p>
  </w:endnote>
  <w:endnote w:type="continuationSeparator" w:id="0">
    <w:p w:rsidR="00B554EB" w:rsidRDefault="00B554EB"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cadNusx">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17073"/>
      <w:docPartObj>
        <w:docPartGallery w:val="Page Numbers (Bottom of Page)"/>
        <w:docPartUnique/>
      </w:docPartObj>
    </w:sdtPr>
    <w:sdtEndPr>
      <w:rPr>
        <w:noProof/>
      </w:rPr>
    </w:sdtEndPr>
    <w:sdtContent>
      <w:p w:rsidR="00FE0BBC" w:rsidRDefault="00FE0BBC">
        <w:pPr>
          <w:pStyle w:val="Footer"/>
          <w:jc w:val="right"/>
        </w:pPr>
        <w:r>
          <w:fldChar w:fldCharType="begin"/>
        </w:r>
        <w:r>
          <w:instrText xml:space="preserve"> PAGE   \* MERGEFORMAT </w:instrText>
        </w:r>
        <w:r>
          <w:fldChar w:fldCharType="separate"/>
        </w:r>
        <w:r w:rsidR="00325206">
          <w:rPr>
            <w:noProof/>
          </w:rPr>
          <w:t>4</w:t>
        </w:r>
        <w:r>
          <w:rPr>
            <w:noProof/>
          </w:rPr>
          <w:fldChar w:fldCharType="end"/>
        </w:r>
      </w:p>
    </w:sdtContent>
  </w:sdt>
  <w:p w:rsidR="00FE0BBC" w:rsidRDefault="00FE0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EB" w:rsidRDefault="00B554EB" w:rsidP="001212C2">
      <w:pPr>
        <w:spacing w:after="0" w:line="240" w:lineRule="auto"/>
      </w:pPr>
      <w:r>
        <w:separator/>
      </w:r>
    </w:p>
  </w:footnote>
  <w:footnote w:type="continuationSeparator" w:id="0">
    <w:p w:rsidR="00B554EB" w:rsidRDefault="00B554EB" w:rsidP="0012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25pt;height:11.25pt" o:bullet="t">
        <v:imagedata r:id="rId1" o:title="BD14565_"/>
      </v:shape>
    </w:pict>
  </w:numPicBullet>
  <w:abstractNum w:abstractNumId="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C7BED"/>
    <w:multiLevelType w:val="hybridMultilevel"/>
    <w:tmpl w:val="63368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5"/>
  </w:num>
  <w:num w:numId="4">
    <w:abstractNumId w:val="18"/>
  </w:num>
  <w:num w:numId="5">
    <w:abstractNumId w:val="9"/>
  </w:num>
  <w:num w:numId="6">
    <w:abstractNumId w:val="16"/>
  </w:num>
  <w:num w:numId="7">
    <w:abstractNumId w:val="1"/>
  </w:num>
  <w:num w:numId="8">
    <w:abstractNumId w:val="4"/>
  </w:num>
  <w:num w:numId="9">
    <w:abstractNumId w:val="11"/>
  </w:num>
  <w:num w:numId="10">
    <w:abstractNumId w:val="10"/>
  </w:num>
  <w:num w:numId="11">
    <w:abstractNumId w:val="25"/>
  </w:num>
  <w:num w:numId="12">
    <w:abstractNumId w:val="19"/>
  </w:num>
  <w:num w:numId="13">
    <w:abstractNumId w:val="0"/>
  </w:num>
  <w:num w:numId="14">
    <w:abstractNumId w:val="2"/>
  </w:num>
  <w:num w:numId="15">
    <w:abstractNumId w:val="14"/>
  </w:num>
  <w:num w:numId="16">
    <w:abstractNumId w:val="17"/>
  </w:num>
  <w:num w:numId="17">
    <w:abstractNumId w:val="24"/>
  </w:num>
  <w:num w:numId="18">
    <w:abstractNumId w:val="27"/>
  </w:num>
  <w:num w:numId="19">
    <w:abstractNumId w:val="13"/>
  </w:num>
  <w:num w:numId="20">
    <w:abstractNumId w:val="5"/>
  </w:num>
  <w:num w:numId="21">
    <w:abstractNumId w:val="8"/>
  </w:num>
  <w:num w:numId="22">
    <w:abstractNumId w:val="12"/>
  </w:num>
  <w:num w:numId="23">
    <w:abstractNumId w:val="26"/>
  </w:num>
  <w:num w:numId="24">
    <w:abstractNumId w:val="6"/>
  </w:num>
  <w:num w:numId="25">
    <w:abstractNumId w:val="20"/>
  </w:num>
  <w:num w:numId="26">
    <w:abstractNumId w:val="21"/>
  </w:num>
  <w:num w:numId="27">
    <w:abstractNumId w:val="23"/>
  </w:num>
  <w:num w:numId="28">
    <w:abstractNumId w:val="7"/>
  </w:num>
  <w:num w:numId="29">
    <w:abstractNumId w:val="24"/>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8"/>
    <w:rsid w:val="00012844"/>
    <w:rsid w:val="000137F5"/>
    <w:rsid w:val="00051D35"/>
    <w:rsid w:val="000529B4"/>
    <w:rsid w:val="000E0860"/>
    <w:rsid w:val="000E2AEC"/>
    <w:rsid w:val="000E433A"/>
    <w:rsid w:val="000F3FFF"/>
    <w:rsid w:val="00115E97"/>
    <w:rsid w:val="001212C2"/>
    <w:rsid w:val="001229B4"/>
    <w:rsid w:val="00136079"/>
    <w:rsid w:val="00171D90"/>
    <w:rsid w:val="001A34F8"/>
    <w:rsid w:val="002005B8"/>
    <w:rsid w:val="00204631"/>
    <w:rsid w:val="00222238"/>
    <w:rsid w:val="00272A9F"/>
    <w:rsid w:val="00277FB0"/>
    <w:rsid w:val="002805F0"/>
    <w:rsid w:val="0028411E"/>
    <w:rsid w:val="002A7F0F"/>
    <w:rsid w:val="002B73B6"/>
    <w:rsid w:val="002C28D6"/>
    <w:rsid w:val="002C521C"/>
    <w:rsid w:val="002E3083"/>
    <w:rsid w:val="002F35E9"/>
    <w:rsid w:val="003154E9"/>
    <w:rsid w:val="00315F31"/>
    <w:rsid w:val="00325206"/>
    <w:rsid w:val="0037030D"/>
    <w:rsid w:val="003A743D"/>
    <w:rsid w:val="003F2295"/>
    <w:rsid w:val="004061FF"/>
    <w:rsid w:val="004135CF"/>
    <w:rsid w:val="004357EE"/>
    <w:rsid w:val="00463D25"/>
    <w:rsid w:val="00471893"/>
    <w:rsid w:val="004767B1"/>
    <w:rsid w:val="004E089A"/>
    <w:rsid w:val="00546DF1"/>
    <w:rsid w:val="00585C7A"/>
    <w:rsid w:val="005D74A4"/>
    <w:rsid w:val="0060571C"/>
    <w:rsid w:val="00616F3D"/>
    <w:rsid w:val="00652267"/>
    <w:rsid w:val="00662C82"/>
    <w:rsid w:val="0066528D"/>
    <w:rsid w:val="00683DEF"/>
    <w:rsid w:val="00695FB0"/>
    <w:rsid w:val="006A31AD"/>
    <w:rsid w:val="006D7A32"/>
    <w:rsid w:val="00706794"/>
    <w:rsid w:val="0071718B"/>
    <w:rsid w:val="00733C13"/>
    <w:rsid w:val="00756ECF"/>
    <w:rsid w:val="00765B29"/>
    <w:rsid w:val="00783A3B"/>
    <w:rsid w:val="00785C87"/>
    <w:rsid w:val="00794343"/>
    <w:rsid w:val="007D3CAB"/>
    <w:rsid w:val="007D5D6C"/>
    <w:rsid w:val="008364D6"/>
    <w:rsid w:val="00847C07"/>
    <w:rsid w:val="00876C48"/>
    <w:rsid w:val="00876EEA"/>
    <w:rsid w:val="008820B7"/>
    <w:rsid w:val="008C6F24"/>
    <w:rsid w:val="008D07EA"/>
    <w:rsid w:val="008D5DCD"/>
    <w:rsid w:val="008D702F"/>
    <w:rsid w:val="008F3BA1"/>
    <w:rsid w:val="0090089E"/>
    <w:rsid w:val="00901CA7"/>
    <w:rsid w:val="00922ADD"/>
    <w:rsid w:val="009238C9"/>
    <w:rsid w:val="00953FFE"/>
    <w:rsid w:val="009D1EA4"/>
    <w:rsid w:val="009D5953"/>
    <w:rsid w:val="00A04B4B"/>
    <w:rsid w:val="00A43D9D"/>
    <w:rsid w:val="00A8716D"/>
    <w:rsid w:val="00A95C6F"/>
    <w:rsid w:val="00A97A8F"/>
    <w:rsid w:val="00AC1741"/>
    <w:rsid w:val="00AE3965"/>
    <w:rsid w:val="00AF0EB9"/>
    <w:rsid w:val="00B00238"/>
    <w:rsid w:val="00B3219E"/>
    <w:rsid w:val="00B4638D"/>
    <w:rsid w:val="00B554EB"/>
    <w:rsid w:val="00B57997"/>
    <w:rsid w:val="00BA340B"/>
    <w:rsid w:val="00BD652A"/>
    <w:rsid w:val="00BF639F"/>
    <w:rsid w:val="00BF747E"/>
    <w:rsid w:val="00C04620"/>
    <w:rsid w:val="00C53239"/>
    <w:rsid w:val="00C53AB4"/>
    <w:rsid w:val="00C75C23"/>
    <w:rsid w:val="00C85C5B"/>
    <w:rsid w:val="00C97523"/>
    <w:rsid w:val="00CC3918"/>
    <w:rsid w:val="00CE3843"/>
    <w:rsid w:val="00CE3883"/>
    <w:rsid w:val="00CF4C34"/>
    <w:rsid w:val="00D10335"/>
    <w:rsid w:val="00D449D3"/>
    <w:rsid w:val="00D47EB4"/>
    <w:rsid w:val="00D630B4"/>
    <w:rsid w:val="00D87FEC"/>
    <w:rsid w:val="00D94C05"/>
    <w:rsid w:val="00DB45CC"/>
    <w:rsid w:val="00DC0D70"/>
    <w:rsid w:val="00DE2988"/>
    <w:rsid w:val="00DE61CD"/>
    <w:rsid w:val="00DF6538"/>
    <w:rsid w:val="00E0386D"/>
    <w:rsid w:val="00E305AF"/>
    <w:rsid w:val="00E37F60"/>
    <w:rsid w:val="00E64090"/>
    <w:rsid w:val="00E92F22"/>
    <w:rsid w:val="00EC0591"/>
    <w:rsid w:val="00EF4A19"/>
    <w:rsid w:val="00F011E0"/>
    <w:rsid w:val="00F1090F"/>
    <w:rsid w:val="00F22AE6"/>
    <w:rsid w:val="00F342C4"/>
    <w:rsid w:val="00F37E92"/>
    <w:rsid w:val="00F46E24"/>
    <w:rsid w:val="00F64B34"/>
    <w:rsid w:val="00F66D2D"/>
    <w:rsid w:val="00F71009"/>
    <w:rsid w:val="00F833DB"/>
    <w:rsid w:val="00F86DE2"/>
    <w:rsid w:val="00F94C30"/>
    <w:rsid w:val="00F97185"/>
    <w:rsid w:val="00FA6955"/>
    <w:rsid w:val="00FC64AE"/>
    <w:rsid w:val="00FD13BB"/>
    <w:rsid w:val="00FD2BB4"/>
    <w:rsid w:val="00FD3C6C"/>
    <w:rsid w:val="00FE0BBC"/>
    <w:rsid w:val="00FF2A0A"/>
    <w:rsid w:val="00FF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9D39-2F19-4A63-BF29-143AD065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Nini Talakhadze</cp:lastModifiedBy>
  <cp:revision>7</cp:revision>
  <dcterms:created xsi:type="dcterms:W3CDTF">2018-10-09T11:09:00Z</dcterms:created>
  <dcterms:modified xsi:type="dcterms:W3CDTF">2018-10-09T13:26:00Z</dcterms:modified>
</cp:coreProperties>
</file>