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CD820" w14:textId="77777777" w:rsidR="008E4E15" w:rsidRDefault="008E4E15"/>
    <w:p w14:paraId="47F059CA" w14:textId="37377A07" w:rsidR="00D6276D" w:rsidRPr="008E4E15" w:rsidRDefault="00D6276D" w:rsidP="008E4E15">
      <w:pPr>
        <w:jc w:val="both"/>
        <w:rPr>
          <w:rFonts w:cstheme="minorHAnsi"/>
        </w:rPr>
      </w:pPr>
      <w:r w:rsidRPr="008E4E15">
        <w:rPr>
          <w:rFonts w:cstheme="minorHAnsi"/>
        </w:rPr>
        <w:t>To: Czech Republic Development Cooperation</w:t>
      </w:r>
    </w:p>
    <w:p w14:paraId="53AAB07A" w14:textId="77777777" w:rsidR="008E4E15" w:rsidRPr="008E4E15" w:rsidRDefault="008E4E15" w:rsidP="008E4E15">
      <w:pPr>
        <w:jc w:val="both"/>
        <w:rPr>
          <w:rFonts w:cstheme="minorHAnsi"/>
        </w:rPr>
      </w:pPr>
    </w:p>
    <w:p w14:paraId="6651201A" w14:textId="0726F623" w:rsidR="008E4E15" w:rsidRPr="008E4E15" w:rsidRDefault="008E4E15" w:rsidP="008E4E15">
      <w:pPr>
        <w:jc w:val="right"/>
        <w:rPr>
          <w:rFonts w:cstheme="minorHAnsi"/>
        </w:rPr>
      </w:pPr>
      <w:r w:rsidRPr="008E4E15">
        <w:rPr>
          <w:rFonts w:cstheme="minorHAnsi"/>
        </w:rPr>
        <w:t>Date: 11 November 2018</w:t>
      </w:r>
    </w:p>
    <w:p w14:paraId="3309D44C" w14:textId="77777777" w:rsidR="00D6276D" w:rsidRPr="008E4E15" w:rsidRDefault="00D6276D" w:rsidP="008E4E15">
      <w:pPr>
        <w:jc w:val="both"/>
        <w:rPr>
          <w:rFonts w:cstheme="minorHAnsi"/>
        </w:rPr>
      </w:pPr>
    </w:p>
    <w:p w14:paraId="1D06A885" w14:textId="2C26B531" w:rsidR="00D6276D" w:rsidRPr="008E4E15" w:rsidRDefault="00D6276D" w:rsidP="008E4E15">
      <w:pPr>
        <w:jc w:val="both"/>
        <w:rPr>
          <w:rFonts w:cstheme="minorHAnsi"/>
        </w:rPr>
      </w:pPr>
      <w:r w:rsidRPr="008E4E15">
        <w:rPr>
          <w:rFonts w:cstheme="minorHAnsi"/>
        </w:rPr>
        <w:t xml:space="preserve">To whom it may concern, </w:t>
      </w:r>
    </w:p>
    <w:p w14:paraId="387E8344" w14:textId="3D4B00B4" w:rsidR="00FB44FF" w:rsidRPr="008E4E15" w:rsidRDefault="00FB44FF" w:rsidP="008E4E15">
      <w:pPr>
        <w:jc w:val="both"/>
        <w:rPr>
          <w:rFonts w:cstheme="minorHAnsi"/>
        </w:rPr>
      </w:pPr>
      <w:r w:rsidRPr="008E4E15">
        <w:rPr>
          <w:rFonts w:cstheme="minorHAnsi"/>
        </w:rPr>
        <w:t xml:space="preserve">It is my pleasure to write </w:t>
      </w:r>
      <w:r w:rsidR="000F0EA3" w:rsidRPr="008E4E15">
        <w:rPr>
          <w:rFonts w:cstheme="minorHAnsi"/>
        </w:rPr>
        <w:t>this</w:t>
      </w:r>
      <w:r w:rsidRPr="008E4E15">
        <w:rPr>
          <w:rFonts w:cstheme="minorHAnsi"/>
        </w:rPr>
        <w:t xml:space="preserve"> letter </w:t>
      </w:r>
      <w:r w:rsidR="000F0EA3" w:rsidRPr="008E4E15">
        <w:rPr>
          <w:rFonts w:cstheme="minorHAnsi"/>
        </w:rPr>
        <w:t>in support of</w:t>
      </w:r>
      <w:r w:rsidRPr="008E4E15">
        <w:rPr>
          <w:rFonts w:cstheme="minorHAnsi"/>
        </w:rPr>
        <w:t xml:space="preserve"> the </w:t>
      </w:r>
      <w:proofErr w:type="spellStart"/>
      <w:r w:rsidR="00D6276D" w:rsidRPr="008E4E15">
        <w:rPr>
          <w:rFonts w:cstheme="minorHAnsi"/>
        </w:rPr>
        <w:t>LEPL</w:t>
      </w:r>
      <w:proofErr w:type="spellEnd"/>
      <w:r w:rsidR="00D6276D" w:rsidRPr="008E4E15">
        <w:rPr>
          <w:rFonts w:cstheme="minorHAnsi"/>
        </w:rPr>
        <w:t xml:space="preserve"> State Fund for Protection and Assistance of (Statutory) Victims of Human Trafficking</w:t>
      </w:r>
      <w:r w:rsidR="000F0EA3" w:rsidRPr="008E4E15">
        <w:rPr>
          <w:rFonts w:cstheme="minorHAnsi"/>
        </w:rPr>
        <w:t>’s</w:t>
      </w:r>
      <w:r w:rsidR="00D6276D" w:rsidRPr="008E4E15">
        <w:rPr>
          <w:rFonts w:cstheme="minorHAnsi"/>
        </w:rPr>
        <w:t xml:space="preserve"> (</w:t>
      </w:r>
      <w:proofErr w:type="spellStart"/>
      <w:r w:rsidR="00D6276D" w:rsidRPr="008E4E15">
        <w:rPr>
          <w:rFonts w:cstheme="minorHAnsi"/>
        </w:rPr>
        <w:t>ATIPFUND</w:t>
      </w:r>
      <w:proofErr w:type="spellEnd"/>
      <w:r w:rsidR="00D6276D" w:rsidRPr="008E4E15">
        <w:rPr>
          <w:rFonts w:cstheme="minorHAnsi"/>
        </w:rPr>
        <w:t>)</w:t>
      </w:r>
      <w:r w:rsidR="00D6276D" w:rsidRPr="008E4E15">
        <w:rPr>
          <w:rFonts w:cstheme="minorHAnsi"/>
        </w:rPr>
        <w:t xml:space="preserve"> </w:t>
      </w:r>
      <w:r w:rsidR="000F0EA3" w:rsidRPr="008E4E15">
        <w:rPr>
          <w:rFonts w:cstheme="minorHAnsi"/>
        </w:rPr>
        <w:t xml:space="preserve">proposal for a grant to fund the project “Providing Quality Alternative Care for Adults with Disabilities and Mental Health Problems Living in State-run Social Care Homes in </w:t>
      </w:r>
      <w:proofErr w:type="spellStart"/>
      <w:r w:rsidR="000F0EA3" w:rsidRPr="008E4E15">
        <w:rPr>
          <w:rFonts w:cstheme="minorHAnsi"/>
        </w:rPr>
        <w:t>Martkofi</w:t>
      </w:r>
      <w:proofErr w:type="spellEnd"/>
      <w:r w:rsidR="000F0EA3" w:rsidRPr="008E4E15">
        <w:rPr>
          <w:rFonts w:cstheme="minorHAnsi"/>
        </w:rPr>
        <w:t xml:space="preserve"> and </w:t>
      </w:r>
      <w:proofErr w:type="spellStart"/>
      <w:r w:rsidR="000F0EA3" w:rsidRPr="008E4E15">
        <w:rPr>
          <w:rFonts w:cstheme="minorHAnsi"/>
        </w:rPr>
        <w:t>Dusheti</w:t>
      </w:r>
      <w:proofErr w:type="spellEnd"/>
      <w:r w:rsidR="000F0EA3" w:rsidRPr="008E4E15">
        <w:rPr>
          <w:rFonts w:cstheme="minorHAnsi"/>
        </w:rPr>
        <w:t>”</w:t>
      </w:r>
      <w:r w:rsidR="000F0EA3" w:rsidRPr="008E4E15">
        <w:rPr>
          <w:rFonts w:cstheme="minorHAnsi"/>
        </w:rPr>
        <w:t xml:space="preserve">. The </w:t>
      </w:r>
      <w:r w:rsidR="00D6276D" w:rsidRPr="008E4E15">
        <w:rPr>
          <w:rFonts w:cstheme="minorHAnsi"/>
        </w:rPr>
        <w:t>Ministry of Internally Displace</w:t>
      </w:r>
      <w:r w:rsidR="000F0EA3" w:rsidRPr="008E4E15">
        <w:rPr>
          <w:rFonts w:cstheme="minorHAnsi"/>
        </w:rPr>
        <w:t>d</w:t>
      </w:r>
      <w:r w:rsidR="00D6276D" w:rsidRPr="008E4E15">
        <w:rPr>
          <w:rFonts w:cstheme="minorHAnsi"/>
        </w:rPr>
        <w:t xml:space="preserve"> Persons from the Occupied Territories, Labour, Health and Social Affairs of Georgia</w:t>
      </w:r>
      <w:r w:rsidR="00D6276D" w:rsidRPr="008E4E15">
        <w:rPr>
          <w:rFonts w:cstheme="minorHAnsi"/>
        </w:rPr>
        <w:t xml:space="preserve"> </w:t>
      </w:r>
      <w:r w:rsidR="000F0EA3" w:rsidRPr="008E4E15">
        <w:rPr>
          <w:rFonts w:cstheme="minorHAnsi"/>
        </w:rPr>
        <w:t xml:space="preserve">fully supports the endeavour to </w:t>
      </w:r>
      <w:r w:rsidR="00D6276D" w:rsidRPr="008E4E15">
        <w:rPr>
          <w:rFonts w:cstheme="minorHAnsi"/>
        </w:rPr>
        <w:t>deinstitutionalis</w:t>
      </w:r>
      <w:r w:rsidR="000F0EA3" w:rsidRPr="008E4E15">
        <w:rPr>
          <w:rFonts w:cstheme="minorHAnsi"/>
        </w:rPr>
        <w:t>e the</w:t>
      </w:r>
      <w:r w:rsidR="00D6276D" w:rsidRPr="008E4E15">
        <w:rPr>
          <w:rFonts w:cstheme="minorHAnsi"/>
        </w:rPr>
        <w:t xml:space="preserve"> residential houses </w:t>
      </w:r>
      <w:r w:rsidR="00D56C15" w:rsidRPr="008E4E15">
        <w:rPr>
          <w:rFonts w:cstheme="minorHAnsi"/>
        </w:rPr>
        <w:t xml:space="preserve">in </w:t>
      </w:r>
      <w:proofErr w:type="spellStart"/>
      <w:r w:rsidR="00D56C15" w:rsidRPr="008E4E15">
        <w:rPr>
          <w:rFonts w:cstheme="minorHAnsi"/>
        </w:rPr>
        <w:t>Martkofi</w:t>
      </w:r>
      <w:proofErr w:type="spellEnd"/>
      <w:r w:rsidR="00D56C15" w:rsidRPr="008E4E15">
        <w:rPr>
          <w:rFonts w:cstheme="minorHAnsi"/>
        </w:rPr>
        <w:t xml:space="preserve"> and </w:t>
      </w:r>
      <w:proofErr w:type="spellStart"/>
      <w:r w:rsidR="00D56C15" w:rsidRPr="008E4E15">
        <w:rPr>
          <w:rFonts w:cstheme="minorHAnsi"/>
        </w:rPr>
        <w:t>Dusheti</w:t>
      </w:r>
      <w:proofErr w:type="spellEnd"/>
      <w:r w:rsidR="00D56C15" w:rsidRPr="008E4E15">
        <w:rPr>
          <w:rFonts w:cstheme="minorHAnsi"/>
        </w:rPr>
        <w:t xml:space="preserve"> that are </w:t>
      </w:r>
      <w:r w:rsidR="008E4E15" w:rsidRPr="008E4E15">
        <w:rPr>
          <w:rFonts w:cstheme="minorHAnsi"/>
        </w:rPr>
        <w:t xml:space="preserve">currently </w:t>
      </w:r>
      <w:r w:rsidR="00D56C15" w:rsidRPr="008E4E15">
        <w:rPr>
          <w:rFonts w:cstheme="minorHAnsi"/>
        </w:rPr>
        <w:t xml:space="preserve">run by </w:t>
      </w:r>
      <w:r w:rsidR="000F0EA3" w:rsidRPr="008E4E15">
        <w:rPr>
          <w:rFonts w:cstheme="minorHAnsi"/>
        </w:rPr>
        <w:t xml:space="preserve">the </w:t>
      </w:r>
      <w:proofErr w:type="spellStart"/>
      <w:r w:rsidR="00D56C15" w:rsidRPr="008E4E15">
        <w:rPr>
          <w:rFonts w:cstheme="minorHAnsi"/>
        </w:rPr>
        <w:t>ATIPFUND</w:t>
      </w:r>
      <w:proofErr w:type="spellEnd"/>
      <w:r w:rsidR="00D56C15" w:rsidRPr="008E4E15">
        <w:rPr>
          <w:rFonts w:cstheme="minorHAnsi"/>
        </w:rPr>
        <w:t xml:space="preserve">. </w:t>
      </w:r>
    </w:p>
    <w:p w14:paraId="1B9EDAF1" w14:textId="2B4E1261" w:rsidR="00D56C15" w:rsidRPr="008E4E15" w:rsidRDefault="00D6276D" w:rsidP="008E4E15">
      <w:pPr>
        <w:jc w:val="both"/>
        <w:rPr>
          <w:rFonts w:cstheme="minorHAnsi"/>
        </w:rPr>
      </w:pPr>
      <w:r w:rsidRPr="008E4E15">
        <w:rPr>
          <w:rFonts w:cstheme="minorHAnsi"/>
        </w:rPr>
        <w:t xml:space="preserve">We strongly support this grant application and the focus </w:t>
      </w:r>
      <w:r w:rsidR="00D56C15" w:rsidRPr="008E4E15">
        <w:rPr>
          <w:rFonts w:cstheme="minorHAnsi"/>
        </w:rPr>
        <w:t xml:space="preserve">to further </w:t>
      </w:r>
      <w:r w:rsidR="004275E0" w:rsidRPr="008E4E15">
        <w:rPr>
          <w:rFonts w:cstheme="minorHAnsi"/>
        </w:rPr>
        <w:t>promote</w:t>
      </w:r>
      <w:r w:rsidR="00D56C15" w:rsidRPr="008E4E15">
        <w:rPr>
          <w:rFonts w:cstheme="minorHAnsi"/>
        </w:rPr>
        <w:t xml:space="preserve"> </w:t>
      </w:r>
      <w:r w:rsidR="00D56C15" w:rsidRPr="008E4E15">
        <w:rPr>
          <w:rFonts w:cstheme="minorHAnsi"/>
        </w:rPr>
        <w:t xml:space="preserve">the rights </w:t>
      </w:r>
      <w:r w:rsidR="00FB44FF" w:rsidRPr="008E4E15">
        <w:rPr>
          <w:rFonts w:cstheme="minorHAnsi"/>
        </w:rPr>
        <w:t xml:space="preserve">of the project’s </w:t>
      </w:r>
      <w:r w:rsidR="00FB44FF" w:rsidRPr="008E4E15">
        <w:rPr>
          <w:rFonts w:cstheme="minorHAnsi"/>
        </w:rPr>
        <w:t xml:space="preserve">beneficiaries </w:t>
      </w:r>
      <w:r w:rsidR="000F0EA3" w:rsidRPr="008E4E15">
        <w:rPr>
          <w:rFonts w:cstheme="minorHAnsi"/>
        </w:rPr>
        <w:t>–</w:t>
      </w:r>
      <w:r w:rsidR="00FB44FF" w:rsidRPr="008E4E15">
        <w:rPr>
          <w:rFonts w:cstheme="minorHAnsi"/>
        </w:rPr>
        <w:t xml:space="preserve"> </w:t>
      </w:r>
      <w:r w:rsidR="00FB44FF" w:rsidRPr="008E4E15">
        <w:rPr>
          <w:rFonts w:cstheme="minorHAnsi"/>
        </w:rPr>
        <w:t xml:space="preserve">those people with disabilities and mental health problems who are currently living in the </w:t>
      </w:r>
      <w:proofErr w:type="spellStart"/>
      <w:r w:rsidR="00FB44FF" w:rsidRPr="008E4E15">
        <w:rPr>
          <w:rFonts w:cstheme="minorHAnsi"/>
        </w:rPr>
        <w:t>Martkofi</w:t>
      </w:r>
      <w:proofErr w:type="spellEnd"/>
      <w:r w:rsidR="00FB44FF" w:rsidRPr="008E4E15">
        <w:rPr>
          <w:rFonts w:cstheme="minorHAnsi"/>
        </w:rPr>
        <w:t xml:space="preserve"> and </w:t>
      </w:r>
      <w:proofErr w:type="spellStart"/>
      <w:r w:rsidR="00FB44FF" w:rsidRPr="008E4E15">
        <w:rPr>
          <w:rFonts w:cstheme="minorHAnsi"/>
        </w:rPr>
        <w:t>Dusheti</w:t>
      </w:r>
      <w:proofErr w:type="spellEnd"/>
      <w:r w:rsidR="00FB44FF" w:rsidRPr="008E4E15">
        <w:rPr>
          <w:rFonts w:cstheme="minorHAnsi"/>
        </w:rPr>
        <w:t xml:space="preserve"> </w:t>
      </w:r>
      <w:r w:rsidR="00626A94">
        <w:rPr>
          <w:rFonts w:cstheme="minorHAnsi"/>
        </w:rPr>
        <w:t>residential</w:t>
      </w:r>
      <w:bookmarkStart w:id="0" w:name="_GoBack"/>
      <w:bookmarkEnd w:id="0"/>
      <w:r w:rsidR="00FB44FF" w:rsidRPr="008E4E15">
        <w:rPr>
          <w:rFonts w:cstheme="minorHAnsi"/>
        </w:rPr>
        <w:t xml:space="preserve"> houses</w:t>
      </w:r>
      <w:r w:rsidR="000F0EA3" w:rsidRPr="008E4E15">
        <w:rPr>
          <w:rFonts w:cstheme="minorHAnsi"/>
        </w:rPr>
        <w:t>. We share the goal of ensuring the</w:t>
      </w:r>
      <w:r w:rsidR="00D56C15" w:rsidRPr="008E4E15">
        <w:rPr>
          <w:rFonts w:cstheme="minorHAnsi"/>
        </w:rPr>
        <w:t xml:space="preserve"> physical, intellectual</w:t>
      </w:r>
      <w:r w:rsidR="008E4E15" w:rsidRPr="008E4E15">
        <w:rPr>
          <w:rFonts w:cstheme="minorHAnsi"/>
        </w:rPr>
        <w:t xml:space="preserve"> and</w:t>
      </w:r>
      <w:r w:rsidR="00D56C15" w:rsidRPr="008E4E15">
        <w:rPr>
          <w:rFonts w:cstheme="minorHAnsi"/>
        </w:rPr>
        <w:t xml:space="preserve"> emotional</w:t>
      </w:r>
      <w:r w:rsidR="008E4E15" w:rsidRPr="008E4E15">
        <w:rPr>
          <w:rFonts w:cstheme="minorHAnsi"/>
        </w:rPr>
        <w:t xml:space="preserve"> </w:t>
      </w:r>
      <w:r w:rsidR="00D56C15" w:rsidRPr="008E4E15">
        <w:rPr>
          <w:rFonts w:cstheme="minorHAnsi"/>
        </w:rPr>
        <w:t>health and wellbeing</w:t>
      </w:r>
      <w:r w:rsidR="008E4E15" w:rsidRPr="008E4E15">
        <w:rPr>
          <w:rFonts w:cstheme="minorHAnsi"/>
        </w:rPr>
        <w:t xml:space="preserve"> of those individuals </w:t>
      </w:r>
      <w:r w:rsidR="00D56C15" w:rsidRPr="008E4E15">
        <w:rPr>
          <w:rFonts w:cstheme="minorHAnsi"/>
        </w:rPr>
        <w:t xml:space="preserve">through </w:t>
      </w:r>
      <w:r w:rsidR="008E4E15" w:rsidRPr="008E4E15">
        <w:rPr>
          <w:rFonts w:cstheme="minorHAnsi"/>
        </w:rPr>
        <w:t>the creation of</w:t>
      </w:r>
      <w:r w:rsidR="00D56C15" w:rsidRPr="008E4E15">
        <w:rPr>
          <w:rFonts w:cstheme="minorHAnsi"/>
        </w:rPr>
        <w:t xml:space="preserve"> a comprehensive framework to prepare beneficiaries for independent living</w:t>
      </w:r>
      <w:r w:rsidR="008E4E15" w:rsidRPr="008E4E15">
        <w:rPr>
          <w:rFonts w:cstheme="minorHAnsi"/>
        </w:rPr>
        <w:t xml:space="preserve"> and</w:t>
      </w:r>
      <w:r w:rsidR="00D56C15" w:rsidRPr="008E4E15">
        <w:rPr>
          <w:rFonts w:cstheme="minorHAnsi"/>
        </w:rPr>
        <w:t xml:space="preserve"> </w:t>
      </w:r>
      <w:r w:rsidR="00D56C15" w:rsidRPr="008E4E15">
        <w:rPr>
          <w:rFonts w:cstheme="minorHAnsi"/>
        </w:rPr>
        <w:t>transferring the</w:t>
      </w:r>
      <w:r w:rsidR="00D56C15" w:rsidRPr="008E4E15">
        <w:rPr>
          <w:rFonts w:cstheme="minorHAnsi"/>
        </w:rPr>
        <w:t>m</w:t>
      </w:r>
      <w:r w:rsidR="00D56C15" w:rsidRPr="008E4E15">
        <w:rPr>
          <w:rFonts w:cstheme="minorHAnsi"/>
        </w:rPr>
        <w:t xml:space="preserve"> to community-based </w:t>
      </w:r>
      <w:r w:rsidR="00D56C15" w:rsidRPr="008E4E15">
        <w:rPr>
          <w:rFonts w:cstheme="minorHAnsi"/>
        </w:rPr>
        <w:t>care.</w:t>
      </w:r>
    </w:p>
    <w:p w14:paraId="443A0C04" w14:textId="5A386E22" w:rsidR="00D6276D" w:rsidRPr="008E4E15" w:rsidRDefault="008E4E15" w:rsidP="008E4E15">
      <w:pPr>
        <w:jc w:val="both"/>
        <w:rPr>
          <w:rFonts w:cstheme="minorHAnsi"/>
        </w:rPr>
      </w:pPr>
      <w:r w:rsidRPr="008E4E15">
        <w:rPr>
          <w:rFonts w:cstheme="minorHAnsi"/>
        </w:rPr>
        <w:t>With</w:t>
      </w:r>
      <w:r w:rsidR="00D6276D" w:rsidRPr="008E4E15">
        <w:rPr>
          <w:rFonts w:cstheme="minorHAnsi"/>
        </w:rPr>
        <w:t xml:space="preserve"> this letter, we </w:t>
      </w:r>
      <w:r w:rsidRPr="008E4E15">
        <w:rPr>
          <w:rFonts w:cstheme="minorHAnsi"/>
        </w:rPr>
        <w:t xml:space="preserve">also would like to </w:t>
      </w:r>
      <w:r w:rsidR="00D6276D" w:rsidRPr="008E4E15">
        <w:rPr>
          <w:rFonts w:cstheme="minorHAnsi"/>
        </w:rPr>
        <w:t xml:space="preserve">acknowledge </w:t>
      </w:r>
      <w:r w:rsidRPr="008E4E15">
        <w:rPr>
          <w:rFonts w:cstheme="minorHAnsi"/>
        </w:rPr>
        <w:t xml:space="preserve">the </w:t>
      </w:r>
      <w:r w:rsidR="00D6276D" w:rsidRPr="008E4E15">
        <w:rPr>
          <w:rFonts w:cstheme="minorHAnsi"/>
        </w:rPr>
        <w:t xml:space="preserve">specific roles and responsibilities we will </w:t>
      </w:r>
      <w:r w:rsidRPr="008E4E15">
        <w:rPr>
          <w:rFonts w:cstheme="minorHAnsi"/>
        </w:rPr>
        <w:t>fulfil</w:t>
      </w:r>
      <w:r w:rsidR="00D6276D" w:rsidRPr="008E4E15">
        <w:rPr>
          <w:rFonts w:cstheme="minorHAnsi"/>
        </w:rPr>
        <w:t xml:space="preserve"> in this </w:t>
      </w:r>
      <w:r w:rsidRPr="008E4E15">
        <w:rPr>
          <w:rFonts w:cstheme="minorHAnsi"/>
        </w:rPr>
        <w:t>area</w:t>
      </w:r>
      <w:r w:rsidR="00D6276D" w:rsidRPr="008E4E15">
        <w:rPr>
          <w:rFonts w:cstheme="minorHAnsi"/>
        </w:rPr>
        <w:t xml:space="preserve">. In the event </w:t>
      </w:r>
      <w:r w:rsidRPr="008E4E15">
        <w:rPr>
          <w:rFonts w:cstheme="minorHAnsi"/>
        </w:rPr>
        <w:t xml:space="preserve">that </w:t>
      </w:r>
      <w:r w:rsidR="00D6276D" w:rsidRPr="008E4E15">
        <w:rPr>
          <w:rFonts w:cstheme="minorHAnsi"/>
        </w:rPr>
        <w:t xml:space="preserve">this proposal is funded, we expect </w:t>
      </w:r>
      <w:r w:rsidRPr="008E4E15">
        <w:rPr>
          <w:rFonts w:cstheme="minorHAnsi"/>
        </w:rPr>
        <w:t>to fully contribute towards both the strategic guidance of the initiative and its</w:t>
      </w:r>
      <w:r w:rsidR="00D56C15" w:rsidRPr="008E4E15">
        <w:rPr>
          <w:rFonts w:cstheme="minorHAnsi"/>
        </w:rPr>
        <w:t xml:space="preserve"> </w:t>
      </w:r>
      <w:proofErr w:type="gramStart"/>
      <w:r w:rsidR="00D56C15" w:rsidRPr="008E4E15">
        <w:rPr>
          <w:rFonts w:cstheme="minorHAnsi"/>
        </w:rPr>
        <w:t>implementation</w:t>
      </w:r>
      <w:r w:rsidRPr="008E4E15">
        <w:rPr>
          <w:rFonts w:cstheme="minorHAnsi"/>
        </w:rPr>
        <w:t>,</w:t>
      </w:r>
      <w:r w:rsidR="00D56C15" w:rsidRPr="008E4E15">
        <w:rPr>
          <w:rFonts w:cstheme="minorHAnsi"/>
        </w:rPr>
        <w:t xml:space="preserve"> and</w:t>
      </w:r>
      <w:proofErr w:type="gramEnd"/>
      <w:r w:rsidRPr="008E4E15">
        <w:rPr>
          <w:rFonts w:cstheme="minorHAnsi"/>
        </w:rPr>
        <w:t xml:space="preserve"> will</w:t>
      </w:r>
      <w:r w:rsidR="00D56C15" w:rsidRPr="008E4E15">
        <w:rPr>
          <w:rFonts w:cstheme="minorHAnsi"/>
        </w:rPr>
        <w:t xml:space="preserve"> provide</w:t>
      </w:r>
      <w:r w:rsidRPr="008E4E15">
        <w:rPr>
          <w:rFonts w:cstheme="minorHAnsi"/>
        </w:rPr>
        <w:t xml:space="preserve"> the</w:t>
      </w:r>
      <w:r w:rsidR="00D56C15" w:rsidRPr="008E4E15">
        <w:rPr>
          <w:rFonts w:cstheme="minorHAnsi"/>
        </w:rPr>
        <w:t xml:space="preserve"> necessary </w:t>
      </w:r>
      <w:r w:rsidRPr="008E4E15">
        <w:rPr>
          <w:rFonts w:cstheme="minorHAnsi"/>
        </w:rPr>
        <w:t>groundwork</w:t>
      </w:r>
      <w:r w:rsidR="00D56C15" w:rsidRPr="008E4E15">
        <w:rPr>
          <w:rFonts w:cstheme="minorHAnsi"/>
        </w:rPr>
        <w:t xml:space="preserve"> for its smooth </w:t>
      </w:r>
      <w:r w:rsidRPr="008E4E15">
        <w:rPr>
          <w:rFonts w:cstheme="minorHAnsi"/>
        </w:rPr>
        <w:t>execution</w:t>
      </w:r>
      <w:r w:rsidR="00D56C15" w:rsidRPr="008E4E15">
        <w:rPr>
          <w:rFonts w:cstheme="minorHAnsi"/>
        </w:rPr>
        <w:t xml:space="preserve">. </w:t>
      </w:r>
    </w:p>
    <w:p w14:paraId="2E42E10B" w14:textId="25FE9E23" w:rsidR="004275E0" w:rsidRPr="008E4E15" w:rsidRDefault="00FB44FF" w:rsidP="008E4E15">
      <w:pPr>
        <w:jc w:val="both"/>
        <w:rPr>
          <w:rFonts w:cstheme="minorHAnsi"/>
        </w:rPr>
      </w:pPr>
      <w:r w:rsidRPr="008E4E15">
        <w:rPr>
          <w:rFonts w:cstheme="minorHAnsi"/>
        </w:rPr>
        <w:t>The Ministry of Internally Displace</w:t>
      </w:r>
      <w:r w:rsidR="008E4E15" w:rsidRPr="008E4E15">
        <w:rPr>
          <w:rFonts w:cstheme="minorHAnsi"/>
        </w:rPr>
        <w:t>d</w:t>
      </w:r>
      <w:r w:rsidRPr="008E4E15">
        <w:rPr>
          <w:rFonts w:cstheme="minorHAnsi"/>
        </w:rPr>
        <w:t xml:space="preserve"> Persons from the Occupied Territories, Labour, Health and Social Affairs of Georgia</w:t>
      </w:r>
      <w:r w:rsidRPr="008E4E15">
        <w:rPr>
          <w:rFonts w:cstheme="minorHAnsi"/>
        </w:rPr>
        <w:t xml:space="preserve"> fully support</w:t>
      </w:r>
      <w:r w:rsidR="008E4E15" w:rsidRPr="008E4E15">
        <w:rPr>
          <w:rFonts w:cstheme="minorHAnsi"/>
        </w:rPr>
        <w:t>s</w:t>
      </w:r>
      <w:r w:rsidRPr="008E4E15">
        <w:rPr>
          <w:rFonts w:cstheme="minorHAnsi"/>
        </w:rPr>
        <w:t xml:space="preserve"> the </w:t>
      </w:r>
      <w:proofErr w:type="spellStart"/>
      <w:r w:rsidRPr="008E4E15">
        <w:rPr>
          <w:rFonts w:cstheme="minorHAnsi"/>
        </w:rPr>
        <w:t>ATI</w:t>
      </w:r>
      <w:r w:rsidR="008E4E15" w:rsidRPr="008E4E15">
        <w:rPr>
          <w:rFonts w:cstheme="minorHAnsi"/>
        </w:rPr>
        <w:t>PF</w:t>
      </w:r>
      <w:r w:rsidRPr="008E4E15">
        <w:rPr>
          <w:rFonts w:cstheme="minorHAnsi"/>
        </w:rPr>
        <w:t>UND’s</w:t>
      </w:r>
      <w:proofErr w:type="spellEnd"/>
      <w:r w:rsidRPr="008E4E15">
        <w:rPr>
          <w:rFonts w:cstheme="minorHAnsi"/>
        </w:rPr>
        <w:t xml:space="preserve"> proposal for the </w:t>
      </w:r>
      <w:r w:rsidR="000F0EA3" w:rsidRPr="008E4E15">
        <w:rPr>
          <w:rFonts w:cstheme="minorHAnsi"/>
        </w:rPr>
        <w:t>deinstitutionalisation</w:t>
      </w:r>
      <w:r w:rsidRPr="008E4E15">
        <w:rPr>
          <w:rFonts w:cstheme="minorHAnsi"/>
        </w:rPr>
        <w:t xml:space="preserve"> of </w:t>
      </w:r>
      <w:proofErr w:type="spellStart"/>
      <w:r w:rsidR="000F0EA3" w:rsidRPr="008E4E15">
        <w:rPr>
          <w:rFonts w:cstheme="minorHAnsi"/>
        </w:rPr>
        <w:t>Martkofi</w:t>
      </w:r>
      <w:proofErr w:type="spellEnd"/>
      <w:r w:rsidR="000F0EA3" w:rsidRPr="008E4E15">
        <w:rPr>
          <w:rFonts w:cstheme="minorHAnsi"/>
        </w:rPr>
        <w:t xml:space="preserve"> and </w:t>
      </w:r>
      <w:proofErr w:type="spellStart"/>
      <w:r w:rsidR="000F0EA3" w:rsidRPr="008E4E15">
        <w:rPr>
          <w:rFonts w:cstheme="minorHAnsi"/>
        </w:rPr>
        <w:t>Dusheti</w:t>
      </w:r>
      <w:proofErr w:type="spellEnd"/>
      <w:r w:rsidR="000F0EA3" w:rsidRPr="008E4E15">
        <w:rPr>
          <w:rFonts w:cstheme="minorHAnsi"/>
        </w:rPr>
        <w:t xml:space="preserve"> </w:t>
      </w:r>
      <w:r w:rsidR="008E4E15" w:rsidRPr="008E4E15">
        <w:rPr>
          <w:rFonts w:cstheme="minorHAnsi"/>
        </w:rPr>
        <w:t>residential</w:t>
      </w:r>
      <w:r w:rsidR="000F0EA3" w:rsidRPr="008E4E15">
        <w:rPr>
          <w:rFonts w:cstheme="minorHAnsi"/>
        </w:rPr>
        <w:t xml:space="preserve"> institutions and believes it will have a meaningful and sustainable impact on </w:t>
      </w:r>
      <w:r w:rsidR="008E4E15" w:rsidRPr="008E4E15">
        <w:rPr>
          <w:rFonts w:cstheme="minorHAnsi"/>
        </w:rPr>
        <w:t>the current beneficiaries</w:t>
      </w:r>
      <w:r w:rsidR="000F0EA3" w:rsidRPr="008E4E15">
        <w:rPr>
          <w:rFonts w:cstheme="minorHAnsi"/>
        </w:rPr>
        <w:t xml:space="preserve"> of </w:t>
      </w:r>
      <w:r w:rsidR="008E4E15" w:rsidRPr="008E4E15">
        <w:rPr>
          <w:rFonts w:cstheme="minorHAnsi"/>
        </w:rPr>
        <w:t>those</w:t>
      </w:r>
      <w:r w:rsidR="000F0EA3" w:rsidRPr="008E4E15">
        <w:rPr>
          <w:rFonts w:cstheme="minorHAnsi"/>
        </w:rPr>
        <w:t xml:space="preserve"> institutions. </w:t>
      </w:r>
    </w:p>
    <w:p w14:paraId="563E5199" w14:textId="46DDBCA2" w:rsidR="00D6276D" w:rsidRPr="008E4E15" w:rsidRDefault="004275E0" w:rsidP="008E4E15">
      <w:pPr>
        <w:jc w:val="both"/>
        <w:rPr>
          <w:rFonts w:cstheme="minorHAnsi"/>
        </w:rPr>
      </w:pPr>
      <w:r w:rsidRPr="008E4E15">
        <w:rPr>
          <w:rFonts w:cstheme="minorHAnsi"/>
        </w:rPr>
        <w:t xml:space="preserve">Yours faithfully, </w:t>
      </w:r>
    </w:p>
    <w:p w14:paraId="439A7E60" w14:textId="18EEF574" w:rsidR="004275E0" w:rsidRPr="008E4E15" w:rsidRDefault="004275E0" w:rsidP="008E4E15">
      <w:pPr>
        <w:jc w:val="both"/>
        <w:rPr>
          <w:rFonts w:cstheme="minorHAnsi"/>
        </w:rPr>
      </w:pPr>
    </w:p>
    <w:p w14:paraId="224B2F0C" w14:textId="77020C97" w:rsidR="004275E0" w:rsidRPr="008E4E15" w:rsidRDefault="004275E0" w:rsidP="008E4E15">
      <w:pPr>
        <w:jc w:val="both"/>
        <w:rPr>
          <w:rFonts w:cstheme="minorHAnsi"/>
        </w:rPr>
      </w:pPr>
      <w:r w:rsidRPr="008E4E15">
        <w:rPr>
          <w:rFonts w:cstheme="minorHAnsi"/>
        </w:rPr>
        <w:t>Deputy Minister</w:t>
      </w:r>
    </w:p>
    <w:p w14:paraId="24A9F68A" w14:textId="567D8759" w:rsidR="004275E0" w:rsidRPr="008E4E15" w:rsidRDefault="004275E0" w:rsidP="008E4E15">
      <w:pPr>
        <w:jc w:val="both"/>
        <w:rPr>
          <w:rFonts w:cstheme="minorHAnsi"/>
        </w:rPr>
      </w:pPr>
      <w:proofErr w:type="spellStart"/>
      <w:r w:rsidRPr="008E4E15">
        <w:rPr>
          <w:rFonts w:cstheme="minorHAnsi"/>
        </w:rPr>
        <w:t>Tamila</w:t>
      </w:r>
      <w:proofErr w:type="spellEnd"/>
      <w:r w:rsidRPr="008E4E15">
        <w:rPr>
          <w:rFonts w:cstheme="minorHAnsi"/>
        </w:rPr>
        <w:t xml:space="preserve"> </w:t>
      </w:r>
      <w:proofErr w:type="spellStart"/>
      <w:r w:rsidRPr="008E4E15">
        <w:rPr>
          <w:rFonts w:cstheme="minorHAnsi"/>
        </w:rPr>
        <w:t>Barkalaia</w:t>
      </w:r>
      <w:proofErr w:type="spellEnd"/>
    </w:p>
    <w:p w14:paraId="6D4021CE" w14:textId="1B0E4BEE" w:rsidR="00537E68" w:rsidRPr="008E4E15" w:rsidRDefault="004275E0" w:rsidP="008E4E15">
      <w:pPr>
        <w:jc w:val="both"/>
        <w:rPr>
          <w:rFonts w:cstheme="minorHAnsi"/>
        </w:rPr>
      </w:pPr>
      <w:r w:rsidRPr="008E4E15">
        <w:rPr>
          <w:rFonts w:cstheme="minorHAnsi"/>
        </w:rPr>
        <w:t>T</w:t>
      </w:r>
      <w:r w:rsidR="00D6276D" w:rsidRPr="008E4E15">
        <w:rPr>
          <w:rFonts w:cstheme="minorHAnsi"/>
        </w:rPr>
        <w:t>he Ministry of Internally Displace</w:t>
      </w:r>
      <w:r w:rsidR="008E4E15" w:rsidRPr="008E4E15">
        <w:rPr>
          <w:rFonts w:cstheme="minorHAnsi"/>
        </w:rPr>
        <w:t>d</w:t>
      </w:r>
      <w:r w:rsidR="00D6276D" w:rsidRPr="008E4E15">
        <w:rPr>
          <w:rFonts w:cstheme="minorHAnsi"/>
        </w:rPr>
        <w:t xml:space="preserve"> Persons from the Occupied Territories, Labour, Health and Social Affairs of Georgia</w:t>
      </w:r>
    </w:p>
    <w:p w14:paraId="1136FC0B" w14:textId="77777777" w:rsidR="00D6276D" w:rsidRPr="008E4E15" w:rsidRDefault="00D6276D">
      <w:pPr>
        <w:rPr>
          <w:rFonts w:ascii="Century Schoolbook" w:hAnsi="Century Schoolbook"/>
        </w:rPr>
      </w:pPr>
    </w:p>
    <w:sectPr w:rsidR="00D6276D" w:rsidRPr="008E4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A3"/>
    <w:rsid w:val="000F0EA3"/>
    <w:rsid w:val="004275E0"/>
    <w:rsid w:val="00537E68"/>
    <w:rsid w:val="005D3AA3"/>
    <w:rsid w:val="00626A94"/>
    <w:rsid w:val="008E4E15"/>
    <w:rsid w:val="00D56C15"/>
    <w:rsid w:val="00D6276D"/>
    <w:rsid w:val="00EB00BD"/>
    <w:rsid w:val="00F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1872"/>
  <w15:chartTrackingRefBased/>
  <w15:docId w15:val="{CC32CF9C-92D5-4A6A-8336-E2C46F3E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Bortsvadze</dc:creator>
  <cp:keywords/>
  <dc:description/>
  <cp:lastModifiedBy>Tamar Bortsvadze</cp:lastModifiedBy>
  <cp:revision>3</cp:revision>
  <dcterms:created xsi:type="dcterms:W3CDTF">2018-12-10T18:38:00Z</dcterms:created>
  <dcterms:modified xsi:type="dcterms:W3CDTF">2018-12-10T19:31:00Z</dcterms:modified>
</cp:coreProperties>
</file>