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A9" w:rsidRPr="00D825E9" w:rsidRDefault="00340DE7" w:rsidP="00DA2C3E">
      <w:pPr>
        <w:rPr>
          <w:rFonts w:ascii="Sylfaen" w:hAnsi="Sylfaen"/>
          <w:b/>
          <w:sz w:val="24"/>
          <w:szCs w:val="24"/>
        </w:rPr>
      </w:pPr>
      <w:r w:rsidRPr="00D825E9">
        <w:rPr>
          <w:rFonts w:ascii="Sylfaen" w:hAnsi="Sylfaen"/>
          <w:b/>
          <w:sz w:val="24"/>
          <w:szCs w:val="24"/>
        </w:rPr>
        <w:t xml:space="preserve">Recommendation Letter for </w:t>
      </w:r>
      <w:proofErr w:type="gramStart"/>
      <w:r w:rsidRPr="00D825E9">
        <w:rPr>
          <w:rFonts w:ascii="Sylfaen" w:hAnsi="Sylfaen"/>
          <w:b/>
          <w:sz w:val="24"/>
          <w:szCs w:val="24"/>
        </w:rPr>
        <w:t>Ia</w:t>
      </w:r>
      <w:proofErr w:type="gramEnd"/>
      <w:r w:rsidRPr="00D825E9">
        <w:rPr>
          <w:rFonts w:ascii="Sylfaen" w:hAnsi="Sylfaen"/>
          <w:b/>
          <w:sz w:val="24"/>
          <w:szCs w:val="24"/>
        </w:rPr>
        <w:t xml:space="preserve"> Dadunashvili</w:t>
      </w:r>
    </w:p>
    <w:p w:rsidR="00D825E9" w:rsidRPr="00D825E9" w:rsidRDefault="00A511A9" w:rsidP="00484771">
      <w:pPr>
        <w:jc w:val="both"/>
        <w:rPr>
          <w:rFonts w:ascii="Sylfaen" w:hAnsi="Sylfaen"/>
          <w:sz w:val="24"/>
          <w:szCs w:val="24"/>
        </w:rPr>
      </w:pPr>
      <w:r w:rsidRPr="00D825E9">
        <w:rPr>
          <w:rFonts w:ascii="Sylfaen" w:hAnsi="Sylfaen"/>
          <w:sz w:val="24"/>
          <w:szCs w:val="24"/>
        </w:rPr>
        <w:t xml:space="preserve">This letter is in reference to the request of Ms. </w:t>
      </w:r>
      <w:proofErr w:type="gramStart"/>
      <w:r w:rsidRPr="00D825E9">
        <w:rPr>
          <w:rFonts w:ascii="Sylfaen" w:hAnsi="Sylfaen"/>
          <w:sz w:val="24"/>
          <w:szCs w:val="24"/>
        </w:rPr>
        <w:t>Ia</w:t>
      </w:r>
      <w:proofErr w:type="gramEnd"/>
      <w:r w:rsidRPr="00D825E9">
        <w:rPr>
          <w:rFonts w:ascii="Sylfaen" w:hAnsi="Sylfaen"/>
          <w:sz w:val="24"/>
          <w:szCs w:val="24"/>
        </w:rPr>
        <w:t xml:space="preserve"> Dadunashvili, who has approached and asked me to recommend her for participation in a Fulbright Graduate Fellowship Program</w:t>
      </w:r>
      <w:r w:rsidR="00D825E9" w:rsidRPr="00D825E9">
        <w:rPr>
          <w:rFonts w:ascii="Sylfaen" w:hAnsi="Sylfaen"/>
          <w:sz w:val="24"/>
          <w:szCs w:val="24"/>
          <w:lang w:val="ka-GE"/>
        </w:rPr>
        <w:t xml:space="preserve"> </w:t>
      </w:r>
      <w:r w:rsidR="00D825E9" w:rsidRPr="00D825E9">
        <w:rPr>
          <w:rFonts w:ascii="Sylfaen" w:hAnsi="Sylfaen"/>
          <w:sz w:val="24"/>
          <w:szCs w:val="24"/>
        </w:rPr>
        <w:t>for the academic year 2019-2020</w:t>
      </w:r>
      <w:r w:rsidRPr="00D825E9">
        <w:rPr>
          <w:rFonts w:ascii="Sylfaen" w:hAnsi="Sylfaen"/>
          <w:sz w:val="24"/>
          <w:szCs w:val="24"/>
        </w:rPr>
        <w:t xml:space="preserve">. </w:t>
      </w:r>
    </w:p>
    <w:p w:rsidR="00DA2C3E" w:rsidRPr="00D825E9" w:rsidRDefault="00484771" w:rsidP="00484771">
      <w:pPr>
        <w:jc w:val="both"/>
        <w:rPr>
          <w:rFonts w:ascii="Sylfaen" w:hAnsi="Sylfaen"/>
          <w:sz w:val="24"/>
          <w:szCs w:val="24"/>
        </w:rPr>
      </w:pPr>
      <w:proofErr w:type="gramStart"/>
      <w:r w:rsidRPr="00D825E9">
        <w:rPr>
          <w:rFonts w:ascii="Sylfaen" w:hAnsi="Sylfaen"/>
          <w:sz w:val="24"/>
          <w:szCs w:val="24"/>
        </w:rPr>
        <w:t>Ia</w:t>
      </w:r>
      <w:proofErr w:type="gramEnd"/>
      <w:r w:rsidRPr="00D825E9">
        <w:rPr>
          <w:rFonts w:ascii="Sylfaen" w:hAnsi="Sylfaen"/>
          <w:sz w:val="24"/>
          <w:szCs w:val="24"/>
        </w:rPr>
        <w:t xml:space="preserve"> is planning to pursue an MBA degree in labour/industrial relations, after completion of which, she is planning to return to Georgia and work on the public policy development in the area of labour and industrial relations. As a Deputy Minister of Labour, I fully support her goal, as Georgia is undergoing an incremental labour law reform and we need more professionals in this area.</w:t>
      </w:r>
    </w:p>
    <w:p w:rsidR="00CB05F5" w:rsidRPr="00D825E9" w:rsidRDefault="00DA2C3E" w:rsidP="00A76B02">
      <w:pPr>
        <w:jc w:val="both"/>
        <w:rPr>
          <w:rFonts w:ascii="Sylfaen" w:hAnsi="Sylfaen"/>
          <w:sz w:val="24"/>
          <w:szCs w:val="24"/>
        </w:rPr>
      </w:pPr>
      <w:r w:rsidRPr="00D825E9">
        <w:rPr>
          <w:rFonts w:ascii="Sylfaen" w:hAnsi="Sylfaen"/>
          <w:sz w:val="24"/>
          <w:szCs w:val="24"/>
        </w:rPr>
        <w:t xml:space="preserve">I have first met </w:t>
      </w:r>
      <w:proofErr w:type="gramStart"/>
      <w:r w:rsidRPr="00D825E9">
        <w:rPr>
          <w:rFonts w:ascii="Sylfaen" w:hAnsi="Sylfaen"/>
          <w:sz w:val="24"/>
          <w:szCs w:val="24"/>
        </w:rPr>
        <w:t>Ia</w:t>
      </w:r>
      <w:proofErr w:type="gramEnd"/>
      <w:r w:rsidRPr="00D825E9">
        <w:rPr>
          <w:rFonts w:ascii="Sylfaen" w:hAnsi="Sylfaen"/>
          <w:sz w:val="24"/>
          <w:szCs w:val="24"/>
        </w:rPr>
        <w:t xml:space="preserve"> </w:t>
      </w:r>
      <w:r w:rsidR="00A76B02" w:rsidRPr="00D825E9">
        <w:rPr>
          <w:rFonts w:ascii="Sylfaen" w:hAnsi="Sylfaen"/>
          <w:sz w:val="24"/>
          <w:szCs w:val="24"/>
        </w:rPr>
        <w:t xml:space="preserve">in 2012 </w:t>
      </w:r>
      <w:r w:rsidRPr="00D825E9">
        <w:rPr>
          <w:rFonts w:ascii="Sylfaen" w:hAnsi="Sylfaen"/>
          <w:sz w:val="24"/>
          <w:szCs w:val="24"/>
        </w:rPr>
        <w:t xml:space="preserve">when she has started her work at the World Vision Georgia as a Child and Youth Sector Specialist, by that time I have already left the organization, </w:t>
      </w:r>
      <w:r w:rsidR="00A76B02" w:rsidRPr="00D825E9">
        <w:rPr>
          <w:rFonts w:ascii="Sylfaen" w:hAnsi="Sylfaen"/>
          <w:sz w:val="24"/>
          <w:szCs w:val="24"/>
        </w:rPr>
        <w:t>but</w:t>
      </w:r>
      <w:r w:rsidRPr="00D825E9">
        <w:rPr>
          <w:rFonts w:ascii="Sylfaen" w:hAnsi="Sylfaen"/>
          <w:sz w:val="24"/>
          <w:szCs w:val="24"/>
        </w:rPr>
        <w:t xml:space="preserve"> we have had regu</w:t>
      </w:r>
      <w:r w:rsidR="00A76B02" w:rsidRPr="00D825E9">
        <w:rPr>
          <w:rFonts w:ascii="Sylfaen" w:hAnsi="Sylfaen"/>
          <w:sz w:val="24"/>
          <w:szCs w:val="24"/>
        </w:rPr>
        <w:t xml:space="preserve">lar encounters at the </w:t>
      </w:r>
      <w:r w:rsidR="00837EF2" w:rsidRPr="00D825E9">
        <w:rPr>
          <w:rFonts w:ascii="Sylfaen" w:hAnsi="Sylfaen"/>
          <w:sz w:val="24"/>
          <w:szCs w:val="24"/>
        </w:rPr>
        <w:t>relevant</w:t>
      </w:r>
      <w:r w:rsidR="00A76B02" w:rsidRPr="00D825E9">
        <w:rPr>
          <w:rFonts w:ascii="Sylfaen" w:hAnsi="Sylfaen"/>
          <w:sz w:val="24"/>
          <w:szCs w:val="24"/>
        </w:rPr>
        <w:t xml:space="preserve"> events. </w:t>
      </w:r>
    </w:p>
    <w:p w:rsidR="00837EF2" w:rsidRPr="00D825E9" w:rsidRDefault="00A76B02" w:rsidP="00A76B02">
      <w:pPr>
        <w:jc w:val="both"/>
        <w:rPr>
          <w:rFonts w:ascii="Sylfaen" w:hAnsi="Sylfaen"/>
          <w:sz w:val="24"/>
          <w:szCs w:val="24"/>
        </w:rPr>
      </w:pPr>
      <w:r w:rsidRPr="00D825E9">
        <w:rPr>
          <w:rFonts w:ascii="Sylfaen" w:hAnsi="Sylfaen"/>
          <w:sz w:val="24"/>
          <w:szCs w:val="24"/>
        </w:rPr>
        <w:t>Our second professional encounter was in 2014, when Ia was back to the International Labour Organization to work on the US DOL funded project on improved compliance with labour legislation in Georgia, and I have been appointe</w:t>
      </w:r>
      <w:bookmarkStart w:id="0" w:name="_GoBack"/>
      <w:bookmarkEnd w:id="0"/>
      <w:r w:rsidRPr="00D825E9">
        <w:rPr>
          <w:rFonts w:ascii="Sylfaen" w:hAnsi="Sylfaen"/>
          <w:sz w:val="24"/>
          <w:szCs w:val="24"/>
        </w:rPr>
        <w:t xml:space="preserve">d as a Director of the State Fund on Protection and Assistance to the Victims of Trafficking in Human Beings and Victims of Domestic Violence. </w:t>
      </w:r>
    </w:p>
    <w:p w:rsidR="00CB05F5" w:rsidRPr="00D825E9" w:rsidRDefault="00837EF2" w:rsidP="00A76B02">
      <w:pPr>
        <w:jc w:val="both"/>
        <w:rPr>
          <w:rFonts w:ascii="Sylfaen" w:hAnsi="Sylfaen"/>
          <w:sz w:val="24"/>
          <w:szCs w:val="24"/>
        </w:rPr>
      </w:pPr>
      <w:r w:rsidRPr="00D825E9">
        <w:rPr>
          <w:rFonts w:ascii="Sylfaen" w:hAnsi="Sylfaen"/>
          <w:sz w:val="24"/>
          <w:szCs w:val="24"/>
        </w:rPr>
        <w:t>As I was aware that w</w:t>
      </w:r>
      <w:r w:rsidR="00CB05F5" w:rsidRPr="00D825E9">
        <w:rPr>
          <w:rFonts w:ascii="Sylfaen" w:hAnsi="Sylfaen"/>
          <w:sz w:val="24"/>
          <w:szCs w:val="24"/>
        </w:rPr>
        <w:t xml:space="preserve">ith </w:t>
      </w:r>
      <w:r w:rsidRPr="00D825E9">
        <w:rPr>
          <w:rFonts w:ascii="Sylfaen" w:hAnsi="Sylfaen"/>
          <w:sz w:val="24"/>
          <w:szCs w:val="24"/>
        </w:rPr>
        <w:t>the</w:t>
      </w:r>
      <w:r w:rsidR="00CB05F5" w:rsidRPr="00D825E9">
        <w:rPr>
          <w:rFonts w:ascii="Sylfaen" w:hAnsi="Sylfaen"/>
          <w:sz w:val="24"/>
          <w:szCs w:val="24"/>
        </w:rPr>
        <w:t xml:space="preserve"> previous ILO project, Ia has been a member of the permanent identification group defining the status of the victims of trafficking, </w:t>
      </w:r>
      <w:r w:rsidRPr="00D825E9">
        <w:rPr>
          <w:rFonts w:ascii="Sylfaen" w:hAnsi="Sylfaen"/>
          <w:sz w:val="24"/>
          <w:szCs w:val="24"/>
        </w:rPr>
        <w:t xml:space="preserve">as well as </w:t>
      </w:r>
      <w:r w:rsidR="00CB05F5" w:rsidRPr="00D825E9">
        <w:rPr>
          <w:rFonts w:ascii="Sylfaen" w:hAnsi="Sylfaen"/>
          <w:sz w:val="24"/>
          <w:szCs w:val="24"/>
        </w:rPr>
        <w:t>on behalf of the ILO</w:t>
      </w:r>
      <w:r w:rsidRPr="00D825E9">
        <w:rPr>
          <w:rFonts w:ascii="Sylfaen" w:hAnsi="Sylfaen"/>
          <w:sz w:val="24"/>
          <w:szCs w:val="24"/>
        </w:rPr>
        <w:t>,</w:t>
      </w:r>
      <w:r w:rsidR="00CB05F5" w:rsidRPr="00D825E9">
        <w:rPr>
          <w:rFonts w:ascii="Sylfaen" w:hAnsi="Sylfaen"/>
          <w:sz w:val="24"/>
          <w:szCs w:val="24"/>
        </w:rPr>
        <w:t xml:space="preserve"> </w:t>
      </w:r>
      <w:r w:rsidR="0036270B" w:rsidRPr="00D825E9">
        <w:rPr>
          <w:rFonts w:ascii="Sylfaen" w:hAnsi="Sylfaen"/>
          <w:sz w:val="24"/>
          <w:szCs w:val="24"/>
        </w:rPr>
        <w:t xml:space="preserve">an invited member </w:t>
      </w:r>
      <w:r w:rsidR="00CB05F5" w:rsidRPr="00D825E9">
        <w:rPr>
          <w:rFonts w:ascii="Sylfaen" w:hAnsi="Sylfaen"/>
          <w:sz w:val="24"/>
          <w:szCs w:val="24"/>
        </w:rPr>
        <w:t>to the State Interagency Council on Combat</w:t>
      </w:r>
      <w:r w:rsidRPr="00D825E9">
        <w:rPr>
          <w:rFonts w:ascii="Sylfaen" w:hAnsi="Sylfaen"/>
          <w:sz w:val="24"/>
          <w:szCs w:val="24"/>
        </w:rPr>
        <w:t>ing Trafficking in Human beings, I have invited Ia to be an independent observing member on our recruitment panel, when we were in the process of hiring the new staff.</w:t>
      </w:r>
    </w:p>
    <w:p w:rsidR="009C07C2" w:rsidRPr="00D825E9" w:rsidRDefault="00CB05F5" w:rsidP="00A76B02">
      <w:pPr>
        <w:jc w:val="both"/>
        <w:rPr>
          <w:rFonts w:ascii="Sylfaen" w:hAnsi="Sylfaen"/>
          <w:sz w:val="24"/>
          <w:szCs w:val="24"/>
        </w:rPr>
      </w:pPr>
      <w:r w:rsidRPr="00D825E9">
        <w:rPr>
          <w:rFonts w:ascii="Sylfaen" w:hAnsi="Sylfaen"/>
          <w:sz w:val="24"/>
          <w:szCs w:val="24"/>
        </w:rPr>
        <w:t>After I have been appointed as a Deputy Minister of Labour, Health and Social Affairs, our meetings</w:t>
      </w:r>
      <w:r w:rsidR="00837EF2" w:rsidRPr="00D825E9">
        <w:rPr>
          <w:rFonts w:ascii="Sylfaen" w:hAnsi="Sylfaen"/>
          <w:sz w:val="24"/>
          <w:szCs w:val="24"/>
        </w:rPr>
        <w:t xml:space="preserve"> with ILO</w:t>
      </w:r>
      <w:r w:rsidR="0036270B" w:rsidRPr="00D825E9">
        <w:rPr>
          <w:rFonts w:ascii="Sylfaen" w:hAnsi="Sylfaen"/>
          <w:sz w:val="24"/>
          <w:szCs w:val="24"/>
        </w:rPr>
        <w:t>,</w:t>
      </w:r>
      <w:r w:rsidR="00837EF2" w:rsidRPr="00D825E9">
        <w:rPr>
          <w:rFonts w:ascii="Sylfaen" w:hAnsi="Sylfaen"/>
          <w:sz w:val="24"/>
          <w:szCs w:val="24"/>
        </w:rPr>
        <w:t xml:space="preserve"> and </w:t>
      </w:r>
      <w:proofErr w:type="gramStart"/>
      <w:r w:rsidR="00837EF2" w:rsidRPr="00D825E9">
        <w:rPr>
          <w:rFonts w:ascii="Sylfaen" w:hAnsi="Sylfaen"/>
          <w:sz w:val="24"/>
          <w:szCs w:val="24"/>
        </w:rPr>
        <w:t>Ia</w:t>
      </w:r>
      <w:proofErr w:type="gramEnd"/>
      <w:r w:rsidR="0036270B" w:rsidRPr="00D825E9">
        <w:rPr>
          <w:rFonts w:ascii="Sylfaen" w:hAnsi="Sylfaen"/>
          <w:sz w:val="24"/>
          <w:szCs w:val="24"/>
        </w:rPr>
        <w:t xml:space="preserve"> respectively,</w:t>
      </w:r>
      <w:r w:rsidRPr="00D825E9">
        <w:rPr>
          <w:rFonts w:ascii="Sylfaen" w:hAnsi="Sylfaen"/>
          <w:sz w:val="24"/>
          <w:szCs w:val="24"/>
        </w:rPr>
        <w:t xml:space="preserve"> </w:t>
      </w:r>
      <w:r w:rsidR="0036270B" w:rsidRPr="00D825E9">
        <w:rPr>
          <w:rFonts w:ascii="Sylfaen" w:hAnsi="Sylfaen"/>
          <w:sz w:val="24"/>
          <w:szCs w:val="24"/>
        </w:rPr>
        <w:t>became</w:t>
      </w:r>
      <w:r w:rsidRPr="00D825E9">
        <w:rPr>
          <w:rFonts w:ascii="Sylfaen" w:hAnsi="Sylfaen"/>
          <w:sz w:val="24"/>
          <w:szCs w:val="24"/>
        </w:rPr>
        <w:t xml:space="preserve"> </w:t>
      </w:r>
      <w:r w:rsidR="00837EF2" w:rsidRPr="00D825E9">
        <w:rPr>
          <w:rFonts w:ascii="Sylfaen" w:hAnsi="Sylfaen"/>
          <w:sz w:val="24"/>
          <w:szCs w:val="24"/>
        </w:rPr>
        <w:t>more regular, as we have been closely working together on establishment of the Labour Inspection in Georgia, its vision, mission, enforcement policy statement and enforcement management framework.</w:t>
      </w:r>
      <w:r w:rsidR="009C07C2" w:rsidRPr="00D825E9">
        <w:rPr>
          <w:rFonts w:ascii="Sylfaen" w:hAnsi="Sylfaen"/>
          <w:sz w:val="24"/>
          <w:szCs w:val="24"/>
        </w:rPr>
        <w:t xml:space="preserve"> </w:t>
      </w:r>
      <w:r w:rsidR="00837EF2" w:rsidRPr="00D825E9">
        <w:rPr>
          <w:rFonts w:ascii="Sylfaen" w:hAnsi="Sylfaen"/>
          <w:sz w:val="24"/>
          <w:szCs w:val="24"/>
        </w:rPr>
        <w:t xml:space="preserve">On behalf of the ILO, </w:t>
      </w:r>
      <w:proofErr w:type="gramStart"/>
      <w:r w:rsidR="00837EF2" w:rsidRPr="00D825E9">
        <w:rPr>
          <w:rFonts w:ascii="Sylfaen" w:hAnsi="Sylfaen"/>
          <w:sz w:val="24"/>
          <w:szCs w:val="24"/>
        </w:rPr>
        <w:t>Ia</w:t>
      </w:r>
      <w:proofErr w:type="gramEnd"/>
      <w:r w:rsidR="00837EF2" w:rsidRPr="00D825E9">
        <w:rPr>
          <w:rFonts w:ascii="Sylfaen" w:hAnsi="Sylfaen"/>
          <w:sz w:val="24"/>
          <w:szCs w:val="24"/>
        </w:rPr>
        <w:t xml:space="preserve"> has been involved in all related project activities </w:t>
      </w:r>
      <w:r w:rsidR="00EF19D6" w:rsidRPr="00D825E9">
        <w:rPr>
          <w:rFonts w:ascii="Sylfaen" w:hAnsi="Sylfaen"/>
          <w:sz w:val="24"/>
          <w:szCs w:val="24"/>
        </w:rPr>
        <w:t>both in a capacity of</w:t>
      </w:r>
      <w:r w:rsidR="00837EF2" w:rsidRPr="00D825E9">
        <w:rPr>
          <w:rFonts w:ascii="Sylfaen" w:hAnsi="Sylfaen"/>
          <w:sz w:val="24"/>
          <w:szCs w:val="24"/>
        </w:rPr>
        <w:t xml:space="preserve"> a national coordinator</w:t>
      </w:r>
      <w:r w:rsidR="00EF19D6" w:rsidRPr="00D825E9">
        <w:rPr>
          <w:rFonts w:ascii="Sylfaen" w:hAnsi="Sylfaen"/>
          <w:sz w:val="24"/>
          <w:szCs w:val="24"/>
        </w:rPr>
        <w:t xml:space="preserve"> and the monitoring and evaluation officer</w:t>
      </w:r>
      <w:r w:rsidR="00837EF2" w:rsidRPr="00D825E9">
        <w:rPr>
          <w:rFonts w:ascii="Sylfaen" w:hAnsi="Sylfaen"/>
          <w:sz w:val="24"/>
          <w:szCs w:val="24"/>
        </w:rPr>
        <w:t xml:space="preserve">. </w:t>
      </w:r>
    </w:p>
    <w:p w:rsidR="00837EF2" w:rsidRPr="00D825E9" w:rsidRDefault="00837EF2" w:rsidP="00A76B02">
      <w:pPr>
        <w:jc w:val="both"/>
        <w:rPr>
          <w:rFonts w:ascii="Sylfaen" w:hAnsi="Sylfaen"/>
          <w:sz w:val="24"/>
          <w:szCs w:val="24"/>
        </w:rPr>
      </w:pPr>
      <w:r w:rsidRPr="00D825E9">
        <w:rPr>
          <w:rFonts w:ascii="Sylfaen" w:hAnsi="Sylfaen"/>
          <w:sz w:val="24"/>
          <w:szCs w:val="24"/>
        </w:rPr>
        <w:t xml:space="preserve">I have observed </w:t>
      </w:r>
      <w:proofErr w:type="gramStart"/>
      <w:r w:rsidR="002E4980" w:rsidRPr="00D825E9">
        <w:rPr>
          <w:rFonts w:ascii="Sylfaen" w:hAnsi="Sylfaen"/>
          <w:sz w:val="24"/>
          <w:szCs w:val="24"/>
        </w:rPr>
        <w:t>Ia</w:t>
      </w:r>
      <w:proofErr w:type="gramEnd"/>
      <w:r w:rsidRPr="00D825E9">
        <w:rPr>
          <w:rFonts w:ascii="Sylfaen" w:hAnsi="Sylfaen"/>
          <w:sz w:val="24"/>
          <w:szCs w:val="24"/>
        </w:rPr>
        <w:t xml:space="preserve"> as being very competent, task-oriented, responsible and determined to achieving the common goals</w:t>
      </w:r>
      <w:r w:rsidR="0036270B" w:rsidRPr="00D825E9">
        <w:rPr>
          <w:rFonts w:ascii="Sylfaen" w:hAnsi="Sylfaen"/>
          <w:sz w:val="24"/>
          <w:szCs w:val="24"/>
        </w:rPr>
        <w:t xml:space="preserve"> in the pertinent area</w:t>
      </w:r>
      <w:r w:rsidRPr="00D825E9">
        <w:rPr>
          <w:rFonts w:ascii="Sylfaen" w:hAnsi="Sylfaen"/>
          <w:sz w:val="24"/>
          <w:szCs w:val="24"/>
        </w:rPr>
        <w:t>. She possesses leadership skills and</w:t>
      </w:r>
      <w:r w:rsidR="002E4980" w:rsidRPr="00D825E9">
        <w:rPr>
          <w:rFonts w:ascii="Sylfaen" w:hAnsi="Sylfaen"/>
          <w:sz w:val="24"/>
          <w:szCs w:val="24"/>
        </w:rPr>
        <w:t xml:space="preserve"> a</w:t>
      </w:r>
      <w:r w:rsidRPr="00D825E9">
        <w:rPr>
          <w:rFonts w:ascii="Sylfaen" w:hAnsi="Sylfaen"/>
          <w:sz w:val="24"/>
          <w:szCs w:val="24"/>
        </w:rPr>
        <w:t xml:space="preserve"> strong character. I believe she would make a good candidate</w:t>
      </w:r>
      <w:r w:rsidR="0036270B" w:rsidRPr="00D825E9">
        <w:rPr>
          <w:rFonts w:ascii="Sylfaen" w:hAnsi="Sylfaen"/>
          <w:sz w:val="24"/>
          <w:szCs w:val="24"/>
        </w:rPr>
        <w:t xml:space="preserve"> for the program and bring added value upon her return.</w:t>
      </w:r>
    </w:p>
    <w:p w:rsidR="0036270B" w:rsidRPr="00D825E9" w:rsidRDefault="0036270B" w:rsidP="00A76B02">
      <w:pPr>
        <w:jc w:val="both"/>
        <w:rPr>
          <w:rFonts w:ascii="Sylfaen" w:hAnsi="Sylfaen"/>
          <w:sz w:val="24"/>
          <w:szCs w:val="24"/>
        </w:rPr>
      </w:pPr>
    </w:p>
    <w:p w:rsidR="0036270B" w:rsidRPr="00D825E9" w:rsidRDefault="0036270B" w:rsidP="00A76B02">
      <w:pPr>
        <w:jc w:val="both"/>
        <w:rPr>
          <w:rFonts w:ascii="Sylfaen" w:hAnsi="Sylfaen"/>
          <w:sz w:val="24"/>
          <w:szCs w:val="24"/>
        </w:rPr>
      </w:pPr>
      <w:r w:rsidRPr="00D825E9">
        <w:rPr>
          <w:rFonts w:ascii="Sylfaen" w:hAnsi="Sylfaen"/>
          <w:sz w:val="24"/>
          <w:szCs w:val="24"/>
        </w:rPr>
        <w:lastRenderedPageBreak/>
        <w:t>Sincerely,</w:t>
      </w:r>
    </w:p>
    <w:p w:rsidR="0036270B" w:rsidRPr="00D825E9" w:rsidRDefault="0036270B" w:rsidP="00A76B02">
      <w:pPr>
        <w:jc w:val="both"/>
        <w:rPr>
          <w:rFonts w:ascii="Sylfaen" w:hAnsi="Sylfaen"/>
          <w:sz w:val="24"/>
          <w:szCs w:val="24"/>
        </w:rPr>
      </w:pPr>
      <w:r w:rsidRPr="00D825E9">
        <w:rPr>
          <w:rFonts w:ascii="Sylfaen" w:hAnsi="Sylfaen"/>
          <w:sz w:val="24"/>
          <w:szCs w:val="24"/>
        </w:rPr>
        <w:t>Tamuna Barkalaia</w:t>
      </w:r>
    </w:p>
    <w:p w:rsidR="0036270B" w:rsidRPr="00D825E9" w:rsidRDefault="0036270B" w:rsidP="00A76B02">
      <w:pPr>
        <w:jc w:val="both"/>
        <w:rPr>
          <w:rFonts w:ascii="Sylfaen" w:hAnsi="Sylfaen"/>
          <w:sz w:val="24"/>
          <w:szCs w:val="24"/>
        </w:rPr>
      </w:pPr>
      <w:r w:rsidRPr="00D825E9">
        <w:rPr>
          <w:rFonts w:ascii="Sylfaen" w:hAnsi="Sylfaen"/>
          <w:sz w:val="24"/>
          <w:szCs w:val="24"/>
        </w:rPr>
        <w:t>Deputy Minister of Labour, Health and Social Affairs</w:t>
      </w:r>
    </w:p>
    <w:p w:rsidR="00837EF2" w:rsidRPr="00D825E9" w:rsidRDefault="00837EF2" w:rsidP="00A76B02">
      <w:pPr>
        <w:jc w:val="both"/>
        <w:rPr>
          <w:rFonts w:ascii="Sylfaen" w:hAnsi="Sylfaen"/>
          <w:sz w:val="24"/>
          <w:szCs w:val="24"/>
        </w:rPr>
      </w:pPr>
    </w:p>
    <w:sectPr w:rsidR="00837EF2" w:rsidRPr="00D82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318"/>
    <w:multiLevelType w:val="hybridMultilevel"/>
    <w:tmpl w:val="4E6E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64B95"/>
    <w:multiLevelType w:val="hybridMultilevel"/>
    <w:tmpl w:val="58BC8692"/>
    <w:lvl w:ilvl="0" w:tplc="98C2E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37767"/>
    <w:multiLevelType w:val="hybridMultilevel"/>
    <w:tmpl w:val="E4DC8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FF"/>
    <w:rsid w:val="002E4980"/>
    <w:rsid w:val="00340DE7"/>
    <w:rsid w:val="0036270B"/>
    <w:rsid w:val="00484771"/>
    <w:rsid w:val="00837EF2"/>
    <w:rsid w:val="009C07C2"/>
    <w:rsid w:val="00A511A9"/>
    <w:rsid w:val="00A76B02"/>
    <w:rsid w:val="00C23D6B"/>
    <w:rsid w:val="00CB05F5"/>
    <w:rsid w:val="00D825E9"/>
    <w:rsid w:val="00DA2C3E"/>
    <w:rsid w:val="00EF19D6"/>
    <w:rsid w:val="00F7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596EE-A0E7-4295-8DE5-583BD922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2018-05-22T12:51:00Z</dcterms:created>
  <dcterms:modified xsi:type="dcterms:W3CDTF">2018-05-22T13:44:00Z</dcterms:modified>
</cp:coreProperties>
</file>