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912" w:rsidRDefault="00B10912" w:rsidP="000F40A8">
      <w:pPr>
        <w:jc w:val="center"/>
        <w:rPr>
          <w:b/>
          <w:sz w:val="32"/>
          <w:szCs w:val="32"/>
          <w:u w:val="single"/>
          <w:lang w:val="en-GB"/>
        </w:rPr>
      </w:pPr>
    </w:p>
    <w:p w:rsidR="008E2971" w:rsidRPr="0077218E" w:rsidRDefault="001242C0" w:rsidP="000F40A8">
      <w:pPr>
        <w:jc w:val="center"/>
        <w:rPr>
          <w:b/>
          <w:sz w:val="28"/>
          <w:szCs w:val="32"/>
          <w:u w:val="single"/>
          <w:lang w:val="en-GB"/>
        </w:rPr>
      </w:pPr>
      <w:r w:rsidRPr="0077218E">
        <w:rPr>
          <w:b/>
          <w:sz w:val="28"/>
          <w:szCs w:val="32"/>
          <w:u w:val="single"/>
          <w:lang w:val="en-GB"/>
        </w:rPr>
        <w:t xml:space="preserve">Draft </w:t>
      </w:r>
      <w:r w:rsidR="00DB67C9" w:rsidRPr="0077218E">
        <w:rPr>
          <w:b/>
          <w:sz w:val="28"/>
          <w:szCs w:val="32"/>
          <w:u w:val="single"/>
          <w:lang w:val="en-GB"/>
        </w:rPr>
        <w:t>Work</w:t>
      </w:r>
      <w:r w:rsidRPr="0077218E">
        <w:rPr>
          <w:b/>
          <w:sz w:val="28"/>
          <w:szCs w:val="32"/>
          <w:u w:val="single"/>
          <w:lang w:val="en-GB"/>
        </w:rPr>
        <w:t xml:space="preserve">ing </w:t>
      </w:r>
      <w:r w:rsidR="00DB67C9" w:rsidRPr="0077218E">
        <w:rPr>
          <w:b/>
          <w:sz w:val="28"/>
          <w:szCs w:val="32"/>
          <w:u w:val="single"/>
          <w:lang w:val="en-GB"/>
        </w:rPr>
        <w:t>plan</w:t>
      </w:r>
      <w:r w:rsidRPr="0077218E">
        <w:rPr>
          <w:b/>
          <w:sz w:val="28"/>
          <w:szCs w:val="32"/>
          <w:u w:val="single"/>
          <w:lang w:val="en-GB"/>
        </w:rPr>
        <w:t xml:space="preserve"> for the mission to Georgia</w:t>
      </w:r>
      <w:r w:rsidR="00E43469" w:rsidRPr="0077218E">
        <w:rPr>
          <w:b/>
          <w:sz w:val="28"/>
          <w:szCs w:val="32"/>
          <w:u w:val="single"/>
          <w:lang w:val="en-GB"/>
        </w:rPr>
        <w:t xml:space="preserve"> </w:t>
      </w:r>
      <w:r w:rsidR="00491592" w:rsidRPr="0077218E">
        <w:rPr>
          <w:b/>
          <w:sz w:val="28"/>
          <w:szCs w:val="32"/>
          <w:u w:val="single"/>
          <w:lang w:val="en-GB"/>
        </w:rPr>
        <w:t>July 28</w:t>
      </w:r>
      <w:r w:rsidR="00491592" w:rsidRPr="0077218E">
        <w:rPr>
          <w:b/>
          <w:sz w:val="28"/>
          <w:szCs w:val="32"/>
          <w:u w:val="single"/>
          <w:vertAlign w:val="superscript"/>
          <w:lang w:val="en-GB"/>
        </w:rPr>
        <w:t>th</w:t>
      </w:r>
      <w:r w:rsidR="00491592" w:rsidRPr="0077218E">
        <w:rPr>
          <w:b/>
          <w:sz w:val="28"/>
          <w:szCs w:val="32"/>
          <w:u w:val="single"/>
          <w:lang w:val="en-GB"/>
        </w:rPr>
        <w:t xml:space="preserve"> to August 3rd</w:t>
      </w:r>
    </w:p>
    <w:p w:rsidR="00CC1E13" w:rsidRPr="0077218E" w:rsidRDefault="00CC1E13" w:rsidP="000F40A8">
      <w:pPr>
        <w:jc w:val="center"/>
        <w:rPr>
          <w:b/>
          <w:sz w:val="28"/>
          <w:szCs w:val="32"/>
          <w:u w:val="single"/>
          <w:lang w:val="en-GB"/>
        </w:rPr>
      </w:pPr>
      <w:r w:rsidRPr="0077218E">
        <w:rPr>
          <w:b/>
          <w:sz w:val="28"/>
          <w:szCs w:val="32"/>
          <w:u w:val="single"/>
          <w:lang w:val="en-GB"/>
        </w:rPr>
        <w:t xml:space="preserve">TA to Social Welfare in Georgia </w:t>
      </w:r>
    </w:p>
    <w:p w:rsidR="00C04A0C" w:rsidRDefault="00C04A0C" w:rsidP="000F40A8">
      <w:pPr>
        <w:rPr>
          <w:b/>
          <w:sz w:val="24"/>
          <w:szCs w:val="32"/>
          <w:lang w:val="en-GB"/>
        </w:rPr>
      </w:pPr>
      <w:r w:rsidRPr="00C04A0C">
        <w:rPr>
          <w:b/>
          <w:sz w:val="24"/>
          <w:szCs w:val="32"/>
          <w:lang w:val="en-GB"/>
        </w:rPr>
        <w:t xml:space="preserve">Objectives: </w:t>
      </w:r>
    </w:p>
    <w:p w:rsidR="00C04A0C" w:rsidRPr="00C04A0C" w:rsidRDefault="00C04A0C" w:rsidP="00C04A0C">
      <w:pPr>
        <w:pStyle w:val="Paragraphedeliste"/>
        <w:numPr>
          <w:ilvl w:val="0"/>
          <w:numId w:val="11"/>
        </w:numPr>
        <w:rPr>
          <w:b/>
          <w:sz w:val="24"/>
          <w:szCs w:val="32"/>
          <w:lang w:val="en-GB"/>
        </w:rPr>
      </w:pPr>
      <w:r w:rsidRPr="00C04A0C">
        <w:rPr>
          <w:sz w:val="24"/>
          <w:szCs w:val="32"/>
          <w:lang w:val="en-GB"/>
        </w:rPr>
        <w:t xml:space="preserve">Pillar 2 (mental health) </w:t>
      </w:r>
      <w:r>
        <w:rPr>
          <w:sz w:val="24"/>
          <w:szCs w:val="32"/>
          <w:lang w:val="en-GB"/>
        </w:rPr>
        <w:t>:</w:t>
      </w:r>
      <w:r w:rsidR="006D21CD">
        <w:rPr>
          <w:sz w:val="24"/>
          <w:szCs w:val="32"/>
          <w:lang w:val="en-GB"/>
        </w:rPr>
        <w:t xml:space="preserve"> get financial and budgetary data of MH items ; analyse legislative needs; workshop of stakeholders</w:t>
      </w:r>
    </w:p>
    <w:p w:rsidR="00C04A0C" w:rsidRPr="00C04A0C" w:rsidRDefault="00C04A0C" w:rsidP="00C04A0C">
      <w:pPr>
        <w:pStyle w:val="Paragraphedeliste"/>
        <w:numPr>
          <w:ilvl w:val="0"/>
          <w:numId w:val="11"/>
        </w:numPr>
        <w:rPr>
          <w:b/>
          <w:sz w:val="24"/>
          <w:szCs w:val="32"/>
          <w:lang w:val="en-GB"/>
        </w:rPr>
      </w:pPr>
      <w:r w:rsidRPr="00C04A0C">
        <w:rPr>
          <w:sz w:val="24"/>
          <w:szCs w:val="32"/>
          <w:lang w:val="en-GB"/>
        </w:rPr>
        <w:t>Pillar 3</w:t>
      </w:r>
      <w:r>
        <w:rPr>
          <w:sz w:val="24"/>
          <w:szCs w:val="32"/>
          <w:lang w:val="en-GB"/>
        </w:rPr>
        <w:t xml:space="preserve"> (IDP reform) : identify</w:t>
      </w:r>
      <w:r w:rsidR="006D21CD">
        <w:rPr>
          <w:sz w:val="24"/>
          <w:szCs w:val="32"/>
          <w:lang w:val="en-GB"/>
        </w:rPr>
        <w:t>ing</w:t>
      </w:r>
      <w:r>
        <w:rPr>
          <w:sz w:val="24"/>
          <w:szCs w:val="32"/>
          <w:lang w:val="en-GB"/>
        </w:rPr>
        <w:t xml:space="preserve"> expertise for </w:t>
      </w:r>
      <w:r w:rsidR="006D21CD">
        <w:rPr>
          <w:sz w:val="24"/>
          <w:szCs w:val="32"/>
          <w:lang w:val="en-GB"/>
        </w:rPr>
        <w:t>reform scenario analysis and public communication of the reform</w:t>
      </w:r>
    </w:p>
    <w:p w:rsidR="00C04A0C" w:rsidRPr="00C04A0C" w:rsidRDefault="00C04A0C" w:rsidP="00C04A0C">
      <w:pPr>
        <w:pStyle w:val="Paragraphedeliste"/>
        <w:numPr>
          <w:ilvl w:val="0"/>
          <w:numId w:val="11"/>
        </w:numPr>
        <w:rPr>
          <w:b/>
          <w:sz w:val="24"/>
          <w:szCs w:val="32"/>
          <w:lang w:val="en-GB"/>
        </w:rPr>
      </w:pPr>
      <w:r>
        <w:rPr>
          <w:sz w:val="24"/>
          <w:szCs w:val="32"/>
          <w:lang w:val="en-GB"/>
        </w:rPr>
        <w:t>P</w:t>
      </w:r>
      <w:r w:rsidRPr="00C04A0C">
        <w:rPr>
          <w:sz w:val="24"/>
          <w:szCs w:val="32"/>
          <w:lang w:val="en-GB"/>
        </w:rPr>
        <w:t>resentation of Team Leader Audrius Bitinas</w:t>
      </w:r>
    </w:p>
    <w:p w:rsidR="00491592" w:rsidRPr="00BA4B5E" w:rsidRDefault="00491592" w:rsidP="000F40A8">
      <w:pPr>
        <w:rPr>
          <w:b/>
          <w:sz w:val="24"/>
          <w:szCs w:val="32"/>
          <w:lang w:val="en-GB"/>
        </w:rPr>
      </w:pPr>
      <w:r w:rsidRPr="00BA4B5E">
        <w:rPr>
          <w:b/>
          <w:sz w:val="24"/>
          <w:szCs w:val="32"/>
          <w:lang w:val="en-GB"/>
        </w:rPr>
        <w:t xml:space="preserve">Experts coming </w:t>
      </w:r>
    </w:p>
    <w:p w:rsidR="00491592" w:rsidRPr="000405AB" w:rsidRDefault="00491592" w:rsidP="000405AB">
      <w:pPr>
        <w:pStyle w:val="Paragraphedeliste"/>
        <w:numPr>
          <w:ilvl w:val="0"/>
          <w:numId w:val="9"/>
        </w:numPr>
        <w:rPr>
          <w:lang w:val="en-GB"/>
        </w:rPr>
      </w:pPr>
      <w:r w:rsidRPr="000405AB">
        <w:rPr>
          <w:lang w:val="en-GB"/>
        </w:rPr>
        <w:t>Audrius Bitinas</w:t>
      </w:r>
      <w:r w:rsidR="000405AB">
        <w:rPr>
          <w:lang w:val="en-GB"/>
        </w:rPr>
        <w:t>, Social policies expert, Team Leader</w:t>
      </w:r>
    </w:p>
    <w:p w:rsidR="00491592" w:rsidRDefault="00491592" w:rsidP="000405AB">
      <w:pPr>
        <w:pStyle w:val="Paragraphedeliste"/>
        <w:numPr>
          <w:ilvl w:val="0"/>
          <w:numId w:val="9"/>
        </w:numPr>
        <w:rPr>
          <w:lang w:val="en-GB"/>
        </w:rPr>
      </w:pPr>
      <w:r w:rsidRPr="000405AB">
        <w:rPr>
          <w:lang w:val="en-GB"/>
        </w:rPr>
        <w:t xml:space="preserve">Annie </w:t>
      </w:r>
      <w:proofErr w:type="spellStart"/>
      <w:r w:rsidRPr="000405AB">
        <w:rPr>
          <w:lang w:val="en-GB"/>
        </w:rPr>
        <w:t>Bourdil</w:t>
      </w:r>
      <w:proofErr w:type="spellEnd"/>
      <w:r w:rsidR="00084016">
        <w:rPr>
          <w:lang w:val="en-GB"/>
        </w:rPr>
        <w:t>, Health economist and budget management expert</w:t>
      </w:r>
    </w:p>
    <w:p w:rsidR="00491592" w:rsidRPr="000405AB" w:rsidRDefault="00491592" w:rsidP="000405AB">
      <w:pPr>
        <w:pStyle w:val="Paragraphedeliste"/>
        <w:numPr>
          <w:ilvl w:val="0"/>
          <w:numId w:val="9"/>
        </w:numPr>
        <w:rPr>
          <w:lang w:val="en-GB"/>
        </w:rPr>
      </w:pPr>
      <w:r w:rsidRPr="000405AB">
        <w:rPr>
          <w:lang w:val="en-GB"/>
        </w:rPr>
        <w:t>Alain Lefebvre</w:t>
      </w:r>
      <w:r w:rsidR="00084016">
        <w:rPr>
          <w:lang w:val="en-GB"/>
        </w:rPr>
        <w:t>, Social policies expert</w:t>
      </w:r>
    </w:p>
    <w:p w:rsidR="00491592" w:rsidRPr="000405AB" w:rsidRDefault="00491592" w:rsidP="000405AB">
      <w:pPr>
        <w:pStyle w:val="Paragraphedeliste"/>
        <w:numPr>
          <w:ilvl w:val="0"/>
          <w:numId w:val="9"/>
        </w:numPr>
        <w:rPr>
          <w:lang w:val="en-GB"/>
        </w:rPr>
      </w:pPr>
      <w:r w:rsidRPr="000405AB">
        <w:rPr>
          <w:lang w:val="en-GB"/>
        </w:rPr>
        <w:t xml:space="preserve">Antoine </w:t>
      </w:r>
      <w:proofErr w:type="spellStart"/>
      <w:r w:rsidRPr="000405AB">
        <w:rPr>
          <w:lang w:val="en-GB"/>
        </w:rPr>
        <w:t>Pogorzelski</w:t>
      </w:r>
      <w:proofErr w:type="spellEnd"/>
      <w:r w:rsidR="00084016">
        <w:rPr>
          <w:lang w:val="en-GB"/>
        </w:rPr>
        <w:t>, Project Coordinator</w:t>
      </w:r>
    </w:p>
    <w:p w:rsidR="00491592" w:rsidRDefault="00491592" w:rsidP="000405AB">
      <w:pPr>
        <w:pStyle w:val="Paragraphedeliste"/>
        <w:numPr>
          <w:ilvl w:val="0"/>
          <w:numId w:val="9"/>
        </w:numPr>
        <w:rPr>
          <w:lang w:val="en-GB"/>
        </w:rPr>
      </w:pPr>
      <w:r w:rsidRPr="000405AB">
        <w:rPr>
          <w:lang w:val="en-GB"/>
        </w:rPr>
        <w:t xml:space="preserve">Natalia </w:t>
      </w:r>
      <w:proofErr w:type="spellStart"/>
      <w:r w:rsidRPr="000405AB">
        <w:rPr>
          <w:lang w:val="en-GB"/>
        </w:rPr>
        <w:t>Gamgebeli</w:t>
      </w:r>
      <w:proofErr w:type="spellEnd"/>
      <w:r w:rsidR="00084016">
        <w:rPr>
          <w:lang w:val="en-GB"/>
        </w:rPr>
        <w:t>, Project assistant</w:t>
      </w:r>
      <w:r w:rsidR="00F330FE">
        <w:rPr>
          <w:lang w:val="en-GB"/>
        </w:rPr>
        <w:t xml:space="preserve"> and interpret</w:t>
      </w:r>
    </w:p>
    <w:p w:rsidR="00084016" w:rsidRPr="00084016" w:rsidRDefault="00FF675F" w:rsidP="00084016">
      <w:pPr>
        <w:pStyle w:val="Paragraphedeliste"/>
        <w:numPr>
          <w:ilvl w:val="0"/>
          <w:numId w:val="9"/>
        </w:numPr>
        <w:rPr>
          <w:lang w:val="en-GB"/>
        </w:rPr>
      </w:pPr>
      <w:r>
        <w:rPr>
          <w:lang w:val="en-GB"/>
        </w:rPr>
        <w:t xml:space="preserve">Sophie </w:t>
      </w:r>
      <w:proofErr w:type="spellStart"/>
      <w:r>
        <w:rPr>
          <w:lang w:val="en-GB"/>
        </w:rPr>
        <w:t>Mgeladze</w:t>
      </w:r>
      <w:proofErr w:type="spellEnd"/>
      <w:r w:rsidR="00BA4B5E">
        <w:rPr>
          <w:lang w:val="en-GB"/>
        </w:rPr>
        <w:t>, interpret</w:t>
      </w:r>
    </w:p>
    <w:p w:rsidR="000F40A8" w:rsidRPr="00BA4B5E" w:rsidRDefault="0035419F" w:rsidP="000F40A8">
      <w:pPr>
        <w:rPr>
          <w:b/>
          <w:sz w:val="24"/>
          <w:szCs w:val="32"/>
          <w:lang w:val="en-GB"/>
        </w:rPr>
      </w:pPr>
      <w:r w:rsidRPr="00BA4B5E">
        <w:rPr>
          <w:b/>
          <w:sz w:val="24"/>
          <w:szCs w:val="32"/>
          <w:lang w:val="en-GB"/>
        </w:rPr>
        <w:t xml:space="preserve">Counterparts and contact details: </w:t>
      </w:r>
    </w:p>
    <w:p w:rsidR="00072AB5" w:rsidRPr="00084016" w:rsidRDefault="007D5C3A" w:rsidP="00084016">
      <w:pPr>
        <w:pStyle w:val="Paragraphedeliste"/>
        <w:numPr>
          <w:ilvl w:val="0"/>
          <w:numId w:val="9"/>
        </w:numPr>
        <w:rPr>
          <w:lang w:val="en-GB"/>
        </w:rPr>
      </w:pPr>
      <w:r w:rsidRPr="002C22E0">
        <w:rPr>
          <w:b/>
          <w:lang w:val="en-GB"/>
        </w:rPr>
        <w:t>Health and mental health</w:t>
      </w:r>
      <w:r>
        <w:rPr>
          <w:lang w:val="en-GB"/>
        </w:rPr>
        <w:t xml:space="preserve"> : </w:t>
      </w:r>
      <w:r w:rsidR="000F40A8" w:rsidRPr="007D5C3A">
        <w:rPr>
          <w:lang w:val="en-GB"/>
        </w:rPr>
        <w:t>Ketevan</w:t>
      </w:r>
      <w:r w:rsidR="00072AB5" w:rsidRPr="007D5C3A">
        <w:rPr>
          <w:lang w:val="en-GB"/>
        </w:rPr>
        <w:t xml:space="preserve"> Goginashvili (</w:t>
      </w:r>
      <w:hyperlink r:id="rId7" w:history="1">
        <w:r w:rsidR="00CC1E13" w:rsidRPr="004905C4">
          <w:rPr>
            <w:rStyle w:val="Lienhypertexte"/>
            <w:lang w:val="en-GB"/>
          </w:rPr>
          <w:t>kgoginashvili@moh.gov.ge</w:t>
        </w:r>
      </w:hyperlink>
      <w:r w:rsidR="00CC1E13">
        <w:rPr>
          <w:lang w:val="en-GB"/>
        </w:rPr>
        <w:t xml:space="preserve"> </w:t>
      </w:r>
      <w:r w:rsidR="00072AB5" w:rsidRPr="007D5C3A">
        <w:rPr>
          <w:lang w:val="en-GB"/>
        </w:rPr>
        <w:t xml:space="preserve">; Tel: +995 32 251 00 38 </w:t>
      </w:r>
      <w:proofErr w:type="spellStart"/>
      <w:r w:rsidR="00072AB5" w:rsidRPr="007D5C3A">
        <w:rPr>
          <w:lang w:val="en-GB"/>
        </w:rPr>
        <w:t>ext</w:t>
      </w:r>
      <w:proofErr w:type="spellEnd"/>
      <w:r w:rsidR="00072AB5" w:rsidRPr="007D5C3A">
        <w:rPr>
          <w:lang w:val="en-GB"/>
        </w:rPr>
        <w:t xml:space="preserve"> 1108 ; Mob: 995 577717984) </w:t>
      </w:r>
      <w:r w:rsidRPr="00084016">
        <w:rPr>
          <w:lang w:val="en-GB"/>
        </w:rPr>
        <w:t xml:space="preserve">: </w:t>
      </w:r>
      <w:r w:rsidR="00072AB5" w:rsidRPr="00084016">
        <w:rPr>
          <w:lang w:val="en-GB"/>
        </w:rPr>
        <w:t xml:space="preserve">Mariam </w:t>
      </w:r>
      <w:proofErr w:type="spellStart"/>
      <w:r w:rsidR="00072AB5" w:rsidRPr="00084016">
        <w:rPr>
          <w:lang w:val="en-GB"/>
        </w:rPr>
        <w:t>Darakhvelidze</w:t>
      </w:r>
      <w:proofErr w:type="spellEnd"/>
      <w:r w:rsidR="00072AB5" w:rsidRPr="00084016">
        <w:rPr>
          <w:lang w:val="en-GB"/>
        </w:rPr>
        <w:t xml:space="preserve"> (</w:t>
      </w:r>
      <w:hyperlink r:id="rId8" w:history="1">
        <w:r w:rsidR="00CC1E13" w:rsidRPr="00084016">
          <w:rPr>
            <w:rStyle w:val="Lienhypertexte"/>
            <w:lang w:val="en-GB"/>
          </w:rPr>
          <w:t>mdarakhvelidze@moh.gov.ge</w:t>
        </w:r>
      </w:hyperlink>
      <w:r w:rsidR="00084016">
        <w:rPr>
          <w:lang w:val="en-GB"/>
        </w:rPr>
        <w:t xml:space="preserve">) </w:t>
      </w:r>
    </w:p>
    <w:p w:rsidR="00613924" w:rsidRDefault="007D5C3A" w:rsidP="00D5682A">
      <w:pPr>
        <w:pStyle w:val="Paragraphedeliste"/>
        <w:numPr>
          <w:ilvl w:val="0"/>
          <w:numId w:val="9"/>
        </w:numPr>
        <w:rPr>
          <w:lang w:val="en-GB"/>
        </w:rPr>
      </w:pPr>
      <w:r w:rsidRPr="002C22E0">
        <w:rPr>
          <w:b/>
          <w:lang w:val="en-GB"/>
        </w:rPr>
        <w:t>IDP issues</w:t>
      </w:r>
      <w:r>
        <w:rPr>
          <w:lang w:val="en-GB"/>
        </w:rPr>
        <w:t xml:space="preserve">: </w:t>
      </w:r>
      <w:r w:rsidR="00613924" w:rsidRPr="007D5C3A">
        <w:rPr>
          <w:lang w:val="en-GB"/>
        </w:rPr>
        <w:t>Davit Pheikrishvili (</w:t>
      </w:r>
      <w:hyperlink r:id="rId9" w:history="1">
        <w:r w:rsidR="00CC1E13" w:rsidRPr="004905C4">
          <w:rPr>
            <w:rStyle w:val="Lienhypertexte"/>
            <w:lang w:val="en-GB"/>
          </w:rPr>
          <w:t>DPheikrishvili@moh.gov.ge</w:t>
        </w:r>
      </w:hyperlink>
      <w:r w:rsidR="00CC1E13">
        <w:rPr>
          <w:lang w:val="en-GB"/>
        </w:rPr>
        <w:t xml:space="preserve"> </w:t>
      </w:r>
      <w:r w:rsidR="00613924" w:rsidRPr="007D5C3A">
        <w:rPr>
          <w:lang w:val="en-GB"/>
        </w:rPr>
        <w:t xml:space="preserve"> ; </w:t>
      </w:r>
      <w:r w:rsidR="00D5682A" w:rsidRPr="00D5682A">
        <w:rPr>
          <w:lang w:val="en-GB"/>
        </w:rPr>
        <w:t>+995 (599) 49-76-71</w:t>
      </w:r>
      <w:r w:rsidR="00B101CF" w:rsidRPr="007D5C3A">
        <w:rPr>
          <w:lang w:val="en-GB"/>
        </w:rPr>
        <w:t>)</w:t>
      </w:r>
    </w:p>
    <w:p w:rsidR="00C9486C" w:rsidRPr="007D5C3A" w:rsidRDefault="00C9486C" w:rsidP="00FF675F">
      <w:pPr>
        <w:pStyle w:val="Paragraphedeliste"/>
        <w:numPr>
          <w:ilvl w:val="0"/>
          <w:numId w:val="9"/>
        </w:numPr>
        <w:rPr>
          <w:lang w:val="en-GB"/>
        </w:rPr>
      </w:pPr>
      <w:r>
        <w:rPr>
          <w:b/>
          <w:lang w:val="en-GB"/>
        </w:rPr>
        <w:t>Social Service Agency</w:t>
      </w:r>
      <w:r w:rsidR="00FF675F">
        <w:rPr>
          <w:b/>
          <w:lang w:val="en-GB"/>
        </w:rPr>
        <w:t xml:space="preserve"> : </w:t>
      </w:r>
      <w:r w:rsidR="00FF675F" w:rsidRPr="00C04A0C">
        <w:rPr>
          <w:lang w:val="en-GB"/>
        </w:rPr>
        <w:t xml:space="preserve">Maia </w:t>
      </w:r>
      <w:proofErr w:type="spellStart"/>
      <w:r w:rsidR="00FF675F" w:rsidRPr="00C04A0C">
        <w:rPr>
          <w:lang w:val="en-GB"/>
        </w:rPr>
        <w:t>Arabuli</w:t>
      </w:r>
      <w:proofErr w:type="spellEnd"/>
      <w:r w:rsidR="00FF675F" w:rsidRPr="00C04A0C">
        <w:rPr>
          <w:lang w:val="en-GB"/>
        </w:rPr>
        <w:t xml:space="preserve"> </w:t>
      </w:r>
      <w:r w:rsidR="00C04A0C" w:rsidRPr="00C04A0C">
        <w:rPr>
          <w:lang w:val="en-GB"/>
        </w:rPr>
        <w:t>(</w:t>
      </w:r>
      <w:r w:rsidR="00FF675F" w:rsidRPr="00C04A0C">
        <w:rPr>
          <w:lang w:val="en-GB"/>
        </w:rPr>
        <w:t>595 53 10 10</w:t>
      </w:r>
      <w:r w:rsidR="00C04A0C">
        <w:rPr>
          <w:lang w:val="en-GB"/>
        </w:rPr>
        <w:t>)</w:t>
      </w:r>
    </w:p>
    <w:p w:rsidR="000F40A8" w:rsidRPr="00BA4B5E" w:rsidRDefault="0035419F" w:rsidP="00613924">
      <w:pPr>
        <w:rPr>
          <w:b/>
          <w:sz w:val="24"/>
          <w:szCs w:val="32"/>
          <w:lang w:val="en-GB"/>
        </w:rPr>
      </w:pPr>
      <w:r w:rsidRPr="00BA4B5E">
        <w:rPr>
          <w:b/>
          <w:sz w:val="24"/>
          <w:szCs w:val="32"/>
          <w:lang w:val="en-GB"/>
        </w:rPr>
        <w:t xml:space="preserve">Partners: </w:t>
      </w:r>
    </w:p>
    <w:p w:rsidR="004C3EF2" w:rsidRDefault="00613924" w:rsidP="004C3EF2">
      <w:pPr>
        <w:pStyle w:val="Paragraphedeliste"/>
        <w:numPr>
          <w:ilvl w:val="0"/>
          <w:numId w:val="9"/>
        </w:numPr>
        <w:rPr>
          <w:b/>
          <w:lang w:val="en-GB"/>
        </w:rPr>
      </w:pPr>
      <w:r w:rsidRPr="004A114C">
        <w:rPr>
          <w:b/>
          <w:lang w:val="en-GB"/>
        </w:rPr>
        <w:t>UNICEF</w:t>
      </w:r>
      <w:r w:rsidR="00CC1E13" w:rsidRPr="004A114C">
        <w:rPr>
          <w:b/>
          <w:lang w:val="en-GB"/>
        </w:rPr>
        <w:t xml:space="preserve">: </w:t>
      </w:r>
      <w:proofErr w:type="spellStart"/>
      <w:r w:rsidR="004A114C" w:rsidRPr="004A114C">
        <w:rPr>
          <w:lang w:val="en-GB"/>
        </w:rPr>
        <w:t>Ketevan</w:t>
      </w:r>
      <w:proofErr w:type="spellEnd"/>
      <w:r w:rsidR="004A114C" w:rsidRPr="004A114C">
        <w:rPr>
          <w:lang w:val="en-GB"/>
        </w:rPr>
        <w:t xml:space="preserve"> </w:t>
      </w:r>
      <w:proofErr w:type="spellStart"/>
      <w:r w:rsidR="004A114C" w:rsidRPr="004A114C">
        <w:rPr>
          <w:lang w:val="en-GB"/>
        </w:rPr>
        <w:t>Melikadze</w:t>
      </w:r>
      <w:proofErr w:type="spellEnd"/>
      <w:r w:rsidR="004A114C" w:rsidRPr="004A114C">
        <w:rPr>
          <w:lang w:val="en-GB"/>
        </w:rPr>
        <w:t xml:space="preserve">, Social Welfare Officer (phone: +995 322 251129 # 145 fax; mobile: +995 593 304809; email: </w:t>
      </w:r>
      <w:hyperlink r:id="rId10" w:history="1">
        <w:r w:rsidR="004A114C" w:rsidRPr="004A114C">
          <w:rPr>
            <w:rStyle w:val="Lienhypertexte"/>
            <w:lang w:val="en-GB"/>
          </w:rPr>
          <w:t>kmelikadze@unicef.org</w:t>
        </w:r>
      </w:hyperlink>
      <w:r w:rsidR="004A114C" w:rsidRPr="004A114C">
        <w:rPr>
          <w:lang w:val="en-GB"/>
        </w:rPr>
        <w:t>)</w:t>
      </w:r>
      <w:r w:rsidR="004A114C">
        <w:rPr>
          <w:b/>
          <w:lang w:val="en-GB"/>
        </w:rPr>
        <w:t xml:space="preserve"> </w:t>
      </w:r>
    </w:p>
    <w:p w:rsidR="004C3EF2" w:rsidRPr="004C3EF2" w:rsidRDefault="00B41426" w:rsidP="004C3EF2">
      <w:pPr>
        <w:pStyle w:val="Paragraphedeliste"/>
        <w:numPr>
          <w:ilvl w:val="0"/>
          <w:numId w:val="9"/>
        </w:numPr>
        <w:rPr>
          <w:b/>
          <w:lang w:val="en-GB"/>
        </w:rPr>
      </w:pPr>
      <w:r w:rsidRPr="004C3EF2">
        <w:rPr>
          <w:b/>
          <w:lang w:val="en-GB"/>
        </w:rPr>
        <w:t>GASW</w:t>
      </w:r>
      <w:r w:rsidR="004C3EF2" w:rsidRPr="004C3EF2">
        <w:rPr>
          <w:b/>
          <w:lang w:val="en-GB"/>
        </w:rPr>
        <w:t xml:space="preserve"> :  </w:t>
      </w:r>
      <w:proofErr w:type="spellStart"/>
      <w:r w:rsidR="004C3EF2" w:rsidRPr="004C3EF2">
        <w:rPr>
          <w:lang w:val="en-GB"/>
        </w:rPr>
        <w:t>Ketevan</w:t>
      </w:r>
      <w:proofErr w:type="spellEnd"/>
      <w:r w:rsidR="004C3EF2" w:rsidRPr="004C3EF2">
        <w:rPr>
          <w:lang w:val="en-GB"/>
        </w:rPr>
        <w:t xml:space="preserve"> </w:t>
      </w:r>
      <w:proofErr w:type="spellStart"/>
      <w:r w:rsidR="004C3EF2" w:rsidRPr="004C3EF2">
        <w:rPr>
          <w:lang w:val="en-GB"/>
        </w:rPr>
        <w:t>Gigineishvili</w:t>
      </w:r>
      <w:proofErr w:type="spellEnd"/>
      <w:r w:rsidR="004C3EF2" w:rsidRPr="004C3EF2">
        <w:rPr>
          <w:lang w:val="en-GB"/>
        </w:rPr>
        <w:t xml:space="preserve"> (</w:t>
      </w:r>
      <w:hyperlink r:id="rId11" w:history="1">
        <w:r w:rsidR="004C3EF2" w:rsidRPr="00007019">
          <w:rPr>
            <w:rStyle w:val="Lienhypertexte"/>
            <w:lang w:val="en-GB"/>
          </w:rPr>
          <w:t>ketevan.gigineishvili@gasw.org</w:t>
        </w:r>
      </w:hyperlink>
      <w:r w:rsidR="004C3EF2">
        <w:rPr>
          <w:lang w:val="en-GB"/>
        </w:rPr>
        <w:t xml:space="preserve">; </w:t>
      </w:r>
      <w:r w:rsidR="004C3EF2" w:rsidRPr="004C3EF2">
        <w:rPr>
          <w:lang w:val="en-GB"/>
        </w:rPr>
        <w:t>593 51 80 05)</w:t>
      </w:r>
    </w:p>
    <w:p w:rsidR="0077218E" w:rsidRDefault="0077218E" w:rsidP="00C64DDB">
      <w:pPr>
        <w:pStyle w:val="Paragraphedeliste"/>
        <w:numPr>
          <w:ilvl w:val="0"/>
          <w:numId w:val="9"/>
        </w:numPr>
        <w:rPr>
          <w:b/>
          <w:lang w:val="en-GB"/>
        </w:rPr>
      </w:pPr>
      <w:proofErr w:type="spellStart"/>
      <w:r>
        <w:rPr>
          <w:b/>
          <w:lang w:val="en-GB"/>
        </w:rPr>
        <w:t>Ombusdman</w:t>
      </w:r>
      <w:proofErr w:type="spellEnd"/>
      <w:r>
        <w:rPr>
          <w:b/>
          <w:lang w:val="en-GB"/>
        </w:rPr>
        <w:t xml:space="preserve"> office : </w:t>
      </w:r>
    </w:p>
    <w:p w:rsidR="00CC1E13" w:rsidRPr="00BA4B5E" w:rsidRDefault="00CC1E13" w:rsidP="00CC1E13">
      <w:pPr>
        <w:rPr>
          <w:b/>
          <w:sz w:val="24"/>
          <w:szCs w:val="32"/>
          <w:lang w:val="en-GB"/>
        </w:rPr>
      </w:pPr>
      <w:r w:rsidRPr="00BA4B5E">
        <w:rPr>
          <w:b/>
          <w:sz w:val="24"/>
          <w:szCs w:val="32"/>
          <w:lang w:val="en-GB"/>
        </w:rPr>
        <w:t xml:space="preserve">Field visits: </w:t>
      </w:r>
    </w:p>
    <w:p w:rsidR="00CC1E13" w:rsidRDefault="00CC1E13" w:rsidP="00CC1E13">
      <w:pPr>
        <w:pStyle w:val="Paragraphedeliste"/>
        <w:numPr>
          <w:ilvl w:val="0"/>
          <w:numId w:val="9"/>
        </w:numPr>
        <w:rPr>
          <w:lang w:val="en-GB"/>
        </w:rPr>
      </w:pPr>
      <w:r w:rsidRPr="00D5682A">
        <w:rPr>
          <w:lang w:val="en-GB"/>
        </w:rPr>
        <w:t>Hospitals or wards specializing in the treatment of serious mental disorders:</w:t>
      </w:r>
      <w:r w:rsidR="00B41426" w:rsidRPr="0077218E">
        <w:rPr>
          <w:highlight w:val="yellow"/>
          <w:lang w:val="en-GB"/>
        </w:rPr>
        <w:t xml:space="preserve"> </w:t>
      </w:r>
      <w:proofErr w:type="spellStart"/>
      <w:r w:rsidR="0077218E" w:rsidRPr="0077218E">
        <w:rPr>
          <w:highlight w:val="yellow"/>
          <w:lang w:val="en-GB"/>
        </w:rPr>
        <w:t>Surami</w:t>
      </w:r>
      <w:proofErr w:type="spellEnd"/>
      <w:r w:rsidR="0077218E" w:rsidRPr="0077218E">
        <w:rPr>
          <w:highlight w:val="yellow"/>
          <w:lang w:val="en-GB"/>
        </w:rPr>
        <w:t>?</w:t>
      </w:r>
      <w:r w:rsidR="0077218E">
        <w:rPr>
          <w:lang w:val="en-GB"/>
        </w:rPr>
        <w:t xml:space="preserve"> </w:t>
      </w:r>
    </w:p>
    <w:p w:rsidR="000E2AA6" w:rsidRPr="000E2AA6" w:rsidRDefault="000E2AA6" w:rsidP="000E2AA6">
      <w:pPr>
        <w:pStyle w:val="Paragraphedeliste"/>
        <w:numPr>
          <w:ilvl w:val="0"/>
          <w:numId w:val="9"/>
        </w:numPr>
        <w:rPr>
          <w:highlight w:val="yellow"/>
          <w:lang w:val="en-GB"/>
        </w:rPr>
      </w:pPr>
      <w:r w:rsidRPr="000E2AA6">
        <w:rPr>
          <w:lang w:val="en-GB"/>
        </w:rPr>
        <w:t xml:space="preserve">Meeting with the administration of a general hospital (with mental health services) to discuss the budget and the costs of the mental health patients in the </w:t>
      </w:r>
      <w:proofErr w:type="gramStart"/>
      <w:r w:rsidRPr="000E2AA6">
        <w:rPr>
          <w:lang w:val="en-GB"/>
        </w:rPr>
        <w:t>hospital</w:t>
      </w:r>
      <w:r>
        <w:rPr>
          <w:lang w:val="en-GB"/>
        </w:rPr>
        <w:t xml:space="preserve"> :</w:t>
      </w:r>
      <w:proofErr w:type="gramEnd"/>
      <w:r>
        <w:rPr>
          <w:lang w:val="en-GB"/>
        </w:rPr>
        <w:t xml:space="preserve"> </w:t>
      </w:r>
      <w:r w:rsidRPr="000E2AA6">
        <w:rPr>
          <w:highlight w:val="yellow"/>
          <w:lang w:val="en-GB"/>
        </w:rPr>
        <w:t xml:space="preserve">which one? </w:t>
      </w:r>
    </w:p>
    <w:p w:rsidR="000E2AA6" w:rsidRPr="000E2AA6" w:rsidRDefault="000E2AA6" w:rsidP="000E2AA6">
      <w:pPr>
        <w:pStyle w:val="Paragraphedeliste"/>
        <w:numPr>
          <w:ilvl w:val="0"/>
          <w:numId w:val="9"/>
        </w:numPr>
        <w:rPr>
          <w:lang w:val="en-GB"/>
        </w:rPr>
      </w:pPr>
      <w:r w:rsidRPr="000E2AA6">
        <w:rPr>
          <w:lang w:val="en-GB"/>
        </w:rPr>
        <w:t>Visit to a primary care centre to discuss the part of the activity devoted to mental health, and the costs of mental health</w:t>
      </w:r>
      <w:r>
        <w:rPr>
          <w:lang w:val="en-GB"/>
        </w:rPr>
        <w:t xml:space="preserve">: </w:t>
      </w:r>
      <w:r w:rsidRPr="000E2AA6">
        <w:rPr>
          <w:highlight w:val="yellow"/>
          <w:lang w:val="en-GB"/>
        </w:rPr>
        <w:t>which one?</w:t>
      </w:r>
      <w:r>
        <w:rPr>
          <w:lang w:val="en-GB"/>
        </w:rPr>
        <w:t xml:space="preserve"> </w:t>
      </w:r>
      <w:bookmarkStart w:id="0" w:name="_GoBack"/>
      <w:bookmarkEnd w:id="0"/>
    </w:p>
    <w:p w:rsidR="00325AFF" w:rsidRDefault="00325AFF" w:rsidP="00325AFF">
      <w:pPr>
        <w:rPr>
          <w:lang w:val="en-GB"/>
        </w:rPr>
      </w:pPr>
    </w:p>
    <w:p w:rsidR="00325AFF" w:rsidRDefault="00325AFF" w:rsidP="00325AFF">
      <w:pPr>
        <w:rPr>
          <w:lang w:val="en-GB"/>
        </w:rPr>
      </w:pPr>
    </w:p>
    <w:p w:rsidR="00325AFF" w:rsidRDefault="00325AFF" w:rsidP="00325AFF">
      <w:pPr>
        <w:rPr>
          <w:lang w:val="en-GB"/>
        </w:rPr>
        <w:sectPr w:rsidR="00325AFF">
          <w:headerReference w:type="default" r:id="rId12"/>
          <w:pgSz w:w="11906" w:h="16838"/>
          <w:pgMar w:top="1417" w:right="1417" w:bottom="1417" w:left="1417" w:header="708" w:footer="708" w:gutter="0"/>
          <w:cols w:space="708"/>
          <w:docGrid w:linePitch="360"/>
        </w:sectPr>
      </w:pPr>
    </w:p>
    <w:p w:rsidR="00325AFF" w:rsidRPr="00325AFF" w:rsidRDefault="00325AFF" w:rsidP="00325AFF">
      <w:pPr>
        <w:rPr>
          <w:lang w:val="en-GB"/>
        </w:rPr>
      </w:pPr>
    </w:p>
    <w:p w:rsidR="00CC1E13" w:rsidRPr="00C9486C" w:rsidRDefault="00CC1E13" w:rsidP="00C9486C">
      <w:pPr>
        <w:rPr>
          <w:lang w:val="en-GB"/>
        </w:rPr>
      </w:pPr>
    </w:p>
    <w:tbl>
      <w:tblPr>
        <w:tblStyle w:val="Grilledutableau"/>
        <w:tblW w:w="14879" w:type="dxa"/>
        <w:tblLayout w:type="fixed"/>
        <w:tblLook w:val="04A0" w:firstRow="1" w:lastRow="0" w:firstColumn="1" w:lastColumn="0" w:noHBand="0" w:noVBand="1"/>
      </w:tblPr>
      <w:tblGrid>
        <w:gridCol w:w="1271"/>
        <w:gridCol w:w="3827"/>
        <w:gridCol w:w="3828"/>
        <w:gridCol w:w="3118"/>
        <w:gridCol w:w="2835"/>
      </w:tblGrid>
      <w:tr w:rsidR="006D376F" w:rsidRPr="006D376F" w:rsidTr="0070407E">
        <w:trPr>
          <w:tblHeader/>
        </w:trPr>
        <w:tc>
          <w:tcPr>
            <w:tcW w:w="1271" w:type="dxa"/>
            <w:shd w:val="clear" w:color="auto" w:fill="F2F2F2" w:themeFill="background1" w:themeFillShade="F2"/>
          </w:tcPr>
          <w:p w:rsidR="00883046" w:rsidRPr="006D376F" w:rsidRDefault="00883046" w:rsidP="008E2971">
            <w:pPr>
              <w:rPr>
                <w:b/>
                <w:sz w:val="18"/>
                <w:szCs w:val="18"/>
                <w:lang w:val="en-GB"/>
              </w:rPr>
            </w:pPr>
          </w:p>
        </w:tc>
        <w:tc>
          <w:tcPr>
            <w:tcW w:w="3827" w:type="dxa"/>
            <w:shd w:val="clear" w:color="auto" w:fill="F2F2F2" w:themeFill="background1" w:themeFillShade="F2"/>
          </w:tcPr>
          <w:p w:rsidR="00883046" w:rsidRPr="006D376F" w:rsidRDefault="00C9486C" w:rsidP="009565B6">
            <w:pPr>
              <w:jc w:val="center"/>
              <w:rPr>
                <w:b/>
                <w:sz w:val="18"/>
                <w:szCs w:val="18"/>
                <w:lang w:val="en-GB"/>
              </w:rPr>
            </w:pPr>
            <w:r w:rsidRPr="006D376F">
              <w:rPr>
                <w:b/>
                <w:sz w:val="18"/>
                <w:szCs w:val="18"/>
                <w:lang w:val="en-GB"/>
              </w:rPr>
              <w:t xml:space="preserve">Annie </w:t>
            </w:r>
            <w:proofErr w:type="spellStart"/>
            <w:r w:rsidRPr="006D376F">
              <w:rPr>
                <w:b/>
                <w:sz w:val="18"/>
                <w:szCs w:val="18"/>
                <w:lang w:val="en-GB"/>
              </w:rPr>
              <w:t>Bourdil</w:t>
            </w:r>
            <w:proofErr w:type="spellEnd"/>
          </w:p>
        </w:tc>
        <w:tc>
          <w:tcPr>
            <w:tcW w:w="3828" w:type="dxa"/>
            <w:shd w:val="clear" w:color="auto" w:fill="F2F2F2" w:themeFill="background1" w:themeFillShade="F2"/>
          </w:tcPr>
          <w:p w:rsidR="00883046" w:rsidRPr="006D376F" w:rsidRDefault="00C9486C" w:rsidP="00C9486C">
            <w:pPr>
              <w:rPr>
                <w:b/>
                <w:sz w:val="18"/>
                <w:szCs w:val="18"/>
                <w:lang w:val="en-GB"/>
              </w:rPr>
            </w:pPr>
            <w:r w:rsidRPr="006D376F">
              <w:rPr>
                <w:b/>
                <w:sz w:val="18"/>
                <w:szCs w:val="18"/>
                <w:lang w:val="en-GB"/>
              </w:rPr>
              <w:t>Audrius Bitinas</w:t>
            </w:r>
          </w:p>
        </w:tc>
        <w:tc>
          <w:tcPr>
            <w:tcW w:w="3118" w:type="dxa"/>
            <w:shd w:val="clear" w:color="auto" w:fill="F2F2F2" w:themeFill="background1" w:themeFillShade="F2"/>
          </w:tcPr>
          <w:p w:rsidR="00883046" w:rsidRPr="006D376F" w:rsidRDefault="00C9486C" w:rsidP="009565B6">
            <w:pPr>
              <w:jc w:val="center"/>
              <w:rPr>
                <w:b/>
                <w:sz w:val="18"/>
                <w:szCs w:val="18"/>
                <w:lang w:val="en-GB"/>
              </w:rPr>
            </w:pPr>
            <w:r w:rsidRPr="006D376F">
              <w:rPr>
                <w:b/>
                <w:sz w:val="18"/>
                <w:szCs w:val="18"/>
                <w:lang w:val="en-GB"/>
              </w:rPr>
              <w:t xml:space="preserve">Antoine </w:t>
            </w:r>
            <w:proofErr w:type="spellStart"/>
            <w:r w:rsidRPr="006D376F">
              <w:rPr>
                <w:b/>
                <w:sz w:val="18"/>
                <w:szCs w:val="18"/>
                <w:lang w:val="en-GB"/>
              </w:rPr>
              <w:t>Pogorzelski</w:t>
            </w:r>
            <w:proofErr w:type="spellEnd"/>
          </w:p>
        </w:tc>
        <w:tc>
          <w:tcPr>
            <w:tcW w:w="2835" w:type="dxa"/>
            <w:shd w:val="clear" w:color="auto" w:fill="F2F2F2" w:themeFill="background1" w:themeFillShade="F2"/>
          </w:tcPr>
          <w:p w:rsidR="00883046" w:rsidRPr="006D376F" w:rsidRDefault="00883046" w:rsidP="00C9486C">
            <w:pPr>
              <w:jc w:val="center"/>
              <w:rPr>
                <w:b/>
                <w:sz w:val="18"/>
                <w:szCs w:val="18"/>
                <w:lang w:val="en-GB"/>
              </w:rPr>
            </w:pPr>
            <w:r w:rsidRPr="006D376F">
              <w:rPr>
                <w:b/>
                <w:sz w:val="18"/>
                <w:szCs w:val="18"/>
                <w:lang w:val="en-GB"/>
              </w:rPr>
              <w:t>Alain</w:t>
            </w:r>
            <w:r w:rsidR="00C25A8A" w:rsidRPr="006D376F">
              <w:rPr>
                <w:b/>
                <w:sz w:val="18"/>
                <w:szCs w:val="18"/>
                <w:lang w:val="en-GB"/>
              </w:rPr>
              <w:t xml:space="preserve"> L</w:t>
            </w:r>
            <w:r w:rsidR="00C9486C" w:rsidRPr="006D376F">
              <w:rPr>
                <w:b/>
                <w:sz w:val="18"/>
                <w:szCs w:val="18"/>
                <w:lang w:val="en-GB"/>
              </w:rPr>
              <w:t>efebvre</w:t>
            </w:r>
          </w:p>
        </w:tc>
      </w:tr>
      <w:tr w:rsidR="006D376F" w:rsidRPr="006D376F" w:rsidTr="0070407E">
        <w:trPr>
          <w:trHeight w:val="70"/>
        </w:trPr>
        <w:tc>
          <w:tcPr>
            <w:tcW w:w="1271" w:type="dxa"/>
          </w:tcPr>
          <w:p w:rsidR="0035419F" w:rsidRPr="006D376F" w:rsidRDefault="0035419F" w:rsidP="008E2971">
            <w:pPr>
              <w:rPr>
                <w:b/>
                <w:sz w:val="18"/>
                <w:szCs w:val="18"/>
                <w:lang w:val="en-GB"/>
              </w:rPr>
            </w:pPr>
            <w:r w:rsidRPr="006D376F">
              <w:rPr>
                <w:b/>
                <w:sz w:val="18"/>
                <w:szCs w:val="18"/>
                <w:lang w:val="en-GB"/>
              </w:rPr>
              <w:t>Sunday</w:t>
            </w:r>
          </w:p>
          <w:p w:rsidR="00883046" w:rsidRPr="006D376F" w:rsidRDefault="00C9486C" w:rsidP="008E2971">
            <w:pPr>
              <w:rPr>
                <w:b/>
                <w:sz w:val="18"/>
                <w:szCs w:val="18"/>
                <w:lang w:val="en-GB"/>
              </w:rPr>
            </w:pPr>
            <w:r w:rsidRPr="006D376F">
              <w:rPr>
                <w:b/>
                <w:sz w:val="18"/>
                <w:szCs w:val="18"/>
                <w:lang w:val="en-GB"/>
              </w:rPr>
              <w:t>28/07</w:t>
            </w:r>
          </w:p>
        </w:tc>
        <w:tc>
          <w:tcPr>
            <w:tcW w:w="3827" w:type="dxa"/>
          </w:tcPr>
          <w:p w:rsidR="00883046" w:rsidRPr="006D376F" w:rsidRDefault="00883046" w:rsidP="008E2971">
            <w:pPr>
              <w:rPr>
                <w:sz w:val="18"/>
                <w:szCs w:val="18"/>
                <w:lang w:val="en-GB"/>
              </w:rPr>
            </w:pPr>
            <w:r w:rsidRPr="006D376F">
              <w:rPr>
                <w:sz w:val="18"/>
                <w:szCs w:val="18"/>
                <w:lang w:val="en-GB"/>
              </w:rPr>
              <w:t xml:space="preserve">Arrival to </w:t>
            </w:r>
            <w:r w:rsidR="000F40A8" w:rsidRPr="006D376F">
              <w:rPr>
                <w:sz w:val="18"/>
                <w:szCs w:val="18"/>
                <w:lang w:val="en-GB"/>
              </w:rPr>
              <w:t>Tbilisi</w:t>
            </w:r>
          </w:p>
          <w:p w:rsidR="00150DA2" w:rsidRPr="006D376F" w:rsidRDefault="00160171" w:rsidP="008E2971">
            <w:pPr>
              <w:rPr>
                <w:sz w:val="18"/>
                <w:szCs w:val="18"/>
                <w:lang w:val="en-GB"/>
              </w:rPr>
            </w:pPr>
            <w:r w:rsidRPr="006D376F">
              <w:rPr>
                <w:sz w:val="18"/>
                <w:szCs w:val="18"/>
                <w:lang w:val="en-GB"/>
              </w:rPr>
              <w:t xml:space="preserve">AF 20:10 </w:t>
            </w:r>
          </w:p>
        </w:tc>
        <w:tc>
          <w:tcPr>
            <w:tcW w:w="3828" w:type="dxa"/>
          </w:tcPr>
          <w:p w:rsidR="00883046" w:rsidRPr="006D376F" w:rsidRDefault="00883046" w:rsidP="008E2971">
            <w:pPr>
              <w:rPr>
                <w:sz w:val="18"/>
                <w:szCs w:val="18"/>
                <w:lang w:val="en-GB"/>
              </w:rPr>
            </w:pPr>
            <w:r w:rsidRPr="006D376F">
              <w:rPr>
                <w:sz w:val="18"/>
                <w:szCs w:val="18"/>
                <w:lang w:val="en-GB"/>
              </w:rPr>
              <w:t xml:space="preserve">Arrival to </w:t>
            </w:r>
            <w:r w:rsidR="000F40A8" w:rsidRPr="006D376F">
              <w:rPr>
                <w:sz w:val="18"/>
                <w:szCs w:val="18"/>
                <w:lang w:val="en-GB"/>
              </w:rPr>
              <w:t>Tbilisi</w:t>
            </w:r>
          </w:p>
          <w:p w:rsidR="00150DA2" w:rsidRPr="006D376F" w:rsidRDefault="00BA4B5E" w:rsidP="00150DA2">
            <w:pPr>
              <w:rPr>
                <w:sz w:val="18"/>
                <w:szCs w:val="18"/>
                <w:lang w:val="en-GB"/>
              </w:rPr>
            </w:pPr>
            <w:r>
              <w:rPr>
                <w:sz w:val="18"/>
                <w:szCs w:val="18"/>
                <w:lang w:val="en-GB"/>
              </w:rPr>
              <w:t>(Monday morning)</w:t>
            </w:r>
          </w:p>
        </w:tc>
        <w:tc>
          <w:tcPr>
            <w:tcW w:w="3118" w:type="dxa"/>
          </w:tcPr>
          <w:p w:rsidR="00883046" w:rsidRPr="006D376F" w:rsidRDefault="00160171" w:rsidP="008E2971">
            <w:pPr>
              <w:rPr>
                <w:sz w:val="18"/>
                <w:szCs w:val="18"/>
                <w:lang w:val="en-GB"/>
              </w:rPr>
            </w:pPr>
            <w:r w:rsidRPr="006D376F">
              <w:rPr>
                <w:sz w:val="18"/>
                <w:szCs w:val="18"/>
                <w:lang w:val="en-GB"/>
              </w:rPr>
              <w:t>Arrival to Tbilisi</w:t>
            </w:r>
          </w:p>
          <w:p w:rsidR="00160171" w:rsidRPr="006D376F" w:rsidRDefault="00160171" w:rsidP="008E2971">
            <w:pPr>
              <w:rPr>
                <w:sz w:val="18"/>
                <w:szCs w:val="18"/>
                <w:lang w:val="en-GB"/>
              </w:rPr>
            </w:pPr>
            <w:r w:rsidRPr="006D376F">
              <w:rPr>
                <w:sz w:val="18"/>
                <w:szCs w:val="18"/>
                <w:lang w:val="en-GB"/>
              </w:rPr>
              <w:t>AF 20:10</w:t>
            </w:r>
          </w:p>
        </w:tc>
        <w:tc>
          <w:tcPr>
            <w:tcW w:w="2835" w:type="dxa"/>
          </w:tcPr>
          <w:p w:rsidR="00883046" w:rsidRPr="006D376F" w:rsidRDefault="00883046" w:rsidP="008E2971">
            <w:pPr>
              <w:rPr>
                <w:sz w:val="18"/>
                <w:szCs w:val="18"/>
                <w:lang w:val="en-GB"/>
              </w:rPr>
            </w:pPr>
            <w:r w:rsidRPr="006D376F">
              <w:rPr>
                <w:sz w:val="18"/>
                <w:szCs w:val="18"/>
                <w:lang w:val="en-GB"/>
              </w:rPr>
              <w:t xml:space="preserve">Arrival to </w:t>
            </w:r>
            <w:r w:rsidR="000F40A8" w:rsidRPr="006D376F">
              <w:rPr>
                <w:sz w:val="18"/>
                <w:szCs w:val="18"/>
                <w:lang w:val="en-GB"/>
              </w:rPr>
              <w:t>Tbilisi</w:t>
            </w:r>
          </w:p>
          <w:p w:rsidR="00160171" w:rsidRPr="006D376F" w:rsidRDefault="00160171" w:rsidP="00160171">
            <w:pPr>
              <w:rPr>
                <w:sz w:val="18"/>
                <w:szCs w:val="18"/>
                <w:lang w:val="en-GB"/>
              </w:rPr>
            </w:pPr>
            <w:r w:rsidRPr="006D376F">
              <w:rPr>
                <w:sz w:val="18"/>
                <w:szCs w:val="18"/>
                <w:lang w:val="en-GB"/>
              </w:rPr>
              <w:t>04: 05</w:t>
            </w:r>
            <w:r w:rsidR="00BA4B5E">
              <w:rPr>
                <w:sz w:val="18"/>
                <w:szCs w:val="18"/>
                <w:lang w:val="en-GB"/>
              </w:rPr>
              <w:t xml:space="preserve"> (Monday morning)</w:t>
            </w:r>
          </w:p>
        </w:tc>
      </w:tr>
      <w:tr w:rsidR="006D376F" w:rsidRPr="006D376F" w:rsidTr="0070407E">
        <w:tc>
          <w:tcPr>
            <w:tcW w:w="1271" w:type="dxa"/>
          </w:tcPr>
          <w:p w:rsidR="00883046" w:rsidRPr="006D376F" w:rsidRDefault="0035419F" w:rsidP="00160171">
            <w:pPr>
              <w:rPr>
                <w:b/>
                <w:sz w:val="18"/>
                <w:szCs w:val="18"/>
                <w:lang w:val="en-GB"/>
              </w:rPr>
            </w:pPr>
            <w:r w:rsidRPr="006D376F">
              <w:rPr>
                <w:b/>
                <w:sz w:val="18"/>
                <w:szCs w:val="18"/>
                <w:lang w:val="en-GB"/>
              </w:rPr>
              <w:t>Monday</w:t>
            </w:r>
          </w:p>
          <w:p w:rsidR="00160171" w:rsidRPr="006D376F" w:rsidRDefault="00160171" w:rsidP="00160171">
            <w:pPr>
              <w:rPr>
                <w:b/>
                <w:sz w:val="18"/>
                <w:szCs w:val="18"/>
                <w:lang w:val="en-GB"/>
              </w:rPr>
            </w:pPr>
            <w:r w:rsidRPr="006D376F">
              <w:rPr>
                <w:b/>
                <w:sz w:val="18"/>
                <w:szCs w:val="18"/>
                <w:lang w:val="en-GB"/>
              </w:rPr>
              <w:t>29/07</w:t>
            </w:r>
          </w:p>
        </w:tc>
        <w:tc>
          <w:tcPr>
            <w:tcW w:w="3827" w:type="dxa"/>
          </w:tcPr>
          <w:p w:rsidR="00485CAD" w:rsidRPr="006D376F" w:rsidRDefault="00485CAD" w:rsidP="00684A61">
            <w:pPr>
              <w:rPr>
                <w:sz w:val="18"/>
                <w:szCs w:val="18"/>
                <w:lang w:val="en-GB"/>
              </w:rPr>
            </w:pPr>
          </w:p>
          <w:p w:rsidR="00684A61" w:rsidRPr="006D376F" w:rsidRDefault="00485CAD" w:rsidP="00485CAD">
            <w:pPr>
              <w:rPr>
                <w:sz w:val="18"/>
                <w:szCs w:val="18"/>
                <w:lang w:val="en-GB"/>
              </w:rPr>
            </w:pPr>
            <w:r w:rsidRPr="006D376F">
              <w:rPr>
                <w:sz w:val="18"/>
                <w:szCs w:val="18"/>
                <w:lang w:val="en-GB"/>
              </w:rPr>
              <w:t xml:space="preserve">11 : 00 : </w:t>
            </w:r>
            <w:r w:rsidR="00BC26D2" w:rsidRPr="006D376F">
              <w:rPr>
                <w:sz w:val="18"/>
                <w:szCs w:val="18"/>
                <w:lang w:val="en-GB"/>
              </w:rPr>
              <w:t xml:space="preserve">Team </w:t>
            </w:r>
            <w:r w:rsidRPr="006D376F">
              <w:rPr>
                <w:sz w:val="18"/>
                <w:szCs w:val="18"/>
                <w:lang w:val="en-GB"/>
              </w:rPr>
              <w:t xml:space="preserve">Meeting </w:t>
            </w:r>
          </w:p>
          <w:p w:rsidR="0009006A" w:rsidRPr="006D376F" w:rsidRDefault="0009006A" w:rsidP="00485CAD">
            <w:pPr>
              <w:rPr>
                <w:sz w:val="18"/>
                <w:szCs w:val="18"/>
                <w:lang w:val="en-GB"/>
              </w:rPr>
            </w:pPr>
          </w:p>
          <w:p w:rsidR="0009006A" w:rsidRPr="006D376F" w:rsidRDefault="0009006A" w:rsidP="00485CAD">
            <w:pPr>
              <w:rPr>
                <w:sz w:val="18"/>
                <w:szCs w:val="18"/>
                <w:lang w:val="en-GB"/>
              </w:rPr>
            </w:pPr>
          </w:p>
          <w:p w:rsidR="00485CAD" w:rsidRPr="006D376F" w:rsidRDefault="00485CAD" w:rsidP="00325AFF">
            <w:pPr>
              <w:rPr>
                <w:sz w:val="18"/>
                <w:szCs w:val="18"/>
                <w:lang w:val="en-GB"/>
              </w:rPr>
            </w:pPr>
            <w:r w:rsidRPr="006D376F">
              <w:rPr>
                <w:sz w:val="18"/>
                <w:szCs w:val="18"/>
                <w:lang w:val="en-GB"/>
              </w:rPr>
              <w:t>14:00 : Meeting with the Ministry</w:t>
            </w:r>
            <w:r w:rsidR="006E6323" w:rsidRPr="006D376F">
              <w:rPr>
                <w:sz w:val="18"/>
                <w:szCs w:val="18"/>
                <w:lang w:val="en-GB"/>
              </w:rPr>
              <w:t xml:space="preserve"> </w:t>
            </w:r>
            <w:r w:rsidR="00325AFF" w:rsidRPr="006D376F">
              <w:rPr>
                <w:sz w:val="18"/>
                <w:szCs w:val="18"/>
                <w:lang w:val="en-GB"/>
              </w:rPr>
              <w:t>: Presentation of the mission (</w:t>
            </w:r>
            <w:r w:rsidR="006E6323" w:rsidRPr="006D376F">
              <w:rPr>
                <w:sz w:val="18"/>
                <w:szCs w:val="18"/>
                <w:lang w:val="en-GB"/>
              </w:rPr>
              <w:t>objectives and agenda</w:t>
            </w:r>
            <w:r w:rsidR="00325AFF" w:rsidRPr="006D376F">
              <w:rPr>
                <w:sz w:val="18"/>
                <w:szCs w:val="18"/>
                <w:lang w:val="en-GB"/>
              </w:rPr>
              <w:t>)</w:t>
            </w:r>
          </w:p>
          <w:p w:rsidR="00FB5F6C" w:rsidRDefault="00FB5F6C" w:rsidP="00325AFF">
            <w:pPr>
              <w:rPr>
                <w:sz w:val="18"/>
                <w:szCs w:val="18"/>
                <w:lang w:val="en-GB"/>
              </w:rPr>
            </w:pPr>
          </w:p>
          <w:p w:rsidR="00596B40" w:rsidRPr="006D376F" w:rsidRDefault="00596B40" w:rsidP="00325AFF">
            <w:pPr>
              <w:rPr>
                <w:sz w:val="18"/>
                <w:szCs w:val="18"/>
                <w:lang w:val="en-GB"/>
              </w:rPr>
            </w:pPr>
          </w:p>
          <w:p w:rsidR="003139F8" w:rsidRDefault="00FB5F6C" w:rsidP="00325AFF">
            <w:pPr>
              <w:rPr>
                <w:sz w:val="18"/>
                <w:szCs w:val="18"/>
                <w:lang w:val="en-GB"/>
              </w:rPr>
            </w:pPr>
            <w:r w:rsidRPr="006D376F">
              <w:rPr>
                <w:sz w:val="18"/>
                <w:szCs w:val="18"/>
                <w:lang w:val="en-GB"/>
              </w:rPr>
              <w:t>15: 00</w:t>
            </w:r>
            <w:r w:rsidR="00BC26D2" w:rsidRPr="006D376F">
              <w:rPr>
                <w:sz w:val="18"/>
                <w:szCs w:val="18"/>
                <w:lang w:val="en-GB"/>
              </w:rPr>
              <w:t xml:space="preserve"> – 19 :00</w:t>
            </w:r>
            <w:r w:rsidRPr="006D376F">
              <w:rPr>
                <w:sz w:val="18"/>
                <w:szCs w:val="18"/>
                <w:lang w:val="en-GB"/>
              </w:rPr>
              <w:t xml:space="preserve">  : </w:t>
            </w:r>
            <w:r w:rsidR="00BC26D2" w:rsidRPr="006D376F">
              <w:rPr>
                <w:sz w:val="18"/>
                <w:szCs w:val="18"/>
                <w:lang w:val="en-GB"/>
              </w:rPr>
              <w:t xml:space="preserve">Meeting at the Ministry with the Financial team managing the Mental Health Programme in order to get the details of the costs of the different types of structures (inpatient and outpatient), the minimum, maximum and average cost </w:t>
            </w:r>
            <w:proofErr w:type="spellStart"/>
            <w:r w:rsidR="00BC26D2" w:rsidRPr="006D376F">
              <w:rPr>
                <w:sz w:val="18"/>
                <w:szCs w:val="18"/>
                <w:lang w:val="en-GB"/>
              </w:rPr>
              <w:t>ofs</w:t>
            </w:r>
            <w:proofErr w:type="spellEnd"/>
            <w:r w:rsidR="00BC26D2" w:rsidRPr="006D376F">
              <w:rPr>
                <w:sz w:val="18"/>
                <w:szCs w:val="18"/>
                <w:lang w:val="en-GB"/>
              </w:rPr>
              <w:t xml:space="preserve"> the different types of people working in the health system (managers, doctors, nurses, other staff members) and the costs of pharmaceuticals</w:t>
            </w:r>
          </w:p>
          <w:p w:rsidR="003139F8" w:rsidRPr="006D376F" w:rsidRDefault="003139F8" w:rsidP="00325AFF">
            <w:pPr>
              <w:rPr>
                <w:sz w:val="18"/>
                <w:szCs w:val="18"/>
                <w:lang w:val="en-GB"/>
              </w:rPr>
            </w:pPr>
            <w:r w:rsidRPr="003139F8">
              <w:rPr>
                <w:sz w:val="18"/>
                <w:szCs w:val="18"/>
                <w:highlight w:val="green"/>
                <w:lang w:val="en-GB"/>
              </w:rPr>
              <w:t>Natalia/Sophie</w:t>
            </w:r>
            <w:r>
              <w:rPr>
                <w:sz w:val="18"/>
                <w:szCs w:val="18"/>
                <w:lang w:val="en-GB"/>
              </w:rPr>
              <w:t>?</w:t>
            </w:r>
          </w:p>
        </w:tc>
        <w:tc>
          <w:tcPr>
            <w:tcW w:w="3828" w:type="dxa"/>
          </w:tcPr>
          <w:p w:rsidR="00883046" w:rsidRPr="006D376F" w:rsidRDefault="00883046" w:rsidP="008E2971">
            <w:pPr>
              <w:rPr>
                <w:sz w:val="18"/>
                <w:szCs w:val="18"/>
                <w:lang w:val="en-GB"/>
              </w:rPr>
            </w:pPr>
          </w:p>
          <w:p w:rsidR="00485CAD" w:rsidRPr="006D376F" w:rsidRDefault="00485CAD" w:rsidP="008E2971">
            <w:pPr>
              <w:rPr>
                <w:sz w:val="18"/>
                <w:szCs w:val="18"/>
                <w:lang w:val="en-GB"/>
              </w:rPr>
            </w:pPr>
            <w:r w:rsidRPr="006D376F">
              <w:rPr>
                <w:sz w:val="18"/>
                <w:szCs w:val="18"/>
                <w:lang w:val="en-GB"/>
              </w:rPr>
              <w:t xml:space="preserve">11 : 00 : </w:t>
            </w:r>
            <w:r w:rsidR="00BC26D2" w:rsidRPr="006D376F">
              <w:rPr>
                <w:sz w:val="18"/>
                <w:szCs w:val="18"/>
                <w:lang w:val="en-GB"/>
              </w:rPr>
              <w:t xml:space="preserve">Team </w:t>
            </w:r>
            <w:r w:rsidRPr="006D376F">
              <w:rPr>
                <w:sz w:val="18"/>
                <w:szCs w:val="18"/>
                <w:lang w:val="en-GB"/>
              </w:rPr>
              <w:t>Meeting</w:t>
            </w:r>
            <w:r w:rsidR="0009006A" w:rsidRPr="006D376F">
              <w:rPr>
                <w:sz w:val="18"/>
                <w:szCs w:val="18"/>
                <w:lang w:val="en-GB"/>
              </w:rPr>
              <w:t xml:space="preserve"> </w:t>
            </w:r>
          </w:p>
          <w:p w:rsidR="0009006A" w:rsidRPr="006D376F" w:rsidRDefault="0009006A" w:rsidP="008E2971">
            <w:pPr>
              <w:rPr>
                <w:sz w:val="18"/>
                <w:szCs w:val="18"/>
                <w:lang w:val="en-GB"/>
              </w:rPr>
            </w:pPr>
          </w:p>
          <w:p w:rsidR="00485CAD" w:rsidRPr="006D376F" w:rsidRDefault="00485CAD" w:rsidP="008E2971">
            <w:pPr>
              <w:rPr>
                <w:sz w:val="18"/>
                <w:szCs w:val="18"/>
                <w:lang w:val="en-GB"/>
              </w:rPr>
            </w:pPr>
          </w:p>
          <w:p w:rsidR="00BC26D2" w:rsidRPr="006D376F" w:rsidRDefault="006E6323" w:rsidP="00985183">
            <w:pPr>
              <w:rPr>
                <w:sz w:val="18"/>
                <w:szCs w:val="18"/>
                <w:lang w:val="en-GB"/>
              </w:rPr>
            </w:pPr>
            <w:r w:rsidRPr="006D376F">
              <w:rPr>
                <w:sz w:val="18"/>
                <w:szCs w:val="18"/>
                <w:lang w:val="en-GB"/>
              </w:rPr>
              <w:t xml:space="preserve">14:00 : Meeting with the Ministry </w:t>
            </w:r>
          </w:p>
          <w:p w:rsidR="006A07A7" w:rsidRPr="006D376F" w:rsidRDefault="006A07A7" w:rsidP="006A07A7">
            <w:pPr>
              <w:rPr>
                <w:sz w:val="18"/>
                <w:szCs w:val="18"/>
                <w:lang w:val="en-GB"/>
              </w:rPr>
            </w:pPr>
            <w:r w:rsidRPr="006D376F">
              <w:rPr>
                <w:sz w:val="18"/>
                <w:szCs w:val="18"/>
                <w:lang w:val="en-GB"/>
              </w:rPr>
              <w:t>Presentation of the mission (objectives and agenda)</w:t>
            </w:r>
          </w:p>
          <w:p w:rsidR="00B24EEF" w:rsidRDefault="00B24EEF" w:rsidP="00985183">
            <w:pPr>
              <w:rPr>
                <w:sz w:val="18"/>
                <w:szCs w:val="18"/>
                <w:lang w:val="en-GB"/>
              </w:rPr>
            </w:pPr>
          </w:p>
          <w:p w:rsidR="00CB22B8" w:rsidRDefault="00FD7A3F" w:rsidP="00CB22B8">
            <w:pPr>
              <w:rPr>
                <w:sz w:val="18"/>
                <w:szCs w:val="18"/>
                <w:lang w:val="en-GB"/>
              </w:rPr>
            </w:pPr>
            <w:r>
              <w:rPr>
                <w:sz w:val="18"/>
                <w:szCs w:val="18"/>
                <w:highlight w:val="yellow"/>
                <w:lang w:val="en-GB"/>
              </w:rPr>
              <w:t>15h-</w:t>
            </w:r>
            <w:proofErr w:type="gramStart"/>
            <w:r>
              <w:rPr>
                <w:sz w:val="18"/>
                <w:szCs w:val="18"/>
                <w:highlight w:val="yellow"/>
                <w:lang w:val="en-GB"/>
              </w:rPr>
              <w:t>17</w:t>
            </w:r>
            <w:r w:rsidR="00CB22B8" w:rsidRPr="00606D2E">
              <w:rPr>
                <w:sz w:val="18"/>
                <w:szCs w:val="18"/>
                <w:highlight w:val="yellow"/>
                <w:lang w:val="en-GB"/>
              </w:rPr>
              <w:t xml:space="preserve">h </w:t>
            </w:r>
            <w:r w:rsidR="00CB22B8">
              <w:rPr>
                <w:sz w:val="18"/>
                <w:szCs w:val="18"/>
                <w:highlight w:val="yellow"/>
                <w:lang w:val="en-GB"/>
              </w:rPr>
              <w:t>:</w:t>
            </w:r>
            <w:proofErr w:type="gramEnd"/>
            <w:r w:rsidR="00CB22B8">
              <w:rPr>
                <w:sz w:val="18"/>
                <w:szCs w:val="18"/>
                <w:highlight w:val="yellow"/>
                <w:lang w:val="en-GB"/>
              </w:rPr>
              <w:t xml:space="preserve"> </w:t>
            </w:r>
            <w:r w:rsidR="00CB22B8" w:rsidRPr="00606D2E">
              <w:rPr>
                <w:sz w:val="18"/>
                <w:szCs w:val="18"/>
                <w:highlight w:val="yellow"/>
                <w:lang w:val="en-GB"/>
              </w:rPr>
              <w:t xml:space="preserve">SSA and </w:t>
            </w:r>
            <w:r w:rsidR="00CB22B8">
              <w:rPr>
                <w:sz w:val="18"/>
                <w:szCs w:val="18"/>
                <w:highlight w:val="yellow"/>
                <w:lang w:val="en-GB"/>
              </w:rPr>
              <w:t>I</w:t>
            </w:r>
            <w:r w:rsidR="00CB22B8" w:rsidRPr="00606D2E">
              <w:rPr>
                <w:sz w:val="18"/>
                <w:szCs w:val="18"/>
                <w:highlight w:val="yellow"/>
                <w:lang w:val="en-GB"/>
              </w:rPr>
              <w:t xml:space="preserve">DPs – </w:t>
            </w:r>
            <w:r>
              <w:rPr>
                <w:sz w:val="18"/>
                <w:szCs w:val="18"/>
                <w:highlight w:val="yellow"/>
                <w:lang w:val="en-GB"/>
              </w:rPr>
              <w:t xml:space="preserve">IDP allowance reform : scenario, database and </w:t>
            </w:r>
            <w:r w:rsidR="00CB22B8" w:rsidRPr="00606D2E">
              <w:rPr>
                <w:sz w:val="18"/>
                <w:szCs w:val="18"/>
                <w:highlight w:val="yellow"/>
                <w:lang w:val="en-GB"/>
              </w:rPr>
              <w:t xml:space="preserve">presentation of the CV of Mike </w:t>
            </w:r>
            <w:proofErr w:type="spellStart"/>
            <w:r w:rsidR="00CB22B8" w:rsidRPr="00606D2E">
              <w:rPr>
                <w:sz w:val="18"/>
                <w:szCs w:val="18"/>
                <w:highlight w:val="yellow"/>
                <w:lang w:val="en-GB"/>
              </w:rPr>
              <w:t>Titterton</w:t>
            </w:r>
            <w:proofErr w:type="spellEnd"/>
            <w:r w:rsidR="00CB22B8" w:rsidRPr="00606D2E">
              <w:rPr>
                <w:sz w:val="18"/>
                <w:szCs w:val="18"/>
                <w:highlight w:val="yellow"/>
                <w:lang w:val="en-GB"/>
              </w:rPr>
              <w:t xml:space="preserve"> + </w:t>
            </w:r>
            <w:r w:rsidR="00CB22B8" w:rsidRPr="00B60827">
              <w:rPr>
                <w:sz w:val="18"/>
                <w:szCs w:val="18"/>
                <w:highlight w:val="yellow"/>
                <w:shd w:val="clear" w:color="auto" w:fill="FFFF00"/>
                <w:lang w:val="en-GB"/>
              </w:rPr>
              <w:t>database of IDPs</w:t>
            </w:r>
            <w:r w:rsidRPr="00B60827">
              <w:rPr>
                <w:sz w:val="18"/>
                <w:szCs w:val="18"/>
                <w:highlight w:val="yellow"/>
                <w:shd w:val="clear" w:color="auto" w:fill="FFFF00"/>
                <w:lang w:val="en-GB"/>
              </w:rPr>
              <w:t xml:space="preserve"> ?</w:t>
            </w:r>
            <w:r w:rsidRPr="00B60827">
              <w:rPr>
                <w:sz w:val="18"/>
                <w:szCs w:val="18"/>
                <w:shd w:val="clear" w:color="auto" w:fill="FFFF00"/>
                <w:lang w:val="en-GB"/>
              </w:rPr>
              <w:t xml:space="preserve"> With Davit and someone from SSA/database </w:t>
            </w:r>
            <w:proofErr w:type="spellStart"/>
            <w:r w:rsidRPr="00B60827">
              <w:rPr>
                <w:sz w:val="18"/>
                <w:szCs w:val="18"/>
                <w:shd w:val="clear" w:color="auto" w:fill="FFFF00"/>
                <w:lang w:val="en-GB"/>
              </w:rPr>
              <w:t>mgmt</w:t>
            </w:r>
            <w:proofErr w:type="spellEnd"/>
            <w:r w:rsidRPr="00B60827">
              <w:rPr>
                <w:sz w:val="18"/>
                <w:szCs w:val="18"/>
                <w:shd w:val="clear" w:color="auto" w:fill="FFFF00"/>
                <w:lang w:val="en-GB"/>
              </w:rPr>
              <w:t>?</w:t>
            </w:r>
          </w:p>
          <w:p w:rsidR="00F330FE" w:rsidRDefault="00F330FE" w:rsidP="00CB22B8">
            <w:pPr>
              <w:rPr>
                <w:sz w:val="18"/>
                <w:szCs w:val="18"/>
                <w:lang w:val="en-GB"/>
              </w:rPr>
            </w:pPr>
          </w:p>
          <w:p w:rsidR="00B60827" w:rsidRDefault="00B60827" w:rsidP="00CB22B8">
            <w:pPr>
              <w:rPr>
                <w:sz w:val="18"/>
                <w:szCs w:val="18"/>
                <w:lang w:val="en-GB"/>
              </w:rPr>
            </w:pPr>
          </w:p>
          <w:p w:rsidR="00B60827" w:rsidRDefault="00B60827" w:rsidP="00CB22B8">
            <w:pPr>
              <w:rPr>
                <w:sz w:val="18"/>
                <w:szCs w:val="18"/>
                <w:lang w:val="en-GB"/>
              </w:rPr>
            </w:pPr>
          </w:p>
          <w:p w:rsidR="00CB22B8" w:rsidRDefault="00CB22B8" w:rsidP="00CB22B8">
            <w:pPr>
              <w:rPr>
                <w:sz w:val="18"/>
                <w:szCs w:val="18"/>
                <w:lang w:val="en-GB"/>
              </w:rPr>
            </w:pPr>
            <w:r w:rsidRPr="003139F8">
              <w:rPr>
                <w:sz w:val="18"/>
                <w:szCs w:val="18"/>
                <w:highlight w:val="green"/>
                <w:lang w:val="en-GB"/>
              </w:rPr>
              <w:t>Natalia/Sophie?</w:t>
            </w:r>
          </w:p>
          <w:p w:rsidR="00BC26D2" w:rsidRPr="006D376F" w:rsidRDefault="00BC26D2" w:rsidP="00985183">
            <w:pPr>
              <w:rPr>
                <w:sz w:val="18"/>
                <w:szCs w:val="18"/>
                <w:lang w:val="en-GB"/>
              </w:rPr>
            </w:pPr>
          </w:p>
        </w:tc>
        <w:tc>
          <w:tcPr>
            <w:tcW w:w="3118" w:type="dxa"/>
          </w:tcPr>
          <w:p w:rsidR="00150DA2" w:rsidRPr="006D376F" w:rsidRDefault="00150DA2" w:rsidP="00150DA2">
            <w:pPr>
              <w:rPr>
                <w:sz w:val="18"/>
                <w:szCs w:val="18"/>
                <w:lang w:val="en-GB"/>
              </w:rPr>
            </w:pPr>
          </w:p>
          <w:p w:rsidR="00485CAD" w:rsidRPr="006D376F" w:rsidRDefault="00485CAD" w:rsidP="00150DA2">
            <w:pPr>
              <w:rPr>
                <w:sz w:val="18"/>
                <w:szCs w:val="18"/>
                <w:lang w:val="en-GB"/>
              </w:rPr>
            </w:pPr>
            <w:r w:rsidRPr="006D376F">
              <w:rPr>
                <w:sz w:val="18"/>
                <w:szCs w:val="18"/>
                <w:lang w:val="en-GB"/>
              </w:rPr>
              <w:t>11 : 00 :</w:t>
            </w:r>
            <w:r w:rsidR="00BC26D2" w:rsidRPr="006D376F">
              <w:rPr>
                <w:sz w:val="18"/>
                <w:szCs w:val="18"/>
                <w:lang w:val="en-GB"/>
              </w:rPr>
              <w:t xml:space="preserve"> Team</w:t>
            </w:r>
            <w:r w:rsidRPr="006D376F">
              <w:rPr>
                <w:sz w:val="18"/>
                <w:szCs w:val="18"/>
                <w:lang w:val="en-GB"/>
              </w:rPr>
              <w:t xml:space="preserve"> Meeting</w:t>
            </w:r>
            <w:r w:rsidR="0009006A" w:rsidRPr="006D376F">
              <w:rPr>
                <w:sz w:val="18"/>
                <w:szCs w:val="18"/>
                <w:lang w:val="en-GB"/>
              </w:rPr>
              <w:t xml:space="preserve"> </w:t>
            </w:r>
          </w:p>
          <w:p w:rsidR="0009006A" w:rsidRPr="006D376F" w:rsidRDefault="0009006A" w:rsidP="00150DA2">
            <w:pPr>
              <w:rPr>
                <w:sz w:val="18"/>
                <w:szCs w:val="18"/>
                <w:lang w:val="en-GB"/>
              </w:rPr>
            </w:pPr>
          </w:p>
          <w:p w:rsidR="0009006A" w:rsidRPr="006D376F" w:rsidRDefault="0009006A" w:rsidP="00150DA2">
            <w:pPr>
              <w:rPr>
                <w:sz w:val="18"/>
                <w:szCs w:val="18"/>
                <w:lang w:val="en-GB"/>
              </w:rPr>
            </w:pPr>
          </w:p>
          <w:p w:rsidR="00485CAD" w:rsidRPr="006D376F" w:rsidRDefault="00485CAD" w:rsidP="00150DA2">
            <w:pPr>
              <w:rPr>
                <w:sz w:val="18"/>
                <w:szCs w:val="18"/>
                <w:lang w:val="en-GB"/>
              </w:rPr>
            </w:pPr>
            <w:r w:rsidRPr="006D376F">
              <w:rPr>
                <w:sz w:val="18"/>
                <w:szCs w:val="18"/>
                <w:lang w:val="en-GB"/>
              </w:rPr>
              <w:t>14:00 : Meeting with the Ministry</w:t>
            </w:r>
          </w:p>
          <w:p w:rsidR="006A07A7" w:rsidRPr="006D376F" w:rsidRDefault="006A07A7" w:rsidP="006A07A7">
            <w:pPr>
              <w:rPr>
                <w:sz w:val="18"/>
                <w:szCs w:val="18"/>
                <w:lang w:val="en-GB"/>
              </w:rPr>
            </w:pPr>
            <w:r w:rsidRPr="006D376F">
              <w:rPr>
                <w:sz w:val="18"/>
                <w:szCs w:val="18"/>
                <w:lang w:val="en-GB"/>
              </w:rPr>
              <w:t>Presentation of the mission (objectives and agenda)</w:t>
            </w:r>
          </w:p>
          <w:p w:rsidR="00C711D6" w:rsidRPr="006D376F" w:rsidRDefault="00C711D6" w:rsidP="00150DA2">
            <w:pPr>
              <w:rPr>
                <w:sz w:val="18"/>
                <w:szCs w:val="18"/>
                <w:lang w:val="en-GB"/>
              </w:rPr>
            </w:pPr>
          </w:p>
          <w:p w:rsidR="00F330FE" w:rsidRDefault="00F330FE" w:rsidP="00B60827">
            <w:pPr>
              <w:shd w:val="clear" w:color="auto" w:fill="FFFF00"/>
              <w:rPr>
                <w:sz w:val="18"/>
                <w:szCs w:val="18"/>
                <w:lang w:val="en-GB"/>
              </w:rPr>
            </w:pPr>
            <w:r>
              <w:rPr>
                <w:sz w:val="18"/>
                <w:szCs w:val="18"/>
                <w:highlight w:val="yellow"/>
                <w:lang w:val="en-GB"/>
              </w:rPr>
              <w:t>15h-</w:t>
            </w:r>
            <w:proofErr w:type="gramStart"/>
            <w:r>
              <w:rPr>
                <w:sz w:val="18"/>
                <w:szCs w:val="18"/>
                <w:highlight w:val="yellow"/>
                <w:lang w:val="en-GB"/>
              </w:rPr>
              <w:t>17</w:t>
            </w:r>
            <w:r w:rsidRPr="00606D2E">
              <w:rPr>
                <w:sz w:val="18"/>
                <w:szCs w:val="18"/>
                <w:highlight w:val="yellow"/>
                <w:lang w:val="en-GB"/>
              </w:rPr>
              <w:t xml:space="preserve">h </w:t>
            </w:r>
            <w:r>
              <w:rPr>
                <w:sz w:val="18"/>
                <w:szCs w:val="18"/>
                <w:highlight w:val="yellow"/>
                <w:lang w:val="en-GB"/>
              </w:rPr>
              <w:t>:</w:t>
            </w:r>
            <w:proofErr w:type="gramEnd"/>
            <w:r>
              <w:rPr>
                <w:sz w:val="18"/>
                <w:szCs w:val="18"/>
                <w:highlight w:val="yellow"/>
                <w:lang w:val="en-GB"/>
              </w:rPr>
              <w:t xml:space="preserve"> </w:t>
            </w:r>
            <w:r w:rsidRPr="00606D2E">
              <w:rPr>
                <w:sz w:val="18"/>
                <w:szCs w:val="18"/>
                <w:highlight w:val="yellow"/>
                <w:lang w:val="en-GB"/>
              </w:rPr>
              <w:t xml:space="preserve">SSA and </w:t>
            </w:r>
            <w:r>
              <w:rPr>
                <w:sz w:val="18"/>
                <w:szCs w:val="18"/>
                <w:highlight w:val="yellow"/>
                <w:lang w:val="en-GB"/>
              </w:rPr>
              <w:t>I</w:t>
            </w:r>
            <w:r w:rsidRPr="00606D2E">
              <w:rPr>
                <w:sz w:val="18"/>
                <w:szCs w:val="18"/>
                <w:highlight w:val="yellow"/>
                <w:lang w:val="en-GB"/>
              </w:rPr>
              <w:t xml:space="preserve">DPs – </w:t>
            </w:r>
            <w:r>
              <w:rPr>
                <w:sz w:val="18"/>
                <w:szCs w:val="18"/>
                <w:highlight w:val="yellow"/>
                <w:lang w:val="en-GB"/>
              </w:rPr>
              <w:t xml:space="preserve">IDP allowance reform : scenario, database and </w:t>
            </w:r>
            <w:r w:rsidRPr="00606D2E">
              <w:rPr>
                <w:sz w:val="18"/>
                <w:szCs w:val="18"/>
                <w:highlight w:val="yellow"/>
                <w:lang w:val="en-GB"/>
              </w:rPr>
              <w:t xml:space="preserve">presentation of the CV of Mike </w:t>
            </w:r>
            <w:proofErr w:type="spellStart"/>
            <w:r w:rsidRPr="00606D2E">
              <w:rPr>
                <w:sz w:val="18"/>
                <w:szCs w:val="18"/>
                <w:highlight w:val="yellow"/>
                <w:lang w:val="en-GB"/>
              </w:rPr>
              <w:t>Titterton</w:t>
            </w:r>
            <w:proofErr w:type="spellEnd"/>
            <w:r w:rsidRPr="00606D2E">
              <w:rPr>
                <w:sz w:val="18"/>
                <w:szCs w:val="18"/>
                <w:highlight w:val="yellow"/>
                <w:lang w:val="en-GB"/>
              </w:rPr>
              <w:t xml:space="preserve"> + database</w:t>
            </w:r>
            <w:r w:rsidRPr="00930464">
              <w:rPr>
                <w:sz w:val="18"/>
                <w:szCs w:val="18"/>
                <w:highlight w:val="yellow"/>
                <w:lang w:val="en-GB"/>
              </w:rPr>
              <w:t xml:space="preserve"> of IDPs</w:t>
            </w:r>
            <w:r>
              <w:rPr>
                <w:sz w:val="18"/>
                <w:szCs w:val="18"/>
                <w:highlight w:val="yellow"/>
                <w:lang w:val="en-GB"/>
              </w:rPr>
              <w:t xml:space="preserve"> </w:t>
            </w:r>
            <w:r w:rsidRPr="00FD7A3F">
              <w:rPr>
                <w:sz w:val="18"/>
                <w:szCs w:val="18"/>
                <w:highlight w:val="yellow"/>
                <w:lang w:val="en-GB"/>
              </w:rPr>
              <w:t>?</w:t>
            </w:r>
            <w:r>
              <w:rPr>
                <w:sz w:val="18"/>
                <w:szCs w:val="18"/>
                <w:lang w:val="en-GB"/>
              </w:rPr>
              <w:t xml:space="preserve"> With Davit and someone from SSA/database </w:t>
            </w:r>
            <w:proofErr w:type="spellStart"/>
            <w:r>
              <w:rPr>
                <w:sz w:val="18"/>
                <w:szCs w:val="18"/>
                <w:lang w:val="en-GB"/>
              </w:rPr>
              <w:t>mgmt</w:t>
            </w:r>
            <w:proofErr w:type="spellEnd"/>
            <w:r>
              <w:rPr>
                <w:sz w:val="18"/>
                <w:szCs w:val="18"/>
                <w:lang w:val="en-GB"/>
              </w:rPr>
              <w:t>?</w:t>
            </w:r>
          </w:p>
          <w:p w:rsidR="00F330FE" w:rsidRDefault="00F330FE" w:rsidP="00F330FE">
            <w:pPr>
              <w:rPr>
                <w:sz w:val="18"/>
                <w:szCs w:val="18"/>
                <w:lang w:val="en-GB"/>
              </w:rPr>
            </w:pPr>
          </w:p>
          <w:p w:rsidR="00F330FE" w:rsidRDefault="00F330FE" w:rsidP="00F330FE">
            <w:pPr>
              <w:rPr>
                <w:sz w:val="18"/>
                <w:szCs w:val="18"/>
                <w:lang w:val="en-GB"/>
              </w:rPr>
            </w:pPr>
            <w:r w:rsidRPr="003139F8">
              <w:rPr>
                <w:sz w:val="18"/>
                <w:szCs w:val="18"/>
                <w:highlight w:val="green"/>
                <w:lang w:val="en-GB"/>
              </w:rPr>
              <w:t>Natalia/Sophie?</w:t>
            </w:r>
          </w:p>
          <w:p w:rsidR="00C711D6" w:rsidRPr="006D376F" w:rsidRDefault="00C711D6" w:rsidP="00150DA2">
            <w:pPr>
              <w:rPr>
                <w:sz w:val="18"/>
                <w:szCs w:val="18"/>
                <w:lang w:val="en-GB"/>
              </w:rPr>
            </w:pPr>
          </w:p>
        </w:tc>
        <w:tc>
          <w:tcPr>
            <w:tcW w:w="2835" w:type="dxa"/>
          </w:tcPr>
          <w:p w:rsidR="00485CAD" w:rsidRPr="006D376F" w:rsidRDefault="00485CAD" w:rsidP="008E2971">
            <w:pPr>
              <w:rPr>
                <w:sz w:val="18"/>
                <w:szCs w:val="18"/>
                <w:lang w:val="en-GB"/>
              </w:rPr>
            </w:pPr>
          </w:p>
          <w:p w:rsidR="008A298E" w:rsidRPr="006D376F" w:rsidRDefault="00485CAD" w:rsidP="008E2971">
            <w:pPr>
              <w:rPr>
                <w:sz w:val="18"/>
                <w:szCs w:val="18"/>
                <w:lang w:val="en-GB"/>
              </w:rPr>
            </w:pPr>
            <w:r w:rsidRPr="006D376F">
              <w:rPr>
                <w:sz w:val="18"/>
                <w:szCs w:val="18"/>
                <w:lang w:val="en-GB"/>
              </w:rPr>
              <w:t xml:space="preserve">11 : 00 : </w:t>
            </w:r>
            <w:r w:rsidR="00BC26D2" w:rsidRPr="006D376F">
              <w:rPr>
                <w:sz w:val="18"/>
                <w:szCs w:val="18"/>
                <w:lang w:val="en-GB"/>
              </w:rPr>
              <w:t xml:space="preserve">Team </w:t>
            </w:r>
            <w:r w:rsidRPr="006D376F">
              <w:rPr>
                <w:sz w:val="18"/>
                <w:szCs w:val="18"/>
                <w:lang w:val="en-GB"/>
              </w:rPr>
              <w:t>Meeting</w:t>
            </w:r>
            <w:r w:rsidR="0009006A" w:rsidRPr="006D376F">
              <w:rPr>
                <w:sz w:val="18"/>
                <w:szCs w:val="18"/>
                <w:lang w:val="en-GB"/>
              </w:rPr>
              <w:t xml:space="preserve"> </w:t>
            </w:r>
          </w:p>
          <w:p w:rsidR="0009006A" w:rsidRDefault="0009006A" w:rsidP="008E2971">
            <w:pPr>
              <w:rPr>
                <w:sz w:val="18"/>
                <w:szCs w:val="18"/>
                <w:lang w:val="en-GB"/>
              </w:rPr>
            </w:pPr>
          </w:p>
          <w:p w:rsidR="00596B40" w:rsidRPr="006D376F" w:rsidRDefault="00596B40" w:rsidP="008E2971">
            <w:pPr>
              <w:rPr>
                <w:sz w:val="18"/>
                <w:szCs w:val="18"/>
                <w:lang w:val="en-GB"/>
              </w:rPr>
            </w:pPr>
          </w:p>
          <w:p w:rsidR="00485CAD" w:rsidRPr="006D376F" w:rsidRDefault="00485CAD" w:rsidP="008E2971">
            <w:pPr>
              <w:rPr>
                <w:sz w:val="18"/>
                <w:szCs w:val="18"/>
                <w:lang w:val="en-GB"/>
              </w:rPr>
            </w:pPr>
            <w:r w:rsidRPr="006D376F">
              <w:rPr>
                <w:sz w:val="18"/>
                <w:szCs w:val="18"/>
                <w:lang w:val="en-GB"/>
              </w:rPr>
              <w:t>14:00 : Meeting with the Ministry</w:t>
            </w:r>
          </w:p>
          <w:p w:rsidR="0009006A" w:rsidRPr="006D376F" w:rsidRDefault="0009006A" w:rsidP="0009006A">
            <w:pPr>
              <w:rPr>
                <w:sz w:val="18"/>
                <w:szCs w:val="18"/>
                <w:lang w:val="en-GB"/>
              </w:rPr>
            </w:pPr>
            <w:r w:rsidRPr="006D376F">
              <w:rPr>
                <w:sz w:val="18"/>
                <w:szCs w:val="18"/>
                <w:lang w:val="en-GB"/>
              </w:rPr>
              <w:t>Presentation of the mission (objectives and agenda)</w:t>
            </w:r>
          </w:p>
          <w:p w:rsidR="0009006A" w:rsidRPr="006D376F" w:rsidRDefault="0009006A" w:rsidP="008E2971">
            <w:pPr>
              <w:rPr>
                <w:sz w:val="18"/>
                <w:szCs w:val="18"/>
                <w:lang w:val="en-GB"/>
              </w:rPr>
            </w:pPr>
          </w:p>
          <w:p w:rsidR="00C711D6" w:rsidRDefault="006123DF" w:rsidP="008E2971">
            <w:pPr>
              <w:rPr>
                <w:sz w:val="18"/>
                <w:szCs w:val="18"/>
                <w:lang w:val="en-GB"/>
              </w:rPr>
            </w:pPr>
            <w:r w:rsidRPr="006D376F">
              <w:rPr>
                <w:sz w:val="18"/>
                <w:szCs w:val="18"/>
                <w:lang w:val="en-GB"/>
              </w:rPr>
              <w:t>TA to Pension Reform in Georgia</w:t>
            </w:r>
          </w:p>
          <w:p w:rsidR="003139F8" w:rsidRPr="006D376F" w:rsidRDefault="003139F8" w:rsidP="008E2971">
            <w:pPr>
              <w:rPr>
                <w:sz w:val="18"/>
                <w:szCs w:val="18"/>
                <w:lang w:val="en-GB"/>
              </w:rPr>
            </w:pPr>
            <w:r w:rsidRPr="003139F8">
              <w:rPr>
                <w:sz w:val="18"/>
                <w:szCs w:val="18"/>
                <w:highlight w:val="green"/>
                <w:lang w:val="en-GB"/>
              </w:rPr>
              <w:t>Natalia/Sophie?</w:t>
            </w:r>
            <w:r>
              <w:rPr>
                <w:sz w:val="18"/>
                <w:szCs w:val="18"/>
                <w:lang w:val="en-GB"/>
              </w:rPr>
              <w:t xml:space="preserve"> </w:t>
            </w:r>
          </w:p>
          <w:p w:rsidR="00C711D6" w:rsidRPr="006D376F" w:rsidRDefault="00C711D6" w:rsidP="008E2971">
            <w:pPr>
              <w:rPr>
                <w:sz w:val="18"/>
                <w:szCs w:val="18"/>
                <w:lang w:val="en-GB"/>
              </w:rPr>
            </w:pPr>
          </w:p>
        </w:tc>
      </w:tr>
      <w:tr w:rsidR="006D376F" w:rsidRPr="006D376F" w:rsidTr="0070407E">
        <w:tc>
          <w:tcPr>
            <w:tcW w:w="1271" w:type="dxa"/>
          </w:tcPr>
          <w:p w:rsidR="006123DF" w:rsidRPr="006D376F" w:rsidRDefault="006123DF" w:rsidP="006123DF">
            <w:pPr>
              <w:rPr>
                <w:b/>
                <w:sz w:val="18"/>
                <w:szCs w:val="18"/>
                <w:lang w:val="en-GB"/>
              </w:rPr>
            </w:pPr>
            <w:r w:rsidRPr="006D376F">
              <w:rPr>
                <w:b/>
                <w:sz w:val="18"/>
                <w:szCs w:val="18"/>
                <w:lang w:val="en-GB"/>
              </w:rPr>
              <w:t>Tuesday</w:t>
            </w:r>
          </w:p>
          <w:p w:rsidR="006123DF" w:rsidRPr="006D376F" w:rsidRDefault="006123DF" w:rsidP="006123DF">
            <w:pPr>
              <w:rPr>
                <w:b/>
                <w:sz w:val="18"/>
                <w:szCs w:val="18"/>
                <w:lang w:val="en-GB"/>
              </w:rPr>
            </w:pPr>
            <w:r w:rsidRPr="006D376F">
              <w:rPr>
                <w:b/>
                <w:sz w:val="18"/>
                <w:szCs w:val="18"/>
                <w:lang w:val="en-GB"/>
              </w:rPr>
              <w:t>30/07</w:t>
            </w:r>
          </w:p>
        </w:tc>
        <w:tc>
          <w:tcPr>
            <w:tcW w:w="3827" w:type="dxa"/>
          </w:tcPr>
          <w:p w:rsidR="006123DF" w:rsidRDefault="006123DF" w:rsidP="007B0A28">
            <w:pPr>
              <w:pStyle w:val="NormalWeb"/>
              <w:spacing w:before="0" w:beforeAutospacing="0" w:after="0" w:afterAutospacing="0"/>
              <w:rPr>
                <w:rFonts w:asciiTheme="minorHAnsi" w:hAnsiTheme="minorHAnsi" w:cstheme="minorBidi"/>
                <w:sz w:val="18"/>
                <w:szCs w:val="18"/>
                <w:lang w:val="en-GB" w:eastAsia="en-US"/>
              </w:rPr>
            </w:pPr>
            <w:r w:rsidRPr="006D376F">
              <w:rPr>
                <w:rFonts w:asciiTheme="minorHAnsi" w:hAnsiTheme="minorHAnsi" w:cstheme="minorBidi"/>
                <w:sz w:val="18"/>
                <w:szCs w:val="18"/>
                <w:lang w:val="en-GB" w:eastAsia="en-US"/>
              </w:rPr>
              <w:t xml:space="preserve">9h30-12h30 : Meeting with the Social Services Agency in order to define the costs of different structures to which part of the customers of the mental health structures could be oriented (structures for </w:t>
            </w:r>
            <w:r w:rsidR="00EB41FE" w:rsidRPr="006D376F">
              <w:rPr>
                <w:rFonts w:asciiTheme="minorHAnsi" w:hAnsiTheme="minorHAnsi" w:cstheme="minorBidi"/>
                <w:sz w:val="18"/>
                <w:szCs w:val="18"/>
                <w:lang w:val="en-GB" w:eastAsia="en-US"/>
              </w:rPr>
              <w:t>handicapped</w:t>
            </w:r>
            <w:r w:rsidRPr="006D376F">
              <w:rPr>
                <w:rFonts w:asciiTheme="minorHAnsi" w:hAnsiTheme="minorHAnsi" w:cstheme="minorBidi"/>
                <w:sz w:val="18"/>
                <w:szCs w:val="18"/>
                <w:lang w:val="en-GB" w:eastAsia="en-US"/>
              </w:rPr>
              <w:t xml:space="preserve"> persons, retired </w:t>
            </w:r>
            <w:r w:rsidR="00EB41FE" w:rsidRPr="006D376F">
              <w:rPr>
                <w:rFonts w:asciiTheme="minorHAnsi" w:hAnsiTheme="minorHAnsi" w:cstheme="minorBidi"/>
                <w:sz w:val="18"/>
                <w:szCs w:val="18"/>
                <w:lang w:val="en-GB" w:eastAsia="en-US"/>
              </w:rPr>
              <w:t>handicapped</w:t>
            </w:r>
            <w:r w:rsidRPr="006D376F">
              <w:rPr>
                <w:rFonts w:asciiTheme="minorHAnsi" w:hAnsiTheme="minorHAnsi" w:cstheme="minorBidi"/>
                <w:sz w:val="18"/>
                <w:szCs w:val="18"/>
                <w:lang w:val="en-GB" w:eastAsia="en-US"/>
              </w:rPr>
              <w:t xml:space="preserve"> persons, etc.)</w:t>
            </w:r>
          </w:p>
          <w:p w:rsidR="003139F8" w:rsidRDefault="003139F8" w:rsidP="007B0A28">
            <w:pPr>
              <w:pStyle w:val="NormalWeb"/>
              <w:spacing w:before="0" w:beforeAutospacing="0" w:after="0" w:afterAutospacing="0"/>
              <w:rPr>
                <w:sz w:val="18"/>
                <w:szCs w:val="18"/>
                <w:lang w:val="en-GB"/>
              </w:rPr>
            </w:pPr>
            <w:r w:rsidRPr="003139F8">
              <w:rPr>
                <w:sz w:val="18"/>
                <w:szCs w:val="18"/>
                <w:highlight w:val="green"/>
                <w:lang w:val="en-GB"/>
              </w:rPr>
              <w:t>Natalia/Sophie?</w:t>
            </w:r>
          </w:p>
          <w:p w:rsidR="007B0A28" w:rsidRDefault="007B0A28" w:rsidP="007B0A28">
            <w:pPr>
              <w:pStyle w:val="NormalWeb"/>
              <w:spacing w:before="0" w:beforeAutospacing="0" w:after="0" w:afterAutospacing="0"/>
              <w:rPr>
                <w:rFonts w:asciiTheme="minorHAnsi" w:hAnsiTheme="minorHAnsi" w:cstheme="minorBidi"/>
                <w:sz w:val="18"/>
                <w:szCs w:val="18"/>
                <w:lang w:val="en-GB" w:eastAsia="en-US"/>
              </w:rPr>
            </w:pPr>
          </w:p>
          <w:p w:rsidR="00B60827" w:rsidRPr="006D376F" w:rsidRDefault="00B60827" w:rsidP="007B0A28">
            <w:pPr>
              <w:pStyle w:val="NormalWeb"/>
              <w:spacing w:before="0" w:beforeAutospacing="0" w:after="0" w:afterAutospacing="0"/>
              <w:rPr>
                <w:rFonts w:asciiTheme="minorHAnsi" w:hAnsiTheme="minorHAnsi" w:cstheme="minorBidi"/>
                <w:sz w:val="18"/>
                <w:szCs w:val="18"/>
                <w:lang w:val="en-GB" w:eastAsia="en-US"/>
              </w:rPr>
            </w:pPr>
          </w:p>
          <w:p w:rsidR="006123DF" w:rsidRDefault="006123DF" w:rsidP="007B0A28">
            <w:pPr>
              <w:pStyle w:val="NormalWeb"/>
              <w:spacing w:before="0" w:beforeAutospacing="0" w:after="0" w:afterAutospacing="0"/>
              <w:rPr>
                <w:rFonts w:asciiTheme="minorHAnsi" w:hAnsiTheme="minorHAnsi" w:cstheme="minorBidi"/>
                <w:sz w:val="18"/>
                <w:szCs w:val="18"/>
                <w:lang w:val="en-GB" w:eastAsia="en-US"/>
              </w:rPr>
            </w:pPr>
            <w:r w:rsidRPr="006D376F">
              <w:rPr>
                <w:rFonts w:asciiTheme="minorHAnsi" w:hAnsiTheme="minorHAnsi" w:cstheme="minorBidi"/>
                <w:sz w:val="18"/>
                <w:szCs w:val="18"/>
                <w:lang w:val="en-GB" w:eastAsia="en-US"/>
              </w:rPr>
              <w:t>14h-16h Meeting with the administration of a general hospital (with mental health services) to discuss the budget and the costs of the mental health patients in the hospital</w:t>
            </w:r>
          </w:p>
          <w:p w:rsidR="00881C67" w:rsidRPr="006D376F" w:rsidRDefault="003139F8" w:rsidP="007B0A28">
            <w:pPr>
              <w:pStyle w:val="NormalWeb"/>
              <w:spacing w:before="0" w:beforeAutospacing="0" w:after="0" w:afterAutospacing="0"/>
              <w:rPr>
                <w:rFonts w:asciiTheme="minorHAnsi" w:hAnsiTheme="minorHAnsi" w:cstheme="minorBidi"/>
                <w:sz w:val="18"/>
                <w:szCs w:val="18"/>
                <w:lang w:val="en-GB" w:eastAsia="en-US"/>
              </w:rPr>
            </w:pPr>
            <w:r w:rsidRPr="003139F8">
              <w:rPr>
                <w:sz w:val="18"/>
                <w:szCs w:val="18"/>
                <w:highlight w:val="green"/>
                <w:lang w:val="en-GB"/>
              </w:rPr>
              <w:t>Natalia/Sophie?</w:t>
            </w:r>
            <w:r w:rsidR="007B0A28">
              <w:rPr>
                <w:sz w:val="18"/>
                <w:szCs w:val="18"/>
                <w:highlight w:val="green"/>
                <w:lang w:val="en-GB"/>
              </w:rPr>
              <w:t xml:space="preserve"> </w:t>
            </w:r>
            <w:r w:rsidR="007B0A28" w:rsidRPr="007B0A28">
              <w:rPr>
                <w:sz w:val="18"/>
                <w:szCs w:val="18"/>
                <w:highlight w:val="yellow"/>
                <w:lang w:val="en-GB"/>
              </w:rPr>
              <w:t>Which h</w:t>
            </w:r>
            <w:r w:rsidR="00881C67" w:rsidRPr="007B0A28">
              <w:rPr>
                <w:rFonts w:asciiTheme="minorHAnsi" w:hAnsiTheme="minorHAnsi" w:cstheme="minorBidi"/>
                <w:sz w:val="18"/>
                <w:szCs w:val="18"/>
                <w:highlight w:val="yellow"/>
                <w:lang w:val="en-GB" w:eastAsia="en-US"/>
              </w:rPr>
              <w:t>ospital</w:t>
            </w:r>
            <w:r w:rsidR="00881C67" w:rsidRPr="00881C67">
              <w:rPr>
                <w:rFonts w:asciiTheme="minorHAnsi" w:hAnsiTheme="minorHAnsi" w:cstheme="minorBidi"/>
                <w:sz w:val="18"/>
                <w:szCs w:val="18"/>
                <w:highlight w:val="yellow"/>
                <w:lang w:val="en-GB" w:eastAsia="en-US"/>
              </w:rPr>
              <w:t>?</w:t>
            </w:r>
            <w:r w:rsidR="00881C67">
              <w:rPr>
                <w:rFonts w:asciiTheme="minorHAnsi" w:hAnsiTheme="minorHAnsi" w:cstheme="minorBidi"/>
                <w:sz w:val="18"/>
                <w:szCs w:val="18"/>
                <w:lang w:val="en-GB" w:eastAsia="en-US"/>
              </w:rPr>
              <w:t xml:space="preserve"> </w:t>
            </w:r>
          </w:p>
          <w:p w:rsidR="00881C67" w:rsidRDefault="006123DF" w:rsidP="006123DF">
            <w:pPr>
              <w:pStyle w:val="NormalWeb"/>
              <w:rPr>
                <w:rFonts w:asciiTheme="minorHAnsi" w:hAnsiTheme="minorHAnsi" w:cstheme="minorBidi"/>
                <w:sz w:val="18"/>
                <w:szCs w:val="18"/>
                <w:lang w:val="en-GB" w:eastAsia="en-US"/>
              </w:rPr>
            </w:pPr>
            <w:r w:rsidRPr="006D376F">
              <w:rPr>
                <w:rFonts w:asciiTheme="minorHAnsi" w:hAnsiTheme="minorHAnsi" w:cstheme="minorBidi"/>
                <w:sz w:val="18"/>
                <w:szCs w:val="18"/>
                <w:lang w:val="en-GB" w:eastAsia="en-US"/>
              </w:rPr>
              <w:lastRenderedPageBreak/>
              <w:t>16h30-19h Meeting with a specialist of mobile teams in order to discuss the budget and the costs of the mobile teams</w:t>
            </w:r>
          </w:p>
          <w:p w:rsidR="00881C67" w:rsidRDefault="00881C67" w:rsidP="006123DF">
            <w:pPr>
              <w:pStyle w:val="NormalWeb"/>
              <w:rPr>
                <w:rFonts w:asciiTheme="minorHAnsi" w:hAnsiTheme="minorHAnsi" w:cstheme="minorBidi"/>
                <w:sz w:val="18"/>
                <w:szCs w:val="18"/>
                <w:lang w:val="en-GB" w:eastAsia="en-US"/>
              </w:rPr>
            </w:pPr>
            <w:r w:rsidRPr="00881C67">
              <w:rPr>
                <w:rFonts w:asciiTheme="minorHAnsi" w:hAnsiTheme="minorHAnsi" w:cstheme="minorBidi"/>
                <w:sz w:val="18"/>
                <w:szCs w:val="18"/>
                <w:highlight w:val="yellow"/>
                <w:lang w:val="en-GB" w:eastAsia="en-US"/>
              </w:rPr>
              <w:t xml:space="preserve">Who? </w:t>
            </w:r>
            <w:proofErr w:type="spellStart"/>
            <w:r w:rsidRPr="00881C67">
              <w:rPr>
                <w:rFonts w:asciiTheme="minorHAnsi" w:hAnsiTheme="minorHAnsi" w:cstheme="minorBidi"/>
                <w:sz w:val="18"/>
                <w:szCs w:val="18"/>
                <w:highlight w:val="yellow"/>
                <w:lang w:val="en-GB" w:eastAsia="en-US"/>
              </w:rPr>
              <w:t>Ekaterine</w:t>
            </w:r>
            <w:proofErr w:type="spellEnd"/>
            <w:r w:rsidRPr="00881C67">
              <w:rPr>
                <w:rFonts w:asciiTheme="minorHAnsi" w:hAnsiTheme="minorHAnsi" w:cstheme="minorBidi"/>
                <w:sz w:val="18"/>
                <w:szCs w:val="18"/>
                <w:highlight w:val="yellow"/>
                <w:lang w:val="en-GB" w:eastAsia="en-US"/>
              </w:rPr>
              <w:t xml:space="preserve"> </w:t>
            </w:r>
            <w:proofErr w:type="spellStart"/>
            <w:r w:rsidRPr="00881C67">
              <w:rPr>
                <w:rFonts w:asciiTheme="minorHAnsi" w:hAnsiTheme="minorHAnsi" w:cstheme="minorBidi"/>
                <w:sz w:val="18"/>
                <w:szCs w:val="18"/>
                <w:highlight w:val="yellow"/>
                <w:lang w:val="en-GB" w:eastAsia="en-US"/>
              </w:rPr>
              <w:t>Berdznishvili</w:t>
            </w:r>
            <w:proofErr w:type="spellEnd"/>
            <w:r w:rsidRPr="00881C67">
              <w:rPr>
                <w:rFonts w:asciiTheme="minorHAnsi" w:hAnsiTheme="minorHAnsi" w:cstheme="minorBidi"/>
                <w:sz w:val="18"/>
                <w:szCs w:val="18"/>
                <w:highlight w:val="yellow"/>
                <w:lang w:val="en-GB" w:eastAsia="en-US"/>
              </w:rPr>
              <w:t>, Head of Ou</w:t>
            </w:r>
            <w:r>
              <w:rPr>
                <w:rFonts w:asciiTheme="minorHAnsi" w:hAnsiTheme="minorHAnsi" w:cstheme="minorBidi"/>
                <w:sz w:val="18"/>
                <w:szCs w:val="18"/>
                <w:highlight w:val="yellow"/>
                <w:lang w:val="en-GB" w:eastAsia="en-US"/>
              </w:rPr>
              <w:t xml:space="preserve">tpatient mental health services </w:t>
            </w:r>
            <w:r w:rsidRPr="00881C67">
              <w:rPr>
                <w:rFonts w:asciiTheme="minorHAnsi" w:hAnsiTheme="minorHAnsi" w:cstheme="minorBidi"/>
                <w:sz w:val="18"/>
                <w:szCs w:val="18"/>
                <w:highlight w:val="yellow"/>
                <w:lang w:val="en-GB" w:eastAsia="en-US"/>
              </w:rPr>
              <w:t xml:space="preserve">at Rustavi MH </w:t>
            </w:r>
            <w:proofErr w:type="spellStart"/>
            <w:r w:rsidRPr="00881C67">
              <w:rPr>
                <w:rFonts w:asciiTheme="minorHAnsi" w:hAnsiTheme="minorHAnsi" w:cstheme="minorBidi"/>
                <w:sz w:val="18"/>
                <w:szCs w:val="18"/>
                <w:highlight w:val="yellow"/>
                <w:lang w:val="en-GB" w:eastAsia="en-US"/>
              </w:rPr>
              <w:t>Center</w:t>
            </w:r>
            <w:proofErr w:type="spellEnd"/>
            <w:r w:rsidRPr="00881C67">
              <w:rPr>
                <w:rFonts w:asciiTheme="minorHAnsi" w:hAnsiTheme="minorHAnsi" w:cstheme="minorBidi"/>
                <w:sz w:val="18"/>
                <w:szCs w:val="18"/>
                <w:highlight w:val="yellow"/>
                <w:lang w:val="en-GB" w:eastAsia="en-US"/>
              </w:rPr>
              <w:t>?</w:t>
            </w:r>
            <w:r>
              <w:rPr>
                <w:rFonts w:asciiTheme="minorHAnsi" w:hAnsiTheme="minorHAnsi" w:cstheme="minorBidi"/>
                <w:sz w:val="18"/>
                <w:szCs w:val="18"/>
                <w:lang w:val="en-GB" w:eastAsia="en-US"/>
              </w:rPr>
              <w:t xml:space="preserve">  </w:t>
            </w:r>
          </w:p>
          <w:p w:rsidR="003139F8" w:rsidRPr="006D376F" w:rsidRDefault="003139F8" w:rsidP="006123DF">
            <w:pPr>
              <w:pStyle w:val="NormalWeb"/>
              <w:rPr>
                <w:rFonts w:asciiTheme="minorHAnsi" w:hAnsiTheme="minorHAnsi" w:cstheme="minorBidi"/>
                <w:sz w:val="18"/>
                <w:szCs w:val="18"/>
                <w:lang w:val="en-GB" w:eastAsia="en-US"/>
              </w:rPr>
            </w:pPr>
            <w:r w:rsidRPr="003139F8">
              <w:rPr>
                <w:sz w:val="18"/>
                <w:szCs w:val="18"/>
                <w:highlight w:val="green"/>
                <w:lang w:val="en-GB"/>
              </w:rPr>
              <w:t>Natalia/Sophie?</w:t>
            </w:r>
          </w:p>
        </w:tc>
        <w:tc>
          <w:tcPr>
            <w:tcW w:w="3828" w:type="dxa"/>
          </w:tcPr>
          <w:p w:rsidR="00B60827" w:rsidRDefault="006123DF" w:rsidP="00B60827">
            <w:pPr>
              <w:pStyle w:val="NormalWeb"/>
              <w:spacing w:before="0" w:beforeAutospacing="0" w:after="0" w:afterAutospacing="0"/>
              <w:rPr>
                <w:rFonts w:asciiTheme="minorHAnsi" w:hAnsiTheme="minorHAnsi" w:cstheme="minorBidi"/>
                <w:sz w:val="18"/>
                <w:szCs w:val="18"/>
                <w:lang w:val="en-GB" w:eastAsia="en-US"/>
              </w:rPr>
            </w:pPr>
            <w:r w:rsidRPr="006D376F">
              <w:rPr>
                <w:rFonts w:asciiTheme="minorHAnsi" w:hAnsiTheme="minorHAnsi" w:cstheme="minorBidi"/>
                <w:sz w:val="18"/>
                <w:szCs w:val="18"/>
                <w:lang w:val="en-GB" w:eastAsia="en-US"/>
              </w:rPr>
              <w:lastRenderedPageBreak/>
              <w:t xml:space="preserve">9h30-12h30 : Meeting with the Social Services Agency in order to define the costs of different structures to which part of the customers of the mental health structures could be oriented (structures for </w:t>
            </w:r>
            <w:r w:rsidR="00EB41FE" w:rsidRPr="006D376F">
              <w:rPr>
                <w:rFonts w:asciiTheme="minorHAnsi" w:hAnsiTheme="minorHAnsi" w:cstheme="minorBidi"/>
                <w:sz w:val="18"/>
                <w:szCs w:val="18"/>
                <w:lang w:val="en-GB" w:eastAsia="en-US"/>
              </w:rPr>
              <w:t>handicapped</w:t>
            </w:r>
            <w:r w:rsidRPr="006D376F">
              <w:rPr>
                <w:rFonts w:asciiTheme="minorHAnsi" w:hAnsiTheme="minorHAnsi" w:cstheme="minorBidi"/>
                <w:sz w:val="18"/>
                <w:szCs w:val="18"/>
                <w:lang w:val="en-GB" w:eastAsia="en-US"/>
              </w:rPr>
              <w:t xml:space="preserve"> persons, retired </w:t>
            </w:r>
            <w:r w:rsidR="00EB41FE" w:rsidRPr="006D376F">
              <w:rPr>
                <w:rFonts w:asciiTheme="minorHAnsi" w:hAnsiTheme="minorHAnsi" w:cstheme="minorBidi"/>
                <w:sz w:val="18"/>
                <w:szCs w:val="18"/>
                <w:lang w:val="en-GB" w:eastAsia="en-US"/>
              </w:rPr>
              <w:t>handicapped</w:t>
            </w:r>
            <w:r w:rsidRPr="006D376F">
              <w:rPr>
                <w:rFonts w:asciiTheme="minorHAnsi" w:hAnsiTheme="minorHAnsi" w:cstheme="minorBidi"/>
                <w:sz w:val="18"/>
                <w:szCs w:val="18"/>
                <w:lang w:val="en-GB" w:eastAsia="en-US"/>
              </w:rPr>
              <w:t xml:space="preserve"> persons, etc.)</w:t>
            </w:r>
          </w:p>
          <w:p w:rsidR="00B60827" w:rsidRPr="00B60827" w:rsidRDefault="00B60827" w:rsidP="00B60827">
            <w:pPr>
              <w:pStyle w:val="NormalWeb"/>
              <w:spacing w:before="0" w:beforeAutospacing="0" w:after="0" w:afterAutospacing="0"/>
              <w:rPr>
                <w:rFonts w:asciiTheme="minorHAnsi" w:hAnsiTheme="minorHAnsi" w:cstheme="minorBidi"/>
                <w:sz w:val="18"/>
                <w:szCs w:val="18"/>
                <w:lang w:val="en-GB" w:eastAsia="en-US"/>
              </w:rPr>
            </w:pPr>
            <w:r w:rsidRPr="003139F8">
              <w:rPr>
                <w:sz w:val="18"/>
                <w:szCs w:val="18"/>
                <w:highlight w:val="green"/>
                <w:lang w:val="en-GB"/>
              </w:rPr>
              <w:t>Natalia/Sophie?</w:t>
            </w:r>
          </w:p>
          <w:p w:rsidR="00137A47" w:rsidRDefault="00137A47" w:rsidP="006123DF">
            <w:pPr>
              <w:rPr>
                <w:sz w:val="18"/>
                <w:szCs w:val="18"/>
                <w:lang w:val="en-GB"/>
              </w:rPr>
            </w:pPr>
          </w:p>
          <w:p w:rsidR="00B60827" w:rsidRDefault="00B60827" w:rsidP="006123DF">
            <w:pPr>
              <w:rPr>
                <w:sz w:val="18"/>
                <w:szCs w:val="18"/>
                <w:lang w:val="en-GB"/>
              </w:rPr>
            </w:pPr>
          </w:p>
          <w:p w:rsidR="00B4107F" w:rsidRDefault="00B4107F" w:rsidP="00B4107F">
            <w:pPr>
              <w:rPr>
                <w:sz w:val="18"/>
                <w:szCs w:val="18"/>
                <w:lang w:val="en-GB"/>
              </w:rPr>
            </w:pPr>
            <w:r w:rsidRPr="00B60827">
              <w:rPr>
                <w:sz w:val="18"/>
                <w:szCs w:val="18"/>
                <w:shd w:val="clear" w:color="auto" w:fill="FFFF00"/>
                <w:lang w:val="en-GB"/>
              </w:rPr>
              <w:t>1</w:t>
            </w:r>
            <w:r w:rsidR="00883E0B" w:rsidRPr="00B60827">
              <w:rPr>
                <w:sz w:val="18"/>
                <w:szCs w:val="18"/>
                <w:shd w:val="clear" w:color="auto" w:fill="FFFF00"/>
                <w:lang w:val="en-GB"/>
              </w:rPr>
              <w:t>6</w:t>
            </w:r>
            <w:r w:rsidRPr="00B60827">
              <w:rPr>
                <w:sz w:val="18"/>
                <w:szCs w:val="18"/>
                <w:shd w:val="clear" w:color="auto" w:fill="FFFF00"/>
                <w:lang w:val="en-GB"/>
              </w:rPr>
              <w:t>h</w:t>
            </w:r>
            <w:r w:rsidRPr="00B60827">
              <w:rPr>
                <w:sz w:val="18"/>
                <w:szCs w:val="18"/>
                <w:lang w:val="en-GB"/>
              </w:rPr>
              <w:t xml:space="preserve"> : meeting with the Ombudsman</w:t>
            </w:r>
            <w:r w:rsidR="00244D5A" w:rsidRPr="00B60827">
              <w:rPr>
                <w:sz w:val="18"/>
                <w:szCs w:val="18"/>
                <w:lang w:val="en-GB"/>
              </w:rPr>
              <w:t xml:space="preserve"> on legislative issue </w:t>
            </w:r>
            <w:r>
              <w:rPr>
                <w:sz w:val="18"/>
                <w:szCs w:val="18"/>
                <w:lang w:val="en-GB"/>
              </w:rPr>
              <w:t xml:space="preserve"> </w:t>
            </w:r>
          </w:p>
          <w:p w:rsidR="00D02B3A" w:rsidRPr="006D376F" w:rsidRDefault="00D02B3A" w:rsidP="00B4107F">
            <w:pPr>
              <w:rPr>
                <w:sz w:val="18"/>
                <w:szCs w:val="18"/>
                <w:lang w:val="en-GB"/>
              </w:rPr>
            </w:pPr>
            <w:r w:rsidRPr="003139F8">
              <w:rPr>
                <w:sz w:val="18"/>
                <w:szCs w:val="18"/>
                <w:highlight w:val="green"/>
                <w:lang w:val="en-GB"/>
              </w:rPr>
              <w:t>Natalia/Sophie?</w:t>
            </w:r>
          </w:p>
        </w:tc>
        <w:tc>
          <w:tcPr>
            <w:tcW w:w="3118" w:type="dxa"/>
          </w:tcPr>
          <w:p w:rsidR="006123DF" w:rsidRDefault="00930464" w:rsidP="006123DF">
            <w:pPr>
              <w:rPr>
                <w:sz w:val="18"/>
                <w:szCs w:val="18"/>
                <w:lang w:val="en-GB"/>
              </w:rPr>
            </w:pPr>
            <w:r w:rsidRPr="006D376F">
              <w:rPr>
                <w:sz w:val="18"/>
                <w:szCs w:val="18"/>
                <w:lang w:val="en-GB"/>
              </w:rPr>
              <w:t xml:space="preserve">TA to Pension Reform in Georgia </w:t>
            </w:r>
            <w:r w:rsidR="00606D2E" w:rsidRPr="006D376F">
              <w:rPr>
                <w:sz w:val="18"/>
                <w:szCs w:val="18"/>
                <w:lang w:val="en-GB"/>
              </w:rPr>
              <w:t xml:space="preserve">– </w:t>
            </w:r>
            <w:r w:rsidR="002B6A51">
              <w:rPr>
                <w:sz w:val="18"/>
                <w:szCs w:val="18"/>
                <w:lang w:val="en-GB"/>
              </w:rPr>
              <w:t xml:space="preserve">Review of activities and deliverables and prospects </w:t>
            </w:r>
          </w:p>
          <w:p w:rsidR="00606D2E" w:rsidRDefault="00606D2E" w:rsidP="006123DF">
            <w:pPr>
              <w:rPr>
                <w:sz w:val="18"/>
                <w:szCs w:val="18"/>
                <w:lang w:val="en-GB"/>
              </w:rPr>
            </w:pPr>
          </w:p>
          <w:p w:rsidR="00606D2E" w:rsidRDefault="00606D2E" w:rsidP="006123DF">
            <w:pPr>
              <w:rPr>
                <w:sz w:val="18"/>
                <w:szCs w:val="18"/>
                <w:lang w:val="en-GB"/>
              </w:rPr>
            </w:pPr>
            <w:r w:rsidRPr="006D376F">
              <w:rPr>
                <w:sz w:val="18"/>
                <w:szCs w:val="18"/>
                <w:highlight w:val="yellow"/>
                <w:lang w:val="en-GB"/>
              </w:rPr>
              <w:t>Additional meetings in the Ministry</w:t>
            </w:r>
            <w:r w:rsidR="00B41426">
              <w:rPr>
                <w:sz w:val="18"/>
                <w:szCs w:val="18"/>
                <w:highlight w:val="yellow"/>
                <w:lang w:val="en-GB"/>
              </w:rPr>
              <w:t>/ GASW</w:t>
            </w:r>
            <w:r w:rsidRPr="006D376F">
              <w:rPr>
                <w:sz w:val="18"/>
                <w:szCs w:val="18"/>
                <w:highlight w:val="yellow"/>
                <w:lang w:val="en-GB"/>
              </w:rPr>
              <w:t xml:space="preserve"> (if necessary)</w:t>
            </w:r>
          </w:p>
          <w:p w:rsidR="00606D2E" w:rsidRDefault="00606D2E" w:rsidP="006123DF">
            <w:pPr>
              <w:rPr>
                <w:sz w:val="18"/>
                <w:szCs w:val="18"/>
                <w:lang w:val="en-GB"/>
              </w:rPr>
            </w:pPr>
          </w:p>
          <w:p w:rsidR="00D02B3A" w:rsidRDefault="00D02B3A" w:rsidP="00606D2E">
            <w:pPr>
              <w:rPr>
                <w:sz w:val="18"/>
                <w:szCs w:val="18"/>
                <w:lang w:val="en-GB"/>
              </w:rPr>
            </w:pPr>
          </w:p>
          <w:p w:rsidR="00883E0B" w:rsidRDefault="00883E0B" w:rsidP="00606D2E">
            <w:pPr>
              <w:rPr>
                <w:sz w:val="18"/>
                <w:szCs w:val="18"/>
                <w:lang w:val="en-GB"/>
              </w:rPr>
            </w:pPr>
          </w:p>
          <w:p w:rsidR="00D02B3A" w:rsidRDefault="00D02B3A" w:rsidP="00606D2E">
            <w:pPr>
              <w:rPr>
                <w:sz w:val="18"/>
                <w:szCs w:val="18"/>
                <w:lang w:val="en-GB"/>
              </w:rPr>
            </w:pPr>
            <w:r w:rsidRPr="00B60827">
              <w:rPr>
                <w:sz w:val="18"/>
                <w:szCs w:val="18"/>
                <w:lang w:val="en-GB"/>
              </w:rPr>
              <w:t>1</w:t>
            </w:r>
            <w:r w:rsidR="00883E0B" w:rsidRPr="00B60827">
              <w:rPr>
                <w:sz w:val="18"/>
                <w:szCs w:val="18"/>
                <w:lang w:val="en-GB"/>
              </w:rPr>
              <w:t>6</w:t>
            </w:r>
            <w:r w:rsidRPr="00B60827">
              <w:rPr>
                <w:sz w:val="18"/>
                <w:szCs w:val="18"/>
                <w:lang w:val="en-GB"/>
              </w:rPr>
              <w:t>h : meeting with the Ombudsm</w:t>
            </w:r>
            <w:r w:rsidR="00244D5A" w:rsidRPr="00B60827">
              <w:rPr>
                <w:sz w:val="18"/>
                <w:szCs w:val="18"/>
                <w:lang w:val="en-GB"/>
              </w:rPr>
              <w:t>an on legislative issues</w:t>
            </w:r>
          </w:p>
          <w:p w:rsidR="00D02B3A" w:rsidRPr="006D376F" w:rsidRDefault="00D02B3A" w:rsidP="00606D2E">
            <w:pPr>
              <w:rPr>
                <w:sz w:val="18"/>
                <w:szCs w:val="18"/>
                <w:lang w:val="en-GB"/>
              </w:rPr>
            </w:pPr>
            <w:r w:rsidRPr="003139F8">
              <w:rPr>
                <w:sz w:val="18"/>
                <w:szCs w:val="18"/>
                <w:highlight w:val="green"/>
                <w:lang w:val="en-GB"/>
              </w:rPr>
              <w:t>Natalia/Sophie?</w:t>
            </w:r>
          </w:p>
        </w:tc>
        <w:tc>
          <w:tcPr>
            <w:tcW w:w="2835" w:type="dxa"/>
          </w:tcPr>
          <w:p w:rsidR="006123DF" w:rsidRDefault="006123DF" w:rsidP="006123DF">
            <w:pPr>
              <w:rPr>
                <w:sz w:val="18"/>
                <w:szCs w:val="18"/>
                <w:lang w:val="en-GB"/>
              </w:rPr>
            </w:pPr>
            <w:r w:rsidRPr="006D376F">
              <w:rPr>
                <w:sz w:val="18"/>
                <w:szCs w:val="18"/>
                <w:lang w:val="en-GB"/>
              </w:rPr>
              <w:t>TA to Pension Reform in Georgia</w:t>
            </w:r>
          </w:p>
          <w:p w:rsidR="00B4107F" w:rsidRDefault="003139F8" w:rsidP="006123DF">
            <w:pPr>
              <w:rPr>
                <w:sz w:val="18"/>
                <w:szCs w:val="18"/>
                <w:lang w:val="en-GB"/>
              </w:rPr>
            </w:pPr>
            <w:r w:rsidRPr="003139F8">
              <w:rPr>
                <w:sz w:val="18"/>
                <w:szCs w:val="18"/>
                <w:highlight w:val="green"/>
                <w:lang w:val="en-GB"/>
              </w:rPr>
              <w:t>Natalia/Sophie?</w:t>
            </w:r>
          </w:p>
          <w:p w:rsidR="00B4107F" w:rsidRDefault="00B4107F" w:rsidP="006123DF">
            <w:pPr>
              <w:rPr>
                <w:sz w:val="18"/>
                <w:szCs w:val="18"/>
                <w:lang w:val="en-GB"/>
              </w:rPr>
            </w:pPr>
          </w:p>
          <w:p w:rsidR="00B4107F" w:rsidRDefault="00B4107F" w:rsidP="006123DF">
            <w:pPr>
              <w:rPr>
                <w:sz w:val="18"/>
                <w:szCs w:val="18"/>
                <w:lang w:val="en-GB"/>
              </w:rPr>
            </w:pPr>
          </w:p>
          <w:p w:rsidR="00B4107F" w:rsidRDefault="00B4107F" w:rsidP="006123DF">
            <w:pPr>
              <w:rPr>
                <w:sz w:val="18"/>
                <w:szCs w:val="18"/>
                <w:lang w:val="en-GB"/>
              </w:rPr>
            </w:pPr>
          </w:p>
          <w:p w:rsidR="00B4107F" w:rsidRDefault="00B4107F" w:rsidP="006123DF">
            <w:pPr>
              <w:rPr>
                <w:sz w:val="18"/>
                <w:szCs w:val="18"/>
                <w:lang w:val="en-GB"/>
              </w:rPr>
            </w:pPr>
          </w:p>
          <w:p w:rsidR="00B4107F" w:rsidRDefault="00B4107F" w:rsidP="006123DF">
            <w:pPr>
              <w:rPr>
                <w:sz w:val="18"/>
                <w:szCs w:val="18"/>
                <w:lang w:val="en-GB"/>
              </w:rPr>
            </w:pPr>
          </w:p>
          <w:p w:rsidR="00B4107F" w:rsidRDefault="00B4107F" w:rsidP="006123DF">
            <w:pPr>
              <w:rPr>
                <w:sz w:val="18"/>
                <w:szCs w:val="18"/>
                <w:lang w:val="en-GB"/>
              </w:rPr>
            </w:pPr>
          </w:p>
          <w:p w:rsidR="00947306" w:rsidRDefault="00947306" w:rsidP="006123DF">
            <w:pPr>
              <w:rPr>
                <w:sz w:val="18"/>
                <w:szCs w:val="18"/>
                <w:lang w:val="en-GB"/>
              </w:rPr>
            </w:pPr>
          </w:p>
          <w:p w:rsidR="003139F8" w:rsidRDefault="00B4107F" w:rsidP="006123DF">
            <w:pPr>
              <w:rPr>
                <w:sz w:val="18"/>
                <w:szCs w:val="18"/>
                <w:lang w:val="en-GB"/>
              </w:rPr>
            </w:pPr>
            <w:r w:rsidRPr="00B60827">
              <w:rPr>
                <w:sz w:val="18"/>
                <w:szCs w:val="18"/>
                <w:lang w:val="en-GB"/>
              </w:rPr>
              <w:t>1</w:t>
            </w:r>
            <w:r w:rsidR="00883E0B" w:rsidRPr="00B60827">
              <w:rPr>
                <w:sz w:val="18"/>
                <w:szCs w:val="18"/>
                <w:lang w:val="en-GB"/>
              </w:rPr>
              <w:t>6</w:t>
            </w:r>
            <w:r w:rsidRPr="00B60827">
              <w:rPr>
                <w:sz w:val="18"/>
                <w:szCs w:val="18"/>
                <w:lang w:val="en-GB"/>
              </w:rPr>
              <w:t>h : meeting with the Ombudsm</w:t>
            </w:r>
            <w:r w:rsidR="00244D5A" w:rsidRPr="00B60827">
              <w:rPr>
                <w:sz w:val="18"/>
                <w:szCs w:val="18"/>
                <w:lang w:val="en-GB"/>
              </w:rPr>
              <w:t>an on legislative issues</w:t>
            </w:r>
            <w:r>
              <w:rPr>
                <w:sz w:val="18"/>
                <w:szCs w:val="18"/>
                <w:lang w:val="en-GB"/>
              </w:rPr>
              <w:t xml:space="preserve"> </w:t>
            </w:r>
            <w:r w:rsidR="003139F8">
              <w:rPr>
                <w:sz w:val="18"/>
                <w:szCs w:val="18"/>
                <w:lang w:val="en-GB"/>
              </w:rPr>
              <w:t xml:space="preserve"> </w:t>
            </w:r>
          </w:p>
          <w:p w:rsidR="00D02B3A" w:rsidRPr="006D376F" w:rsidRDefault="00D02B3A" w:rsidP="006123DF">
            <w:pPr>
              <w:rPr>
                <w:sz w:val="18"/>
                <w:szCs w:val="18"/>
                <w:lang w:val="en-GB"/>
              </w:rPr>
            </w:pPr>
            <w:r w:rsidRPr="003139F8">
              <w:rPr>
                <w:sz w:val="18"/>
                <w:szCs w:val="18"/>
                <w:highlight w:val="green"/>
                <w:lang w:val="en-GB"/>
              </w:rPr>
              <w:t>Natalia/Sophie?</w:t>
            </w:r>
          </w:p>
        </w:tc>
      </w:tr>
      <w:tr w:rsidR="006D376F" w:rsidRPr="006D376F" w:rsidTr="0070407E">
        <w:tc>
          <w:tcPr>
            <w:tcW w:w="1271" w:type="dxa"/>
          </w:tcPr>
          <w:p w:rsidR="0035419F" w:rsidRPr="006D376F" w:rsidRDefault="0035419F" w:rsidP="008E2971">
            <w:pPr>
              <w:rPr>
                <w:b/>
                <w:sz w:val="18"/>
                <w:szCs w:val="18"/>
                <w:lang w:val="en-GB"/>
              </w:rPr>
            </w:pPr>
            <w:r w:rsidRPr="006D376F">
              <w:rPr>
                <w:b/>
                <w:sz w:val="18"/>
                <w:szCs w:val="18"/>
                <w:lang w:val="en-GB"/>
              </w:rPr>
              <w:t>Wednesday</w:t>
            </w:r>
          </w:p>
          <w:p w:rsidR="00883046" w:rsidRPr="006D376F" w:rsidRDefault="00160171" w:rsidP="00160171">
            <w:pPr>
              <w:rPr>
                <w:b/>
                <w:sz w:val="18"/>
                <w:szCs w:val="18"/>
                <w:lang w:val="en-GB"/>
              </w:rPr>
            </w:pPr>
            <w:r w:rsidRPr="006D376F">
              <w:rPr>
                <w:b/>
                <w:sz w:val="18"/>
                <w:szCs w:val="18"/>
                <w:lang w:val="en-GB"/>
              </w:rPr>
              <w:t>31</w:t>
            </w:r>
            <w:r w:rsidR="00883046" w:rsidRPr="006D376F">
              <w:rPr>
                <w:b/>
                <w:sz w:val="18"/>
                <w:szCs w:val="18"/>
                <w:lang w:val="en-GB"/>
              </w:rPr>
              <w:t>/0</w:t>
            </w:r>
            <w:r w:rsidRPr="006D376F">
              <w:rPr>
                <w:b/>
                <w:sz w:val="18"/>
                <w:szCs w:val="18"/>
                <w:lang w:val="en-GB"/>
              </w:rPr>
              <w:t>7</w:t>
            </w:r>
          </w:p>
        </w:tc>
        <w:tc>
          <w:tcPr>
            <w:tcW w:w="3827" w:type="dxa"/>
          </w:tcPr>
          <w:p w:rsidR="00704A66" w:rsidRPr="006D376F" w:rsidRDefault="00704A66" w:rsidP="008E2971">
            <w:pPr>
              <w:rPr>
                <w:sz w:val="18"/>
                <w:szCs w:val="18"/>
                <w:lang w:val="en-GB"/>
              </w:rPr>
            </w:pPr>
            <w:r w:rsidRPr="006D376F">
              <w:rPr>
                <w:sz w:val="18"/>
                <w:szCs w:val="18"/>
                <w:lang w:val="en-GB"/>
              </w:rPr>
              <w:t xml:space="preserve">10h -17h </w:t>
            </w:r>
            <w:r w:rsidR="00E74E2E" w:rsidRPr="006D376F">
              <w:rPr>
                <w:sz w:val="18"/>
                <w:szCs w:val="18"/>
                <w:lang w:val="en-GB"/>
              </w:rPr>
              <w:t xml:space="preserve">:  </w:t>
            </w:r>
            <w:r w:rsidRPr="006D376F">
              <w:rPr>
                <w:sz w:val="18"/>
                <w:szCs w:val="18"/>
                <w:lang w:val="en-GB"/>
              </w:rPr>
              <w:t xml:space="preserve">Visit to a </w:t>
            </w:r>
            <w:r w:rsidR="007357BD" w:rsidRPr="006D376F">
              <w:rPr>
                <w:sz w:val="18"/>
                <w:szCs w:val="18"/>
                <w:lang w:val="en-GB"/>
              </w:rPr>
              <w:t>mental health institution dedicated to mental health treatment</w:t>
            </w:r>
          </w:p>
          <w:p w:rsidR="007357BD" w:rsidRPr="006D376F" w:rsidRDefault="007357BD" w:rsidP="008E2971">
            <w:pPr>
              <w:rPr>
                <w:sz w:val="18"/>
                <w:szCs w:val="18"/>
                <w:lang w:val="en-GB"/>
              </w:rPr>
            </w:pPr>
          </w:p>
          <w:p w:rsidR="007357BD" w:rsidRPr="006D376F" w:rsidRDefault="007357BD" w:rsidP="008E2971">
            <w:pPr>
              <w:rPr>
                <w:sz w:val="18"/>
                <w:szCs w:val="18"/>
                <w:lang w:val="en-GB"/>
              </w:rPr>
            </w:pPr>
            <w:r w:rsidRPr="006D376F">
              <w:rPr>
                <w:sz w:val="18"/>
                <w:szCs w:val="18"/>
                <w:lang w:val="en-GB"/>
              </w:rPr>
              <w:t>Meeting with a specialised mental health hospital (dealing only with mental health) in order to discuss the budget of the hospital and the costs by type of patients</w:t>
            </w:r>
          </w:p>
          <w:p w:rsidR="007357BD" w:rsidRPr="006D376F" w:rsidRDefault="007357BD" w:rsidP="008E2971">
            <w:pPr>
              <w:rPr>
                <w:sz w:val="18"/>
                <w:szCs w:val="18"/>
                <w:lang w:val="en-GB"/>
              </w:rPr>
            </w:pPr>
          </w:p>
          <w:p w:rsidR="00E74E2E" w:rsidRPr="006D376F" w:rsidRDefault="00E74E2E" w:rsidP="00E74E2E">
            <w:pPr>
              <w:rPr>
                <w:sz w:val="18"/>
                <w:szCs w:val="18"/>
                <w:lang w:val="en-GB"/>
              </w:rPr>
            </w:pPr>
            <w:r w:rsidRPr="00881C67">
              <w:rPr>
                <w:sz w:val="18"/>
                <w:szCs w:val="18"/>
                <w:highlight w:val="yellow"/>
                <w:lang w:val="en-GB"/>
              </w:rPr>
              <w:t>Rustavi mental health institution</w:t>
            </w:r>
            <w:r w:rsidR="00881C67">
              <w:rPr>
                <w:sz w:val="18"/>
                <w:szCs w:val="18"/>
                <w:highlight w:val="yellow"/>
                <w:lang w:val="en-GB"/>
              </w:rPr>
              <w:t xml:space="preserve"> or another one</w:t>
            </w:r>
            <w:r w:rsidRPr="00881C67">
              <w:rPr>
                <w:sz w:val="18"/>
                <w:szCs w:val="18"/>
                <w:highlight w:val="yellow"/>
                <w:lang w:val="en-GB"/>
              </w:rPr>
              <w:t>?</w:t>
            </w:r>
            <w:r w:rsidRPr="006D376F">
              <w:rPr>
                <w:sz w:val="18"/>
                <w:szCs w:val="18"/>
                <w:lang w:val="en-GB"/>
              </w:rPr>
              <w:t xml:space="preserve"> </w:t>
            </w:r>
            <w:r w:rsidR="003139F8" w:rsidRPr="003139F8">
              <w:rPr>
                <w:sz w:val="18"/>
                <w:szCs w:val="18"/>
                <w:highlight w:val="green"/>
                <w:lang w:val="en-GB"/>
              </w:rPr>
              <w:t>Natalia/Sophie?</w:t>
            </w:r>
          </w:p>
        </w:tc>
        <w:tc>
          <w:tcPr>
            <w:tcW w:w="3828" w:type="dxa"/>
          </w:tcPr>
          <w:p w:rsidR="006123DF" w:rsidRPr="006D376F" w:rsidRDefault="00704A66" w:rsidP="006123DF">
            <w:pPr>
              <w:rPr>
                <w:sz w:val="18"/>
                <w:szCs w:val="18"/>
                <w:lang w:val="en-GB"/>
              </w:rPr>
            </w:pPr>
            <w:r w:rsidRPr="006D376F">
              <w:rPr>
                <w:sz w:val="18"/>
                <w:szCs w:val="18"/>
                <w:lang w:val="en-GB"/>
              </w:rPr>
              <w:t xml:space="preserve">10h -17h </w:t>
            </w:r>
            <w:r w:rsidR="00E74E2E" w:rsidRPr="006D376F">
              <w:rPr>
                <w:sz w:val="18"/>
                <w:szCs w:val="18"/>
                <w:lang w:val="en-GB"/>
              </w:rPr>
              <w:t xml:space="preserve">: </w:t>
            </w:r>
            <w:r w:rsidR="006123DF" w:rsidRPr="006D376F">
              <w:rPr>
                <w:sz w:val="18"/>
                <w:szCs w:val="18"/>
                <w:lang w:val="en-GB"/>
              </w:rPr>
              <w:t>Visit to a mental health institution dedicated to mental health treatment</w:t>
            </w:r>
          </w:p>
          <w:p w:rsidR="006123DF" w:rsidRPr="006D376F" w:rsidRDefault="006123DF" w:rsidP="006123DF">
            <w:pPr>
              <w:rPr>
                <w:sz w:val="18"/>
                <w:szCs w:val="18"/>
                <w:lang w:val="en-GB"/>
              </w:rPr>
            </w:pPr>
          </w:p>
          <w:p w:rsidR="006123DF" w:rsidRDefault="006123DF" w:rsidP="006123DF">
            <w:pPr>
              <w:rPr>
                <w:sz w:val="18"/>
                <w:szCs w:val="18"/>
                <w:lang w:val="en-GB"/>
              </w:rPr>
            </w:pPr>
            <w:r w:rsidRPr="006D376F">
              <w:rPr>
                <w:sz w:val="18"/>
                <w:szCs w:val="18"/>
                <w:lang w:val="en-GB"/>
              </w:rPr>
              <w:t>Meeting with a specialised mental health hospital (dealing only with mental health) in order to discuss the budget of the hospital and the costs by type of patients</w:t>
            </w:r>
          </w:p>
          <w:p w:rsidR="000405AB" w:rsidRPr="006D376F" w:rsidRDefault="000405AB" w:rsidP="006123DF">
            <w:pPr>
              <w:rPr>
                <w:sz w:val="18"/>
                <w:szCs w:val="18"/>
                <w:lang w:val="en-GB"/>
              </w:rPr>
            </w:pPr>
          </w:p>
          <w:p w:rsidR="001C30B7" w:rsidRDefault="00E74E2E" w:rsidP="00704A66">
            <w:pPr>
              <w:rPr>
                <w:sz w:val="18"/>
                <w:szCs w:val="18"/>
                <w:lang w:val="en-GB"/>
              </w:rPr>
            </w:pPr>
            <w:r w:rsidRPr="00881C67">
              <w:rPr>
                <w:sz w:val="18"/>
                <w:szCs w:val="18"/>
                <w:highlight w:val="yellow"/>
                <w:lang w:val="en-GB"/>
              </w:rPr>
              <w:t>Rustavi mental health institution</w:t>
            </w:r>
            <w:r w:rsidR="00881C67">
              <w:rPr>
                <w:sz w:val="18"/>
                <w:szCs w:val="18"/>
                <w:highlight w:val="yellow"/>
                <w:lang w:val="en-GB"/>
              </w:rPr>
              <w:t xml:space="preserve"> or another one</w:t>
            </w:r>
            <w:r w:rsidRPr="00881C67">
              <w:rPr>
                <w:sz w:val="18"/>
                <w:szCs w:val="18"/>
                <w:highlight w:val="yellow"/>
                <w:lang w:val="en-GB"/>
              </w:rPr>
              <w:t>?</w:t>
            </w:r>
          </w:p>
          <w:p w:rsidR="00947306" w:rsidRPr="006D376F" w:rsidRDefault="003139F8" w:rsidP="00704A66">
            <w:pPr>
              <w:rPr>
                <w:sz w:val="18"/>
                <w:szCs w:val="18"/>
                <w:lang w:val="en-GB"/>
              </w:rPr>
            </w:pPr>
            <w:r w:rsidRPr="003139F8">
              <w:rPr>
                <w:sz w:val="18"/>
                <w:szCs w:val="18"/>
                <w:highlight w:val="green"/>
                <w:lang w:val="en-GB"/>
              </w:rPr>
              <w:t>Natalia/Sophie?</w:t>
            </w:r>
          </w:p>
        </w:tc>
        <w:tc>
          <w:tcPr>
            <w:tcW w:w="3118" w:type="dxa"/>
          </w:tcPr>
          <w:p w:rsidR="00704A66" w:rsidRDefault="002B6A51" w:rsidP="005F523E">
            <w:pPr>
              <w:rPr>
                <w:sz w:val="18"/>
                <w:szCs w:val="18"/>
                <w:lang w:val="en-GB"/>
              </w:rPr>
            </w:pPr>
            <w:r w:rsidRPr="006D376F">
              <w:rPr>
                <w:sz w:val="18"/>
                <w:szCs w:val="18"/>
                <w:lang w:val="en-GB"/>
              </w:rPr>
              <w:t xml:space="preserve">TA to Pension Reform in Georgia </w:t>
            </w:r>
            <w:r w:rsidR="006123DF" w:rsidRPr="006D376F">
              <w:rPr>
                <w:sz w:val="18"/>
                <w:szCs w:val="18"/>
                <w:lang w:val="en-GB"/>
              </w:rPr>
              <w:t>– Planning for next 6 months</w:t>
            </w:r>
          </w:p>
          <w:p w:rsidR="000405AB" w:rsidRDefault="000405AB" w:rsidP="005F523E">
            <w:pPr>
              <w:rPr>
                <w:sz w:val="18"/>
                <w:szCs w:val="18"/>
                <w:lang w:val="en-GB"/>
              </w:rPr>
            </w:pPr>
          </w:p>
          <w:p w:rsidR="000405AB" w:rsidRPr="006D376F" w:rsidRDefault="000405AB" w:rsidP="00930464">
            <w:pPr>
              <w:rPr>
                <w:sz w:val="18"/>
                <w:szCs w:val="18"/>
                <w:lang w:val="en-GB"/>
              </w:rPr>
            </w:pPr>
            <w:r w:rsidRPr="006D376F">
              <w:rPr>
                <w:sz w:val="18"/>
                <w:szCs w:val="18"/>
                <w:highlight w:val="yellow"/>
                <w:lang w:val="en-GB"/>
              </w:rPr>
              <w:t xml:space="preserve">Additional meetings in the Ministry </w:t>
            </w:r>
            <w:r w:rsidR="00B41426">
              <w:rPr>
                <w:sz w:val="18"/>
                <w:szCs w:val="18"/>
                <w:highlight w:val="yellow"/>
                <w:lang w:val="en-GB"/>
              </w:rPr>
              <w:t>/</w:t>
            </w:r>
            <w:r w:rsidR="00930464">
              <w:rPr>
                <w:sz w:val="18"/>
                <w:szCs w:val="18"/>
                <w:highlight w:val="yellow"/>
                <w:lang w:val="en-GB"/>
              </w:rPr>
              <w:t xml:space="preserve"> G</w:t>
            </w:r>
            <w:r w:rsidR="00B41426">
              <w:rPr>
                <w:sz w:val="18"/>
                <w:szCs w:val="18"/>
                <w:highlight w:val="yellow"/>
                <w:lang w:val="en-GB"/>
              </w:rPr>
              <w:t xml:space="preserve">ASW </w:t>
            </w:r>
            <w:r w:rsidRPr="006D376F">
              <w:rPr>
                <w:sz w:val="18"/>
                <w:szCs w:val="18"/>
                <w:highlight w:val="yellow"/>
                <w:lang w:val="en-GB"/>
              </w:rPr>
              <w:t>(if necessary)</w:t>
            </w:r>
          </w:p>
        </w:tc>
        <w:tc>
          <w:tcPr>
            <w:tcW w:w="2835" w:type="dxa"/>
          </w:tcPr>
          <w:p w:rsidR="002B6A51" w:rsidRDefault="002B6A51" w:rsidP="002B6A51">
            <w:pPr>
              <w:rPr>
                <w:sz w:val="18"/>
                <w:szCs w:val="18"/>
                <w:lang w:val="en-GB"/>
              </w:rPr>
            </w:pPr>
            <w:r w:rsidRPr="006D376F">
              <w:rPr>
                <w:sz w:val="18"/>
                <w:szCs w:val="18"/>
                <w:lang w:val="en-GB"/>
              </w:rPr>
              <w:t>TA to Pension Reform in Georgia – Planning for next 6 months</w:t>
            </w:r>
          </w:p>
          <w:p w:rsidR="00425547" w:rsidRPr="006D376F" w:rsidRDefault="00425547" w:rsidP="008E2971">
            <w:pPr>
              <w:rPr>
                <w:sz w:val="18"/>
                <w:szCs w:val="18"/>
                <w:lang w:val="en-GB"/>
              </w:rPr>
            </w:pPr>
          </w:p>
        </w:tc>
      </w:tr>
      <w:tr w:rsidR="006D376F" w:rsidRPr="006D376F" w:rsidTr="0070407E">
        <w:tc>
          <w:tcPr>
            <w:tcW w:w="1271" w:type="dxa"/>
          </w:tcPr>
          <w:p w:rsidR="00883046" w:rsidRPr="006D376F" w:rsidRDefault="008101B1" w:rsidP="00160171">
            <w:pPr>
              <w:rPr>
                <w:b/>
                <w:sz w:val="18"/>
                <w:szCs w:val="18"/>
                <w:lang w:val="en-GB"/>
              </w:rPr>
            </w:pPr>
            <w:r w:rsidRPr="006D376F">
              <w:rPr>
                <w:b/>
                <w:sz w:val="18"/>
                <w:szCs w:val="18"/>
                <w:lang w:val="en-GB"/>
              </w:rPr>
              <w:t xml:space="preserve">Thursday </w:t>
            </w:r>
            <w:r w:rsidR="00160171" w:rsidRPr="006D376F">
              <w:rPr>
                <w:b/>
                <w:sz w:val="18"/>
                <w:szCs w:val="18"/>
                <w:lang w:val="en-GB"/>
              </w:rPr>
              <w:t>01/08</w:t>
            </w:r>
          </w:p>
        </w:tc>
        <w:tc>
          <w:tcPr>
            <w:tcW w:w="3827" w:type="dxa"/>
          </w:tcPr>
          <w:p w:rsidR="00704A66" w:rsidRDefault="00704A66" w:rsidP="006123DF">
            <w:pPr>
              <w:pStyle w:val="NormalWeb"/>
              <w:rPr>
                <w:rFonts w:asciiTheme="minorHAnsi" w:hAnsiTheme="minorHAnsi" w:cstheme="minorBidi"/>
                <w:sz w:val="18"/>
                <w:szCs w:val="18"/>
                <w:lang w:val="en-GB" w:eastAsia="en-US"/>
              </w:rPr>
            </w:pPr>
            <w:r w:rsidRPr="006D376F">
              <w:rPr>
                <w:rFonts w:asciiTheme="minorHAnsi" w:hAnsiTheme="minorHAnsi" w:cstheme="minorBidi"/>
                <w:sz w:val="18"/>
                <w:szCs w:val="18"/>
                <w:lang w:val="en-GB" w:eastAsia="en-US"/>
              </w:rPr>
              <w:t>1</w:t>
            </w:r>
            <w:r w:rsidR="006123DF" w:rsidRPr="006D376F">
              <w:rPr>
                <w:rFonts w:asciiTheme="minorHAnsi" w:hAnsiTheme="minorHAnsi" w:cstheme="minorBidi"/>
                <w:sz w:val="18"/>
                <w:szCs w:val="18"/>
                <w:lang w:val="en-GB" w:eastAsia="en-US"/>
              </w:rPr>
              <w:t>0h – 13</w:t>
            </w:r>
            <w:r w:rsidRPr="006D376F">
              <w:rPr>
                <w:rFonts w:asciiTheme="minorHAnsi" w:hAnsiTheme="minorHAnsi" w:cstheme="minorBidi"/>
                <w:sz w:val="18"/>
                <w:szCs w:val="18"/>
                <w:lang w:val="en-GB" w:eastAsia="en-US"/>
              </w:rPr>
              <w:t>h Visit to a primary care centre to discuss the part of the activity devoted to mental health, and the costs of mental health</w:t>
            </w:r>
          </w:p>
          <w:p w:rsidR="003139F8" w:rsidRPr="006D376F" w:rsidRDefault="003139F8" w:rsidP="006123DF">
            <w:pPr>
              <w:pStyle w:val="NormalWeb"/>
              <w:rPr>
                <w:rFonts w:asciiTheme="minorHAnsi" w:hAnsiTheme="minorHAnsi" w:cstheme="minorBidi"/>
                <w:sz w:val="18"/>
                <w:szCs w:val="18"/>
                <w:lang w:val="en-GB" w:eastAsia="en-US"/>
              </w:rPr>
            </w:pPr>
            <w:r w:rsidRPr="003139F8">
              <w:rPr>
                <w:sz w:val="18"/>
                <w:szCs w:val="18"/>
                <w:highlight w:val="green"/>
                <w:lang w:val="en-GB"/>
              </w:rPr>
              <w:t>Natalia/Sophie?</w:t>
            </w:r>
          </w:p>
          <w:p w:rsidR="00883046" w:rsidRDefault="006123DF" w:rsidP="00704A66">
            <w:pPr>
              <w:pStyle w:val="NormalWeb"/>
              <w:rPr>
                <w:rFonts w:asciiTheme="minorHAnsi" w:hAnsiTheme="minorHAnsi" w:cstheme="minorBidi"/>
                <w:sz w:val="18"/>
                <w:szCs w:val="18"/>
                <w:lang w:val="en-GB" w:eastAsia="en-US"/>
              </w:rPr>
            </w:pPr>
            <w:r w:rsidRPr="006D376F">
              <w:rPr>
                <w:rFonts w:asciiTheme="minorHAnsi" w:hAnsiTheme="minorHAnsi" w:cstheme="minorBidi"/>
                <w:sz w:val="18"/>
                <w:szCs w:val="18"/>
                <w:lang w:val="en-GB" w:eastAsia="en-US"/>
              </w:rPr>
              <w:t>15</w:t>
            </w:r>
            <w:r w:rsidR="00704A66" w:rsidRPr="006D376F">
              <w:rPr>
                <w:rFonts w:asciiTheme="minorHAnsi" w:hAnsiTheme="minorHAnsi" w:cstheme="minorBidi"/>
                <w:sz w:val="18"/>
                <w:szCs w:val="18"/>
                <w:lang w:val="en-GB" w:eastAsia="en-US"/>
              </w:rPr>
              <w:t>h-18h Meeting with relevant NGOs about the budgetary issues</w:t>
            </w:r>
          </w:p>
          <w:p w:rsidR="003139F8" w:rsidRPr="006D376F" w:rsidRDefault="003139F8" w:rsidP="00704A66">
            <w:pPr>
              <w:pStyle w:val="NormalWeb"/>
              <w:rPr>
                <w:rFonts w:asciiTheme="minorHAnsi" w:hAnsiTheme="minorHAnsi" w:cstheme="minorBidi"/>
                <w:sz w:val="18"/>
                <w:szCs w:val="18"/>
                <w:lang w:val="en-GB" w:eastAsia="en-US"/>
              </w:rPr>
            </w:pPr>
            <w:r w:rsidRPr="003139F8">
              <w:rPr>
                <w:sz w:val="18"/>
                <w:szCs w:val="18"/>
                <w:highlight w:val="green"/>
                <w:lang w:val="en-GB"/>
              </w:rPr>
              <w:t>Natalia/Sophie?</w:t>
            </w:r>
          </w:p>
        </w:tc>
        <w:tc>
          <w:tcPr>
            <w:tcW w:w="3828" w:type="dxa"/>
          </w:tcPr>
          <w:p w:rsidR="00704A66" w:rsidRPr="006D376F" w:rsidRDefault="002B6A51" w:rsidP="007C40A3">
            <w:pPr>
              <w:rPr>
                <w:sz w:val="18"/>
                <w:szCs w:val="18"/>
                <w:lang w:val="en-GB"/>
              </w:rPr>
            </w:pPr>
            <w:r>
              <w:rPr>
                <w:sz w:val="18"/>
                <w:szCs w:val="18"/>
                <w:highlight w:val="yellow"/>
                <w:lang w:val="en-GB"/>
              </w:rPr>
              <w:t xml:space="preserve">GASW? </w:t>
            </w:r>
            <w:r w:rsidR="00C07976" w:rsidRPr="006D376F">
              <w:rPr>
                <w:sz w:val="18"/>
                <w:szCs w:val="18"/>
                <w:highlight w:val="yellow"/>
                <w:lang w:val="en-GB"/>
              </w:rPr>
              <w:t>UNICEF?</w:t>
            </w:r>
            <w:r w:rsidR="00C07976" w:rsidRPr="006D376F">
              <w:rPr>
                <w:sz w:val="18"/>
                <w:szCs w:val="18"/>
                <w:lang w:val="en-GB"/>
              </w:rPr>
              <w:t xml:space="preserve"> </w:t>
            </w:r>
            <w:r w:rsidR="006D376F" w:rsidRPr="006D376F">
              <w:rPr>
                <w:sz w:val="18"/>
                <w:szCs w:val="18"/>
                <w:highlight w:val="yellow"/>
                <w:lang w:val="en-GB"/>
              </w:rPr>
              <w:t>Meetings for Pillar 1?</w:t>
            </w:r>
            <w:r w:rsidR="006D376F" w:rsidRPr="006D376F">
              <w:rPr>
                <w:sz w:val="18"/>
                <w:szCs w:val="18"/>
                <w:lang w:val="en-GB"/>
              </w:rPr>
              <w:t xml:space="preserve"> </w:t>
            </w:r>
            <w:r w:rsidR="00885724">
              <w:rPr>
                <w:sz w:val="18"/>
                <w:szCs w:val="18"/>
                <w:lang w:val="en-GB"/>
              </w:rPr>
              <w:t xml:space="preserve">(See after mission of </w:t>
            </w:r>
            <w:proofErr w:type="spellStart"/>
            <w:r w:rsidR="00885724">
              <w:rPr>
                <w:sz w:val="18"/>
                <w:szCs w:val="18"/>
                <w:lang w:val="en-GB"/>
              </w:rPr>
              <w:t>Andreï</w:t>
            </w:r>
            <w:proofErr w:type="spellEnd"/>
            <w:r w:rsidR="00885724">
              <w:rPr>
                <w:sz w:val="18"/>
                <w:szCs w:val="18"/>
                <w:lang w:val="en-GB"/>
              </w:rPr>
              <w:t xml:space="preserve"> and Audrius: 22-23 July)</w:t>
            </w:r>
          </w:p>
          <w:p w:rsidR="006D376F" w:rsidRDefault="006D376F" w:rsidP="007C40A3">
            <w:pPr>
              <w:rPr>
                <w:sz w:val="18"/>
                <w:szCs w:val="18"/>
                <w:lang w:val="en-GB"/>
              </w:rPr>
            </w:pPr>
          </w:p>
          <w:p w:rsidR="00885724" w:rsidRPr="006D376F" w:rsidRDefault="00885724" w:rsidP="007C40A3">
            <w:pPr>
              <w:rPr>
                <w:sz w:val="18"/>
                <w:szCs w:val="18"/>
                <w:lang w:val="en-GB"/>
              </w:rPr>
            </w:pPr>
          </w:p>
          <w:p w:rsidR="00E74E2E" w:rsidRPr="006D376F" w:rsidRDefault="00E74E2E" w:rsidP="007C40A3">
            <w:pPr>
              <w:rPr>
                <w:sz w:val="18"/>
                <w:szCs w:val="18"/>
                <w:lang w:val="en-GB"/>
              </w:rPr>
            </w:pPr>
            <w:proofErr w:type="gramStart"/>
            <w:r w:rsidRPr="006D376F">
              <w:rPr>
                <w:sz w:val="18"/>
                <w:szCs w:val="18"/>
                <w:highlight w:val="yellow"/>
                <w:lang w:val="en-GB"/>
              </w:rPr>
              <w:t>IDPs :</w:t>
            </w:r>
            <w:proofErr w:type="gramEnd"/>
            <w:r w:rsidRPr="006D376F">
              <w:rPr>
                <w:sz w:val="18"/>
                <w:szCs w:val="18"/>
                <w:highlight w:val="yellow"/>
                <w:lang w:val="en-GB"/>
              </w:rPr>
              <w:t xml:space="preserve"> meeting with the communication expert</w:t>
            </w:r>
            <w:r w:rsidR="006D376F" w:rsidRPr="006D376F">
              <w:rPr>
                <w:sz w:val="18"/>
                <w:szCs w:val="18"/>
                <w:highlight w:val="yellow"/>
                <w:lang w:val="en-GB"/>
              </w:rPr>
              <w:t xml:space="preserve"> from the USAID campaign?</w:t>
            </w:r>
            <w:r w:rsidR="006D376F" w:rsidRPr="006D376F">
              <w:rPr>
                <w:sz w:val="18"/>
                <w:szCs w:val="18"/>
                <w:lang w:val="en-GB"/>
              </w:rPr>
              <w:t xml:space="preserve"> </w:t>
            </w:r>
          </w:p>
          <w:p w:rsidR="00C07976" w:rsidRPr="006D376F" w:rsidRDefault="00C07976" w:rsidP="007C40A3">
            <w:pPr>
              <w:rPr>
                <w:sz w:val="18"/>
                <w:szCs w:val="18"/>
                <w:lang w:val="en-GB"/>
              </w:rPr>
            </w:pPr>
          </w:p>
          <w:p w:rsidR="006D376F" w:rsidRPr="006D376F" w:rsidRDefault="006D376F" w:rsidP="007C40A3">
            <w:pPr>
              <w:rPr>
                <w:sz w:val="18"/>
                <w:szCs w:val="18"/>
                <w:lang w:val="en-GB"/>
              </w:rPr>
            </w:pPr>
          </w:p>
          <w:p w:rsidR="006D376F" w:rsidRPr="006D376F" w:rsidRDefault="006D376F" w:rsidP="007C40A3">
            <w:pPr>
              <w:rPr>
                <w:sz w:val="18"/>
                <w:szCs w:val="18"/>
                <w:lang w:val="en-GB"/>
              </w:rPr>
            </w:pPr>
          </w:p>
          <w:p w:rsidR="00704A66" w:rsidRPr="006D376F" w:rsidRDefault="00E74E2E" w:rsidP="007C40A3">
            <w:pPr>
              <w:rPr>
                <w:sz w:val="18"/>
                <w:szCs w:val="18"/>
                <w:lang w:val="en-GB"/>
              </w:rPr>
            </w:pPr>
            <w:r w:rsidRPr="00885724">
              <w:rPr>
                <w:sz w:val="18"/>
                <w:szCs w:val="18"/>
                <w:lang w:val="en-GB"/>
              </w:rPr>
              <w:t xml:space="preserve">French </w:t>
            </w:r>
            <w:r w:rsidR="00704A66" w:rsidRPr="00885724">
              <w:rPr>
                <w:sz w:val="18"/>
                <w:szCs w:val="18"/>
                <w:lang w:val="en-GB"/>
              </w:rPr>
              <w:t>Embassy</w:t>
            </w:r>
            <w:r w:rsidR="00C07976" w:rsidRPr="00885724">
              <w:rPr>
                <w:sz w:val="18"/>
                <w:szCs w:val="18"/>
                <w:lang w:val="en-GB"/>
              </w:rPr>
              <w:t>?</w:t>
            </w:r>
            <w:r w:rsidR="00C07976" w:rsidRPr="006D376F">
              <w:rPr>
                <w:sz w:val="18"/>
                <w:szCs w:val="18"/>
                <w:lang w:val="en-GB"/>
              </w:rPr>
              <w:t xml:space="preserve"> </w:t>
            </w:r>
          </w:p>
          <w:p w:rsidR="00DB7F7F" w:rsidRPr="006D376F" w:rsidRDefault="00DB7F7F" w:rsidP="00DB7F7F">
            <w:pPr>
              <w:pStyle w:val="NormalWeb"/>
              <w:rPr>
                <w:rFonts w:asciiTheme="minorHAnsi" w:hAnsiTheme="minorHAnsi" w:cstheme="minorBidi"/>
                <w:sz w:val="18"/>
                <w:szCs w:val="18"/>
                <w:lang w:val="en-GB" w:eastAsia="en-US"/>
              </w:rPr>
            </w:pPr>
            <w:r w:rsidRPr="006D376F">
              <w:rPr>
                <w:rFonts w:asciiTheme="minorHAnsi" w:hAnsiTheme="minorHAnsi" w:cstheme="minorBidi"/>
                <w:sz w:val="18"/>
                <w:szCs w:val="18"/>
                <w:highlight w:val="yellow"/>
                <w:lang w:val="en-GB" w:eastAsia="en-US"/>
              </w:rPr>
              <w:t>Additional meetings in the Ministry (if necessary)</w:t>
            </w:r>
          </w:p>
        </w:tc>
        <w:tc>
          <w:tcPr>
            <w:tcW w:w="3118" w:type="dxa"/>
          </w:tcPr>
          <w:p w:rsidR="0009006A" w:rsidRPr="006D376F" w:rsidRDefault="0009006A" w:rsidP="0009006A">
            <w:pPr>
              <w:rPr>
                <w:sz w:val="18"/>
                <w:szCs w:val="18"/>
                <w:lang w:val="en-GB"/>
              </w:rPr>
            </w:pPr>
            <w:r w:rsidRPr="006D376F">
              <w:rPr>
                <w:sz w:val="18"/>
                <w:szCs w:val="18"/>
                <w:highlight w:val="yellow"/>
                <w:lang w:val="en-GB"/>
              </w:rPr>
              <w:t>UNICEF?</w:t>
            </w:r>
            <w:r w:rsidRPr="006D376F">
              <w:rPr>
                <w:sz w:val="18"/>
                <w:szCs w:val="18"/>
                <w:lang w:val="en-GB"/>
              </w:rPr>
              <w:t xml:space="preserve"> </w:t>
            </w:r>
            <w:r w:rsidRPr="00386B48">
              <w:rPr>
                <w:sz w:val="18"/>
                <w:szCs w:val="18"/>
                <w:highlight w:val="yellow"/>
                <w:lang w:val="en-GB"/>
              </w:rPr>
              <w:t>Meetings for Pillar 1</w:t>
            </w:r>
            <w:r w:rsidRPr="006D376F">
              <w:rPr>
                <w:sz w:val="18"/>
                <w:szCs w:val="18"/>
                <w:lang w:val="en-GB"/>
              </w:rPr>
              <w:t xml:space="preserve"> </w:t>
            </w:r>
            <w:r w:rsidR="00885724">
              <w:rPr>
                <w:sz w:val="18"/>
                <w:szCs w:val="18"/>
                <w:lang w:val="en-GB"/>
              </w:rPr>
              <w:t xml:space="preserve">(See after mission of </w:t>
            </w:r>
            <w:proofErr w:type="spellStart"/>
            <w:r w:rsidR="00885724">
              <w:rPr>
                <w:sz w:val="18"/>
                <w:szCs w:val="18"/>
                <w:lang w:val="en-GB"/>
              </w:rPr>
              <w:t>Andreï</w:t>
            </w:r>
            <w:proofErr w:type="spellEnd"/>
            <w:r w:rsidR="00885724">
              <w:rPr>
                <w:sz w:val="18"/>
                <w:szCs w:val="18"/>
                <w:lang w:val="en-GB"/>
              </w:rPr>
              <w:t xml:space="preserve"> and Audrius: 22-23 July)</w:t>
            </w:r>
          </w:p>
          <w:p w:rsidR="00E74E2E" w:rsidRPr="006D376F" w:rsidRDefault="00E74E2E" w:rsidP="007C40A3">
            <w:pPr>
              <w:rPr>
                <w:sz w:val="18"/>
                <w:szCs w:val="18"/>
                <w:lang w:val="en-GB"/>
              </w:rPr>
            </w:pPr>
          </w:p>
          <w:p w:rsidR="006D376F" w:rsidRPr="006D376F" w:rsidRDefault="006D376F" w:rsidP="006D376F">
            <w:pPr>
              <w:rPr>
                <w:sz w:val="18"/>
                <w:szCs w:val="18"/>
                <w:lang w:val="en-GB"/>
              </w:rPr>
            </w:pPr>
            <w:proofErr w:type="gramStart"/>
            <w:r w:rsidRPr="006D376F">
              <w:rPr>
                <w:sz w:val="18"/>
                <w:szCs w:val="18"/>
                <w:highlight w:val="yellow"/>
                <w:lang w:val="en-GB"/>
              </w:rPr>
              <w:t>IDPs :</w:t>
            </w:r>
            <w:proofErr w:type="gramEnd"/>
            <w:r w:rsidRPr="006D376F">
              <w:rPr>
                <w:sz w:val="18"/>
                <w:szCs w:val="18"/>
                <w:highlight w:val="yellow"/>
                <w:lang w:val="en-GB"/>
              </w:rPr>
              <w:t xml:space="preserve"> meeting with the communication expert from the USAID campaign?</w:t>
            </w:r>
            <w:r w:rsidRPr="006D376F">
              <w:rPr>
                <w:sz w:val="18"/>
                <w:szCs w:val="18"/>
                <w:lang w:val="en-GB"/>
              </w:rPr>
              <w:t xml:space="preserve"> </w:t>
            </w:r>
          </w:p>
          <w:p w:rsidR="006D376F" w:rsidRPr="006D376F" w:rsidRDefault="006D376F" w:rsidP="007C40A3">
            <w:pPr>
              <w:rPr>
                <w:sz w:val="18"/>
                <w:szCs w:val="18"/>
                <w:lang w:val="en-GB"/>
              </w:rPr>
            </w:pPr>
          </w:p>
          <w:p w:rsidR="006D376F" w:rsidRPr="006D376F" w:rsidRDefault="006D376F" w:rsidP="007C40A3">
            <w:pPr>
              <w:rPr>
                <w:sz w:val="18"/>
                <w:szCs w:val="18"/>
                <w:lang w:val="en-GB"/>
              </w:rPr>
            </w:pPr>
          </w:p>
          <w:p w:rsidR="00885724" w:rsidRDefault="00885724" w:rsidP="007C40A3">
            <w:pPr>
              <w:rPr>
                <w:sz w:val="18"/>
                <w:szCs w:val="18"/>
                <w:lang w:val="en-GB"/>
              </w:rPr>
            </w:pPr>
          </w:p>
          <w:p w:rsidR="00704A66" w:rsidRPr="006D376F" w:rsidRDefault="00E74E2E" w:rsidP="007C40A3">
            <w:pPr>
              <w:rPr>
                <w:sz w:val="18"/>
                <w:szCs w:val="18"/>
                <w:lang w:val="en-GB"/>
              </w:rPr>
            </w:pPr>
            <w:r w:rsidRPr="00885724">
              <w:rPr>
                <w:sz w:val="18"/>
                <w:szCs w:val="18"/>
                <w:lang w:val="en-GB"/>
              </w:rPr>
              <w:t xml:space="preserve">French </w:t>
            </w:r>
            <w:r w:rsidR="00704A66" w:rsidRPr="00885724">
              <w:rPr>
                <w:sz w:val="18"/>
                <w:szCs w:val="18"/>
                <w:lang w:val="en-GB"/>
              </w:rPr>
              <w:t>Embassy</w:t>
            </w:r>
            <w:r w:rsidR="00C07976" w:rsidRPr="00885724">
              <w:rPr>
                <w:sz w:val="18"/>
                <w:szCs w:val="18"/>
                <w:lang w:val="en-GB"/>
              </w:rPr>
              <w:t>?</w:t>
            </w:r>
            <w:r w:rsidR="00C07976" w:rsidRPr="006D376F">
              <w:rPr>
                <w:sz w:val="18"/>
                <w:szCs w:val="18"/>
                <w:lang w:val="en-GB"/>
              </w:rPr>
              <w:t xml:space="preserve"> </w:t>
            </w:r>
          </w:p>
          <w:p w:rsidR="00DB7F7F" w:rsidRPr="006D376F" w:rsidRDefault="00DB7F7F" w:rsidP="007C40A3">
            <w:pPr>
              <w:rPr>
                <w:sz w:val="18"/>
                <w:szCs w:val="18"/>
                <w:lang w:val="en-GB"/>
              </w:rPr>
            </w:pPr>
          </w:p>
          <w:p w:rsidR="00DB7F7F" w:rsidRPr="006D376F" w:rsidRDefault="00DB7F7F" w:rsidP="007C40A3">
            <w:pPr>
              <w:rPr>
                <w:sz w:val="18"/>
                <w:szCs w:val="18"/>
                <w:lang w:val="en-GB"/>
              </w:rPr>
            </w:pPr>
            <w:r w:rsidRPr="006D376F">
              <w:rPr>
                <w:sz w:val="18"/>
                <w:szCs w:val="18"/>
                <w:highlight w:val="yellow"/>
                <w:lang w:val="en-GB"/>
              </w:rPr>
              <w:t>Additional meetings in the Ministry (if necessary)</w:t>
            </w:r>
          </w:p>
        </w:tc>
        <w:tc>
          <w:tcPr>
            <w:tcW w:w="2835" w:type="dxa"/>
          </w:tcPr>
          <w:p w:rsidR="00883046" w:rsidRPr="006D376F" w:rsidRDefault="006123DF" w:rsidP="00276A94">
            <w:pPr>
              <w:rPr>
                <w:sz w:val="18"/>
                <w:szCs w:val="18"/>
                <w:lang w:val="en-GB"/>
              </w:rPr>
            </w:pPr>
            <w:r w:rsidRPr="006D376F">
              <w:rPr>
                <w:sz w:val="18"/>
                <w:szCs w:val="18"/>
                <w:lang w:val="en-GB"/>
              </w:rPr>
              <w:t xml:space="preserve">TA to Pension Reform in Georgia </w:t>
            </w:r>
          </w:p>
          <w:p w:rsidR="00C07976" w:rsidRPr="006D376F" w:rsidRDefault="00C07976" w:rsidP="00276A94">
            <w:pPr>
              <w:rPr>
                <w:sz w:val="18"/>
                <w:szCs w:val="18"/>
                <w:lang w:val="en-GB"/>
              </w:rPr>
            </w:pPr>
          </w:p>
          <w:p w:rsidR="00E74E2E" w:rsidRDefault="003139F8" w:rsidP="00276A94">
            <w:pPr>
              <w:rPr>
                <w:sz w:val="18"/>
                <w:szCs w:val="18"/>
                <w:lang w:val="en-GB"/>
              </w:rPr>
            </w:pPr>
            <w:r w:rsidRPr="003139F8">
              <w:rPr>
                <w:sz w:val="18"/>
                <w:szCs w:val="18"/>
                <w:highlight w:val="green"/>
                <w:lang w:val="en-GB"/>
              </w:rPr>
              <w:t>Natalia/Sophie?</w:t>
            </w:r>
          </w:p>
          <w:p w:rsidR="00883E0B" w:rsidRPr="006D376F" w:rsidRDefault="00883E0B" w:rsidP="00276A94">
            <w:pPr>
              <w:rPr>
                <w:sz w:val="18"/>
                <w:szCs w:val="18"/>
                <w:lang w:val="en-GB"/>
              </w:rPr>
            </w:pPr>
          </w:p>
          <w:p w:rsidR="006D376F" w:rsidRDefault="006D376F" w:rsidP="00276A94">
            <w:pPr>
              <w:rPr>
                <w:sz w:val="18"/>
                <w:szCs w:val="18"/>
                <w:lang w:val="en-GB"/>
              </w:rPr>
            </w:pPr>
          </w:p>
          <w:p w:rsidR="00930464" w:rsidRPr="006D376F" w:rsidRDefault="00930464" w:rsidP="00276A94">
            <w:pPr>
              <w:rPr>
                <w:sz w:val="18"/>
                <w:szCs w:val="18"/>
                <w:lang w:val="en-GB"/>
              </w:rPr>
            </w:pPr>
          </w:p>
          <w:p w:rsidR="006D376F" w:rsidRPr="006D376F" w:rsidRDefault="006D376F" w:rsidP="00276A94">
            <w:pPr>
              <w:rPr>
                <w:sz w:val="18"/>
                <w:szCs w:val="18"/>
                <w:lang w:val="en-GB"/>
              </w:rPr>
            </w:pPr>
          </w:p>
          <w:p w:rsidR="00C07976" w:rsidRPr="006D376F" w:rsidRDefault="00C07976" w:rsidP="00276A94">
            <w:pPr>
              <w:rPr>
                <w:sz w:val="18"/>
                <w:szCs w:val="18"/>
                <w:lang w:val="en-GB"/>
              </w:rPr>
            </w:pPr>
            <w:r w:rsidRPr="00885724">
              <w:rPr>
                <w:sz w:val="18"/>
                <w:szCs w:val="18"/>
                <w:lang w:val="en-GB"/>
              </w:rPr>
              <w:t>French Embassy?</w:t>
            </w:r>
            <w:r w:rsidRPr="006D376F">
              <w:rPr>
                <w:sz w:val="18"/>
                <w:szCs w:val="18"/>
                <w:lang w:val="en-GB"/>
              </w:rPr>
              <w:t xml:space="preserve"> </w:t>
            </w:r>
          </w:p>
          <w:p w:rsidR="00DB7F7F" w:rsidRPr="006D376F" w:rsidRDefault="00DB7F7F" w:rsidP="00276A94">
            <w:pPr>
              <w:rPr>
                <w:sz w:val="18"/>
                <w:szCs w:val="18"/>
                <w:lang w:val="en-GB"/>
              </w:rPr>
            </w:pPr>
          </w:p>
        </w:tc>
      </w:tr>
      <w:tr w:rsidR="006D376F" w:rsidRPr="006D376F" w:rsidTr="0070407E">
        <w:tc>
          <w:tcPr>
            <w:tcW w:w="1271" w:type="dxa"/>
          </w:tcPr>
          <w:p w:rsidR="001C30B7" w:rsidRPr="006D376F" w:rsidRDefault="001C30B7" w:rsidP="00A1016C">
            <w:pPr>
              <w:rPr>
                <w:b/>
                <w:sz w:val="18"/>
                <w:szCs w:val="18"/>
                <w:lang w:val="en-GB"/>
              </w:rPr>
            </w:pPr>
            <w:r w:rsidRPr="006D376F">
              <w:rPr>
                <w:b/>
                <w:sz w:val="18"/>
                <w:szCs w:val="18"/>
                <w:lang w:val="en-GB"/>
              </w:rPr>
              <w:t>Friday</w:t>
            </w:r>
          </w:p>
          <w:p w:rsidR="00883046" w:rsidRPr="006D376F" w:rsidRDefault="00160171" w:rsidP="00A1016C">
            <w:pPr>
              <w:rPr>
                <w:b/>
                <w:sz w:val="18"/>
                <w:szCs w:val="18"/>
                <w:lang w:val="en-GB"/>
              </w:rPr>
            </w:pPr>
            <w:r w:rsidRPr="006D376F">
              <w:rPr>
                <w:b/>
                <w:sz w:val="18"/>
                <w:szCs w:val="18"/>
                <w:lang w:val="en-GB"/>
              </w:rPr>
              <w:t>02/08</w:t>
            </w:r>
          </w:p>
        </w:tc>
        <w:tc>
          <w:tcPr>
            <w:tcW w:w="3827" w:type="dxa"/>
          </w:tcPr>
          <w:p w:rsidR="006123DF" w:rsidRPr="006D376F" w:rsidRDefault="006123DF" w:rsidP="006123DF">
            <w:pPr>
              <w:pStyle w:val="NormalWeb"/>
              <w:rPr>
                <w:rFonts w:asciiTheme="minorHAnsi" w:hAnsiTheme="minorHAnsi" w:cstheme="minorBidi"/>
                <w:sz w:val="18"/>
                <w:szCs w:val="18"/>
                <w:lang w:val="en-GB" w:eastAsia="en-US"/>
              </w:rPr>
            </w:pPr>
            <w:r w:rsidRPr="006D376F">
              <w:rPr>
                <w:rFonts w:asciiTheme="minorHAnsi" w:hAnsiTheme="minorHAnsi" w:cstheme="minorBidi"/>
                <w:sz w:val="18"/>
                <w:szCs w:val="18"/>
                <w:highlight w:val="yellow"/>
                <w:lang w:val="en-GB" w:eastAsia="en-US"/>
              </w:rPr>
              <w:t>All day Workshop organized by the Open Society Foundation with all stakeholders</w:t>
            </w:r>
          </w:p>
          <w:p w:rsidR="00704A66" w:rsidRPr="006D376F" w:rsidRDefault="00704A66" w:rsidP="00DB7F7F">
            <w:pPr>
              <w:pStyle w:val="NormalWeb"/>
              <w:rPr>
                <w:rFonts w:asciiTheme="minorHAnsi" w:hAnsiTheme="minorHAnsi" w:cstheme="minorBidi"/>
                <w:sz w:val="18"/>
                <w:szCs w:val="18"/>
                <w:lang w:val="en-GB" w:eastAsia="en-US"/>
              </w:rPr>
            </w:pPr>
            <w:r w:rsidRPr="006D376F">
              <w:rPr>
                <w:rFonts w:asciiTheme="minorHAnsi" w:hAnsiTheme="minorHAnsi" w:cstheme="minorBidi"/>
                <w:sz w:val="18"/>
                <w:szCs w:val="18"/>
                <w:lang w:val="en-GB" w:eastAsia="en-US"/>
              </w:rPr>
              <w:lastRenderedPageBreak/>
              <w:t>10h – 12h Additional meetings in the Ministry (if necessary</w:t>
            </w:r>
            <w:proofErr w:type="gramStart"/>
            <w:r w:rsidRPr="006D376F">
              <w:rPr>
                <w:rFonts w:asciiTheme="minorHAnsi" w:hAnsiTheme="minorHAnsi" w:cstheme="minorBidi"/>
                <w:sz w:val="18"/>
                <w:szCs w:val="18"/>
                <w:lang w:val="en-GB" w:eastAsia="en-US"/>
              </w:rPr>
              <w:t>)</w:t>
            </w:r>
            <w:r w:rsidR="00D46D0B" w:rsidRPr="003139F8">
              <w:rPr>
                <w:sz w:val="18"/>
                <w:szCs w:val="18"/>
                <w:highlight w:val="green"/>
                <w:lang w:val="en-GB"/>
              </w:rPr>
              <w:t xml:space="preserve"> </w:t>
            </w:r>
            <w:r w:rsidR="007B0A28">
              <w:rPr>
                <w:sz w:val="18"/>
                <w:szCs w:val="18"/>
                <w:highlight w:val="green"/>
                <w:lang w:val="en-GB"/>
              </w:rPr>
              <w:t xml:space="preserve"> </w:t>
            </w:r>
            <w:r w:rsidR="00D46D0B" w:rsidRPr="003139F8">
              <w:rPr>
                <w:sz w:val="18"/>
                <w:szCs w:val="18"/>
                <w:highlight w:val="green"/>
                <w:lang w:val="en-GB"/>
              </w:rPr>
              <w:t>Natalia</w:t>
            </w:r>
            <w:proofErr w:type="gramEnd"/>
            <w:r w:rsidR="00D46D0B" w:rsidRPr="003139F8">
              <w:rPr>
                <w:sz w:val="18"/>
                <w:szCs w:val="18"/>
                <w:highlight w:val="green"/>
                <w:lang w:val="en-GB"/>
              </w:rPr>
              <w:t>/Sophie?</w:t>
            </w:r>
          </w:p>
          <w:p w:rsidR="00D46D0B" w:rsidRDefault="0077218E" w:rsidP="00704A66">
            <w:pPr>
              <w:pStyle w:val="NormalWeb"/>
              <w:rPr>
                <w:rFonts w:asciiTheme="minorHAnsi" w:hAnsiTheme="minorHAnsi" w:cstheme="minorBidi"/>
                <w:sz w:val="18"/>
                <w:szCs w:val="18"/>
                <w:lang w:val="en-GB" w:eastAsia="en-US"/>
              </w:rPr>
            </w:pPr>
            <w:r>
              <w:rPr>
                <w:rFonts w:asciiTheme="minorHAnsi" w:hAnsiTheme="minorHAnsi" w:cstheme="minorBidi"/>
                <w:sz w:val="18"/>
                <w:szCs w:val="18"/>
                <w:lang w:val="en-GB" w:eastAsia="en-US"/>
              </w:rPr>
              <w:t>De</w:t>
            </w:r>
            <w:r w:rsidR="0070407E">
              <w:rPr>
                <w:rFonts w:asciiTheme="minorHAnsi" w:hAnsiTheme="minorHAnsi" w:cstheme="minorBidi"/>
                <w:sz w:val="18"/>
                <w:szCs w:val="18"/>
                <w:lang w:val="en-GB" w:eastAsia="en-US"/>
              </w:rPr>
              <w:t>parture with the flight AF at 17:</w:t>
            </w:r>
            <w:r>
              <w:rPr>
                <w:rFonts w:asciiTheme="minorHAnsi" w:hAnsiTheme="minorHAnsi" w:cstheme="minorBidi"/>
                <w:sz w:val="18"/>
                <w:szCs w:val="18"/>
                <w:lang w:val="en-GB" w:eastAsia="en-US"/>
              </w:rPr>
              <w:t>25</w:t>
            </w:r>
          </w:p>
          <w:p w:rsidR="00D46D0B" w:rsidRPr="006D376F" w:rsidRDefault="00D46D0B" w:rsidP="00704A66">
            <w:pPr>
              <w:pStyle w:val="NormalWeb"/>
              <w:rPr>
                <w:rFonts w:asciiTheme="minorHAnsi" w:hAnsiTheme="minorHAnsi" w:cstheme="minorBidi"/>
                <w:sz w:val="18"/>
                <w:szCs w:val="18"/>
                <w:lang w:val="en-GB" w:eastAsia="en-US"/>
              </w:rPr>
            </w:pPr>
          </w:p>
        </w:tc>
        <w:tc>
          <w:tcPr>
            <w:tcW w:w="3828" w:type="dxa"/>
          </w:tcPr>
          <w:p w:rsidR="006123DF" w:rsidRPr="006D376F" w:rsidRDefault="006123DF" w:rsidP="006123DF">
            <w:pPr>
              <w:pStyle w:val="NormalWeb"/>
              <w:rPr>
                <w:rFonts w:asciiTheme="minorHAnsi" w:hAnsiTheme="minorHAnsi" w:cstheme="minorBidi"/>
                <w:sz w:val="18"/>
                <w:szCs w:val="18"/>
                <w:lang w:val="en-GB" w:eastAsia="en-US"/>
              </w:rPr>
            </w:pPr>
            <w:r w:rsidRPr="006D376F">
              <w:rPr>
                <w:rFonts w:asciiTheme="minorHAnsi" w:hAnsiTheme="minorHAnsi" w:cstheme="minorBidi"/>
                <w:sz w:val="18"/>
                <w:szCs w:val="18"/>
                <w:highlight w:val="yellow"/>
                <w:lang w:val="en-GB" w:eastAsia="en-US"/>
              </w:rPr>
              <w:lastRenderedPageBreak/>
              <w:t>All day Workshop organized by the Open Society Foundation with all stakeholders</w:t>
            </w:r>
          </w:p>
          <w:p w:rsidR="00704A66" w:rsidRPr="006D376F" w:rsidRDefault="00704A66" w:rsidP="00E74E2E">
            <w:pPr>
              <w:pStyle w:val="NormalWeb"/>
              <w:rPr>
                <w:rFonts w:asciiTheme="minorHAnsi" w:hAnsiTheme="minorHAnsi" w:cstheme="minorBidi"/>
                <w:sz w:val="18"/>
                <w:szCs w:val="18"/>
                <w:lang w:val="en-GB" w:eastAsia="en-US"/>
              </w:rPr>
            </w:pPr>
            <w:r w:rsidRPr="006D376F">
              <w:rPr>
                <w:rFonts w:asciiTheme="minorHAnsi" w:hAnsiTheme="minorHAnsi" w:cstheme="minorBidi"/>
                <w:sz w:val="18"/>
                <w:szCs w:val="18"/>
                <w:lang w:val="en-GB" w:eastAsia="en-US"/>
              </w:rPr>
              <w:lastRenderedPageBreak/>
              <w:t>10h – 12h Additional meetings in the Ministry (if necessary)</w:t>
            </w:r>
            <w:r w:rsidR="00D46D0B" w:rsidRPr="003139F8">
              <w:rPr>
                <w:sz w:val="18"/>
                <w:szCs w:val="18"/>
                <w:highlight w:val="green"/>
                <w:lang w:val="en-GB"/>
              </w:rPr>
              <w:t xml:space="preserve"> </w:t>
            </w:r>
          </w:p>
          <w:p w:rsidR="00883046" w:rsidRDefault="00704A66" w:rsidP="00704A66">
            <w:pPr>
              <w:rPr>
                <w:sz w:val="18"/>
                <w:szCs w:val="18"/>
                <w:lang w:val="en-GB"/>
              </w:rPr>
            </w:pPr>
            <w:r w:rsidRPr="006D376F">
              <w:rPr>
                <w:sz w:val="18"/>
                <w:szCs w:val="18"/>
                <w:lang w:val="en-GB"/>
              </w:rPr>
              <w:t>1</w:t>
            </w:r>
            <w:r w:rsidR="00883E0B">
              <w:rPr>
                <w:sz w:val="18"/>
                <w:szCs w:val="18"/>
                <w:lang w:val="en-GB"/>
              </w:rPr>
              <w:t>5</w:t>
            </w:r>
            <w:r w:rsidRPr="006D376F">
              <w:rPr>
                <w:sz w:val="18"/>
                <w:szCs w:val="18"/>
                <w:lang w:val="en-GB"/>
              </w:rPr>
              <w:t xml:space="preserve">h </w:t>
            </w:r>
            <w:r w:rsidR="007B0A28">
              <w:rPr>
                <w:sz w:val="18"/>
                <w:szCs w:val="18"/>
                <w:lang w:val="en-GB"/>
              </w:rPr>
              <w:t xml:space="preserve">Ministry : </w:t>
            </w:r>
            <w:r w:rsidRPr="006D376F">
              <w:rPr>
                <w:sz w:val="18"/>
                <w:szCs w:val="18"/>
                <w:lang w:val="en-GB"/>
              </w:rPr>
              <w:t>Presentation of the conclusions of the mission and the next steps</w:t>
            </w:r>
            <w:r w:rsidR="00881C67">
              <w:rPr>
                <w:sz w:val="18"/>
                <w:szCs w:val="18"/>
                <w:lang w:val="en-GB"/>
              </w:rPr>
              <w:t xml:space="preserve"> in September</w:t>
            </w:r>
          </w:p>
          <w:p w:rsidR="00D46D0B" w:rsidRDefault="00D46D0B" w:rsidP="00704A66">
            <w:pPr>
              <w:rPr>
                <w:sz w:val="18"/>
                <w:szCs w:val="18"/>
                <w:lang w:val="en-GB"/>
              </w:rPr>
            </w:pPr>
          </w:p>
          <w:p w:rsidR="0070407E" w:rsidRDefault="0070407E" w:rsidP="00704A66">
            <w:pPr>
              <w:rPr>
                <w:sz w:val="18"/>
                <w:szCs w:val="18"/>
                <w:lang w:val="en-GB"/>
              </w:rPr>
            </w:pPr>
          </w:p>
          <w:p w:rsidR="00D46D0B" w:rsidRPr="006D376F" w:rsidRDefault="00D46D0B" w:rsidP="00704A66">
            <w:pPr>
              <w:rPr>
                <w:sz w:val="18"/>
                <w:szCs w:val="18"/>
                <w:lang w:val="en-GB"/>
              </w:rPr>
            </w:pPr>
            <w:r w:rsidRPr="00D46D0B">
              <w:rPr>
                <w:sz w:val="18"/>
                <w:szCs w:val="18"/>
                <w:highlight w:val="green"/>
                <w:lang w:val="en-GB"/>
              </w:rPr>
              <w:t>Natalia</w:t>
            </w:r>
          </w:p>
        </w:tc>
        <w:tc>
          <w:tcPr>
            <w:tcW w:w="3118" w:type="dxa"/>
          </w:tcPr>
          <w:p w:rsidR="006123DF" w:rsidRPr="006D376F" w:rsidRDefault="006123DF" w:rsidP="00E74E2E">
            <w:pPr>
              <w:pStyle w:val="NormalWeb"/>
              <w:rPr>
                <w:rFonts w:asciiTheme="minorHAnsi" w:hAnsiTheme="minorHAnsi" w:cstheme="minorBidi"/>
                <w:sz w:val="18"/>
                <w:szCs w:val="18"/>
                <w:lang w:val="en-GB" w:eastAsia="en-US"/>
              </w:rPr>
            </w:pPr>
            <w:r w:rsidRPr="006D376F">
              <w:rPr>
                <w:rFonts w:asciiTheme="minorHAnsi" w:hAnsiTheme="minorHAnsi" w:cstheme="minorBidi"/>
                <w:sz w:val="18"/>
                <w:szCs w:val="18"/>
                <w:highlight w:val="yellow"/>
                <w:lang w:val="en-GB" w:eastAsia="en-US"/>
              </w:rPr>
              <w:lastRenderedPageBreak/>
              <w:t>All day Workshop organized by the Open Society Foundation with all stakeholders</w:t>
            </w:r>
          </w:p>
          <w:p w:rsidR="006D376F" w:rsidRPr="006D376F" w:rsidRDefault="00704A66" w:rsidP="006D376F">
            <w:pPr>
              <w:pStyle w:val="NormalWeb"/>
              <w:rPr>
                <w:rFonts w:asciiTheme="minorHAnsi" w:hAnsiTheme="minorHAnsi" w:cstheme="minorBidi"/>
                <w:sz w:val="18"/>
                <w:szCs w:val="18"/>
                <w:lang w:val="en-GB" w:eastAsia="en-US"/>
              </w:rPr>
            </w:pPr>
            <w:r w:rsidRPr="006D376F">
              <w:rPr>
                <w:rFonts w:asciiTheme="minorHAnsi" w:hAnsiTheme="minorHAnsi" w:cstheme="minorBidi"/>
                <w:sz w:val="18"/>
                <w:szCs w:val="18"/>
                <w:lang w:val="en-GB" w:eastAsia="en-US"/>
              </w:rPr>
              <w:lastRenderedPageBreak/>
              <w:t>10h – 12h Additional meetings in the Ministry (if necessary)</w:t>
            </w:r>
            <w:r w:rsidR="00D46D0B" w:rsidRPr="003139F8">
              <w:rPr>
                <w:sz w:val="18"/>
                <w:szCs w:val="18"/>
                <w:highlight w:val="green"/>
                <w:lang w:val="en-GB"/>
              </w:rPr>
              <w:t xml:space="preserve"> </w:t>
            </w:r>
          </w:p>
          <w:p w:rsidR="00883046" w:rsidRDefault="00883E0B" w:rsidP="006D376F">
            <w:pPr>
              <w:pStyle w:val="NormalWeb"/>
              <w:rPr>
                <w:rFonts w:asciiTheme="minorHAnsi" w:hAnsiTheme="minorHAnsi"/>
                <w:sz w:val="18"/>
                <w:szCs w:val="18"/>
                <w:lang w:val="en-GB"/>
              </w:rPr>
            </w:pPr>
            <w:r>
              <w:rPr>
                <w:rFonts w:asciiTheme="minorHAnsi" w:hAnsiTheme="minorHAnsi"/>
                <w:sz w:val="18"/>
                <w:szCs w:val="18"/>
                <w:lang w:val="en-GB"/>
              </w:rPr>
              <w:t>15</w:t>
            </w:r>
            <w:r w:rsidR="00704A66" w:rsidRPr="006D376F">
              <w:rPr>
                <w:rFonts w:asciiTheme="minorHAnsi" w:hAnsiTheme="minorHAnsi"/>
                <w:sz w:val="18"/>
                <w:szCs w:val="18"/>
                <w:lang w:val="en-GB"/>
              </w:rPr>
              <w:t xml:space="preserve">h </w:t>
            </w:r>
            <w:r w:rsidR="007B0A28">
              <w:rPr>
                <w:rFonts w:asciiTheme="minorHAnsi" w:hAnsiTheme="minorHAnsi"/>
                <w:sz w:val="18"/>
                <w:szCs w:val="18"/>
                <w:lang w:val="en-GB"/>
              </w:rPr>
              <w:t xml:space="preserve">Ministry : </w:t>
            </w:r>
            <w:r w:rsidR="00704A66" w:rsidRPr="006D376F">
              <w:rPr>
                <w:rFonts w:asciiTheme="minorHAnsi" w:hAnsiTheme="minorHAnsi"/>
                <w:sz w:val="18"/>
                <w:szCs w:val="18"/>
                <w:lang w:val="en-GB"/>
              </w:rPr>
              <w:t>Presentation of the conclusions of the mission and the next steps</w:t>
            </w:r>
            <w:r w:rsidR="00881C67">
              <w:rPr>
                <w:rFonts w:asciiTheme="minorHAnsi" w:hAnsiTheme="minorHAnsi"/>
                <w:sz w:val="18"/>
                <w:szCs w:val="18"/>
                <w:lang w:val="en-GB"/>
              </w:rPr>
              <w:t xml:space="preserve"> in September</w:t>
            </w:r>
          </w:p>
          <w:p w:rsidR="00D46D0B" w:rsidRPr="006D376F" w:rsidRDefault="00D46D0B" w:rsidP="006D376F">
            <w:pPr>
              <w:pStyle w:val="NormalWeb"/>
              <w:rPr>
                <w:sz w:val="18"/>
                <w:szCs w:val="18"/>
                <w:lang w:val="en-GB"/>
              </w:rPr>
            </w:pPr>
            <w:r>
              <w:rPr>
                <w:sz w:val="18"/>
                <w:szCs w:val="18"/>
                <w:highlight w:val="green"/>
                <w:lang w:val="en-GB"/>
              </w:rPr>
              <w:t>Natalia</w:t>
            </w:r>
          </w:p>
        </w:tc>
        <w:tc>
          <w:tcPr>
            <w:tcW w:w="2835" w:type="dxa"/>
          </w:tcPr>
          <w:p w:rsidR="006123DF" w:rsidRPr="006D376F" w:rsidRDefault="006123DF" w:rsidP="006123DF">
            <w:pPr>
              <w:pStyle w:val="NormalWeb"/>
              <w:rPr>
                <w:rFonts w:asciiTheme="minorHAnsi" w:hAnsiTheme="minorHAnsi" w:cstheme="minorBidi"/>
                <w:sz w:val="18"/>
                <w:szCs w:val="18"/>
                <w:lang w:val="en-GB" w:eastAsia="en-US"/>
              </w:rPr>
            </w:pPr>
            <w:r w:rsidRPr="006D376F">
              <w:rPr>
                <w:rFonts w:asciiTheme="minorHAnsi" w:hAnsiTheme="minorHAnsi" w:cstheme="minorBidi"/>
                <w:sz w:val="18"/>
                <w:szCs w:val="18"/>
                <w:highlight w:val="yellow"/>
                <w:lang w:val="en-GB" w:eastAsia="en-US"/>
              </w:rPr>
              <w:lastRenderedPageBreak/>
              <w:t>All day Workshop organized by the Open Society Foundation with all stakeholders</w:t>
            </w:r>
          </w:p>
          <w:p w:rsidR="00C07976" w:rsidRPr="006D376F" w:rsidRDefault="00C07976" w:rsidP="00C07976">
            <w:pPr>
              <w:pStyle w:val="NormalWeb"/>
              <w:rPr>
                <w:rFonts w:asciiTheme="minorHAnsi" w:hAnsiTheme="minorHAnsi" w:cstheme="minorBidi"/>
                <w:sz w:val="18"/>
                <w:szCs w:val="18"/>
                <w:lang w:val="en-GB" w:eastAsia="en-US"/>
              </w:rPr>
            </w:pPr>
            <w:r w:rsidRPr="006D376F">
              <w:rPr>
                <w:rFonts w:asciiTheme="minorHAnsi" w:hAnsiTheme="minorHAnsi" w:cstheme="minorBidi"/>
                <w:sz w:val="18"/>
                <w:szCs w:val="18"/>
                <w:lang w:val="en-GB" w:eastAsia="en-US"/>
              </w:rPr>
              <w:lastRenderedPageBreak/>
              <w:t>10h – 12h Additional meetings in the Ministry (if necessary)</w:t>
            </w:r>
            <w:r w:rsidR="00D46D0B" w:rsidRPr="003139F8">
              <w:rPr>
                <w:sz w:val="18"/>
                <w:szCs w:val="18"/>
                <w:highlight w:val="green"/>
                <w:lang w:val="en-GB"/>
              </w:rPr>
              <w:t xml:space="preserve"> </w:t>
            </w:r>
          </w:p>
          <w:p w:rsidR="00072C74" w:rsidRDefault="00883E0B" w:rsidP="00C07976">
            <w:pPr>
              <w:rPr>
                <w:sz w:val="18"/>
                <w:szCs w:val="18"/>
                <w:lang w:val="en-GB"/>
              </w:rPr>
            </w:pPr>
            <w:r>
              <w:rPr>
                <w:sz w:val="18"/>
                <w:szCs w:val="18"/>
                <w:lang w:val="en-GB"/>
              </w:rPr>
              <w:t>15</w:t>
            </w:r>
            <w:r w:rsidR="00C07976" w:rsidRPr="006D376F">
              <w:rPr>
                <w:sz w:val="18"/>
                <w:szCs w:val="18"/>
                <w:lang w:val="en-GB"/>
              </w:rPr>
              <w:t xml:space="preserve">h </w:t>
            </w:r>
            <w:r w:rsidR="007B0A28">
              <w:rPr>
                <w:sz w:val="18"/>
                <w:szCs w:val="18"/>
                <w:lang w:val="en-GB"/>
              </w:rPr>
              <w:t xml:space="preserve">Ministry : </w:t>
            </w:r>
            <w:r w:rsidR="00C07976" w:rsidRPr="006D376F">
              <w:rPr>
                <w:sz w:val="18"/>
                <w:szCs w:val="18"/>
                <w:lang w:val="en-GB"/>
              </w:rPr>
              <w:t>Presentation of the conclusions of the mission and the next steps</w:t>
            </w:r>
          </w:p>
          <w:p w:rsidR="0070407E" w:rsidRDefault="0070407E" w:rsidP="00C07976">
            <w:pPr>
              <w:rPr>
                <w:sz w:val="18"/>
                <w:szCs w:val="18"/>
                <w:lang w:val="en-GB"/>
              </w:rPr>
            </w:pPr>
          </w:p>
          <w:p w:rsidR="00D46D0B" w:rsidRDefault="00D46D0B" w:rsidP="00C07976">
            <w:pPr>
              <w:rPr>
                <w:sz w:val="18"/>
                <w:szCs w:val="18"/>
                <w:highlight w:val="green"/>
                <w:lang w:val="en-GB"/>
              </w:rPr>
            </w:pPr>
            <w:r>
              <w:rPr>
                <w:sz w:val="18"/>
                <w:szCs w:val="18"/>
                <w:highlight w:val="green"/>
                <w:lang w:val="en-GB"/>
              </w:rPr>
              <w:t>Natalia</w:t>
            </w:r>
          </w:p>
          <w:p w:rsidR="00D46D0B" w:rsidRPr="006D376F" w:rsidRDefault="00D46D0B" w:rsidP="00C07976">
            <w:pPr>
              <w:rPr>
                <w:sz w:val="18"/>
                <w:szCs w:val="18"/>
                <w:lang w:val="en-GB"/>
              </w:rPr>
            </w:pPr>
          </w:p>
        </w:tc>
      </w:tr>
      <w:tr w:rsidR="006D376F" w:rsidRPr="006D376F" w:rsidTr="0070407E">
        <w:tc>
          <w:tcPr>
            <w:tcW w:w="1271" w:type="dxa"/>
          </w:tcPr>
          <w:p w:rsidR="009565B6" w:rsidRPr="006D376F" w:rsidRDefault="009565B6" w:rsidP="008E2971">
            <w:pPr>
              <w:rPr>
                <w:b/>
                <w:sz w:val="18"/>
                <w:szCs w:val="18"/>
                <w:lang w:val="en-GB"/>
              </w:rPr>
            </w:pPr>
            <w:r w:rsidRPr="006D376F">
              <w:rPr>
                <w:b/>
                <w:sz w:val="18"/>
                <w:szCs w:val="18"/>
                <w:lang w:val="en-GB"/>
              </w:rPr>
              <w:lastRenderedPageBreak/>
              <w:t>Saturday</w:t>
            </w:r>
          </w:p>
          <w:p w:rsidR="00883046" w:rsidRPr="006D376F" w:rsidRDefault="00160171" w:rsidP="008E2971">
            <w:pPr>
              <w:rPr>
                <w:b/>
                <w:sz w:val="18"/>
                <w:szCs w:val="18"/>
                <w:lang w:val="en-GB"/>
              </w:rPr>
            </w:pPr>
            <w:r w:rsidRPr="006D376F">
              <w:rPr>
                <w:b/>
                <w:sz w:val="18"/>
                <w:szCs w:val="18"/>
                <w:lang w:val="en-GB"/>
              </w:rPr>
              <w:t>03/08</w:t>
            </w:r>
          </w:p>
        </w:tc>
        <w:tc>
          <w:tcPr>
            <w:tcW w:w="3827" w:type="dxa"/>
          </w:tcPr>
          <w:p w:rsidR="00883046" w:rsidRPr="006D376F" w:rsidRDefault="00883046" w:rsidP="008E2971">
            <w:pPr>
              <w:rPr>
                <w:sz w:val="18"/>
                <w:szCs w:val="18"/>
                <w:lang w:val="en-GB"/>
              </w:rPr>
            </w:pPr>
          </w:p>
        </w:tc>
        <w:tc>
          <w:tcPr>
            <w:tcW w:w="3828" w:type="dxa"/>
          </w:tcPr>
          <w:p w:rsidR="00883046" w:rsidRPr="006D376F" w:rsidRDefault="00883046" w:rsidP="008E2971">
            <w:pPr>
              <w:rPr>
                <w:sz w:val="18"/>
                <w:szCs w:val="18"/>
                <w:lang w:val="en-GB"/>
              </w:rPr>
            </w:pPr>
          </w:p>
        </w:tc>
        <w:tc>
          <w:tcPr>
            <w:tcW w:w="3118" w:type="dxa"/>
          </w:tcPr>
          <w:p w:rsidR="00883046" w:rsidRPr="006D376F" w:rsidRDefault="00883046" w:rsidP="008E2971">
            <w:pPr>
              <w:rPr>
                <w:sz w:val="18"/>
                <w:szCs w:val="18"/>
                <w:lang w:val="en-GB"/>
              </w:rPr>
            </w:pPr>
          </w:p>
        </w:tc>
        <w:tc>
          <w:tcPr>
            <w:tcW w:w="2835" w:type="dxa"/>
          </w:tcPr>
          <w:p w:rsidR="00883046" w:rsidRPr="006D376F" w:rsidRDefault="00883046" w:rsidP="008E2971">
            <w:pPr>
              <w:rPr>
                <w:sz w:val="18"/>
                <w:szCs w:val="18"/>
                <w:lang w:val="en-GB"/>
              </w:rPr>
            </w:pPr>
          </w:p>
        </w:tc>
      </w:tr>
    </w:tbl>
    <w:p w:rsidR="008E2971" w:rsidRPr="008A298E" w:rsidRDefault="008E2971" w:rsidP="008E2971">
      <w:pPr>
        <w:rPr>
          <w:lang w:val="en-GB"/>
        </w:rPr>
      </w:pPr>
    </w:p>
    <w:p w:rsidR="00B06F5F" w:rsidRDefault="00B06F5F" w:rsidP="008E2971">
      <w:pPr>
        <w:rPr>
          <w:lang w:val="en-GB"/>
        </w:rPr>
      </w:pPr>
    </w:p>
    <w:sectPr w:rsidR="00B06F5F" w:rsidSect="00325AF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912" w:rsidRDefault="00B10912" w:rsidP="00B10912">
      <w:pPr>
        <w:spacing w:after="0" w:line="240" w:lineRule="auto"/>
      </w:pPr>
      <w:r>
        <w:separator/>
      </w:r>
    </w:p>
  </w:endnote>
  <w:endnote w:type="continuationSeparator" w:id="0">
    <w:p w:rsidR="00B10912" w:rsidRDefault="00B10912" w:rsidP="00B10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912" w:rsidRDefault="00B10912" w:rsidP="00B10912">
      <w:pPr>
        <w:spacing w:after="0" w:line="240" w:lineRule="auto"/>
      </w:pPr>
      <w:r>
        <w:separator/>
      </w:r>
    </w:p>
  </w:footnote>
  <w:footnote w:type="continuationSeparator" w:id="0">
    <w:p w:rsidR="00B10912" w:rsidRDefault="00B10912" w:rsidP="00B109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912" w:rsidRDefault="00B10912">
    <w:pPr>
      <w:pStyle w:val="En-tte"/>
    </w:pPr>
    <w:r w:rsidRPr="00B10912">
      <w:rPr>
        <w:noProof/>
        <w:lang w:eastAsia="fr-FR"/>
      </w:rPr>
      <w:drawing>
        <wp:anchor distT="0" distB="0" distL="114300" distR="114300" simplePos="0" relativeHeight="251659264" behindDoc="0" locked="0" layoutInCell="1" allowOverlap="1" wp14:anchorId="7ABEA827" wp14:editId="7F45EADB">
          <wp:simplePos x="0" y="0"/>
          <wp:positionH relativeFrom="margin">
            <wp:posOffset>-219075</wp:posOffset>
          </wp:positionH>
          <wp:positionV relativeFrom="paragraph">
            <wp:posOffset>-354330</wp:posOffset>
          </wp:positionV>
          <wp:extent cx="804545" cy="779381"/>
          <wp:effectExtent l="0" t="0" r="0" b="1905"/>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4545" cy="779381"/>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Pr="00B10912">
      <w:rPr>
        <w:noProof/>
        <w:lang w:eastAsia="fr-FR"/>
      </w:rPr>
      <w:drawing>
        <wp:anchor distT="0" distB="0" distL="114300" distR="114300" simplePos="0" relativeHeight="251660288" behindDoc="0" locked="0" layoutInCell="1" allowOverlap="1" wp14:anchorId="6ABDA31A" wp14:editId="0826FB9C">
          <wp:simplePos x="0" y="0"/>
          <wp:positionH relativeFrom="margin">
            <wp:posOffset>4887691</wp:posOffset>
          </wp:positionH>
          <wp:positionV relativeFrom="paragraph">
            <wp:posOffset>-421006</wp:posOffset>
          </wp:positionV>
          <wp:extent cx="1689916" cy="866775"/>
          <wp:effectExtent l="0" t="0" r="0" b="0"/>
          <wp:wrapNone/>
          <wp:docPr id="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3896" cy="868817"/>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F1C"/>
    <w:multiLevelType w:val="hybridMultilevel"/>
    <w:tmpl w:val="45DA07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193A9E"/>
    <w:multiLevelType w:val="hybridMultilevel"/>
    <w:tmpl w:val="F3629FB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1C303C"/>
    <w:multiLevelType w:val="hybridMultilevel"/>
    <w:tmpl w:val="10305A0E"/>
    <w:lvl w:ilvl="0" w:tplc="58B6DA5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5234D6"/>
    <w:multiLevelType w:val="hybridMultilevel"/>
    <w:tmpl w:val="690A2180"/>
    <w:lvl w:ilvl="0" w:tplc="68D0763C">
      <w:start w:val="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762D69"/>
    <w:multiLevelType w:val="hybridMultilevel"/>
    <w:tmpl w:val="7E8055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1322A3C"/>
    <w:multiLevelType w:val="hybridMultilevel"/>
    <w:tmpl w:val="4664CA5A"/>
    <w:lvl w:ilvl="0" w:tplc="294ED82A">
      <w:start w:val="8"/>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266D9F"/>
    <w:multiLevelType w:val="hybridMultilevel"/>
    <w:tmpl w:val="3F7827FC"/>
    <w:lvl w:ilvl="0" w:tplc="77266A08">
      <w:start w:val="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234933"/>
    <w:multiLevelType w:val="hybridMultilevel"/>
    <w:tmpl w:val="267E22C4"/>
    <w:lvl w:ilvl="0" w:tplc="DB70F7C6">
      <w:start w:val="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D36D62"/>
    <w:multiLevelType w:val="hybridMultilevel"/>
    <w:tmpl w:val="34947B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BDE70C2"/>
    <w:multiLevelType w:val="hybridMultilevel"/>
    <w:tmpl w:val="4386E7D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D650749"/>
    <w:multiLevelType w:val="hybridMultilevel"/>
    <w:tmpl w:val="C1CEAA4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1"/>
  </w:num>
  <w:num w:numId="3">
    <w:abstractNumId w:val="9"/>
  </w:num>
  <w:num w:numId="4">
    <w:abstractNumId w:val="4"/>
  </w:num>
  <w:num w:numId="5">
    <w:abstractNumId w:val="8"/>
  </w:num>
  <w:num w:numId="6">
    <w:abstractNumId w:val="7"/>
  </w:num>
  <w:num w:numId="7">
    <w:abstractNumId w:val="6"/>
  </w:num>
  <w:num w:numId="8">
    <w:abstractNumId w:val="3"/>
  </w:num>
  <w:num w:numId="9">
    <w:abstractNumId w:val="5"/>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6B1"/>
    <w:rsid w:val="0000031B"/>
    <w:rsid w:val="000067F2"/>
    <w:rsid w:val="000405AB"/>
    <w:rsid w:val="000479C0"/>
    <w:rsid w:val="00052B69"/>
    <w:rsid w:val="00072AB5"/>
    <w:rsid w:val="00072C74"/>
    <w:rsid w:val="00084016"/>
    <w:rsid w:val="0009006A"/>
    <w:rsid w:val="000E2AA6"/>
    <w:rsid w:val="000F40A8"/>
    <w:rsid w:val="001144E7"/>
    <w:rsid w:val="001242C0"/>
    <w:rsid w:val="00137A47"/>
    <w:rsid w:val="001461AE"/>
    <w:rsid w:val="00150DA2"/>
    <w:rsid w:val="00160171"/>
    <w:rsid w:val="001637BB"/>
    <w:rsid w:val="001A33B0"/>
    <w:rsid w:val="001A3859"/>
    <w:rsid w:val="001C30B7"/>
    <w:rsid w:val="00244D5A"/>
    <w:rsid w:val="00276A94"/>
    <w:rsid w:val="002A77BE"/>
    <w:rsid w:val="002B6A51"/>
    <w:rsid w:val="002C22E0"/>
    <w:rsid w:val="002D7994"/>
    <w:rsid w:val="002E48C0"/>
    <w:rsid w:val="002F36B1"/>
    <w:rsid w:val="00306B81"/>
    <w:rsid w:val="003139F8"/>
    <w:rsid w:val="00315C5F"/>
    <w:rsid w:val="00325AFF"/>
    <w:rsid w:val="0035419F"/>
    <w:rsid w:val="0036451C"/>
    <w:rsid w:val="00386B48"/>
    <w:rsid w:val="00425547"/>
    <w:rsid w:val="00485CAD"/>
    <w:rsid w:val="00491592"/>
    <w:rsid w:val="004A114C"/>
    <w:rsid w:val="004A2879"/>
    <w:rsid w:val="004C3EF2"/>
    <w:rsid w:val="0050590B"/>
    <w:rsid w:val="00544193"/>
    <w:rsid w:val="00560C51"/>
    <w:rsid w:val="005936BD"/>
    <w:rsid w:val="00596B40"/>
    <w:rsid w:val="005C47E7"/>
    <w:rsid w:val="005F523E"/>
    <w:rsid w:val="005F709B"/>
    <w:rsid w:val="00606D2E"/>
    <w:rsid w:val="006123DF"/>
    <w:rsid w:val="00613924"/>
    <w:rsid w:val="00626AC7"/>
    <w:rsid w:val="0065041E"/>
    <w:rsid w:val="00684A61"/>
    <w:rsid w:val="00691541"/>
    <w:rsid w:val="006A07A7"/>
    <w:rsid w:val="006A77BD"/>
    <w:rsid w:val="006D21CD"/>
    <w:rsid w:val="006D376F"/>
    <w:rsid w:val="006E0FA1"/>
    <w:rsid w:val="006E6323"/>
    <w:rsid w:val="0070407E"/>
    <w:rsid w:val="00704A66"/>
    <w:rsid w:val="007219EC"/>
    <w:rsid w:val="0072234D"/>
    <w:rsid w:val="007357BD"/>
    <w:rsid w:val="0075259B"/>
    <w:rsid w:val="0077218E"/>
    <w:rsid w:val="00774CF0"/>
    <w:rsid w:val="00793050"/>
    <w:rsid w:val="007B0A28"/>
    <w:rsid w:val="007B7D97"/>
    <w:rsid w:val="007C40A3"/>
    <w:rsid w:val="007D5C3A"/>
    <w:rsid w:val="007F2009"/>
    <w:rsid w:val="008101B1"/>
    <w:rsid w:val="00833E51"/>
    <w:rsid w:val="00881C67"/>
    <w:rsid w:val="0088262C"/>
    <w:rsid w:val="00883046"/>
    <w:rsid w:val="00883E0B"/>
    <w:rsid w:val="008850B5"/>
    <w:rsid w:val="00885724"/>
    <w:rsid w:val="0089197F"/>
    <w:rsid w:val="008A298E"/>
    <w:rsid w:val="008A5BF3"/>
    <w:rsid w:val="008E2971"/>
    <w:rsid w:val="008E5F72"/>
    <w:rsid w:val="008F2C3B"/>
    <w:rsid w:val="00930464"/>
    <w:rsid w:val="00947306"/>
    <w:rsid w:val="009565B6"/>
    <w:rsid w:val="00981AF6"/>
    <w:rsid w:val="00982FC1"/>
    <w:rsid w:val="00985183"/>
    <w:rsid w:val="009B7205"/>
    <w:rsid w:val="009E0D3B"/>
    <w:rsid w:val="00A1016C"/>
    <w:rsid w:val="00A12D12"/>
    <w:rsid w:val="00A50EBD"/>
    <w:rsid w:val="00A76532"/>
    <w:rsid w:val="00AB382F"/>
    <w:rsid w:val="00AD1F47"/>
    <w:rsid w:val="00AF12AF"/>
    <w:rsid w:val="00B06F5F"/>
    <w:rsid w:val="00B101CF"/>
    <w:rsid w:val="00B10912"/>
    <w:rsid w:val="00B2069B"/>
    <w:rsid w:val="00B24EEF"/>
    <w:rsid w:val="00B4107F"/>
    <w:rsid w:val="00B41426"/>
    <w:rsid w:val="00B41DEB"/>
    <w:rsid w:val="00B52459"/>
    <w:rsid w:val="00B60827"/>
    <w:rsid w:val="00B61229"/>
    <w:rsid w:val="00B61C42"/>
    <w:rsid w:val="00B94ABD"/>
    <w:rsid w:val="00BA4B5E"/>
    <w:rsid w:val="00BC26D2"/>
    <w:rsid w:val="00BC38B4"/>
    <w:rsid w:val="00BD49F0"/>
    <w:rsid w:val="00C01436"/>
    <w:rsid w:val="00C04A0C"/>
    <w:rsid w:val="00C07976"/>
    <w:rsid w:val="00C25A8A"/>
    <w:rsid w:val="00C517D3"/>
    <w:rsid w:val="00C711D6"/>
    <w:rsid w:val="00C77877"/>
    <w:rsid w:val="00C80023"/>
    <w:rsid w:val="00C905E0"/>
    <w:rsid w:val="00C9486C"/>
    <w:rsid w:val="00CB22B8"/>
    <w:rsid w:val="00CB4DF9"/>
    <w:rsid w:val="00CC1E13"/>
    <w:rsid w:val="00CC277F"/>
    <w:rsid w:val="00D02B3A"/>
    <w:rsid w:val="00D052EC"/>
    <w:rsid w:val="00D2186E"/>
    <w:rsid w:val="00D33DCE"/>
    <w:rsid w:val="00D3479A"/>
    <w:rsid w:val="00D46D0B"/>
    <w:rsid w:val="00D5682A"/>
    <w:rsid w:val="00D621CE"/>
    <w:rsid w:val="00D64518"/>
    <w:rsid w:val="00D67D06"/>
    <w:rsid w:val="00D77AE0"/>
    <w:rsid w:val="00DB13E2"/>
    <w:rsid w:val="00DB67C9"/>
    <w:rsid w:val="00DB7F7F"/>
    <w:rsid w:val="00E00DC3"/>
    <w:rsid w:val="00E01BCF"/>
    <w:rsid w:val="00E35999"/>
    <w:rsid w:val="00E43469"/>
    <w:rsid w:val="00E634CD"/>
    <w:rsid w:val="00E74E2E"/>
    <w:rsid w:val="00E771A7"/>
    <w:rsid w:val="00E86736"/>
    <w:rsid w:val="00EB41FE"/>
    <w:rsid w:val="00ED5B30"/>
    <w:rsid w:val="00F056D2"/>
    <w:rsid w:val="00F330FE"/>
    <w:rsid w:val="00F42485"/>
    <w:rsid w:val="00F75444"/>
    <w:rsid w:val="00FA7E9B"/>
    <w:rsid w:val="00FB2EC5"/>
    <w:rsid w:val="00FB5F6C"/>
    <w:rsid w:val="00FD7A3F"/>
    <w:rsid w:val="00FF2353"/>
    <w:rsid w:val="00FF67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69640-9C5C-4005-AD6D-594A9C7C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36B1"/>
    <w:pPr>
      <w:ind w:left="720"/>
      <w:contextualSpacing/>
    </w:pPr>
  </w:style>
  <w:style w:type="table" w:styleId="Grilledutableau">
    <w:name w:val="Table Grid"/>
    <w:basedOn w:val="TableauNormal"/>
    <w:uiPriority w:val="39"/>
    <w:rsid w:val="008E2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13924"/>
    <w:rPr>
      <w:color w:val="0563C1" w:themeColor="hyperlink"/>
      <w:u w:val="single"/>
    </w:rPr>
  </w:style>
  <w:style w:type="paragraph" w:styleId="En-tte">
    <w:name w:val="header"/>
    <w:basedOn w:val="Normal"/>
    <w:link w:val="En-tteCar"/>
    <w:uiPriority w:val="99"/>
    <w:unhideWhenUsed/>
    <w:rsid w:val="00B10912"/>
    <w:pPr>
      <w:tabs>
        <w:tab w:val="center" w:pos="4536"/>
        <w:tab w:val="right" w:pos="9072"/>
      </w:tabs>
      <w:spacing w:after="0" w:line="240" w:lineRule="auto"/>
    </w:pPr>
  </w:style>
  <w:style w:type="character" w:customStyle="1" w:styleId="En-tteCar">
    <w:name w:val="En-tête Car"/>
    <w:basedOn w:val="Policepardfaut"/>
    <w:link w:val="En-tte"/>
    <w:uiPriority w:val="99"/>
    <w:rsid w:val="00B10912"/>
  </w:style>
  <w:style w:type="paragraph" w:styleId="Pieddepage">
    <w:name w:val="footer"/>
    <w:basedOn w:val="Normal"/>
    <w:link w:val="PieddepageCar"/>
    <w:uiPriority w:val="99"/>
    <w:unhideWhenUsed/>
    <w:rsid w:val="00B109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0912"/>
  </w:style>
  <w:style w:type="paragraph" w:styleId="NormalWeb">
    <w:name w:val="Normal (Web)"/>
    <w:basedOn w:val="Normal"/>
    <w:uiPriority w:val="99"/>
    <w:unhideWhenUsed/>
    <w:rsid w:val="00C711D6"/>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090368">
      <w:bodyDiv w:val="1"/>
      <w:marLeft w:val="0"/>
      <w:marRight w:val="0"/>
      <w:marTop w:val="0"/>
      <w:marBottom w:val="0"/>
      <w:divBdr>
        <w:top w:val="none" w:sz="0" w:space="0" w:color="auto"/>
        <w:left w:val="none" w:sz="0" w:space="0" w:color="auto"/>
        <w:bottom w:val="none" w:sz="0" w:space="0" w:color="auto"/>
        <w:right w:val="none" w:sz="0" w:space="0" w:color="auto"/>
      </w:divBdr>
    </w:div>
    <w:div w:id="522599587">
      <w:bodyDiv w:val="1"/>
      <w:marLeft w:val="0"/>
      <w:marRight w:val="0"/>
      <w:marTop w:val="0"/>
      <w:marBottom w:val="0"/>
      <w:divBdr>
        <w:top w:val="none" w:sz="0" w:space="0" w:color="auto"/>
        <w:left w:val="none" w:sz="0" w:space="0" w:color="auto"/>
        <w:bottom w:val="none" w:sz="0" w:space="0" w:color="auto"/>
        <w:right w:val="none" w:sz="0" w:space="0" w:color="auto"/>
      </w:divBdr>
    </w:div>
    <w:div w:id="705762790">
      <w:bodyDiv w:val="1"/>
      <w:marLeft w:val="0"/>
      <w:marRight w:val="0"/>
      <w:marTop w:val="0"/>
      <w:marBottom w:val="0"/>
      <w:divBdr>
        <w:top w:val="none" w:sz="0" w:space="0" w:color="auto"/>
        <w:left w:val="none" w:sz="0" w:space="0" w:color="auto"/>
        <w:bottom w:val="none" w:sz="0" w:space="0" w:color="auto"/>
        <w:right w:val="none" w:sz="0" w:space="0" w:color="auto"/>
      </w:divBdr>
    </w:div>
    <w:div w:id="1044133730">
      <w:bodyDiv w:val="1"/>
      <w:marLeft w:val="0"/>
      <w:marRight w:val="0"/>
      <w:marTop w:val="0"/>
      <w:marBottom w:val="0"/>
      <w:divBdr>
        <w:top w:val="none" w:sz="0" w:space="0" w:color="auto"/>
        <w:left w:val="none" w:sz="0" w:space="0" w:color="auto"/>
        <w:bottom w:val="none" w:sz="0" w:space="0" w:color="auto"/>
        <w:right w:val="none" w:sz="0" w:space="0" w:color="auto"/>
      </w:divBdr>
    </w:div>
    <w:div w:id="1675104888">
      <w:bodyDiv w:val="1"/>
      <w:marLeft w:val="0"/>
      <w:marRight w:val="0"/>
      <w:marTop w:val="0"/>
      <w:marBottom w:val="0"/>
      <w:divBdr>
        <w:top w:val="none" w:sz="0" w:space="0" w:color="auto"/>
        <w:left w:val="none" w:sz="0" w:space="0" w:color="auto"/>
        <w:bottom w:val="none" w:sz="0" w:space="0" w:color="auto"/>
        <w:right w:val="none" w:sz="0" w:space="0" w:color="auto"/>
      </w:divBdr>
    </w:div>
    <w:div w:id="1675720244">
      <w:bodyDiv w:val="1"/>
      <w:marLeft w:val="0"/>
      <w:marRight w:val="0"/>
      <w:marTop w:val="0"/>
      <w:marBottom w:val="0"/>
      <w:divBdr>
        <w:top w:val="none" w:sz="0" w:space="0" w:color="auto"/>
        <w:left w:val="none" w:sz="0" w:space="0" w:color="auto"/>
        <w:bottom w:val="none" w:sz="0" w:space="0" w:color="auto"/>
        <w:right w:val="none" w:sz="0" w:space="0" w:color="auto"/>
      </w:divBdr>
    </w:div>
    <w:div w:id="1744402165">
      <w:bodyDiv w:val="1"/>
      <w:marLeft w:val="0"/>
      <w:marRight w:val="0"/>
      <w:marTop w:val="0"/>
      <w:marBottom w:val="0"/>
      <w:divBdr>
        <w:top w:val="none" w:sz="0" w:space="0" w:color="auto"/>
        <w:left w:val="none" w:sz="0" w:space="0" w:color="auto"/>
        <w:bottom w:val="none" w:sz="0" w:space="0" w:color="auto"/>
        <w:right w:val="none" w:sz="0" w:space="0" w:color="auto"/>
      </w:divBdr>
    </w:div>
    <w:div w:id="1851286067">
      <w:bodyDiv w:val="1"/>
      <w:marLeft w:val="0"/>
      <w:marRight w:val="0"/>
      <w:marTop w:val="0"/>
      <w:marBottom w:val="0"/>
      <w:divBdr>
        <w:top w:val="none" w:sz="0" w:space="0" w:color="auto"/>
        <w:left w:val="none" w:sz="0" w:space="0" w:color="auto"/>
        <w:bottom w:val="none" w:sz="0" w:space="0" w:color="auto"/>
        <w:right w:val="none" w:sz="0" w:space="0" w:color="auto"/>
      </w:divBdr>
    </w:div>
    <w:div w:id="1964992661">
      <w:bodyDiv w:val="1"/>
      <w:marLeft w:val="0"/>
      <w:marRight w:val="0"/>
      <w:marTop w:val="0"/>
      <w:marBottom w:val="0"/>
      <w:divBdr>
        <w:top w:val="none" w:sz="0" w:space="0" w:color="auto"/>
        <w:left w:val="none" w:sz="0" w:space="0" w:color="auto"/>
        <w:bottom w:val="none" w:sz="0" w:space="0" w:color="auto"/>
        <w:right w:val="none" w:sz="0" w:space="0" w:color="auto"/>
      </w:divBdr>
    </w:div>
    <w:div w:id="2007630787">
      <w:bodyDiv w:val="1"/>
      <w:marLeft w:val="0"/>
      <w:marRight w:val="0"/>
      <w:marTop w:val="0"/>
      <w:marBottom w:val="0"/>
      <w:divBdr>
        <w:top w:val="none" w:sz="0" w:space="0" w:color="auto"/>
        <w:left w:val="none" w:sz="0" w:space="0" w:color="auto"/>
        <w:bottom w:val="none" w:sz="0" w:space="0" w:color="auto"/>
        <w:right w:val="none" w:sz="0" w:space="0" w:color="auto"/>
      </w:divBdr>
    </w:div>
    <w:div w:id="208044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arakhvelidze@moh.gov.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goginashvili@moh.gov.g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tevan.gigineishvili@gasw.org" TargetMode="External"/><Relationship Id="rId5" Type="http://schemas.openxmlformats.org/officeDocument/2006/relationships/footnotes" Target="footnotes.xml"/><Relationship Id="rId10" Type="http://schemas.openxmlformats.org/officeDocument/2006/relationships/hyperlink" Target="mailto:kmelikadze@unicef.org" TargetMode="External"/><Relationship Id="rId4" Type="http://schemas.openxmlformats.org/officeDocument/2006/relationships/webSettings" Target="webSettings.xml"/><Relationship Id="rId9" Type="http://schemas.openxmlformats.org/officeDocument/2006/relationships/hyperlink" Target="mailto:DPheikrishvili@moh.gov.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1154</Words>
  <Characters>6348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7488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Andréï TRETYAK</dc:creator>
  <cp:keywords/>
  <dc:description/>
  <cp:lastModifiedBy>Antoine POGORZELSKI</cp:lastModifiedBy>
  <cp:revision>20</cp:revision>
  <dcterms:created xsi:type="dcterms:W3CDTF">2019-07-05T08:39:00Z</dcterms:created>
  <dcterms:modified xsi:type="dcterms:W3CDTF">2019-07-05T14:48:00Z</dcterms:modified>
</cp:coreProperties>
</file>