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CA" w:rsidRDefault="00B47BCA" w:rsidP="00E555E5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lang w:val="ka-GE"/>
        </w:rPr>
      </w:pPr>
    </w:p>
    <w:p w:rsidR="00EF6A8E" w:rsidRDefault="007F5831" w:rsidP="00E555E5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lang w:val="ka-GE"/>
        </w:rPr>
      </w:pPr>
      <w:r w:rsidRPr="00B47BCA">
        <w:rPr>
          <w:rFonts w:ascii="Sylfaen" w:eastAsia="Helvetica" w:hAnsi="Sylfaen" w:cs="Sylfaen"/>
          <w:b/>
          <w:lang w:val="ka-GE"/>
        </w:rPr>
        <w:t>ინფორმაცია</w:t>
      </w:r>
      <w:r w:rsidRPr="00B47BCA">
        <w:rPr>
          <w:rFonts w:ascii="Sylfaen" w:eastAsia="Helvetica" w:hAnsi="Sylfaen" w:cstheme="minorHAnsi"/>
          <w:b/>
          <w:lang w:val="ka-GE"/>
        </w:rPr>
        <w:t xml:space="preserve"> </w:t>
      </w:r>
      <w:r w:rsidR="00302E54" w:rsidRPr="00B47BCA">
        <w:rPr>
          <w:rFonts w:ascii="Sylfaen" w:eastAsia="Helvetica" w:hAnsi="Sylfaen" w:cs="Sylfaen"/>
          <w:b/>
          <w:lang w:val="ka-GE"/>
        </w:rPr>
        <w:t>ევროკავშირთან თანამშრომლობის თაობაზე</w:t>
      </w:r>
    </w:p>
    <w:p w:rsidR="00B47BCA" w:rsidRPr="00B47BCA" w:rsidRDefault="00B47BCA" w:rsidP="00E555E5">
      <w:pPr>
        <w:spacing w:after="120" w:line="276" w:lineRule="auto"/>
        <w:contextualSpacing/>
        <w:jc w:val="center"/>
        <w:rPr>
          <w:rFonts w:ascii="Sylfaen" w:eastAsia="Helvetica" w:hAnsi="Sylfaen" w:cstheme="minorHAnsi"/>
          <w:b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B47BCA">
        <w:rPr>
          <w:rFonts w:ascii="Sylfaen" w:hAnsi="Sylfaen" w:cs="Sylfaen"/>
          <w:b/>
          <w:u w:val="single"/>
          <w:lang w:val="ka-GE"/>
        </w:rPr>
        <w:t>ჯან</w:t>
      </w:r>
      <w:r w:rsidR="00302E54" w:rsidRPr="00B47BCA">
        <w:rPr>
          <w:rFonts w:ascii="Sylfaen" w:hAnsi="Sylfaen" w:cs="Sylfaen"/>
          <w:b/>
          <w:u w:val="single"/>
          <w:lang w:val="ka-GE"/>
        </w:rPr>
        <w:t>მრთელობის დაცვის მიმართულებით:</w:t>
      </w:r>
    </w:p>
    <w:p w:rsidR="00EF6A8E" w:rsidRPr="00B47BCA" w:rsidRDefault="00B47BCA" w:rsidP="005F7E39">
      <w:pPr>
        <w:spacing w:after="120" w:line="276" w:lineRule="auto"/>
        <w:contextualSpacing/>
        <w:jc w:val="both"/>
        <w:rPr>
          <w:rFonts w:ascii="Sylfaen" w:hAnsi="Sylfaen" w:cs="Sylfaen"/>
          <w:b/>
          <w:lang w:val="ka-GE"/>
        </w:rPr>
      </w:pPr>
      <w:r w:rsidRPr="00B47BCA">
        <w:rPr>
          <w:rFonts w:ascii="Sylfaen" w:hAnsi="Sylfaen" w:cs="Sylfaen"/>
          <w:b/>
          <w:lang w:val="ka-GE"/>
        </w:rPr>
        <w:t>201</w:t>
      </w:r>
      <w:r w:rsidR="006227BB">
        <w:rPr>
          <w:rFonts w:ascii="Sylfaen" w:hAnsi="Sylfaen" w:cs="Sylfaen"/>
          <w:b/>
          <w:lang w:val="ka-GE"/>
        </w:rPr>
        <w:t>4</w:t>
      </w:r>
      <w:r w:rsidRPr="00B47BCA">
        <w:rPr>
          <w:rFonts w:ascii="Sylfaen" w:hAnsi="Sylfaen" w:cs="Sylfaen"/>
          <w:b/>
          <w:lang w:val="ka-GE"/>
        </w:rPr>
        <w:t xml:space="preserve"> წელს </w:t>
      </w:r>
      <w:r w:rsidR="00EF6A8E" w:rsidRPr="00B47BCA">
        <w:rPr>
          <w:rFonts w:ascii="Sylfaen" w:hAnsi="Sylfaen" w:cs="Sylfaen"/>
          <w:b/>
          <w:lang w:val="ka-GE"/>
        </w:rPr>
        <w:t>ევროკავშირსა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და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საქართველოს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მთავრობას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შორის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Pr="00B47BCA">
        <w:rPr>
          <w:rFonts w:ascii="Sylfaen" w:hAnsi="Sylfaen" w:cs="Sylfaen"/>
          <w:b/>
          <w:lang w:val="ka-GE"/>
        </w:rPr>
        <w:t>გაფორმდა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მემორანდუმი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საქართველოს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მაკრო</w:t>
      </w:r>
      <w:r w:rsidR="00EF6A8E" w:rsidRPr="00B47BCA">
        <w:rPr>
          <w:rFonts w:ascii="Sylfaen" w:hAnsi="Sylfaen" w:cstheme="minorHAnsi"/>
          <w:b/>
          <w:lang w:val="ka-GE"/>
        </w:rPr>
        <w:t>-</w:t>
      </w:r>
      <w:r w:rsidR="00EF6A8E" w:rsidRPr="00B47BCA">
        <w:rPr>
          <w:rFonts w:ascii="Sylfaen" w:hAnsi="Sylfaen" w:cs="Sylfaen"/>
          <w:b/>
          <w:lang w:val="ka-GE"/>
        </w:rPr>
        <w:t>ფინანსური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დახმარების</w:t>
      </w:r>
      <w:r w:rsidRPr="00B47BCA">
        <w:rPr>
          <w:rFonts w:ascii="Sylfaen" w:hAnsi="Sylfaen" w:cs="Sylfaen"/>
          <w:b/>
          <w:lang w:val="ka-GE"/>
        </w:rPr>
        <w:t xml:space="preserve"> შესახებ, რომელიც ითვალისწინებს </w:t>
      </w:r>
      <w:r w:rsidRPr="00B47BCA">
        <w:rPr>
          <w:rFonts w:ascii="Sylfaen" w:hAnsi="Sylfaen" w:cstheme="minorHAnsi"/>
          <w:b/>
          <w:lang w:val="ka-GE"/>
        </w:rPr>
        <w:t>46</w:t>
      </w:r>
      <w:r w:rsidR="00EF6A8E" w:rsidRPr="00B47BCA">
        <w:rPr>
          <w:rFonts w:ascii="Sylfaen" w:hAnsi="Sylfaen" w:cstheme="minorHAnsi"/>
          <w:b/>
          <w:lang w:val="ka-GE"/>
        </w:rPr>
        <w:t xml:space="preserve"> </w:t>
      </w:r>
      <w:r w:rsidR="00EF6A8E" w:rsidRPr="00B47BCA">
        <w:rPr>
          <w:rFonts w:ascii="Sylfaen" w:hAnsi="Sylfaen" w:cs="Sylfaen"/>
          <w:b/>
          <w:lang w:val="ka-GE"/>
        </w:rPr>
        <w:t>მლნ</w:t>
      </w:r>
      <w:r w:rsidR="00EF6A8E" w:rsidRPr="00B47BCA">
        <w:rPr>
          <w:rFonts w:ascii="Sylfaen" w:hAnsi="Sylfaen" w:cstheme="minorHAnsi"/>
          <w:b/>
          <w:lang w:val="ka-GE"/>
        </w:rPr>
        <w:t xml:space="preserve">. </w:t>
      </w:r>
      <w:r w:rsidR="00EF6A8E" w:rsidRPr="00B47BCA">
        <w:rPr>
          <w:rFonts w:ascii="Sylfaen" w:hAnsi="Sylfaen" w:cs="Sylfaen"/>
          <w:b/>
          <w:lang w:val="ka-GE"/>
        </w:rPr>
        <w:t>ევრო</w:t>
      </w:r>
      <w:r w:rsidRPr="00B47BCA">
        <w:rPr>
          <w:rFonts w:ascii="Sylfaen" w:hAnsi="Sylfaen" w:cs="Sylfaen"/>
          <w:b/>
          <w:lang w:val="ka-GE"/>
        </w:rPr>
        <w:t>ს დახმარებას (23 მლნ</w:t>
      </w:r>
      <w:r w:rsidR="006227BB">
        <w:rPr>
          <w:rFonts w:ascii="Sylfaen" w:hAnsi="Sylfaen" w:cs="Sylfaen"/>
          <w:b/>
          <w:lang w:val="ka-GE"/>
        </w:rPr>
        <w:t>.</w:t>
      </w:r>
      <w:r w:rsidRPr="00B47BCA">
        <w:rPr>
          <w:rFonts w:ascii="Sylfaen" w:hAnsi="Sylfaen" w:cs="Sylfaen"/>
          <w:b/>
          <w:lang w:val="ka-GE"/>
        </w:rPr>
        <w:t xml:space="preserve"> გრანტი და 23 მლნ</w:t>
      </w:r>
      <w:r w:rsidR="006227BB">
        <w:rPr>
          <w:rFonts w:ascii="Sylfaen" w:hAnsi="Sylfaen" w:cs="Sylfaen"/>
          <w:b/>
          <w:lang w:val="ka-GE"/>
        </w:rPr>
        <w:t>.</w:t>
      </w:r>
      <w:r w:rsidRPr="00B47BCA">
        <w:rPr>
          <w:rFonts w:ascii="Sylfaen" w:hAnsi="Sylfaen" w:cs="Sylfaen"/>
          <w:b/>
          <w:lang w:val="ka-GE"/>
        </w:rPr>
        <w:t xml:space="preserve"> სესხი)</w:t>
      </w:r>
      <w:r w:rsidRPr="00B47BCA">
        <w:rPr>
          <w:rFonts w:ascii="Sylfaen" w:hAnsi="Sylfaen" w:cstheme="minorHAnsi"/>
          <w:b/>
          <w:lang w:val="ka-GE"/>
        </w:rPr>
        <w:t>.</w:t>
      </w:r>
    </w:p>
    <w:p w:rsidR="00302E54" w:rsidRPr="00B47BCA" w:rsidRDefault="00302E54" w:rsidP="005F7E39">
      <w:pPr>
        <w:spacing w:after="120" w:line="276" w:lineRule="auto"/>
        <w:contextualSpacing/>
        <w:jc w:val="both"/>
        <w:rPr>
          <w:rFonts w:ascii="Sylfaen" w:hAnsi="Sylfaen" w:cstheme="minorHAnsi"/>
          <w:b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>მე</w:t>
      </w:r>
      <w:r w:rsidRPr="00B47BCA">
        <w:rPr>
          <w:rFonts w:ascii="Sylfaen" w:hAnsi="Sylfaen" w:cstheme="minorHAnsi"/>
          <w:lang w:val="ka-GE"/>
        </w:rPr>
        <w:t xml:space="preserve">-6 </w:t>
      </w:r>
      <w:r w:rsidRPr="00B47BCA">
        <w:rPr>
          <w:rFonts w:ascii="Sylfaen" w:hAnsi="Sylfaen" w:cs="Sylfaen"/>
          <w:lang w:val="ka-GE"/>
        </w:rPr>
        <w:t>პარაგრაფი</w:t>
      </w:r>
      <w:r w:rsidRPr="00B47BCA">
        <w:rPr>
          <w:rFonts w:ascii="Sylfaen" w:hAnsi="Sylfaen" w:cstheme="minorHAnsi"/>
          <w:lang w:val="ka-GE"/>
        </w:rPr>
        <w:t xml:space="preserve">: </w:t>
      </w:r>
      <w:r w:rsidRPr="00B47BCA">
        <w:rPr>
          <w:rFonts w:ascii="Sylfaen" w:hAnsi="Sylfaen" w:cs="Sylfaen"/>
          <w:lang w:val="ka-GE"/>
        </w:rPr>
        <w:t>საყოველთაო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ჯანდაცვა</w:t>
      </w:r>
      <w:r w:rsidRPr="00B47BCA">
        <w:rPr>
          <w:rFonts w:ascii="Sylfaen" w:hAnsi="Sylfaen" w:cstheme="minorHAnsi"/>
          <w:lang w:val="ka-GE"/>
        </w:rPr>
        <w:t xml:space="preserve">: </w:t>
      </w:r>
      <w:r w:rsidRPr="00B47BCA">
        <w:rPr>
          <w:rFonts w:ascii="Sylfaen" w:hAnsi="Sylfaen" w:cs="Sylfaen"/>
          <w:lang w:val="ka-GE"/>
        </w:rPr>
        <w:t>საყოველთაო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ჯანდაცვის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მდგრადობის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უზრუნველყოფის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მიზნით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სოციალური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მომსახურების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სააგენტო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გააგრძელებს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სელექტიური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კონტრაქტების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="00302E54" w:rsidRPr="00B47BCA">
        <w:rPr>
          <w:rFonts w:ascii="Sylfaen" w:hAnsi="Sylfaen" w:cs="Sylfaen"/>
          <w:lang w:val="ka-GE"/>
        </w:rPr>
        <w:t>გაფართო</w:t>
      </w:r>
      <w:r w:rsidRPr="00B47BCA">
        <w:rPr>
          <w:rFonts w:ascii="Sylfaen" w:hAnsi="Sylfaen" w:cs="Sylfaen"/>
          <w:lang w:val="ka-GE"/>
        </w:rPr>
        <w:t>ებას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უფრო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მარალფასიანი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სერვისებისთვის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რომელიც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ამჟამად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ფარავს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მშობიარობისა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საკეისრო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კვეთის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სერვისებს</w:t>
      </w:r>
      <w:r w:rsidRPr="00B47BCA">
        <w:rPr>
          <w:rFonts w:ascii="Sylfaen" w:hAnsi="Sylfaen" w:cstheme="minorHAnsi"/>
          <w:lang w:val="ka-GE"/>
        </w:rPr>
        <w:t xml:space="preserve">.  </w:t>
      </w:r>
    </w:p>
    <w:p w:rsidR="006A22E8" w:rsidRPr="009046C9" w:rsidRDefault="00AA566C" w:rsidP="009046C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 w:rsidRPr="00461AD7">
        <w:rPr>
          <w:rFonts w:ascii="Sylfaen" w:eastAsia="Sylfaen" w:hAnsi="Sylfaen" w:cs="Sylfaen"/>
          <w:lang w:val="ka-GE"/>
        </w:rPr>
        <w:t xml:space="preserve">2013 წლიდან </w:t>
      </w:r>
      <w:r>
        <w:rPr>
          <w:rFonts w:ascii="Sylfaen" w:eastAsia="Sylfaen" w:hAnsi="Sylfaen" w:cs="Sylfaen"/>
          <w:lang w:val="ka-GE"/>
        </w:rPr>
        <w:t xml:space="preserve">ამოქმედდა საყოველთაო ჯანდაცვის სახელმწიფო პროგრამა, რომლითაც </w:t>
      </w:r>
      <w:r w:rsidRPr="00461AD7">
        <w:rPr>
          <w:rFonts w:ascii="Sylfaen" w:eastAsia="Sylfaen" w:hAnsi="Sylfaen" w:cs="Sylfaen"/>
          <w:lang w:val="ka-GE"/>
        </w:rPr>
        <w:t>სახელმწიფომ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შექმნა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სამედიცინო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მომსახურების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კატასტროფული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დანახარჯებისაგან</w:t>
      </w:r>
      <w:r w:rsidRPr="00461AD7">
        <w:rPr>
          <w:rFonts w:eastAsia="Sylfaen"/>
          <w:lang w:val="ka-GE"/>
        </w:rPr>
        <w:t xml:space="preserve">   </w:t>
      </w:r>
      <w:r w:rsidRPr="00461AD7">
        <w:rPr>
          <w:rFonts w:ascii="Sylfaen" w:eastAsia="Sylfaen" w:hAnsi="Sylfaen" w:cs="Sylfaen"/>
          <w:lang w:val="ka-GE"/>
        </w:rPr>
        <w:t>დაცვის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მექანიზმი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თითოეული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მოქალაქისათვის</w:t>
      </w:r>
      <w:r w:rsidRPr="00461AD7">
        <w:rPr>
          <w:rFonts w:ascii="Sylfaen" w:eastAsia="Sylfaen" w:hAnsi="Sylfaen"/>
          <w:lang w:val="ka-GE"/>
        </w:rPr>
        <w:t xml:space="preserve">, </w:t>
      </w:r>
      <w:r>
        <w:rPr>
          <w:rFonts w:ascii="Sylfaen" w:eastAsia="Sylfaen" w:hAnsi="Sylfaen"/>
          <w:lang w:val="ka-GE"/>
        </w:rPr>
        <w:t>რადგან</w:t>
      </w:r>
      <w:r w:rsidRPr="00461AD7">
        <w:rPr>
          <w:noProof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ჯანმრთელობის</w:t>
      </w:r>
      <w:r w:rsidRPr="00461AD7">
        <w:rPr>
          <w:noProof/>
          <w:lang w:val="ka-GE"/>
        </w:rPr>
        <w:t xml:space="preserve"> </w:t>
      </w:r>
      <w:r w:rsidRPr="00461AD7">
        <w:rPr>
          <w:rFonts w:ascii="Sylfaen" w:hAnsi="Sylfaen" w:cs="Sylfaen"/>
          <w:noProof/>
          <w:lang w:val="ka-GE"/>
        </w:rPr>
        <w:t>დაზღვევის</w:t>
      </w:r>
      <w:r w:rsidRPr="00461AD7">
        <w:rPr>
          <w:noProof/>
          <w:lang w:val="ka-GE"/>
        </w:rPr>
        <w:t xml:space="preserve"> </w:t>
      </w:r>
      <w:r w:rsidRPr="00461AD7">
        <w:rPr>
          <w:rFonts w:ascii="Sylfaen" w:hAnsi="Sylfaen" w:cs="Sylfaen"/>
          <w:noProof/>
          <w:lang w:val="ka-GE"/>
        </w:rPr>
        <w:t>არმქონე</w:t>
      </w:r>
      <w:r w:rsidRPr="00461AD7">
        <w:rPr>
          <w:noProof/>
          <w:lang w:val="ka-GE"/>
        </w:rPr>
        <w:t xml:space="preserve"> </w:t>
      </w:r>
      <w:r w:rsidRPr="00461AD7">
        <w:rPr>
          <w:rFonts w:ascii="Sylfaen" w:hAnsi="Sylfaen"/>
          <w:noProof/>
          <w:lang w:val="ka-GE"/>
        </w:rPr>
        <w:t xml:space="preserve">ყველა </w:t>
      </w:r>
      <w:r w:rsidRPr="00461AD7">
        <w:rPr>
          <w:rFonts w:ascii="Sylfaen" w:hAnsi="Sylfaen" w:cs="Sylfaen"/>
          <w:noProof/>
          <w:lang w:val="ka-GE"/>
        </w:rPr>
        <w:t>მოქალაქე</w:t>
      </w:r>
      <w:r w:rsidRPr="00461AD7">
        <w:rPr>
          <w:noProof/>
          <w:lang w:val="ka-GE"/>
        </w:rPr>
        <w:t xml:space="preserve"> </w:t>
      </w:r>
      <w:r w:rsidRPr="00461AD7">
        <w:rPr>
          <w:rFonts w:ascii="Sylfaen" w:hAnsi="Sylfaen" w:cs="Sylfaen"/>
          <w:noProof/>
          <w:lang w:val="ka-GE"/>
        </w:rPr>
        <w:t>გახდა</w:t>
      </w:r>
      <w:r w:rsidRPr="00461AD7">
        <w:rPr>
          <w:noProof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აღნიშნული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პროგრამის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მოსარგებლე</w:t>
      </w:r>
      <w:r w:rsidRPr="00461AD7">
        <w:rPr>
          <w:rFonts w:eastAsia="Sylfaen"/>
          <w:lang w:val="ka-GE"/>
        </w:rPr>
        <w:t>.</w:t>
      </w:r>
      <w:r w:rsidR="009046C9">
        <w:rPr>
          <w:rFonts w:ascii="Sylfaen" w:eastAsia="Sylfaen" w:hAnsi="Sylfaen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ლიმიტირებული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ხარჯების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პირობებში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ხარისხის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უზრუნველყოფად</w:t>
      </w:r>
      <w:r w:rsidR="005B3E6F" w:rsidRPr="009046C9">
        <w:rPr>
          <w:rFonts w:ascii="Sylfaen" w:hAnsi="Sylfaen" w:cs="Sylfaen"/>
          <w:lang w:val="ka-GE"/>
        </w:rPr>
        <w:t>,</w:t>
      </w:r>
      <w:r w:rsidR="00EF6A8E" w:rsidRPr="009046C9">
        <w:rPr>
          <w:rFonts w:ascii="Sylfaen" w:hAnsi="Sylfaen" w:cstheme="minorHAnsi"/>
          <w:lang w:val="ka-GE"/>
        </w:rPr>
        <w:t xml:space="preserve"> 2017 </w:t>
      </w:r>
      <w:r w:rsidR="00EF6A8E" w:rsidRPr="009046C9">
        <w:rPr>
          <w:rFonts w:ascii="Sylfaen" w:hAnsi="Sylfaen" w:cs="Sylfaen"/>
          <w:lang w:val="ka-GE"/>
        </w:rPr>
        <w:t>წლის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მარტიდან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დაიწყო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სელექტიური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კონტარქტირების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დანერგვა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მშობიარობებებისა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და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საკეისრო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კვეთების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და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ნეონატალური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ინტენსიური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დახმარების</w:t>
      </w:r>
      <w:r w:rsidR="00EF6A8E" w:rsidRPr="009046C9">
        <w:rPr>
          <w:rFonts w:ascii="Sylfaen" w:hAnsi="Sylfaen" w:cstheme="minorHAnsi"/>
          <w:lang w:val="ka-GE"/>
        </w:rPr>
        <w:t xml:space="preserve"> </w:t>
      </w:r>
      <w:r w:rsidR="00EF6A8E" w:rsidRPr="009046C9">
        <w:rPr>
          <w:rFonts w:ascii="Sylfaen" w:hAnsi="Sylfaen" w:cs="Sylfaen"/>
          <w:lang w:val="ka-GE"/>
        </w:rPr>
        <w:t>სერვისების</w:t>
      </w:r>
      <w:r w:rsidRPr="009046C9">
        <w:rPr>
          <w:rFonts w:ascii="Sylfaen" w:hAnsi="Sylfaen" w:cs="Sylfaen"/>
          <w:lang w:val="ka-GE"/>
        </w:rPr>
        <w:t xml:space="preserve"> (საქართველოს მთავრობის დადგენილება N102 22.02.2017)</w:t>
      </w:r>
      <w:r w:rsidR="006A22E8" w:rsidRPr="009046C9">
        <w:rPr>
          <w:rFonts w:ascii="Sylfaen" w:hAnsi="Sylfaen" w:cstheme="minorHAnsi"/>
          <w:lang w:val="ka-GE"/>
        </w:rPr>
        <w:t xml:space="preserve">.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 xml:space="preserve">სამეანო-ნეონატალური სერვისის მიმწოდებელია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 xml:space="preserve">მხოლოდ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 xml:space="preserve">პერინატალური მოვლის სპეციალიზებული (II)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 xml:space="preserve">სუბსპეციალიზებული (III) დონის მქონ დაწესებუელბა, რომელსაც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 xml:space="preserve">12 თვის განმავლობაში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 xml:space="preserve">აქვს 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>გატარებული მშობიარობისა და საკეისრო კვეთის საერთო რაოდენობა &gt;500-ზე, ხოლო 20</w:t>
      </w:r>
      <w:r w:rsidR="006A22E8" w:rsidRPr="009046C9">
        <w:rPr>
          <w:rFonts w:ascii="Sylfaen" w:eastAsia="Times New Roman" w:hAnsi="Sylfaen" w:cs="Sylfaen"/>
          <w:noProof/>
          <w:lang w:val="ka-GE" w:eastAsia="x-none"/>
        </w:rPr>
        <w:t>19 წელს − &gt;750-ზე.</w:t>
      </w:r>
    </w:p>
    <w:p w:rsidR="006A22E8" w:rsidRDefault="00AA566C" w:rsidP="006A22E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 w:rsidRPr="006A22E8">
        <w:rPr>
          <w:rFonts w:ascii="Sylfaen" w:hAnsi="Sylfaen" w:cstheme="minorHAnsi"/>
          <w:lang w:val="ka-GE"/>
        </w:rPr>
        <w:t xml:space="preserve">2017 წლის აპრილიდან </w:t>
      </w:r>
      <w:r w:rsidR="00EF6A8E" w:rsidRPr="006A22E8">
        <w:rPr>
          <w:rFonts w:ascii="Sylfaen" w:hAnsi="Sylfaen" w:cstheme="minorHAnsi"/>
          <w:lang w:val="ka-GE"/>
        </w:rPr>
        <w:t xml:space="preserve">II-III </w:t>
      </w:r>
      <w:r w:rsidR="00EF6A8E" w:rsidRPr="006A22E8">
        <w:rPr>
          <w:rFonts w:ascii="Sylfaen" w:hAnsi="Sylfaen" w:cs="Sylfaen"/>
          <w:lang w:val="ka-GE"/>
        </w:rPr>
        <w:t>დონის</w:t>
      </w:r>
      <w:r w:rsidR="00EF6A8E" w:rsidRPr="006A22E8">
        <w:rPr>
          <w:rFonts w:ascii="Sylfaen" w:hAnsi="Sylfaen" w:cstheme="minorHAnsi"/>
          <w:lang w:val="ka-GE"/>
        </w:rPr>
        <w:t xml:space="preserve"> </w:t>
      </w:r>
      <w:r w:rsidR="00EF6A8E" w:rsidRPr="006A22E8">
        <w:rPr>
          <w:rFonts w:ascii="Sylfaen" w:hAnsi="Sylfaen" w:cs="Sylfaen"/>
          <w:lang w:val="ka-GE"/>
        </w:rPr>
        <w:t>ინტენსიური</w:t>
      </w:r>
      <w:r w:rsidR="00EF6A8E" w:rsidRPr="006A22E8">
        <w:rPr>
          <w:rFonts w:ascii="Sylfaen" w:hAnsi="Sylfaen" w:cstheme="minorHAnsi"/>
          <w:lang w:val="ka-GE"/>
        </w:rPr>
        <w:t xml:space="preserve"> </w:t>
      </w:r>
      <w:r w:rsidR="00EF6A8E" w:rsidRPr="006A22E8">
        <w:rPr>
          <w:rFonts w:ascii="Sylfaen" w:hAnsi="Sylfaen" w:cs="Sylfaen"/>
          <w:lang w:val="ka-GE"/>
        </w:rPr>
        <w:t>მკურნალობა</w:t>
      </w:r>
      <w:r w:rsidR="00EF6A8E" w:rsidRPr="006A22E8">
        <w:rPr>
          <w:rFonts w:ascii="Sylfaen" w:hAnsi="Sylfaen" w:cstheme="minorHAnsi"/>
          <w:lang w:val="ka-GE"/>
        </w:rPr>
        <w:t>/</w:t>
      </w:r>
      <w:r w:rsidR="00EF6A8E" w:rsidRPr="006A22E8">
        <w:rPr>
          <w:rFonts w:ascii="Sylfaen" w:hAnsi="Sylfaen" w:cs="Sylfaen"/>
          <w:lang w:val="ka-GE"/>
        </w:rPr>
        <w:t>მოვლის</w:t>
      </w:r>
      <w:r w:rsidR="006A22E8" w:rsidRPr="006A22E8">
        <w:rPr>
          <w:rFonts w:ascii="Sylfaen" w:hAnsi="Sylfaen" w:cs="Sylfaen"/>
          <w:lang w:val="ka-GE"/>
        </w:rPr>
        <w:t xml:space="preserve"> </w:t>
      </w:r>
      <w:r w:rsidR="009046C9">
        <w:rPr>
          <w:rFonts w:ascii="Sylfaen" w:hAnsi="Sylfaen" w:cs="Sylfaen"/>
          <w:lang w:val="ka-GE"/>
        </w:rPr>
        <w:t xml:space="preserve">სერვისების მიმწოდებელია </w:t>
      </w:r>
      <w:r w:rsidR="006A22E8">
        <w:rPr>
          <w:rFonts w:ascii="Sylfaen" w:hAnsi="Sylfaen" w:cs="Sylfaen"/>
          <w:lang w:val="ka-GE"/>
        </w:rPr>
        <w:t>(</w:t>
      </w:r>
      <w:r w:rsidR="006A22E8" w:rsidRPr="006A22E8">
        <w:rPr>
          <w:rFonts w:ascii="Sylfaen" w:hAnsi="Sylfaen" w:cs="Sylfaen"/>
          <w:lang w:val="ka-GE"/>
        </w:rPr>
        <w:t>საქართველოს მთავრობის დადგენილება N</w:t>
      </w:r>
      <w:r w:rsidR="006A22E8" w:rsidRPr="006A22E8">
        <w:rPr>
          <w:rFonts w:ascii="Sylfaen" w:hAnsi="Sylfaen" w:cs="Sylfaen"/>
          <w:lang w:val="ka-GE"/>
        </w:rPr>
        <w:t>102 22.02.2017)</w:t>
      </w:r>
      <w:r w:rsidR="006A22E8" w:rsidRPr="006A22E8">
        <w:rPr>
          <w:rFonts w:ascii="Sylfaen" w:hAnsi="Sylfaen" w:cstheme="minorHAnsi"/>
          <w:lang w:val="ka-GE"/>
        </w:rPr>
        <w:t xml:space="preserve">, </w:t>
      </w:r>
      <w:r w:rsidR="009046C9" w:rsidRPr="009046C9">
        <w:rPr>
          <w:rFonts w:ascii="Sylfaen" w:eastAsia="Times New Roman" w:hAnsi="Sylfaen" w:cs="Sylfaen"/>
          <w:noProof/>
          <w:lang w:val="ka-GE" w:eastAsia="x-none"/>
        </w:rPr>
        <w:t>დაწესებულება, რომელ</w:t>
      </w:r>
      <w:r w:rsidR="009046C9">
        <w:rPr>
          <w:rFonts w:ascii="Sylfaen" w:eastAsia="Times New Roman" w:hAnsi="Sylfaen" w:cs="Sylfaen"/>
          <w:noProof/>
          <w:lang w:val="ka-GE" w:eastAsia="x-none"/>
        </w:rPr>
        <w:t>საც</w:t>
      </w:r>
      <w:r w:rsidR="009046C9" w:rsidRPr="009046C9">
        <w:rPr>
          <w:rFonts w:ascii="Sylfaen" w:eastAsia="Times New Roman" w:hAnsi="Sylfaen" w:cs="Sylfaen"/>
          <w:noProof/>
          <w:lang w:val="ka-GE" w:eastAsia="x-none"/>
        </w:rPr>
        <w:t xml:space="preserve"> სტაციონარულ დაწესებულებაში „რეანიმაციული“ სერვისის წარმოების შემთხვევაში, რეანიმაციული საწოლების რაოდენობა არ უნდა </w:t>
      </w:r>
      <w:r w:rsidR="009046C9">
        <w:rPr>
          <w:rFonts w:ascii="Sylfaen" w:eastAsia="Times New Roman" w:hAnsi="Sylfaen" w:cs="Sylfaen"/>
          <w:noProof/>
          <w:lang w:val="ka-GE" w:eastAsia="x-none"/>
        </w:rPr>
        <w:t>ჰქონდეს</w:t>
      </w:r>
      <w:r w:rsidR="009046C9" w:rsidRPr="009046C9">
        <w:rPr>
          <w:rFonts w:ascii="Sylfaen" w:eastAsia="Times New Roman" w:hAnsi="Sylfaen" w:cs="Sylfaen"/>
          <w:noProof/>
          <w:lang w:val="ka-GE" w:eastAsia="x-none"/>
        </w:rPr>
        <w:t xml:space="preserve"> სტაციონარული დაწესებულების საწოლების საერთო რაოდენობის 1/3-ზე </w:t>
      </w:r>
      <w:r w:rsidR="009046C9">
        <w:rPr>
          <w:rFonts w:ascii="Sylfaen" w:eastAsia="Times New Roman" w:hAnsi="Sylfaen" w:cs="Sylfaen"/>
          <w:noProof/>
          <w:lang w:val="ka-GE" w:eastAsia="x-none"/>
        </w:rPr>
        <w:t>მეტი</w:t>
      </w:r>
      <w:r w:rsidR="009046C9" w:rsidRPr="009046C9">
        <w:rPr>
          <w:rFonts w:ascii="Sylfaen" w:eastAsia="Times New Roman" w:hAnsi="Sylfaen" w:cs="Sylfaen"/>
          <w:noProof/>
          <w:lang w:val="ka-GE" w:eastAsia="x-none"/>
        </w:rPr>
        <w:t>. ამასთან, 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რაოდენობას, ხოლო ამ პროფილური საწოლების დატვირთვა უნდა იყოს არანაკლებ 30%-ისა.</w:t>
      </w:r>
    </w:p>
    <w:p w:rsidR="006A22E8" w:rsidRPr="00D70E7D" w:rsidRDefault="00EF6A8E" w:rsidP="006A22E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 w:rsidRPr="006A22E8">
        <w:rPr>
          <w:rFonts w:ascii="Sylfaen" w:hAnsi="Sylfaen" w:cstheme="minorHAnsi"/>
          <w:lang w:val="ka-GE"/>
        </w:rPr>
        <w:t xml:space="preserve">2018 </w:t>
      </w:r>
      <w:r w:rsidRPr="006A22E8">
        <w:rPr>
          <w:rFonts w:ascii="Sylfaen" w:hAnsi="Sylfaen" w:cs="Sylfaen"/>
          <w:lang w:val="ka-GE"/>
        </w:rPr>
        <w:t>წლის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იანვრიდან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დაიწყო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გადაუდებელი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სტაციონარული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მომსახურების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სერვისების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მიმწოდებელ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დაწესებულებათა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სელექტიური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კონტრაქტირება</w:t>
      </w:r>
      <w:r w:rsidR="006A22E8">
        <w:rPr>
          <w:rFonts w:ascii="Sylfaen" w:hAnsi="Sylfaen" w:cs="Sylfaen"/>
          <w:lang w:val="ka-GE"/>
        </w:rPr>
        <w:t xml:space="preserve"> (</w:t>
      </w:r>
      <w:r w:rsidR="009046C9">
        <w:rPr>
          <w:rFonts w:ascii="Sylfaen" w:hAnsi="Sylfaen" w:cs="Sylfaen"/>
          <w:lang w:val="ka-GE"/>
        </w:rPr>
        <w:t>საქართველოს მთავრობის დადგენილება N19, 18.01.2018</w:t>
      </w:r>
      <w:r w:rsidR="006A22E8">
        <w:rPr>
          <w:rFonts w:ascii="Sylfaen" w:hAnsi="Sylfaen" w:cs="Sylfaen"/>
          <w:lang w:val="ka-GE"/>
        </w:rPr>
        <w:t>)</w:t>
      </w:r>
      <w:r w:rsidRPr="006A22E8">
        <w:rPr>
          <w:rFonts w:ascii="Sylfaen" w:hAnsi="Sylfaen" w:cstheme="minorHAnsi"/>
          <w:lang w:val="ka-GE"/>
        </w:rPr>
        <w:t xml:space="preserve">. </w:t>
      </w:r>
      <w:r w:rsidR="009046C9">
        <w:rPr>
          <w:rFonts w:ascii="Sylfaen" w:eastAsia="Times New Roman" w:hAnsi="Sylfaen" w:cs="Sylfaen"/>
          <w:noProof/>
          <w:lang w:eastAsia="x-none"/>
        </w:rPr>
        <w:t>ქ. თბილისში, ქ. ბათუმსა და  ქ. ქუთაისში</w:t>
      </w:r>
      <w:r w:rsidR="009046C9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9046C9">
        <w:rPr>
          <w:rFonts w:ascii="Sylfaen" w:eastAsia="Times New Roman" w:hAnsi="Sylfaen" w:cs="Sylfaen"/>
          <w:noProof/>
          <w:lang w:eastAsia="x-none"/>
        </w:rPr>
        <w:t>გადა</w:t>
      </w:r>
      <w:r w:rsidR="009046C9">
        <w:rPr>
          <w:rFonts w:ascii="Sylfaen" w:eastAsia="Times New Roman" w:hAnsi="Sylfaen" w:cs="Sylfaen"/>
          <w:noProof/>
          <w:lang w:eastAsia="x-none"/>
        </w:rPr>
        <w:t>უდებელი სტაციონარული მომსახურებ</w:t>
      </w:r>
      <w:r w:rsidR="009046C9">
        <w:rPr>
          <w:rFonts w:ascii="Sylfaen" w:eastAsia="Times New Roman" w:hAnsi="Sylfaen" w:cs="Sylfaen"/>
          <w:noProof/>
          <w:lang w:val="ka-GE" w:eastAsia="x-none"/>
        </w:rPr>
        <w:t xml:space="preserve">ის მიმწიდებელია </w:t>
      </w:r>
      <w:r w:rsidR="009046C9">
        <w:rPr>
          <w:rFonts w:ascii="Sylfaen" w:eastAsia="Times New Roman" w:hAnsi="Sylfaen" w:cs="Sylfaen"/>
          <w:noProof/>
          <w:lang w:eastAsia="x-none"/>
        </w:rPr>
        <w:t xml:space="preserve">მიმწოდებელია </w:t>
      </w:r>
      <w:r w:rsidR="009046C9">
        <w:rPr>
          <w:rFonts w:ascii="Sylfaen" w:eastAsia="Times New Roman" w:hAnsi="Sylfaen" w:cs="Sylfaen"/>
          <w:noProof/>
          <w:lang w:val="ka-GE" w:eastAsia="x-none"/>
        </w:rPr>
        <w:t>დაწესებუელბა</w:t>
      </w:r>
      <w:r w:rsidR="009046C9">
        <w:rPr>
          <w:rFonts w:ascii="Sylfaen" w:eastAsia="Times New Roman" w:hAnsi="Sylfaen" w:cs="Sylfaen"/>
          <w:noProof/>
          <w:lang w:eastAsia="x-none"/>
        </w:rPr>
        <w:t>, რომელიც ფლობს სტაციონარული დაწესებულების ნებართვასა და სანებართვო დანართებს საქმიანობებში: „რეანიმაციული მომსახურება“ და „გადაუდებელი სამედიცინო დახმარება (EMERGENCY)</w:t>
      </w:r>
      <w:r w:rsidR="00D70E7D" w:rsidRPr="00D70E7D">
        <w:rPr>
          <w:rFonts w:ascii="Sylfaen" w:eastAsia="Times New Roman" w:hAnsi="Sylfaen" w:cs="Sylfaen"/>
          <w:noProof/>
          <w:lang w:eastAsia="x-none"/>
        </w:rPr>
        <w:t xml:space="preserve">. ასევე, სტაციონარულ სამედიცინო დაწესებულებებში ამოქმედდა </w:t>
      </w:r>
      <w:r w:rsidR="00D70E7D" w:rsidRPr="00D70E7D">
        <w:rPr>
          <w:rFonts w:ascii="Sylfaen" w:eastAsia="Times New Roman" w:hAnsi="Sylfaen" w:cs="Sylfaen"/>
          <w:noProof/>
          <w:lang w:eastAsia="x-none"/>
        </w:rPr>
        <w:t xml:space="preserve">ინფექციების კონტროლის </w:t>
      </w:r>
      <w:r w:rsidR="00D70E7D" w:rsidRPr="00D70E7D">
        <w:rPr>
          <w:rFonts w:ascii="Sylfaen" w:eastAsia="Times New Roman" w:hAnsi="Sylfaen" w:cs="Sylfaen"/>
          <w:noProof/>
          <w:lang w:eastAsia="x-none"/>
        </w:rPr>
        <w:lastRenderedPageBreak/>
        <w:t>სისტემის ორეტაპიანი მონიტორინგის</w:t>
      </w:r>
      <w:r w:rsidR="00D70E7D" w:rsidRPr="00D70E7D">
        <w:rPr>
          <w:rFonts w:ascii="Sylfaen" w:eastAsia="Times New Roman" w:hAnsi="Sylfaen" w:cs="Sylfaen"/>
          <w:noProof/>
          <w:lang w:eastAsia="x-none"/>
        </w:rPr>
        <w:t xml:space="preserve"> სისტემა. დარღვევების შემტხვევაში, დაწესებულებას დაუყოვნებლივ უჩერდება პროგრამაში მონაწილეობის სტატუსი</w:t>
      </w:r>
      <w:r w:rsidR="00D70E7D">
        <w:rPr>
          <w:rFonts w:ascii="Sylfaen" w:eastAsia="Times New Roman" w:hAnsi="Sylfaen" w:cs="Sylfaen"/>
          <w:noProof/>
          <w:lang w:val="ka-GE" w:eastAsia="x-none"/>
        </w:rPr>
        <w:t xml:space="preserve"> (საქართველოს მთავრობის </w:t>
      </w:r>
      <w:r w:rsidR="00D70E7D">
        <w:rPr>
          <w:rFonts w:ascii="Sylfaen" w:hAnsi="Sylfaen" w:cs="Sylfaen"/>
          <w:lang w:val="ka-GE"/>
        </w:rPr>
        <w:t>დადგენილება N19, 18.01.2018)</w:t>
      </w:r>
      <w:r w:rsidR="00D70E7D" w:rsidRPr="00D70E7D">
        <w:rPr>
          <w:rFonts w:ascii="Sylfaen" w:eastAsia="Times New Roman" w:hAnsi="Sylfaen" w:cs="Sylfaen"/>
          <w:noProof/>
          <w:lang w:eastAsia="x-none"/>
        </w:rPr>
        <w:t>.</w:t>
      </w:r>
      <w:r w:rsidR="00D70E7D">
        <w:rPr>
          <w:rFonts w:ascii="Sylfaen" w:eastAsia="Times New Roman" w:hAnsi="Sylfaen" w:cs="Sylfaen"/>
          <w:noProof/>
          <w:lang w:val="ka-GE" w:eastAsia="x-none"/>
        </w:rPr>
        <w:t xml:space="preserve"> </w:t>
      </w:r>
    </w:p>
    <w:p w:rsidR="006A22E8" w:rsidRDefault="00EF6A8E" w:rsidP="006A22E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 w:rsidRPr="006A22E8">
        <w:rPr>
          <w:rFonts w:ascii="Sylfaen" w:hAnsi="Sylfaen" w:cstheme="minorHAnsi"/>
          <w:lang w:val="ka-GE"/>
        </w:rPr>
        <w:t xml:space="preserve">2018 </w:t>
      </w:r>
      <w:r w:rsidRPr="006A22E8">
        <w:rPr>
          <w:rFonts w:ascii="Sylfaen" w:hAnsi="Sylfaen" w:cs="Sylfaen"/>
          <w:lang w:val="ka-GE"/>
        </w:rPr>
        <w:t>წლის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მა</w:t>
      </w:r>
      <w:r w:rsidR="005B3E6F" w:rsidRPr="006A22E8">
        <w:rPr>
          <w:rFonts w:ascii="Sylfaen" w:hAnsi="Sylfaen" w:cs="Sylfaen"/>
          <w:lang w:val="ka-GE"/>
        </w:rPr>
        <w:t>რ</w:t>
      </w:r>
      <w:r w:rsidR="006A22E8">
        <w:rPr>
          <w:rFonts w:ascii="Sylfaen" w:hAnsi="Sylfaen" w:cs="Sylfaen"/>
          <w:lang w:val="ka-GE"/>
        </w:rPr>
        <w:t>ტ</w:t>
      </w:r>
      <w:r w:rsidRPr="006A22E8">
        <w:rPr>
          <w:rFonts w:ascii="Sylfaen" w:hAnsi="Sylfaen" w:cs="Sylfaen"/>
          <w:lang w:val="ka-GE"/>
        </w:rPr>
        <w:t>იდან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ამოქმედდა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სელექციის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კრიტერიუმები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გულის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თანდაყოლილი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მანკების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მკურნალობის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სერვისებზე</w:t>
      </w:r>
      <w:r w:rsidR="00D70E7D">
        <w:rPr>
          <w:rFonts w:ascii="Sylfaen" w:hAnsi="Sylfaen" w:cs="Sylfaen"/>
          <w:lang w:val="ka-GE"/>
        </w:rPr>
        <w:t xml:space="preserve"> </w:t>
      </w:r>
      <w:r w:rsidR="00D70E7D">
        <w:rPr>
          <w:rFonts w:ascii="Sylfaen" w:eastAsia="Sylfaen" w:hAnsi="Sylfaen" w:cs="Times New Roman"/>
          <w:lang w:val="ka-GE"/>
        </w:rPr>
        <w:t xml:space="preserve">(საქართველოს მთავრობვის დადგენილება </w:t>
      </w:r>
      <w:r w:rsidR="00D70E7D" w:rsidRPr="00F24D23">
        <w:rPr>
          <w:rFonts w:ascii="Sylfaen" w:eastAsia="Sylfaen" w:hAnsi="Sylfaen" w:cs="Times New Roman"/>
        </w:rPr>
        <w:t>N149, 27.03.2018</w:t>
      </w:r>
      <w:r w:rsidR="00D70E7D">
        <w:rPr>
          <w:rFonts w:ascii="Sylfaen" w:eastAsia="Sylfaen" w:hAnsi="Sylfaen" w:cs="Times New Roman"/>
          <w:lang w:val="ka-GE"/>
        </w:rPr>
        <w:t>)</w:t>
      </w:r>
      <w:r w:rsidR="00D70E7D">
        <w:rPr>
          <w:rFonts w:ascii="Sylfaen" w:hAnsi="Sylfaen" w:cstheme="minorHAnsi"/>
          <w:lang w:val="ka-GE"/>
        </w:rPr>
        <w:t xml:space="preserve">, რომელთა </w:t>
      </w:r>
      <w:r w:rsidR="00D70E7D">
        <w:rPr>
          <w:rFonts w:ascii="Sylfaen" w:eastAsia="Times New Roman" w:hAnsi="Sylfaen" w:cs="Sylfaen"/>
          <w:noProof/>
        </w:rPr>
        <w:t xml:space="preserve">ანაზღაურება ხდება </w:t>
      </w:r>
      <w:r w:rsidR="00D70E7D">
        <w:rPr>
          <w:rFonts w:ascii="Sylfaen" w:eastAsia="Times New Roman" w:hAnsi="Sylfaen" w:cs="Sylfaen"/>
          <w:noProof/>
        </w:rPr>
        <w:t>ნოზოლოგიური ჯგუფებისთვის (დიაგნოზთან შეჭიდული მსგავსი სირთულის შინაარსობრივად ერთგვარი ინტერვენციების დაჯგუფება)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გათვალისწინებით.</w:t>
      </w:r>
    </w:p>
    <w:p w:rsidR="00EF6A8E" w:rsidRPr="009C1189" w:rsidRDefault="00EF6A8E" w:rsidP="006A22E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 w:rsidRPr="006A22E8">
        <w:rPr>
          <w:rFonts w:ascii="Sylfaen" w:hAnsi="Sylfaen" w:cstheme="minorHAnsi"/>
          <w:lang w:val="ka-GE"/>
        </w:rPr>
        <w:t xml:space="preserve">2019 </w:t>
      </w:r>
      <w:r w:rsidRPr="006A22E8">
        <w:rPr>
          <w:rFonts w:ascii="Sylfaen" w:hAnsi="Sylfaen" w:cs="Sylfaen"/>
          <w:lang w:val="ka-GE"/>
        </w:rPr>
        <w:t>წლის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ნოემბრიდან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დაიწყო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კარდიოქირირგიის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და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ინტენსიური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სერვისების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სელექციის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კრიტერიუმების</w:t>
      </w:r>
      <w:r w:rsidRPr="006A22E8">
        <w:rPr>
          <w:rFonts w:ascii="Sylfaen" w:hAnsi="Sylfaen" w:cstheme="minorHAnsi"/>
          <w:lang w:val="ka-GE"/>
        </w:rPr>
        <w:t xml:space="preserve"> </w:t>
      </w:r>
      <w:r w:rsidRPr="006A22E8">
        <w:rPr>
          <w:rFonts w:ascii="Sylfaen" w:hAnsi="Sylfaen" w:cs="Sylfaen"/>
          <w:lang w:val="ka-GE"/>
        </w:rPr>
        <w:t>ამოქმედება</w:t>
      </w:r>
      <w:r w:rsidR="00D70E7D">
        <w:rPr>
          <w:rFonts w:ascii="Sylfaen" w:hAnsi="Sylfaen" w:cs="Sylfaen"/>
          <w:lang w:val="ka-GE"/>
        </w:rPr>
        <w:t xml:space="preserve"> (საქართველოს მთავრობის დადგენილენა N520, 5.11.2019)</w:t>
      </w:r>
      <w:r w:rsidR="009C1189">
        <w:rPr>
          <w:rFonts w:ascii="Sylfaen" w:hAnsi="Sylfaen" w:cs="Sylfaen"/>
          <w:lang w:val="ka-GE"/>
        </w:rPr>
        <w:t>,</w:t>
      </w:r>
      <w:r w:rsidR="00D70E7D">
        <w:rPr>
          <w:rFonts w:ascii="Sylfaen" w:hAnsi="Sylfaen" w:cs="Sylfaen"/>
          <w:lang w:val="ka-GE"/>
        </w:rPr>
        <w:t xml:space="preserve"> გადაიხედა ანაზღაურების კრიტერიუმები</w:t>
      </w:r>
      <w:r w:rsidR="009C1189">
        <w:rPr>
          <w:rFonts w:ascii="Sylfaen" w:hAnsi="Sylfaen" w:cs="Sylfaen"/>
          <w:lang w:val="ka-GE"/>
        </w:rPr>
        <w:t xml:space="preserve"> და დაექვემდებარა ტარიფიკაციის მექანიზმებს.</w:t>
      </w:r>
    </w:p>
    <w:p w:rsidR="009C1189" w:rsidRPr="006A22E8" w:rsidRDefault="009C1189" w:rsidP="006A22E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ჯანმოს ტექნიკური დახმარებით, სამინისტრომ მოამზადა სტრატეგიული შესყიდვების დანერგვის სტრატეგია, რომელიც წარმოადგენს სოციალური მომსახურების სააგენტოს ეფექტიანობის გაუმჯობესების ბაზისს.</w:t>
      </w: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b/>
          <w:lang w:val="ka-GE"/>
        </w:rPr>
        <w:t>ორგანოთა</w:t>
      </w:r>
      <w:r w:rsidRPr="00B47BCA">
        <w:rPr>
          <w:rFonts w:ascii="Sylfaen" w:hAnsi="Sylfaen" w:cstheme="minorHAnsi"/>
          <w:b/>
          <w:lang w:val="ka-GE"/>
        </w:rPr>
        <w:t xml:space="preserve"> </w:t>
      </w:r>
      <w:r w:rsidRPr="00B47BCA">
        <w:rPr>
          <w:rFonts w:ascii="Sylfaen" w:hAnsi="Sylfaen" w:cs="Sylfaen"/>
          <w:b/>
          <w:lang w:val="ka-GE"/>
        </w:rPr>
        <w:t>ტრანსპლანტაციის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მიმართულებით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დირექტივების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იმპლემენტაციის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მიზნით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საქართველო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აქტიურად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თანამშრომლობს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ევროკავშირთან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ევროკომისიის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ტექნიკური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დახმარებისა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ინფორმაციის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გაცვლის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ინსტრუმენტის</w:t>
      </w:r>
      <w:r w:rsidRPr="00B47BCA">
        <w:rPr>
          <w:rFonts w:ascii="Sylfaen" w:hAnsi="Sylfaen" w:cstheme="minorHAnsi"/>
          <w:lang w:val="ka-GE"/>
        </w:rPr>
        <w:t xml:space="preserve"> (TAIEX) </w:t>
      </w:r>
      <w:r w:rsidRPr="00B47BCA">
        <w:rPr>
          <w:rFonts w:ascii="Sylfaen" w:hAnsi="Sylfaen" w:cs="Sylfaen"/>
          <w:lang w:val="ka-GE"/>
        </w:rPr>
        <w:t>ფარგლებში</w:t>
      </w:r>
      <w:r w:rsidRPr="00B47BCA">
        <w:rPr>
          <w:rFonts w:ascii="Sylfaen" w:hAnsi="Sylfaen" w:cstheme="minorHAnsi"/>
          <w:lang w:val="ka-GE"/>
        </w:rPr>
        <w:t xml:space="preserve">. </w:t>
      </w:r>
    </w:p>
    <w:p w:rsidR="00EF6A8E" w:rsidRPr="00B47BCA" w:rsidRDefault="00EF6A8E" w:rsidP="005F7E39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theme="minorHAnsi"/>
          <w:lang w:val="ka-GE"/>
        </w:rPr>
        <w:t>TAIEX-</w:t>
      </w:r>
      <w:r w:rsidRPr="00B47BCA">
        <w:rPr>
          <w:rFonts w:ascii="Sylfaen" w:hAnsi="Sylfaen" w:cs="Sylfaen"/>
          <w:lang w:val="ka-GE"/>
        </w:rPr>
        <w:t>ის</w:t>
      </w:r>
      <w:r w:rsidRPr="00B47BCA">
        <w:rPr>
          <w:rFonts w:ascii="Sylfaen" w:hAnsi="Sylfaen" w:cstheme="minorHAnsi"/>
          <w:lang w:val="ka-GE"/>
        </w:rPr>
        <w:t xml:space="preserve">   </w:t>
      </w:r>
      <w:r w:rsidRPr="00B47BCA">
        <w:rPr>
          <w:rFonts w:ascii="Sylfaen" w:hAnsi="Sylfaen" w:cs="Sylfaen"/>
          <w:lang w:val="ka-GE"/>
        </w:rPr>
        <w:t>ღონისძიებების</w:t>
      </w:r>
      <w:r w:rsidRPr="00B47BCA">
        <w:rPr>
          <w:rFonts w:ascii="Sylfaen" w:hAnsi="Sylfaen" w:cstheme="minorHAnsi"/>
          <w:lang w:val="ka-GE"/>
        </w:rPr>
        <w:t xml:space="preserve">  </w:t>
      </w:r>
      <w:r w:rsidRPr="00B47BCA">
        <w:rPr>
          <w:rFonts w:ascii="Sylfaen" w:hAnsi="Sylfaen" w:cs="Sylfaen"/>
          <w:lang w:val="ka-GE"/>
        </w:rPr>
        <w:t>სერიის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ფარგლებში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პირველი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ექსპერტული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გაიმართა</w:t>
      </w:r>
      <w:r w:rsidRPr="00B47BCA">
        <w:rPr>
          <w:rFonts w:ascii="Sylfaen" w:hAnsi="Sylfaen" w:cstheme="minorHAnsi"/>
          <w:lang w:val="ka-GE"/>
        </w:rPr>
        <w:t xml:space="preserve"> 2018 </w:t>
      </w:r>
      <w:r w:rsidRPr="00B47BCA">
        <w:rPr>
          <w:rFonts w:ascii="Sylfaen" w:hAnsi="Sylfaen" w:cs="Sylfaen"/>
          <w:lang w:val="ka-GE"/>
        </w:rPr>
        <w:t>წლის</w:t>
      </w:r>
      <w:r w:rsidRPr="00B47BCA">
        <w:rPr>
          <w:rFonts w:ascii="Sylfaen" w:hAnsi="Sylfaen" w:cstheme="minorHAnsi"/>
          <w:lang w:val="ka-GE"/>
        </w:rPr>
        <w:t xml:space="preserve"> 1-5 </w:t>
      </w:r>
      <w:r w:rsidRPr="00B47BCA">
        <w:rPr>
          <w:rFonts w:ascii="Sylfaen" w:hAnsi="Sylfaen" w:cs="Sylfaen"/>
          <w:lang w:val="ka-GE"/>
        </w:rPr>
        <w:t>ოქტომბერს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რომლის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შემდგომ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ექსპერტმა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მოამზადა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რეკომენდაციები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ორგანოთა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ქსოვილთა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უჯრედების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სფეროში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მოქმედი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ეროვნული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კანონმდებლობის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ევროდირექტივებთან</w:t>
      </w:r>
      <w:r w:rsidRPr="00B47BCA">
        <w:rPr>
          <w:rFonts w:ascii="Sylfaen" w:hAnsi="Sylfaen" w:cstheme="minorHAnsi"/>
          <w:lang w:val="ka-GE"/>
        </w:rPr>
        <w:t xml:space="preserve"> </w:t>
      </w:r>
      <w:r w:rsidR="000102BC" w:rsidRPr="00B47BCA">
        <w:rPr>
          <w:rFonts w:ascii="Sylfaen" w:hAnsi="Sylfaen" w:cs="Sylfaen"/>
          <w:lang w:val="ka-GE"/>
        </w:rPr>
        <w:t>შესაბ</w:t>
      </w:r>
      <w:r w:rsidRPr="00B47BCA">
        <w:rPr>
          <w:rFonts w:ascii="Sylfaen" w:hAnsi="Sylfaen" w:cs="Sylfaen"/>
          <w:lang w:val="ka-GE"/>
        </w:rPr>
        <w:t>ამისობაში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მოყვანის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მიზნით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რეკომენდაციების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საფუძველზე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სამინისტროში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მომზადდა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დეტალური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სამოქმედო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გეგმა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დაიწყო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აღნიშნული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გეგმის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იმპლემენტაციის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პროცესი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კერძოდ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სამინისტროში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შეიქმნა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სამუშაო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ჯგუფი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რომელმაც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დაიწყო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ადამიანის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ორგანოთა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>“</w:t>
      </w:r>
      <w:r w:rsidR="001B3586" w:rsidRPr="00B47BCA">
        <w:rPr>
          <w:rFonts w:ascii="Sylfaen" w:hAnsi="Sylfaen" w:cstheme="minorHAnsi"/>
          <w:lang w:val="ka-GE"/>
        </w:rPr>
        <w:t xml:space="preserve"> (Human Organ Transplantation)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უჯრედებისა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ქსოვილების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“ </w:t>
      </w:r>
      <w:r w:rsidR="001B3586" w:rsidRPr="00B47BCA">
        <w:rPr>
          <w:rFonts w:ascii="Sylfaen" w:hAnsi="Sylfaen" w:cstheme="minorHAnsi"/>
          <w:lang w:val="ka-GE"/>
        </w:rPr>
        <w:t>(</w:t>
      </w:r>
      <w:r w:rsidR="001B3586" w:rsidRPr="00B47BCA">
        <w:rPr>
          <w:rFonts w:ascii="Sylfaen" w:hAnsi="Sylfaen"/>
          <w:lang w:val="ka-GE"/>
        </w:rPr>
        <w:t>Tissues and Cell Transplantation</w:t>
      </w:r>
      <w:r w:rsidR="001B3586" w:rsidRPr="00B47BCA">
        <w:rPr>
          <w:rFonts w:ascii="Sylfaen" w:hAnsi="Sylfaen" w:cs="Sylfaen"/>
          <w:lang w:val="ka-GE"/>
        </w:rPr>
        <w:t xml:space="preserve">) </w:t>
      </w:r>
      <w:r w:rsidRPr="00B47BCA">
        <w:rPr>
          <w:rFonts w:ascii="Sylfaen" w:hAnsi="Sylfaen" w:cs="Sylfaen"/>
          <w:lang w:val="ka-GE"/>
        </w:rPr>
        <w:t>კანონპროექტების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მომზადება</w:t>
      </w:r>
      <w:r w:rsidRPr="00B47BCA">
        <w:rPr>
          <w:rFonts w:ascii="Sylfaen" w:hAnsi="Sylfaen" w:cstheme="minorHAnsi"/>
          <w:lang w:val="ka-GE"/>
        </w:rPr>
        <w:t xml:space="preserve">.  </w:t>
      </w: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theme="minorHAnsi"/>
          <w:lang w:val="ka-GE"/>
        </w:rPr>
        <w:t>TAIEX-</w:t>
      </w:r>
      <w:r w:rsidRPr="00B47BCA">
        <w:rPr>
          <w:rFonts w:ascii="Sylfaen" w:hAnsi="Sylfaen" w:cs="Sylfaen"/>
          <w:lang w:val="ka-GE"/>
        </w:rPr>
        <w:t>ის</w:t>
      </w:r>
      <w:r w:rsidRPr="00B47BCA">
        <w:rPr>
          <w:rFonts w:ascii="Sylfaen" w:hAnsi="Sylfaen" w:cstheme="minorHAnsi"/>
          <w:lang w:val="ka-GE"/>
        </w:rPr>
        <w:t xml:space="preserve">   </w:t>
      </w:r>
      <w:r w:rsidRPr="00B47BCA">
        <w:rPr>
          <w:rFonts w:ascii="Sylfaen" w:hAnsi="Sylfaen" w:cs="Sylfaen"/>
          <w:lang w:val="ka-GE"/>
        </w:rPr>
        <w:t>მე</w:t>
      </w:r>
      <w:r w:rsidRPr="00B47BCA">
        <w:rPr>
          <w:rFonts w:ascii="Sylfaen" w:hAnsi="Sylfaen" w:cstheme="minorHAnsi"/>
          <w:lang w:val="ka-GE"/>
        </w:rPr>
        <w:t xml:space="preserve">-2 </w:t>
      </w:r>
      <w:r w:rsidRPr="00B47BCA">
        <w:rPr>
          <w:rFonts w:ascii="Sylfaen" w:hAnsi="Sylfaen" w:cs="Sylfaen"/>
          <w:lang w:val="ka-GE"/>
        </w:rPr>
        <w:t>ღონისძიება</w:t>
      </w:r>
      <w:r w:rsidRPr="00B47BCA">
        <w:rPr>
          <w:rFonts w:ascii="Sylfaen" w:hAnsi="Sylfaen" w:cstheme="minorHAnsi"/>
          <w:lang w:val="ka-GE"/>
        </w:rPr>
        <w:t xml:space="preserve">  - </w:t>
      </w:r>
      <w:r w:rsidRPr="00B47BCA">
        <w:rPr>
          <w:rFonts w:ascii="Sylfaen" w:hAnsi="Sylfaen" w:cs="Sylfaen"/>
          <w:lang w:val="ka-GE"/>
        </w:rPr>
        <w:t>სასწავლო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ჩატარდა</w:t>
      </w:r>
      <w:r w:rsidRPr="00B47BCA">
        <w:rPr>
          <w:rFonts w:ascii="Sylfaen" w:hAnsi="Sylfaen" w:cstheme="minorHAnsi"/>
          <w:lang w:val="ka-GE"/>
        </w:rPr>
        <w:t xml:space="preserve"> 2019 </w:t>
      </w:r>
      <w:r w:rsidRPr="00B47BCA">
        <w:rPr>
          <w:rFonts w:ascii="Sylfaen" w:hAnsi="Sylfaen" w:cs="Sylfaen"/>
          <w:lang w:val="ka-GE"/>
        </w:rPr>
        <w:t>წლის</w:t>
      </w:r>
      <w:r w:rsidRPr="00B47BCA">
        <w:rPr>
          <w:rFonts w:ascii="Sylfaen" w:hAnsi="Sylfaen" w:cstheme="minorHAnsi"/>
          <w:lang w:val="ka-GE"/>
        </w:rPr>
        <w:t xml:space="preserve"> 21-25 </w:t>
      </w:r>
      <w:r w:rsidRPr="00B47BCA">
        <w:rPr>
          <w:rFonts w:ascii="Sylfaen" w:hAnsi="Sylfaen" w:cs="Sylfaen"/>
          <w:lang w:val="ka-GE"/>
        </w:rPr>
        <w:t>იანვარს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ხორვატიაში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რომელიც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ითვალისწინებდა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ხორვატიის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გამოცდილების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გაზიარებას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ორგანოთა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მიმართულებით</w:t>
      </w:r>
      <w:r w:rsidRPr="00B47BCA">
        <w:rPr>
          <w:rFonts w:ascii="Sylfaen" w:hAnsi="Sylfaen" w:cstheme="minorHAnsi"/>
          <w:lang w:val="ka-GE"/>
        </w:rPr>
        <w:t xml:space="preserve">. </w:t>
      </w:r>
    </w:p>
    <w:p w:rsidR="006E7411" w:rsidRPr="00B47BCA" w:rsidRDefault="006E7411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Pr="00B47BCA" w:rsidRDefault="001B3586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 xml:space="preserve">ზემოაღნიშნული </w:t>
      </w:r>
      <w:r w:rsidR="00302E54" w:rsidRPr="00B47BCA">
        <w:rPr>
          <w:rFonts w:ascii="Sylfaen" w:hAnsi="Sylfaen" w:cs="Sylfaen"/>
          <w:lang w:val="ka-GE"/>
        </w:rPr>
        <w:t>ო</w:t>
      </w:r>
      <w:r w:rsidR="00EF6A8E" w:rsidRPr="00B47BCA">
        <w:rPr>
          <w:rFonts w:ascii="Sylfaen" w:hAnsi="Sylfaen" w:cs="Sylfaen"/>
          <w:lang w:val="ka-GE"/>
        </w:rPr>
        <w:t>რი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კანონპროექტის</w:t>
      </w:r>
      <w:r w:rsidR="00EF6A8E" w:rsidRPr="00B47BCA">
        <w:rPr>
          <w:rFonts w:ascii="Sylfaen" w:hAnsi="Sylfaen" w:cstheme="minorHAnsi"/>
          <w:lang w:val="ka-GE"/>
        </w:rPr>
        <w:t xml:space="preserve"> („</w:t>
      </w:r>
      <w:r w:rsidR="00EF6A8E" w:rsidRPr="00B47BCA">
        <w:rPr>
          <w:rFonts w:ascii="Sylfaen" w:hAnsi="Sylfaen" w:cs="Sylfaen"/>
          <w:lang w:val="ka-GE"/>
        </w:rPr>
        <w:t>ადამიანის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ორგანოთა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გადანერგვის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შესახებ</w:t>
      </w:r>
      <w:r w:rsidR="00EF6A8E" w:rsidRPr="00B47BCA">
        <w:rPr>
          <w:rFonts w:ascii="Sylfaen" w:hAnsi="Sylfaen" w:cstheme="minorHAnsi"/>
          <w:lang w:val="ka-GE"/>
        </w:rPr>
        <w:t xml:space="preserve">“ </w:t>
      </w:r>
      <w:r w:rsidR="00EF6A8E" w:rsidRPr="00B47BCA">
        <w:rPr>
          <w:rFonts w:ascii="Sylfaen" w:hAnsi="Sylfaen" w:cs="Sylfaen"/>
          <w:lang w:val="ka-GE"/>
        </w:rPr>
        <w:t>და</w:t>
      </w:r>
      <w:r w:rsidR="00EF6A8E" w:rsidRPr="00B47BCA">
        <w:rPr>
          <w:rFonts w:ascii="Sylfaen" w:hAnsi="Sylfaen" w:cstheme="minorHAnsi"/>
          <w:lang w:val="ka-GE"/>
        </w:rPr>
        <w:t xml:space="preserve"> „</w:t>
      </w:r>
      <w:r w:rsidR="00EF6A8E" w:rsidRPr="00B47BCA">
        <w:rPr>
          <w:rFonts w:ascii="Sylfaen" w:hAnsi="Sylfaen" w:cs="Sylfaen"/>
          <w:lang w:val="ka-GE"/>
        </w:rPr>
        <w:t>უჯრედებისა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და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ქსოვილების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გადანერგვის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შესახებ</w:t>
      </w:r>
      <w:r w:rsidR="00EF6A8E" w:rsidRPr="00B47BCA">
        <w:rPr>
          <w:rFonts w:ascii="Sylfaen" w:hAnsi="Sylfaen" w:cstheme="minorHAnsi"/>
          <w:lang w:val="ka-GE"/>
        </w:rPr>
        <w:t xml:space="preserve">“) </w:t>
      </w:r>
      <w:r w:rsidR="00EF6A8E" w:rsidRPr="00B47BCA">
        <w:rPr>
          <w:rFonts w:ascii="Sylfaen" w:hAnsi="Sylfaen" w:cs="Sylfaen"/>
          <w:lang w:val="ka-GE"/>
        </w:rPr>
        <w:t>პირველადი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ვერსიების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მომზადება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დასრულდა</w:t>
      </w:r>
      <w:r w:rsidR="00EF6A8E" w:rsidRPr="00B47BCA">
        <w:rPr>
          <w:rFonts w:ascii="Sylfaen" w:hAnsi="Sylfaen" w:cstheme="minorHAnsi"/>
          <w:lang w:val="ka-GE"/>
        </w:rPr>
        <w:t xml:space="preserve"> 2019 </w:t>
      </w:r>
      <w:r w:rsidR="00EF6A8E" w:rsidRPr="00B47BCA">
        <w:rPr>
          <w:rFonts w:ascii="Sylfaen" w:hAnsi="Sylfaen" w:cs="Sylfaen"/>
          <w:lang w:val="ka-GE"/>
        </w:rPr>
        <w:t>წლის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აპრილის</w:t>
      </w:r>
      <w:r w:rsidR="00EF6A8E" w:rsidRPr="00B47BCA">
        <w:rPr>
          <w:rFonts w:ascii="Sylfaen" w:hAnsi="Sylfaen" w:cstheme="minorHAnsi"/>
          <w:lang w:val="ka-GE"/>
        </w:rPr>
        <w:t xml:space="preserve"> </w:t>
      </w:r>
      <w:r w:rsidR="00EF6A8E" w:rsidRPr="00B47BCA">
        <w:rPr>
          <w:rFonts w:ascii="Sylfaen" w:hAnsi="Sylfaen" w:cs="Sylfaen"/>
          <w:lang w:val="ka-GE"/>
        </w:rPr>
        <w:t>ბოლოს</w:t>
      </w:r>
      <w:r w:rsidR="00EF6A8E" w:rsidRPr="00B47BCA">
        <w:rPr>
          <w:rFonts w:ascii="Sylfaen" w:hAnsi="Sylfaen" w:cstheme="minorHAnsi"/>
          <w:lang w:val="ka-GE"/>
        </w:rPr>
        <w:t xml:space="preserve">. </w:t>
      </w:r>
    </w:p>
    <w:p w:rsidR="006E7411" w:rsidRDefault="006E7411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theme="minorHAnsi"/>
          <w:lang w:val="ka-GE"/>
        </w:rPr>
        <w:lastRenderedPageBreak/>
        <w:t>TAIEX-</w:t>
      </w:r>
      <w:r w:rsidRPr="00B47BCA">
        <w:rPr>
          <w:rFonts w:ascii="Sylfaen" w:hAnsi="Sylfaen" w:cs="Sylfaen"/>
          <w:lang w:val="ka-GE"/>
        </w:rPr>
        <w:t>ის</w:t>
      </w:r>
      <w:r w:rsidRPr="00B47BCA">
        <w:rPr>
          <w:rFonts w:ascii="Sylfaen" w:hAnsi="Sylfaen" w:cstheme="minorHAnsi"/>
          <w:lang w:val="ka-GE"/>
        </w:rPr>
        <w:t xml:space="preserve">   </w:t>
      </w:r>
      <w:r w:rsidRPr="00B47BCA">
        <w:rPr>
          <w:rFonts w:ascii="Sylfaen" w:hAnsi="Sylfaen" w:cs="Sylfaen"/>
          <w:lang w:val="ka-GE"/>
        </w:rPr>
        <w:t>მე</w:t>
      </w:r>
      <w:r w:rsidRPr="00B47BCA">
        <w:rPr>
          <w:rFonts w:ascii="Sylfaen" w:hAnsi="Sylfaen" w:cstheme="minorHAnsi"/>
          <w:lang w:val="ka-GE"/>
        </w:rPr>
        <w:t xml:space="preserve">-3 </w:t>
      </w:r>
      <w:r w:rsidRPr="00B47BCA">
        <w:rPr>
          <w:rFonts w:ascii="Sylfaen" w:hAnsi="Sylfaen" w:cs="Sylfaen"/>
          <w:lang w:val="ka-GE"/>
        </w:rPr>
        <w:t>ღონისძიება</w:t>
      </w:r>
      <w:r w:rsidRPr="00B47BCA">
        <w:rPr>
          <w:rFonts w:ascii="Sylfaen" w:hAnsi="Sylfaen" w:cstheme="minorHAnsi"/>
          <w:lang w:val="ka-GE"/>
        </w:rPr>
        <w:t xml:space="preserve"> - </w:t>
      </w:r>
      <w:r w:rsidRPr="00B47BCA">
        <w:rPr>
          <w:rFonts w:ascii="Sylfaen" w:hAnsi="Sylfaen" w:cs="Sylfaen"/>
          <w:lang w:val="ka-GE"/>
        </w:rPr>
        <w:t>ექსპერტული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ჩატარდა</w:t>
      </w:r>
      <w:r w:rsidRPr="00B47BCA">
        <w:rPr>
          <w:rFonts w:ascii="Sylfaen" w:hAnsi="Sylfaen" w:cstheme="minorHAnsi"/>
          <w:lang w:val="ka-GE"/>
        </w:rPr>
        <w:t xml:space="preserve"> 2019 </w:t>
      </w:r>
      <w:r w:rsidRPr="00B47BCA">
        <w:rPr>
          <w:rFonts w:ascii="Sylfaen" w:hAnsi="Sylfaen" w:cs="Sylfaen"/>
          <w:lang w:val="ka-GE"/>
        </w:rPr>
        <w:t>წლის</w:t>
      </w:r>
      <w:r w:rsidRPr="00B47BCA">
        <w:rPr>
          <w:rFonts w:ascii="Sylfaen" w:hAnsi="Sylfaen" w:cstheme="minorHAnsi"/>
          <w:lang w:val="ka-GE"/>
        </w:rPr>
        <w:t xml:space="preserve"> 6-13 </w:t>
      </w:r>
      <w:r w:rsidRPr="00B47BCA">
        <w:rPr>
          <w:rFonts w:ascii="Sylfaen" w:hAnsi="Sylfaen" w:cs="Sylfaen"/>
          <w:lang w:val="ka-GE"/>
        </w:rPr>
        <w:t>მაისს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რომლის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ფარგლებშიც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განხორციელდა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ადამიანის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ორგანოთა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“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უჯრედებისა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ქსოვილების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“ </w:t>
      </w:r>
      <w:r w:rsidRPr="00B47BCA">
        <w:rPr>
          <w:rFonts w:ascii="Sylfaen" w:hAnsi="Sylfaen" w:cs="Sylfaen"/>
          <w:lang w:val="ka-GE"/>
        </w:rPr>
        <w:t>კანონპროექტების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გადახედვა</w:t>
      </w:r>
      <w:r w:rsidRPr="00B47BCA">
        <w:rPr>
          <w:rFonts w:ascii="Sylfaen" w:hAnsi="Sylfaen" w:cstheme="minorHAnsi"/>
          <w:lang w:val="ka-GE"/>
        </w:rPr>
        <w:t>/</w:t>
      </w:r>
      <w:r w:rsidRPr="00B47BCA">
        <w:rPr>
          <w:rFonts w:ascii="Sylfaen" w:hAnsi="Sylfaen" w:cs="Sylfaen"/>
          <w:lang w:val="ka-GE"/>
        </w:rPr>
        <w:t>შეფასება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ექსპერტულმა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მისიამ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ასევე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შესაძლებლობა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მოგვცა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მომზადებულიყო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რეკომენდაციები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რეპროდუქციული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ტექნოლოგიების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კანონპროექტის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თაობაზე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ასევე</w:t>
      </w:r>
      <w:r w:rsidRPr="00B47BCA">
        <w:rPr>
          <w:rFonts w:ascii="Sylfaen" w:hAnsi="Sylfaen" w:cstheme="minorHAnsi"/>
          <w:lang w:val="ka-GE"/>
        </w:rPr>
        <w:t xml:space="preserve">,   </w:t>
      </w:r>
      <w:r w:rsidRPr="00B47BCA">
        <w:rPr>
          <w:rFonts w:ascii="Sylfaen" w:hAnsi="Sylfaen" w:cs="Sylfaen"/>
          <w:lang w:val="ka-GE"/>
        </w:rPr>
        <w:t>კანონპროექტის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ჩარჩო</w:t>
      </w:r>
      <w:r w:rsidRPr="00B47BCA">
        <w:rPr>
          <w:rFonts w:ascii="Sylfaen" w:hAnsi="Sylfaen" w:cstheme="minorHAnsi"/>
          <w:lang w:val="ka-GE"/>
        </w:rPr>
        <w:t xml:space="preserve">. </w:t>
      </w:r>
    </w:p>
    <w:p w:rsidR="006E7411" w:rsidRPr="00B47BCA" w:rsidRDefault="006E7411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>ამ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ეტაპზე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სამინისტრო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მუშაობს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რეპროდუქციული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ტექნოლოგიების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კანონპროე</w:t>
      </w:r>
      <w:r w:rsidR="00302E54" w:rsidRPr="00B47BCA">
        <w:rPr>
          <w:rFonts w:ascii="Sylfaen" w:hAnsi="Sylfaen" w:cs="Sylfaen"/>
          <w:lang w:val="ka-GE"/>
        </w:rPr>
        <w:t>ქ</w:t>
      </w:r>
      <w:r w:rsidRPr="00B47BCA">
        <w:rPr>
          <w:rFonts w:ascii="Sylfaen" w:hAnsi="Sylfaen" w:cs="Sylfaen"/>
          <w:lang w:val="ka-GE"/>
        </w:rPr>
        <w:t>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="00302E54" w:rsidRPr="00B47BCA">
        <w:rPr>
          <w:rFonts w:ascii="Sylfaen" w:hAnsi="Sylfaen" w:cs="Sylfaen"/>
          <w:lang w:val="ka-GE"/>
        </w:rPr>
        <w:t>შემუშავებაზე.</w:t>
      </w:r>
      <w:r w:rsidRPr="00B47BCA">
        <w:rPr>
          <w:rFonts w:ascii="Sylfaen" w:hAnsi="Sylfaen" w:cstheme="minorHAnsi"/>
          <w:lang w:val="ka-GE"/>
        </w:rPr>
        <w:t xml:space="preserve"> </w:t>
      </w: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b/>
          <w:lang w:val="ka-GE"/>
        </w:rPr>
      </w:pPr>
      <w:r w:rsidRPr="00B47BCA">
        <w:rPr>
          <w:rFonts w:ascii="Sylfaen" w:hAnsi="Sylfaen" w:cs="Sylfaen"/>
          <w:b/>
          <w:lang w:val="ka-GE"/>
        </w:rPr>
        <w:t>უსაფრთო</w:t>
      </w:r>
      <w:r w:rsidRPr="00B47BCA">
        <w:rPr>
          <w:rFonts w:ascii="Sylfaen" w:hAnsi="Sylfaen" w:cstheme="minorHAnsi"/>
          <w:b/>
          <w:lang w:val="ka-GE"/>
        </w:rPr>
        <w:t xml:space="preserve"> </w:t>
      </w:r>
      <w:r w:rsidRPr="00B47BCA">
        <w:rPr>
          <w:rFonts w:ascii="Sylfaen" w:hAnsi="Sylfaen" w:cs="Sylfaen"/>
          <w:b/>
          <w:lang w:val="ka-GE"/>
        </w:rPr>
        <w:t>სისხლი</w:t>
      </w: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="Sylfaen"/>
          <w:lang w:val="ka-GE"/>
        </w:rPr>
      </w:pPr>
      <w:r w:rsidRPr="00B47BCA">
        <w:rPr>
          <w:rFonts w:ascii="Sylfaen" w:hAnsi="Sylfaen" w:cstheme="minorHAnsi"/>
          <w:lang w:val="ka-GE"/>
        </w:rPr>
        <w:t xml:space="preserve">2018 </w:t>
      </w:r>
      <w:r w:rsidRPr="00B47BCA">
        <w:rPr>
          <w:rFonts w:ascii="Sylfaen" w:hAnsi="Sylfaen" w:cs="Sylfaen"/>
          <w:lang w:val="ka-GE"/>
        </w:rPr>
        <w:t>წელს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ევროკომისიის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ტექნიკური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დახმარების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ინფორმაციის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გაცვლის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ინსტრუმენტის</w:t>
      </w:r>
      <w:r w:rsidRPr="00B47BCA">
        <w:rPr>
          <w:rFonts w:ascii="Sylfaen" w:hAnsi="Sylfaen" w:cstheme="minorHAnsi"/>
          <w:lang w:val="ka-GE"/>
        </w:rPr>
        <w:t xml:space="preserve"> (TAIEX) </w:t>
      </w:r>
      <w:r w:rsidRPr="00B47BCA">
        <w:rPr>
          <w:rFonts w:ascii="Sylfaen" w:hAnsi="Sylfaen" w:cs="Sylfaen"/>
          <w:lang w:val="ka-GE"/>
        </w:rPr>
        <w:t>ფარგლებში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განხორციელდა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5C106B">
        <w:rPr>
          <w:rFonts w:ascii="Sylfaen" w:hAnsi="Sylfaen" w:cs="Sylfaen"/>
          <w:lang w:val="ka-GE"/>
        </w:rPr>
        <w:t>საწარმოო</w:t>
      </w:r>
      <w:r w:rsidRPr="005C106B">
        <w:rPr>
          <w:rFonts w:ascii="Sylfaen" w:hAnsi="Sylfaen" w:cstheme="minorHAnsi"/>
          <w:lang w:val="ka-GE"/>
        </w:rPr>
        <w:t xml:space="preserve"> </w:t>
      </w:r>
      <w:r w:rsidRPr="005C106B">
        <w:rPr>
          <w:rFonts w:ascii="Sylfaen" w:hAnsi="Sylfaen" w:cs="Sylfaen"/>
          <w:lang w:val="ka-GE"/>
        </w:rPr>
        <w:t>ტრანსფუზიოლოგიის</w:t>
      </w:r>
      <w:r w:rsidRPr="005C106B">
        <w:rPr>
          <w:rFonts w:ascii="Sylfaen" w:hAnsi="Sylfaen" w:cstheme="minorHAnsi"/>
          <w:lang w:val="ka-GE"/>
        </w:rPr>
        <w:t xml:space="preserve"> </w:t>
      </w:r>
      <w:r w:rsidRPr="005C106B">
        <w:rPr>
          <w:rFonts w:ascii="Sylfaen" w:hAnsi="Sylfaen" w:cs="Sylfaen"/>
          <w:lang w:val="ka-GE"/>
        </w:rPr>
        <w:t>საქმიანობის</w:t>
      </w:r>
      <w:r w:rsidRPr="005C106B">
        <w:rPr>
          <w:rFonts w:ascii="Sylfaen" w:hAnsi="Sylfaen" w:cstheme="minorHAnsi"/>
          <w:lang w:val="ka-GE"/>
        </w:rPr>
        <w:t xml:space="preserve"> </w:t>
      </w:r>
      <w:r w:rsidRPr="005C106B">
        <w:rPr>
          <w:rFonts w:ascii="Sylfaen" w:hAnsi="Sylfaen" w:cs="Sylfaen"/>
          <w:lang w:val="ka-GE"/>
        </w:rPr>
        <w:t>კანონმდებლობის</w:t>
      </w:r>
      <w:r w:rsidRPr="005C106B">
        <w:rPr>
          <w:rFonts w:ascii="Sylfaen" w:hAnsi="Sylfaen" w:cstheme="minorHAnsi"/>
          <w:lang w:val="ka-GE"/>
        </w:rPr>
        <w:t xml:space="preserve"> </w:t>
      </w:r>
      <w:r w:rsidRPr="005C106B">
        <w:rPr>
          <w:rFonts w:ascii="Sylfaen" w:hAnsi="Sylfaen" w:cs="Sylfaen"/>
          <w:lang w:val="ka-GE"/>
        </w:rPr>
        <w:t>ანალიზი</w:t>
      </w:r>
      <w:r w:rsidRPr="005C106B">
        <w:rPr>
          <w:rFonts w:ascii="Sylfaen" w:hAnsi="Sylfaen" w:cstheme="minorHAnsi"/>
          <w:lang w:val="ka-GE"/>
        </w:rPr>
        <w:t xml:space="preserve"> </w:t>
      </w:r>
      <w:r w:rsidR="005C106B" w:rsidRPr="005C106B">
        <w:rPr>
          <w:rFonts w:ascii="Sylfaen" w:hAnsi="Sylfaen" w:cstheme="minorHAnsi"/>
          <w:lang w:val="ka-GE"/>
        </w:rPr>
        <w:t xml:space="preserve">(legislation analysis of blood production related activities) </w:t>
      </w:r>
      <w:r w:rsidRPr="005C106B">
        <w:rPr>
          <w:rFonts w:ascii="Sylfaen" w:hAnsi="Sylfaen" w:cs="Sylfaen"/>
          <w:lang w:val="ka-GE"/>
        </w:rPr>
        <w:t>და</w:t>
      </w:r>
      <w:r w:rsidRPr="005C106B">
        <w:rPr>
          <w:rFonts w:ascii="Sylfaen" w:hAnsi="Sylfaen" w:cstheme="minorHAnsi"/>
          <w:lang w:val="ka-GE"/>
        </w:rPr>
        <w:t xml:space="preserve"> </w:t>
      </w:r>
      <w:r w:rsidR="006E7411" w:rsidRPr="005C106B">
        <w:rPr>
          <w:rFonts w:ascii="Sylfaen" w:hAnsi="Sylfaen" w:cstheme="minorHAnsi"/>
          <w:lang w:val="ka-GE"/>
        </w:rPr>
        <w:t xml:space="preserve">შემუშავდა </w:t>
      </w:r>
      <w:r w:rsidRPr="005C106B">
        <w:rPr>
          <w:rFonts w:ascii="Sylfaen" w:hAnsi="Sylfaen" w:cs="Sylfaen"/>
          <w:lang w:val="ka-GE"/>
        </w:rPr>
        <w:t>რეკომენდაციები</w:t>
      </w:r>
      <w:r w:rsidR="006E7411" w:rsidRPr="005C106B">
        <w:rPr>
          <w:rFonts w:ascii="Sylfaen" w:hAnsi="Sylfaen" w:cs="Sylfaen"/>
          <w:lang w:val="ka-GE"/>
        </w:rPr>
        <w:t>.</w:t>
      </w:r>
    </w:p>
    <w:p w:rsidR="006E7411" w:rsidRPr="00B47BCA" w:rsidRDefault="006E7411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theme="minorHAnsi"/>
          <w:lang w:val="ka-GE"/>
        </w:rPr>
        <w:t xml:space="preserve">2019 </w:t>
      </w:r>
      <w:r w:rsidRPr="00B47BCA">
        <w:rPr>
          <w:rFonts w:ascii="Sylfaen" w:hAnsi="Sylfaen" w:cs="Sylfaen"/>
          <w:lang w:val="ka-GE"/>
        </w:rPr>
        <w:t>წელს</w:t>
      </w:r>
      <w:r w:rsidRPr="00B47BCA">
        <w:rPr>
          <w:rFonts w:ascii="Sylfaen" w:hAnsi="Sylfaen" w:cstheme="minorHAnsi"/>
          <w:lang w:val="ka-GE"/>
        </w:rPr>
        <w:t>, TAIEX-</w:t>
      </w:r>
      <w:r w:rsidRPr="00B47BCA">
        <w:rPr>
          <w:rFonts w:ascii="Sylfaen" w:hAnsi="Sylfaen" w:cs="Sylfaen"/>
          <w:lang w:val="ka-GE"/>
        </w:rPr>
        <w:t>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ფარგლებში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შემუშავებული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რეკომენდაციების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საფუძველზე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მომზადდა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უსაფრთხო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სისხლის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შესახებ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საქართველოს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კანონის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პირველი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სამუშა</w:t>
      </w:r>
      <w:r w:rsidR="006E7411" w:rsidRPr="00B47BCA">
        <w:rPr>
          <w:rFonts w:ascii="Sylfaen" w:hAnsi="Sylfaen" w:cs="Sylfaen"/>
          <w:lang w:val="ka-GE"/>
        </w:rPr>
        <w:t>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ვერსია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ამჟამად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მიმდინარეობს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დახვეწის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დაინტერესებულ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მხარეებთან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შეჯერების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პროცედურები</w:t>
      </w:r>
      <w:r w:rsidRPr="00B47BCA">
        <w:rPr>
          <w:rFonts w:ascii="Sylfaen" w:hAnsi="Sylfaen" w:cstheme="minorHAnsi"/>
          <w:lang w:val="ka-GE"/>
        </w:rPr>
        <w:t>.</w:t>
      </w:r>
    </w:p>
    <w:p w:rsidR="006E7411" w:rsidRPr="00B47BCA" w:rsidRDefault="006E7411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EF6A8E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>ევროკავშირის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დაძმობილების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პროექტი</w:t>
      </w:r>
      <w:r w:rsidRPr="00B47BCA">
        <w:rPr>
          <w:rFonts w:ascii="Sylfaen" w:hAnsi="Sylfaen" w:cstheme="minorHAnsi"/>
          <w:lang w:val="ka-GE"/>
        </w:rPr>
        <w:t xml:space="preserve"> „</w:t>
      </w:r>
      <w:r w:rsidRPr="00B47BCA">
        <w:rPr>
          <w:rFonts w:ascii="Sylfaen" w:hAnsi="Sylfaen" w:cs="Sylfaen"/>
          <w:lang w:val="ka-GE"/>
        </w:rPr>
        <w:t>სისხლის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უსაფრთხოების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სისტემის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გაძლიერება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საქართველოში</w:t>
      </w:r>
      <w:r w:rsidRPr="00B47BCA">
        <w:rPr>
          <w:rFonts w:ascii="Sylfaen" w:hAnsi="Sylfaen" w:cstheme="minorHAnsi"/>
          <w:lang w:val="ka-GE"/>
        </w:rPr>
        <w:t>“</w:t>
      </w:r>
      <w:r w:rsidR="001B3586" w:rsidRPr="00B47BCA">
        <w:rPr>
          <w:rFonts w:ascii="Sylfaen" w:hAnsi="Sylfaen" w:cstheme="minorHAnsi"/>
          <w:lang w:val="ka-GE"/>
        </w:rPr>
        <w:t xml:space="preserve"> (Strengthening blood safety system in Georgia)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მომზადდა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ევროკავშირის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წევრი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ქვეყნები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მოწვეულ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იქნენ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კონკურსში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მონაწილეობის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მისაღებად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დაძმობილების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პროექტის</w:t>
      </w:r>
      <w:r w:rsidRPr="00B47BCA">
        <w:rPr>
          <w:rFonts w:ascii="Sylfaen" w:hAnsi="Sylfaen" w:cstheme="minorHAnsi"/>
          <w:lang w:val="ka-GE"/>
        </w:rPr>
        <w:t xml:space="preserve"> („</w:t>
      </w:r>
      <w:r w:rsidRPr="00B47BCA">
        <w:rPr>
          <w:rFonts w:ascii="Sylfaen" w:hAnsi="Sylfaen" w:cs="Sylfaen"/>
          <w:lang w:val="ka-GE"/>
        </w:rPr>
        <w:t>სისხლის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უსაფრთხოების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სისტემის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გაძლიერება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საქართველოში</w:t>
      </w:r>
      <w:r w:rsidRPr="00B47BCA">
        <w:rPr>
          <w:rFonts w:ascii="Sylfaen" w:hAnsi="Sylfaen" w:cstheme="minorHAnsi"/>
          <w:lang w:val="ka-GE"/>
        </w:rPr>
        <w:t xml:space="preserve">“) </w:t>
      </w:r>
      <w:r w:rsidRPr="00B47BCA">
        <w:rPr>
          <w:rFonts w:ascii="Sylfaen" w:hAnsi="Sylfaen" w:cs="Sylfaen"/>
          <w:lang w:val="ka-GE"/>
        </w:rPr>
        <w:t>დაწყება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დაგეგმილია</w:t>
      </w:r>
      <w:r w:rsidRPr="00B47BCA">
        <w:rPr>
          <w:rFonts w:ascii="Sylfaen" w:hAnsi="Sylfaen" w:cstheme="minorHAnsi"/>
          <w:lang w:val="ka-GE"/>
        </w:rPr>
        <w:t xml:space="preserve"> 2019 </w:t>
      </w:r>
      <w:r w:rsidRPr="00B47BCA">
        <w:rPr>
          <w:rFonts w:ascii="Sylfaen" w:hAnsi="Sylfaen" w:cs="Sylfaen"/>
          <w:lang w:val="ka-GE"/>
        </w:rPr>
        <w:t>წლის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ბოლოს</w:t>
      </w:r>
      <w:r w:rsidRPr="00B47BCA">
        <w:rPr>
          <w:rFonts w:ascii="Sylfaen" w:hAnsi="Sylfaen" w:cstheme="minorHAnsi"/>
          <w:lang w:val="ka-GE"/>
        </w:rPr>
        <w:t xml:space="preserve">/2020 </w:t>
      </w:r>
      <w:r w:rsidRPr="00B47BCA">
        <w:rPr>
          <w:rFonts w:ascii="Sylfaen" w:hAnsi="Sylfaen" w:cs="Sylfaen"/>
          <w:lang w:val="ka-GE"/>
        </w:rPr>
        <w:t>წლის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დასაწყისში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მას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შემდეგ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რაც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დასრულდება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პარტნიორი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ქვეყნ</w:t>
      </w:r>
      <w:r w:rsidRPr="00B47BCA">
        <w:rPr>
          <w:rFonts w:ascii="Sylfaen" w:hAnsi="Sylfaen" w:cstheme="minorHAnsi"/>
          <w:lang w:val="ka-GE"/>
        </w:rPr>
        <w:t>(</w:t>
      </w:r>
      <w:r w:rsidRPr="00B47BCA">
        <w:rPr>
          <w:rFonts w:ascii="Sylfaen" w:hAnsi="Sylfaen" w:cs="Sylfaen"/>
          <w:lang w:val="ka-GE"/>
        </w:rPr>
        <w:t>ებ</w:t>
      </w:r>
      <w:r w:rsidRPr="00B47BCA">
        <w:rPr>
          <w:rFonts w:ascii="Sylfaen" w:hAnsi="Sylfaen" w:cstheme="minorHAnsi"/>
          <w:lang w:val="ka-GE"/>
        </w:rPr>
        <w:t>)</w:t>
      </w:r>
      <w:r w:rsidRPr="00B47BCA">
        <w:rPr>
          <w:rFonts w:ascii="Sylfaen" w:hAnsi="Sylfaen" w:cs="Sylfaen"/>
          <w:lang w:val="ka-GE"/>
        </w:rPr>
        <w:t>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შერჩევის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პროცესი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პროექტის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დაწყების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მოსამზადებელი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პროცედურები</w:t>
      </w:r>
      <w:r w:rsidRPr="00B47BCA">
        <w:rPr>
          <w:rFonts w:ascii="Sylfaen" w:hAnsi="Sylfaen" w:cstheme="minorHAnsi"/>
          <w:lang w:val="ka-GE"/>
        </w:rPr>
        <w:t>.</w:t>
      </w:r>
    </w:p>
    <w:p w:rsidR="00955957" w:rsidRDefault="00955957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="Sylfaen"/>
          <w:b/>
          <w:lang w:val="ka-GE"/>
        </w:rPr>
      </w:pP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="Sylfaen"/>
          <w:b/>
          <w:u w:val="single"/>
          <w:lang w:val="ka-GE"/>
        </w:rPr>
      </w:pPr>
      <w:r w:rsidRPr="00B47BCA">
        <w:rPr>
          <w:rFonts w:ascii="Sylfaen" w:eastAsia="Helvetica" w:hAnsi="Sylfaen" w:cs="Sylfaen"/>
          <w:b/>
          <w:u w:val="single"/>
          <w:lang w:val="ka-GE"/>
        </w:rPr>
        <w:t>დასაქმების მიმართულებით:</w:t>
      </w: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theme="minorHAnsi"/>
          <w:lang w:val="ka-GE"/>
        </w:rPr>
      </w:pPr>
      <w:bookmarkStart w:id="0" w:name="_GoBack"/>
      <w:bookmarkEnd w:id="0"/>
      <w:r w:rsidRPr="00B47BCA">
        <w:rPr>
          <w:rFonts w:ascii="Sylfaen" w:eastAsia="Helvetica" w:hAnsi="Sylfaen" w:cs="Sylfaen"/>
          <w:lang w:val="ka-GE"/>
        </w:rPr>
        <w:t>ევროკავშირმა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შრომის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ბაზრის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საჭიროებებსა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დასაქმებაზე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მორგებული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უნარების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განვითარების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პროგრამის</w:t>
      </w:r>
      <w:r w:rsidRPr="00B47BCA">
        <w:rPr>
          <w:rFonts w:ascii="Sylfaen" w:eastAsia="Helvetica" w:hAnsi="Sylfaen" w:cstheme="minorHAnsi"/>
          <w:lang w:val="ka-GE"/>
        </w:rPr>
        <w:t xml:space="preserve">  (</w:t>
      </w:r>
      <w:r w:rsidRPr="00B47BCA">
        <w:rPr>
          <w:rFonts w:ascii="Sylfaen" w:hAnsi="Sylfaen" w:cstheme="minorHAnsi"/>
          <w:lang w:val="ka-GE"/>
        </w:rPr>
        <w:t>EU Support to Skills Development for Matching the Labour Market Needs of Georgia</w:t>
      </w:r>
      <w:r w:rsidRPr="00B47BCA">
        <w:rPr>
          <w:rFonts w:ascii="Sylfaen" w:eastAsia="Helvetica" w:hAnsi="Sylfaen" w:cstheme="minorHAnsi"/>
          <w:lang w:val="ka-GE"/>
        </w:rPr>
        <w:t xml:space="preserve">) </w:t>
      </w:r>
      <w:r w:rsidRPr="00B47BCA">
        <w:rPr>
          <w:rFonts w:ascii="Sylfaen" w:eastAsia="Helvetica" w:hAnsi="Sylfaen" w:cs="Sylfaen"/>
          <w:lang w:val="ka-GE"/>
        </w:rPr>
        <w:t>მეორე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ფაზა</w:t>
      </w:r>
      <w:r w:rsidRPr="00B47BCA">
        <w:rPr>
          <w:rFonts w:ascii="Sylfaen" w:eastAsia="Helvetica" w:hAnsi="Sylfaen" w:cstheme="minorHAnsi"/>
          <w:lang w:val="ka-GE"/>
        </w:rPr>
        <w:t xml:space="preserve"> 2018 </w:t>
      </w:r>
      <w:r w:rsidRPr="00B47BCA">
        <w:rPr>
          <w:rFonts w:ascii="Sylfaen" w:eastAsia="Helvetica" w:hAnsi="Sylfaen" w:cs="Sylfaen"/>
          <w:lang w:val="ka-GE"/>
        </w:rPr>
        <w:t>წელს</w:t>
      </w:r>
      <w:r w:rsidRPr="00B47BCA">
        <w:rPr>
          <w:rFonts w:ascii="Sylfaen" w:eastAsia="Helvetica" w:hAnsi="Sylfaen" w:cstheme="minorHAnsi"/>
          <w:lang w:val="ka-GE"/>
        </w:rPr>
        <w:t xml:space="preserve"> დაიწყო, </w:t>
      </w:r>
      <w:r w:rsidRPr="006227BB">
        <w:rPr>
          <w:rFonts w:ascii="Sylfaen" w:eastAsia="Helvetica" w:hAnsi="Sylfaen" w:cs="Sylfaen"/>
          <w:lang w:val="ka-GE"/>
        </w:rPr>
        <w:t>რომლის</w:t>
      </w:r>
      <w:r w:rsidRPr="006227BB">
        <w:rPr>
          <w:rFonts w:ascii="Sylfaen" w:eastAsia="Helvetica" w:hAnsi="Sylfaen" w:cstheme="minorHAnsi"/>
          <w:lang w:val="ka-GE"/>
        </w:rPr>
        <w:t xml:space="preserve"> </w:t>
      </w:r>
      <w:r w:rsidRPr="006227BB">
        <w:rPr>
          <w:rFonts w:ascii="Sylfaen" w:eastAsia="Helvetica" w:hAnsi="Sylfaen" w:cs="Sylfaen"/>
          <w:lang w:val="ka-GE"/>
        </w:rPr>
        <w:t>ფარგლებშიც</w:t>
      </w:r>
      <w:r w:rsidRPr="006227BB">
        <w:rPr>
          <w:rFonts w:ascii="Sylfaen" w:eastAsia="Helvetica" w:hAnsi="Sylfaen" w:cstheme="minorHAnsi"/>
          <w:lang w:val="ka-GE"/>
        </w:rPr>
        <w:t xml:space="preserve"> </w:t>
      </w:r>
      <w:r w:rsidRPr="006227BB">
        <w:rPr>
          <w:rFonts w:ascii="Sylfaen" w:eastAsia="Helvetica" w:hAnsi="Sylfaen" w:cs="Sylfaen"/>
          <w:lang w:val="ka-GE"/>
        </w:rPr>
        <w:t>ხორცილდება</w:t>
      </w:r>
      <w:r w:rsidRPr="006227BB">
        <w:rPr>
          <w:rFonts w:ascii="Sylfaen" w:eastAsia="Helvetica" w:hAnsi="Sylfaen" w:cstheme="minorHAnsi"/>
          <w:lang w:val="ka-GE"/>
        </w:rPr>
        <w:t xml:space="preserve"> </w:t>
      </w:r>
      <w:r w:rsidRPr="006227BB">
        <w:rPr>
          <w:rFonts w:ascii="Sylfaen" w:eastAsia="Helvetica" w:hAnsi="Sylfaen" w:cs="Sylfaen"/>
          <w:lang w:val="ka-GE"/>
        </w:rPr>
        <w:t>ტექნიკური</w:t>
      </w:r>
      <w:r w:rsidRPr="006227BB">
        <w:rPr>
          <w:rFonts w:ascii="Sylfaen" w:eastAsia="Helvetica" w:hAnsi="Sylfaen" w:cstheme="minorHAnsi"/>
          <w:lang w:val="ka-GE"/>
        </w:rPr>
        <w:t xml:space="preserve"> </w:t>
      </w:r>
      <w:r w:rsidRPr="006227BB">
        <w:rPr>
          <w:rFonts w:ascii="Sylfaen" w:eastAsia="Helvetica" w:hAnsi="Sylfaen" w:cs="Sylfaen"/>
          <w:lang w:val="ka-GE"/>
        </w:rPr>
        <w:t>დახმარების</w:t>
      </w:r>
      <w:r w:rsidRPr="006227BB">
        <w:rPr>
          <w:rFonts w:ascii="Sylfaen" w:eastAsia="Helvetica" w:hAnsi="Sylfaen" w:cstheme="minorHAnsi"/>
          <w:lang w:val="ka-GE"/>
        </w:rPr>
        <w:t xml:space="preserve"> </w:t>
      </w:r>
      <w:r w:rsidRPr="006227BB">
        <w:rPr>
          <w:rFonts w:ascii="Sylfaen" w:eastAsia="Helvetica" w:hAnsi="Sylfaen" w:cs="Sylfaen"/>
          <w:lang w:val="ka-GE"/>
        </w:rPr>
        <w:t>პროექტი</w:t>
      </w:r>
      <w:r w:rsidRPr="006227BB">
        <w:rPr>
          <w:rFonts w:ascii="Sylfaen" w:eastAsia="Helvetica" w:hAnsi="Sylfaen" w:cstheme="minorHAnsi"/>
          <w:lang w:val="ka-GE"/>
        </w:rPr>
        <w:t xml:space="preserve">. </w:t>
      </w:r>
      <w:r w:rsidRPr="006227BB">
        <w:rPr>
          <w:rFonts w:ascii="Sylfaen" w:eastAsia="Helvetica" w:hAnsi="Sylfaen" w:cs="Sylfaen"/>
          <w:lang w:val="ka-GE"/>
        </w:rPr>
        <w:t>პ</w:t>
      </w:r>
      <w:r w:rsidRPr="00B47BCA">
        <w:rPr>
          <w:rFonts w:ascii="Sylfaen" w:eastAsia="Helvetica" w:hAnsi="Sylfaen" w:cs="Sylfaen"/>
          <w:lang w:val="ka-GE"/>
        </w:rPr>
        <w:t>როექტის ითვალისწინებს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ბენეფიციარი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სამინისტროებს</w:t>
      </w:r>
      <w:r w:rsidRPr="00B47BCA">
        <w:rPr>
          <w:rFonts w:ascii="Sylfaen" w:eastAsia="Helvetica" w:hAnsi="Sylfaen" w:cstheme="minorHAnsi"/>
          <w:lang w:val="ka-GE"/>
        </w:rPr>
        <w:t xml:space="preserve"> (</w:t>
      </w:r>
      <w:r w:rsidRPr="00B47BCA">
        <w:rPr>
          <w:rFonts w:ascii="Sylfaen" w:eastAsia="Helvetica" w:hAnsi="Sylfaen" w:cs="Sylfaen"/>
          <w:lang w:val="ka-GE"/>
        </w:rPr>
        <w:t>შრომის</w:t>
      </w:r>
      <w:r w:rsidRPr="00B47BCA">
        <w:rPr>
          <w:rFonts w:ascii="Sylfaen" w:eastAsia="Helvetica" w:hAnsi="Sylfaen" w:cstheme="minorHAnsi"/>
          <w:lang w:val="ka-GE"/>
        </w:rPr>
        <w:t xml:space="preserve">, </w:t>
      </w:r>
      <w:r w:rsidRPr="00B47BCA">
        <w:rPr>
          <w:rFonts w:ascii="Sylfaen" w:eastAsia="Helvetica" w:hAnsi="Sylfaen" w:cs="Sylfaen"/>
          <w:lang w:val="ka-GE"/>
        </w:rPr>
        <w:t>ეკონომიკისა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განათლების</w:t>
      </w:r>
      <w:r w:rsidRPr="00B47BCA">
        <w:rPr>
          <w:rFonts w:ascii="Sylfaen" w:eastAsia="Helvetica" w:hAnsi="Sylfaen" w:cstheme="minorHAnsi"/>
          <w:lang w:val="ka-GE"/>
        </w:rPr>
        <w:t xml:space="preserve">) მხარდაჭერას </w:t>
      </w:r>
      <w:r w:rsidRPr="00B47BCA">
        <w:rPr>
          <w:rFonts w:ascii="Sylfaen" w:eastAsia="Helvetica" w:hAnsi="Sylfaen" w:cs="Sylfaen"/>
          <w:lang w:val="ka-GE"/>
        </w:rPr>
        <w:t>უნარების</w:t>
      </w:r>
      <w:r w:rsidRPr="00B47BCA">
        <w:rPr>
          <w:rFonts w:ascii="Sylfaen" w:eastAsia="Helvetica" w:hAnsi="Sylfaen" w:cstheme="minorHAnsi"/>
          <w:lang w:val="ka-GE"/>
        </w:rPr>
        <w:t xml:space="preserve">, </w:t>
      </w:r>
      <w:r w:rsidRPr="00B47BCA">
        <w:rPr>
          <w:rFonts w:ascii="Sylfaen" w:eastAsia="Helvetica" w:hAnsi="Sylfaen" w:cs="Sylfaen"/>
          <w:lang w:val="ka-GE"/>
        </w:rPr>
        <w:t>ცოდნისა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კომპეტენციების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განვითარებაში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შემდეგი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მიმართულებებით</w:t>
      </w:r>
      <w:r w:rsidRPr="00B47BCA">
        <w:rPr>
          <w:rFonts w:ascii="Sylfaen" w:eastAsia="Helvetica" w:hAnsi="Sylfaen" w:cstheme="minorHAnsi"/>
          <w:lang w:val="ka-GE"/>
        </w:rPr>
        <w:t xml:space="preserve">: </w:t>
      </w:r>
      <w:r w:rsidRPr="00B47BCA">
        <w:rPr>
          <w:rFonts w:ascii="Sylfaen" w:eastAsia="Helvetica" w:hAnsi="Sylfaen" w:cs="Sylfaen"/>
          <w:lang w:val="ka-GE"/>
        </w:rPr>
        <w:t>განათლებისა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შრომის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ბაზრის</w:t>
      </w:r>
      <w:r w:rsidRPr="00B47BCA">
        <w:rPr>
          <w:rFonts w:ascii="Sylfaen" w:eastAsia="Helvetica" w:hAnsi="Sylfaen" w:cstheme="minorHAnsi"/>
          <w:lang w:val="ka-GE"/>
        </w:rPr>
        <w:t xml:space="preserve">, </w:t>
      </w:r>
      <w:r w:rsidRPr="00B47BCA">
        <w:rPr>
          <w:rFonts w:ascii="Sylfaen" w:eastAsia="Helvetica" w:hAnsi="Sylfaen" w:cs="Sylfaen"/>
          <w:lang w:val="ka-GE"/>
        </w:rPr>
        <w:t>მოთხოვნადი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უნარების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დადგენის</w:t>
      </w:r>
      <w:r w:rsidRPr="00B47BCA">
        <w:rPr>
          <w:rFonts w:ascii="Sylfaen" w:eastAsia="Helvetica" w:hAnsi="Sylfaen" w:cstheme="minorHAnsi"/>
          <w:lang w:val="ka-GE"/>
        </w:rPr>
        <w:t xml:space="preserve">, </w:t>
      </w:r>
      <w:r w:rsidRPr="00B47BCA">
        <w:rPr>
          <w:rFonts w:ascii="Sylfaen" w:eastAsia="Helvetica" w:hAnsi="Sylfaen" w:cs="Sylfaen"/>
          <w:lang w:val="ka-GE"/>
        </w:rPr>
        <w:t>კარიერული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დაგეგმვის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ხელშეწყობისა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კონსულაციის,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ახალგაზრდების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გააქტიურების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ინსტრუმენტებისა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მეთოდოლოგიების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შემუშავება</w:t>
      </w:r>
      <w:r w:rsidRPr="00B47BCA">
        <w:rPr>
          <w:rFonts w:ascii="Sylfaen" w:eastAsia="Helvetica" w:hAnsi="Sylfaen" w:cstheme="minorHAnsi"/>
          <w:lang w:val="ka-GE"/>
        </w:rPr>
        <w:t xml:space="preserve">; </w:t>
      </w:r>
      <w:r w:rsidRPr="00B47BCA">
        <w:rPr>
          <w:rFonts w:ascii="Sylfaen" w:eastAsia="Helvetica" w:hAnsi="Sylfaen" w:cs="Sylfaen"/>
          <w:lang w:val="ka-GE"/>
        </w:rPr>
        <w:t>განათლებისა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დასაქმების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ხელმშემწყობი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სერვისების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პერსონალის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შესაძლებლობების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განვითარება</w:t>
      </w:r>
      <w:r w:rsidRPr="00B47BCA">
        <w:rPr>
          <w:rFonts w:ascii="Sylfaen" w:eastAsia="Helvetica" w:hAnsi="Sylfaen" w:cstheme="minorHAnsi"/>
          <w:lang w:val="ka-GE"/>
        </w:rPr>
        <w:t xml:space="preserve">. </w:t>
      </w: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theme="minorHAnsi"/>
          <w:lang w:val="ka-GE"/>
        </w:rPr>
      </w:pP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theme="minorHAnsi"/>
          <w:lang w:val="ka-GE"/>
        </w:rPr>
      </w:pPr>
      <w:r w:rsidRPr="00B47BCA">
        <w:rPr>
          <w:rFonts w:ascii="Sylfaen" w:eastAsia="Helvetica" w:hAnsi="Sylfaen" w:cs="Sylfaen"/>
          <w:lang w:val="ka-GE"/>
        </w:rPr>
        <w:t>პროექტის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ერთ</w:t>
      </w:r>
      <w:r w:rsidRPr="00B47BCA">
        <w:rPr>
          <w:rFonts w:ascii="Sylfaen" w:eastAsia="Helvetica" w:hAnsi="Sylfaen" w:cstheme="minorHAnsi"/>
          <w:lang w:val="ka-GE"/>
        </w:rPr>
        <w:t>-</w:t>
      </w:r>
      <w:r w:rsidRPr="00B47BCA">
        <w:rPr>
          <w:rFonts w:ascii="Sylfaen" w:eastAsia="Helvetica" w:hAnsi="Sylfaen" w:cs="Sylfaen"/>
          <w:lang w:val="ka-GE"/>
        </w:rPr>
        <w:t>ერთი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მიზანია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დასაქმების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ახალი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სერვისმოდელის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დანერგვა</w:t>
      </w:r>
      <w:r w:rsidRPr="00B47BCA">
        <w:rPr>
          <w:rFonts w:ascii="Sylfaen" w:eastAsia="Helvetica" w:hAnsi="Sylfaen" w:cstheme="minorHAnsi"/>
          <w:lang w:val="ka-GE"/>
        </w:rPr>
        <w:t xml:space="preserve">. </w:t>
      </w:r>
      <w:r w:rsidRPr="00B47BCA">
        <w:rPr>
          <w:rFonts w:ascii="Sylfaen" w:eastAsia="Helvetica" w:hAnsi="Sylfaen" w:cs="Sylfaen"/>
          <w:lang w:val="ka-GE"/>
        </w:rPr>
        <w:t>პროცესი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დაიწყო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ევროკავშირის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დახმარებით</w:t>
      </w:r>
      <w:r w:rsidRPr="00B47BCA">
        <w:rPr>
          <w:rFonts w:ascii="Sylfaen" w:eastAsia="Helvetica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color w:val="000000"/>
          <w:lang w:val="ka-GE"/>
        </w:rPr>
        <w:t>დაძმობილების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პროექტის</w:t>
      </w:r>
      <w:r w:rsidRPr="00B47BCA">
        <w:rPr>
          <w:rFonts w:ascii="Sylfaen" w:hAnsi="Sylfaen" w:cstheme="minorHAnsi"/>
          <w:color w:val="000000"/>
          <w:lang w:val="ka-GE"/>
        </w:rPr>
        <w:t xml:space="preserve"> „</w:t>
      </w:r>
      <w:r w:rsidRPr="00B47BCA">
        <w:rPr>
          <w:rFonts w:ascii="Sylfaen" w:hAnsi="Sylfaen" w:cs="Sylfaen"/>
          <w:color w:val="000000"/>
          <w:lang w:val="ka-GE"/>
        </w:rPr>
        <w:t>დასაქმების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ხელშეწყობის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სამსახურის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შესაძლებლობების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განვითარება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საქართველოში</w:t>
      </w:r>
      <w:r w:rsidRPr="00B47BCA">
        <w:rPr>
          <w:rFonts w:ascii="Sylfaen" w:hAnsi="Sylfaen" w:cstheme="minorHAnsi"/>
          <w:color w:val="000000"/>
          <w:lang w:val="ka-GE"/>
        </w:rPr>
        <w:t xml:space="preserve">“ (Twinning project Capacity Building of the Employment Support Services (ESS) in Georgia”) </w:t>
      </w:r>
      <w:r w:rsidRPr="00B47BCA">
        <w:rPr>
          <w:rFonts w:ascii="Sylfaen" w:hAnsi="Sylfaen" w:cs="Sylfaen"/>
          <w:color w:val="000000"/>
          <w:lang w:val="ka-GE"/>
        </w:rPr>
        <w:t>ფარგლებში</w:t>
      </w:r>
      <w:r w:rsidRPr="00B47BCA">
        <w:rPr>
          <w:rFonts w:ascii="Sylfaen" w:hAnsi="Sylfaen" w:cstheme="minorHAnsi"/>
          <w:color w:val="000000"/>
          <w:lang w:val="ka-GE"/>
        </w:rPr>
        <w:t xml:space="preserve">. </w:t>
      </w:r>
      <w:r w:rsidRPr="00B47BCA">
        <w:rPr>
          <w:rFonts w:ascii="Sylfaen" w:hAnsi="Sylfaen" w:cs="Sylfaen"/>
          <w:color w:val="000000"/>
          <w:lang w:val="ka-GE"/>
        </w:rPr>
        <w:t>პ</w:t>
      </w:r>
      <w:r w:rsidRPr="00B47BCA">
        <w:rPr>
          <w:rFonts w:ascii="Sylfaen" w:eastAsia="Calibri" w:hAnsi="Sylfaen" w:cs="Sylfaen"/>
          <w:color w:val="000000"/>
          <w:lang w:val="ka-GE"/>
        </w:rPr>
        <w:t>როექტის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მიზანი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იყო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საქართველოს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დასაქმების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ხელშეწყობის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მომსახურების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ინსტიტუციური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ადამიანური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რესურსების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შესაძლებლობათა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გაძლიერება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,  </w:t>
      </w:r>
      <w:r w:rsidRPr="00B47BCA">
        <w:rPr>
          <w:rFonts w:ascii="Sylfaen" w:eastAsia="Calibri" w:hAnsi="Sylfaen" w:cs="Sylfaen"/>
          <w:color w:val="000000"/>
          <w:lang w:val="ka-GE"/>
        </w:rPr>
        <w:t>რათა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სამუშაოს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მაძიებლებს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 </w:t>
      </w:r>
      <w:r w:rsidRPr="00B47BCA">
        <w:rPr>
          <w:rFonts w:ascii="Sylfaen" w:eastAsia="Calibri" w:hAnsi="Sylfaen" w:cs="Sylfaen"/>
          <w:color w:val="000000"/>
          <w:lang w:val="ka-GE"/>
        </w:rPr>
        <w:t>მიეწოდოთ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კარგად</w:t>
      </w:r>
      <w:r w:rsidRPr="00B47BCA">
        <w:rPr>
          <w:rFonts w:ascii="Sylfaen" w:eastAsia="Calibri" w:hAnsi="Sylfaen" w:cstheme="minorHAnsi"/>
          <w:color w:val="000000"/>
          <w:lang w:val="ka-GE"/>
        </w:rPr>
        <w:t>-</w:t>
      </w:r>
      <w:r w:rsidRPr="00B47BCA">
        <w:rPr>
          <w:rFonts w:ascii="Sylfaen" w:eastAsia="Calibri" w:hAnsi="Sylfaen" w:cs="Sylfaen"/>
          <w:color w:val="000000"/>
          <w:lang w:val="ka-GE"/>
        </w:rPr>
        <w:t>ორგანიზებული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, </w:t>
      </w:r>
      <w:r w:rsidRPr="00B47BCA">
        <w:rPr>
          <w:rFonts w:ascii="Sylfaen" w:eastAsia="Calibri" w:hAnsi="Sylfaen" w:cs="Sylfaen"/>
          <w:color w:val="000000"/>
          <w:lang w:val="ka-GE"/>
        </w:rPr>
        <w:t>მაღალი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ხარისხის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, </w:t>
      </w:r>
      <w:r w:rsidRPr="00B47BCA">
        <w:rPr>
          <w:rFonts w:ascii="Sylfaen" w:eastAsia="Calibri" w:hAnsi="Sylfaen" w:cs="Sylfaen"/>
          <w:color w:val="000000"/>
          <w:lang w:val="ka-GE"/>
        </w:rPr>
        <w:t>გენდერულად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დაბალანსებული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ფინანსურად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ეფექტური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დასაქმების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სერვისები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. </w:t>
      </w:r>
      <w:r w:rsidRPr="00B47BCA">
        <w:rPr>
          <w:rFonts w:ascii="Sylfaen" w:eastAsia="Calibri" w:hAnsi="Sylfaen" w:cs="Sylfaen"/>
          <w:color w:val="000000"/>
          <w:lang w:val="ka-GE"/>
        </w:rPr>
        <w:t>პროექტის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მხარდაჭერით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შემუშავდა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დასაქმების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ახალი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სერვისმოდელი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, </w:t>
      </w:r>
      <w:r w:rsidRPr="00B47BCA">
        <w:rPr>
          <w:rFonts w:ascii="Sylfaen" w:eastAsia="Calibri" w:hAnsi="Sylfaen" w:cs="Sylfaen"/>
          <w:color w:val="000000"/>
          <w:lang w:val="ka-GE"/>
        </w:rPr>
        <w:t>ჩამოყალიბდა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დასაქმების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eastAsia="Calibri" w:hAnsi="Sylfaen" w:cs="Sylfaen"/>
          <w:color w:val="000000"/>
          <w:lang w:val="ka-GE"/>
        </w:rPr>
        <w:t>სამსახურის</w:t>
      </w:r>
      <w:r w:rsidRPr="00B47BCA">
        <w:rPr>
          <w:rFonts w:ascii="Sylfaen" w:eastAsia="Calibri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სტრუქტურა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და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განისაზღვრა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ფუნქციები</w:t>
      </w:r>
      <w:r w:rsidRPr="00B47BCA">
        <w:rPr>
          <w:rFonts w:ascii="Sylfaen" w:hAnsi="Sylfaen" w:cstheme="minorHAnsi"/>
          <w:color w:val="000000"/>
          <w:lang w:val="ka-GE"/>
        </w:rPr>
        <w:t xml:space="preserve"> (</w:t>
      </w:r>
      <w:r w:rsidRPr="00B47BCA">
        <w:rPr>
          <w:rFonts w:ascii="Sylfaen" w:hAnsi="Sylfaen" w:cs="Sylfaen"/>
          <w:color w:val="000000"/>
          <w:lang w:val="ka-GE"/>
        </w:rPr>
        <w:t>შესწორდა</w:t>
      </w:r>
      <w:r w:rsidRPr="00B47BCA">
        <w:rPr>
          <w:rFonts w:ascii="Sylfaen" w:hAnsi="Sylfaen" w:cstheme="minorHAnsi"/>
          <w:color w:val="000000"/>
          <w:lang w:val="ka-GE"/>
        </w:rPr>
        <w:t>),</w:t>
      </w:r>
      <w:r w:rsidRPr="00B47BCA">
        <w:rPr>
          <w:rFonts w:ascii="Sylfaen" w:hAnsi="Sylfaen" w:cs="Sylfaen"/>
          <w:color w:val="000000"/>
          <w:lang w:val="ka-GE"/>
        </w:rPr>
        <w:t xml:space="preserve"> შრომის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ბაზრის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მართვის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პროცესში მათი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როლის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გაფართოებისა და სამუშაოს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მაძიებელთათვის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შემოთავაზებული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მომსახურებათა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სპექტრის გაზრდის მიზნით</w:t>
      </w:r>
      <w:r w:rsidRPr="00B47BCA">
        <w:rPr>
          <w:rFonts w:ascii="Sylfaen" w:hAnsi="Sylfaen" w:cstheme="minorHAnsi"/>
          <w:color w:val="000000"/>
          <w:lang w:val="ka-GE"/>
        </w:rPr>
        <w:t>.</w:t>
      </w: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hAnsi="Sylfaen" w:cs="Sylfaen"/>
          <w:color w:val="000000"/>
          <w:lang w:val="ka-GE"/>
        </w:rPr>
      </w:pP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theme="minorHAnsi"/>
          <w:lang w:val="ka-GE"/>
        </w:rPr>
      </w:pPr>
      <w:r w:rsidRPr="00B47BCA">
        <w:rPr>
          <w:rFonts w:ascii="Sylfaen" w:hAnsi="Sylfaen" w:cs="Sylfaen"/>
          <w:color w:val="000000"/>
          <w:lang w:val="ka-GE"/>
        </w:rPr>
        <w:t>ახალი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სერვისმოდელის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დანერგვა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color w:val="000000"/>
          <w:lang w:val="ka-GE"/>
        </w:rPr>
        <w:t>გულისხმობს</w:t>
      </w:r>
      <w:r w:rsidRPr="00B47BCA">
        <w:rPr>
          <w:rFonts w:ascii="Sylfaen" w:hAnsi="Sylfaen" w:cstheme="minorHAnsi"/>
          <w:color w:val="000000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შრომის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ბაზრის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აქტიური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პოლიტიკის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ღონისძიებების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(Active labour market policies - ALMP) </w:t>
      </w:r>
      <w:r w:rsidRPr="00B47BCA">
        <w:rPr>
          <w:rFonts w:ascii="Sylfaen" w:hAnsi="Sylfaen" w:cs="Sylfaen"/>
          <w:shd w:val="clear" w:color="auto" w:fill="FFFFFF"/>
          <w:lang w:val="ka-GE"/>
        </w:rPr>
        <w:t>გატარებას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theme="minorHAnsi"/>
          <w:shd w:val="clear" w:color="auto" w:fill="FFFFFF"/>
          <w:lang w:val="ka-GE"/>
        </w:rPr>
        <w:t>ALMP-</w:t>
      </w:r>
      <w:r w:rsidRPr="00B47BCA">
        <w:rPr>
          <w:rFonts w:ascii="Sylfaen" w:hAnsi="Sylfaen" w:cs="Sylfaen"/>
          <w:shd w:val="clear" w:color="auto" w:fill="FFFFFF"/>
          <w:lang w:val="ka-GE"/>
        </w:rPr>
        <w:t>ის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მნიშვნელოვანი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ელემენტი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იქნება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დასაქმების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კონსულტირება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სამუშაოს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მაძიებლის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დასაქმების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შესაძლებლობების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შეფასება</w:t>
      </w:r>
      <w:r w:rsidRPr="00B47BCA">
        <w:rPr>
          <w:rFonts w:ascii="Sylfaen" w:hAnsi="Sylfaen" w:cstheme="minorHAnsi"/>
          <w:lang w:val="ka-GE"/>
        </w:rPr>
        <w:t xml:space="preserve">; </w:t>
      </w:r>
      <w:r w:rsidRPr="00B47BCA">
        <w:rPr>
          <w:rFonts w:ascii="Sylfaen" w:hAnsi="Sylfaen" w:cs="Sylfaen"/>
          <w:lang w:val="ka-GE"/>
        </w:rPr>
        <w:t>დასაქმების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მომსახურების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განსაზღვრა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სამუშაოს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მაძიებლის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საჭიროებებისა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ხელმისაწვდომი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რესურსების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მიხედვით</w:t>
      </w:r>
      <w:r w:rsidRPr="00B47BCA">
        <w:rPr>
          <w:rFonts w:ascii="Sylfaen" w:hAnsi="Sylfaen" w:cstheme="minorHAnsi"/>
          <w:lang w:val="ka-GE"/>
        </w:rPr>
        <w:t xml:space="preserve">; </w:t>
      </w:r>
      <w:r w:rsidRPr="00B47BCA">
        <w:rPr>
          <w:rFonts w:ascii="Sylfaen" w:hAnsi="Sylfaen" w:cs="Sylfaen"/>
          <w:lang w:val="ka-GE"/>
        </w:rPr>
        <w:t>ინფორმირება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რჩევის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მიცემა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სამუშაოს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ძიებასთან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დაკავშირებით</w:t>
      </w:r>
      <w:r w:rsidRPr="00B47BCA">
        <w:rPr>
          <w:rFonts w:ascii="Sylfaen" w:hAnsi="Sylfaen" w:cstheme="minorHAnsi"/>
          <w:lang w:val="ka-GE"/>
        </w:rPr>
        <w:t xml:space="preserve">; </w:t>
      </w:r>
      <w:r w:rsidRPr="00B47BCA">
        <w:rPr>
          <w:rFonts w:ascii="Sylfaen" w:hAnsi="Sylfaen" w:cs="Sylfaen"/>
          <w:lang w:val="ka-GE"/>
        </w:rPr>
        <w:t>ინდივიდუალური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სამოქმედო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გეგმის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შემუშავება</w:t>
      </w:r>
      <w:r w:rsidRPr="00B47BCA">
        <w:rPr>
          <w:rFonts w:ascii="Sylfaen" w:hAnsi="Sylfaen" w:cstheme="minorHAnsi"/>
          <w:lang w:val="ka-GE"/>
        </w:rPr>
        <w:t xml:space="preserve">; </w:t>
      </w:r>
      <w:r w:rsidRPr="00B47BCA">
        <w:rPr>
          <w:rFonts w:ascii="Sylfaen" w:hAnsi="Sylfaen" w:cs="Sylfaen"/>
          <w:lang w:val="ka-GE"/>
        </w:rPr>
        <w:t>თვალყურის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მიდევნება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სამუშაოს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მაძიებლის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პროგრესისათვის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ახალი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სერვისმოდელის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მიხედვით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ინდივიდუალურის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გარდა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განხორციელდება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ჯგუფური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კარიერული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კონსულტაცია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, </w:t>
      </w:r>
      <w:r w:rsidRPr="00B47BCA">
        <w:rPr>
          <w:rFonts w:ascii="Sylfaen" w:hAnsi="Sylfaen" w:cs="Sylfaen"/>
          <w:shd w:val="clear" w:color="auto" w:fill="FFFFFF"/>
          <w:lang w:val="ka-GE"/>
        </w:rPr>
        <w:t>ხელი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შეეწყობა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სამუშაოს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მაძიებელთა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ALMP-</w:t>
      </w:r>
      <w:r w:rsidRPr="00B47BCA">
        <w:rPr>
          <w:rFonts w:ascii="Sylfaen" w:hAnsi="Sylfaen" w:cs="Sylfaen"/>
          <w:shd w:val="clear" w:color="auto" w:fill="FFFFFF"/>
          <w:lang w:val="ka-GE"/>
        </w:rPr>
        <w:t>ის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hAnsi="Sylfaen" w:cs="Sylfaen"/>
          <w:shd w:val="clear" w:color="auto" w:fill="FFFFFF"/>
          <w:lang w:val="ka-GE"/>
        </w:rPr>
        <w:t>სერვისებში</w:t>
      </w:r>
      <w:r w:rsidRPr="00B47BCA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ჩართვას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და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ჩართული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პირების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რაოდენობის</w:t>
      </w:r>
      <w:r w:rsidRPr="00B47BCA">
        <w:rPr>
          <w:rFonts w:ascii="Sylfaen" w:eastAsia="Helvetica" w:hAnsi="Sylfaen" w:cstheme="minorHAnsi"/>
          <w:lang w:val="ka-GE"/>
        </w:rPr>
        <w:t xml:space="preserve"> </w:t>
      </w:r>
      <w:r w:rsidRPr="00B47BCA">
        <w:rPr>
          <w:rFonts w:ascii="Sylfaen" w:eastAsia="Helvetica" w:hAnsi="Sylfaen" w:cs="Sylfaen"/>
          <w:lang w:val="ka-GE"/>
        </w:rPr>
        <w:t>ზრდას</w:t>
      </w:r>
      <w:r w:rsidRPr="00B47BCA">
        <w:rPr>
          <w:rFonts w:ascii="Sylfaen" w:eastAsia="Helvetica" w:hAnsi="Sylfaen" w:cstheme="minorHAnsi"/>
          <w:lang w:val="ka-GE"/>
        </w:rPr>
        <w:t xml:space="preserve">. </w:t>
      </w: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theme="minorHAnsi"/>
          <w:lang w:val="ka-GE"/>
        </w:rPr>
      </w:pPr>
    </w:p>
    <w:p w:rsidR="00955957" w:rsidRDefault="00955957" w:rsidP="00955957">
      <w:pPr>
        <w:spacing w:after="120" w:line="276" w:lineRule="auto"/>
        <w:contextualSpacing/>
        <w:jc w:val="both"/>
        <w:rPr>
          <w:rFonts w:ascii="Sylfaen" w:eastAsia="Helvetica" w:hAnsi="Sylfaen" w:cs="Sylfaen"/>
          <w:b/>
          <w:u w:val="single"/>
          <w:lang w:val="ka-GE"/>
        </w:rPr>
      </w:pPr>
      <w:r w:rsidRPr="00B47BCA">
        <w:rPr>
          <w:rFonts w:ascii="Sylfaen" w:eastAsia="Helvetica" w:hAnsi="Sylfaen" w:cs="Sylfaen"/>
          <w:b/>
          <w:u w:val="single"/>
          <w:lang w:val="ka-GE"/>
        </w:rPr>
        <w:t>შრომის ინსპექტირების მიმართულებით:</w:t>
      </w:r>
    </w:p>
    <w:p w:rsidR="00955957" w:rsidRPr="00B47BCA" w:rsidRDefault="00955957" w:rsidP="00955957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>ევროკავშირთან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მიმდინარეობს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თანამშრომლობა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საჯარო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სამსახურების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დაძმობილების</w:t>
      </w:r>
      <w:r w:rsidRPr="00B47BCA">
        <w:rPr>
          <w:rFonts w:ascii="Sylfaen" w:hAnsi="Sylfaen" w:cstheme="minorHAnsi"/>
          <w:lang w:val="ka-GE"/>
        </w:rPr>
        <w:t xml:space="preserve"> (Twinning) </w:t>
      </w:r>
      <w:r w:rsidRPr="00B47BCA">
        <w:rPr>
          <w:rFonts w:ascii="Sylfaen" w:hAnsi="Sylfaen" w:cs="Sylfaen"/>
          <w:lang w:val="ka-GE"/>
        </w:rPr>
        <w:t>პროგრამის</w:t>
      </w:r>
      <w:r w:rsidRPr="00B47BCA">
        <w:rPr>
          <w:rFonts w:ascii="Sylfaen" w:hAnsi="Sylfaen" w:cstheme="minorHAnsi"/>
          <w:lang w:val="ka-GE"/>
        </w:rPr>
        <w:t xml:space="preserve"> - „</w:t>
      </w:r>
      <w:r w:rsidRPr="00B47BCA">
        <w:rPr>
          <w:rFonts w:ascii="Sylfaen" w:hAnsi="Sylfaen" w:cs="Sylfaen"/>
          <w:lang w:val="ka-GE"/>
        </w:rPr>
        <w:t>შრომითი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უფლებების</w:t>
      </w:r>
      <w:r w:rsidRPr="00B47BCA">
        <w:rPr>
          <w:rFonts w:ascii="Sylfaen" w:hAnsi="Sylfaen" w:cstheme="minorHAnsi"/>
          <w:lang w:val="ka-GE"/>
        </w:rPr>
        <w:t xml:space="preserve">/ </w:t>
      </w:r>
      <w:r w:rsidRPr="00B47BCA">
        <w:rPr>
          <w:rFonts w:ascii="Sylfaen" w:hAnsi="Sylfaen" w:cs="Sylfaen"/>
          <w:lang w:val="ka-GE"/>
        </w:rPr>
        <w:t>პირობების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ისევე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როგორც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სამუშაო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ადგილზე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პროფესიული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უსაფრთხოებისა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ჯანმრთელობის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დაცვის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სტანდარტების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გაუმჯობესება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საქართველოში</w:t>
      </w:r>
      <w:r w:rsidRPr="00B47BCA">
        <w:rPr>
          <w:rFonts w:ascii="Sylfaen" w:hAnsi="Sylfaen" w:cstheme="minorHAnsi"/>
          <w:lang w:val="ka-GE"/>
        </w:rPr>
        <w:t xml:space="preserve">“ (Twinning Project "Improving the standards of employment conditions/relations as well as health and safety at work in Georgia") </w:t>
      </w:r>
      <w:r w:rsidRPr="00B47BCA">
        <w:rPr>
          <w:rFonts w:ascii="Sylfaen" w:hAnsi="Sylfaen" w:cs="Sylfaen"/>
          <w:lang w:val="ka-GE"/>
        </w:rPr>
        <w:t>ფარგლებში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სადაც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მთავარ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ბენეფიციარს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წარმოადგენს</w:t>
      </w:r>
      <w:r w:rsidRPr="00B47BCA">
        <w:rPr>
          <w:rFonts w:ascii="Sylfaen" w:hAnsi="Sylfaen" w:cstheme="minorHAnsi"/>
          <w:lang w:val="ka-GE"/>
        </w:rPr>
        <w:t xml:space="preserve"> სამინისტროს </w:t>
      </w:r>
      <w:r w:rsidRPr="00B47BCA">
        <w:rPr>
          <w:rFonts w:ascii="Sylfaen" w:hAnsi="Sylfaen" w:cs="Sylfaen"/>
          <w:lang w:val="ka-GE"/>
        </w:rPr>
        <w:t>შრომის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პირობების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ინსპექტირების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დეპარტამენტი</w:t>
      </w:r>
      <w:r w:rsidRPr="00B47BCA">
        <w:rPr>
          <w:rFonts w:ascii="Sylfaen" w:hAnsi="Sylfaen" w:cstheme="minorHAnsi"/>
          <w:lang w:val="ka-GE"/>
        </w:rPr>
        <w:t xml:space="preserve">. </w:t>
      </w:r>
      <w:r w:rsidRPr="00B47BCA">
        <w:rPr>
          <w:rFonts w:ascii="Sylfaen" w:hAnsi="Sylfaen" w:cs="Sylfaen"/>
          <w:lang w:val="ka-GE"/>
        </w:rPr>
        <w:t>პროექტი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მიზნად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ისახავს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საქართველოს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ოკუპირებული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ტერიტორიებიდან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დევნილთა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შრომის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ჯანმრთელობისა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სოციალური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დაცვის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სამინისტროსა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სხვა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ჩართული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ინსტიტუტების</w:t>
      </w:r>
      <w:r w:rsidRPr="00B47BCA">
        <w:rPr>
          <w:rFonts w:ascii="Sylfaen" w:hAnsi="Sylfaen" w:cstheme="minorHAnsi"/>
          <w:lang w:val="ka-GE"/>
        </w:rPr>
        <w:t xml:space="preserve">  </w:t>
      </w:r>
      <w:r w:rsidRPr="00B47BCA">
        <w:rPr>
          <w:rFonts w:ascii="Sylfaen" w:hAnsi="Sylfaen" w:cs="Sylfaen"/>
          <w:lang w:val="ka-GE"/>
        </w:rPr>
        <w:t>მხარდაჭერას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უნარების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გაძლიერებას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ასოცირების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დღის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წესრიგით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შრომითი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უფლებებისა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შრომის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უსაფრთხოების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მიმართულებით</w:t>
      </w:r>
      <w:r w:rsidRPr="00B47BCA">
        <w:rPr>
          <w:rFonts w:ascii="Sylfaen" w:hAnsi="Sylfaen" w:cstheme="minorHAnsi"/>
          <w:lang w:val="ka-GE"/>
        </w:rPr>
        <w:t xml:space="preserve"> 2019-2022 </w:t>
      </w:r>
      <w:r w:rsidRPr="00B47BCA">
        <w:rPr>
          <w:rFonts w:ascii="Sylfaen" w:hAnsi="Sylfaen" w:cs="Sylfaen"/>
          <w:lang w:val="ka-GE"/>
        </w:rPr>
        <w:t>წლებისათვის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განსაზღვრული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ვალდებულებების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შესაბამისად</w:t>
      </w:r>
      <w:r w:rsidRPr="00B47BCA">
        <w:rPr>
          <w:rFonts w:ascii="Sylfaen" w:hAnsi="Sylfaen" w:cstheme="minorHAnsi"/>
          <w:lang w:val="ka-GE"/>
        </w:rPr>
        <w:t>.</w:t>
      </w:r>
    </w:p>
    <w:p w:rsidR="00955957" w:rsidRPr="00B47BCA" w:rsidRDefault="00955957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</w:p>
    <w:sectPr w:rsidR="00955957" w:rsidRPr="00B47BCA" w:rsidSect="00302E5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D81"/>
    <w:multiLevelType w:val="hybridMultilevel"/>
    <w:tmpl w:val="6C12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1D1A"/>
    <w:multiLevelType w:val="hybridMultilevel"/>
    <w:tmpl w:val="282E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B"/>
    <w:rsid w:val="000102BC"/>
    <w:rsid w:val="000B3972"/>
    <w:rsid w:val="001B3586"/>
    <w:rsid w:val="002F337C"/>
    <w:rsid w:val="00302E54"/>
    <w:rsid w:val="003A100A"/>
    <w:rsid w:val="00473811"/>
    <w:rsid w:val="0057787F"/>
    <w:rsid w:val="005B3E6F"/>
    <w:rsid w:val="005C106B"/>
    <w:rsid w:val="005F7E39"/>
    <w:rsid w:val="006227BB"/>
    <w:rsid w:val="006A22E8"/>
    <w:rsid w:val="006E7411"/>
    <w:rsid w:val="007F5831"/>
    <w:rsid w:val="009046C9"/>
    <w:rsid w:val="00955957"/>
    <w:rsid w:val="009C1189"/>
    <w:rsid w:val="00A801C2"/>
    <w:rsid w:val="00AA566C"/>
    <w:rsid w:val="00B47BCA"/>
    <w:rsid w:val="00B67113"/>
    <w:rsid w:val="00C14FE3"/>
    <w:rsid w:val="00CA035D"/>
    <w:rsid w:val="00CF29A9"/>
    <w:rsid w:val="00D10047"/>
    <w:rsid w:val="00D70E7D"/>
    <w:rsid w:val="00D93B9D"/>
    <w:rsid w:val="00E555E5"/>
    <w:rsid w:val="00EF048B"/>
    <w:rsid w:val="00E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Ketevan Goginashvili</cp:lastModifiedBy>
  <cp:revision>5</cp:revision>
  <dcterms:created xsi:type="dcterms:W3CDTF">2019-12-26T10:28:00Z</dcterms:created>
  <dcterms:modified xsi:type="dcterms:W3CDTF">2019-12-26T10:33:00Z</dcterms:modified>
</cp:coreProperties>
</file>