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618" w:rsidRPr="00421C99" w:rsidRDefault="00421C99" w:rsidP="00127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421C99">
        <w:rPr>
          <w:rFonts w:ascii="Sylfaen" w:eastAsia="Sylfaen" w:hAnsi="Sylfaen"/>
          <w:lang w:val="ka-GE"/>
        </w:rPr>
        <w:t xml:space="preserve">ფსიქიკური ჯანმრთელობის განვითარება ჯანმრთელობის დაცვის სისტემის ერთ-ერთ მნიშვნელოვან პრიორიტეტს წარმოადგენს. ამჟამად, ქვეყანაში ფსიქიკური ჯანმრთელობის სერვისების მიმწოდებელია 12 სტაციონარული დაწესებულება 1485 საწოლით. აქედან 4 საავადმყოფო (850 საწოლი) კერძო მფლობელობაშია. სახელმწიფო მფლობელობაში მყოფი ფსიქიკური სერვისების მიმნწოდებელი საავადმყოფოები ხშირად ხდება სახალხო დამცველის აპარატის კრიტიკის ობიექტი. განსაკუთრებით მძიმე მდლომარეობაა შპს აღმოსავლეთ საქართველოს ფსიქიკური ჯანმრთელობის ცენტრის ბედიანის კლინიკაში. სადაც 160 საწოლზე 156 პაციენტია ამჟამად მოთავსებული. </w:t>
      </w:r>
    </w:p>
    <w:p w:rsidR="00421C99" w:rsidRPr="00421C99" w:rsidRDefault="00421C99" w:rsidP="00127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421C99" w:rsidRPr="00162CF4" w:rsidRDefault="00421C99" w:rsidP="00421C99">
      <w:pPr>
        <w:jc w:val="both"/>
        <w:rPr>
          <w:rFonts w:ascii="Sylfaen" w:hAnsi="Sylfaen" w:cs="Sylfaen"/>
          <w:lang w:val="ka-GE"/>
        </w:rPr>
      </w:pPr>
      <w:r w:rsidRPr="00421C9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ორგანოს - ფსიქიკური</w:t>
      </w:r>
      <w:r w:rsidRPr="005B7E63">
        <w:rPr>
          <w:rFonts w:ascii="Sylfaen" w:hAnsi="Sylfaen" w:cs="Sylfaen"/>
          <w:lang w:val="ka-GE"/>
        </w:rPr>
        <w:t xml:space="preserve"> </w:t>
      </w:r>
      <w:r w:rsidRPr="00421C99">
        <w:rPr>
          <w:rFonts w:ascii="Sylfaen" w:hAnsi="Sylfaen" w:cs="Sylfaen"/>
          <w:lang w:val="ka-GE"/>
        </w:rPr>
        <w:t>ჯანმრთელობის</w:t>
      </w:r>
      <w:r w:rsidRPr="005B7E63">
        <w:rPr>
          <w:rFonts w:ascii="Sylfaen" w:hAnsi="Sylfaen" w:cs="Sylfaen"/>
          <w:lang w:val="ka-GE"/>
        </w:rPr>
        <w:t xml:space="preserve"> </w:t>
      </w:r>
      <w:r w:rsidRPr="00421C99">
        <w:rPr>
          <w:rFonts w:ascii="Sylfaen" w:hAnsi="Sylfaen" w:cs="Sylfaen"/>
          <w:lang w:val="ka-GE"/>
        </w:rPr>
        <w:t>პოლიტიკის</w:t>
      </w:r>
      <w:r w:rsidRPr="005B7E63">
        <w:rPr>
          <w:rFonts w:ascii="Sylfaen" w:hAnsi="Sylfaen" w:cs="Sylfaen"/>
          <w:lang w:val="ka-GE"/>
        </w:rPr>
        <w:t xml:space="preserve"> </w:t>
      </w:r>
      <w:r w:rsidRPr="00421C99">
        <w:rPr>
          <w:rFonts w:ascii="Sylfaen" w:hAnsi="Sylfaen" w:cs="Sylfaen"/>
          <w:lang w:val="ka-GE"/>
        </w:rPr>
        <w:t>განმსაზღვრელი</w:t>
      </w:r>
      <w:r w:rsidRPr="005B7E63">
        <w:rPr>
          <w:rFonts w:ascii="Sylfaen" w:hAnsi="Sylfaen" w:cs="Sylfaen"/>
          <w:lang w:val="ka-GE"/>
        </w:rPr>
        <w:t xml:space="preserve"> </w:t>
      </w:r>
      <w:r w:rsidRPr="00421C99">
        <w:rPr>
          <w:rFonts w:ascii="Sylfaen" w:hAnsi="Sylfaen" w:cs="Sylfaen"/>
          <w:lang w:val="ka-GE"/>
        </w:rPr>
        <w:t>საბჭოს</w:t>
      </w:r>
      <w:r w:rsidRPr="005B7E63">
        <w:rPr>
          <w:rFonts w:ascii="Sylfaen" w:hAnsi="Sylfaen" w:cs="Sylfaen"/>
          <w:lang w:val="ka-GE"/>
        </w:rPr>
        <w:t xml:space="preserve"> 2019 წლის 6 მაისის </w:t>
      </w:r>
      <w:r w:rsidRPr="00421C99">
        <w:rPr>
          <w:rFonts w:ascii="Sylfaen" w:hAnsi="Sylfaen" w:cs="Sylfaen"/>
          <w:lang w:val="ka-GE"/>
        </w:rPr>
        <w:t>ხდომა</w:t>
      </w:r>
      <w:r w:rsidRPr="00421C99">
        <w:rPr>
          <w:rFonts w:ascii="Sylfaen" w:hAnsi="Sylfaen" w:cs="Sylfaen"/>
          <w:lang w:val="ka-GE"/>
        </w:rPr>
        <w:t>ზე წევრების მიერ ერთხმად იქნა აღნიშნული ბედიანის კლინიკიდან პაციენტების სხვა დაწესებულებებში გადაყვანის აუცილებლობა</w:t>
      </w:r>
      <w:r w:rsidR="00162CF4">
        <w:rPr>
          <w:rFonts w:ascii="Sylfaen" w:hAnsi="Sylfaen" w:cs="Sylfaen"/>
          <w:lang w:val="ka-GE"/>
        </w:rPr>
        <w:t xml:space="preserve">. </w:t>
      </w:r>
      <w:r w:rsidR="00AD3871">
        <w:rPr>
          <w:rFonts w:ascii="Sylfaen" w:hAnsi="Sylfaen"/>
          <w:lang w:val="ka-GE"/>
        </w:rPr>
        <w:t xml:space="preserve">პრობლემის გადასაჭრელად მნიშვნელოვნად მიგვაჩნია საჭირო ფართი(ებ)ს მოძიება და მათი რეაბილიტაცია ბედიანის საავადმყოფოდან პაციენტთა უკეთეს გარემოში განთავსების მიზნით. </w:t>
      </w:r>
    </w:p>
    <w:p w:rsidR="00AD3871" w:rsidRDefault="00162CF4" w:rsidP="00421C99">
      <w:pPr>
        <w:jc w:val="both"/>
        <w:rPr>
          <w:rFonts w:ascii="Sylfaen" w:hAnsi="Sylfaen"/>
          <w:lang w:val="ka-GE"/>
        </w:rPr>
      </w:pPr>
      <w:r>
        <w:rPr>
          <w:rFonts w:ascii="Sylfaen" w:hAnsi="Sylfaen"/>
          <w:lang w:val="ka-GE"/>
        </w:rPr>
        <w:t xml:space="preserve">ჩვენი შეხედულებით, გორის რაიონში არსებული </w:t>
      </w:r>
      <w:r w:rsidR="00AD3871">
        <w:rPr>
          <w:rFonts w:ascii="Sylfaen" w:hAnsi="Sylfaen"/>
          <w:lang w:val="ka-GE"/>
        </w:rPr>
        <w:t xml:space="preserve">ტყვიავის </w:t>
      </w:r>
      <w:r w:rsidR="005B7E63">
        <w:rPr>
          <w:rFonts w:ascii="Sylfaen" w:hAnsi="Sylfaen"/>
          <w:lang w:val="ka-GE"/>
        </w:rPr>
        <w:t>საავადმყოფო</w:t>
      </w:r>
      <w:r>
        <w:rPr>
          <w:rFonts w:ascii="Sylfaen" w:hAnsi="Sylfaen"/>
          <w:lang w:val="ka-GE"/>
        </w:rPr>
        <w:t xml:space="preserve"> შესაძლებელია გამოყენებული იქნეს ზემო</w:t>
      </w:r>
      <w:r>
        <w:rPr>
          <w:rFonts w:ascii="Sylfaen" w:hAnsi="Sylfaen"/>
          <w:lang w:val="ka-GE"/>
        </w:rPr>
        <w:t>აღნიშნული</w:t>
      </w:r>
      <w:r>
        <w:rPr>
          <w:rFonts w:ascii="Sylfaen" w:hAnsi="Sylfaen"/>
          <w:lang w:val="ka-GE"/>
        </w:rPr>
        <w:t xml:space="preserve"> მიზნებისთვის. </w:t>
      </w:r>
      <w:r w:rsidR="005B7E63">
        <w:rPr>
          <w:rFonts w:ascii="Sylfaen" w:hAnsi="Sylfaen"/>
          <w:lang w:val="ka-GE"/>
        </w:rPr>
        <w:t xml:space="preserve">საავადმყოფო </w:t>
      </w:r>
      <w:r>
        <w:rPr>
          <w:rFonts w:ascii="Sylfaen" w:hAnsi="Sylfaen"/>
          <w:lang w:val="ka-GE"/>
        </w:rPr>
        <w:t>განთავსებულია 3</w:t>
      </w:r>
      <w:r w:rsidR="005B7E63">
        <w:rPr>
          <w:rFonts w:ascii="Sylfaen" w:hAnsi="Sylfaen"/>
          <w:lang w:val="ka-GE"/>
        </w:rPr>
        <w:t>195.9</w:t>
      </w:r>
      <w:r>
        <w:rPr>
          <w:rFonts w:ascii="Sylfaen" w:hAnsi="Sylfaen"/>
          <w:lang w:val="ka-GE"/>
        </w:rPr>
        <w:t xml:space="preserve"> კვ.მ-ის ფართობზე ორ სართულიან შენობაში, აქვს დაახლოებით ერთი ჰექტარის ფართობის მქონე ეზო. იგი შეტანილია შპს შიდა ქართლის პირველადი ჯანდაცვის ცენტრის კაპიტალში და კაპიტალის წილთა 100</w:t>
      </w:r>
      <w:r w:rsidR="005B7E63">
        <w:rPr>
          <w:rFonts w:ascii="Sylfaen" w:hAnsi="Sylfaen"/>
          <w:lang w:val="ka-GE"/>
        </w:rPr>
        <w:t>%</w:t>
      </w:r>
      <w:r>
        <w:rPr>
          <w:rFonts w:ascii="Sylfaen" w:hAnsi="Sylfaen"/>
          <w:lang w:val="ka-GE"/>
        </w:rPr>
        <w:t>-ის მესაკუთრეა სახელმწიფო</w:t>
      </w:r>
      <w:r w:rsidR="005B7E63">
        <w:rPr>
          <w:rFonts w:ascii="Sylfaen" w:hAnsi="Sylfaen"/>
          <w:lang w:val="ka-GE"/>
        </w:rPr>
        <w:t xml:space="preserve">. ცენტრის მხოლოდ 72.1 კვ.მ-ია ათვისებული, სადაც განთავსებულია ტყვიავის სასწრაფო სამედიცინო დახმარების სამსახური 03, რომელიც ერთ თვეში გადავა ახალ შენობაში და აღნიშნული ფართობი კვლავ შეტანილი იქნება ტყვიავის საავადმყოფოს კაპიტალში. </w:t>
      </w:r>
    </w:p>
    <w:p w:rsidR="005B7E63" w:rsidRDefault="005B7E63" w:rsidP="00421C99">
      <w:pPr>
        <w:jc w:val="both"/>
        <w:rPr>
          <w:rFonts w:ascii="Sylfaen" w:hAnsi="Sylfaen"/>
          <w:lang w:val="ka-GE"/>
        </w:rPr>
      </w:pPr>
      <w:r>
        <w:rPr>
          <w:rFonts w:ascii="Sylfaen" w:hAnsi="Sylfaen"/>
          <w:lang w:val="ka-GE"/>
        </w:rPr>
        <w:t>აღნიშნული შენობა არ საჭიროებს სერიოზულ რეაბილიტაციას და მცირე რემონტის პირობებშიც იქნება შესაძლებელი ბედიანის საავადმყოფოში მყოფი პაციენტების ნაწილის განთავსება.</w:t>
      </w:r>
    </w:p>
    <w:p w:rsidR="005B7E63" w:rsidRDefault="005B7E63" w:rsidP="00421C99">
      <w:pPr>
        <w:jc w:val="both"/>
        <w:rPr>
          <w:rFonts w:ascii="Sylfaen" w:hAnsi="Sylfaen"/>
          <w:lang w:val="ka-GE"/>
        </w:rPr>
      </w:pPr>
      <w:r>
        <w:rPr>
          <w:rFonts w:ascii="Sylfaen" w:hAnsi="Sylfaen"/>
          <w:lang w:val="ka-GE"/>
        </w:rPr>
        <w:t xml:space="preserve">გთხოვთ, თქვენს გადაწვეტილებას ტყვიავის საავადმყოფოს სარეაბილიტაციო სამუშაოების შესყიდვა განხორციელდეს 2019 წლის სამედიცინო დაწესებულებათა </w:t>
      </w:r>
      <w:r w:rsidR="006A3C2D">
        <w:rPr>
          <w:rFonts w:ascii="Sylfaen" w:hAnsi="Sylfaen"/>
          <w:lang w:val="ka-GE"/>
        </w:rPr>
        <w:t xml:space="preserve">რეაბილიტაციისა და </w:t>
      </w:r>
      <w:r>
        <w:rPr>
          <w:rFonts w:ascii="Sylfaen" w:hAnsi="Sylfaen"/>
          <w:lang w:val="ka-GE"/>
        </w:rPr>
        <w:t>აღჭურვის სახელმწიფო პროგრამიდან. თქვენი თანხმობის შემთხვევაში, გთხოვთ, დაავალოთ შესაბამის სამსახურს საჭირო პროცედურების წარმოება.</w:t>
      </w:r>
      <w:bookmarkStart w:id="0" w:name="_GoBack"/>
      <w:bookmarkEnd w:id="0"/>
    </w:p>
    <w:p w:rsidR="005B7E63" w:rsidRDefault="005B7E63" w:rsidP="00421C99">
      <w:pPr>
        <w:jc w:val="both"/>
        <w:rPr>
          <w:rFonts w:ascii="Sylfaen" w:hAnsi="Sylfaen"/>
          <w:lang w:val="ka-GE"/>
        </w:rPr>
      </w:pPr>
    </w:p>
    <w:p w:rsidR="005B7E63" w:rsidRPr="00AD3871" w:rsidRDefault="005B7E63" w:rsidP="00421C99">
      <w:pPr>
        <w:jc w:val="both"/>
        <w:rPr>
          <w:rFonts w:ascii="Sylfaen" w:hAnsi="Sylfaen"/>
          <w:lang w:val="ka-GE"/>
        </w:rPr>
      </w:pPr>
      <w:r>
        <w:rPr>
          <w:rFonts w:ascii="Sylfaen" w:hAnsi="Sylfaen"/>
          <w:lang w:val="ka-GE"/>
        </w:rPr>
        <w:t>პატივისცემით</w:t>
      </w:r>
    </w:p>
    <w:p w:rsidR="00421C99" w:rsidRPr="00421C99" w:rsidRDefault="00421C99" w:rsidP="00127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421C99" w:rsidRPr="00421C99" w:rsidRDefault="00421C99" w:rsidP="00127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421C99" w:rsidRPr="00421C99" w:rsidRDefault="00421C99" w:rsidP="00127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0C25EB" w:rsidRPr="00421C99" w:rsidRDefault="000C25EB"/>
    <w:sectPr w:rsidR="000C25EB" w:rsidRPr="00421C9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18"/>
    <w:rsid w:val="000C25EB"/>
    <w:rsid w:val="00127618"/>
    <w:rsid w:val="00162CF4"/>
    <w:rsid w:val="00421C99"/>
    <w:rsid w:val="00496F93"/>
    <w:rsid w:val="005B4AE3"/>
    <w:rsid w:val="005B7E63"/>
    <w:rsid w:val="006A3C2D"/>
    <w:rsid w:val="00A36DC4"/>
    <w:rsid w:val="00A455D1"/>
    <w:rsid w:val="00AD3871"/>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2019-08-02T13:47:00Z</dcterms:created>
  <dcterms:modified xsi:type="dcterms:W3CDTF">2019-08-02T13:47:00Z</dcterms:modified>
</cp:coreProperties>
</file>