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w:t>
      </w:r>
      <w:del w:id="0" w:author="Ketevan Goginashvili" w:date="2019-09-13T11:39:00Z">
        <w:r w:rsidRPr="00B523B0" w:rsidDel="001071ED">
          <w:rPr>
            <w:rFonts w:ascii="Sylfaen" w:hAnsi="Sylfaen" w:cs="Sylfaen"/>
            <w:noProof/>
            <w:lang w:val="ka-GE"/>
          </w:rPr>
          <w:delText>201</w:delText>
        </w:r>
        <w:r w:rsidRPr="00B523B0" w:rsidDel="001071ED">
          <w:rPr>
            <w:rFonts w:ascii="Sylfaen" w:hAnsi="Sylfaen" w:cs="Sylfaen"/>
            <w:noProof/>
          </w:rPr>
          <w:delText>7</w:delText>
        </w:r>
        <w:r w:rsidRPr="00B523B0" w:rsidDel="001071ED">
          <w:rPr>
            <w:rFonts w:ascii="Sylfaen" w:hAnsi="Sylfaen" w:cs="Sylfaen"/>
            <w:noProof/>
            <w:lang w:val="ka-GE"/>
          </w:rPr>
          <w:delText xml:space="preserve"> </w:delText>
        </w:r>
      </w:del>
      <w:ins w:id="1" w:author="Ketevan Goginashvili" w:date="2019-09-13T11:39:00Z">
        <w:r w:rsidR="001071ED" w:rsidRPr="00B523B0">
          <w:rPr>
            <w:rFonts w:ascii="Sylfaen" w:hAnsi="Sylfaen" w:cs="Sylfaen"/>
            <w:noProof/>
            <w:lang w:val="ka-GE"/>
          </w:rPr>
          <w:t>201</w:t>
        </w:r>
        <w:r w:rsidR="001071ED">
          <w:rPr>
            <w:rFonts w:ascii="Sylfaen" w:hAnsi="Sylfaen" w:cs="Sylfaen"/>
            <w:noProof/>
          </w:rPr>
          <w:t>8</w:t>
        </w:r>
        <w:r w:rsidR="001071ED" w:rsidRPr="00B523B0">
          <w:rPr>
            <w:rFonts w:ascii="Sylfaen" w:hAnsi="Sylfaen" w:cs="Sylfaen"/>
            <w:noProof/>
            <w:lang w:val="ka-GE"/>
          </w:rPr>
          <w:t xml:space="preserve"> </w:t>
        </w:r>
      </w:ins>
      <w:r w:rsidRPr="00B523B0">
        <w:rPr>
          <w:rFonts w:ascii="Sylfaen" w:hAnsi="Sylfaen" w:cs="Sylfaen"/>
          <w:noProof/>
          <w:lang w:val="ka-GE"/>
        </w:rPr>
        <w:t>წ. 1</w:t>
      </w:r>
      <w:r w:rsidRPr="00B523B0">
        <w:rPr>
          <w:rFonts w:ascii="Sylfaen" w:hAnsi="Sylfaen" w:cs="Sylfaen"/>
          <w:noProof/>
        </w:rPr>
        <w:t>1</w:t>
      </w:r>
      <w:ins w:id="2" w:author="Ketevan Goginashvili" w:date="2019-09-13T11:44:00Z">
        <w:r w:rsidR="001071ED">
          <w:rPr>
            <w:rFonts w:ascii="Sylfaen" w:hAnsi="Sylfaen" w:cs="Sylfaen"/>
            <w:noProof/>
          </w:rPr>
          <w:t>54</w:t>
        </w:r>
      </w:ins>
      <w:del w:id="3" w:author="Ketevan Goginashvili" w:date="2019-09-13T11:44:00Z">
        <w:r w:rsidRPr="00B523B0" w:rsidDel="001071ED">
          <w:rPr>
            <w:rFonts w:ascii="Sylfaen" w:hAnsi="Sylfaen" w:cs="Sylfaen"/>
            <w:noProof/>
          </w:rPr>
          <w:delText>11</w:delText>
        </w:r>
      </w:del>
      <w:r w:rsidRPr="00B523B0">
        <w:rPr>
          <w:rFonts w:ascii="Sylfaen" w:hAnsi="Sylfaen" w:cs="Sylfaen"/>
          <w:noProof/>
        </w:rPr>
        <w:t xml:space="preserve"> </w:t>
      </w:r>
      <w:r w:rsidRPr="00B523B0">
        <w:rPr>
          <w:rFonts w:ascii="Sylfaen" w:hAnsi="Sylfaen" w:cs="Sylfaen"/>
          <w:noProof/>
          <w:lang w:val="ka-GE"/>
        </w:rPr>
        <w:t xml:space="preserve">მლნ. ლარი). </w:t>
      </w:r>
    </w:p>
    <w:p w:rsidR="00A43D9D" w:rsidRPr="00B523B0" w:rsidRDefault="001071ED" w:rsidP="00F1090F">
      <w:pPr>
        <w:pStyle w:val="ListParagraph"/>
        <w:numPr>
          <w:ilvl w:val="0"/>
          <w:numId w:val="8"/>
        </w:numPr>
        <w:jc w:val="both"/>
        <w:rPr>
          <w:rFonts w:ascii="Sylfaen" w:hAnsi="Sylfaen"/>
          <w:lang w:val="ka-GE"/>
        </w:rPr>
      </w:pPr>
      <w:ins w:id="4" w:author="Ketevan Goginashvili" w:date="2019-09-13T11:47:00Z">
        <w:r>
          <w:rPr>
            <w:rFonts w:ascii="Sylfaen" w:eastAsia="Calibri" w:hAnsi="Sylfaen" w:cs="Sylfaen"/>
            <w:lang w:val="ka-GE"/>
          </w:rPr>
          <w:t xml:space="preserve">საყოველთაო ჯანდაცის პროგრამის ამოქმედებამ </w:t>
        </w:r>
      </w:ins>
      <w:r w:rsidR="00A73975" w:rsidRPr="00B523B0">
        <w:rPr>
          <w:rFonts w:ascii="Sylfaen" w:eastAsia="Calibri" w:hAnsi="Sylfaen" w:cs="Sylfaen"/>
          <w:lang w:val="ka-GE"/>
        </w:rPr>
        <w:t>სათავე</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დაუდო</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საქართველოს</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ყველა</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მოქალაქისთვის</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სახელმწიფოს</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მიერ</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დაფინანსებული</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სამედიცინო</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მომსახურებით</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უნივერსალურ</w:t>
      </w:r>
      <w:r w:rsidR="00A73975" w:rsidRPr="00B523B0">
        <w:rPr>
          <w:rFonts w:ascii="Sylfaen" w:eastAsia="Calibri" w:hAnsi="Sylfaen" w:cstheme="minorHAnsi"/>
          <w:lang w:val="ka-GE"/>
        </w:rPr>
        <w:t xml:space="preserve"> </w:t>
      </w:r>
      <w:r w:rsidR="00A73975" w:rsidRPr="00B523B0">
        <w:rPr>
          <w:rFonts w:ascii="Sylfaen" w:eastAsia="Calibri" w:hAnsi="Sylfaen" w:cs="Sylfaen"/>
          <w:lang w:val="ka-GE"/>
        </w:rPr>
        <w:t>მოცვას</w:t>
      </w:r>
      <w:r w:rsidR="00A73975"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 xml:space="preserve">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w:t>
      </w:r>
      <w:del w:id="5" w:author="Ketevan Goginashvili" w:date="2019-09-13T11:49:00Z">
        <w:r w:rsidRPr="00B523B0" w:rsidDel="001071ED">
          <w:rPr>
            <w:rFonts w:ascii="Sylfaen" w:hAnsi="Sylfaen" w:cs="Sylfaen"/>
            <w:noProof/>
            <w:lang w:val="ka-GE"/>
          </w:rPr>
          <w:delText>გააუმჯობესა</w:delText>
        </w:r>
        <w:r w:rsidR="00097AB2" w:rsidRPr="00B523B0" w:rsidDel="001071ED">
          <w:rPr>
            <w:rFonts w:ascii="Sylfaen" w:hAnsi="Sylfaen" w:cs="Sylfaen"/>
            <w:noProof/>
            <w:lang w:val="ka-GE"/>
          </w:rPr>
          <w:delText xml:space="preserve"> </w:delText>
        </w:r>
        <w:r w:rsidRPr="00B523B0" w:rsidDel="001071ED">
          <w:rPr>
            <w:rFonts w:ascii="Sylfaen" w:hAnsi="Sylfaen" w:cs="Sylfaen"/>
            <w:noProof/>
            <w:lang w:val="ka-GE"/>
          </w:rPr>
          <w:delText xml:space="preserve"> </w:delText>
        </w:r>
      </w:del>
      <w:ins w:id="6" w:author="Ketevan Goginashvili" w:date="2019-09-13T11:49:00Z">
        <w:r w:rsidR="001071ED">
          <w:rPr>
            <w:rFonts w:ascii="Sylfaen" w:hAnsi="Sylfaen" w:cs="Sylfaen"/>
            <w:noProof/>
            <w:lang w:val="ka-GE"/>
          </w:rPr>
          <w:t>მოახდინა</w:t>
        </w:r>
        <w:r w:rsidR="001071ED" w:rsidRPr="00B523B0">
          <w:rPr>
            <w:rFonts w:ascii="Sylfaen" w:hAnsi="Sylfaen" w:cs="Sylfaen"/>
            <w:noProof/>
            <w:lang w:val="ka-GE"/>
          </w:rPr>
          <w:t xml:space="preserve">  </w:t>
        </w:r>
      </w:ins>
      <w:del w:id="7" w:author="Ketevan Goginashvili" w:date="2019-09-13T11:48:00Z">
        <w:r w:rsidRPr="00B523B0" w:rsidDel="001071ED">
          <w:rPr>
            <w:rFonts w:ascii="Sylfaen" w:hAnsi="Sylfaen" w:cs="Sylfaen"/>
            <w:noProof/>
            <w:lang w:val="ka-GE"/>
          </w:rPr>
          <w:delText>ხელმისაწვდომობა ჯანდაცვაზე და უზრუნველყო უკეთესი ფინანსური დაცულობა.</w:delText>
        </w:r>
      </w:del>
      <w:ins w:id="8" w:author="Ketevan Goginashvili" w:date="2019-09-13T11:48:00Z">
        <w:r w:rsidR="001071ED" w:rsidRPr="00461AD7">
          <w:rPr>
            <w:rFonts w:ascii="Sylfaen" w:hAnsi="Sylfaen"/>
            <w:lang w:val="ka-GE"/>
          </w:rPr>
          <w:t>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w:t>
        </w:r>
        <w:r w:rsidR="001071ED">
          <w:rPr>
            <w:rFonts w:ascii="Sylfaen" w:hAnsi="Sylfaen"/>
            <w:lang w:val="ka-GE"/>
          </w:rPr>
          <w:t>.</w:t>
        </w:r>
      </w:ins>
    </w:p>
    <w:p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w:t>
      </w:r>
      <w:del w:id="9" w:author="Ketevan Goginashvili" w:date="2019-09-13T11:46:00Z">
        <w:r w:rsidR="00463D25" w:rsidRPr="00B523B0" w:rsidDel="001071ED">
          <w:rPr>
            <w:rFonts w:ascii="Sylfaen" w:hAnsi="Sylfaen"/>
            <w:bCs/>
            <w:lang w:val="ka-GE"/>
          </w:rPr>
          <w:delText>4</w:delText>
        </w:r>
        <w:r w:rsidRPr="00B523B0" w:rsidDel="001071ED">
          <w:rPr>
            <w:rFonts w:ascii="Sylfaen" w:hAnsi="Sylfaen"/>
            <w:bCs/>
            <w:lang w:val="ka-GE"/>
          </w:rPr>
          <w:delText xml:space="preserve"> </w:delText>
        </w:r>
      </w:del>
      <w:ins w:id="10" w:author="Ketevan Goginashvili" w:date="2019-09-13T11:46:00Z">
        <w:r w:rsidR="001071ED">
          <w:rPr>
            <w:rFonts w:ascii="Sylfaen" w:hAnsi="Sylfaen"/>
            <w:bCs/>
          </w:rPr>
          <w:t>5</w:t>
        </w:r>
        <w:r w:rsidR="001071ED" w:rsidRPr="00B523B0">
          <w:rPr>
            <w:rFonts w:ascii="Sylfaen" w:hAnsi="Sylfaen"/>
            <w:bCs/>
            <w:lang w:val="ka-GE"/>
          </w:rPr>
          <w:t xml:space="preserve"> </w:t>
        </w:r>
      </w:ins>
      <w:r w:rsidRPr="00B523B0">
        <w:rPr>
          <w:rFonts w:ascii="Sylfaen" w:hAnsi="Sylfaen"/>
          <w:bCs/>
          <w:lang w:val="ka-GE"/>
        </w:rPr>
        <w:t xml:space="preserve">მლნ-ზე მეტი შემთხვევა. </w:t>
      </w:r>
    </w:p>
    <w:p w:rsidR="00A73975" w:rsidRPr="00B523B0" w:rsidRDefault="00A73975" w:rsidP="00A73975">
      <w:pPr>
        <w:pStyle w:val="ListParagraph"/>
        <w:numPr>
          <w:ilvl w:val="0"/>
          <w:numId w:val="12"/>
        </w:numPr>
        <w:jc w:val="both"/>
        <w:rPr>
          <w:rFonts w:ascii="Sylfaen" w:eastAsia="Sylfaen" w:hAnsi="Sylfaen" w:cs="Sylfaen"/>
          <w:lang w:val="ka-GE"/>
        </w:rPr>
      </w:pPr>
      <w:del w:id="11" w:author="Ketevan Goginashvili" w:date="2019-09-13T11:49:00Z">
        <w:r w:rsidRPr="00B523B0" w:rsidDel="00067C55">
          <w:rPr>
            <w:rFonts w:ascii="Sylfaen" w:eastAsia="Sylfaen" w:hAnsi="Sylfaen" w:cs="Sylfaen"/>
            <w:lang w:val="ka-GE"/>
          </w:rPr>
          <w:lastRenderedPageBreak/>
          <w:delText>სამედიცინო მომსახურების ხარისხის</w:delText>
        </w:r>
      </w:del>
      <w:ins w:id="12" w:author="Ketevan Goginashvili" w:date="2019-09-13T11:49:00Z">
        <w:r w:rsidR="00067C55">
          <w:rPr>
            <w:rFonts w:ascii="Sylfaen" w:eastAsia="Sylfaen" w:hAnsi="Sylfaen" w:cs="Sylfaen"/>
            <w:lang w:val="ka-GE"/>
          </w:rPr>
          <w:t xml:space="preserve">დედათა და ბავშვთა ჯანმრთელობის </w:t>
        </w:r>
      </w:ins>
      <w:r w:rsidRPr="00B523B0">
        <w:rPr>
          <w:rFonts w:ascii="Sylfaen" w:eastAsia="Sylfaen" w:hAnsi="Sylfaen" w:cs="Sylfaen"/>
          <w:lang w:val="ka-GE"/>
        </w:rPr>
        <w:t xml:space="preserve">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პერინატალური სერვისები</w:t>
      </w:r>
      <w:ins w:id="13" w:author="Ketevan Goginashvili" w:date="2019-09-13T11:50:00Z">
        <w:r w:rsidR="00067C55">
          <w:rPr>
            <w:rFonts w:ascii="Sylfaen" w:eastAsia="Sylfaen" w:hAnsi="Sylfaen" w:cs="Sylfaen"/>
            <w:lang w:val="ka-GE"/>
          </w:rPr>
          <w:t>ს</w:t>
        </w:r>
      </w:ins>
      <w:r w:rsidR="005967BA" w:rsidRPr="00B523B0">
        <w:rPr>
          <w:rFonts w:ascii="Sylfaen" w:eastAsia="Sylfaen" w:hAnsi="Sylfaen" w:cs="Sylfaen"/>
          <w:lang w:val="ka-GE"/>
        </w:rPr>
        <w:t xml:space="preserve"> რეგიონალიზაცია, ხოლო 2017 წლიდან - სელექტიური 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w:t>
      </w:r>
      <w:ins w:id="14" w:author="Ketevan Goginashvili" w:date="2019-09-13T11:50:00Z">
        <w:r w:rsidR="00067C55">
          <w:rPr>
            <w:rFonts w:ascii="Sylfaen" w:eastAsia="Sylfaen" w:hAnsi="Sylfaen" w:cs="Sylfaen"/>
            <w:lang w:val="ka-GE"/>
          </w:rPr>
          <w:t xml:space="preserve">გაეროს </w:t>
        </w:r>
      </w:ins>
      <w:r w:rsidR="001D1DED" w:rsidRPr="00B523B0">
        <w:rPr>
          <w:rFonts w:ascii="Sylfaen" w:eastAsia="Sylfaen" w:hAnsi="Sylfaen" w:cs="Sylfaen"/>
          <w:lang w:val="ka-GE"/>
        </w:rPr>
        <w:t>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w:t>
      </w:r>
      <w:del w:id="15" w:author="Ketevan Goginashvili" w:date="2019-09-13T11:50:00Z">
        <w:r w:rsidR="001D1DED" w:rsidRPr="00B523B0" w:rsidDel="00067C55">
          <w:rPr>
            <w:rFonts w:ascii="Sylfaen" w:eastAsia="Sylfaen" w:hAnsi="Sylfaen" w:cs="Sylfaen"/>
            <w:lang w:val="ka-GE"/>
          </w:rPr>
          <w:delText xml:space="preserve">რეგისტრი), </w:delText>
        </w:r>
        <w:r w:rsidR="005967BA" w:rsidRPr="00B523B0" w:rsidDel="00067C55">
          <w:rPr>
            <w:rFonts w:ascii="Sylfaen" w:eastAsia="Sylfaen" w:hAnsi="Sylfaen" w:cs="Sylfaen"/>
            <w:lang w:val="ka-GE"/>
          </w:rPr>
          <w:delText xml:space="preserve"> </w:delText>
        </w:r>
      </w:del>
      <w:ins w:id="16" w:author="Ketevan Goginashvili" w:date="2019-09-13T11:50:00Z">
        <w:r w:rsidR="00067C55" w:rsidRPr="00B523B0">
          <w:rPr>
            <w:rFonts w:ascii="Sylfaen" w:eastAsia="Sylfaen" w:hAnsi="Sylfaen" w:cs="Sylfaen"/>
            <w:lang w:val="ka-GE"/>
          </w:rPr>
          <w:t>რეგისტრი)</w:t>
        </w:r>
        <w:r w:rsidR="00067C55">
          <w:rPr>
            <w:rFonts w:ascii="Sylfaen" w:eastAsia="Sylfaen" w:hAnsi="Sylfaen" w:cs="Sylfaen"/>
            <w:lang w:val="ka-GE"/>
          </w:rPr>
          <w:t>.</w:t>
        </w:r>
        <w:r w:rsidR="00067C55" w:rsidRPr="00B523B0">
          <w:rPr>
            <w:rFonts w:ascii="Sylfaen" w:eastAsia="Sylfaen" w:hAnsi="Sylfaen" w:cs="Sylfaen"/>
            <w:lang w:val="ka-GE"/>
          </w:rPr>
          <w:t xml:space="preserve"> </w:t>
        </w:r>
      </w:ins>
      <w:del w:id="17" w:author="Ketevan Goginashvili" w:date="2019-09-13T11:53:00Z">
        <w:r w:rsidR="005967BA" w:rsidRPr="00B523B0" w:rsidDel="00067C55">
          <w:rPr>
            <w:rFonts w:ascii="Sylfaen" w:eastAsia="Sylfaen" w:hAnsi="Sylfaen" w:cs="Sylfaen"/>
            <w:lang w:val="ka-GE"/>
          </w:rPr>
          <w:delText>შედეგად, 2017 წელს დაფიქსირდა დედათა სიკვდილობის ყველაზე დაბალი მაჩვენებელი ბოლო წლების განმავლობაში 13,</w:delText>
        </w:r>
        <w:r w:rsidR="009E7649" w:rsidRPr="00B523B0" w:rsidDel="00067C55">
          <w:rPr>
            <w:rFonts w:ascii="Sylfaen" w:eastAsia="Sylfaen" w:hAnsi="Sylfaen" w:cs="Sylfaen"/>
            <w:lang w:val="ka-GE"/>
          </w:rPr>
          <w:delText>2</w:delText>
        </w:r>
        <w:r w:rsidR="005967BA" w:rsidRPr="00B523B0" w:rsidDel="00067C55">
          <w:rPr>
            <w:rFonts w:ascii="Sylfaen" w:eastAsia="Sylfaen" w:hAnsi="Sylfaen" w:cs="Sylfaen"/>
            <w:lang w:val="ka-GE"/>
          </w:rPr>
          <w:delText>/100,000 ცოცხალშობილზე (</w:delText>
        </w:r>
        <w:r w:rsidR="005967BA" w:rsidRPr="00B523B0" w:rsidDel="00067C55">
          <w:rPr>
            <w:rFonts w:ascii="Sylfaen" w:eastAsia="Sylfaen" w:hAnsi="Sylfaen" w:cs="Sylfaen"/>
          </w:rPr>
          <w:delText>SGD</w:delText>
        </w:r>
        <w:r w:rsidR="005967BA" w:rsidRPr="00B523B0" w:rsidDel="00067C55">
          <w:rPr>
            <w:rFonts w:ascii="Sylfaen" w:eastAsia="Sylfaen" w:hAnsi="Sylfaen" w:cs="Sylfaen"/>
            <w:lang w:val="ka-GE"/>
          </w:rPr>
          <w:delText xml:space="preserve">-ის ფარგლებში სამიზნე მაჩვენებელი 2020-2030 წლებისთვის 12). </w:delText>
        </w:r>
      </w:del>
    </w:p>
    <w:p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rsidR="009E7649" w:rsidRPr="00067C55" w:rsidRDefault="009E7649" w:rsidP="009E7649">
      <w:pPr>
        <w:pStyle w:val="ListParagraph"/>
        <w:numPr>
          <w:ilvl w:val="0"/>
          <w:numId w:val="8"/>
        </w:numPr>
        <w:jc w:val="both"/>
        <w:rPr>
          <w:ins w:id="18" w:author="Ketevan Goginashvili" w:date="2019-09-13T11:53:00Z"/>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067C55" w:rsidRPr="00B523B0" w:rsidRDefault="00067C55" w:rsidP="009E7649">
      <w:pPr>
        <w:pStyle w:val="ListParagraph"/>
        <w:numPr>
          <w:ilvl w:val="0"/>
          <w:numId w:val="8"/>
        </w:numPr>
        <w:jc w:val="both"/>
        <w:rPr>
          <w:rFonts w:ascii="Sylfaen" w:hAnsi="Sylfaen"/>
          <w:color w:val="000000" w:themeColor="text1"/>
          <w:lang w:val="ka-GE"/>
        </w:rPr>
      </w:pPr>
      <w:ins w:id="19" w:author="Ketevan Goginashvili" w:date="2019-09-13T11:53:00Z">
        <w:r>
          <w:rPr>
            <w:rFonts w:ascii="Sylfaen" w:eastAsia="Sylfaen" w:hAnsi="Sylfaen" w:cs="Sylfaen"/>
            <w:lang w:val="ka-GE"/>
          </w:rPr>
          <w:t xml:space="preserve">გატარებული რეფორმების </w:t>
        </w:r>
        <w:r w:rsidRPr="00B523B0">
          <w:rPr>
            <w:rFonts w:ascii="Sylfaen" w:eastAsia="Sylfaen" w:hAnsi="Sylfaen" w:cs="Sylfaen"/>
            <w:lang w:val="ka-GE"/>
          </w:rPr>
          <w:t>შედეგად, 2017 წელს დაფიქსირდა დედათა სიკვდილობის ყველაზე დაბალი მაჩვენებელი ბოლო წლების განმავლობაში 13,2/100,000 ცოცხალშობილზე (</w:t>
        </w:r>
        <w:r w:rsidRPr="00B523B0">
          <w:rPr>
            <w:rFonts w:ascii="Sylfaen" w:eastAsia="Sylfaen" w:hAnsi="Sylfaen" w:cs="Sylfaen"/>
          </w:rPr>
          <w:t>SGD</w:t>
        </w:r>
        <w:r w:rsidRPr="00B523B0">
          <w:rPr>
            <w:rFonts w:ascii="Sylfaen" w:eastAsia="Sylfaen" w:hAnsi="Sylfaen" w:cs="Sylfaen"/>
            <w:lang w:val="ka-GE"/>
          </w:rPr>
          <w:t>-ის ფარგლებში სამიზნე მაჩვენებელი 2020-2030 წლებისთვის 12).</w:t>
        </w:r>
      </w:ins>
    </w:p>
    <w:p w:rsidR="00A73975" w:rsidRPr="00B523B0" w:rsidRDefault="00A73975" w:rsidP="00B523B0">
      <w:pPr>
        <w:pStyle w:val="ListParagraph"/>
        <w:jc w:val="both"/>
        <w:rPr>
          <w:rFonts w:ascii="Sylfaen" w:eastAsia="Times New Roman" w:hAnsi="Sylfaen"/>
          <w:lang w:val="ka-GE"/>
        </w:rPr>
      </w:pPr>
    </w:p>
    <w:p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w:t>
      </w:r>
      <w:ins w:id="20" w:author="Ketevan Goginashvili" w:date="2019-09-13T12:35:00Z">
        <w:r w:rsidR="00866431">
          <w:rPr>
            <w:rFonts w:ascii="Sylfaen" w:hAnsi="Sylfaen"/>
            <w:lang w:val="ka-GE"/>
          </w:rPr>
          <w:t xml:space="preserve">სრულად </w:t>
        </w:r>
      </w:ins>
      <w:r w:rsidR="00575D68" w:rsidRPr="00CA694B">
        <w:rPr>
          <w:rFonts w:ascii="Sylfaen" w:hAnsi="Sylfaen"/>
          <w:lang w:val="ka-GE"/>
        </w:rPr>
        <w:t>ფარავს სკრინინგულ, სადიაგნოსტიკო და მკურნალობის მონიტორინგის კვლევებს.</w:t>
      </w:r>
    </w:p>
    <w:p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del w:id="21" w:author="Ketevan Goginashvili" w:date="2019-09-13T12:35:00Z">
        <w:r w:rsidR="005967BA" w:rsidRPr="00B523B0" w:rsidDel="00866431">
          <w:rPr>
            <w:rFonts w:ascii="Sylfaen" w:hAnsi="Sylfaen"/>
            <w:lang w:val="ka-GE"/>
          </w:rPr>
          <w:delText xml:space="preserve">40 </w:delText>
        </w:r>
      </w:del>
      <w:ins w:id="22" w:author="Ketevan Goginashvili" w:date="2019-09-13T12:35:00Z">
        <w:r w:rsidR="00866431" w:rsidRPr="00B523B0">
          <w:rPr>
            <w:rFonts w:ascii="Sylfaen" w:hAnsi="Sylfaen"/>
            <w:lang w:val="ka-GE"/>
          </w:rPr>
          <w:t>4</w:t>
        </w:r>
        <w:r w:rsidR="00866431">
          <w:rPr>
            <w:rFonts w:ascii="Sylfaen" w:hAnsi="Sylfaen"/>
            <w:lang w:val="ka-GE"/>
          </w:rPr>
          <w:t>2</w:t>
        </w:r>
        <w:r w:rsidR="00866431" w:rsidRPr="00B523B0">
          <w:rPr>
            <w:rFonts w:ascii="Sylfaen" w:hAnsi="Sylfaen"/>
            <w:lang w:val="ka-GE"/>
          </w:rPr>
          <w:t xml:space="preserve"> </w:t>
        </w:r>
      </w:ins>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w:t>
      </w:r>
      <w:del w:id="23" w:author="Ketevan Goginashvili" w:date="2019-09-13T12:36:00Z">
        <w:r w:rsidR="00FD2BB4" w:rsidRPr="00B523B0" w:rsidDel="00866431">
          <w:rPr>
            <w:rFonts w:ascii="Sylfaen" w:hAnsi="Sylfaen"/>
            <w:lang w:val="ka-GE"/>
          </w:rPr>
          <w:delText xml:space="preserve">დარეგისტრირებულია 50000-ზე მეტი ბენეფიციარი. </w:delText>
        </w:r>
      </w:del>
      <w:r w:rsidR="00FD2BB4" w:rsidRPr="00B523B0">
        <w:rPr>
          <w:rFonts w:ascii="Sylfaen" w:hAnsi="Sylfaen"/>
          <w:lang w:val="ka-GE"/>
        </w:rPr>
        <w:t xml:space="preserve">მკურნალობაში ჩაერთო </w:t>
      </w:r>
      <w:del w:id="24" w:author="Ketevan Goginashvili" w:date="2019-09-13T12:36:00Z">
        <w:r w:rsidR="00FD2BB4" w:rsidRPr="00B523B0" w:rsidDel="00866431">
          <w:rPr>
            <w:rFonts w:ascii="Sylfaen" w:hAnsi="Sylfaen"/>
            <w:lang w:val="ka-GE"/>
          </w:rPr>
          <w:delText>49000</w:delText>
        </w:r>
      </w:del>
      <w:ins w:id="25" w:author="Ketevan Goginashvili" w:date="2019-09-13T12:36:00Z">
        <w:r w:rsidR="00866431">
          <w:rPr>
            <w:rFonts w:ascii="Sylfaen" w:hAnsi="Sylfaen"/>
            <w:lang w:val="ka-GE"/>
          </w:rPr>
          <w:t>60</w:t>
        </w:r>
        <w:r w:rsidR="00866431" w:rsidRPr="00B523B0">
          <w:rPr>
            <w:rFonts w:ascii="Sylfaen" w:hAnsi="Sylfaen"/>
            <w:lang w:val="ka-GE"/>
          </w:rPr>
          <w:t>000</w:t>
        </w:r>
      </w:ins>
      <w:r w:rsidR="00FD2BB4" w:rsidRPr="00B523B0">
        <w:rPr>
          <w:rFonts w:ascii="Sylfaen" w:hAnsi="Sylfaen"/>
          <w:lang w:val="ka-GE"/>
        </w:rPr>
        <w:t xml:space="preserve">-ზე მეტი ადამიანი. მკურნალობა დაასრულა </w:t>
      </w:r>
      <w:del w:id="26" w:author="Ketevan Goginashvili" w:date="2019-09-13T12:36:00Z">
        <w:r w:rsidR="00FD2BB4" w:rsidRPr="00B523B0" w:rsidDel="00866431">
          <w:rPr>
            <w:rFonts w:ascii="Sylfaen" w:hAnsi="Sylfaen"/>
            <w:lang w:val="ka-GE"/>
          </w:rPr>
          <w:delText>45000</w:delText>
        </w:r>
      </w:del>
      <w:ins w:id="27" w:author="Ketevan Goginashvili" w:date="2019-09-13T12:36:00Z">
        <w:r w:rsidR="00866431">
          <w:rPr>
            <w:rFonts w:ascii="Sylfaen" w:hAnsi="Sylfaen"/>
            <w:lang w:val="ka-GE"/>
          </w:rPr>
          <w:t>5</w:t>
        </w:r>
        <w:r w:rsidR="00866431" w:rsidRPr="00B523B0">
          <w:rPr>
            <w:rFonts w:ascii="Sylfaen" w:hAnsi="Sylfaen"/>
            <w:lang w:val="ka-GE"/>
          </w:rPr>
          <w:t>5000</w:t>
        </w:r>
      </w:ins>
      <w:r w:rsidR="00FD2BB4" w:rsidRPr="00B523B0">
        <w:rPr>
          <w:rFonts w:ascii="Sylfaen" w:hAnsi="Sylfaen"/>
          <w:lang w:val="ka-GE"/>
        </w:rPr>
        <w:t>-ზე მეტმა პირმა, განკურნების მაჩვენებელი 98,</w:t>
      </w:r>
      <w:del w:id="28" w:author="Ketevan Goginashvili" w:date="2019-09-13T12:36:00Z">
        <w:r w:rsidR="00FD2BB4" w:rsidRPr="00B523B0" w:rsidDel="00866431">
          <w:rPr>
            <w:rFonts w:ascii="Sylfaen" w:hAnsi="Sylfaen"/>
            <w:lang w:val="ka-GE"/>
          </w:rPr>
          <w:delText>3</w:delText>
        </w:r>
      </w:del>
      <w:ins w:id="29" w:author="Ketevan Goginashvili" w:date="2019-09-13T12:36:00Z">
        <w:r w:rsidR="00866431">
          <w:rPr>
            <w:rFonts w:ascii="Sylfaen" w:hAnsi="Sylfaen"/>
            <w:lang w:val="ka-GE"/>
          </w:rPr>
          <w:t>7</w:t>
        </w:r>
      </w:ins>
      <w:r w:rsidR="00FD2BB4" w:rsidRPr="00B523B0">
        <w:rPr>
          <w:rFonts w:ascii="Sylfaen" w:hAnsi="Sylfaen"/>
          <w:lang w:val="ka-GE"/>
        </w:rPr>
        <w:t xml:space="preserve">%-ია </w:t>
      </w:r>
    </w:p>
    <w:p w:rsidR="00706794" w:rsidRPr="00B523B0" w:rsidDel="00866431" w:rsidRDefault="00F64B34" w:rsidP="00F1090F">
      <w:pPr>
        <w:pStyle w:val="ListParagraph"/>
        <w:numPr>
          <w:ilvl w:val="0"/>
          <w:numId w:val="13"/>
        </w:numPr>
        <w:jc w:val="both"/>
        <w:rPr>
          <w:del w:id="30" w:author="Ketevan Goginashvili" w:date="2019-09-13T12:37:00Z"/>
          <w:rFonts w:ascii="Sylfaen" w:hAnsi="Sylfaen"/>
          <w:lang w:val="ka-GE"/>
        </w:rPr>
      </w:pPr>
      <w:del w:id="31" w:author="Ketevan Goginashvili" w:date="2019-09-13T12:37:00Z">
        <w:r w:rsidRPr="00B523B0" w:rsidDel="00866431">
          <w:rPr>
            <w:rFonts w:ascii="Sylfaen" w:hAnsi="Sylfaen" w:cstheme="minorHAnsi"/>
            <w:lang w:val="ka-GE"/>
          </w:rPr>
          <w:delTex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delText>
        </w:r>
        <w:r w:rsidR="00706794" w:rsidRPr="00B523B0" w:rsidDel="00866431">
          <w:rPr>
            <w:rFonts w:ascii="Sylfaen" w:hAnsi="Sylfaen" w:cstheme="minorHAnsi"/>
            <w:lang w:val="ka-GE"/>
          </w:rPr>
          <w:delText>კვლევა.</w:delText>
        </w:r>
      </w:del>
    </w:p>
    <w:p w:rsidR="00E92F22" w:rsidRPr="00B523B0" w:rsidDel="00866431" w:rsidRDefault="00FD2BB4" w:rsidP="00E92F22">
      <w:pPr>
        <w:pStyle w:val="ListParagraph"/>
        <w:numPr>
          <w:ilvl w:val="0"/>
          <w:numId w:val="13"/>
        </w:numPr>
        <w:jc w:val="both"/>
        <w:rPr>
          <w:del w:id="32" w:author="Ketevan Goginashvili" w:date="2019-09-13T12:37:00Z"/>
          <w:rFonts w:ascii="Sylfaen" w:hAnsi="Sylfaen"/>
          <w:lang w:val="ka-GE"/>
        </w:rPr>
      </w:pPr>
      <w:del w:id="33" w:author="Ketevan Goginashvili" w:date="2019-09-13T12:37:00Z">
        <w:r w:rsidRPr="00B523B0" w:rsidDel="00866431">
          <w:rPr>
            <w:rFonts w:ascii="Sylfaen" w:hAnsi="Sylfaen"/>
            <w:lang w:val="ka-GE"/>
          </w:rPr>
          <w:delText xml:space="preserve">2018 </w:delText>
        </w:r>
        <w:r w:rsidRPr="00B523B0" w:rsidDel="00866431">
          <w:rPr>
            <w:rFonts w:ascii="Sylfaen" w:hAnsi="Sylfaen" w:cs="Sylfaen"/>
            <w:lang w:val="ka-GE"/>
          </w:rPr>
          <w:delText>წლის</w:delText>
        </w:r>
        <w:r w:rsidRPr="00B523B0" w:rsidDel="00866431">
          <w:rPr>
            <w:rFonts w:ascii="Sylfaen" w:hAnsi="Sylfaen"/>
            <w:lang w:val="ka-GE"/>
          </w:rPr>
          <w:delText xml:space="preserve"> 4 </w:delText>
        </w:r>
        <w:r w:rsidRPr="00B523B0" w:rsidDel="00866431">
          <w:rPr>
            <w:rFonts w:ascii="Sylfaen" w:hAnsi="Sylfaen" w:cs="Sylfaen"/>
            <w:lang w:val="ka-GE"/>
          </w:rPr>
          <w:delText>სექტემბრიდან</w:delText>
        </w:r>
        <w:r w:rsidRPr="00B523B0" w:rsidDel="00866431">
          <w:rPr>
            <w:rFonts w:ascii="Sylfaen" w:hAnsi="Sylfaen"/>
            <w:lang w:val="ka-GE"/>
          </w:rPr>
          <w:delText xml:space="preserve"> </w:delText>
        </w:r>
        <w:r w:rsidR="00E92F22" w:rsidRPr="00B523B0" w:rsidDel="00866431">
          <w:rPr>
            <w:rFonts w:ascii="Sylfaen" w:hAnsi="Sylfaen"/>
            <w:lang w:val="ka-GE"/>
          </w:rPr>
          <w:delText xml:space="preserve">C </w:delText>
        </w:r>
        <w:r w:rsidR="00E92F22" w:rsidRPr="00B523B0" w:rsidDel="00866431">
          <w:rPr>
            <w:rFonts w:ascii="Sylfaen" w:hAnsi="Sylfaen" w:cs="Sylfaen"/>
            <w:lang w:val="ka-GE"/>
          </w:rPr>
          <w:delText>ჰეპატიტის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ელიმინაციის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პროგრამაში</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ჩასართავად</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საჭირო</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კვლევების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ღირებულება</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შემცირდა და პროგრამაში</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ჩასართავად</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გენოტიპის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ანალიზის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დაფინანსებას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სახელმწიფო</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უზრუნველყოფს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რამაც</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კვლევების</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ჯამური</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ღირებულება</w:delText>
        </w:r>
        <w:r w:rsidR="00E92F22" w:rsidRPr="00B523B0" w:rsidDel="00866431">
          <w:rPr>
            <w:rFonts w:ascii="Sylfaen" w:hAnsi="Sylfaen"/>
            <w:lang w:val="ka-GE"/>
          </w:rPr>
          <w:delText xml:space="preserve"> 140 </w:delText>
        </w:r>
        <w:r w:rsidR="00E92F22" w:rsidRPr="00B523B0" w:rsidDel="00866431">
          <w:rPr>
            <w:rFonts w:ascii="Sylfaen" w:hAnsi="Sylfaen" w:cs="Sylfaen"/>
            <w:lang w:val="ka-GE"/>
          </w:rPr>
          <w:delText>ლარით</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შეამცირა</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და</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მაქსიმალური</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თანხა</w:delText>
        </w:r>
        <w:r w:rsidR="00E92F22" w:rsidRPr="00B523B0" w:rsidDel="00866431">
          <w:rPr>
            <w:rFonts w:ascii="Sylfaen" w:hAnsi="Sylfaen"/>
            <w:lang w:val="ka-GE"/>
          </w:rPr>
          <w:delText xml:space="preserve"> 160 </w:delText>
        </w:r>
        <w:r w:rsidR="00E92F22" w:rsidRPr="00B523B0" w:rsidDel="00866431">
          <w:rPr>
            <w:rFonts w:ascii="Sylfaen" w:hAnsi="Sylfaen" w:cs="Sylfaen"/>
            <w:lang w:val="ka-GE"/>
          </w:rPr>
          <w:delText>ლარი</w:delText>
        </w:r>
        <w:r w:rsidR="00E92F22" w:rsidRPr="00B523B0" w:rsidDel="00866431">
          <w:rPr>
            <w:rFonts w:ascii="Sylfaen" w:hAnsi="Sylfaen"/>
            <w:lang w:val="ka-GE"/>
          </w:rPr>
          <w:delText xml:space="preserve"> </w:delText>
        </w:r>
        <w:r w:rsidR="00E92F22" w:rsidRPr="00B523B0" w:rsidDel="00866431">
          <w:rPr>
            <w:rFonts w:ascii="Sylfaen" w:hAnsi="Sylfaen" w:cs="Sylfaen"/>
            <w:lang w:val="ka-GE"/>
          </w:rPr>
          <w:delText>გახდა</w:delText>
        </w:r>
        <w:r w:rsidR="00E92F22" w:rsidRPr="00B523B0" w:rsidDel="00866431">
          <w:rPr>
            <w:rFonts w:ascii="Sylfaen" w:hAnsi="Sylfaen"/>
            <w:lang w:val="ka-GE"/>
          </w:rPr>
          <w:delText xml:space="preserve">.  </w:delText>
        </w:r>
      </w:del>
    </w:p>
    <w:p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lastRenderedPageBreak/>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ins w:id="34" w:author="Ketevan Goginashvili" w:date="2019-09-13T12:37:00Z">
        <w:r w:rsidR="00866431">
          <w:rPr>
            <w:rFonts w:ascii="Sylfaen" w:hAnsi="Sylfaen"/>
          </w:rPr>
          <w:t xml:space="preserve">2019 </w:t>
        </w:r>
        <w:r w:rsidR="00866431">
          <w:rPr>
            <w:rFonts w:ascii="Sylfaen" w:hAnsi="Sylfaen"/>
            <w:lang w:val="ka-GE"/>
          </w:rPr>
          <w:t>წლის აგვისტოდან პროგრამის ფარგლებში დიაგნოსტიკური კვლევები სრულად ფინანსდება სახელმწიფოს მხრიდან</w:t>
        </w:r>
        <w:r w:rsidR="00866431">
          <w:rPr>
            <w:rFonts w:ascii="Sylfaen" w:hAnsi="Sylfaen"/>
            <w:lang w:val="ka-GE"/>
          </w:rPr>
          <w:t>.</w:t>
        </w:r>
        <w:r w:rsidR="00866431">
          <w:rPr>
            <w:rFonts w:ascii="Sylfaen" w:hAnsi="Sylfaen"/>
            <w:lang w:val="ka-GE"/>
          </w:rPr>
          <w:t xml:space="preserve"> </w:t>
        </w:r>
      </w:ins>
      <w:del w:id="35" w:author="Ketevan Goginashvili" w:date="2019-09-13T12:37:00Z">
        <w:r w:rsidRPr="00B523B0" w:rsidDel="00866431">
          <w:rPr>
            <w:rFonts w:ascii="Sylfaen" w:hAnsi="Sylfaen" w:cs="Sylfaen"/>
            <w:lang w:val="ka-GE"/>
          </w:rPr>
          <w:delText>გაფართოვდა</w:delText>
        </w:r>
        <w:r w:rsidRPr="00B523B0" w:rsidDel="00866431">
          <w:rPr>
            <w:rFonts w:ascii="Sylfaen" w:hAnsi="Sylfaen"/>
            <w:lang w:val="ka-GE"/>
          </w:rPr>
          <w:delText xml:space="preserve"> </w:delText>
        </w:r>
        <w:r w:rsidRPr="00B523B0" w:rsidDel="00866431">
          <w:rPr>
            <w:rFonts w:ascii="Sylfaen" w:hAnsi="Sylfaen" w:cs="Sylfaen"/>
            <w:lang w:val="ka-GE"/>
          </w:rPr>
          <w:delText>პროგრამით</w:delText>
        </w:r>
        <w:r w:rsidRPr="00B523B0" w:rsidDel="00866431">
          <w:rPr>
            <w:rFonts w:ascii="Sylfaen" w:hAnsi="Sylfaen"/>
            <w:lang w:val="ka-GE"/>
          </w:rPr>
          <w:delText xml:space="preserve"> </w:delText>
        </w:r>
        <w:r w:rsidRPr="00B523B0" w:rsidDel="00866431">
          <w:rPr>
            <w:rFonts w:ascii="Sylfaen" w:hAnsi="Sylfaen" w:cs="Sylfaen"/>
            <w:lang w:val="ka-GE"/>
          </w:rPr>
          <w:delText>მოსარგებლეთა</w:delText>
        </w:r>
        <w:r w:rsidRPr="00B523B0" w:rsidDel="00866431">
          <w:rPr>
            <w:rFonts w:ascii="Sylfaen" w:hAnsi="Sylfaen"/>
            <w:lang w:val="ka-GE"/>
          </w:rPr>
          <w:delText xml:space="preserve"> </w:delText>
        </w:r>
        <w:r w:rsidRPr="00B523B0" w:rsidDel="00866431">
          <w:rPr>
            <w:rFonts w:ascii="Sylfaen" w:hAnsi="Sylfaen" w:cs="Sylfaen"/>
            <w:lang w:val="ka-GE"/>
          </w:rPr>
          <w:delText>არეალი</w:delText>
        </w:r>
        <w:r w:rsidRPr="00B523B0" w:rsidDel="00866431">
          <w:rPr>
            <w:rFonts w:ascii="Sylfaen" w:hAnsi="Sylfaen"/>
            <w:lang w:val="ka-GE"/>
          </w:rPr>
          <w:delText xml:space="preserve">. </w:delText>
        </w:r>
        <w:r w:rsidRPr="00B523B0" w:rsidDel="00866431">
          <w:rPr>
            <w:rFonts w:ascii="Sylfaen" w:hAnsi="Sylfaen" w:cs="Sylfaen"/>
            <w:lang w:val="ka-GE"/>
          </w:rPr>
          <w:delText>ომისა</w:delText>
        </w:r>
        <w:r w:rsidRPr="00B523B0" w:rsidDel="00866431">
          <w:rPr>
            <w:rFonts w:ascii="Sylfaen" w:hAnsi="Sylfaen"/>
            <w:lang w:val="ka-GE"/>
          </w:rPr>
          <w:delText xml:space="preserve"> </w:delText>
        </w:r>
        <w:r w:rsidRPr="00B523B0" w:rsidDel="00866431">
          <w:rPr>
            <w:rFonts w:ascii="Sylfaen" w:hAnsi="Sylfaen" w:cs="Sylfaen"/>
            <w:lang w:val="ka-GE"/>
          </w:rPr>
          <w:delText>და</w:delText>
        </w:r>
        <w:r w:rsidRPr="00B523B0" w:rsidDel="00866431">
          <w:rPr>
            <w:rFonts w:ascii="Sylfaen" w:hAnsi="Sylfaen"/>
            <w:lang w:val="ka-GE"/>
          </w:rPr>
          <w:delText xml:space="preserve"> </w:delText>
        </w:r>
        <w:r w:rsidRPr="00B523B0" w:rsidDel="00866431">
          <w:rPr>
            <w:rFonts w:ascii="Sylfaen" w:hAnsi="Sylfaen" w:cs="Sylfaen"/>
            <w:lang w:val="ka-GE"/>
          </w:rPr>
          <w:delText>სამხედრო</w:delText>
        </w:r>
        <w:r w:rsidRPr="00B523B0" w:rsidDel="00866431">
          <w:rPr>
            <w:rFonts w:ascii="Sylfaen" w:hAnsi="Sylfaen"/>
            <w:lang w:val="ka-GE"/>
          </w:rPr>
          <w:delText xml:space="preserve"> </w:delText>
        </w:r>
        <w:r w:rsidRPr="00B523B0" w:rsidDel="00866431">
          <w:rPr>
            <w:rFonts w:ascii="Sylfaen" w:hAnsi="Sylfaen" w:cs="Sylfaen"/>
            <w:lang w:val="ka-GE"/>
          </w:rPr>
          <w:delText>ძალების</w:delText>
        </w:r>
        <w:r w:rsidRPr="00B523B0" w:rsidDel="00866431">
          <w:rPr>
            <w:rFonts w:ascii="Sylfaen" w:hAnsi="Sylfaen"/>
            <w:lang w:val="ka-GE"/>
          </w:rPr>
          <w:delText xml:space="preserve"> </w:delText>
        </w:r>
        <w:r w:rsidRPr="00B523B0" w:rsidDel="00866431">
          <w:rPr>
            <w:rFonts w:ascii="Sylfaen" w:hAnsi="Sylfaen" w:cs="Sylfaen"/>
            <w:lang w:val="ka-GE"/>
          </w:rPr>
          <w:delText>ვეტერანებისთვის</w:delText>
        </w:r>
        <w:r w:rsidRPr="00B523B0" w:rsidDel="00866431">
          <w:rPr>
            <w:rFonts w:ascii="Sylfaen" w:hAnsi="Sylfaen"/>
            <w:lang w:val="ka-GE"/>
          </w:rPr>
          <w:delText xml:space="preserve">, </w:delText>
        </w:r>
        <w:r w:rsidRPr="00B523B0" w:rsidDel="00866431">
          <w:rPr>
            <w:rFonts w:ascii="Sylfaen" w:hAnsi="Sylfaen" w:cs="Sylfaen"/>
            <w:lang w:val="ka-GE"/>
          </w:rPr>
          <w:delText>პროგრამაში</w:delText>
        </w:r>
        <w:r w:rsidRPr="00B523B0" w:rsidDel="00866431">
          <w:rPr>
            <w:rFonts w:ascii="Sylfaen" w:hAnsi="Sylfaen"/>
            <w:lang w:val="ka-GE"/>
          </w:rPr>
          <w:delText xml:space="preserve"> </w:delText>
        </w:r>
        <w:r w:rsidRPr="00B523B0" w:rsidDel="00866431">
          <w:rPr>
            <w:rFonts w:ascii="Sylfaen" w:hAnsi="Sylfaen" w:cs="Sylfaen"/>
            <w:lang w:val="ka-GE"/>
          </w:rPr>
          <w:delText>ჩასართავად</w:delText>
        </w:r>
        <w:r w:rsidRPr="00B523B0" w:rsidDel="00866431">
          <w:rPr>
            <w:rFonts w:ascii="Sylfaen" w:hAnsi="Sylfaen"/>
            <w:lang w:val="ka-GE"/>
          </w:rPr>
          <w:delText xml:space="preserve"> </w:delText>
        </w:r>
        <w:r w:rsidRPr="00B523B0" w:rsidDel="00866431">
          <w:rPr>
            <w:rFonts w:ascii="Sylfaen" w:hAnsi="Sylfaen" w:cs="Sylfaen"/>
            <w:lang w:val="ka-GE"/>
          </w:rPr>
          <w:delText>საჭირო</w:delText>
        </w:r>
        <w:r w:rsidRPr="00B523B0" w:rsidDel="00866431">
          <w:rPr>
            <w:rFonts w:ascii="Sylfaen" w:hAnsi="Sylfaen"/>
            <w:lang w:val="ka-GE"/>
          </w:rPr>
          <w:delText xml:space="preserve"> </w:delText>
        </w:r>
        <w:r w:rsidRPr="00B523B0" w:rsidDel="00866431">
          <w:rPr>
            <w:rFonts w:ascii="Sylfaen" w:hAnsi="Sylfaen" w:cs="Sylfaen"/>
            <w:lang w:val="ka-GE"/>
          </w:rPr>
          <w:delText>კვლევები</w:delText>
        </w:r>
        <w:r w:rsidRPr="00B523B0" w:rsidDel="00866431">
          <w:rPr>
            <w:rFonts w:ascii="Sylfaen" w:hAnsi="Sylfaen"/>
            <w:lang w:val="ka-GE"/>
          </w:rPr>
          <w:delText xml:space="preserve">, </w:delText>
        </w:r>
        <w:r w:rsidRPr="00B523B0" w:rsidDel="00866431">
          <w:rPr>
            <w:rFonts w:ascii="Sylfaen" w:hAnsi="Sylfaen" w:cs="Sylfaen"/>
            <w:lang w:val="ka-GE"/>
          </w:rPr>
          <w:delText>სახელმწიფოს</w:delText>
        </w:r>
        <w:r w:rsidRPr="00B523B0" w:rsidDel="00866431">
          <w:rPr>
            <w:rFonts w:ascii="Sylfaen" w:hAnsi="Sylfaen"/>
            <w:lang w:val="ka-GE"/>
          </w:rPr>
          <w:delText xml:space="preserve"> </w:delText>
        </w:r>
        <w:r w:rsidRPr="00B523B0" w:rsidDel="00866431">
          <w:rPr>
            <w:rFonts w:ascii="Sylfaen" w:hAnsi="Sylfaen" w:cs="Sylfaen"/>
            <w:lang w:val="ka-GE"/>
          </w:rPr>
          <w:delText>მხრიდან</w:delText>
        </w:r>
        <w:r w:rsidRPr="00B523B0" w:rsidDel="00866431">
          <w:rPr>
            <w:rFonts w:ascii="Sylfaen" w:hAnsi="Sylfaen"/>
            <w:lang w:val="ka-GE"/>
          </w:rPr>
          <w:delText xml:space="preserve">  70%-</w:delText>
        </w:r>
        <w:r w:rsidRPr="00B523B0" w:rsidDel="00866431">
          <w:rPr>
            <w:rFonts w:ascii="Sylfaen" w:hAnsi="Sylfaen" w:cs="Sylfaen"/>
            <w:lang w:val="ka-GE"/>
          </w:rPr>
          <w:delText>ით</w:delText>
        </w:r>
        <w:r w:rsidRPr="00B523B0" w:rsidDel="00866431">
          <w:rPr>
            <w:rFonts w:ascii="Sylfaen" w:hAnsi="Sylfaen"/>
            <w:lang w:val="ka-GE"/>
          </w:rPr>
          <w:delText xml:space="preserve"> </w:delText>
        </w:r>
        <w:r w:rsidRPr="00B523B0" w:rsidDel="00866431">
          <w:rPr>
            <w:rFonts w:ascii="Sylfaen" w:hAnsi="Sylfaen" w:cs="Sylfaen"/>
            <w:lang w:val="ka-GE"/>
          </w:rPr>
          <w:delText>დაფინანსდა</w:delText>
        </w:r>
        <w:r w:rsidRPr="00B523B0" w:rsidDel="00866431">
          <w:rPr>
            <w:rFonts w:ascii="Sylfaen" w:hAnsi="Sylfaen"/>
            <w:lang w:val="ka-GE"/>
          </w:rPr>
          <w:delText xml:space="preserve">. </w:delText>
        </w:r>
      </w:del>
    </w:p>
    <w:p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B523B0" w:rsidRDefault="00FE0BBC" w:rsidP="00FE0BBC">
      <w:pPr>
        <w:pStyle w:val="ListParagraph"/>
        <w:jc w:val="both"/>
        <w:rPr>
          <w:lang w:val="ka-GE"/>
        </w:rPr>
      </w:pPr>
    </w:p>
    <w:p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rsidR="00E92F22" w:rsidRPr="00B523B0" w:rsidRDefault="00E92F22" w:rsidP="00E92F22">
      <w:pPr>
        <w:pStyle w:val="ListParagraph"/>
        <w:jc w:val="both"/>
        <w:rPr>
          <w:lang w:val="ka-GE"/>
        </w:rPr>
      </w:pPr>
    </w:p>
    <w:p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rsidR="00D907F3" w:rsidRPr="00866431" w:rsidRDefault="00D907F3" w:rsidP="00CA694B">
      <w:pPr>
        <w:pStyle w:val="ListParagraph"/>
        <w:numPr>
          <w:ilvl w:val="0"/>
          <w:numId w:val="35"/>
        </w:numPr>
        <w:jc w:val="both"/>
        <w:rPr>
          <w:ins w:id="36" w:author="Ketevan Goginashvili" w:date="2019-09-13T12:37:00Z"/>
          <w:noProof/>
          <w:rPrChange w:id="37" w:author="Ketevan Goginashvili" w:date="2019-09-13T12:37:00Z">
            <w:rPr>
              <w:ins w:id="38" w:author="Ketevan Goginashvili" w:date="2019-09-13T12:37:00Z"/>
              <w:rFonts w:ascii="Sylfaen" w:hAnsi="Sylfaen"/>
              <w:noProof/>
              <w:lang w:val="ka-GE"/>
            </w:rPr>
          </w:rPrChange>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w:t>
      </w:r>
      <w:del w:id="39" w:author="Ketevan Goginashvili" w:date="2019-09-13T12:37:00Z">
        <w:r w:rsidRPr="00B523B0" w:rsidDel="00866431">
          <w:rPr>
            <w:noProof/>
            <w:lang w:val="ka-GE"/>
          </w:rPr>
          <w:delText xml:space="preserve">36 </w:delText>
        </w:r>
      </w:del>
      <w:ins w:id="40" w:author="Ketevan Goginashvili" w:date="2019-09-13T12:37:00Z">
        <w:r w:rsidR="00866431" w:rsidRPr="00B523B0">
          <w:rPr>
            <w:noProof/>
            <w:lang w:val="ka-GE"/>
          </w:rPr>
          <w:t>3</w:t>
        </w:r>
        <w:r w:rsidR="00866431">
          <w:rPr>
            <w:rFonts w:ascii="Sylfaen" w:hAnsi="Sylfaen"/>
            <w:noProof/>
            <w:lang w:val="ka-GE"/>
          </w:rPr>
          <w:t>5</w:t>
        </w:r>
        <w:r w:rsidR="00866431" w:rsidRPr="00B523B0">
          <w:rPr>
            <w:noProof/>
            <w:lang w:val="ka-GE"/>
          </w:rPr>
          <w:t xml:space="preserve"> </w:t>
        </w:r>
      </w:ins>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rsidR="00866431" w:rsidRPr="00E3684F" w:rsidRDefault="00866431" w:rsidP="00866431">
      <w:pPr>
        <w:pStyle w:val="ListParagraph"/>
        <w:numPr>
          <w:ilvl w:val="0"/>
          <w:numId w:val="35"/>
        </w:numPr>
        <w:jc w:val="both"/>
        <w:rPr>
          <w:ins w:id="41" w:author="Ketevan Goginashvili" w:date="2019-09-13T12:37:00Z"/>
          <w:noProof/>
        </w:rPr>
      </w:pPr>
      <w:ins w:id="42" w:author="Ketevan Goginashvili" w:date="2019-09-13T12:37:00Z">
        <w:r>
          <w:rPr>
            <w:rFonts w:ascii="Sylfaen" w:hAnsi="Sylfaen"/>
            <w:noProof/>
            <w:lang w:val="ka-GE"/>
          </w:rPr>
          <w:t xml:space="preserve">2019 წლის აგვსიტოდან მოიხსნა თანაგადახდა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Pr>
            <w:rFonts w:ascii="Sylfaen" w:hAnsi="Sylfaen"/>
            <w:lang w:val="ka-GE"/>
          </w:rPr>
          <w:t xml:space="preserve">, ხოლო პარკინსონითა და ეპილეფსიით დაავადებულთათვის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Pr>
            <w:rFonts w:ascii="Sylfaen" w:hAnsi="Sylfaen"/>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w:t>
        </w:r>
        <w:r>
          <w:rPr>
            <w:rFonts w:ascii="Sylfaen" w:hAnsi="Sylfaen"/>
            <w:lang w:val="ka-GE"/>
          </w:rPr>
          <w:t>75</w:t>
        </w:r>
        <w:r w:rsidRPr="00B523B0">
          <w:rPr>
            <w:lang w:val="ka-GE"/>
          </w:rPr>
          <w:t>%</w:t>
        </w:r>
      </w:ins>
    </w:p>
    <w:p w:rsidR="00866431" w:rsidRPr="00B523B0" w:rsidRDefault="00866431" w:rsidP="00866431">
      <w:pPr>
        <w:pStyle w:val="ListParagraph"/>
        <w:numPr>
          <w:ilvl w:val="0"/>
          <w:numId w:val="35"/>
        </w:numPr>
        <w:jc w:val="both"/>
        <w:rPr>
          <w:ins w:id="43" w:author="Ketevan Goginashvili" w:date="2019-09-13T12:37:00Z"/>
          <w:noProof/>
        </w:rPr>
      </w:pPr>
      <w:ins w:id="44" w:author="Ketevan Goginashvili" w:date="2019-09-13T12:37:00Z">
        <w:r w:rsidRPr="00B523B0">
          <w:rPr>
            <w:lang w:val="ka-GE"/>
          </w:rPr>
          <w:t>201</w:t>
        </w:r>
        <w:r>
          <w:rPr>
            <w:rFonts w:ascii="Sylfaen" w:hAnsi="Sylfaen"/>
            <w:lang w:val="ka-GE"/>
          </w:rPr>
          <w:t>9</w:t>
        </w:r>
        <w:r w:rsidRPr="00B523B0">
          <w:rPr>
            <w:lang w:val="ka-GE"/>
          </w:rPr>
          <w:t xml:space="preserve"> </w:t>
        </w:r>
        <w:r w:rsidRPr="00CA694B">
          <w:rPr>
            <w:rFonts w:ascii="Sylfaen" w:hAnsi="Sylfaen"/>
            <w:lang w:val="ka-GE"/>
          </w:rPr>
          <w:t>წლის</w:t>
        </w:r>
        <w:r w:rsidRPr="00B523B0">
          <w:rPr>
            <w:lang w:val="ka-GE"/>
          </w:rPr>
          <w:t xml:space="preserve">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Pr="00CA694B">
          <w:rPr>
            <w:rFonts w:ascii="Sylfaen" w:hAnsi="Sylfaen"/>
            <w:lang w:val="ka-GE"/>
          </w:rPr>
          <w:t xml:space="preserve">პროგრამის </w:t>
        </w:r>
        <w:r>
          <w:rPr>
            <w:rFonts w:ascii="Sylfaen" w:hAnsi="Sylfaen"/>
            <w:lang w:val="ka-GE"/>
          </w:rPr>
          <w:t xml:space="preserve">მოსარგებლეებს დაემატა ვეტერანები, </w:t>
        </w:r>
        <w:r w:rsidRPr="00426F20">
          <w:rPr>
            <w:rFonts w:ascii="Sylfaen" w:hAnsi="Sylfaen" w:cs="Sylfaen"/>
            <w:szCs w:val="20"/>
            <w:lang w:val="ka-GE"/>
          </w:rPr>
          <w:t>ისინი</w:t>
        </w:r>
        <w:r w:rsidRPr="00426F20">
          <w:rPr>
            <w:rFonts w:ascii="Sylfaen" w:hAnsi="Sylfaen" w:cs="Arial"/>
            <w:szCs w:val="20"/>
            <w:lang w:val="ka-GE"/>
          </w:rPr>
          <w:t xml:space="preserve"> </w:t>
        </w:r>
        <w:r w:rsidRPr="00426F20">
          <w:rPr>
            <w:rFonts w:ascii="Sylfaen" w:hAnsi="Sylfaen" w:cs="Sylfaen"/>
            <w:szCs w:val="20"/>
            <w:lang w:val="ka-GE"/>
          </w:rPr>
          <w:t>იღებენ</w:t>
        </w:r>
        <w:r w:rsidRPr="00426F20">
          <w:rPr>
            <w:rFonts w:ascii="Sylfaen" w:hAnsi="Sylfaen" w:cs="Arial"/>
            <w:szCs w:val="20"/>
            <w:lang w:val="ka-GE"/>
          </w:rPr>
          <w:t xml:space="preserve"> </w:t>
        </w:r>
        <w:r w:rsidRPr="00426F20">
          <w:rPr>
            <w:rFonts w:ascii="Sylfaen" w:hAnsi="Sylfaen" w:cs="Sylfaen"/>
            <w:szCs w:val="20"/>
            <w:lang w:val="ka-GE"/>
          </w:rPr>
          <w:lastRenderedPageBreak/>
          <w:t>მედიკამენტებს</w:t>
        </w:r>
        <w:r w:rsidRPr="00426F20">
          <w:rPr>
            <w:rFonts w:ascii="Sylfaen" w:hAnsi="Sylfaen" w:cs="Arial"/>
            <w:szCs w:val="20"/>
            <w:lang w:val="ka-GE"/>
          </w:rPr>
          <w:t xml:space="preserve"> </w:t>
        </w:r>
        <w:r w:rsidRPr="00426F20">
          <w:rPr>
            <w:rFonts w:ascii="Sylfaen" w:hAnsi="Sylfaen" w:cs="Sylfaen"/>
            <w:szCs w:val="20"/>
            <w:lang w:val="ka-GE"/>
          </w:rPr>
          <w:t>სიმბოლურ</w:t>
        </w:r>
        <w:r w:rsidRPr="00426F20">
          <w:rPr>
            <w:rFonts w:ascii="Sylfaen" w:hAnsi="Sylfaen" w:cs="Arial"/>
            <w:szCs w:val="20"/>
            <w:lang w:val="ka-GE"/>
          </w:rPr>
          <w:t xml:space="preserve"> 1 </w:t>
        </w:r>
        <w:r w:rsidRPr="00426F20">
          <w:rPr>
            <w:rFonts w:ascii="Sylfaen" w:hAnsi="Sylfaen" w:cs="Sylfaen"/>
            <w:szCs w:val="20"/>
            <w:lang w:val="ka-GE"/>
          </w:rPr>
          <w:t>ლარად</w:t>
        </w:r>
        <w:r w:rsidRPr="00426F20">
          <w:rPr>
            <w:rFonts w:ascii="Sylfaen" w:hAnsi="Sylfaen" w:cs="Arial"/>
            <w:szCs w:val="20"/>
            <w:lang w:val="ka-GE"/>
          </w:rPr>
          <w:t>,</w:t>
        </w:r>
        <w:r>
          <w:rPr>
            <w:rFonts w:ascii="Sylfaen" w:hAnsi="Sylfaen" w:cs="Arial"/>
            <w:szCs w:val="20"/>
            <w:lang w:val="ka-GE"/>
          </w:rPr>
          <w:t xml:space="preserve"> </w:t>
        </w:r>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აგრეთვე</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w:t>
        </w:r>
        <w:r>
          <w:rPr>
            <w:rFonts w:ascii="Sylfaen" w:hAnsi="Sylfaen" w:cs="Sylfaen"/>
            <w:szCs w:val="20"/>
            <w:lang w:val="ka-GE"/>
          </w:rPr>
          <w:t xml:space="preserve"> და</w:t>
        </w:r>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w:t>
        </w:r>
        <w:r>
          <w:rPr>
            <w:rFonts w:ascii="Sylfaen" w:hAnsi="Sylfaen" w:cs="Sylfaen"/>
            <w:szCs w:val="20"/>
            <w:lang w:val="ka-GE"/>
          </w:rPr>
          <w:t>თა</w:t>
        </w:r>
        <w:r w:rsidRPr="00426F20">
          <w:rPr>
            <w:rFonts w:ascii="Sylfaen" w:hAnsi="Sylfaen" w:cs="Arial"/>
            <w:szCs w:val="20"/>
            <w:lang w:val="ka-GE"/>
          </w:rPr>
          <w:t xml:space="preserve"> </w:t>
        </w:r>
        <w:r w:rsidRPr="00426F20">
          <w:rPr>
            <w:rFonts w:ascii="Sylfaen" w:hAnsi="Sylfaen" w:cs="Sylfaen"/>
            <w:szCs w:val="20"/>
            <w:lang w:val="ka-GE"/>
          </w:rPr>
          <w:t>მსგავსად</w:t>
        </w:r>
        <w:r>
          <w:rPr>
            <w:rFonts w:ascii="Sylfaen" w:hAnsi="Sylfaen" w:cs="Arial"/>
            <w:szCs w:val="20"/>
            <w:lang w:val="ka-GE"/>
          </w:rPr>
          <w:t>.</w:t>
        </w:r>
      </w:ins>
    </w:p>
    <w:p w:rsidR="00866431" w:rsidRPr="00B523B0" w:rsidDel="00866431" w:rsidRDefault="00866431" w:rsidP="00CA694B">
      <w:pPr>
        <w:pStyle w:val="ListParagraph"/>
        <w:numPr>
          <w:ilvl w:val="0"/>
          <w:numId w:val="35"/>
        </w:numPr>
        <w:jc w:val="both"/>
        <w:rPr>
          <w:del w:id="45" w:author="Ketevan Goginashvili" w:date="2019-09-13T12:38:00Z"/>
          <w:noProof/>
        </w:rPr>
      </w:pPr>
    </w:p>
    <w:p w:rsidR="00DE4EA0" w:rsidRPr="00B523B0" w:rsidDel="00866431" w:rsidRDefault="00616F3D" w:rsidP="00CA694B">
      <w:pPr>
        <w:pStyle w:val="ListParagraph"/>
        <w:numPr>
          <w:ilvl w:val="0"/>
          <w:numId w:val="35"/>
        </w:numPr>
        <w:jc w:val="both"/>
        <w:rPr>
          <w:del w:id="46" w:author="Ketevan Goginashvili" w:date="2019-09-13T12:38:00Z"/>
          <w:noProof/>
        </w:rPr>
      </w:pPr>
      <w:del w:id="47" w:author="Ketevan Goginashvili" w:date="2019-09-13T12:38:00Z">
        <w:r w:rsidRPr="00B523B0" w:rsidDel="00866431">
          <w:rPr>
            <w:rFonts w:ascii="Sylfaen" w:hAnsi="Sylfaen"/>
            <w:lang w:val="ka-GE"/>
          </w:rPr>
          <w:delText xml:space="preserve">2018 წლის 16 ივლისიდან </w:delText>
        </w:r>
        <w:r w:rsidRPr="00B523B0" w:rsidDel="00866431">
          <w:rPr>
            <w:rFonts w:ascii="Sylfaen" w:hAnsi="Sylfaen" w:cs="Sylfaen"/>
            <w:noProof/>
            <w:lang w:val="ka-GE"/>
          </w:rPr>
          <w:delText>მედიკამენტების</w:delText>
        </w:r>
        <w:r w:rsidRPr="00B523B0" w:rsidDel="00866431">
          <w:rPr>
            <w:noProof/>
            <w:lang w:val="ka-GE"/>
          </w:rPr>
          <w:delText xml:space="preserve"> </w:delText>
        </w:r>
        <w:r w:rsidRPr="00B523B0" w:rsidDel="00866431">
          <w:rPr>
            <w:rFonts w:ascii="Sylfaen" w:hAnsi="Sylfaen" w:cs="Sylfaen"/>
            <w:noProof/>
            <w:lang w:val="ka-GE"/>
          </w:rPr>
          <w:delText>ჭარბი</w:delText>
        </w:r>
        <w:r w:rsidRPr="00B523B0" w:rsidDel="00866431">
          <w:rPr>
            <w:noProof/>
            <w:lang w:val="ka-GE"/>
          </w:rPr>
          <w:delText xml:space="preserve">, </w:delText>
        </w:r>
        <w:r w:rsidRPr="00B523B0" w:rsidDel="00866431">
          <w:rPr>
            <w:rFonts w:ascii="Sylfaen" w:hAnsi="Sylfaen" w:cs="Sylfaen"/>
            <w:noProof/>
            <w:lang w:val="ka-GE"/>
          </w:rPr>
          <w:delText>არამიზნობირივი</w:delText>
        </w:r>
        <w:r w:rsidRPr="00B523B0" w:rsidDel="00866431">
          <w:rPr>
            <w:noProof/>
            <w:lang w:val="ka-GE"/>
          </w:rPr>
          <w:delText xml:space="preserve">   </w:delText>
        </w:r>
        <w:r w:rsidR="00D907F3" w:rsidRPr="00B523B0" w:rsidDel="00866431">
          <w:rPr>
            <w:rFonts w:ascii="Sylfaen" w:hAnsi="Sylfaen"/>
            <w:noProof/>
            <w:lang w:val="ka-GE"/>
          </w:rPr>
          <w:delText xml:space="preserve">(პოლიფარმაციის) </w:delText>
        </w:r>
        <w:r w:rsidRPr="00B523B0" w:rsidDel="00866431">
          <w:rPr>
            <w:rFonts w:ascii="Sylfaen" w:hAnsi="Sylfaen" w:cs="Sylfaen"/>
            <w:noProof/>
            <w:lang w:val="ka-GE"/>
          </w:rPr>
          <w:delText>გამოყენების</w:delText>
        </w:r>
        <w:r w:rsidRPr="00B523B0" w:rsidDel="00866431">
          <w:rPr>
            <w:noProof/>
            <w:lang w:val="ka-GE"/>
          </w:rPr>
          <w:delText xml:space="preserve"> </w:delText>
        </w:r>
        <w:r w:rsidRPr="00B523B0" w:rsidDel="00866431">
          <w:rPr>
            <w:rFonts w:ascii="Sylfaen" w:hAnsi="Sylfaen" w:cs="Sylfaen"/>
            <w:noProof/>
            <w:lang w:val="ka-GE"/>
          </w:rPr>
          <w:delText>თავიდან</w:delText>
        </w:r>
        <w:r w:rsidRPr="00B523B0" w:rsidDel="00866431">
          <w:rPr>
            <w:noProof/>
            <w:lang w:val="ka-GE"/>
          </w:rPr>
          <w:delText xml:space="preserve"> </w:delText>
        </w:r>
        <w:r w:rsidRPr="00B523B0" w:rsidDel="00866431">
          <w:rPr>
            <w:rFonts w:ascii="Sylfaen" w:hAnsi="Sylfaen" w:cs="Sylfaen"/>
            <w:noProof/>
            <w:lang w:val="ka-GE"/>
          </w:rPr>
          <w:delText>აცილების</w:delText>
        </w:r>
        <w:r w:rsidRPr="00B523B0" w:rsidDel="00866431">
          <w:rPr>
            <w:noProof/>
            <w:lang w:val="ka-GE"/>
          </w:rPr>
          <w:delText xml:space="preserve"> </w:delText>
        </w:r>
        <w:r w:rsidRPr="00B523B0" w:rsidDel="00866431">
          <w:rPr>
            <w:rFonts w:ascii="Sylfaen" w:hAnsi="Sylfaen" w:cs="Sylfaen"/>
            <w:noProof/>
            <w:lang w:val="ka-GE"/>
          </w:rPr>
          <w:delText>მიზნით</w:delText>
        </w:r>
        <w:r w:rsidRPr="00B523B0" w:rsidDel="00866431">
          <w:rPr>
            <w:noProof/>
            <w:lang w:val="ka-GE"/>
          </w:rPr>
          <w:delText xml:space="preserve"> </w:delText>
        </w:r>
        <w:r w:rsidRPr="00B523B0" w:rsidDel="00866431">
          <w:rPr>
            <w:rFonts w:ascii="Sylfaen" w:hAnsi="Sylfaen" w:cs="Sylfaen"/>
            <w:noProof/>
            <w:lang w:val="ka-GE"/>
          </w:rPr>
          <w:delText>შეიქმნა</w:delText>
        </w:r>
        <w:r w:rsidRPr="00B523B0" w:rsidDel="00866431">
          <w:rPr>
            <w:noProof/>
            <w:lang w:val="ka-GE"/>
          </w:rPr>
          <w:delText xml:space="preserve"> </w:delText>
        </w:r>
        <w:r w:rsidRPr="00B523B0" w:rsidDel="00866431">
          <w:rPr>
            <w:rFonts w:ascii="Sylfaen" w:hAnsi="Sylfaen" w:cs="Sylfaen"/>
            <w:noProof/>
            <w:lang w:val="ka-GE"/>
          </w:rPr>
          <w:delText>ინსტრუმენტი</w:delText>
        </w:r>
        <w:r w:rsidRPr="00B523B0" w:rsidDel="00866431">
          <w:rPr>
            <w:noProof/>
            <w:lang w:val="ka-GE"/>
          </w:rPr>
          <w:delText xml:space="preserve">, </w:delText>
        </w:r>
        <w:r w:rsidRPr="00B523B0" w:rsidDel="00866431">
          <w:rPr>
            <w:rFonts w:ascii="Sylfaen" w:hAnsi="Sylfaen" w:cs="Sylfaen"/>
            <w:noProof/>
            <w:lang w:val="ka-GE"/>
          </w:rPr>
          <w:delText>რომელიც</w:delText>
        </w:r>
        <w:r w:rsidRPr="00B523B0" w:rsidDel="00866431">
          <w:rPr>
            <w:noProof/>
            <w:lang w:val="ka-GE"/>
          </w:rPr>
          <w:delText xml:space="preserve"> </w:delText>
        </w:r>
        <w:r w:rsidRPr="00B523B0" w:rsidDel="00866431">
          <w:rPr>
            <w:rFonts w:ascii="Sylfaen" w:hAnsi="Sylfaen" w:cs="Sylfaen"/>
            <w:noProof/>
            <w:lang w:val="ka-GE"/>
          </w:rPr>
          <w:delText>პაციენტს</w:delText>
        </w:r>
        <w:r w:rsidRPr="00B523B0" w:rsidDel="00866431">
          <w:rPr>
            <w:noProof/>
            <w:lang w:val="ka-GE"/>
          </w:rPr>
          <w:delText xml:space="preserve"> </w:delText>
        </w:r>
        <w:r w:rsidRPr="00B523B0" w:rsidDel="00866431">
          <w:rPr>
            <w:rFonts w:ascii="Sylfaen" w:hAnsi="Sylfaen" w:cs="Sylfaen"/>
            <w:noProof/>
            <w:lang w:val="ka-GE"/>
          </w:rPr>
          <w:delText>საშუალებას</w:delText>
        </w:r>
        <w:r w:rsidRPr="00B523B0" w:rsidDel="00866431">
          <w:rPr>
            <w:noProof/>
            <w:lang w:val="ka-GE"/>
          </w:rPr>
          <w:delText xml:space="preserve"> </w:delText>
        </w:r>
        <w:r w:rsidRPr="00B523B0" w:rsidDel="00866431">
          <w:rPr>
            <w:rFonts w:ascii="Sylfaen" w:hAnsi="Sylfaen" w:cs="Sylfaen"/>
            <w:noProof/>
            <w:lang w:val="ka-GE"/>
          </w:rPr>
          <w:delText>აძლევს</w:delText>
        </w:r>
        <w:r w:rsidRPr="00B523B0" w:rsidDel="00866431">
          <w:rPr>
            <w:noProof/>
            <w:lang w:val="ka-GE"/>
          </w:rPr>
          <w:delText xml:space="preserve"> </w:delText>
        </w:r>
        <w:r w:rsidRPr="00B523B0" w:rsidDel="00866431">
          <w:rPr>
            <w:rFonts w:ascii="Sylfaen" w:hAnsi="Sylfaen" w:cs="Sylfaen"/>
            <w:noProof/>
            <w:lang w:val="ka-GE"/>
          </w:rPr>
          <w:delText>გადაამოწმოს</w:delText>
        </w:r>
        <w:r w:rsidRPr="00B523B0" w:rsidDel="00866431">
          <w:rPr>
            <w:noProof/>
            <w:lang w:val="ka-GE"/>
          </w:rPr>
          <w:delText xml:space="preserve"> </w:delText>
        </w:r>
        <w:r w:rsidRPr="00B523B0" w:rsidDel="00866431">
          <w:rPr>
            <w:rFonts w:ascii="Sylfaen" w:hAnsi="Sylfaen" w:cs="Sylfaen"/>
            <w:noProof/>
            <w:lang w:val="ka-GE"/>
          </w:rPr>
          <w:delText>ექიმის</w:delText>
        </w:r>
        <w:r w:rsidRPr="00B523B0" w:rsidDel="00866431">
          <w:rPr>
            <w:noProof/>
            <w:lang w:val="ka-GE"/>
          </w:rPr>
          <w:delText xml:space="preserve">  </w:delText>
        </w:r>
        <w:r w:rsidRPr="00B523B0" w:rsidDel="00866431">
          <w:rPr>
            <w:rFonts w:ascii="Sylfaen" w:hAnsi="Sylfaen" w:cs="Sylfaen"/>
            <w:noProof/>
            <w:lang w:val="ka-GE"/>
          </w:rPr>
          <w:delText>დანიშნულება</w:delText>
        </w:r>
        <w:r w:rsidRPr="00B523B0" w:rsidDel="00866431">
          <w:rPr>
            <w:noProof/>
            <w:lang w:val="ka-GE"/>
          </w:rPr>
          <w:delText xml:space="preserve">. </w:delText>
        </w:r>
        <w:r w:rsidRPr="00B523B0" w:rsidDel="00866431">
          <w:rPr>
            <w:rFonts w:ascii="Sylfaen" w:hAnsi="Sylfaen" w:cs="Sylfaen"/>
            <w:noProof/>
            <w:lang w:val="ka-GE"/>
          </w:rPr>
          <w:delText>ჩამოყალიბდა</w:delText>
        </w:r>
        <w:r w:rsidRPr="00B523B0" w:rsidDel="00866431">
          <w:rPr>
            <w:noProof/>
            <w:lang w:val="ka-GE"/>
          </w:rPr>
          <w:delText xml:space="preserve"> </w:delText>
        </w:r>
        <w:r w:rsidRPr="00B523B0" w:rsidDel="00866431">
          <w:rPr>
            <w:rFonts w:ascii="Sylfaen" w:hAnsi="Sylfaen" w:cs="Sylfaen"/>
            <w:noProof/>
            <w:lang w:val="ka-GE"/>
          </w:rPr>
          <w:delText>სპეციალური</w:delText>
        </w:r>
        <w:r w:rsidRPr="00B523B0" w:rsidDel="00866431">
          <w:rPr>
            <w:noProof/>
            <w:lang w:val="ka-GE"/>
          </w:rPr>
          <w:delText xml:space="preserve"> </w:delText>
        </w:r>
        <w:r w:rsidRPr="00B523B0" w:rsidDel="00866431">
          <w:rPr>
            <w:rFonts w:ascii="Sylfaen" w:hAnsi="Sylfaen" w:cs="Sylfaen"/>
            <w:noProof/>
            <w:lang w:val="ka-GE"/>
          </w:rPr>
          <w:delText>ჯგუფი</w:delText>
        </w:r>
        <w:r w:rsidRPr="00B523B0" w:rsidDel="00866431">
          <w:rPr>
            <w:noProof/>
            <w:lang w:val="ka-GE"/>
          </w:rPr>
          <w:delText xml:space="preserve">, </w:delText>
        </w:r>
        <w:r w:rsidRPr="00B523B0" w:rsidDel="00866431">
          <w:rPr>
            <w:rFonts w:ascii="Sylfaen" w:hAnsi="Sylfaen" w:cs="Sylfaen"/>
            <w:noProof/>
            <w:lang w:val="ka-GE"/>
          </w:rPr>
          <w:delText>რომელიც</w:delText>
        </w:r>
        <w:r w:rsidRPr="00B523B0" w:rsidDel="00866431">
          <w:rPr>
            <w:noProof/>
            <w:lang w:val="ka-GE"/>
          </w:rPr>
          <w:delText xml:space="preserve"> </w:delText>
        </w:r>
        <w:r w:rsidRPr="00B523B0" w:rsidDel="00866431">
          <w:rPr>
            <w:rFonts w:ascii="Sylfaen" w:hAnsi="Sylfaen" w:cs="Sylfaen"/>
            <w:noProof/>
            <w:lang w:val="ka-GE"/>
          </w:rPr>
          <w:delText>შეისწავლის</w:delText>
        </w:r>
        <w:r w:rsidRPr="00B523B0" w:rsidDel="00866431">
          <w:rPr>
            <w:noProof/>
            <w:lang w:val="ka-GE"/>
          </w:rPr>
          <w:delText xml:space="preserve"> </w:delText>
        </w:r>
        <w:r w:rsidRPr="00B523B0" w:rsidDel="00866431">
          <w:rPr>
            <w:rFonts w:ascii="Sylfaen" w:hAnsi="Sylfaen" w:cs="Sylfaen"/>
            <w:noProof/>
            <w:lang w:val="ka-GE"/>
          </w:rPr>
          <w:delText>პაციენტების</w:delText>
        </w:r>
        <w:r w:rsidRPr="00B523B0" w:rsidDel="00866431">
          <w:rPr>
            <w:noProof/>
            <w:lang w:val="ka-GE"/>
          </w:rPr>
          <w:delText xml:space="preserve"> </w:delText>
        </w:r>
        <w:r w:rsidRPr="00B523B0" w:rsidDel="00866431">
          <w:rPr>
            <w:rFonts w:ascii="Sylfaen" w:hAnsi="Sylfaen" w:cs="Sylfaen"/>
            <w:noProof/>
            <w:lang w:val="ka-GE"/>
          </w:rPr>
          <w:delText>მიერ</w:delText>
        </w:r>
        <w:r w:rsidRPr="00B523B0" w:rsidDel="00866431">
          <w:rPr>
            <w:noProof/>
            <w:lang w:val="ka-GE"/>
          </w:rPr>
          <w:delText xml:space="preserve"> </w:delText>
        </w:r>
        <w:r w:rsidRPr="00B523B0" w:rsidDel="00866431">
          <w:rPr>
            <w:rFonts w:ascii="Sylfaen" w:hAnsi="Sylfaen" w:cs="Sylfaen"/>
            <w:noProof/>
            <w:lang w:val="ka-GE"/>
          </w:rPr>
          <w:delText>გადასამოწმებლად</w:delText>
        </w:r>
        <w:r w:rsidRPr="00B523B0" w:rsidDel="00866431">
          <w:rPr>
            <w:noProof/>
            <w:lang w:val="ka-GE"/>
          </w:rPr>
          <w:delText xml:space="preserve"> </w:delText>
        </w:r>
        <w:r w:rsidRPr="00B523B0" w:rsidDel="00866431">
          <w:rPr>
            <w:rFonts w:ascii="Sylfaen" w:hAnsi="Sylfaen" w:cs="Sylfaen"/>
            <w:noProof/>
            <w:lang w:val="ka-GE"/>
          </w:rPr>
          <w:delText>გამოგზავნილ</w:delText>
        </w:r>
        <w:r w:rsidRPr="00B523B0" w:rsidDel="00866431">
          <w:rPr>
            <w:noProof/>
            <w:lang w:val="ka-GE"/>
          </w:rPr>
          <w:delText xml:space="preserve"> </w:delText>
        </w:r>
        <w:r w:rsidRPr="00B523B0" w:rsidDel="00866431">
          <w:rPr>
            <w:rFonts w:ascii="Sylfaen" w:hAnsi="Sylfaen" w:cs="Sylfaen"/>
            <w:noProof/>
            <w:lang w:val="ka-GE"/>
          </w:rPr>
          <w:delText>დანიშნულებებს</w:delText>
        </w:r>
        <w:r w:rsidRPr="00B523B0" w:rsidDel="00866431">
          <w:rPr>
            <w:noProof/>
            <w:lang w:val="ka-GE"/>
          </w:rPr>
          <w:delText>.</w:delText>
        </w:r>
      </w:del>
    </w:p>
    <w:p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2018</w:t>
      </w:r>
      <w:ins w:id="48" w:author="Ketevan Goginashvili" w:date="2019-09-13T12:38:00Z">
        <w:r w:rsidR="00866431">
          <w:rPr>
            <w:rFonts w:ascii="Sylfaen" w:hAnsi="Sylfaen" w:cs="Arial"/>
            <w:color w:val="000000"/>
            <w:shd w:val="clear" w:color="auto" w:fill="FFFFFF"/>
            <w:lang w:val="ka-GE"/>
          </w:rPr>
          <w:t>-2019</w:t>
        </w:r>
      </w:ins>
      <w:r w:rsidR="00DE4EA0" w:rsidRPr="00CA694B">
        <w:rPr>
          <w:rFonts w:ascii="Sylfaen" w:hAnsi="Sylfaen" w:cs="Arial"/>
          <w:color w:val="000000"/>
          <w:shd w:val="clear" w:color="auto" w:fill="FFFFFF"/>
        </w:rPr>
        <w:t xml:space="preserve"> </w:t>
      </w:r>
      <w:del w:id="49" w:author="Ketevan Goginashvili" w:date="2019-09-13T12:40:00Z">
        <w:r w:rsidR="00DE4EA0" w:rsidRPr="00CA694B" w:rsidDel="00F83A84">
          <w:rPr>
            <w:rFonts w:ascii="Sylfaen" w:hAnsi="Sylfaen" w:cs="Sylfaen"/>
            <w:color w:val="000000"/>
            <w:shd w:val="clear" w:color="auto" w:fill="FFFFFF"/>
            <w:lang w:val="ka-GE"/>
          </w:rPr>
          <w:delText>წელს</w:delText>
        </w:r>
        <w:r w:rsidR="00DE4EA0" w:rsidRPr="00CA694B" w:rsidDel="00F83A84">
          <w:rPr>
            <w:rFonts w:ascii="Sylfaen" w:hAnsi="Sylfaen" w:cs="Arial"/>
            <w:color w:val="000000"/>
            <w:shd w:val="clear" w:color="auto" w:fill="FFFFFF"/>
            <w:lang w:val="ka-GE"/>
          </w:rPr>
          <w:delText xml:space="preserve"> </w:delText>
        </w:r>
      </w:del>
      <w:ins w:id="50" w:author="Ketevan Goginashvili" w:date="2019-09-13T12:40:00Z">
        <w:r w:rsidR="00F83A84">
          <w:rPr>
            <w:rFonts w:ascii="Sylfaen" w:hAnsi="Sylfaen" w:cs="Sylfaen"/>
            <w:color w:val="000000"/>
            <w:shd w:val="clear" w:color="auto" w:fill="FFFFFF"/>
            <w:lang w:val="ka-GE"/>
          </w:rPr>
          <w:t>წლებში</w:t>
        </w:r>
        <w:r w:rsidR="00F83A84" w:rsidRPr="00CA694B">
          <w:rPr>
            <w:rFonts w:ascii="Sylfaen" w:hAnsi="Sylfaen" w:cs="Arial"/>
            <w:color w:val="000000"/>
            <w:shd w:val="clear" w:color="auto" w:fill="FFFFFF"/>
            <w:lang w:val="ka-GE"/>
          </w:rPr>
          <w:t xml:space="preserve"> </w:t>
        </w:r>
      </w:ins>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r w:rsidR="00DE4EA0" w:rsidRPr="00CA694B">
        <w:rPr>
          <w:rFonts w:ascii="Sylfaen" w:hAnsi="Sylfaen" w:cs="Sylfaen"/>
          <w:color w:val="000000"/>
          <w:shd w:val="clear" w:color="auto" w:fill="FFFFFF"/>
        </w:rPr>
        <w:t>გაიზარდა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ins w:id="51" w:author="Ketevan Goginashvili" w:date="2019-09-13T11:56:00Z">
        <w:r w:rsidR="00067C55">
          <w:rPr>
            <w:rFonts w:ascii="Sylfaen" w:hAnsi="Sylfaen" w:cs="Arial"/>
            <w:color w:val="000000"/>
            <w:shd w:val="clear" w:color="auto" w:fill="FFFFFF"/>
            <w:lang w:val="ka-GE"/>
          </w:rPr>
          <w:t>.</w:t>
        </w:r>
      </w:ins>
      <w:del w:id="52" w:author="Ketevan Goginashvili" w:date="2019-09-13T11:56:00Z">
        <w:r w:rsidR="00DE4EA0" w:rsidRPr="00CA694B" w:rsidDel="00067C55">
          <w:rPr>
            <w:rFonts w:ascii="Sylfaen" w:hAnsi="Sylfaen" w:cs="Arial"/>
            <w:color w:val="000000"/>
            <w:shd w:val="clear" w:color="auto" w:fill="FFFFFF"/>
          </w:rPr>
          <w:delText> </w:delText>
        </w:r>
      </w:del>
    </w:p>
    <w:p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rsidR="00716A71" w:rsidRPr="00CA694B" w:rsidRDefault="00716A71" w:rsidP="00716A71">
      <w:pPr>
        <w:pStyle w:val="ListParagraph"/>
        <w:numPr>
          <w:ilvl w:val="0"/>
          <w:numId w:val="20"/>
        </w:numPr>
        <w:jc w:val="both"/>
        <w:rPr>
          <w:rFonts w:ascii="Sylfaen" w:hAnsi="Sylfaen"/>
          <w:bCs/>
          <w:lang w:val="ka-GE"/>
        </w:rPr>
      </w:pPr>
      <w:del w:id="53" w:author="Ketevan Goginashvili" w:date="2019-09-13T11:54:00Z">
        <w:r w:rsidRPr="00CA694B" w:rsidDel="00067C55">
          <w:rPr>
            <w:rFonts w:ascii="Sylfaen" w:hAnsi="Sylfaen"/>
            <w:bCs/>
            <w:lang w:val="ka-GE"/>
          </w:rPr>
          <w:delText xml:space="preserve">დამტკიცდა </w:delText>
        </w:r>
      </w:del>
      <w:ins w:id="54" w:author="Ketevan Goginashvili" w:date="2019-09-13T11:54:00Z">
        <w:r w:rsidR="00067C55">
          <w:rPr>
            <w:rFonts w:ascii="Sylfaen" w:hAnsi="Sylfaen"/>
            <w:bCs/>
            <w:lang w:val="ka-GE"/>
          </w:rPr>
          <w:t>მომზადდა</w:t>
        </w:r>
        <w:r w:rsidR="00067C55" w:rsidRPr="00CA694B">
          <w:rPr>
            <w:rFonts w:ascii="Sylfaen" w:hAnsi="Sylfaen"/>
            <w:bCs/>
            <w:lang w:val="ka-GE"/>
          </w:rPr>
          <w:t xml:space="preserve"> </w:t>
        </w:r>
      </w:ins>
      <w:r w:rsidRPr="00CA694B">
        <w:rPr>
          <w:rFonts w:ascii="Sylfaen" w:hAnsi="Sylfaen"/>
          <w:bCs/>
          <w:lang w:val="ka-GE"/>
        </w:rPr>
        <w:t>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rsidR="00490A9D" w:rsidRPr="00490A9D" w:rsidRDefault="00716A71" w:rsidP="00490A9D">
      <w:pPr>
        <w:pStyle w:val="ListParagraph"/>
        <w:numPr>
          <w:ilvl w:val="0"/>
          <w:numId w:val="39"/>
        </w:numPr>
        <w:tabs>
          <w:tab w:val="left" w:pos="0"/>
        </w:tabs>
        <w:jc w:val="both"/>
        <w:rPr>
          <w:rFonts w:ascii="Sylfaen" w:eastAsia="Times New Roman" w:hAnsi="Sylfaen" w:cs="Sylfaen"/>
          <w:bCs/>
          <w:lang w:val="ka-GE"/>
        </w:rPr>
      </w:pPr>
      <w:del w:id="55" w:author="Ketevan Goginashvili" w:date="2019-09-13T11:55:00Z">
        <w:r w:rsidRPr="00CA694B" w:rsidDel="00067C55">
          <w:rPr>
            <w:rFonts w:ascii="Sylfaen" w:eastAsiaTheme="minorEastAsia" w:hAnsi="Sylfaen" w:cs="Sylfaen"/>
            <w:lang w:val="ka-GE"/>
          </w:rPr>
          <w:delText>უკანასკნელ</w:delText>
        </w:r>
        <w:r w:rsidRPr="00CA694B" w:rsidDel="00067C55">
          <w:rPr>
            <w:rFonts w:eastAsiaTheme="minorEastAsia"/>
            <w:lang w:val="ka-GE"/>
          </w:rPr>
          <w:delText xml:space="preserve"> </w:delText>
        </w:r>
        <w:r w:rsidRPr="00CA694B" w:rsidDel="00067C55">
          <w:rPr>
            <w:rFonts w:ascii="Sylfaen" w:eastAsiaTheme="minorEastAsia" w:hAnsi="Sylfaen" w:cs="Sylfaen"/>
            <w:lang w:val="ka-GE"/>
          </w:rPr>
          <w:delText>წლებში</w:delText>
        </w:r>
        <w:r w:rsidRPr="00CA694B" w:rsidDel="00067C55">
          <w:rPr>
            <w:rFonts w:eastAsiaTheme="minorEastAsia"/>
            <w:lang w:val="ka-GE"/>
          </w:rPr>
          <w:delText xml:space="preserve"> </w:delText>
        </w:r>
      </w:del>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ins w:id="56" w:author="Ketevan Goginashvili" w:date="2019-09-13T12:01:00Z">
        <w:r w:rsidR="00490A9D" w:rsidRPr="00490A9D">
          <w:rPr>
            <w:rFonts w:ascii="Sylfaen" w:eastAsia="Times New Roman" w:hAnsi="Sylfaen" w:cs="Sylfaen"/>
            <w:bCs/>
            <w:lang w:val="ka-GE"/>
          </w:rPr>
          <w:t>ჯანმრთელობის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მსოფლიო</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ორგანიზაციის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შეფასებით</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საქართველოში</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უკანასკნელ</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წლებში</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აღინიშნება</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ტუბერკულოზის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ინციდენტობისა</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და</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პრევალენტობის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მაჩვენებლების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კლების</w:t>
        </w:r>
        <w:r w:rsidR="00490A9D" w:rsidRPr="00490A9D">
          <w:rPr>
            <w:rFonts w:ascii="Sylfaen" w:eastAsia="Times New Roman" w:hAnsi="Sylfaen" w:cstheme="minorHAnsi"/>
            <w:bCs/>
            <w:lang w:val="ka-GE"/>
          </w:rPr>
          <w:t xml:space="preserve"> </w:t>
        </w:r>
        <w:r w:rsidR="00490A9D" w:rsidRPr="00490A9D">
          <w:rPr>
            <w:rFonts w:ascii="Sylfaen" w:eastAsia="Times New Roman" w:hAnsi="Sylfaen" w:cs="Sylfaen"/>
            <w:bCs/>
            <w:lang w:val="ka-GE"/>
          </w:rPr>
          <w:t>ტენდენცია</w:t>
        </w:r>
        <w:r w:rsidR="00490A9D" w:rsidRPr="00490A9D">
          <w:rPr>
            <w:rFonts w:ascii="Sylfaen" w:eastAsia="Times New Roman" w:hAnsi="Sylfaen" w:cstheme="minorHAnsi"/>
            <w:bCs/>
            <w:lang w:val="ka-GE"/>
          </w:rPr>
          <w:t>.</w:t>
        </w:r>
      </w:ins>
    </w:p>
    <w:p w:rsidR="00490A9D" w:rsidRPr="0013125D" w:rsidRDefault="00490A9D" w:rsidP="00490A9D">
      <w:pPr>
        <w:pStyle w:val="ListParagraph"/>
        <w:numPr>
          <w:ilvl w:val="0"/>
          <w:numId w:val="39"/>
        </w:numPr>
        <w:tabs>
          <w:tab w:val="left" w:pos="0"/>
        </w:tabs>
        <w:jc w:val="both"/>
        <w:rPr>
          <w:rFonts w:ascii="Sylfaen" w:hAnsi="Sylfaen" w:cstheme="minorHAnsi"/>
          <w:lang w:val="ka-GE"/>
        </w:rPr>
      </w:pPr>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490A9D" w:rsidRPr="0013125D" w:rsidRDefault="00490A9D" w:rsidP="00490A9D">
      <w:pPr>
        <w:pStyle w:val="ListParagraph"/>
        <w:numPr>
          <w:ilvl w:val="0"/>
          <w:numId w:val="39"/>
        </w:numPr>
        <w:tabs>
          <w:tab w:val="left" w:pos="0"/>
        </w:tabs>
        <w:jc w:val="both"/>
        <w:rPr>
          <w:ins w:id="57" w:author="Ketevan Goginashvili" w:date="2019-09-13T12:04:00Z"/>
          <w:rFonts w:ascii="Sylfaen" w:hAnsi="Sylfaen" w:cstheme="minorHAnsi"/>
          <w:lang w:val="ka-GE"/>
        </w:rPr>
      </w:pPr>
      <w:ins w:id="58" w:author="Ketevan Goginashvili" w:date="2019-09-13T12:04:00Z">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ins>
    </w:p>
    <w:p w:rsidR="00716A71" w:rsidRPr="00067C55" w:rsidRDefault="00716A71" w:rsidP="00716A71">
      <w:pPr>
        <w:pStyle w:val="ListParagraph"/>
        <w:numPr>
          <w:ilvl w:val="0"/>
          <w:numId w:val="20"/>
        </w:numPr>
        <w:jc w:val="both"/>
        <w:rPr>
          <w:ins w:id="59" w:author="Ketevan Goginashvili" w:date="2019-09-13T11:55:00Z"/>
          <w:rFonts w:ascii="Sylfaen" w:hAnsi="Sylfaen"/>
          <w:b/>
          <w:lang w:val="ka-GE"/>
        </w:rPr>
      </w:pPr>
      <w:del w:id="60" w:author="Ketevan Goginashvili" w:date="2019-09-13T12:01:00Z">
        <w:r w:rsidRPr="00CA694B" w:rsidDel="00490A9D">
          <w:rPr>
            <w:rFonts w:ascii="Sylfaen" w:eastAsiaTheme="minorEastAsia" w:hAnsi="Sylfaen" w:cs="Sylfaen"/>
            <w:lang w:val="ka-GE"/>
          </w:rPr>
          <w:lastRenderedPageBreak/>
          <w:delText>საქართველოში</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ტუბერკულოზის</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ახალი</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შემთხვევების</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გავრცელების</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და</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სიკვდილობის მაჩვენებლები</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სტაბილურად</w:delText>
        </w:r>
        <w:r w:rsidRPr="00CA694B" w:rsidDel="00490A9D">
          <w:rPr>
            <w:rFonts w:eastAsiaTheme="minorEastAsia"/>
            <w:lang w:val="ka-GE"/>
          </w:rPr>
          <w:delText xml:space="preserve"> </w:delText>
        </w:r>
        <w:r w:rsidRPr="00CA694B" w:rsidDel="00490A9D">
          <w:rPr>
            <w:rFonts w:ascii="Sylfaen" w:eastAsiaTheme="minorEastAsia" w:hAnsi="Sylfaen" w:cs="Sylfaen"/>
            <w:lang w:val="ka-GE"/>
          </w:rPr>
          <w:delText>მცირდება</w:delText>
        </w:r>
        <w:r w:rsidRPr="00CA694B" w:rsidDel="00490A9D">
          <w:rPr>
            <w:rFonts w:eastAsiaTheme="minorEastAsia"/>
            <w:lang w:val="ka-GE"/>
          </w:rPr>
          <w:delText xml:space="preserve">. </w:delText>
        </w:r>
      </w:del>
    </w:p>
    <w:p w:rsidR="00490A9D" w:rsidRPr="000C1115" w:rsidRDefault="00490A9D" w:rsidP="00490A9D">
      <w:pPr>
        <w:pStyle w:val="ListParagraph"/>
        <w:numPr>
          <w:ilvl w:val="0"/>
          <w:numId w:val="20"/>
        </w:numPr>
        <w:tabs>
          <w:tab w:val="left" w:pos="0"/>
        </w:tabs>
        <w:jc w:val="both"/>
        <w:rPr>
          <w:ins w:id="61" w:author="Ketevan Goginashvili" w:date="2019-09-13T12:01:00Z"/>
          <w:rFonts w:ascii="Sylfaen" w:hAnsi="Sylfaen" w:cstheme="minorHAnsi"/>
          <w:lang w:val="ka-GE"/>
        </w:rPr>
      </w:pPr>
      <w:ins w:id="62" w:author="Ketevan Goginashvili" w:date="2019-09-13T12:01:00Z">
        <w:r w:rsidRPr="00531694">
          <w:rPr>
            <w:rFonts w:ascii="Sylfaen" w:hAnsi="Sylfaen" w:cstheme="minorHAnsi"/>
            <w:lang w:val="ka-GE"/>
          </w:rPr>
          <w:t>2015 წლიდან სახელმწიფო მთლიანად უზრუნველყოფს  I რიგის ანიტერტოვირუსულ</w:t>
        </w:r>
      </w:ins>
      <w:r>
        <w:rPr>
          <w:rFonts w:ascii="Sylfaen" w:hAnsi="Sylfaen" w:cstheme="minorHAnsi"/>
          <w:lang w:val="ka-GE"/>
        </w:rPr>
        <w:t xml:space="preserve">ი და ტუბერკულოზის საწინააღმდეგო მედიკამენტებით </w:t>
      </w:r>
      <w:ins w:id="63" w:author="Ketevan Goginashvili" w:date="2019-09-13T12:01:00Z">
        <w:r w:rsidRPr="00531694">
          <w:rPr>
            <w:rFonts w:ascii="Sylfaen" w:hAnsi="Sylfaen" w:cstheme="minorHAnsi"/>
            <w:lang w:val="ka-GE"/>
          </w:rPr>
          <w:t>პაციენტების ხელმისაწვდომობას, ხოლო 201</w:t>
        </w:r>
        <w:r>
          <w:rPr>
            <w:rFonts w:ascii="Sylfaen" w:hAnsi="Sylfaen" w:cstheme="minorHAnsi"/>
            <w:lang w:val="ka-GE"/>
          </w:rPr>
          <w:t>8</w:t>
        </w:r>
        <w:r w:rsidRPr="00531694">
          <w:rPr>
            <w:rFonts w:ascii="Sylfaen" w:hAnsi="Sylfaen" w:cstheme="minorHAnsi"/>
            <w:lang w:val="ka-GE"/>
          </w:rPr>
          <w:t xml:space="preserve">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50%</w:t>
        </w:r>
        <w:r w:rsidRPr="000C1115">
          <w:rPr>
            <w:rFonts w:ascii="Sylfaen" w:hAnsi="Sylfaen" w:cstheme="minorHAnsi"/>
            <w:lang w:val="ka-GE"/>
          </w:rPr>
          <w:t xml:space="preserve">. </w:t>
        </w:r>
      </w:ins>
    </w:p>
    <w:p w:rsidR="00490A9D" w:rsidRPr="00904EBA" w:rsidRDefault="00490A9D" w:rsidP="00490A9D">
      <w:pPr>
        <w:pStyle w:val="ListParagraph"/>
        <w:numPr>
          <w:ilvl w:val="0"/>
          <w:numId w:val="20"/>
        </w:numPr>
        <w:tabs>
          <w:tab w:val="left" w:pos="0"/>
        </w:tabs>
        <w:jc w:val="both"/>
        <w:rPr>
          <w:ins w:id="64" w:author="Ketevan Goginashvili" w:date="2019-09-13T12:01:00Z"/>
          <w:rFonts w:ascii="Sylfaen" w:hAnsi="Sylfaen" w:cstheme="minorHAnsi"/>
          <w:lang w:val="ka-GE"/>
        </w:rPr>
      </w:pPr>
      <w:ins w:id="65" w:author="Ketevan Goginashvili" w:date="2019-09-13T12:01:00Z">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ins>
    </w:p>
    <w:p w:rsidR="00067C55" w:rsidRPr="00CA694B" w:rsidRDefault="00067C55" w:rsidP="00716A71">
      <w:pPr>
        <w:pStyle w:val="ListParagraph"/>
        <w:numPr>
          <w:ilvl w:val="0"/>
          <w:numId w:val="20"/>
        </w:numPr>
        <w:jc w:val="both"/>
        <w:rPr>
          <w:rFonts w:ascii="Sylfaen" w:hAnsi="Sylfaen"/>
          <w:b/>
          <w:lang w:val="ka-GE"/>
        </w:rPr>
      </w:pPr>
    </w:p>
    <w:p w:rsidR="00716A71" w:rsidRPr="00CA694B" w:rsidRDefault="00716A71" w:rsidP="00716A71">
      <w:pPr>
        <w:pStyle w:val="ListParagraph"/>
        <w:jc w:val="both"/>
        <w:rPr>
          <w:rFonts w:ascii="Sylfaen" w:hAnsi="Sylfaen"/>
          <w:b/>
          <w:bCs/>
          <w:lang w:val="ka-GE"/>
        </w:rPr>
      </w:pPr>
    </w:p>
    <w:p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rsidR="006D7A32" w:rsidRDefault="00E305AF" w:rsidP="00CA694B">
      <w:pPr>
        <w:pStyle w:val="ListParagraph"/>
        <w:numPr>
          <w:ilvl w:val="0"/>
          <w:numId w:val="38"/>
        </w:numPr>
        <w:jc w:val="both"/>
        <w:rPr>
          <w:ins w:id="66" w:author="Ketevan Goginashvili" w:date="2019-09-13T12:40:00Z"/>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rsidR="00F83A84" w:rsidRPr="00CA694B" w:rsidRDefault="00F83A84" w:rsidP="00F83A84">
      <w:pPr>
        <w:pStyle w:val="ListParagraph"/>
        <w:numPr>
          <w:ilvl w:val="0"/>
          <w:numId w:val="38"/>
        </w:numPr>
        <w:jc w:val="both"/>
        <w:rPr>
          <w:ins w:id="67" w:author="Ketevan Goginashvili" w:date="2019-09-13T12:40:00Z"/>
          <w:rFonts w:ascii="Sylfaen" w:hAnsi="Sylfaen"/>
          <w:lang w:val="ka-GE"/>
        </w:rPr>
      </w:pPr>
      <w:ins w:id="68" w:author="Ketevan Goginashvili" w:date="2019-09-13T12:40:00Z">
        <w:r>
          <w:rPr>
            <w:rFonts w:ascii="Sylfaen" w:hAnsi="Sylfaen"/>
            <w:lang w:val="ka-GE"/>
          </w:rPr>
          <w:t xml:space="preserve">2019 წლიდან რეფერალური მომსახურების პროგრამის ფარგლებში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6F3EE3">
          <w:rPr>
            <w:rFonts w:ascii="Sylfaen" w:eastAsia="Sylfaen" w:hAnsi="Sylfaen"/>
          </w:rPr>
          <w:t xml:space="preserve">HER-2 რეცეპტორ-დადებითი </w:t>
        </w:r>
        <w:r w:rsidRPr="006F3EE3">
          <w:rPr>
            <w:rFonts w:ascii="Sylfaen" w:eastAsia="Sylfaen" w:hAnsi="Sylfaen"/>
            <w:lang w:val="ka-GE"/>
          </w:rPr>
          <w:t xml:space="preserve">ძუძუს მეტასტაზური კიბოს </w:t>
        </w:r>
        <w:r w:rsidRPr="006F3EE3">
          <w:rPr>
            <w:rFonts w:ascii="Sylfaen" w:eastAsia="Sylfaen" w:hAnsi="Sylfaen"/>
          </w:rPr>
          <w:t>დიაგნოზის მქონე პირების მედიკამენტ</w:t>
        </w:r>
        <w:r w:rsidRPr="006F3EE3">
          <w:rPr>
            <w:rFonts w:ascii="Sylfaen" w:eastAsia="Sylfaen" w:hAnsi="Sylfaen"/>
            <w:lang w:val="ka-GE"/>
          </w:rPr>
          <w:t>ებ</w:t>
        </w:r>
        <w:r w:rsidRPr="006F3EE3">
          <w:rPr>
            <w:rFonts w:ascii="Sylfaen" w:eastAsia="Sylfaen" w:hAnsi="Sylfaen"/>
          </w:rPr>
          <w:t>ით ნაწილობრივ</w:t>
        </w:r>
        <w:r>
          <w:rPr>
            <w:rFonts w:ascii="Sylfaen" w:eastAsia="Sylfaen" w:hAnsi="Sylfaen"/>
            <w:lang w:val="ka-GE"/>
          </w:rPr>
          <w:t>ი</w:t>
        </w:r>
        <w:r w:rsidRPr="006F3EE3">
          <w:rPr>
            <w:rFonts w:ascii="Sylfaen" w:eastAsia="Sylfaen" w:hAnsi="Sylfaen"/>
          </w:rPr>
          <w:t xml:space="preserve"> ან სრულად უზრუნველყოფა</w:t>
        </w:r>
        <w:r>
          <w:rPr>
            <w:rFonts w:ascii="Sylfaen" w:eastAsia="Sylfaen" w:hAnsi="Sylfaen"/>
            <w:lang w:val="ka-GE"/>
          </w:rPr>
          <w:t>.</w:t>
        </w:r>
      </w:ins>
    </w:p>
    <w:p w:rsidR="00F83A84" w:rsidRDefault="00F83A84" w:rsidP="00F83A84">
      <w:pPr>
        <w:pStyle w:val="ListParagraph"/>
        <w:jc w:val="both"/>
        <w:rPr>
          <w:rFonts w:ascii="Sylfaen" w:hAnsi="Sylfaen"/>
          <w:lang w:val="ka-GE"/>
        </w:rPr>
      </w:pPr>
    </w:p>
    <w:p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 xml:space="preserve">იმუნიზაციის სახელმწიფო პროგრამის ბიუჯეტი (2012 წ. 4,435,000 ლარი - </w:t>
      </w:r>
      <w:del w:id="69" w:author="Ketevan Goginashvili" w:date="2019-09-13T12:41:00Z">
        <w:r w:rsidR="00195A5D" w:rsidRPr="00B523B0" w:rsidDel="00F83A84">
          <w:rPr>
            <w:rFonts w:ascii="Sylfaen" w:hAnsi="Sylfaen"/>
            <w:lang w:val="ka-GE"/>
          </w:rPr>
          <w:delText xml:space="preserve">2018 </w:delText>
        </w:r>
      </w:del>
      <w:ins w:id="70" w:author="Ketevan Goginashvili" w:date="2019-09-13T12:41:00Z">
        <w:r w:rsidR="00F83A84" w:rsidRPr="00B523B0">
          <w:rPr>
            <w:rFonts w:ascii="Sylfaen" w:hAnsi="Sylfaen"/>
            <w:lang w:val="ka-GE"/>
          </w:rPr>
          <w:t>201</w:t>
        </w:r>
        <w:r w:rsidR="00F83A84">
          <w:rPr>
            <w:rFonts w:ascii="Sylfaen" w:hAnsi="Sylfaen"/>
            <w:lang w:val="ka-GE"/>
          </w:rPr>
          <w:t>9</w:t>
        </w:r>
        <w:r w:rsidR="00F83A84" w:rsidRPr="00B523B0">
          <w:rPr>
            <w:rFonts w:ascii="Sylfaen" w:hAnsi="Sylfaen"/>
            <w:lang w:val="ka-GE"/>
          </w:rPr>
          <w:t xml:space="preserve"> </w:t>
        </w:r>
      </w:ins>
      <w:r w:rsidR="00195A5D" w:rsidRPr="00B523B0">
        <w:rPr>
          <w:rFonts w:ascii="Sylfaen" w:hAnsi="Sylfaen"/>
          <w:lang w:val="ka-GE"/>
        </w:rPr>
        <w:t>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rsidR="00195A5D" w:rsidRPr="00F966DD" w:rsidRDefault="005113E6" w:rsidP="00F1090F">
      <w:pPr>
        <w:pStyle w:val="ListParagraph"/>
        <w:numPr>
          <w:ilvl w:val="0"/>
          <w:numId w:val="8"/>
        </w:numPr>
        <w:jc w:val="both"/>
        <w:rPr>
          <w:rFonts w:ascii="Sylfaen" w:hAnsi="Sylfaen"/>
          <w:lang w:val="ka-GE"/>
        </w:rPr>
      </w:pPr>
      <w:del w:id="71" w:author="Ketevan Goginashvili" w:date="2019-09-13T13:25:00Z">
        <w:r w:rsidRPr="00F966DD" w:rsidDel="009D54D1">
          <w:rPr>
            <w:rFonts w:ascii="Sylfaen" w:hAnsi="Sylfaen"/>
          </w:rPr>
          <w:delText xml:space="preserve">2018 </w:delText>
        </w:r>
      </w:del>
      <w:ins w:id="72" w:author="Ketevan Goginashvili" w:date="2019-09-13T13:25:00Z">
        <w:r w:rsidR="009D54D1" w:rsidRPr="00F966DD">
          <w:rPr>
            <w:rFonts w:ascii="Sylfaen" w:hAnsi="Sylfaen"/>
          </w:rPr>
          <w:t>201</w:t>
        </w:r>
        <w:r w:rsidR="009D54D1">
          <w:rPr>
            <w:rFonts w:ascii="Sylfaen" w:hAnsi="Sylfaen"/>
            <w:lang w:val="ka-GE"/>
          </w:rPr>
          <w:t>9</w:t>
        </w:r>
        <w:r w:rsidR="009D54D1" w:rsidRPr="00F966DD">
          <w:rPr>
            <w:rFonts w:ascii="Sylfaen" w:hAnsi="Sylfaen"/>
          </w:rPr>
          <w:t xml:space="preserve"> </w:t>
        </w:r>
      </w:ins>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lastRenderedPageBreak/>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rsidR="00F86DE2" w:rsidRPr="00B523B0" w:rsidRDefault="00F86DE2" w:rsidP="000137F5">
      <w:pPr>
        <w:pStyle w:val="ListParagraph"/>
        <w:jc w:val="both"/>
        <w:rPr>
          <w:rFonts w:ascii="Sylfaen" w:hAnsi="Sylfaen"/>
          <w:lang w:val="ka-GE"/>
        </w:rPr>
      </w:pPr>
    </w:p>
    <w:p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rsidR="00E92F22" w:rsidRPr="00B523B0" w:rsidRDefault="00E92F22" w:rsidP="000137F5">
      <w:pPr>
        <w:pStyle w:val="ListParagraph"/>
        <w:jc w:val="both"/>
        <w:rPr>
          <w:lang w:val="ka-GE"/>
        </w:rPr>
      </w:pPr>
    </w:p>
    <w:p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rsidR="00E92F22" w:rsidRPr="009D54D1" w:rsidRDefault="00E92F22" w:rsidP="00E92F22">
      <w:pPr>
        <w:pStyle w:val="ListParagraph"/>
        <w:numPr>
          <w:ilvl w:val="0"/>
          <w:numId w:val="16"/>
        </w:numPr>
        <w:jc w:val="both"/>
        <w:rPr>
          <w:ins w:id="73" w:author="Ketevan Goginashvili" w:date="2019-09-13T13:24:00Z"/>
          <w:lang w:val="ka-GE"/>
          <w:rPrChange w:id="74" w:author="Ketevan Goginashvili" w:date="2019-09-13T13:24:00Z">
            <w:rPr>
              <w:ins w:id="75" w:author="Ketevan Goginashvili" w:date="2019-09-13T13:24:00Z"/>
              <w:rFonts w:ascii="Sylfaen" w:hAnsi="Sylfaen"/>
              <w:lang w:val="ka-GE"/>
            </w:rPr>
          </w:rPrChan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rsidR="009D54D1" w:rsidRPr="00AD7953" w:rsidRDefault="009D54D1" w:rsidP="009D54D1">
      <w:pPr>
        <w:pStyle w:val="ListParagraph"/>
        <w:numPr>
          <w:ilvl w:val="0"/>
          <w:numId w:val="40"/>
        </w:numPr>
        <w:jc w:val="both"/>
        <w:rPr>
          <w:ins w:id="76" w:author="Ketevan Goginashvili" w:date="2019-09-13T13:24:00Z"/>
          <w:rFonts w:ascii="Sylfaen" w:hAnsi="Sylfaen" w:cs="Sylfaen"/>
          <w:sz w:val="24"/>
          <w:szCs w:val="24"/>
        </w:rPr>
      </w:pPr>
      <w:ins w:id="77" w:author="Ketevan Goginashvili" w:date="2019-09-13T13:24:00Z">
        <w:r w:rsidRPr="00855D20">
          <w:rPr>
            <w:rFonts w:ascii="Sylfaen" w:hAnsi="Sylfaen"/>
            <w:sz w:val="24"/>
            <w:szCs w:val="24"/>
            <w:lang w:val="ka-GE"/>
          </w:rPr>
          <w:lastRenderedPageBreak/>
          <w:t xml:space="preserve">მუდმივ რეჟიში ხორციელდება ექიმთა სერტიფიცირების ინსტრუმენტის - სასერტიფიკაციო-საგამოცდო ტესტების </w:t>
        </w:r>
      </w:ins>
      <w:ins w:id="78" w:author="Ketevan Goginashvili" w:date="2019-09-13T13:25:00Z">
        <w:r>
          <w:rPr>
            <w:rFonts w:ascii="Sylfaen" w:hAnsi="Sylfaen"/>
            <w:sz w:val="24"/>
            <w:szCs w:val="24"/>
            <w:lang w:val="ka-GE"/>
          </w:rPr>
          <w:t xml:space="preserve">და </w:t>
        </w:r>
        <w:r>
          <w:rPr>
            <w:rFonts w:ascii="Sylfaen" w:hAnsi="Sylfaen"/>
            <w:sz w:val="24"/>
            <w:szCs w:val="24"/>
            <w:lang w:val="ka-GE"/>
          </w:rPr>
          <w:t>ერთიანი დიპლომისშემდგომი საკვალიფიკაციო ტესტების</w:t>
        </w:r>
        <w:r>
          <w:rPr>
            <w:rFonts w:ascii="Sylfaen" w:hAnsi="Sylfaen"/>
            <w:sz w:val="24"/>
            <w:szCs w:val="24"/>
            <w:lang w:val="ka-GE"/>
          </w:rPr>
          <w:t xml:space="preserve"> </w:t>
        </w:r>
      </w:ins>
      <w:ins w:id="79" w:author="Ketevan Goginashvili" w:date="2019-09-13T13:24:00Z">
        <w:r w:rsidRPr="00855D20">
          <w:rPr>
            <w:rFonts w:ascii="Sylfaen" w:hAnsi="Sylfaen"/>
            <w:sz w:val="24"/>
            <w:szCs w:val="24"/>
            <w:lang w:val="ka-GE"/>
          </w:rPr>
          <w:t>განახლება</w:t>
        </w:r>
        <w:r>
          <w:rPr>
            <w:rFonts w:ascii="Sylfaen" w:hAnsi="Sylfaen"/>
            <w:sz w:val="24"/>
            <w:szCs w:val="24"/>
            <w:lang w:val="ka-GE"/>
          </w:rPr>
          <w:t>/მომზადება:</w:t>
        </w:r>
      </w:ins>
    </w:p>
    <w:p w:rsidR="009D54D1" w:rsidRPr="00027A4B" w:rsidRDefault="009D54D1" w:rsidP="009D54D1">
      <w:pPr>
        <w:pStyle w:val="ListParagraph"/>
        <w:numPr>
          <w:ilvl w:val="0"/>
          <w:numId w:val="42"/>
        </w:numPr>
        <w:jc w:val="both"/>
        <w:rPr>
          <w:ins w:id="80" w:author="Ketevan Goginashvili" w:date="2019-09-13T13:24:00Z"/>
          <w:sz w:val="24"/>
          <w:szCs w:val="24"/>
          <w:lang w:val="ka-GE"/>
        </w:rPr>
      </w:pPr>
      <w:ins w:id="81" w:author="Ketevan Goginashvili" w:date="2019-09-13T13:24:00Z">
        <w:r>
          <w:rPr>
            <w:rFonts w:ascii="Sylfaen" w:hAnsi="Sylfaen"/>
            <w:sz w:val="24"/>
            <w:szCs w:val="24"/>
            <w:lang w:val="ka-GE"/>
          </w:rPr>
          <w:t xml:space="preserve">სამედიცინო მომსახურების ხარისხის გაუმჯობესების მიზნით </w:t>
        </w:r>
        <w:r w:rsidRPr="00027A4B">
          <w:rPr>
            <w:rFonts w:ascii="Sylfaen" w:hAnsi="Sylfaen"/>
            <w:sz w:val="24"/>
            <w:szCs w:val="24"/>
            <w:lang w:val="ka-GE"/>
          </w:rPr>
          <w:t>გადაიდგა</w:t>
        </w:r>
        <w:r w:rsidRPr="00027A4B">
          <w:rPr>
            <w:sz w:val="24"/>
            <w:szCs w:val="24"/>
            <w:lang w:val="ka-GE"/>
          </w:rPr>
          <w:t xml:space="preserve"> </w:t>
        </w:r>
        <w:r w:rsidRPr="00027A4B">
          <w:rPr>
            <w:rFonts w:ascii="Sylfaen" w:hAnsi="Sylfaen"/>
            <w:sz w:val="24"/>
            <w:szCs w:val="24"/>
            <w:lang w:val="ka-GE"/>
          </w:rPr>
          <w:t>მნიშვნელოვანი</w:t>
        </w:r>
        <w:r w:rsidRPr="00027A4B">
          <w:rPr>
            <w:sz w:val="24"/>
            <w:szCs w:val="24"/>
            <w:lang w:val="ka-GE"/>
          </w:rPr>
          <w:t xml:space="preserve"> </w:t>
        </w:r>
        <w:r w:rsidRPr="00027A4B">
          <w:rPr>
            <w:rFonts w:ascii="Sylfaen" w:hAnsi="Sylfaen"/>
            <w:sz w:val="24"/>
            <w:szCs w:val="24"/>
            <w:lang w:val="ka-GE"/>
          </w:rPr>
          <w:t>ნაბიჯები</w:t>
        </w:r>
        <w:r w:rsidRPr="00027A4B">
          <w:rPr>
            <w:sz w:val="24"/>
            <w:szCs w:val="24"/>
            <w:lang w:val="ka-GE"/>
          </w:rPr>
          <w:t xml:space="preserve"> </w:t>
        </w:r>
        <w:r w:rsidRPr="00027A4B">
          <w:rPr>
            <w:rFonts w:ascii="Sylfaen" w:hAnsi="Sylfaen"/>
            <w:sz w:val="24"/>
            <w:szCs w:val="24"/>
            <w:lang w:val="ka-GE"/>
          </w:rPr>
          <w:t>უწყვეტი</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განათლების</w:t>
        </w:r>
        <w:r w:rsidRPr="00027A4B">
          <w:rPr>
            <w:sz w:val="24"/>
            <w:szCs w:val="24"/>
            <w:lang w:val="ka-GE"/>
          </w:rPr>
          <w:t xml:space="preserve"> </w:t>
        </w:r>
        <w:r w:rsidRPr="00027A4B">
          <w:rPr>
            <w:rFonts w:ascii="Sylfaen" w:hAnsi="Sylfaen"/>
            <w:sz w:val="24"/>
            <w:szCs w:val="24"/>
            <w:lang w:val="ka-GE"/>
          </w:rPr>
          <w:t>პროგრამების</w:t>
        </w:r>
        <w:r w:rsidRPr="00027A4B">
          <w:rPr>
            <w:sz w:val="24"/>
            <w:szCs w:val="24"/>
            <w:lang w:val="ka-GE"/>
          </w:rPr>
          <w:t xml:space="preserve">  </w:t>
        </w:r>
        <w:r w:rsidRPr="00027A4B">
          <w:rPr>
            <w:rFonts w:ascii="Sylfaen" w:hAnsi="Sylfaen"/>
            <w:sz w:val="24"/>
            <w:szCs w:val="24"/>
            <w:lang w:val="ka-GE"/>
          </w:rPr>
          <w:t>ხარისხის</w:t>
        </w:r>
        <w:r w:rsidRPr="00027A4B">
          <w:rPr>
            <w:sz w:val="24"/>
            <w:szCs w:val="24"/>
            <w:lang w:val="ka-GE"/>
          </w:rPr>
          <w:t xml:space="preserve"> </w:t>
        </w:r>
        <w:r w:rsidRPr="00027A4B">
          <w:rPr>
            <w:rFonts w:ascii="Sylfaen" w:hAnsi="Sylfaen"/>
            <w:sz w:val="24"/>
            <w:szCs w:val="24"/>
            <w:lang w:val="ka-GE"/>
          </w:rPr>
          <w:t>და</w:t>
        </w:r>
        <w:r w:rsidRPr="00027A4B">
          <w:rPr>
            <w:sz w:val="24"/>
            <w:szCs w:val="24"/>
            <w:lang w:val="ka-GE"/>
          </w:rPr>
          <w:t xml:space="preserve"> </w:t>
        </w:r>
        <w:r w:rsidRPr="00027A4B">
          <w:rPr>
            <w:rFonts w:ascii="Sylfaen" w:hAnsi="Sylfaen"/>
            <w:sz w:val="24"/>
            <w:szCs w:val="24"/>
            <w:lang w:val="ka-GE"/>
          </w:rPr>
          <w:t>უწყვეტი</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განათლების</w:t>
        </w:r>
        <w:r w:rsidRPr="00027A4B">
          <w:rPr>
            <w:sz w:val="24"/>
            <w:szCs w:val="24"/>
            <w:lang w:val="ka-GE"/>
          </w:rPr>
          <w:t xml:space="preserve"> </w:t>
        </w:r>
        <w:r w:rsidRPr="00027A4B">
          <w:rPr>
            <w:rFonts w:ascii="Sylfaen" w:hAnsi="Sylfaen"/>
            <w:sz w:val="24"/>
            <w:szCs w:val="24"/>
            <w:lang w:val="ka-GE"/>
          </w:rPr>
          <w:t>აქტივობებზე</w:t>
        </w:r>
        <w:r w:rsidRPr="00027A4B">
          <w:rPr>
            <w:sz w:val="24"/>
            <w:szCs w:val="24"/>
            <w:lang w:val="ka-GE"/>
          </w:rPr>
          <w:t xml:space="preserve"> </w:t>
        </w:r>
        <w:r w:rsidRPr="00027A4B">
          <w:rPr>
            <w:rFonts w:ascii="Sylfaen" w:hAnsi="Sylfaen"/>
            <w:sz w:val="24"/>
            <w:szCs w:val="24"/>
            <w:lang w:val="ka-GE"/>
          </w:rPr>
          <w:t>ფინანსური</w:t>
        </w:r>
        <w:r w:rsidRPr="00027A4B">
          <w:rPr>
            <w:sz w:val="24"/>
            <w:szCs w:val="24"/>
            <w:lang w:val="ka-GE"/>
          </w:rPr>
          <w:t xml:space="preserve"> </w:t>
        </w:r>
        <w:r w:rsidRPr="00027A4B">
          <w:rPr>
            <w:rFonts w:ascii="Sylfaen" w:hAnsi="Sylfaen"/>
            <w:sz w:val="24"/>
            <w:szCs w:val="24"/>
            <w:lang w:val="ka-GE"/>
          </w:rPr>
          <w:t>ხელმისაწვდომობის</w:t>
        </w:r>
        <w:r w:rsidRPr="00027A4B">
          <w:rPr>
            <w:sz w:val="24"/>
            <w:szCs w:val="24"/>
            <w:lang w:val="ka-GE"/>
          </w:rPr>
          <w:t xml:space="preserve"> </w:t>
        </w:r>
        <w:r w:rsidRPr="00027A4B">
          <w:rPr>
            <w:rFonts w:ascii="Sylfaen" w:hAnsi="Sylfaen"/>
            <w:sz w:val="24"/>
            <w:szCs w:val="24"/>
            <w:lang w:val="ka-GE"/>
          </w:rPr>
          <w:t>უზრუნველყოფის</w:t>
        </w:r>
        <w:r w:rsidRPr="00027A4B">
          <w:rPr>
            <w:sz w:val="24"/>
            <w:szCs w:val="24"/>
            <w:lang w:val="ka-GE"/>
          </w:rPr>
          <w:t xml:space="preserve"> </w:t>
        </w:r>
        <w:r w:rsidRPr="00027A4B">
          <w:rPr>
            <w:rFonts w:ascii="Sylfaen" w:hAnsi="Sylfaen"/>
            <w:sz w:val="24"/>
            <w:szCs w:val="24"/>
            <w:lang w:val="ka-GE"/>
          </w:rPr>
          <w:t>მიმართულებით</w:t>
        </w:r>
        <w:r w:rsidRPr="00027A4B">
          <w:rPr>
            <w:sz w:val="24"/>
            <w:szCs w:val="24"/>
            <w:lang w:val="ka-GE"/>
          </w:rPr>
          <w:t xml:space="preserve">, </w:t>
        </w:r>
        <w:r w:rsidRPr="00027A4B">
          <w:rPr>
            <w:rFonts w:ascii="Sylfaen" w:hAnsi="Sylfaen"/>
            <w:sz w:val="24"/>
            <w:szCs w:val="24"/>
            <w:lang w:val="ka-GE"/>
          </w:rPr>
          <w:t>კერძოდ</w:t>
        </w:r>
        <w:r w:rsidRPr="00027A4B">
          <w:rPr>
            <w:sz w:val="24"/>
            <w:szCs w:val="24"/>
            <w:lang w:val="ka-GE"/>
          </w:rPr>
          <w:t>:</w:t>
        </w:r>
      </w:ins>
    </w:p>
    <w:p w:rsidR="009D54D1" w:rsidRPr="00027A4B" w:rsidRDefault="009D54D1" w:rsidP="009D54D1">
      <w:pPr>
        <w:pStyle w:val="ListParagraph"/>
        <w:numPr>
          <w:ilvl w:val="0"/>
          <w:numId w:val="43"/>
        </w:numPr>
        <w:jc w:val="both"/>
        <w:rPr>
          <w:ins w:id="82" w:author="Ketevan Goginashvili" w:date="2019-09-13T13:24:00Z"/>
          <w:sz w:val="24"/>
          <w:szCs w:val="24"/>
          <w:lang w:val="ka-GE"/>
        </w:rPr>
      </w:pPr>
      <w:ins w:id="83" w:author="Ketevan Goginashvili" w:date="2019-09-13T13:24:00Z">
        <w:r w:rsidRPr="00027A4B">
          <w:rPr>
            <w:sz w:val="24"/>
            <w:szCs w:val="24"/>
            <w:lang w:val="ka-GE"/>
          </w:rPr>
          <w:t xml:space="preserve">2016 </w:t>
        </w:r>
        <w:r w:rsidRPr="00027A4B">
          <w:rPr>
            <w:rFonts w:ascii="Sylfaen" w:hAnsi="Sylfaen"/>
            <w:sz w:val="24"/>
            <w:szCs w:val="24"/>
            <w:lang w:val="ka-GE"/>
          </w:rPr>
          <w:t>წლიდან</w:t>
        </w:r>
        <w:r w:rsidRPr="00027A4B">
          <w:rPr>
            <w:sz w:val="24"/>
            <w:szCs w:val="24"/>
            <w:lang w:val="ka-GE"/>
          </w:rPr>
          <w:t xml:space="preserve">  </w:t>
        </w:r>
        <w:r w:rsidRPr="00027A4B">
          <w:rPr>
            <w:rFonts w:ascii="Sylfaen" w:hAnsi="Sylfaen"/>
            <w:sz w:val="24"/>
            <w:szCs w:val="24"/>
            <w:lang w:val="ka-GE"/>
          </w:rPr>
          <w:t>ბრიტანულ</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ჟურნალთან</w:t>
        </w:r>
        <w:r w:rsidRPr="00027A4B">
          <w:rPr>
            <w:sz w:val="24"/>
            <w:szCs w:val="24"/>
            <w:lang w:val="ka-GE"/>
          </w:rPr>
          <w:t xml:space="preserve"> (BMJ) </w:t>
        </w:r>
        <w:r w:rsidRPr="00027A4B">
          <w:rPr>
            <w:rFonts w:ascii="Sylfaen" w:hAnsi="Sylfaen"/>
            <w:sz w:val="24"/>
            <w:szCs w:val="24"/>
            <w:lang w:val="ka-GE"/>
          </w:rPr>
          <w:t>თანამშრომლობის</w:t>
        </w:r>
        <w:r w:rsidRPr="00027A4B">
          <w:rPr>
            <w:sz w:val="24"/>
            <w:szCs w:val="24"/>
            <w:lang w:val="ka-GE"/>
          </w:rPr>
          <w:t xml:space="preserve"> </w:t>
        </w:r>
        <w:r w:rsidRPr="00027A4B">
          <w:rPr>
            <w:rFonts w:ascii="Sylfaen" w:hAnsi="Sylfaen"/>
            <w:sz w:val="24"/>
            <w:szCs w:val="24"/>
            <w:lang w:val="ka-GE"/>
          </w:rPr>
          <w:t>ფარგლებში</w:t>
        </w:r>
        <w:r w:rsidRPr="00027A4B">
          <w:rPr>
            <w:sz w:val="24"/>
            <w:szCs w:val="24"/>
            <w:lang w:val="ka-GE"/>
          </w:rPr>
          <w:t xml:space="preserve"> </w:t>
        </w:r>
        <w:r w:rsidRPr="00027A4B">
          <w:rPr>
            <w:rFonts w:ascii="Sylfaen" w:hAnsi="Sylfaen"/>
            <w:sz w:val="24"/>
            <w:szCs w:val="24"/>
            <w:lang w:val="ka-GE"/>
          </w:rPr>
          <w:t>ქართველ</w:t>
        </w:r>
        <w:r w:rsidRPr="00027A4B">
          <w:rPr>
            <w:sz w:val="24"/>
            <w:szCs w:val="24"/>
            <w:lang w:val="ka-GE"/>
          </w:rPr>
          <w:t xml:space="preserve"> </w:t>
        </w:r>
        <w:r w:rsidRPr="00027A4B">
          <w:rPr>
            <w:rFonts w:ascii="Sylfaen" w:hAnsi="Sylfaen"/>
            <w:sz w:val="24"/>
            <w:szCs w:val="24"/>
            <w:lang w:val="ka-GE"/>
          </w:rPr>
          <w:t>ექიმებს</w:t>
        </w:r>
        <w:r w:rsidRPr="00027A4B">
          <w:rPr>
            <w:sz w:val="24"/>
            <w:szCs w:val="24"/>
            <w:lang w:val="ka-GE"/>
          </w:rPr>
          <w:t xml:space="preserve"> </w:t>
        </w:r>
        <w:r w:rsidRPr="00027A4B">
          <w:rPr>
            <w:rFonts w:ascii="Sylfaen" w:hAnsi="Sylfaen"/>
            <w:sz w:val="24"/>
            <w:szCs w:val="24"/>
            <w:lang w:val="ka-GE"/>
          </w:rPr>
          <w:t>მის</w:t>
        </w:r>
        <w:r w:rsidRPr="00027A4B">
          <w:rPr>
            <w:sz w:val="24"/>
            <w:szCs w:val="24"/>
            <w:lang w:val="ka-GE"/>
          </w:rPr>
          <w:t xml:space="preserve"> </w:t>
        </w:r>
        <w:r w:rsidRPr="00027A4B">
          <w:rPr>
            <w:rFonts w:ascii="Sylfaen" w:hAnsi="Sylfaen"/>
            <w:sz w:val="24"/>
            <w:szCs w:val="24"/>
            <w:lang w:val="ka-GE"/>
          </w:rPr>
          <w:t>რესურსებთან</w:t>
        </w:r>
        <w:r w:rsidRPr="00027A4B">
          <w:rPr>
            <w:sz w:val="24"/>
            <w:szCs w:val="24"/>
            <w:lang w:val="ka-GE"/>
          </w:rPr>
          <w:t xml:space="preserve"> </w:t>
        </w:r>
        <w:r w:rsidRPr="00027A4B">
          <w:rPr>
            <w:rFonts w:ascii="Sylfaen" w:hAnsi="Sylfaen"/>
            <w:sz w:val="24"/>
            <w:szCs w:val="24"/>
            <w:lang w:val="ka-GE"/>
          </w:rPr>
          <w:t>შეუზღუდავი</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ფინანსურად</w:t>
        </w:r>
        <w:r w:rsidRPr="00027A4B">
          <w:rPr>
            <w:sz w:val="24"/>
            <w:szCs w:val="24"/>
            <w:lang w:val="ka-GE"/>
          </w:rPr>
          <w:t xml:space="preserve">) </w:t>
        </w:r>
        <w:r w:rsidRPr="00027A4B">
          <w:rPr>
            <w:rFonts w:ascii="Sylfaen" w:hAnsi="Sylfaen"/>
            <w:sz w:val="24"/>
            <w:szCs w:val="24"/>
            <w:lang w:val="ka-GE"/>
          </w:rPr>
          <w:t>წვდომა</w:t>
        </w:r>
        <w:r w:rsidRPr="00027A4B">
          <w:rPr>
            <w:sz w:val="24"/>
            <w:szCs w:val="24"/>
            <w:lang w:val="ka-GE"/>
          </w:rPr>
          <w:t xml:space="preserve"> </w:t>
        </w:r>
        <w:r w:rsidRPr="00027A4B">
          <w:rPr>
            <w:rFonts w:ascii="Sylfaen" w:hAnsi="Sylfaen"/>
            <w:sz w:val="24"/>
            <w:szCs w:val="24"/>
            <w:lang w:val="ka-GE"/>
          </w:rPr>
          <w:t>აქვთ</w:t>
        </w:r>
        <w:r w:rsidRPr="00027A4B">
          <w:rPr>
            <w:sz w:val="24"/>
            <w:szCs w:val="24"/>
            <w:lang w:val="ka-GE"/>
          </w:rPr>
          <w:t xml:space="preserve"> (</w:t>
        </w:r>
        <w:r w:rsidRPr="00027A4B">
          <w:rPr>
            <w:rFonts w:ascii="Sylfaen" w:hAnsi="Sylfaen"/>
            <w:sz w:val="24"/>
            <w:szCs w:val="24"/>
            <w:lang w:val="ka-GE"/>
          </w:rPr>
          <w:t>მ</w:t>
        </w:r>
        <w:r w:rsidRPr="00027A4B">
          <w:rPr>
            <w:sz w:val="24"/>
            <w:szCs w:val="24"/>
            <w:lang w:val="ka-GE"/>
          </w:rPr>
          <w:t>.</w:t>
        </w:r>
        <w:r w:rsidRPr="00027A4B">
          <w:rPr>
            <w:rFonts w:ascii="Sylfaen" w:hAnsi="Sylfaen"/>
            <w:sz w:val="24"/>
            <w:szCs w:val="24"/>
            <w:lang w:val="ka-GE"/>
          </w:rPr>
          <w:t>შ</w:t>
        </w:r>
        <w:r w:rsidRPr="00027A4B">
          <w:rPr>
            <w:sz w:val="24"/>
            <w:szCs w:val="24"/>
            <w:lang w:val="ka-GE"/>
          </w:rPr>
          <w:t xml:space="preserve">. </w:t>
        </w:r>
        <w:r w:rsidRPr="00027A4B">
          <w:rPr>
            <w:rFonts w:ascii="Sylfaen" w:hAnsi="Sylfaen"/>
            <w:sz w:val="24"/>
            <w:szCs w:val="24"/>
            <w:lang w:val="ka-GE"/>
          </w:rPr>
          <w:t>გარკვეული</w:t>
        </w:r>
        <w:r w:rsidRPr="00027A4B">
          <w:rPr>
            <w:sz w:val="24"/>
            <w:szCs w:val="24"/>
            <w:lang w:val="ka-GE"/>
          </w:rPr>
          <w:t xml:space="preserve"> </w:t>
        </w:r>
        <w:r w:rsidRPr="00027A4B">
          <w:rPr>
            <w:rFonts w:ascii="Sylfaen" w:hAnsi="Sylfaen"/>
            <w:sz w:val="24"/>
            <w:szCs w:val="24"/>
            <w:lang w:val="ka-GE"/>
          </w:rPr>
          <w:t>მოდულები</w:t>
        </w:r>
        <w:r w:rsidRPr="00027A4B">
          <w:rPr>
            <w:sz w:val="24"/>
            <w:szCs w:val="24"/>
            <w:lang w:val="ka-GE"/>
          </w:rPr>
          <w:t xml:space="preserve"> </w:t>
        </w:r>
        <w:r w:rsidRPr="00027A4B">
          <w:rPr>
            <w:rFonts w:ascii="Sylfaen" w:hAnsi="Sylfaen"/>
            <w:sz w:val="24"/>
            <w:szCs w:val="24"/>
            <w:lang w:val="ka-GE"/>
          </w:rPr>
          <w:t>ხელმისაწვდომია</w:t>
        </w:r>
        <w:r w:rsidRPr="00027A4B">
          <w:rPr>
            <w:sz w:val="24"/>
            <w:szCs w:val="24"/>
            <w:lang w:val="ka-GE"/>
          </w:rPr>
          <w:t xml:space="preserve"> </w:t>
        </w:r>
        <w:r w:rsidRPr="00027A4B">
          <w:rPr>
            <w:rFonts w:ascii="Sylfaen" w:hAnsi="Sylfaen"/>
            <w:sz w:val="24"/>
            <w:szCs w:val="24"/>
            <w:lang w:val="ka-GE"/>
          </w:rPr>
          <w:t>ქართულად</w:t>
        </w:r>
        <w:r w:rsidRPr="00027A4B">
          <w:rPr>
            <w:sz w:val="24"/>
            <w:szCs w:val="24"/>
            <w:lang w:val="ka-GE"/>
          </w:rPr>
          <w:t xml:space="preserve">); </w:t>
        </w:r>
        <w:r w:rsidRPr="00027A4B">
          <w:rPr>
            <w:rFonts w:ascii="Sylfaen" w:hAnsi="Sylfaen"/>
            <w:sz w:val="24"/>
            <w:szCs w:val="24"/>
            <w:lang w:val="ka-GE"/>
          </w:rPr>
          <w:t>ბრიტანულ</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ჟურნალთან</w:t>
        </w:r>
        <w:r w:rsidRPr="00027A4B">
          <w:rPr>
            <w:sz w:val="24"/>
            <w:szCs w:val="24"/>
            <w:lang w:val="ka-GE"/>
          </w:rPr>
          <w:t xml:space="preserve"> (BMJ) </w:t>
        </w:r>
        <w:r w:rsidRPr="00027A4B">
          <w:rPr>
            <w:rFonts w:ascii="Sylfaen" w:hAnsi="Sylfaen"/>
            <w:sz w:val="24"/>
            <w:szCs w:val="24"/>
            <w:lang w:val="ka-GE"/>
          </w:rPr>
          <w:t>თანამშრომლობა</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გაგრძელდება</w:t>
        </w:r>
        <w:r w:rsidRPr="00027A4B">
          <w:rPr>
            <w:sz w:val="24"/>
            <w:szCs w:val="24"/>
            <w:lang w:val="ka-GE"/>
          </w:rPr>
          <w:t xml:space="preserve"> 2020 </w:t>
        </w:r>
        <w:r w:rsidRPr="00027A4B">
          <w:rPr>
            <w:rFonts w:ascii="Sylfaen" w:hAnsi="Sylfaen"/>
            <w:sz w:val="24"/>
            <w:szCs w:val="24"/>
            <w:lang w:val="ka-GE"/>
          </w:rPr>
          <w:t>წლიდან</w:t>
        </w:r>
        <w:r w:rsidRPr="00027A4B">
          <w:rPr>
            <w:sz w:val="24"/>
            <w:szCs w:val="24"/>
            <w:lang w:val="ka-GE"/>
          </w:rPr>
          <w:t xml:space="preserve">  </w:t>
        </w:r>
        <w:r w:rsidRPr="00027A4B">
          <w:rPr>
            <w:rFonts w:ascii="Sylfaen" w:hAnsi="Sylfaen"/>
            <w:sz w:val="24"/>
            <w:szCs w:val="24"/>
            <w:lang w:val="ka-GE"/>
          </w:rPr>
          <w:t>შემდგომი</w:t>
        </w:r>
        <w:r w:rsidRPr="00027A4B">
          <w:rPr>
            <w:sz w:val="24"/>
            <w:szCs w:val="24"/>
            <w:lang w:val="ka-GE"/>
          </w:rPr>
          <w:t xml:space="preserve"> 3 </w:t>
        </w:r>
        <w:r w:rsidRPr="00027A4B">
          <w:rPr>
            <w:rFonts w:ascii="Sylfaen" w:hAnsi="Sylfaen"/>
            <w:sz w:val="24"/>
            <w:szCs w:val="24"/>
            <w:lang w:val="ka-GE"/>
          </w:rPr>
          <w:t>წლის</w:t>
        </w:r>
        <w:r w:rsidRPr="00027A4B">
          <w:rPr>
            <w:sz w:val="24"/>
            <w:szCs w:val="24"/>
            <w:lang w:val="ka-GE"/>
          </w:rPr>
          <w:t xml:space="preserve"> </w:t>
        </w:r>
        <w:r w:rsidRPr="00027A4B">
          <w:rPr>
            <w:rFonts w:ascii="Sylfaen" w:hAnsi="Sylfaen"/>
            <w:sz w:val="24"/>
            <w:szCs w:val="24"/>
            <w:lang w:val="ka-GE"/>
          </w:rPr>
          <w:t>განმავლობაში</w:t>
        </w:r>
        <w:r w:rsidRPr="00027A4B">
          <w:rPr>
            <w:sz w:val="24"/>
            <w:szCs w:val="24"/>
            <w:lang w:val="ka-GE"/>
          </w:rPr>
          <w:t>;</w:t>
        </w:r>
      </w:ins>
    </w:p>
    <w:p w:rsidR="009D54D1" w:rsidRPr="00E3684F" w:rsidRDefault="009D54D1" w:rsidP="009D54D1">
      <w:pPr>
        <w:pStyle w:val="ListParagraph"/>
        <w:numPr>
          <w:ilvl w:val="0"/>
          <w:numId w:val="43"/>
        </w:numPr>
        <w:jc w:val="both"/>
        <w:rPr>
          <w:ins w:id="84" w:author="Ketevan Goginashvili" w:date="2019-09-13T13:24:00Z"/>
          <w:sz w:val="24"/>
          <w:szCs w:val="24"/>
          <w:lang w:val="ka-GE"/>
        </w:rPr>
      </w:pPr>
      <w:ins w:id="85" w:author="Ketevan Goginashvili" w:date="2019-09-13T13:24:00Z">
        <w:r w:rsidRPr="00027A4B">
          <w:rPr>
            <w:rFonts w:ascii="Sylfaen" w:hAnsi="Sylfaen"/>
            <w:sz w:val="24"/>
            <w:szCs w:val="24"/>
            <w:lang w:val="ka-GE"/>
          </w:rPr>
          <w:t>შეიქმნა</w:t>
        </w:r>
        <w:r w:rsidRPr="00027A4B">
          <w:rPr>
            <w:sz w:val="24"/>
            <w:szCs w:val="24"/>
            <w:lang w:val="ka-GE"/>
          </w:rPr>
          <w:t xml:space="preserve"> </w:t>
        </w:r>
        <w:r w:rsidRPr="00027A4B">
          <w:rPr>
            <w:rFonts w:ascii="Sylfaen" w:hAnsi="Sylfaen"/>
            <w:sz w:val="24"/>
            <w:szCs w:val="24"/>
            <w:lang w:val="ka-GE"/>
          </w:rPr>
          <w:t>ანტენატალური</w:t>
        </w:r>
        <w:r w:rsidRPr="00027A4B">
          <w:rPr>
            <w:sz w:val="24"/>
            <w:szCs w:val="24"/>
            <w:lang w:val="ka-GE"/>
          </w:rPr>
          <w:t xml:space="preserve"> </w:t>
        </w:r>
        <w:r w:rsidRPr="00027A4B">
          <w:rPr>
            <w:rFonts w:ascii="Sylfaen" w:hAnsi="Sylfaen"/>
            <w:sz w:val="24"/>
            <w:szCs w:val="24"/>
            <w:lang w:val="ka-GE"/>
          </w:rPr>
          <w:t>მეთვალყურეობის</w:t>
        </w:r>
        <w:r w:rsidRPr="00027A4B">
          <w:rPr>
            <w:sz w:val="24"/>
            <w:szCs w:val="24"/>
            <w:lang w:val="ka-GE"/>
          </w:rPr>
          <w:t xml:space="preserve"> </w:t>
        </w:r>
        <w:r w:rsidRPr="00027A4B">
          <w:rPr>
            <w:rFonts w:ascii="Sylfaen" w:hAnsi="Sylfaen"/>
            <w:sz w:val="24"/>
            <w:szCs w:val="24"/>
            <w:lang w:val="ka-GE"/>
          </w:rPr>
          <w:t>ონლაინ</w:t>
        </w:r>
        <w:r w:rsidRPr="00027A4B">
          <w:rPr>
            <w:sz w:val="24"/>
            <w:szCs w:val="24"/>
            <w:lang w:val="ka-GE"/>
          </w:rPr>
          <w:t xml:space="preserve"> </w:t>
        </w:r>
        <w:r w:rsidRPr="00027A4B">
          <w:rPr>
            <w:rFonts w:ascii="Sylfaen" w:hAnsi="Sylfaen"/>
            <w:sz w:val="24"/>
            <w:szCs w:val="24"/>
            <w:lang w:val="ka-GE"/>
          </w:rPr>
          <w:t>სასწავლო</w:t>
        </w:r>
        <w:r w:rsidRPr="00027A4B">
          <w:rPr>
            <w:sz w:val="24"/>
            <w:szCs w:val="24"/>
            <w:lang w:val="ka-GE"/>
          </w:rPr>
          <w:t xml:space="preserve"> </w:t>
        </w:r>
        <w:r w:rsidRPr="00027A4B">
          <w:rPr>
            <w:rFonts w:ascii="Sylfaen" w:hAnsi="Sylfaen"/>
            <w:sz w:val="24"/>
            <w:szCs w:val="24"/>
            <w:lang w:val="ka-GE"/>
          </w:rPr>
          <w:t>კურსი</w:t>
        </w:r>
        <w:r w:rsidRPr="00027A4B">
          <w:rPr>
            <w:sz w:val="24"/>
            <w:szCs w:val="24"/>
            <w:lang w:val="ka-GE"/>
          </w:rPr>
          <w:t xml:space="preserve">, </w:t>
        </w:r>
        <w:r w:rsidRPr="00027A4B">
          <w:rPr>
            <w:rFonts w:ascii="Sylfaen" w:hAnsi="Sylfaen"/>
            <w:sz w:val="24"/>
            <w:szCs w:val="24"/>
            <w:lang w:val="ka-GE"/>
          </w:rPr>
          <w:t>რომელიც</w:t>
        </w:r>
        <w:r w:rsidRPr="00027A4B">
          <w:rPr>
            <w:sz w:val="24"/>
            <w:szCs w:val="24"/>
            <w:lang w:val="ka-GE"/>
          </w:rPr>
          <w:t xml:space="preserve"> </w:t>
        </w:r>
        <w:r w:rsidRPr="00027A4B">
          <w:rPr>
            <w:rFonts w:ascii="Sylfaen" w:hAnsi="Sylfaen"/>
            <w:sz w:val="24"/>
            <w:szCs w:val="24"/>
            <w:lang w:val="ka-GE"/>
          </w:rPr>
          <w:t>ხელმისაწვდომია</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ფინანსურად</w:t>
        </w:r>
        <w:r w:rsidRPr="00027A4B">
          <w:rPr>
            <w:sz w:val="24"/>
            <w:szCs w:val="24"/>
            <w:lang w:val="ka-GE"/>
          </w:rPr>
          <w:t xml:space="preserve">) </w:t>
        </w:r>
        <w:r w:rsidRPr="00027A4B">
          <w:rPr>
            <w:rFonts w:ascii="Sylfaen" w:hAnsi="Sylfaen"/>
            <w:sz w:val="24"/>
            <w:szCs w:val="24"/>
            <w:lang w:val="ka-GE"/>
          </w:rPr>
          <w:t>ყველა</w:t>
        </w:r>
        <w:r w:rsidRPr="00027A4B">
          <w:rPr>
            <w:sz w:val="24"/>
            <w:szCs w:val="24"/>
            <w:lang w:val="ka-GE"/>
          </w:rPr>
          <w:t xml:space="preserve"> </w:t>
        </w:r>
        <w:r w:rsidRPr="00027A4B">
          <w:rPr>
            <w:rFonts w:ascii="Sylfaen" w:hAnsi="Sylfaen"/>
            <w:sz w:val="24"/>
            <w:szCs w:val="24"/>
            <w:lang w:val="ka-GE"/>
          </w:rPr>
          <w:t>შესაბამისი</w:t>
        </w:r>
        <w:r w:rsidRPr="00027A4B">
          <w:rPr>
            <w:sz w:val="24"/>
            <w:szCs w:val="24"/>
            <w:lang w:val="ka-GE"/>
          </w:rPr>
          <w:t xml:space="preserve"> </w:t>
        </w:r>
        <w:r w:rsidRPr="00027A4B">
          <w:rPr>
            <w:rFonts w:ascii="Sylfaen" w:hAnsi="Sylfaen"/>
            <w:sz w:val="24"/>
            <w:szCs w:val="24"/>
            <w:lang w:val="ka-GE"/>
          </w:rPr>
          <w:t>სპეციალობის</w:t>
        </w:r>
        <w:r w:rsidRPr="00027A4B">
          <w:rPr>
            <w:sz w:val="24"/>
            <w:szCs w:val="24"/>
            <w:lang w:val="ka-GE"/>
          </w:rPr>
          <w:t xml:space="preserve"> </w:t>
        </w:r>
        <w:r w:rsidRPr="00027A4B">
          <w:rPr>
            <w:rFonts w:ascii="Sylfaen" w:hAnsi="Sylfaen"/>
            <w:sz w:val="24"/>
            <w:szCs w:val="24"/>
            <w:lang w:val="ka-GE"/>
          </w:rPr>
          <w:t>მქონე</w:t>
        </w:r>
        <w:r w:rsidRPr="00027A4B">
          <w:rPr>
            <w:sz w:val="24"/>
            <w:szCs w:val="24"/>
            <w:lang w:val="ka-GE"/>
          </w:rPr>
          <w:t xml:space="preserve"> </w:t>
        </w:r>
        <w:r w:rsidRPr="00027A4B">
          <w:rPr>
            <w:rFonts w:ascii="Sylfaen" w:hAnsi="Sylfaen"/>
            <w:sz w:val="24"/>
            <w:szCs w:val="24"/>
            <w:lang w:val="ka-GE"/>
          </w:rPr>
          <w:t>ექიმისათვის</w:t>
        </w:r>
        <w:r w:rsidRPr="00027A4B">
          <w:rPr>
            <w:sz w:val="24"/>
            <w:szCs w:val="24"/>
            <w:lang w:val="ka-GE"/>
          </w:rPr>
          <w:t>;</w:t>
        </w:r>
      </w:ins>
    </w:p>
    <w:p w:rsidR="009D54D1" w:rsidRPr="00E3684F" w:rsidRDefault="009D54D1" w:rsidP="009D54D1">
      <w:pPr>
        <w:pStyle w:val="ListParagraph"/>
        <w:numPr>
          <w:ilvl w:val="0"/>
          <w:numId w:val="43"/>
        </w:numPr>
        <w:jc w:val="both"/>
        <w:rPr>
          <w:ins w:id="86" w:author="Ketevan Goginashvili" w:date="2019-09-13T13:24:00Z"/>
          <w:sz w:val="24"/>
          <w:szCs w:val="24"/>
          <w:lang w:val="ka-GE"/>
        </w:rPr>
      </w:pPr>
      <w:ins w:id="87" w:author="Ketevan Goginashvili" w:date="2019-09-13T13:24:00Z">
        <w:r w:rsidRPr="00E3684F">
          <w:rPr>
            <w:sz w:val="24"/>
            <w:szCs w:val="24"/>
            <w:lang w:val="ka-GE"/>
          </w:rPr>
          <w:t xml:space="preserve">2019 </w:t>
        </w:r>
        <w:r w:rsidRPr="00E3684F">
          <w:rPr>
            <w:rFonts w:ascii="Sylfaen" w:hAnsi="Sylfaen"/>
            <w:sz w:val="24"/>
            <w:szCs w:val="24"/>
            <w:lang w:val="ka-GE"/>
          </w:rPr>
          <w:t>წელს</w:t>
        </w:r>
        <w:r w:rsidRPr="00E3684F">
          <w:rPr>
            <w:sz w:val="24"/>
            <w:szCs w:val="24"/>
            <w:lang w:val="ka-GE"/>
          </w:rPr>
          <w:t xml:space="preserve"> </w:t>
        </w:r>
        <w:r w:rsidRPr="00E3684F">
          <w:rPr>
            <w:rFonts w:ascii="Sylfaen" w:hAnsi="Sylfaen"/>
            <w:sz w:val="24"/>
            <w:szCs w:val="24"/>
            <w:lang w:val="ka-GE"/>
          </w:rPr>
          <w:t>სახელმწიფოს</w:t>
        </w:r>
        <w:r w:rsidRPr="00E3684F">
          <w:rPr>
            <w:sz w:val="24"/>
            <w:szCs w:val="24"/>
            <w:lang w:val="ka-GE"/>
          </w:rPr>
          <w:t xml:space="preserve"> </w:t>
        </w:r>
        <w:r w:rsidRPr="00E3684F">
          <w:rPr>
            <w:rFonts w:ascii="Sylfaen" w:hAnsi="Sylfaen"/>
            <w:sz w:val="24"/>
            <w:szCs w:val="24"/>
            <w:lang w:val="ka-GE"/>
          </w:rPr>
          <w:t>მიერ</w:t>
        </w:r>
        <w:r w:rsidRPr="00E3684F">
          <w:rPr>
            <w:sz w:val="24"/>
            <w:szCs w:val="24"/>
            <w:lang w:val="ka-GE"/>
          </w:rPr>
          <w:t xml:space="preserve"> </w:t>
        </w:r>
        <w:r w:rsidRPr="00E3684F">
          <w:rPr>
            <w:rFonts w:ascii="Sylfaen" w:hAnsi="Sylfaen"/>
            <w:sz w:val="24"/>
            <w:szCs w:val="24"/>
            <w:lang w:val="ka-GE"/>
          </w:rPr>
          <w:t>დაფინანსდება</w:t>
        </w:r>
        <w:r w:rsidRPr="00E3684F">
          <w:rPr>
            <w:sz w:val="24"/>
            <w:szCs w:val="24"/>
            <w:lang w:val="ka-GE"/>
          </w:rPr>
          <w:t xml:space="preserve"> </w:t>
        </w:r>
        <w:r w:rsidRPr="00E3684F">
          <w:rPr>
            <w:rFonts w:ascii="Sylfaen" w:hAnsi="Sylfaen"/>
            <w:sz w:val="24"/>
            <w:szCs w:val="24"/>
            <w:lang w:val="ka-GE"/>
          </w:rPr>
          <w:t>სოფლის</w:t>
        </w:r>
        <w:r w:rsidRPr="00E3684F">
          <w:rPr>
            <w:sz w:val="24"/>
            <w:szCs w:val="24"/>
            <w:lang w:val="ka-GE"/>
          </w:rPr>
          <w:t xml:space="preserve"> </w:t>
        </w:r>
        <w:r w:rsidRPr="00E3684F">
          <w:rPr>
            <w:rFonts w:ascii="Sylfaen" w:hAnsi="Sylfaen"/>
            <w:sz w:val="24"/>
            <w:szCs w:val="24"/>
            <w:lang w:val="ka-GE"/>
          </w:rPr>
          <w:t>ექიმების</w:t>
        </w:r>
        <w:r w:rsidRPr="00E3684F">
          <w:rPr>
            <w:sz w:val="24"/>
            <w:szCs w:val="24"/>
            <w:lang w:val="ka-GE"/>
          </w:rPr>
          <w:t xml:space="preserve"> </w:t>
        </w:r>
        <w:r w:rsidRPr="00E3684F">
          <w:rPr>
            <w:rFonts w:ascii="Sylfaen" w:hAnsi="Sylfaen"/>
            <w:sz w:val="24"/>
            <w:szCs w:val="24"/>
            <w:lang w:val="ka-GE"/>
          </w:rPr>
          <w:t>მონაწილეობა</w:t>
        </w:r>
        <w:r w:rsidRPr="00E3684F">
          <w:rPr>
            <w:sz w:val="24"/>
            <w:szCs w:val="24"/>
            <w:lang w:val="ka-GE"/>
          </w:rPr>
          <w:t xml:space="preserve"> </w:t>
        </w:r>
        <w:r w:rsidRPr="00E3684F">
          <w:rPr>
            <w:rFonts w:ascii="Sylfaen" w:hAnsi="Sylfaen"/>
            <w:sz w:val="24"/>
            <w:szCs w:val="24"/>
            <w:lang w:val="ka-GE"/>
          </w:rPr>
          <w:t>უწყვეტი</w:t>
        </w:r>
        <w:r w:rsidRPr="00E3684F">
          <w:rPr>
            <w:sz w:val="24"/>
            <w:szCs w:val="24"/>
            <w:lang w:val="ka-GE"/>
          </w:rPr>
          <w:t xml:space="preserve"> </w:t>
        </w:r>
        <w:r w:rsidRPr="00E3684F">
          <w:rPr>
            <w:rFonts w:ascii="Sylfaen" w:hAnsi="Sylfaen"/>
            <w:sz w:val="24"/>
            <w:szCs w:val="24"/>
            <w:lang w:val="ka-GE"/>
          </w:rPr>
          <w:t>პროფესიული</w:t>
        </w:r>
        <w:r w:rsidRPr="00E3684F">
          <w:rPr>
            <w:sz w:val="24"/>
            <w:szCs w:val="24"/>
            <w:lang w:val="ka-GE"/>
          </w:rPr>
          <w:t xml:space="preserve"> </w:t>
        </w:r>
        <w:r w:rsidRPr="00E3684F">
          <w:rPr>
            <w:rFonts w:ascii="Sylfaen" w:hAnsi="Sylfaen"/>
            <w:sz w:val="24"/>
            <w:szCs w:val="24"/>
            <w:lang w:val="ka-GE"/>
          </w:rPr>
          <w:t>განვითარების</w:t>
        </w:r>
        <w:r w:rsidRPr="00E3684F">
          <w:rPr>
            <w:sz w:val="24"/>
            <w:szCs w:val="24"/>
            <w:lang w:val="ka-GE"/>
          </w:rPr>
          <w:t xml:space="preserve"> </w:t>
        </w:r>
        <w:r w:rsidRPr="00E3684F">
          <w:rPr>
            <w:rFonts w:ascii="Sylfaen" w:hAnsi="Sylfaen"/>
            <w:sz w:val="24"/>
            <w:szCs w:val="24"/>
            <w:lang w:val="ka-GE"/>
          </w:rPr>
          <w:t>სისტემაში</w:t>
        </w:r>
        <w:r w:rsidRPr="00E3684F">
          <w:rPr>
            <w:sz w:val="24"/>
            <w:szCs w:val="24"/>
            <w:lang w:val="ka-GE"/>
          </w:rPr>
          <w:t>;</w:t>
        </w:r>
      </w:ins>
    </w:p>
    <w:p w:rsidR="006F47E1" w:rsidRDefault="009D54D1" w:rsidP="006F47E1">
      <w:pPr>
        <w:pStyle w:val="ListParagraph"/>
        <w:numPr>
          <w:ilvl w:val="0"/>
          <w:numId w:val="45"/>
        </w:numPr>
        <w:jc w:val="both"/>
        <w:rPr>
          <w:ins w:id="88" w:author="Ketevan Goginashvili" w:date="2019-09-13T13:31:00Z"/>
          <w:rFonts w:ascii="Sylfaen" w:hAnsi="Sylfaen"/>
          <w:sz w:val="24"/>
          <w:szCs w:val="24"/>
          <w:lang w:val="ka-GE"/>
        </w:rPr>
      </w:pPr>
      <w:ins w:id="89" w:author="Ketevan Goginashvili" w:date="2019-09-13T13:24:00Z">
        <w:r w:rsidRPr="006F47E1">
          <w:rPr>
            <w:rFonts w:ascii="Sylfaen" w:hAnsi="Sylfaen" w:cs="Sylfaen"/>
            <w:sz w:val="24"/>
            <w:szCs w:val="24"/>
            <w:lang w:val="ka-GE"/>
          </w:rPr>
          <w:t>უწყვეტი</w:t>
        </w:r>
        <w:r w:rsidRPr="006F47E1">
          <w:rPr>
            <w:sz w:val="24"/>
            <w:szCs w:val="24"/>
            <w:lang w:val="ka-GE"/>
          </w:rPr>
          <w:t xml:space="preserve"> </w:t>
        </w:r>
        <w:r w:rsidRPr="006F47E1">
          <w:rPr>
            <w:rFonts w:ascii="Sylfaen" w:hAnsi="Sylfaen"/>
            <w:sz w:val="24"/>
            <w:szCs w:val="24"/>
            <w:lang w:val="ka-GE"/>
          </w:rPr>
          <w:t>სამედიცინო</w:t>
        </w:r>
        <w:r w:rsidRPr="006F47E1">
          <w:rPr>
            <w:sz w:val="24"/>
            <w:szCs w:val="24"/>
            <w:lang w:val="ka-GE"/>
          </w:rPr>
          <w:t xml:space="preserve"> </w:t>
        </w:r>
        <w:r w:rsidRPr="006F47E1">
          <w:rPr>
            <w:rFonts w:ascii="Sylfaen" w:hAnsi="Sylfaen"/>
            <w:sz w:val="24"/>
            <w:szCs w:val="24"/>
            <w:lang w:val="ka-GE"/>
          </w:rPr>
          <w:t>განათლების</w:t>
        </w:r>
        <w:r w:rsidRPr="006F47E1">
          <w:rPr>
            <w:sz w:val="24"/>
            <w:szCs w:val="24"/>
            <w:lang w:val="ka-GE"/>
          </w:rPr>
          <w:t xml:space="preserve"> </w:t>
        </w:r>
        <w:r w:rsidRPr="006F47E1">
          <w:rPr>
            <w:rFonts w:ascii="Sylfaen" w:hAnsi="Sylfaen"/>
            <w:sz w:val="24"/>
            <w:szCs w:val="24"/>
            <w:lang w:val="ka-GE"/>
            <w:rPrChange w:id="90" w:author="Ketevan Goginashvili" w:date="2019-09-13T13:31:00Z">
              <w:rPr>
                <w:rFonts w:ascii="Sylfaen" w:hAnsi="Sylfaen"/>
                <w:sz w:val="24"/>
                <w:szCs w:val="24"/>
                <w:lang w:val="ka-GE"/>
              </w:rPr>
            </w:rPrChange>
          </w:rPr>
          <w:t>აქტივობების</w:t>
        </w:r>
        <w:r w:rsidRPr="006F47E1">
          <w:rPr>
            <w:sz w:val="24"/>
            <w:szCs w:val="24"/>
            <w:lang w:val="ka-GE"/>
            <w:rPrChange w:id="91" w:author="Ketevan Goginashvili" w:date="2019-09-13T13:31:00Z">
              <w:rPr>
                <w:sz w:val="24"/>
                <w:szCs w:val="24"/>
                <w:lang w:val="ka-GE"/>
              </w:rPr>
            </w:rPrChange>
          </w:rPr>
          <w:t xml:space="preserve"> </w:t>
        </w:r>
        <w:r w:rsidRPr="006F47E1">
          <w:rPr>
            <w:rFonts w:ascii="Sylfaen" w:hAnsi="Sylfaen"/>
            <w:sz w:val="24"/>
            <w:szCs w:val="24"/>
            <w:lang w:val="ka-GE"/>
            <w:rPrChange w:id="92" w:author="Ketevan Goginashvili" w:date="2019-09-13T13:31:00Z">
              <w:rPr>
                <w:rFonts w:ascii="Sylfaen" w:hAnsi="Sylfaen"/>
                <w:sz w:val="24"/>
                <w:szCs w:val="24"/>
                <w:lang w:val="ka-GE"/>
              </w:rPr>
            </w:rPrChange>
          </w:rPr>
          <w:t>ფარგლებში</w:t>
        </w:r>
        <w:r w:rsidRPr="006F47E1">
          <w:rPr>
            <w:sz w:val="24"/>
            <w:szCs w:val="24"/>
            <w:lang w:val="ka-GE"/>
            <w:rPrChange w:id="93" w:author="Ketevan Goginashvili" w:date="2019-09-13T13:31:00Z">
              <w:rPr>
                <w:sz w:val="24"/>
                <w:szCs w:val="24"/>
                <w:lang w:val="ka-GE"/>
              </w:rPr>
            </w:rPrChange>
          </w:rPr>
          <w:t xml:space="preserve"> </w:t>
        </w:r>
        <w:r w:rsidRPr="006F47E1">
          <w:rPr>
            <w:rFonts w:ascii="Sylfaen" w:hAnsi="Sylfaen"/>
            <w:sz w:val="24"/>
            <w:szCs w:val="24"/>
            <w:lang w:val="ka-GE"/>
            <w:rPrChange w:id="94" w:author="Ketevan Goginashvili" w:date="2019-09-13T13:31:00Z">
              <w:rPr>
                <w:rFonts w:ascii="Sylfaen" w:hAnsi="Sylfaen"/>
                <w:sz w:val="24"/>
                <w:szCs w:val="24"/>
                <w:lang w:val="ka-GE"/>
              </w:rPr>
            </w:rPrChange>
          </w:rPr>
          <w:t>მისანიჭებელი</w:t>
        </w:r>
        <w:r w:rsidRPr="006F47E1">
          <w:rPr>
            <w:sz w:val="24"/>
            <w:szCs w:val="24"/>
            <w:lang w:val="ka-GE"/>
            <w:rPrChange w:id="95" w:author="Ketevan Goginashvili" w:date="2019-09-13T13:31:00Z">
              <w:rPr>
                <w:sz w:val="24"/>
                <w:szCs w:val="24"/>
                <w:lang w:val="ka-GE"/>
              </w:rPr>
            </w:rPrChange>
          </w:rPr>
          <w:t xml:space="preserve"> </w:t>
        </w:r>
        <w:r w:rsidRPr="006F47E1">
          <w:rPr>
            <w:rFonts w:ascii="Sylfaen" w:hAnsi="Sylfaen"/>
            <w:sz w:val="24"/>
            <w:szCs w:val="24"/>
            <w:lang w:val="ka-GE"/>
            <w:rPrChange w:id="96" w:author="Ketevan Goginashvili" w:date="2019-09-13T13:31:00Z">
              <w:rPr>
                <w:rFonts w:ascii="Sylfaen" w:hAnsi="Sylfaen"/>
                <w:sz w:val="24"/>
                <w:szCs w:val="24"/>
                <w:lang w:val="ka-GE"/>
              </w:rPr>
            </w:rPrChange>
          </w:rPr>
          <w:t>კრედიტ</w:t>
        </w:r>
        <w:r w:rsidRPr="006F47E1">
          <w:rPr>
            <w:sz w:val="24"/>
            <w:szCs w:val="24"/>
            <w:lang w:val="ka-GE"/>
            <w:rPrChange w:id="97" w:author="Ketevan Goginashvili" w:date="2019-09-13T13:31:00Z">
              <w:rPr>
                <w:sz w:val="24"/>
                <w:szCs w:val="24"/>
                <w:lang w:val="ka-GE"/>
              </w:rPr>
            </w:rPrChange>
          </w:rPr>
          <w:t>-</w:t>
        </w:r>
        <w:r w:rsidRPr="006F47E1">
          <w:rPr>
            <w:rFonts w:ascii="Sylfaen" w:hAnsi="Sylfaen"/>
            <w:sz w:val="24"/>
            <w:szCs w:val="24"/>
            <w:lang w:val="ka-GE"/>
            <w:rPrChange w:id="98" w:author="Ketevan Goginashvili" w:date="2019-09-13T13:31:00Z">
              <w:rPr>
                <w:rFonts w:ascii="Sylfaen" w:hAnsi="Sylfaen"/>
                <w:sz w:val="24"/>
                <w:szCs w:val="24"/>
                <w:lang w:val="ka-GE"/>
              </w:rPr>
            </w:rPrChange>
          </w:rPr>
          <w:t>ქულების</w:t>
        </w:r>
        <w:r w:rsidRPr="006F47E1">
          <w:rPr>
            <w:sz w:val="24"/>
            <w:szCs w:val="24"/>
            <w:lang w:val="ka-GE"/>
            <w:rPrChange w:id="99" w:author="Ketevan Goginashvili" w:date="2019-09-13T13:31:00Z">
              <w:rPr>
                <w:sz w:val="24"/>
                <w:szCs w:val="24"/>
                <w:lang w:val="ka-GE"/>
              </w:rPr>
            </w:rPrChange>
          </w:rPr>
          <w:t xml:space="preserve"> </w:t>
        </w:r>
        <w:r w:rsidRPr="006F47E1">
          <w:rPr>
            <w:rFonts w:ascii="Sylfaen" w:hAnsi="Sylfaen"/>
            <w:sz w:val="24"/>
            <w:szCs w:val="24"/>
            <w:lang w:val="ka-GE"/>
            <w:rPrChange w:id="100" w:author="Ketevan Goginashvili" w:date="2019-09-13T13:31:00Z">
              <w:rPr>
                <w:rFonts w:ascii="Sylfaen" w:hAnsi="Sylfaen"/>
                <w:sz w:val="24"/>
                <w:szCs w:val="24"/>
                <w:lang w:val="ka-GE"/>
              </w:rPr>
            </w:rPrChange>
          </w:rPr>
          <w:t>სისტემა</w:t>
        </w:r>
        <w:r w:rsidRPr="006F47E1">
          <w:rPr>
            <w:sz w:val="24"/>
            <w:szCs w:val="24"/>
            <w:lang w:val="ka-GE"/>
            <w:rPrChange w:id="101" w:author="Ketevan Goginashvili" w:date="2019-09-13T13:31:00Z">
              <w:rPr>
                <w:sz w:val="24"/>
                <w:szCs w:val="24"/>
                <w:lang w:val="ka-GE"/>
              </w:rPr>
            </w:rPrChange>
          </w:rPr>
          <w:t xml:space="preserve"> </w:t>
        </w:r>
        <w:r w:rsidRPr="006F47E1">
          <w:rPr>
            <w:rFonts w:ascii="Sylfaen" w:hAnsi="Sylfaen"/>
            <w:sz w:val="24"/>
            <w:szCs w:val="24"/>
            <w:lang w:val="ka-GE"/>
            <w:rPrChange w:id="102" w:author="Ketevan Goginashvili" w:date="2019-09-13T13:31:00Z">
              <w:rPr>
                <w:rFonts w:ascii="Sylfaen" w:hAnsi="Sylfaen"/>
                <w:sz w:val="24"/>
                <w:szCs w:val="24"/>
                <w:lang w:val="ka-GE"/>
              </w:rPr>
            </w:rPrChange>
          </w:rPr>
          <w:t>შესაბამისობაში</w:t>
        </w:r>
        <w:r w:rsidRPr="006F47E1">
          <w:rPr>
            <w:sz w:val="24"/>
            <w:szCs w:val="24"/>
            <w:lang w:val="ka-GE"/>
            <w:rPrChange w:id="103" w:author="Ketevan Goginashvili" w:date="2019-09-13T13:31:00Z">
              <w:rPr>
                <w:sz w:val="24"/>
                <w:szCs w:val="24"/>
                <w:lang w:val="ka-GE"/>
              </w:rPr>
            </w:rPrChange>
          </w:rPr>
          <w:t xml:space="preserve"> </w:t>
        </w:r>
        <w:r w:rsidRPr="006F47E1">
          <w:rPr>
            <w:rFonts w:ascii="Sylfaen" w:hAnsi="Sylfaen"/>
            <w:sz w:val="24"/>
            <w:szCs w:val="24"/>
            <w:lang w:val="ka-GE"/>
            <w:rPrChange w:id="104" w:author="Ketevan Goginashvili" w:date="2019-09-13T13:31:00Z">
              <w:rPr>
                <w:rFonts w:ascii="Sylfaen" w:hAnsi="Sylfaen"/>
                <w:sz w:val="24"/>
                <w:szCs w:val="24"/>
                <w:lang w:val="ka-GE"/>
              </w:rPr>
            </w:rPrChange>
          </w:rPr>
          <w:t>მოვიდა</w:t>
        </w:r>
        <w:r w:rsidRPr="006F47E1">
          <w:rPr>
            <w:sz w:val="24"/>
            <w:szCs w:val="24"/>
            <w:lang w:val="ka-GE"/>
            <w:rPrChange w:id="105" w:author="Ketevan Goginashvili" w:date="2019-09-13T13:31:00Z">
              <w:rPr>
                <w:sz w:val="24"/>
                <w:szCs w:val="24"/>
                <w:lang w:val="ka-GE"/>
              </w:rPr>
            </w:rPrChange>
          </w:rPr>
          <w:t xml:space="preserve"> </w:t>
        </w:r>
        <w:r w:rsidRPr="006F47E1">
          <w:rPr>
            <w:rFonts w:ascii="Sylfaen" w:hAnsi="Sylfaen"/>
            <w:sz w:val="24"/>
            <w:szCs w:val="24"/>
            <w:lang w:val="ka-GE"/>
            <w:rPrChange w:id="106" w:author="Ketevan Goginashvili" w:date="2019-09-13T13:31:00Z">
              <w:rPr>
                <w:rFonts w:ascii="Sylfaen" w:hAnsi="Sylfaen"/>
                <w:sz w:val="24"/>
                <w:szCs w:val="24"/>
                <w:lang w:val="ka-GE"/>
              </w:rPr>
            </w:rPrChange>
          </w:rPr>
          <w:t>ევროპულ</w:t>
        </w:r>
        <w:r w:rsidRPr="006F47E1">
          <w:rPr>
            <w:sz w:val="24"/>
            <w:szCs w:val="24"/>
            <w:lang w:val="ka-GE"/>
            <w:rPrChange w:id="107" w:author="Ketevan Goginashvili" w:date="2019-09-13T13:31:00Z">
              <w:rPr>
                <w:sz w:val="24"/>
                <w:szCs w:val="24"/>
                <w:lang w:val="ka-GE"/>
              </w:rPr>
            </w:rPrChange>
          </w:rPr>
          <w:t xml:space="preserve"> </w:t>
        </w:r>
        <w:r w:rsidRPr="006F47E1">
          <w:rPr>
            <w:rFonts w:ascii="Sylfaen" w:hAnsi="Sylfaen"/>
            <w:sz w:val="24"/>
            <w:szCs w:val="24"/>
            <w:lang w:val="ka-GE"/>
            <w:rPrChange w:id="108" w:author="Ketevan Goginashvili" w:date="2019-09-13T13:31:00Z">
              <w:rPr>
                <w:rFonts w:ascii="Sylfaen" w:hAnsi="Sylfaen"/>
                <w:sz w:val="24"/>
                <w:szCs w:val="24"/>
                <w:lang w:val="ka-GE"/>
              </w:rPr>
            </w:rPrChange>
          </w:rPr>
          <w:t>კრედიტებთან</w:t>
        </w:r>
        <w:r w:rsidRPr="006F47E1">
          <w:rPr>
            <w:sz w:val="24"/>
            <w:szCs w:val="24"/>
            <w:lang w:val="ka-GE"/>
            <w:rPrChange w:id="109" w:author="Ketevan Goginashvili" w:date="2019-09-13T13:31:00Z">
              <w:rPr>
                <w:sz w:val="24"/>
                <w:szCs w:val="24"/>
                <w:lang w:val="ka-GE"/>
              </w:rPr>
            </w:rPrChange>
          </w:rPr>
          <w:t xml:space="preserve">, </w:t>
        </w:r>
        <w:r w:rsidRPr="006F47E1">
          <w:rPr>
            <w:rFonts w:ascii="Sylfaen" w:hAnsi="Sylfaen"/>
            <w:sz w:val="24"/>
            <w:szCs w:val="24"/>
            <w:lang w:val="ka-GE"/>
            <w:rPrChange w:id="110" w:author="Ketevan Goginashvili" w:date="2019-09-13T13:31:00Z">
              <w:rPr>
                <w:rFonts w:ascii="Sylfaen" w:hAnsi="Sylfaen"/>
                <w:sz w:val="24"/>
                <w:szCs w:val="24"/>
                <w:lang w:val="ka-GE"/>
              </w:rPr>
            </w:rPrChange>
          </w:rPr>
          <w:t>ამასთან</w:t>
        </w:r>
        <w:r w:rsidRPr="006F47E1">
          <w:rPr>
            <w:sz w:val="24"/>
            <w:szCs w:val="24"/>
            <w:lang w:val="ka-GE"/>
            <w:rPrChange w:id="111" w:author="Ketevan Goginashvili" w:date="2019-09-13T13:31:00Z">
              <w:rPr>
                <w:sz w:val="24"/>
                <w:szCs w:val="24"/>
                <w:lang w:val="ka-GE"/>
              </w:rPr>
            </w:rPrChange>
          </w:rPr>
          <w:t xml:space="preserve">, </w:t>
        </w:r>
        <w:r w:rsidRPr="006F47E1">
          <w:rPr>
            <w:rFonts w:ascii="Sylfaen" w:hAnsi="Sylfaen"/>
            <w:sz w:val="24"/>
            <w:szCs w:val="24"/>
            <w:lang w:val="ka-GE"/>
            <w:rPrChange w:id="112" w:author="Ketevan Goginashvili" w:date="2019-09-13T13:31:00Z">
              <w:rPr>
                <w:rFonts w:ascii="Sylfaen" w:hAnsi="Sylfaen"/>
                <w:sz w:val="24"/>
                <w:szCs w:val="24"/>
                <w:lang w:val="ka-GE"/>
              </w:rPr>
            </w:rPrChange>
          </w:rPr>
          <w:t>პირველად</w:t>
        </w:r>
        <w:r w:rsidRPr="006F47E1">
          <w:rPr>
            <w:sz w:val="24"/>
            <w:szCs w:val="24"/>
            <w:lang w:val="ka-GE"/>
            <w:rPrChange w:id="113" w:author="Ketevan Goginashvili" w:date="2019-09-13T13:31:00Z">
              <w:rPr>
                <w:sz w:val="24"/>
                <w:szCs w:val="24"/>
                <w:lang w:val="ka-GE"/>
              </w:rPr>
            </w:rPrChange>
          </w:rPr>
          <w:t xml:space="preserve"> </w:t>
        </w:r>
        <w:r w:rsidRPr="006F47E1">
          <w:rPr>
            <w:rFonts w:ascii="Sylfaen" w:hAnsi="Sylfaen"/>
            <w:sz w:val="24"/>
            <w:szCs w:val="24"/>
            <w:lang w:val="ka-GE"/>
            <w:rPrChange w:id="114" w:author="Ketevan Goginashvili" w:date="2019-09-13T13:31:00Z">
              <w:rPr>
                <w:rFonts w:ascii="Sylfaen" w:hAnsi="Sylfaen"/>
                <w:sz w:val="24"/>
                <w:szCs w:val="24"/>
                <w:lang w:val="ka-GE"/>
              </w:rPr>
            </w:rPrChange>
          </w:rPr>
          <w:t>შეიქმნა</w:t>
        </w:r>
        <w:r w:rsidRPr="006F47E1">
          <w:rPr>
            <w:sz w:val="24"/>
            <w:szCs w:val="24"/>
            <w:lang w:val="ka-GE"/>
            <w:rPrChange w:id="115" w:author="Ketevan Goginashvili" w:date="2019-09-13T13:31:00Z">
              <w:rPr>
                <w:sz w:val="24"/>
                <w:szCs w:val="24"/>
                <w:lang w:val="ka-GE"/>
              </w:rPr>
            </w:rPrChange>
          </w:rPr>
          <w:t xml:space="preserve"> </w:t>
        </w:r>
        <w:r w:rsidRPr="006F47E1">
          <w:rPr>
            <w:rFonts w:ascii="Sylfaen" w:hAnsi="Sylfaen"/>
            <w:sz w:val="24"/>
            <w:szCs w:val="24"/>
            <w:lang w:val="ka-GE"/>
            <w:rPrChange w:id="116" w:author="Ketevan Goginashvili" w:date="2019-09-13T13:31:00Z">
              <w:rPr>
                <w:rFonts w:ascii="Sylfaen" w:hAnsi="Sylfaen"/>
                <w:sz w:val="24"/>
                <w:szCs w:val="24"/>
                <w:lang w:val="ka-GE"/>
              </w:rPr>
            </w:rPrChange>
          </w:rPr>
          <w:t>ევროპულ</w:t>
        </w:r>
        <w:r w:rsidRPr="006F47E1">
          <w:rPr>
            <w:sz w:val="24"/>
            <w:szCs w:val="24"/>
            <w:lang w:val="ka-GE"/>
            <w:rPrChange w:id="117" w:author="Ketevan Goginashvili" w:date="2019-09-13T13:31:00Z">
              <w:rPr>
                <w:sz w:val="24"/>
                <w:szCs w:val="24"/>
                <w:lang w:val="ka-GE"/>
              </w:rPr>
            </w:rPrChange>
          </w:rPr>
          <w:t xml:space="preserve"> </w:t>
        </w:r>
        <w:r w:rsidRPr="006F47E1">
          <w:rPr>
            <w:rFonts w:ascii="Sylfaen" w:hAnsi="Sylfaen"/>
            <w:sz w:val="24"/>
            <w:szCs w:val="24"/>
            <w:lang w:val="ka-GE"/>
            <w:rPrChange w:id="118" w:author="Ketevan Goginashvili" w:date="2019-09-13T13:31:00Z">
              <w:rPr>
                <w:rFonts w:ascii="Sylfaen" w:hAnsi="Sylfaen"/>
                <w:sz w:val="24"/>
                <w:szCs w:val="24"/>
                <w:lang w:val="ka-GE"/>
              </w:rPr>
            </w:rPrChange>
          </w:rPr>
          <w:t>და</w:t>
        </w:r>
        <w:r w:rsidRPr="006F47E1">
          <w:rPr>
            <w:sz w:val="24"/>
            <w:szCs w:val="24"/>
            <w:lang w:val="ka-GE"/>
            <w:rPrChange w:id="119" w:author="Ketevan Goginashvili" w:date="2019-09-13T13:31:00Z">
              <w:rPr>
                <w:sz w:val="24"/>
                <w:szCs w:val="24"/>
                <w:lang w:val="ka-GE"/>
              </w:rPr>
            </w:rPrChange>
          </w:rPr>
          <w:t xml:space="preserve"> </w:t>
        </w:r>
        <w:r w:rsidRPr="006F47E1">
          <w:rPr>
            <w:rFonts w:ascii="Sylfaen" w:hAnsi="Sylfaen"/>
            <w:sz w:val="24"/>
            <w:szCs w:val="24"/>
            <w:lang w:val="ka-GE"/>
            <w:rPrChange w:id="120" w:author="Ketevan Goginashvili" w:date="2019-09-13T13:31:00Z">
              <w:rPr>
                <w:rFonts w:ascii="Sylfaen" w:hAnsi="Sylfaen"/>
                <w:sz w:val="24"/>
                <w:szCs w:val="24"/>
                <w:lang w:val="ka-GE"/>
              </w:rPr>
            </w:rPrChange>
          </w:rPr>
          <w:t>სხვა</w:t>
        </w:r>
        <w:r w:rsidRPr="006F47E1">
          <w:rPr>
            <w:sz w:val="24"/>
            <w:szCs w:val="24"/>
            <w:lang w:val="ka-GE"/>
            <w:rPrChange w:id="121" w:author="Ketevan Goginashvili" w:date="2019-09-13T13:31:00Z">
              <w:rPr>
                <w:sz w:val="24"/>
                <w:szCs w:val="24"/>
                <w:lang w:val="ka-GE"/>
              </w:rPr>
            </w:rPrChange>
          </w:rPr>
          <w:t xml:space="preserve"> </w:t>
        </w:r>
        <w:r w:rsidRPr="006F47E1">
          <w:rPr>
            <w:rFonts w:ascii="Sylfaen" w:hAnsi="Sylfaen"/>
            <w:sz w:val="24"/>
            <w:szCs w:val="24"/>
            <w:lang w:val="ka-GE"/>
            <w:rPrChange w:id="122" w:author="Ketevan Goginashvili" w:date="2019-09-13T13:31:00Z">
              <w:rPr>
                <w:rFonts w:ascii="Sylfaen" w:hAnsi="Sylfaen"/>
                <w:sz w:val="24"/>
                <w:szCs w:val="24"/>
                <w:lang w:val="ka-GE"/>
              </w:rPr>
            </w:rPrChange>
          </w:rPr>
          <w:t>მოწინავე</w:t>
        </w:r>
        <w:r w:rsidRPr="006F47E1">
          <w:rPr>
            <w:sz w:val="24"/>
            <w:szCs w:val="24"/>
            <w:lang w:val="ka-GE"/>
            <w:rPrChange w:id="123" w:author="Ketevan Goginashvili" w:date="2019-09-13T13:31:00Z">
              <w:rPr>
                <w:sz w:val="24"/>
                <w:szCs w:val="24"/>
                <w:lang w:val="ka-GE"/>
              </w:rPr>
            </w:rPrChange>
          </w:rPr>
          <w:t xml:space="preserve"> </w:t>
        </w:r>
        <w:r w:rsidRPr="006F47E1">
          <w:rPr>
            <w:rFonts w:ascii="Sylfaen" w:hAnsi="Sylfaen"/>
            <w:sz w:val="24"/>
            <w:szCs w:val="24"/>
            <w:lang w:val="ka-GE"/>
            <w:rPrChange w:id="124" w:author="Ketevan Goginashvili" w:date="2019-09-13T13:31:00Z">
              <w:rPr>
                <w:rFonts w:ascii="Sylfaen" w:hAnsi="Sylfaen"/>
                <w:sz w:val="24"/>
                <w:szCs w:val="24"/>
                <w:lang w:val="ka-GE"/>
              </w:rPr>
            </w:rPrChange>
          </w:rPr>
          <w:t>ქვეყნებში</w:t>
        </w:r>
        <w:r w:rsidRPr="006F47E1">
          <w:rPr>
            <w:sz w:val="24"/>
            <w:szCs w:val="24"/>
            <w:lang w:val="ka-GE"/>
            <w:rPrChange w:id="125" w:author="Ketevan Goginashvili" w:date="2019-09-13T13:31:00Z">
              <w:rPr>
                <w:sz w:val="24"/>
                <w:szCs w:val="24"/>
                <w:lang w:val="ka-GE"/>
              </w:rPr>
            </w:rPrChange>
          </w:rPr>
          <w:t xml:space="preserve"> </w:t>
        </w:r>
        <w:r w:rsidRPr="006F47E1">
          <w:rPr>
            <w:rFonts w:ascii="Sylfaen" w:hAnsi="Sylfaen"/>
            <w:sz w:val="24"/>
            <w:szCs w:val="24"/>
            <w:lang w:val="ka-GE"/>
            <w:rPrChange w:id="126" w:author="Ketevan Goginashvili" w:date="2019-09-13T13:31:00Z">
              <w:rPr>
                <w:rFonts w:ascii="Sylfaen" w:hAnsi="Sylfaen"/>
                <w:sz w:val="24"/>
                <w:szCs w:val="24"/>
                <w:lang w:val="ka-GE"/>
              </w:rPr>
            </w:rPrChange>
          </w:rPr>
          <w:t>უწყვეტი</w:t>
        </w:r>
        <w:r w:rsidRPr="006F47E1">
          <w:rPr>
            <w:sz w:val="24"/>
            <w:szCs w:val="24"/>
            <w:lang w:val="ka-GE"/>
            <w:rPrChange w:id="127" w:author="Ketevan Goginashvili" w:date="2019-09-13T13:31:00Z">
              <w:rPr>
                <w:sz w:val="24"/>
                <w:szCs w:val="24"/>
                <w:lang w:val="ka-GE"/>
              </w:rPr>
            </w:rPrChange>
          </w:rPr>
          <w:t xml:space="preserve"> </w:t>
        </w:r>
        <w:r w:rsidRPr="006F47E1">
          <w:rPr>
            <w:rFonts w:ascii="Sylfaen" w:hAnsi="Sylfaen"/>
            <w:sz w:val="24"/>
            <w:szCs w:val="24"/>
            <w:lang w:val="ka-GE"/>
            <w:rPrChange w:id="128" w:author="Ketevan Goginashvili" w:date="2019-09-13T13:31:00Z">
              <w:rPr>
                <w:rFonts w:ascii="Sylfaen" w:hAnsi="Sylfaen"/>
                <w:sz w:val="24"/>
                <w:szCs w:val="24"/>
                <w:lang w:val="ka-GE"/>
              </w:rPr>
            </w:rPrChange>
          </w:rPr>
          <w:t>სამედიცინო</w:t>
        </w:r>
        <w:r w:rsidRPr="006F47E1">
          <w:rPr>
            <w:sz w:val="24"/>
            <w:szCs w:val="24"/>
            <w:lang w:val="ka-GE"/>
            <w:rPrChange w:id="129" w:author="Ketevan Goginashvili" w:date="2019-09-13T13:31:00Z">
              <w:rPr>
                <w:sz w:val="24"/>
                <w:szCs w:val="24"/>
                <w:lang w:val="ka-GE"/>
              </w:rPr>
            </w:rPrChange>
          </w:rPr>
          <w:t xml:space="preserve"> </w:t>
        </w:r>
        <w:r w:rsidRPr="006F47E1">
          <w:rPr>
            <w:rFonts w:ascii="Sylfaen" w:hAnsi="Sylfaen"/>
            <w:sz w:val="24"/>
            <w:szCs w:val="24"/>
            <w:lang w:val="ka-GE"/>
            <w:rPrChange w:id="130" w:author="Ketevan Goginashvili" w:date="2019-09-13T13:31:00Z">
              <w:rPr>
                <w:rFonts w:ascii="Sylfaen" w:hAnsi="Sylfaen"/>
                <w:sz w:val="24"/>
                <w:szCs w:val="24"/>
                <w:lang w:val="ka-GE"/>
              </w:rPr>
            </w:rPrChange>
          </w:rPr>
          <w:t>განათლების</w:t>
        </w:r>
        <w:r w:rsidRPr="006F47E1">
          <w:rPr>
            <w:sz w:val="24"/>
            <w:szCs w:val="24"/>
            <w:lang w:val="ka-GE"/>
            <w:rPrChange w:id="131" w:author="Ketevan Goginashvili" w:date="2019-09-13T13:31:00Z">
              <w:rPr>
                <w:sz w:val="24"/>
                <w:szCs w:val="24"/>
                <w:lang w:val="ka-GE"/>
              </w:rPr>
            </w:rPrChange>
          </w:rPr>
          <w:t xml:space="preserve"> </w:t>
        </w:r>
        <w:r w:rsidRPr="006F47E1">
          <w:rPr>
            <w:rFonts w:ascii="Sylfaen" w:hAnsi="Sylfaen"/>
            <w:sz w:val="24"/>
            <w:szCs w:val="24"/>
            <w:lang w:val="ka-GE"/>
            <w:rPrChange w:id="132" w:author="Ketevan Goginashvili" w:date="2019-09-13T13:31:00Z">
              <w:rPr>
                <w:rFonts w:ascii="Sylfaen" w:hAnsi="Sylfaen"/>
                <w:sz w:val="24"/>
                <w:szCs w:val="24"/>
                <w:lang w:val="ka-GE"/>
              </w:rPr>
            </w:rPrChange>
          </w:rPr>
          <w:t>პროგრამების</w:t>
        </w:r>
        <w:r w:rsidRPr="006F47E1">
          <w:rPr>
            <w:sz w:val="24"/>
            <w:szCs w:val="24"/>
            <w:lang w:val="ka-GE"/>
            <w:rPrChange w:id="133" w:author="Ketevan Goginashvili" w:date="2019-09-13T13:31:00Z">
              <w:rPr>
                <w:sz w:val="24"/>
                <w:szCs w:val="24"/>
                <w:lang w:val="ka-GE"/>
              </w:rPr>
            </w:rPrChange>
          </w:rPr>
          <w:t xml:space="preserve"> </w:t>
        </w:r>
        <w:r w:rsidRPr="006F47E1">
          <w:rPr>
            <w:rFonts w:ascii="Sylfaen" w:hAnsi="Sylfaen"/>
            <w:sz w:val="24"/>
            <w:szCs w:val="24"/>
            <w:lang w:val="ka-GE"/>
            <w:rPrChange w:id="134" w:author="Ketevan Goginashvili" w:date="2019-09-13T13:31:00Z">
              <w:rPr>
                <w:rFonts w:ascii="Sylfaen" w:hAnsi="Sylfaen"/>
                <w:sz w:val="24"/>
                <w:szCs w:val="24"/>
                <w:lang w:val="ka-GE"/>
              </w:rPr>
            </w:rPrChange>
          </w:rPr>
          <w:t>ფარგლებში</w:t>
        </w:r>
        <w:r w:rsidRPr="006F47E1">
          <w:rPr>
            <w:sz w:val="24"/>
            <w:szCs w:val="24"/>
            <w:lang w:val="ka-GE"/>
            <w:rPrChange w:id="135" w:author="Ketevan Goginashvili" w:date="2019-09-13T13:31:00Z">
              <w:rPr>
                <w:sz w:val="24"/>
                <w:szCs w:val="24"/>
                <w:lang w:val="ka-GE"/>
              </w:rPr>
            </w:rPrChange>
          </w:rPr>
          <w:t xml:space="preserve"> </w:t>
        </w:r>
        <w:r w:rsidRPr="006F47E1">
          <w:rPr>
            <w:rFonts w:ascii="Sylfaen" w:hAnsi="Sylfaen"/>
            <w:sz w:val="24"/>
            <w:szCs w:val="24"/>
            <w:lang w:val="ka-GE"/>
            <w:rPrChange w:id="136" w:author="Ketevan Goginashvili" w:date="2019-09-13T13:31:00Z">
              <w:rPr>
                <w:rFonts w:ascii="Sylfaen" w:hAnsi="Sylfaen"/>
                <w:sz w:val="24"/>
                <w:szCs w:val="24"/>
                <w:lang w:val="ka-GE"/>
              </w:rPr>
            </w:rPrChange>
          </w:rPr>
          <w:t>მინიჭებული</w:t>
        </w:r>
        <w:r w:rsidRPr="006F47E1">
          <w:rPr>
            <w:sz w:val="24"/>
            <w:szCs w:val="24"/>
            <w:lang w:val="ka-GE"/>
            <w:rPrChange w:id="137" w:author="Ketevan Goginashvili" w:date="2019-09-13T13:31:00Z">
              <w:rPr>
                <w:sz w:val="24"/>
                <w:szCs w:val="24"/>
                <w:lang w:val="ka-GE"/>
              </w:rPr>
            </w:rPrChange>
          </w:rPr>
          <w:t xml:space="preserve"> </w:t>
        </w:r>
        <w:r w:rsidRPr="006F47E1">
          <w:rPr>
            <w:rFonts w:ascii="Sylfaen" w:hAnsi="Sylfaen"/>
            <w:sz w:val="24"/>
            <w:szCs w:val="24"/>
            <w:lang w:val="ka-GE"/>
            <w:rPrChange w:id="138" w:author="Ketevan Goginashvili" w:date="2019-09-13T13:31:00Z">
              <w:rPr>
                <w:rFonts w:ascii="Sylfaen" w:hAnsi="Sylfaen"/>
                <w:sz w:val="24"/>
                <w:szCs w:val="24"/>
                <w:lang w:val="ka-GE"/>
              </w:rPr>
            </w:rPrChange>
          </w:rPr>
          <w:t>კრედიტ</w:t>
        </w:r>
        <w:r w:rsidRPr="006F47E1">
          <w:rPr>
            <w:sz w:val="24"/>
            <w:szCs w:val="24"/>
            <w:lang w:val="ka-GE"/>
            <w:rPrChange w:id="139" w:author="Ketevan Goginashvili" w:date="2019-09-13T13:31:00Z">
              <w:rPr>
                <w:sz w:val="24"/>
                <w:szCs w:val="24"/>
                <w:lang w:val="ka-GE"/>
              </w:rPr>
            </w:rPrChange>
          </w:rPr>
          <w:t>-</w:t>
        </w:r>
        <w:r w:rsidRPr="006F47E1">
          <w:rPr>
            <w:rFonts w:ascii="Sylfaen" w:hAnsi="Sylfaen"/>
            <w:sz w:val="24"/>
            <w:szCs w:val="24"/>
            <w:lang w:val="ka-GE"/>
            <w:rPrChange w:id="140" w:author="Ketevan Goginashvili" w:date="2019-09-13T13:31:00Z">
              <w:rPr>
                <w:rFonts w:ascii="Sylfaen" w:hAnsi="Sylfaen"/>
                <w:sz w:val="24"/>
                <w:szCs w:val="24"/>
                <w:lang w:val="ka-GE"/>
              </w:rPr>
            </w:rPrChange>
          </w:rPr>
          <w:t>ქულების</w:t>
        </w:r>
        <w:r w:rsidRPr="006F47E1">
          <w:rPr>
            <w:sz w:val="24"/>
            <w:szCs w:val="24"/>
            <w:lang w:val="ka-GE"/>
            <w:rPrChange w:id="141" w:author="Ketevan Goginashvili" w:date="2019-09-13T13:31:00Z">
              <w:rPr>
                <w:sz w:val="24"/>
                <w:szCs w:val="24"/>
                <w:lang w:val="ka-GE"/>
              </w:rPr>
            </w:rPrChange>
          </w:rPr>
          <w:t xml:space="preserve"> </w:t>
        </w:r>
        <w:r w:rsidRPr="006F47E1">
          <w:rPr>
            <w:rFonts w:ascii="Sylfaen" w:hAnsi="Sylfaen"/>
            <w:sz w:val="24"/>
            <w:szCs w:val="24"/>
            <w:lang w:val="ka-GE"/>
            <w:rPrChange w:id="142" w:author="Ketevan Goginashvili" w:date="2019-09-13T13:31:00Z">
              <w:rPr>
                <w:rFonts w:ascii="Sylfaen" w:hAnsi="Sylfaen"/>
                <w:sz w:val="24"/>
                <w:szCs w:val="24"/>
                <w:lang w:val="ka-GE"/>
              </w:rPr>
            </w:rPrChange>
          </w:rPr>
          <w:t>საქართველოში</w:t>
        </w:r>
        <w:r w:rsidRPr="006F47E1">
          <w:rPr>
            <w:sz w:val="24"/>
            <w:szCs w:val="24"/>
            <w:lang w:val="ka-GE"/>
            <w:rPrChange w:id="143" w:author="Ketevan Goginashvili" w:date="2019-09-13T13:31:00Z">
              <w:rPr>
                <w:sz w:val="24"/>
                <w:szCs w:val="24"/>
                <w:lang w:val="ka-GE"/>
              </w:rPr>
            </w:rPrChange>
          </w:rPr>
          <w:t xml:space="preserve"> </w:t>
        </w:r>
        <w:r w:rsidRPr="006F47E1">
          <w:rPr>
            <w:rFonts w:ascii="Sylfaen" w:hAnsi="Sylfaen"/>
            <w:sz w:val="24"/>
            <w:szCs w:val="24"/>
            <w:lang w:val="ka-GE"/>
            <w:rPrChange w:id="144" w:author="Ketevan Goginashvili" w:date="2019-09-13T13:31:00Z">
              <w:rPr>
                <w:rFonts w:ascii="Sylfaen" w:hAnsi="Sylfaen"/>
                <w:sz w:val="24"/>
                <w:szCs w:val="24"/>
                <w:lang w:val="ka-GE"/>
              </w:rPr>
            </w:rPrChange>
          </w:rPr>
          <w:t>აღიარების</w:t>
        </w:r>
        <w:r w:rsidRPr="006F47E1">
          <w:rPr>
            <w:sz w:val="24"/>
            <w:szCs w:val="24"/>
            <w:lang w:val="ka-GE"/>
            <w:rPrChange w:id="145" w:author="Ketevan Goginashvili" w:date="2019-09-13T13:31:00Z">
              <w:rPr>
                <w:sz w:val="24"/>
                <w:szCs w:val="24"/>
                <w:lang w:val="ka-GE"/>
              </w:rPr>
            </w:rPrChange>
          </w:rPr>
          <w:t xml:space="preserve"> </w:t>
        </w:r>
        <w:r w:rsidRPr="006F47E1">
          <w:rPr>
            <w:rFonts w:ascii="Sylfaen" w:hAnsi="Sylfaen"/>
            <w:sz w:val="24"/>
            <w:szCs w:val="24"/>
            <w:lang w:val="ka-GE"/>
            <w:rPrChange w:id="146" w:author="Ketevan Goginashvili" w:date="2019-09-13T13:31:00Z">
              <w:rPr>
                <w:rFonts w:ascii="Sylfaen" w:hAnsi="Sylfaen"/>
                <w:sz w:val="24"/>
                <w:szCs w:val="24"/>
                <w:lang w:val="ka-GE"/>
              </w:rPr>
            </w:rPrChange>
          </w:rPr>
          <w:t>მექანიზმი</w:t>
        </w:r>
      </w:ins>
      <w:ins w:id="147" w:author="Ketevan Goginashvili" w:date="2019-09-13T13:31:00Z">
        <w:r w:rsidR="006F47E1">
          <w:rPr>
            <w:rFonts w:ascii="Sylfaen" w:hAnsi="Sylfaen"/>
            <w:sz w:val="24"/>
            <w:szCs w:val="24"/>
            <w:lang w:val="ka-GE"/>
          </w:rPr>
          <w:t>.</w:t>
        </w:r>
      </w:ins>
    </w:p>
    <w:p w:rsidR="009D54D1" w:rsidRPr="006F47E1" w:rsidRDefault="009D54D1" w:rsidP="006F47E1">
      <w:pPr>
        <w:pStyle w:val="ListParagraph"/>
        <w:numPr>
          <w:ilvl w:val="0"/>
          <w:numId w:val="45"/>
        </w:numPr>
        <w:jc w:val="both"/>
        <w:rPr>
          <w:ins w:id="148" w:author="Ketevan Goginashvili" w:date="2019-09-13T13:24:00Z"/>
          <w:rFonts w:ascii="Sylfaen" w:hAnsi="Sylfaen"/>
          <w:sz w:val="24"/>
          <w:szCs w:val="24"/>
          <w:lang w:val="ka-GE"/>
          <w:rPrChange w:id="149" w:author="Ketevan Goginashvili" w:date="2019-09-13T13:31:00Z">
            <w:rPr>
              <w:ins w:id="150" w:author="Ketevan Goginashvili" w:date="2019-09-13T13:24:00Z"/>
              <w:rFonts w:ascii="Sylfaen" w:hAnsi="Sylfaen"/>
              <w:sz w:val="24"/>
              <w:szCs w:val="24"/>
              <w:lang w:val="ka-GE"/>
            </w:rPr>
          </w:rPrChange>
        </w:rPr>
      </w:pPr>
      <w:ins w:id="151" w:author="Ketevan Goginashvili" w:date="2019-09-13T13:24:00Z">
        <w:r w:rsidRPr="006F47E1">
          <w:rPr>
            <w:rFonts w:ascii="Sylfaen" w:hAnsi="Sylfaen"/>
            <w:sz w:val="24"/>
            <w:szCs w:val="24"/>
            <w:lang w:val="ka-GE"/>
          </w:rPr>
          <w:t>ექიმთა კვალიფიკაციის</w:t>
        </w:r>
        <w:r w:rsidRPr="006F47E1">
          <w:rPr>
            <w:rFonts w:ascii="Sylfaen" w:hAnsi="Sylfaen"/>
            <w:sz w:val="24"/>
            <w:szCs w:val="24"/>
            <w:lang w:val="ka-GE"/>
            <w:rPrChange w:id="152" w:author="Ketevan Goginashvili" w:date="2019-09-13T13:31:00Z">
              <w:rPr>
                <w:rFonts w:ascii="Sylfaen" w:hAnsi="Sylfaen"/>
                <w:sz w:val="24"/>
                <w:szCs w:val="24"/>
                <w:lang w:val="ka-GE"/>
              </w:rPr>
            </w:rPrChange>
          </w:rPr>
          <w:t xml:space="preserve"> ამაღლების მიზნით მიმდინარეობს აქტიური მუშაობა უწყვეტი სამედიცინო განათლების სავალდებულო სისტემის ეტაპორივად </w:t>
        </w:r>
        <w:bookmarkStart w:id="153" w:name="_GoBack"/>
        <w:bookmarkEnd w:id="153"/>
        <w:r w:rsidRPr="006F47E1">
          <w:rPr>
            <w:rFonts w:ascii="Sylfaen" w:hAnsi="Sylfaen"/>
            <w:sz w:val="24"/>
            <w:szCs w:val="24"/>
            <w:lang w:val="ka-GE"/>
            <w:rPrChange w:id="154" w:author="Ketevan Goginashvili" w:date="2019-09-13T13:31:00Z">
              <w:rPr>
                <w:rFonts w:ascii="Sylfaen" w:hAnsi="Sylfaen"/>
                <w:sz w:val="24"/>
                <w:szCs w:val="24"/>
                <w:lang w:val="ka-GE"/>
              </w:rPr>
            </w:rPrChange>
          </w:rPr>
          <w:t>შემოღებისათვის:</w:t>
        </w:r>
      </w:ins>
      <w:ins w:id="155" w:author="Ketevan Goginashvili" w:date="2019-09-13T13:29:00Z">
        <w:r w:rsidR="006F47E1" w:rsidRPr="006F47E1">
          <w:rPr>
            <w:rFonts w:ascii="Sylfaen" w:hAnsi="Sylfaen"/>
            <w:sz w:val="24"/>
            <w:szCs w:val="24"/>
            <w:lang w:val="ka-GE"/>
            <w:rPrChange w:id="156" w:author="Ketevan Goginashvili" w:date="2019-09-13T13:31:00Z">
              <w:rPr>
                <w:rFonts w:ascii="Sylfaen" w:hAnsi="Sylfaen"/>
                <w:sz w:val="24"/>
                <w:szCs w:val="24"/>
                <w:lang w:val="ka-GE"/>
              </w:rPr>
            </w:rPrChange>
          </w:rPr>
          <w:t xml:space="preserve"> </w:t>
        </w:r>
      </w:ins>
      <w:ins w:id="157" w:author="Ketevan Goginashvili" w:date="2019-09-13T13:24:00Z">
        <w:r w:rsidRPr="006F47E1">
          <w:rPr>
            <w:rFonts w:ascii="Sylfaen" w:hAnsi="Sylfaen"/>
            <w:sz w:val="24"/>
            <w:szCs w:val="24"/>
            <w:lang w:val="ka-GE"/>
            <w:rPrChange w:id="158" w:author="Ketevan Goginashvili" w:date="2019-09-13T13:31:00Z">
              <w:rPr>
                <w:rFonts w:ascii="Sylfaen" w:hAnsi="Sylfaen"/>
                <w:sz w:val="24"/>
                <w:szCs w:val="24"/>
                <w:lang w:val="ka-GE"/>
              </w:rPr>
            </w:rPrChange>
          </w:rPr>
          <w:t>2018 წლიდან უპგ-ში მონაწილეობა სავალდებულო გახდა პერინატალურ სერვისებში დასაქმებული ექიმებისათვის;</w:t>
        </w:r>
      </w:ins>
      <w:ins w:id="159" w:author="Ketevan Goginashvili" w:date="2019-09-13T13:30:00Z">
        <w:r w:rsidR="006F47E1" w:rsidRPr="006F47E1">
          <w:rPr>
            <w:rFonts w:ascii="Sylfaen" w:hAnsi="Sylfaen"/>
            <w:sz w:val="24"/>
            <w:szCs w:val="24"/>
            <w:lang w:val="ka-GE"/>
            <w:rPrChange w:id="160" w:author="Ketevan Goginashvili" w:date="2019-09-13T13:31:00Z">
              <w:rPr>
                <w:rFonts w:ascii="Sylfaen" w:hAnsi="Sylfaen"/>
                <w:sz w:val="24"/>
                <w:szCs w:val="24"/>
                <w:lang w:val="ka-GE"/>
              </w:rPr>
            </w:rPrChange>
          </w:rPr>
          <w:t xml:space="preserve"> </w:t>
        </w:r>
      </w:ins>
      <w:ins w:id="161" w:author="Ketevan Goginashvili" w:date="2019-09-13T13:24:00Z">
        <w:r w:rsidRPr="006F47E1">
          <w:rPr>
            <w:rFonts w:ascii="Sylfaen" w:hAnsi="Sylfaen"/>
            <w:sz w:val="24"/>
            <w:szCs w:val="24"/>
            <w:lang w:val="ka-GE"/>
            <w:rPrChange w:id="162" w:author="Ketevan Goginashvili" w:date="2019-09-13T13:31:00Z">
              <w:rPr>
                <w:rFonts w:ascii="Sylfaen" w:hAnsi="Sylfaen"/>
                <w:sz w:val="24"/>
                <w:szCs w:val="24"/>
                <w:lang w:val="ka-GE"/>
              </w:rPr>
            </w:rPrChange>
          </w:rPr>
          <w:t>2019 წლიდან უპგ-ში მონაწილეობა სავალდებულოა გადაუდებელი მედიცინის სერვისებში დასაქმებული ექიმებისათვის (ასევე, ექთნებისათვის)</w:t>
        </w:r>
      </w:ins>
    </w:p>
    <w:p w:rsidR="009D54D1" w:rsidRPr="00B077CC" w:rsidRDefault="009D54D1" w:rsidP="009D54D1">
      <w:pPr>
        <w:pStyle w:val="ListParagraph"/>
        <w:numPr>
          <w:ilvl w:val="0"/>
          <w:numId w:val="42"/>
        </w:numPr>
        <w:jc w:val="both"/>
        <w:rPr>
          <w:ins w:id="163" w:author="Ketevan Goginashvili" w:date="2019-09-13T13:24:00Z"/>
          <w:rFonts w:ascii="Sylfaen" w:hAnsi="Sylfaen"/>
          <w:sz w:val="24"/>
          <w:szCs w:val="24"/>
          <w:lang w:val="ka-GE"/>
        </w:rPr>
      </w:pPr>
      <w:ins w:id="164" w:author="Ketevan Goginashvili" w:date="2019-09-13T13:24:00Z">
        <w:r w:rsidRPr="00B077CC">
          <w:rPr>
            <w:rFonts w:ascii="Sylfaen" w:hAnsi="Sylfaen"/>
            <w:sz w:val="24"/>
            <w:szCs w:val="24"/>
            <w:lang w:val="ka-GE"/>
          </w:rPr>
          <w:t>2015 წლიდან ხორციელდება პროგრამა, რომელიც მიზნად ისახავს საექიმო სპეციალობის მაძიებელთა მომზადებას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სამედიცინო დაწესებულებებისათვის (ამ დაწესებულებებისათვის პრიოტიტეტულ საექიმო სპეციალობებში</w:t>
        </w:r>
        <w:r>
          <w:rPr>
            <w:rFonts w:ascii="Sylfaen" w:hAnsi="Sylfaen"/>
            <w:sz w:val="24"/>
            <w:szCs w:val="24"/>
            <w:lang w:val="ka-GE"/>
          </w:rPr>
          <w:t>).</w:t>
        </w:r>
      </w:ins>
    </w:p>
    <w:p w:rsidR="009D54D1" w:rsidRPr="00B077CC" w:rsidRDefault="009D54D1" w:rsidP="006F47E1">
      <w:pPr>
        <w:pStyle w:val="ListParagraph"/>
        <w:numPr>
          <w:ilvl w:val="0"/>
          <w:numId w:val="42"/>
        </w:numPr>
        <w:jc w:val="both"/>
        <w:rPr>
          <w:ins w:id="165" w:author="Ketevan Goginashvili" w:date="2019-09-13T13:24:00Z"/>
          <w:sz w:val="24"/>
          <w:szCs w:val="24"/>
          <w:lang w:val="ka-GE"/>
        </w:rPr>
        <w:pPrChange w:id="166" w:author="Ketevan Goginashvili" w:date="2019-09-13T13:26:00Z">
          <w:pPr>
            <w:pStyle w:val="ListParagraph"/>
            <w:ind w:left="0"/>
            <w:jc w:val="both"/>
          </w:pPr>
        </w:pPrChange>
      </w:pPr>
      <w:ins w:id="167" w:author="Ketevan Goginashvili" w:date="2019-09-13T13:24:00Z">
        <w:r>
          <w:rPr>
            <w:rFonts w:ascii="Sylfaen" w:hAnsi="Sylfaen"/>
            <w:sz w:val="24"/>
            <w:szCs w:val="24"/>
            <w:lang w:val="ka-GE"/>
          </w:rPr>
          <w:lastRenderedPageBreak/>
          <w:t xml:space="preserve">დიპლომისშემდგომ განათლებაზე ფინანსური ხელმისაწვდომობის უზრუნველსაყოფად, 2019 წლიდან </w:t>
        </w:r>
        <w:r w:rsidRPr="00B077CC">
          <w:rPr>
            <w:rFonts w:ascii="Sylfaen" w:hAnsi="Sylfaen"/>
            <w:sz w:val="24"/>
            <w:szCs w:val="24"/>
            <w:lang w:val="ka-GE"/>
          </w:rPr>
          <w:t>სარეზიდენტო</w:t>
        </w:r>
        <w:r w:rsidRPr="00B077CC">
          <w:rPr>
            <w:sz w:val="24"/>
            <w:szCs w:val="24"/>
            <w:lang w:val="ka-GE"/>
          </w:rPr>
          <w:t xml:space="preserve"> </w:t>
        </w:r>
        <w:r w:rsidRPr="00B077CC">
          <w:rPr>
            <w:rFonts w:ascii="Sylfaen" w:hAnsi="Sylfaen"/>
            <w:sz w:val="24"/>
            <w:szCs w:val="24"/>
            <w:lang w:val="ka-GE"/>
          </w:rPr>
          <w:t>მზადება</w:t>
        </w:r>
        <w:r w:rsidRPr="00B077CC">
          <w:rPr>
            <w:sz w:val="24"/>
            <w:szCs w:val="24"/>
            <w:lang w:val="ka-GE"/>
          </w:rPr>
          <w:t xml:space="preserve"> </w:t>
        </w:r>
      </w:ins>
      <w:ins w:id="168" w:author="Ketevan Goginashvili" w:date="2019-09-13T13:29:00Z">
        <w:r w:rsidR="006F47E1">
          <w:rPr>
            <w:rFonts w:ascii="Sylfaen" w:hAnsi="Sylfaen"/>
            <w:sz w:val="24"/>
            <w:szCs w:val="24"/>
            <w:lang w:val="ka-GE"/>
          </w:rPr>
          <w:t>უ</w:t>
        </w:r>
      </w:ins>
      <w:ins w:id="169" w:author="Ketevan Goginashvili" w:date="2019-09-13T13:24:00Z">
        <w:r w:rsidRPr="00B077CC">
          <w:rPr>
            <w:rFonts w:ascii="Sylfaen" w:hAnsi="Sylfaen"/>
            <w:sz w:val="24"/>
            <w:szCs w:val="24"/>
            <w:lang w:val="ka-GE"/>
          </w:rPr>
          <w:t>ფინანსდება</w:t>
        </w:r>
        <w:r w:rsidRPr="00B077CC">
          <w:rPr>
            <w:sz w:val="24"/>
            <w:szCs w:val="24"/>
            <w:lang w:val="ka-GE"/>
          </w:rPr>
          <w:t xml:space="preserve"> </w:t>
        </w:r>
      </w:ins>
      <w:ins w:id="170" w:author="Ketevan Goginashvili" w:date="2019-09-13T13:27:00Z">
        <w:r w:rsidR="006F47E1" w:rsidRPr="00B077CC">
          <w:rPr>
            <w:rFonts w:ascii="Sylfaen" w:hAnsi="Sylfaen"/>
            <w:sz w:val="24"/>
            <w:szCs w:val="24"/>
            <w:lang w:val="ka-GE"/>
          </w:rPr>
          <w:t>სოციალურად</w:t>
        </w:r>
        <w:r w:rsidR="006F47E1" w:rsidRPr="00B077CC">
          <w:rPr>
            <w:sz w:val="24"/>
            <w:szCs w:val="24"/>
            <w:lang w:val="ka-GE"/>
          </w:rPr>
          <w:t xml:space="preserve"> </w:t>
        </w:r>
        <w:r w:rsidR="006F47E1" w:rsidRPr="00B077CC">
          <w:rPr>
            <w:rFonts w:ascii="Sylfaen" w:hAnsi="Sylfaen"/>
            <w:sz w:val="24"/>
            <w:szCs w:val="24"/>
            <w:lang w:val="ka-GE"/>
          </w:rPr>
          <w:t>დაუცველი</w:t>
        </w:r>
        <w:r w:rsidR="006F47E1" w:rsidRPr="00B077CC">
          <w:rPr>
            <w:sz w:val="24"/>
            <w:szCs w:val="24"/>
            <w:lang w:val="ka-GE"/>
          </w:rPr>
          <w:t xml:space="preserve"> </w:t>
        </w:r>
        <w:r w:rsidR="006F47E1" w:rsidRPr="00B077CC">
          <w:rPr>
            <w:rFonts w:ascii="Sylfaen" w:hAnsi="Sylfaen"/>
            <w:sz w:val="24"/>
            <w:szCs w:val="24"/>
            <w:lang w:val="ka-GE"/>
          </w:rPr>
          <w:t>ოჯახების</w:t>
        </w:r>
        <w:r w:rsidR="006F47E1" w:rsidRPr="00B077CC">
          <w:rPr>
            <w:sz w:val="24"/>
            <w:szCs w:val="24"/>
            <w:lang w:val="ka-GE"/>
          </w:rPr>
          <w:t xml:space="preserve"> </w:t>
        </w:r>
        <w:r w:rsidR="006F47E1" w:rsidRPr="00B077CC">
          <w:rPr>
            <w:rFonts w:ascii="Sylfaen" w:hAnsi="Sylfaen"/>
            <w:sz w:val="24"/>
            <w:szCs w:val="24"/>
            <w:lang w:val="ka-GE"/>
          </w:rPr>
          <w:t>მონაცემთა</w:t>
        </w:r>
        <w:r w:rsidR="006F47E1" w:rsidRPr="00B077CC">
          <w:rPr>
            <w:sz w:val="24"/>
            <w:szCs w:val="24"/>
            <w:lang w:val="ka-GE"/>
          </w:rPr>
          <w:t xml:space="preserve"> </w:t>
        </w:r>
        <w:r w:rsidR="006F47E1" w:rsidRPr="00B077CC">
          <w:rPr>
            <w:rFonts w:ascii="Sylfaen" w:hAnsi="Sylfaen"/>
            <w:sz w:val="24"/>
            <w:szCs w:val="24"/>
            <w:lang w:val="ka-GE"/>
          </w:rPr>
          <w:t>ბაზაში</w:t>
        </w:r>
        <w:r w:rsidR="006F47E1" w:rsidRPr="00B077CC">
          <w:rPr>
            <w:sz w:val="24"/>
            <w:szCs w:val="24"/>
            <w:lang w:val="ka-GE"/>
          </w:rPr>
          <w:t xml:space="preserve"> </w:t>
        </w:r>
      </w:ins>
      <w:ins w:id="171" w:author="Ketevan Goginashvili" w:date="2019-09-13T13:28:00Z">
        <w:r w:rsidR="006F47E1">
          <w:rPr>
            <w:rFonts w:ascii="Sylfaen" w:hAnsi="Sylfaen"/>
            <w:sz w:val="24"/>
            <w:szCs w:val="24"/>
            <w:lang w:val="ka-GE"/>
          </w:rPr>
          <w:t xml:space="preserve">რეგისტრირებულ </w:t>
        </w:r>
      </w:ins>
      <w:ins w:id="172" w:author="Ketevan Goginashvili" w:date="2019-09-13T13:27:00Z">
        <w:r w:rsidR="006F47E1" w:rsidRPr="00B077CC">
          <w:rPr>
            <w:sz w:val="24"/>
            <w:szCs w:val="24"/>
            <w:lang w:val="ka-GE"/>
          </w:rPr>
          <w:t>100 000-</w:t>
        </w:r>
        <w:r w:rsidR="006F47E1" w:rsidRPr="00B077CC">
          <w:rPr>
            <w:rFonts w:ascii="Sylfaen" w:hAnsi="Sylfaen"/>
            <w:sz w:val="24"/>
            <w:szCs w:val="24"/>
            <w:lang w:val="ka-GE"/>
          </w:rPr>
          <w:t>ზე</w:t>
        </w:r>
        <w:r w:rsidR="006F47E1" w:rsidRPr="00B077CC">
          <w:rPr>
            <w:sz w:val="24"/>
            <w:szCs w:val="24"/>
            <w:lang w:val="ka-GE"/>
          </w:rPr>
          <w:t xml:space="preserve"> </w:t>
        </w:r>
        <w:r w:rsidR="006F47E1" w:rsidRPr="00B077CC">
          <w:rPr>
            <w:rFonts w:ascii="Sylfaen" w:hAnsi="Sylfaen"/>
            <w:sz w:val="24"/>
            <w:szCs w:val="24"/>
            <w:lang w:val="ka-GE"/>
          </w:rPr>
          <w:t>ნაკლები</w:t>
        </w:r>
        <w:r w:rsidR="006F47E1" w:rsidRPr="00B077CC">
          <w:rPr>
            <w:sz w:val="24"/>
            <w:szCs w:val="24"/>
            <w:lang w:val="ka-GE"/>
          </w:rPr>
          <w:t xml:space="preserve"> </w:t>
        </w:r>
        <w:r w:rsidR="006F47E1" w:rsidRPr="00B077CC">
          <w:rPr>
            <w:rFonts w:ascii="Sylfaen" w:hAnsi="Sylfaen"/>
            <w:sz w:val="24"/>
            <w:szCs w:val="24"/>
            <w:lang w:val="ka-GE"/>
          </w:rPr>
          <w:t>სარეიტინგო</w:t>
        </w:r>
        <w:r w:rsidR="006F47E1" w:rsidRPr="00B077CC">
          <w:rPr>
            <w:sz w:val="24"/>
            <w:szCs w:val="24"/>
            <w:lang w:val="ka-GE"/>
          </w:rPr>
          <w:t xml:space="preserve"> </w:t>
        </w:r>
        <w:r w:rsidR="006F47E1" w:rsidRPr="00B077CC">
          <w:rPr>
            <w:rFonts w:ascii="Sylfaen" w:hAnsi="Sylfaen"/>
            <w:sz w:val="24"/>
            <w:szCs w:val="24"/>
            <w:lang w:val="ka-GE"/>
          </w:rPr>
          <w:t>ქულ</w:t>
        </w:r>
      </w:ins>
      <w:ins w:id="173" w:author="Ketevan Goginashvili" w:date="2019-09-13T13:28:00Z">
        <w:r w:rsidR="006F47E1">
          <w:rPr>
            <w:rFonts w:ascii="Sylfaen" w:hAnsi="Sylfaen"/>
            <w:sz w:val="24"/>
            <w:szCs w:val="24"/>
            <w:lang w:val="ka-GE"/>
          </w:rPr>
          <w:t>ულის მქონე პირებს</w:t>
        </w:r>
      </w:ins>
      <w:ins w:id="174" w:author="Ketevan Goginashvili" w:date="2019-09-13T13:27:00Z">
        <w:r w:rsidR="006F47E1">
          <w:rPr>
            <w:rFonts w:ascii="Sylfaen" w:hAnsi="Sylfaen"/>
            <w:sz w:val="24"/>
            <w:szCs w:val="24"/>
            <w:lang w:val="ka-GE"/>
          </w:rPr>
          <w:t xml:space="preserve"> </w:t>
        </w:r>
      </w:ins>
      <w:ins w:id="175" w:author="Ketevan Goginashvili" w:date="2019-09-13T13:24:00Z">
        <w:r w:rsidRPr="00B077CC">
          <w:rPr>
            <w:rFonts w:ascii="Sylfaen" w:hAnsi="Sylfaen"/>
            <w:sz w:val="24"/>
            <w:szCs w:val="24"/>
            <w:lang w:val="ka-GE"/>
          </w:rPr>
          <w:t>შემდეგ</w:t>
        </w:r>
        <w:r w:rsidRPr="00B077CC">
          <w:rPr>
            <w:sz w:val="24"/>
            <w:szCs w:val="24"/>
            <w:lang w:val="ka-GE"/>
          </w:rPr>
          <w:t xml:space="preserve"> </w:t>
        </w:r>
        <w:r w:rsidRPr="00B077CC">
          <w:rPr>
            <w:rFonts w:ascii="Sylfaen" w:hAnsi="Sylfaen"/>
            <w:sz w:val="24"/>
            <w:szCs w:val="24"/>
            <w:lang w:val="ka-GE"/>
          </w:rPr>
          <w:t>პრიორიტეტულ</w:t>
        </w:r>
        <w:r w:rsidRPr="00B077CC">
          <w:rPr>
            <w:sz w:val="24"/>
            <w:szCs w:val="24"/>
            <w:lang w:val="ka-GE"/>
          </w:rPr>
          <w:t xml:space="preserve"> </w:t>
        </w:r>
        <w:r w:rsidRPr="00B077CC">
          <w:rPr>
            <w:rFonts w:ascii="Sylfaen" w:hAnsi="Sylfaen"/>
            <w:sz w:val="24"/>
            <w:szCs w:val="24"/>
            <w:lang w:val="ka-GE"/>
          </w:rPr>
          <w:t>საექიმო</w:t>
        </w:r>
        <w:r w:rsidRPr="00B077CC">
          <w:rPr>
            <w:sz w:val="24"/>
            <w:szCs w:val="24"/>
            <w:lang w:val="ka-GE"/>
          </w:rPr>
          <w:t xml:space="preserve"> </w:t>
        </w:r>
        <w:r w:rsidRPr="00B077CC">
          <w:rPr>
            <w:rFonts w:ascii="Sylfaen" w:hAnsi="Sylfaen"/>
            <w:sz w:val="24"/>
            <w:szCs w:val="24"/>
            <w:lang w:val="ka-GE"/>
          </w:rPr>
          <w:t>სპეციალობებში</w:t>
        </w:r>
        <w:r w:rsidRPr="00B077CC">
          <w:rPr>
            <w:sz w:val="24"/>
            <w:szCs w:val="24"/>
            <w:lang w:val="ka-GE"/>
          </w:rPr>
          <w:t xml:space="preserve"> - „</w:t>
        </w:r>
        <w:r w:rsidRPr="00B077CC">
          <w:rPr>
            <w:rFonts w:ascii="Sylfaen" w:hAnsi="Sylfaen"/>
            <w:sz w:val="24"/>
            <w:szCs w:val="24"/>
            <w:lang w:val="ka-GE"/>
          </w:rPr>
          <w:t>პათოლოგიური</w:t>
        </w:r>
        <w:r w:rsidRPr="00B077CC">
          <w:rPr>
            <w:sz w:val="24"/>
            <w:szCs w:val="24"/>
            <w:lang w:val="ka-GE"/>
          </w:rPr>
          <w:t xml:space="preserve"> </w:t>
        </w:r>
        <w:r w:rsidRPr="00B077CC">
          <w:rPr>
            <w:rFonts w:ascii="Sylfaen" w:hAnsi="Sylfaen"/>
            <w:sz w:val="24"/>
            <w:szCs w:val="24"/>
            <w:lang w:val="ka-GE"/>
          </w:rPr>
          <w:t>ანატომია</w:t>
        </w:r>
        <w:r w:rsidRPr="00B077CC">
          <w:rPr>
            <w:sz w:val="24"/>
            <w:szCs w:val="24"/>
            <w:lang w:val="ka-GE"/>
          </w:rPr>
          <w:t xml:space="preserve"> (</w:t>
        </w:r>
        <w:r w:rsidRPr="00B077CC">
          <w:rPr>
            <w:rFonts w:ascii="Sylfaen" w:hAnsi="Sylfaen"/>
            <w:sz w:val="24"/>
            <w:szCs w:val="24"/>
            <w:lang w:val="ka-GE"/>
          </w:rPr>
          <w:t>კლინიკური</w:t>
        </w:r>
        <w:r w:rsidRPr="00B077CC">
          <w:rPr>
            <w:sz w:val="24"/>
            <w:szCs w:val="24"/>
            <w:lang w:val="ka-GE"/>
          </w:rPr>
          <w:t xml:space="preserve"> </w:t>
        </w:r>
        <w:r w:rsidRPr="00B077CC">
          <w:rPr>
            <w:rFonts w:ascii="Sylfaen" w:hAnsi="Sylfaen"/>
            <w:sz w:val="24"/>
            <w:szCs w:val="24"/>
            <w:lang w:val="ka-GE"/>
          </w:rPr>
          <w:t>პათოლოგია</w:t>
        </w:r>
        <w:r w:rsidRPr="00B077CC">
          <w:rPr>
            <w:sz w:val="24"/>
            <w:szCs w:val="24"/>
            <w:lang w:val="ka-GE"/>
          </w:rPr>
          <w:t>)“, „</w:t>
        </w:r>
        <w:r w:rsidRPr="00B077CC">
          <w:rPr>
            <w:rFonts w:ascii="Sylfaen" w:hAnsi="Sylfaen"/>
            <w:sz w:val="24"/>
            <w:szCs w:val="24"/>
            <w:lang w:val="ka-GE"/>
          </w:rPr>
          <w:t>ფსიქიატრია</w:t>
        </w:r>
        <w:r w:rsidRPr="00B077CC">
          <w:rPr>
            <w:sz w:val="24"/>
            <w:szCs w:val="24"/>
            <w:lang w:val="ka-GE"/>
          </w:rPr>
          <w:t>“, „</w:t>
        </w:r>
        <w:r w:rsidRPr="00B077CC">
          <w:rPr>
            <w:rFonts w:ascii="Sylfaen" w:hAnsi="Sylfaen"/>
            <w:sz w:val="24"/>
            <w:szCs w:val="24"/>
            <w:lang w:val="ka-GE"/>
          </w:rPr>
          <w:t>ფთიზიატრია</w:t>
        </w:r>
        <w:r w:rsidRPr="00B077CC">
          <w:rPr>
            <w:sz w:val="24"/>
            <w:szCs w:val="24"/>
            <w:lang w:val="ka-GE"/>
          </w:rPr>
          <w:t>-</w:t>
        </w:r>
        <w:r w:rsidRPr="00B077CC">
          <w:rPr>
            <w:rFonts w:ascii="Sylfaen" w:hAnsi="Sylfaen"/>
            <w:sz w:val="24"/>
            <w:szCs w:val="24"/>
            <w:lang w:val="ka-GE"/>
          </w:rPr>
          <w:t>პულმონოლოგია</w:t>
        </w:r>
        <w:r w:rsidRPr="00B077CC">
          <w:rPr>
            <w:sz w:val="24"/>
            <w:szCs w:val="24"/>
            <w:lang w:val="ka-GE"/>
          </w:rPr>
          <w:t>“, „</w:t>
        </w:r>
        <w:r w:rsidRPr="00B077CC">
          <w:rPr>
            <w:rFonts w:ascii="Sylfaen" w:hAnsi="Sylfaen"/>
            <w:sz w:val="24"/>
            <w:szCs w:val="24"/>
            <w:lang w:val="ka-GE"/>
          </w:rPr>
          <w:t>ბავშვთა</w:t>
        </w:r>
        <w:r w:rsidRPr="00B077CC">
          <w:rPr>
            <w:sz w:val="24"/>
            <w:szCs w:val="24"/>
            <w:lang w:val="ka-GE"/>
          </w:rPr>
          <w:t xml:space="preserve"> </w:t>
        </w:r>
        <w:r w:rsidRPr="00B077CC">
          <w:rPr>
            <w:rFonts w:ascii="Sylfaen" w:hAnsi="Sylfaen"/>
            <w:sz w:val="24"/>
            <w:szCs w:val="24"/>
            <w:lang w:val="ka-GE"/>
          </w:rPr>
          <w:t>ფთიზიატრია</w:t>
        </w:r>
        <w:r w:rsidRPr="00B077CC">
          <w:rPr>
            <w:sz w:val="24"/>
            <w:szCs w:val="24"/>
            <w:lang w:val="ka-GE"/>
          </w:rPr>
          <w:t>-</w:t>
        </w:r>
        <w:r w:rsidRPr="00B077CC">
          <w:rPr>
            <w:rFonts w:ascii="Sylfaen" w:hAnsi="Sylfaen"/>
            <w:sz w:val="24"/>
            <w:szCs w:val="24"/>
            <w:lang w:val="ka-GE"/>
          </w:rPr>
          <w:t>პულმონოლოგია</w:t>
        </w:r>
        <w:r w:rsidRPr="00B077CC">
          <w:rPr>
            <w:sz w:val="24"/>
            <w:szCs w:val="24"/>
            <w:lang w:val="ka-GE"/>
          </w:rPr>
          <w:t>“;</w:t>
        </w:r>
      </w:ins>
    </w:p>
    <w:p w:rsidR="009D54D1" w:rsidRPr="009D54D1" w:rsidRDefault="009D54D1" w:rsidP="009D54D1">
      <w:pPr>
        <w:ind w:left="360"/>
        <w:jc w:val="both"/>
        <w:rPr>
          <w:rFonts w:ascii="Sylfaen" w:hAnsi="Sylfaen"/>
          <w:lang w:val="ka-GE"/>
          <w:rPrChange w:id="176" w:author="Ketevan Goginashvili" w:date="2019-09-13T13:24:00Z">
            <w:rPr>
              <w:lang w:val="ka-GE"/>
            </w:rPr>
          </w:rPrChange>
        </w:rPr>
        <w:pPrChange w:id="177" w:author="Ketevan Goginashvili" w:date="2019-09-13T13:24:00Z">
          <w:pPr>
            <w:pStyle w:val="ListParagraph"/>
            <w:numPr>
              <w:numId w:val="16"/>
            </w:numPr>
            <w:ind w:hanging="360"/>
            <w:jc w:val="both"/>
          </w:pPr>
        </w:pPrChange>
      </w:pPr>
      <w:ins w:id="178" w:author="Ketevan Goginashvili" w:date="2019-09-13T13:24:00Z">
        <w:r w:rsidRPr="00B077CC">
          <w:rPr>
            <w:rFonts w:ascii="Sylfaen" w:hAnsi="Sylfaen"/>
            <w:sz w:val="24"/>
            <w:szCs w:val="24"/>
            <w:lang w:val="ka-GE"/>
          </w:rPr>
          <w:t xml:space="preserve">საექთნო სფეროში არსებული პრობლემების გადაწყვეტის და ამ მიმართულებით სისტემური რეფორმის განხორციელების მიზნით დამტკიცდა „საექთნო საქმის განვითარების სტრატეგია“. </w:t>
        </w:r>
      </w:ins>
    </w:p>
    <w:p w:rsidR="00C75C23" w:rsidRPr="00B523B0"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lastRenderedPageBreak/>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რაც გულისხმობს ბავშვთა დიდი ზომის დაწესებულებებიდან ბავშვების 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9"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B523B0" w:rsidRDefault="00B523B0" w:rsidP="00B523B0">
      <w:pPr>
        <w:pStyle w:val="ListParagraph"/>
        <w:jc w:val="both"/>
        <w:rPr>
          <w:rFonts w:ascii="Sylfaen" w:hAnsi="Sylfaen" w:cs="Sylfaen"/>
          <w:lang w:val="ka-GE"/>
        </w:rPr>
      </w:pP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Pr="00B523B0"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rsidR="00C53AB4" w:rsidRPr="00B523B0" w:rsidRDefault="00C53AB4" w:rsidP="00C53AB4">
      <w:pPr>
        <w:spacing w:line="240" w:lineRule="auto"/>
        <w:jc w:val="both"/>
        <w:rPr>
          <w:rFonts w:ascii="Sylfaen" w:hAnsi="Sylfaen" w:cs="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rPr>
          <w:rFonts w:ascii="Sylfaen" w:hAnsi="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lastRenderedPageBreak/>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B523B0" w:rsidRDefault="00C53AB4" w:rsidP="00C53AB4">
      <w:pPr>
        <w:spacing w:line="240" w:lineRule="auto"/>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B523B0" w:rsidRDefault="00C53AB4" w:rsidP="00C53AB4">
      <w:pPr>
        <w:spacing w:line="240" w:lineRule="auto"/>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rPr>
        <w:t>მინისტრის</w:t>
      </w:r>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t>მიმდინარე პროექტები</w:t>
      </w:r>
    </w:p>
    <w:p w:rsidR="00C53AB4" w:rsidRPr="00B523B0" w:rsidRDefault="00C53AB4" w:rsidP="00C53AB4">
      <w:pPr>
        <w:pStyle w:val="ListParagraph"/>
        <w:spacing w:line="240" w:lineRule="auto"/>
        <w:ind w:left="0"/>
        <w:jc w:val="both"/>
        <w:rPr>
          <w:rFonts w:ascii="Sylfaen" w:hAnsi="Sylfaen" w:cs="Sylfaen"/>
          <w:b/>
          <w:lang w:val="ka-GE"/>
        </w:rPr>
      </w:pP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lastRenderedPageBreak/>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r w:rsidRPr="00B523B0">
        <w:rPr>
          <w:rFonts w:ascii="Sylfaen" w:hAnsi="Sylfaen" w:cs="Sylfaen"/>
          <w:bCs/>
        </w:rPr>
        <w:t>განსახლებულ</w:t>
      </w:r>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მეწარმე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rsidR="00C53AB4" w:rsidRPr="00B523B0" w:rsidRDefault="00C53AB4" w:rsidP="00C53AB4">
      <w:pPr>
        <w:numPr>
          <w:ilvl w:val="0"/>
          <w:numId w:val="28"/>
        </w:numPr>
        <w:spacing w:after="160" w:line="240" w:lineRule="auto"/>
        <w:jc w:val="both"/>
      </w:pPr>
      <w:r w:rsidRPr="00B523B0">
        <w:rPr>
          <w:rFonts w:ascii="Sylfaen" w:hAnsi="Sylfaen" w:cs="Sylfaen"/>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rsidR="00C53AB4" w:rsidRPr="00B523B0" w:rsidRDefault="00C53AB4" w:rsidP="00C53AB4">
      <w:pPr>
        <w:spacing w:line="240" w:lineRule="auto"/>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spacing w:line="240" w:lineRule="auto"/>
        <w:contextualSpacing/>
        <w:jc w:val="both"/>
        <w:rPr>
          <w:rFonts w:ascii="Sylfaen" w:hAnsi="Sylfaen"/>
          <w:lang w:val="ka-GE"/>
        </w:rPr>
      </w:pPr>
    </w:p>
    <w:p w:rsidR="00C53AB4" w:rsidRPr="00B523B0" w:rsidRDefault="00C53AB4" w:rsidP="006D7A32">
      <w:pPr>
        <w:pStyle w:val="ListParagraph"/>
        <w:jc w:val="both"/>
        <w:rPr>
          <w:rFonts w:ascii="Sylfaen" w:hAnsi="Sylfaen" w:cs="Sylfaen"/>
          <w:b/>
          <w:lang w:val="ka-GE"/>
        </w:rPr>
      </w:pPr>
    </w:p>
    <w:sectPr w:rsidR="00C53AB4" w:rsidRPr="00B523B0">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FE" w:rsidRDefault="00C614FE" w:rsidP="001212C2">
      <w:pPr>
        <w:spacing w:after="0" w:line="240" w:lineRule="auto"/>
      </w:pPr>
      <w:r>
        <w:separator/>
      </w:r>
    </w:p>
  </w:endnote>
  <w:endnote w:type="continuationSeparator" w:id="0">
    <w:p w:rsidR="00C614FE" w:rsidRDefault="00C614FE"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 w:name="AcadNusx">
    <w:altName w:val="Times New Roman"/>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17073"/>
      <w:docPartObj>
        <w:docPartGallery w:val="Page Numbers (Bottom of Page)"/>
        <w:docPartUnique/>
      </w:docPartObj>
    </w:sdtPr>
    <w:sdtEndPr>
      <w:rPr>
        <w:noProof/>
      </w:rPr>
    </w:sdtEndPr>
    <w:sdtContent>
      <w:p w:rsidR="00FE0BBC" w:rsidRDefault="00FE0BBC">
        <w:pPr>
          <w:pStyle w:val="Footer"/>
          <w:jc w:val="right"/>
        </w:pPr>
        <w:r>
          <w:fldChar w:fldCharType="begin"/>
        </w:r>
        <w:r>
          <w:instrText xml:space="preserve"> PAGE   \* MERGEFORMAT </w:instrText>
        </w:r>
        <w:r>
          <w:fldChar w:fldCharType="separate"/>
        </w:r>
        <w:r w:rsidR="00211709">
          <w:rPr>
            <w:noProof/>
          </w:rPr>
          <w:t>7</w:t>
        </w:r>
        <w:r>
          <w:rPr>
            <w:noProof/>
          </w:rPr>
          <w:fldChar w:fldCharType="end"/>
        </w:r>
      </w:p>
    </w:sdtContent>
  </w:sdt>
  <w:p w:rsidR="00FE0BBC" w:rsidRDefault="00FE0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FE" w:rsidRDefault="00C614FE" w:rsidP="001212C2">
      <w:pPr>
        <w:spacing w:after="0" w:line="240" w:lineRule="auto"/>
      </w:pPr>
      <w:r>
        <w:separator/>
      </w:r>
    </w:p>
  </w:footnote>
  <w:footnote w:type="continuationSeparator" w:id="0">
    <w:p w:rsidR="00C614FE" w:rsidRDefault="00C614FE" w:rsidP="0012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4565_"/>
      </v:shape>
    </w:pict>
  </w:numPicBullet>
  <w:abstractNum w:abstractNumId="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A02E87"/>
    <w:multiLevelType w:val="hybridMultilevel"/>
    <w:tmpl w:val="6A28EECE"/>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A0D21"/>
    <w:multiLevelType w:val="hybridMultilevel"/>
    <w:tmpl w:val="AF722A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F492517"/>
    <w:multiLevelType w:val="hybridMultilevel"/>
    <w:tmpl w:val="3E4C58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56A72"/>
    <w:multiLevelType w:val="hybridMultilevel"/>
    <w:tmpl w:val="C83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074620"/>
    <w:multiLevelType w:val="hybridMultilevel"/>
    <w:tmpl w:val="F19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404620"/>
    <w:multiLevelType w:val="hybridMultilevel"/>
    <w:tmpl w:val="C0E47A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22"/>
  </w:num>
  <w:num w:numId="4">
    <w:abstractNumId w:val="30"/>
  </w:num>
  <w:num w:numId="5">
    <w:abstractNumId w:val="14"/>
  </w:num>
  <w:num w:numId="6">
    <w:abstractNumId w:val="25"/>
  </w:num>
  <w:num w:numId="7">
    <w:abstractNumId w:val="1"/>
  </w:num>
  <w:num w:numId="8">
    <w:abstractNumId w:val="5"/>
  </w:num>
  <w:num w:numId="9">
    <w:abstractNumId w:val="17"/>
  </w:num>
  <w:num w:numId="10">
    <w:abstractNumId w:val="15"/>
  </w:num>
  <w:num w:numId="11">
    <w:abstractNumId w:val="37"/>
  </w:num>
  <w:num w:numId="12">
    <w:abstractNumId w:val="31"/>
  </w:num>
  <w:num w:numId="13">
    <w:abstractNumId w:val="0"/>
  </w:num>
  <w:num w:numId="14">
    <w:abstractNumId w:val="2"/>
  </w:num>
  <w:num w:numId="15">
    <w:abstractNumId w:val="21"/>
  </w:num>
  <w:num w:numId="16">
    <w:abstractNumId w:val="28"/>
  </w:num>
  <w:num w:numId="17">
    <w:abstractNumId w:val="36"/>
  </w:num>
  <w:num w:numId="18">
    <w:abstractNumId w:val="43"/>
  </w:num>
  <w:num w:numId="19">
    <w:abstractNumId w:val="20"/>
  </w:num>
  <w:num w:numId="20">
    <w:abstractNumId w:val="8"/>
  </w:num>
  <w:num w:numId="21">
    <w:abstractNumId w:val="12"/>
  </w:num>
  <w:num w:numId="22">
    <w:abstractNumId w:val="18"/>
  </w:num>
  <w:num w:numId="23">
    <w:abstractNumId w:val="40"/>
  </w:num>
  <w:num w:numId="24">
    <w:abstractNumId w:val="9"/>
  </w:num>
  <w:num w:numId="25">
    <w:abstractNumId w:val="32"/>
  </w:num>
  <w:num w:numId="26">
    <w:abstractNumId w:val="33"/>
  </w:num>
  <w:num w:numId="27">
    <w:abstractNumId w:val="35"/>
  </w:num>
  <w:num w:numId="28">
    <w:abstractNumId w:val="11"/>
  </w:num>
  <w:num w:numId="29">
    <w:abstractNumId w:val="36"/>
  </w:num>
  <w:num w:numId="30">
    <w:abstractNumId w:val="41"/>
  </w:num>
  <w:num w:numId="31">
    <w:abstractNumId w:val="4"/>
  </w:num>
  <w:num w:numId="32">
    <w:abstractNumId w:val="7"/>
  </w:num>
  <w:num w:numId="33">
    <w:abstractNumId w:val="6"/>
  </w:num>
  <w:num w:numId="34">
    <w:abstractNumId w:val="13"/>
  </w:num>
  <w:num w:numId="35">
    <w:abstractNumId w:val="26"/>
  </w:num>
  <w:num w:numId="36">
    <w:abstractNumId w:val="24"/>
  </w:num>
  <w:num w:numId="37">
    <w:abstractNumId w:val="39"/>
  </w:num>
  <w:num w:numId="38">
    <w:abstractNumId w:val="23"/>
  </w:num>
  <w:num w:numId="39">
    <w:abstractNumId w:val="27"/>
  </w:num>
  <w:num w:numId="40">
    <w:abstractNumId w:val="29"/>
  </w:num>
  <w:num w:numId="41">
    <w:abstractNumId w:val="16"/>
  </w:num>
  <w:num w:numId="42">
    <w:abstractNumId w:val="38"/>
  </w:num>
  <w:num w:numId="43">
    <w:abstractNumId w:val="19"/>
  </w:num>
  <w:num w:numId="44">
    <w:abstractNumId w:val="42"/>
  </w:num>
  <w:num w:numId="45">
    <w:abstractNumId w:val="1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Maia Lagvilava">
    <w15:presenceInfo w15:providerId="AD" w15:userId="S-1-5-21-814208047-3971608839-2166339660-10282"/>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8"/>
    <w:rsid w:val="00012844"/>
    <w:rsid w:val="000137F5"/>
    <w:rsid w:val="00051D35"/>
    <w:rsid w:val="000529B4"/>
    <w:rsid w:val="00067C55"/>
    <w:rsid w:val="00097AB2"/>
    <w:rsid w:val="000E0860"/>
    <w:rsid w:val="000E2AEC"/>
    <w:rsid w:val="000E433A"/>
    <w:rsid w:val="000F3FFF"/>
    <w:rsid w:val="001071ED"/>
    <w:rsid w:val="00115BF6"/>
    <w:rsid w:val="00115E97"/>
    <w:rsid w:val="00120162"/>
    <w:rsid w:val="001212C2"/>
    <w:rsid w:val="001229B4"/>
    <w:rsid w:val="00136079"/>
    <w:rsid w:val="00171D90"/>
    <w:rsid w:val="00195A5D"/>
    <w:rsid w:val="001A34F8"/>
    <w:rsid w:val="001D0373"/>
    <w:rsid w:val="001D1DED"/>
    <w:rsid w:val="002005B8"/>
    <w:rsid w:val="00204631"/>
    <w:rsid w:val="00211709"/>
    <w:rsid w:val="00222238"/>
    <w:rsid w:val="00272A9F"/>
    <w:rsid w:val="00277FB0"/>
    <w:rsid w:val="002805F0"/>
    <w:rsid w:val="0028411E"/>
    <w:rsid w:val="002A7F0F"/>
    <w:rsid w:val="002B73B6"/>
    <w:rsid w:val="002C28D6"/>
    <w:rsid w:val="002C521C"/>
    <w:rsid w:val="002E3083"/>
    <w:rsid w:val="002F35E9"/>
    <w:rsid w:val="003154E9"/>
    <w:rsid w:val="00315F31"/>
    <w:rsid w:val="00325206"/>
    <w:rsid w:val="0037030D"/>
    <w:rsid w:val="003A743D"/>
    <w:rsid w:val="003F2295"/>
    <w:rsid w:val="003F59AD"/>
    <w:rsid w:val="004061FF"/>
    <w:rsid w:val="004135CF"/>
    <w:rsid w:val="004357EE"/>
    <w:rsid w:val="00461CFD"/>
    <w:rsid w:val="00463D25"/>
    <w:rsid w:val="00471893"/>
    <w:rsid w:val="004767B1"/>
    <w:rsid w:val="00490A9D"/>
    <w:rsid w:val="00493BAC"/>
    <w:rsid w:val="004E089A"/>
    <w:rsid w:val="004F3B29"/>
    <w:rsid w:val="00506FB2"/>
    <w:rsid w:val="005113E6"/>
    <w:rsid w:val="00540E08"/>
    <w:rsid w:val="00546DF1"/>
    <w:rsid w:val="005506F0"/>
    <w:rsid w:val="00575D68"/>
    <w:rsid w:val="00585C7A"/>
    <w:rsid w:val="005967BA"/>
    <w:rsid w:val="005D74A4"/>
    <w:rsid w:val="0060571C"/>
    <w:rsid w:val="00616F3D"/>
    <w:rsid w:val="00652267"/>
    <w:rsid w:val="00662C82"/>
    <w:rsid w:val="0066528D"/>
    <w:rsid w:val="00683DEF"/>
    <w:rsid w:val="00695FB0"/>
    <w:rsid w:val="006A31AD"/>
    <w:rsid w:val="006D7A32"/>
    <w:rsid w:val="006F47E1"/>
    <w:rsid w:val="00706794"/>
    <w:rsid w:val="00716A71"/>
    <w:rsid w:val="0071718B"/>
    <w:rsid w:val="00733C13"/>
    <w:rsid w:val="00737504"/>
    <w:rsid w:val="00756ECF"/>
    <w:rsid w:val="00765B29"/>
    <w:rsid w:val="00783A3B"/>
    <w:rsid w:val="00785C87"/>
    <w:rsid w:val="00794343"/>
    <w:rsid w:val="007D3CAB"/>
    <w:rsid w:val="007D5D6C"/>
    <w:rsid w:val="008364D6"/>
    <w:rsid w:val="00847C07"/>
    <w:rsid w:val="00866431"/>
    <w:rsid w:val="00876C48"/>
    <w:rsid w:val="00876EEA"/>
    <w:rsid w:val="008820B7"/>
    <w:rsid w:val="008C6F24"/>
    <w:rsid w:val="008D07EA"/>
    <w:rsid w:val="008D5DCD"/>
    <w:rsid w:val="008D702F"/>
    <w:rsid w:val="008F3BA1"/>
    <w:rsid w:val="0090089E"/>
    <w:rsid w:val="00901CA7"/>
    <w:rsid w:val="00913444"/>
    <w:rsid w:val="00922ADD"/>
    <w:rsid w:val="009238C9"/>
    <w:rsid w:val="00953FFE"/>
    <w:rsid w:val="009D1EA4"/>
    <w:rsid w:val="009D54D1"/>
    <w:rsid w:val="009D5953"/>
    <w:rsid w:val="009E7649"/>
    <w:rsid w:val="00A04B4B"/>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942EF"/>
    <w:rsid w:val="00BA340B"/>
    <w:rsid w:val="00BC1542"/>
    <w:rsid w:val="00BD652A"/>
    <w:rsid w:val="00BF639F"/>
    <w:rsid w:val="00BF747E"/>
    <w:rsid w:val="00C008AC"/>
    <w:rsid w:val="00C04620"/>
    <w:rsid w:val="00C447CA"/>
    <w:rsid w:val="00C53239"/>
    <w:rsid w:val="00C53AB4"/>
    <w:rsid w:val="00C614FE"/>
    <w:rsid w:val="00C75C23"/>
    <w:rsid w:val="00C80CEF"/>
    <w:rsid w:val="00C85C5B"/>
    <w:rsid w:val="00C97523"/>
    <w:rsid w:val="00CA694B"/>
    <w:rsid w:val="00CC3918"/>
    <w:rsid w:val="00CE3843"/>
    <w:rsid w:val="00CE3883"/>
    <w:rsid w:val="00CF4C34"/>
    <w:rsid w:val="00D10335"/>
    <w:rsid w:val="00D449D3"/>
    <w:rsid w:val="00D47EB4"/>
    <w:rsid w:val="00D630B4"/>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C0591"/>
    <w:rsid w:val="00EF4A19"/>
    <w:rsid w:val="00F011E0"/>
    <w:rsid w:val="00F1090F"/>
    <w:rsid w:val="00F22AE6"/>
    <w:rsid w:val="00F2332B"/>
    <w:rsid w:val="00F342C4"/>
    <w:rsid w:val="00F35C72"/>
    <w:rsid w:val="00F37E92"/>
    <w:rsid w:val="00F46E24"/>
    <w:rsid w:val="00F64B34"/>
    <w:rsid w:val="00F66D2D"/>
    <w:rsid w:val="00F71009"/>
    <w:rsid w:val="00F833DB"/>
    <w:rsid w:val="00F83A84"/>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F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BC1B5-852F-464A-BBEE-AE68F509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2019-09-13T09:31:00Z</dcterms:created>
  <dcterms:modified xsi:type="dcterms:W3CDTF">2019-09-13T09:31:00Z</dcterms:modified>
</cp:coreProperties>
</file>