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bookmarkStart w:id="0" w:name="_GoBack"/>
      <w:bookmarkEnd w:id="0"/>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დადგენილება №684</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2018 </w:t>
      </w:r>
      <w:r>
        <w:rPr>
          <w:rFonts w:ascii="Sylfaen" w:eastAsia="Times New Roman" w:hAnsi="Sylfaen" w:cs="Sylfaen"/>
          <w:b/>
          <w:bCs/>
          <w:noProof/>
          <w:sz w:val="32"/>
          <w:szCs w:val="32"/>
          <w:lang w:val="en-US"/>
        </w:rPr>
        <w:t>წლის 31 დეკემბერი ქ. თბილისი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 xml:space="preserve">სოციალური რეაბილიტაციისა და ბავშვზე ზრუნვის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2019 წლის სახელმწიფო პროგრამის დამტკიცების შესახებ</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2019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„სოციალური რეაბილიტაციისა და ბავშვზე ზრუნვის 2019 წლის სახელმწიფო 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წინადადებების საფუძველზე, განახორციელოს ცვლილებები „საქართველოს 2019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„სოციალური რეაბილიტაციისა და ბავშვზე ზრუნვის“ (პროგრამული კოდი: 27 02 03) პროგრამით გამოყოფილ ასიგნებათა ფარგლებში.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2019 წლის 1 იანვრიდან.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 - მინისტრი                                                                      </w:t>
      </w:r>
      <w:r>
        <w:rPr>
          <w:rFonts w:ascii="Sylfaen" w:eastAsia="Times New Roman" w:hAnsi="Sylfaen" w:cs="Sylfaen"/>
          <w:b/>
          <w:bCs/>
          <w:i/>
          <w:iCs/>
          <w:noProof/>
          <w:sz w:val="24"/>
          <w:szCs w:val="24"/>
          <w:lang w:val="en-US"/>
        </w:rPr>
        <w:t>მამუკა ბახტაძე</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დანართი №1 </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სოციალური რეაბილიტაციისა და ბავშვზე ზრუნვის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2019 წლის სახელმწიფო 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პროგრამის მიზანი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w:t>
      </w:r>
      <w:r>
        <w:rPr>
          <w:rFonts w:ascii="Sylfaen" w:eastAsia="Times New Roman" w:hAnsi="Sylfaen" w:cs="Sylfaen"/>
          <w:noProof/>
          <w:sz w:val="24"/>
          <w:szCs w:val="24"/>
          <w:lang w:val="en-US"/>
        </w:rPr>
        <w:lastRenderedPageBreak/>
        <w:t>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პროგრამით გათვალისწინებული ქვეპროგრამები (კომპონენტები)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ქვეპროგრამებია (კომპონენტებია):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კრიზისულ მდგომარეობაში მყოფი ბავშვიანი ოჯახების დახმარების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ბავშვთა ადრეული განვითარების ხელშეწყობის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ბავშვთა რეაბილიტაცია/აბილიტაციის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მონაწილეთა რეაბილიტაციის ხელშეწყობის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დღის ცენტრებში მომსახურებით უზრუნველყოფის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დამხმარე საშუალებებით უზრუნველყოფის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სავარძელ-ეტლებით უზრუნველყოფისა და შშმ პირთა დასაქმების ხელშეწყობის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საპროთეზო-ორთოპედიული საშუალებებით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სმენის აპარატებით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კოხლეარული იმპლანტით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ყრუთა კომუნიკაციის ხელშეწყობის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დედათა და ბავშვთა თავშესაფრით უზრუნველყოფის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მინდობით აღზრდის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მცირე საოჯახო ტიპის სახლებში მომსახურებით უზრუნველყოფის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მიუსაფარ ბავშვთა თავშესაფრით უზრუნველყოფის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სათემო ორგანიზაციებში მომსახურებით უზრუნველყოფის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მ.ა) ხანდაზმულთა და შშმ პირთა სათემო მომსახურებით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ნ) განვითარების მძიმე და ღრმა შეფერხების მქონე ბავშვთა ბინაზე მოვლით უზრუნველყოფის ქვეპროგრამა;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პროგრამის დაფინანსების წყარო და დაფინანსების მექანიზმები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სოციალური რეაბილიტაციისა და ბავშვზე ზრუნვის 2019 წლის სახელმწიფო პროგრამის (შემდგომში – 2019 წლის პროგრამა) დაფინანსების წყაროს წარმოადგენს </w:t>
      </w:r>
      <w:r>
        <w:rPr>
          <w:rFonts w:ascii="Sylfaen" w:eastAsia="Times New Roman" w:hAnsi="Sylfaen" w:cs="Sylfaen"/>
          <w:noProof/>
          <w:sz w:val="24"/>
          <w:szCs w:val="24"/>
          <w:lang w:val="en-US"/>
        </w:rPr>
        <w:lastRenderedPageBreak/>
        <w:t>„საქართველოს 2019 წლის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27 02 03) განსაზღვრული ასიგნება.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პროგრამით გათვალისწინებული ქვეპროგრამების (კომპონენტების) დაფინანსება ხორციელდება „სახელმწიფო 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 არ წარმოადგენს მკაცრი აღრიცხვის დოკუმენტს;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ამასთან, „სოციალური რეაბილიტაციისა და ბავშვზე ზრუნვის 2018 წლის სახელმწიფო პროგრამის დამტკიცების შესახებ“ საქართველოს მთავრობის 2017 წლის 29 დეკემბის  №601 დადგენილებით დამტკიცებული პროგრამის (შემდგომში – 2018  წლის პროგრამა) ანალოგიური ქვეპროგრამების (კომპონენტების) ფარგლებში 2018 წელს მოქმედი მატერიალიზებული ვაუჩერის ფორმები, აგრეთვე ამ პროგრამის ამოქმედებამდე გაცემული მატერიალიზებული ვაუჩერები (მოპოვებული უფლებები) ძალაშია 2019 წელს, თუ 2019 წლის პროგრამის შესაბამისი ქვეპროგრამებით (კომპონენტებით) სხვა რამ არ არის გათვალისწინებული.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(კომპონენტის) ფარგლებში, სადაც დაფინანსებისათვის გამოიყენება ვაუჩერი, მომსახურების (საქონლის) მიმწოდებლად რეგისტრაციისათვის მსურველი პირი მარეგისტრირებელ ორგანოს წარუდგენს განაცხადს და ინფორმაციას შეთავაზებული მომსახურების (საქონლის)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მარეგისტრირებელი ორგანო ქვეპროგრამის (კომპონენტის) ფარგლებში პირის მომსახურების (საქონლის) მიმწოდებლად რეგისტრირების შესახებ გადაწყვეტილების მიღების მიზნით, უფლებამოსილია, მოითხოვოს დამატებითი ინფორმაცია;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მარეგისტრირებელი ორგანო განიხილავს განაცხადს, წარდგენილ ინფორმაციას და იღებს გადაწყვეტილებას ქვეპროგრამით (კომპონენტით) გათვალისწინებული მომსახურების (საქონლის) მიმწოდებლად პირის რეგისტრაციის შესახებ;</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პირს, რომელიც ამ პროგრამის ამოქმედებამდე რეგისტრირებულია 2018 წლის პროგრამის შესაბამისი ქვეპროგრამის (კომპონენტის)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ადმინისტრაციულ-სამართლებრივი აქტით სხვა რამ არ არის განსაზღვრული;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რეგისტრირებული მიმწოდებელი ვალდებულია, უზრუნველყოს შესაბამისი მომსახურების (საქონლის) მიწოდება რეგისტრაციის გაუქმების მოთხოვნით მიმართვის თვის ამოწურვამდე, ასევე – ბენეფიციართა გაფრთხილება შესაბამისი მომსახურების (საქონლის) მიწოდების შეწყვეტის დაგეგმილი თარიღის თაობაზე, მარეგისტრირებელ ორგანოში განცხადების წარდგენიდან ერთი კვირის ვადაში;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მარეგისტრირებელი ორგანო უფლებამოსილია, გააუქმოს რეგისტრირებული მიმწოდებლის რეგისტრაცია ამ მიმწოდებლის მიერ რეგისტრაციის ან/და შესაბამისი მომსახურების (საქონლის) მიწოდების პირობათა არაჯეროვანი შესრულების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რეგისტრაციის გაუქმება არ ათავისუფლებს მიმწოდებელს შესაბამისი საქონლის (მომსახურების) მიწოდების პერიოდში აღებული ვალდებულებების შესრულებისაგან;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თუ მარეგისტრირებელი ორგანო არ არის ამავდროულად შესაბამისი ქვეპროგრამის განმახორციელებელი, მარეგისტრირებელი ორგანო მიმწოდებლის რეგისტრაციის ან რეგისტრაციის გაუქმების შესახებ ინფორმაციას აწვდის ქვეპროგრამის განმახორციელებელს, არაუგვიანეს შესაბამისი გადაწყვეტილების მიღებიდან 5 სამუშაო დღისა, ხოლო, თუ მარეგისტრირებელი ორგანო ამავდროულად არის შესაბამისი ქვეპროგრამის განმახორციელებელი, იგი მიმწოდებლის რეგისტრაციის ან რეგისტრაციის გაუქმების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არაუგვიანეს შესაბამისი გადაწყვეტილების მიღებიდან 5 სამუშაო დღისა.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რეგისტრირებული მიმწოდებელი მის მიერ მიწოდებული მომსახურების (საქონლის) მახასიათებლების დაგეგმილი ცვლილების შესახებ ინფორმაციას წარუდგენს მარეგისტრირებელ ორგანოს ცვლილების განხორციელებამდე სულ მცირე ერთი კალენდარული თვით ადრე, თუ 2019 წლის პროგრამის შესაბამისი ქვეპროგრამით (კომპონენტით) სხვა რამ არ არის გათვალისწინებული.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(კომპონენტის) ფარგლებში, სადაც დაფინანსებისათვის გამოიყენება ვაუჩერი, ეს დადგენილება, აგრეთვე შესაბამისი მომსახურების (საქონლის) მიწოდების ადმინისტრირებასთან დაკავშირებული სხვა სამართლებრივი აქტები და მომსახურების (საქონლის) მიმწოდებლის წერილობითი დასტური პროგრამაში მონაწილეობის თაობაზე, ერთობლივად წარმოადგენს შეთანხმებას ქვეპროგრამის (კომპონენტის)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სოციალური დაცვის სისტემის რეფორმის ფარგლებში და განსაკუთრებული საჭიროებიდან გამომდინარე, 2019 წლის პროგრამის შესაბამისი ქვეპროგრამებით (კომპონენტებით) განსაზღვრული გასაცემი ვაუჩერის ლიმიტების (მათ შორის, ადმინისტრაციულ-ტერიტორიული ერთეულების მიხედვით) ზემოთ ბენეფიციართა ჩართვისა და დაფინანსების საკითხს განსაზღვრავს სამინისტრო, სამინისტროს სახელმწიფო კონტროლს დაქვემდებარებული საჯარო სამართლის იურიდიული პირის – სოციალური მომსახურების სააგენტოს (შემდგომში – სააგენტო) მიერ წარდგენილი წერილობითი დასაბუთების საფუძველზე.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2019 წლის პროგრამის მოსარგებლეები შესაბამის სარგებელს იღებენ სახელმწიფო დახმარების სახით.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სააგენტომ უზრუნველყოს 2019 წლის პროგრამისთვის გათვალისწინებული ასიგნებების ფარგლებში 2018 წლის პროგრამით განსაზღვრული იმ ღონისძიებების ღირებულების ანაზღაურება, რომლის ანაზღაურება 2018 წლის პროგრამის დაფინანსების პირობათა გათვალისწინებით ვერ განხორციელდება 2018 წლის ამოწურვამდე.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სააგენტომ, ამ დადგენილების ამოქმედებიდან ერთი თვის ვადაში დაიწყოს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მიმწოდებლების გამოვლენის მიზნით.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2019 წლის პირველი იანვრიდან, 2018 წლის პროგრამის ფარგლებში დადებული ხელშეკრულებების გათვალისწინებით, ამ პუნქტით განსაზღვრული ღონისძიებების უწყვეტობისთვის განახორციელოს ხელშეკრულების გაფორმება/გაგრძელება იმავე მიმწოდებლებთან,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შესაბამისი ქვეპროგრამებით გათვალისწინებული ღონისძიებების დაფინანსების წყაროდ განისაზღვროს „საქართველოს 2019  წლის სახელმწიფო ბიუჯეტის შესახებ“ საქართველოს კანონით გათვალისწინებული „სოციალური რეაბილიტაცია და ბავშვზე ზრუნვა“ (პროგრამული კოდი – 27 02 03) პროგრამა, ხოლო თანხის ყოველთვიური მოცულობა განისაზღვროს: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„კოხლეარული იმპლანტით უზრუნველყოფის კომპონენტის“ (N1.6.5 დანართი) მე-2 მუხლის მე-2 პუნქტის „ა“ და ,,ბ“ ქვეპუნქტით გათვალისწინებული მომსახურების შემთხვევაში, არაუმეტეს 15000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„ყრუთა კომუნიკაციის ხელშეწყობის ქვეპროგრამის“ (N1.7 დანართი) შემთხვევაში, არაუმეტეს 4000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,,სმენის აპარატებით უზრუნველყოფის კომპონენტის“ (N1.6.3 დანართი) შემთხვევაში 2018 წელს შესყიდული სმენის აპარატების გაცემის, მორგების,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გაწევისა და უფასო საგარანტიო მომსახურების ნაწილში.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2019 წლის 31 ივლისის ჩათვლით.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პროგრამის მოსარგებლეები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დადგენილებით დამტკიცებული ქვეპროგრამების მოსარგებლეები არიან საქართველოს მოქალაქეები, თუ ცალკეული ქვეპროგრამით სხვა რამ არ არის გათვალისწინებული.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სამინისტრო უფლებამოსილია, ქვეპროგრამებით გათვალისწინებული მომსახურებების ხარისხის მონიტორინგის მიზნით, სააგენტოდან გამოითხოვოს, მიიღოს და დაამუშაოს პროგრამის ბენეფიციართა პერსონალური მონაცემები. სააგენტო ვალდებულია, სამინისტროს მიაწოდოს შესაბამისი ინფორმაცია. ამასთან, სამინისტრო ვალდებულია, არ გაამჟღავნოს ფიზიკური პირის შესახებ მათთან დაცული პერსონალური მონაცემები, გარდა საქართველოს კანონმდებლობით დადგენილი შემთხვევებისა.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პროგრამის ზედამხედველობა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მიმწოდებელის მიერ მომსახურების (საქონლის) მიწოდებისთვის განსაზღვრული პირობების შესრულებაზე კონტროლს ახორციელებს ქვეპროგრამის (კომპონენტის) განმახორციელებელი.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კონტროლი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ქვეპროგრამის (კომპონენტის) ფარგლებში გაწეული მომსახურების (მიწოდებული საქონლის) შესაბამისობის დადგენას პროგრამით და/ან პროგრამის განმახორციელებლის მიერ განსაზღვრულ პირობებთან (მოცულობასთან);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ქვეპროგრამის (კომპონენტის) ფარგლებში მიმწოდებლის ვალდებულების შესრულების დამადასტურებელი დოკუმენტ(ებ)ის/ინფორმაციის პროგრამის განმახორციელებელთან წარდგენილ ინფორმაციასთან შესაბამისობის შემოწმებას.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კონტროლი ხორციელდება შერჩევითი შემოწმების გზით. ამასთან, კონტროლის განხორციელების ვადა არ უნდა აღემატებოდეს ქვეპროგრამის (კომპონენტის) დასრულებიდან 5 (ხუთი) კალენდარულ წელს.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კონტროლის განხორციელებისას ხდება მიმწოდებელთან არსებული დოკუმენტაციის (მათ შორის ფინანსური) და/ან მიმწოდებლის მიერ განმახორციელებელთან დაფიქსირებული ინფორმაციის გადამოწმება. ქვეპროგრამის (კომპონენტის)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ქვეპროგრამის (კომპონენტის) მოსარგებლესთან, მის კანონიერ წარმომადგენელთან, ოჯახის წევრებთან და მიმწოდებლის პერსონალთან გასაუბრება.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ქვეპროგრამის (კომპონენტის) განმახორციელებლის მიერ განსაზღვრული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იმ ქვეპროგრამების (კომპონენტების)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მუხლით გათვალისწინებული ზედამხედველობის პირობების მოქმედება ვრცელდება წინა წლების ქვეპროგრამების (კომპონენტების) მიმწოდებლებსა და მათ მიერ გაწეულ მომსახურებაზე.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სააგენტო უფლებამოსილია, საჭიროების შემთხვევაში დაამტკიცოს პროგრამების ზედამხედველობისათვის საჭირო დამატებითი წესები და პირობები.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საჯარიმო სანქციები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კონტროლის შედეგად გამოვლენილი დარღვევების გამო მიმწოდებელს, საჯარიმო სანქციის სახით დაეკისრება, გამოვლენილი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 და დამატებითი ფინანსური ჯარიმა – ზედმეტად/არასწორად ანაზღაურებული თანხის სამმაგი ოდენობით.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საჯარიმო სანქცი(ებ)ის გამოყენებასთან ერთად შესაძლებელია განიხილოს ორგანიზაციის მიმწოდებლად რეგისტრაციის შეწყვეტის საკითხი.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საჯარიმო სანქციის სახით დაკისრებული თანხის დაბრუნების ვადა აითვლება შესაბამისი აქტის გამოცემის შემდეგი თვიდან.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პროგრამიდან გასვლა, ან პროგრამაში მონაწილეობაზე უარი არ ათავისუფლებს მიმწოდებელს საჯარიმო სანქციის შესრულებისაგან.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(ქვეპროგრამის/კომპონენტის)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„ფორსმაჟორი“ დადასტურებული უნდა იყოს კომპეტენტური ორგანოს მიერ.</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დანართის მე-5 მუხლით გათვალისწინებულ შემთხვევაში, როდესაც ადგილი აქვს წინა წლების ქვეპროგრამ(ებ)ის (კომპონენტ(ებ)ის) მიმწოდებლის (ყოფილი მიმწოდებელი) მიერ გაწეულ მომსახურებაზე კონტროლის შედეგად გამოვლენილ დარღვევებს, განმახორციელებლის მიერ განხორციელდება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მხარეთა შეთანხმებით თანხის დაბრუნების ვადა აითვლება შესაბამისი აქტის გამოცემის შემდეგი თვიდან და დაბრუნდება ყოველ თვეში დასაბრუნებელი თანხის არანაკლებ 20%-ის ოდენობით, მის სრულ დაბრუნებამდე.</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პროგრამის განხორციელების ვადა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განსაზღვრული ქვეპროგრამების განხორციელების ვადაა 2019 წლის პროგრამის ამოქმედებიდან 2019 წლის 31 დეკემბრის ჩათვლით პერიოდი.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კრიზისულ მდგომარეობაში მყოფი ბავშვიანი ოჯახების დახმარების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სიღატაკეში ან/და კრიზისში  მყოფი ბავშვიანი ოჯახების პირველადი საჭიროებების დაკმაყოფილება, ბავშვის მიტოვების რისკის შემცირება და  ოჯახურ გარემოში ბავშვის აღზრდის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ქვეპროგრამის მე-3 მუხლის პირველი პუნქტის  ,,ვ” და ,,ზ” ქვეპუნქტით განსაზღვრული სამიზნე ჯგუფისათვის პირველადი საჭიროებების დაკმაყოფილების მიზნით  საკვები პროდუქტებით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ამ ქვეპროგრამის მე-3 მუხლის პირველი პუნქტის ,ა“, ,,ბ“, ,,გ“, ,,დ“ და ,,ე“   ქვეპუნქტით განსაზღვრული სამიზნე ჯგუფისათვის აუცილებელი საჭიროებების დაკმაყოფილების მიზნით საყოფაცხოვრებო საქონლით უზრუნველყოფას (შესყიდვა და გადაცემა);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ამ ქვეპროგრამის მე-3 მუხლის მე-3 და მე-4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წარმოადგენენ შემდეგი კატეგორიის ბავშვიანი ოჯახები, რომლებიც საჭიროებენ პირველად დახმარებას: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რეინტეგრაციას დაქვემდებარებული ბავშვების ოჯახები;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რეინტეგრაციის პროგრამაში ჩართული ბავშვის ოჯახი, თუკი დახმარების შესახებ განცხადების გაკეთების დროისთვის რეინტეგრაციის განხორციელებიდან არ არის გასული 90 კალენდარული დღე;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ოჯახი, რომელშიც იმყოფება ერთი ან მეტი შშმ ბავშვი;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ოჯახი, რომელშიც ცხოვრობს სამი ან მეტი ბავშვი;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ბავშვიანი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30 დღე;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ზ) მწვავე კრიზისის მდგომარეობით შეფასებული ოჯახები, მათ შორის, გასული წლების მოსარგებლე ბავშვიანი ოჯახები, რომლებიც განმეორებით მიმართავენ სააგენტოს ტერიტორიულ ერთეულს.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მუხლის პირველი პუნქტით განსაზღვრული სამიზნე ჯგუფისათვის, განსაკუთრებულ შემთხვევებში კი, გადაუდებელი დახმარების საჭიროების მქონე სხვა ბავშვიანი ოჯახებისთვისაც ამ ქვეპროგრამის მე-2 მუხლის ,,ა“ და ,,ბ“ ქვეპუნქტებით გათვალისწინებული საქონლით უზრუნველყოფის შესახებ გადაწყვეტილებას იღებს მინისტრის ინდივიდუალური ადმინისტრაციულ-სამართლებრივი აქტით შექმნილი კომისია, ამავე ბრძანებით განსაზღვრული კომისიის მუშაობისა და გადაწყვეტილებების მიღების წესის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მე-2 მუხლის ,,გ“ ქვეპუნქტით განსაზღვრული მომსახურების სამიზნე ჯგუფია: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ერთი წლის ჩათვლით ასაკის ბავშვი, რომლის: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ოჯახი რეინტეგრაციის შემწეობის მიმღებია;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ა.გ) მშობლები არიან შშმ სტატუსის მქონე პირები;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ა.დ) მშობელი არის დედათა და ბავშვთა თავშესაფრის/ძალადობის მსხვერპლთა თავშესაფრის ბენეფიციარი და მასზე დამოკიდებული არასრულწლოვანი პირი, რომელმაც დამოუკიდებელი ცხოვრების დაწყების მიზნით დატოვა დაწესებულება და ქვეპროგრამაში ჩართვის განაცხადით მიმართა სააგენტოს მომსახურების შეწყვეტიდან 30 დღის განმავლობაში;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ა.ე) მშობელი არის მცირე საოჯახო ტიპის სახლის აღსაზრდელი ან მინდობით აღზრდის ქვეპროგრამის ბენეფიციარი, რომელმაც დამოუკიდებელი ცხოვრების დაწყების მიზნით დატოვა მომსახურება და ქვეპროგრამაში ჩართვის განაცხადით მიმართა სააგენტოს მომსახურების შეწყვეტიდან 30 დღის განმავლობაში;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ა.ვ) ოჯახი განაცხადის შეტანის მომენტში რეგისტრირებულია „სოციალურად დაუცველი ოჯახების მონაცემთა ერთიან ბაზაში“, არის ობოლი და აქვს წონის დეფიციტი;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ა.ზ) ოჯახი რეინტეგრაციის შემწეობის მიმღებია მისი დაბადების მომენტისათვის.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 2019 წლის 1 იანვრიდან.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ბავშვთა ხელოვნური კვების პროდუქტებით უზრუნველყოფის შესახებ გადაწყვეტილებას იღებს სააგენტო ბავშვის კანონიერი წარმომადგენლის მიერ სააგენტოსთვის მიმართვის საფუძველზე. ბავშვის კანონიერი წარმომადგენლის მიმართვას თან უნდა ერთოდეს იმ ექიმ-სპეციალისტის მიერ გაცემული მაძიებლის ჯანმრთელობის მდგომარეობის შესახებ ცნობა (სამედიცინო დოკუმენტაცია ფორმა №IV-100/ა), რომელიც ახორციელებს ბავშვის განვითარებაზე დინამიურ მეთვალყურეობას. ცნობაში მითითებული უნდა იყოს ბავშვის ხელოვნური კვების საჭიროება. ამასთან, პრიორიტეტი ენიჭებათ რეინტეგრაციაში მყოფ ბავშვებსა და იმ ოჯახების ბავშვებს, რომლებსაც განცხადების შეტანის მომენტში აქვთ ნაკლები სარეიტინგო ქულა. ასევე, ბავშვებს, რომელთა შესახებ მიმართაც გაცემულ ჯანმრთელობის მდგომარეობის შესახებ ცნობაში (სამედიცინო დოკუმენტაცია ფორმა №IV-100/ა) მითითებულია ფაქტი ბავშვის წონის დეფიციტის თაობაზე.</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ქვეპროგრამის ბიუჯეტი განისაზღვრება 1 900 000 ლარით, ამასთან, ქვეპროგრამის მე-2 მუხლის „ა“ ქვეპუნქტით გათვალისწინებული ღონისძიება − 630 000 ლარით, მე-2 მუხლის „ბ“ ქვეპუნქტით გათვალისწინებული ღონისძიება − 270 000 ლარით, მე-2 მუხლის „გ“ ქვეპუნქტით გათვალისწინებული ღონისძიება –  1 000 000 ლარით.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ქვეპროგრამის მე-2 მუხლის „ა“ და ,,ბ“ ქვეპუნქტებით გათვალისწინებული ერთ ოჯახზე მისაწოდებელი საქონლის ღირებულება ამ ქვეპროგრამის ფარგლებში არ უნდა აღემატებოდეს 800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მე-2 მუხლის „ა“ ქვეპუნქტის შესაბამისად მიწოდებული საქონლის ღირებულების ასანაზღაურებლად: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მიმწოდებელი სააგენტოს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წარდგენილი ვაუჩერი დაფინანსებას არ ექვემდებარება;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ვაუჩერი გაიცემა (მინისტრის ინდივიდუალური ადმინისტრაციულ-სამართლებრივი აქტით შექმნილი კომისიის გადაწყვეტილების მიღებიდან არაუგვიანეს 10 სამუშაო დღის ამოწურვამდე) ბენეფიციარის კანონიერ წარმომადგენელზე, რომელიც უზრუნველყოფს არაუგვიანეს ვაუჩერის მიღებიდან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კომისიის გადაწყვეტილებით შეიძლება გაიცეს არაუმეტეს რვა ვაუჩერი;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სააგენტოს არაუგვიანეს ვაუჩერის დასაქონლების თვის შემდეგი თვის 10 რიცხვის ჩათვლით;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ქვეპროგრამის მე-2 მუხლის „გ“ ქვეპუნქტის შესაბამისად, ქვეპროგრამის ფარგლებში მიწოდებული საქონლის ღირებულების ასანაზღაურებლად: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 და შედგება შესაბამისი თვეების ტალონებისაგან;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მიმწოდებლის მიერ სააგენტოსთვის არაუგვიანეს საქონლის მიწოდების თვის 15 რიცხვის ჩათვლით წარდგენილი ვაუჩერის შესაბამისი თვის ტალონი ექვემდებარება ანაზღაურებას საქონლის მიწოდების თვის ამოწურვამდე. ამასთან, საქონლის მიმწოდებლის მიერ ამ ვადის დარღვევით წარდგენილი კვების ვაუჩერის ტალონი დაფინანსებას არ ექვემდებარება;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ვაუჩერის ტალონები გაიცემა სააგენტოს გადაწყვეტილების შესაბამისად, გადაწყვეტილების მიღების მომდევნო თვიდან 12 თვეზე, მაგრამ არაუმეტეს ბავშვის ერთი წლის მიღწევის თვის ჩათვლით თვეებზე, ასევე, რეინტეგრაციის შემწეობის მიმღები/მინდობით აღზრდის (ნათესაური) ქვეპროგრამით მოსარგებლე შშმ ან განსხვავებული საჭიროების მქონე ბავშვისთვის არაუმეტეს 36 თვეზე ან საჭიროებიდან გამომდინარე თვეებზე;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ვაუჩერი გაიცემა (არაუგვიანეს სააგენტოს მიერ გადაწყვეტილების მიღების თვიდან მომდევნო თვის 5 რიცხვის ჩათვლით) ბენეფიციარის კანონიერ წარმომადგენელზე,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სააგენტოს არაუგვიანეს ვაუჩერის შესაბამისი თვის ტალონის დასაქონლების თვის 15 რიცხვის ჩათვლით;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კვების ვაუჩერის თითო ტალონი ითვალისწინებს კვების პროდუქტების დაფინანსებას ბენეფიციარის კანონიერ წარმომადგენელზე გაცემული კვების პროდუქტების ფაქტობრივი ჯამური ღირებულების შესაბამისად, თვეში არაუმეტეს 80 ლარის ოდენობით;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გაცემული ვაუჩერის ზედიზედ 2 თვის ტალონის გამოუყენებლობა იწვევს ვაუჩერის ავტომატურ გაუქმებას.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სააგენტო უზრუნველყოფს ბავშვების მშობლებზე ან კანონიერ წარმომადგენლებზე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 არაუგვიანეს სააგენტოს მიერ ვაუჩერის გაცემის შესახებ გადაწყვეტილების მიღებიდან მომდევნო თვის 5 რიცხვის ჩათვლით.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საქონლის/მომსახურების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მე-2 მუხლის ,,ა“ და ,,გ“ ქვეპუნქტებით გათვალისწინებული საქონლის მიმწოდებელია სააგენტოში ამ დადგენილების №1 დანართის მე-3 მუხლის მოთხოვნათა გათვალისწინებით შესაბამისი საქონლის მიმწოდებლად რეგისტრირებული პირი.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,,ბ“ ქვეპუნქტით გათვალისწინებული საქონლის/მომსახურების მიმწოდებელია პირ(ებ)ი, რომელთანაც სააგენტოს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ქვეპროგრამის მე-2 მუხლის „ბ“ ქვეპუნქტით განსაზღვრული საქონლის და თანმდევი მომსახურების შესყიდვა ხორციელდება „სახელმწიფო შესყიდვების შესახებ“ საქართველოს კანონის შესაბამისად.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ქვეპროგრამის მე-2 მუხლის „ბ“ ქვეპუნქტით განსაზღვრული საქონლის შესყიდვა ხორციელდება ქვეპროგრამის მე-3 მუხლის მე-2 პუნქტით განსაზღვრული მინისტრის ინდივიდუალური ადმინისტრაციულ-სამართლებრივი აქტით შექმნილი კომისიის მიერ განსაზღვრული პარამეტრების გათვალისწინებით. სააგენტო ამ კომპონენტით გათვალისწინებული შესყიდვებისათვის საჭირო პროცედურების დაწყებას უზრუნველყოფს კომისიის შესაბამისი გადაწყვეტილების მიღებიდან ერთი თვის ვადაში.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მე-2 მუხლის „ბ“ ქვეპუნქტით განსაზღვრული ავეჯის (CPV კოდი 39100000) და საოჯახო ტექნიკის (CPV კოდი 39700000) სახელმწიფო შესყიდვის განხორციელება აღარ საჭიროებს საქართველოს მთავრობასთან დამატებით წინასწარ თანხმობას.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1.2</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განვითარების ხელშეწყობის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ბავშვთა ადრეული განვითარების ხელშეწყობის ქვეპროგრამის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 ბავშვისა და ოჯახის გაძლიერება, შესაძლებლობის შეზღუდვისა და მიტოვების პრევენცია.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ადრეული ინტერვენციის პროცესი მოიცავს დაბადებიდან სამ წლამდე და საჭიროების შემთხვევაში, შვიდ წლამდე ასაკის განვითარების დარღვევის, ან ამ მხრივ რისკის მქონე ბავშვების შეფასებას, მომსახურების დაგეგმვასა და მიწოდებას. მისი მიზანია იდენტიფიცირებული ბავშვების კოგნიტური, მოტორული, კომუნიკაციური და ემოციური განვითარების ხელშეწყობა, განვითარების შეფერხების პრევენცია, მიტოვების პრევენცია, ასევე,  მათი მშობლების განათლება და გაძლიერება ბავშვის აღზრდა-განვითარების სფეროში.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ძირითად ღონისძიებებში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მაძიებლის შესახებ ბაზისური ინფორმაციის (სახელი, გვარი, მშობლების ვინაობა, საქმიანობა, საცხოვრებელი მისამართი, სოციალური სტატუსი, მომსახურებებში ჩართულობა და ა.შ.) მოპოვება, შეფასება და ამ მომსახურებით სარგებლობის საჭიროების განსაზღვრა;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კოგნიტური, მოტორული, სოციალური, ემოციური, შემეცნებითი, თვითმოვლისა და კომუნიკაციური უნარების განვითარებისთვის ბავშვსა  და ოჯახზე მორგებული ინდივიდუალური გეგმის მომზადება და გადასინჯვა სტანდარტით განსაზღვრულ ვადებში, რომელიც უნდა მოიცავდეს ბავშვისა და ოჯახის საჭიროებებზე მორგებულ გრძელვადიან და მოკლევადიან გაზომვად მოსალოდნელ შედეგებსა და მიზნებს;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სპეციალისტთა გუნდის ერთი ან რამდენიმე პროფესიონალის (ადრეული განვითარების სპეციალისტი, ფსიქოლოგი, ოკუპაციური თერაპევტი, ლოგოპედი, სპეციალური პედაგოგი და სხვა) მიერ მომსახურების გაწევა, რომლის მიზანია ბავშვის განვითარების სფეროების (ფიზიკური, კოგნიტური, სოციალური, ემოციური, კომუნიკაცია, ადაპტური ქცევა) სტიმულირება, მშობელთა ცნობიერების და ინფორმირებულობის გაზრდა, მხარდაჭერა, ბავშვის განვითარების პროცესში ჩართვა/განათლება. საჭირო პროფესიონალების ჩართულობა და ჯერადობა განისაზღვრება შეფასებიდან გამომდინარე და ასახულია ბავშვისა და ოჯახის ინდივიდუალურ გეგმაში. 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დაფინანსებული მომსახურების (ვიზიტის) მაქსიმალური რაოდენობა თვეში შეადგენს 8-ს. 3-დან 7 წლამდე ასაკის დანარჩენი ბენეფიციარებისთვის მომსახურებაში ჩართვიდან (დაწყებიდან) ერთი წლის (თორმეტი თვის) განმავლობაში, დაფინანსებული მომსახურების (ვიზიტის) მაქსიმალური რაოდენობა თვეში შეადგენს ასევე 8-ს, მომსახურებაში ჩართვიდან (დაწყებიდან) მეორე წლის (შემდეგი თორმეტი თვის) განმავლობაში – 6-ს, მომსახურებაში ჩართვიდან (დაწყებიდან) მესამე (24 თვის შემდგომი) და შემდეგი წლების (თვეების) განმავლობაში 4-ს. ამასთან, ამ ქვეპუნქტით გათვალისწინებული პირობები ვრცელდება ამ პროგრამის ამოქმედებამდე, მ.შ. წინა წლებში მომსახურებაში ჩართულ ბენეფიციარებზეც;</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გასაწევი მომსახურება გულისხმობს: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3 წლამდე ასაკის ბავშვების ინდივიდუალურ მომსახურებას უპირატესად (უნდა აღემატებოდეს თვეში გასაწევი მომსახურების 50%-ს) ოჯახის პირობებში მშობლების/ძირითადი მომვლელების მონაწილეობით;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საჭიროებიდან გამომდინარე (არაუმეტეს თვეში გასაწევი მომსახურების 50%-ისა),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წყვილებში ან ჯგუფში მუშაობა არ უნდა აღემატებოდეს თვეში გასაწევი მომსახურების 50%-ს და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ბავშვის განვითარების ინდივიდუალური გეგმის განსახორციელებლად მშობლის/მინდობით აღმზრდელის მომზადება (მათ შორის - შესაბამისი უნარ-ჩვევების განვითარება და სპეციფიკური ზრუნვის სწავლება);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ბავშვისა და მისი გარემოს ხელახალი შეფასება ადრეული ინტერვენციის სტანდარტით განსაზღვრულ ვადებში. შეფასებიდან გამომდინარე, მიმწოდებელი მიმართავს სააგენტოს და წარუდგენს დასკვნას მომსახურების გაგრძელების, შეწყვეტის ან ბავშვის სხვა მომსახურებაში გადამისამართების თაობაზე;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ბავშვისა და ოჯახის დახმარება, რათა მათ მარტივად დატოვონ ადრეული განვითარების პროგრამა და ჩაერთონ სასწავლო დაწესებულებაში (საბავშვო ბაღში ან სკოლაში) სტანდარტით განსაზღვრულ ვადაში. გადასვლის გეგმის შემუშავება უნდა განხორციელდეს ოჯახთან და ახალი მომსახურების წარმომადგენლებთან თანამშრომლობით.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დაბადებიდან შვიდ წლამდე ასაკის ბავშვები (შვიდი წლის შესრულების თვის ჩათვლით), რომლებსაც აქვთ ბავშვთა პედიატრის/ოჯახის ექიმის, ნევროლოგის ან სხვა ექიმ-სპეციალისტის მიერ გამოვლენილი განვითარების ეტაპების დაყოვნება (მსხვილი და ნატიფი მოტორიკის, კომუნიკაციისა და მეტყველების, სოციალურ-ემოციური და კოგნიტური სფეროების განვითარებისა და ადაპტური ქცევის პრობლემა), შეზღუდული შესაძლებლობა ან, ამ მხრივ,  რისკი, რაც დადასტურებულია ამ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დანართში მოცემული ICD-10-ის დიაგნოზებით. ამასთან, ამ ქვეპროგრამის მოსარგებლე არ შეიძლება იყოს სამიზნე ჯგუფით განსაზღვრული  ძირითადი დიაგნოზის − R62.0-ის მქონე ბავშვი, რომელიც ჩართულია</w:t>
      </w:r>
      <w:r>
        <w:rPr>
          <w:rFonts w:ascii="Sylfaen" w:hAnsi="Sylfaen" w:cs="Sylfaen"/>
          <w:noProof/>
          <w:sz w:val="24"/>
          <w:szCs w:val="24"/>
          <w:lang w:val="en-US"/>
        </w:rPr>
        <w:t xml:space="preserve"> </w:t>
      </w:r>
      <w:r>
        <w:rPr>
          <w:rFonts w:ascii="Sylfaen" w:eastAsia="Times New Roman" w:hAnsi="Sylfaen" w:cs="Sylfaen"/>
          <w:noProof/>
          <w:sz w:val="24"/>
          <w:szCs w:val="24"/>
          <w:lang w:val="en-US"/>
        </w:rPr>
        <w:t>№1.3</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დანართით გათვალისწინებულ ბავშვთა რეაბილიტაციის/აბილიტაციის ქვეპროგრამაში. ერთი თვის განმავლობაში ფინანსდება არაუმეტეს 12 000 ვიზიტისა, ამ დანართის მე-2 მუხლის „გ“ ქვეპუნქტით გათვალისწინებული ლიმიტების შესაბამისად, მათ შორის: ახალციხის მუნიციპალიტეტში − არაუმეტეს 200 ვიზიტისა თვეში, ბორჯომის მუნიციპალიტეტში – არაუმეტეს 320 ვიზიტისა თვეში, გორის მუნიციპალიტეტში – არაუმეტეს  400 ვიზიტისა თვეში, მარნეულის მუნიციპალიტეტში − არაუმეტეს  260  ვიზიტისა თვეში.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ქვეპროგრამით გათვალისწინებული მომსახურების მისაღებად, ამ მუხლის პირველი პუნქტით განსაზღვრული ბავშვის კანონიერი წარმომადგენელი/მინდობით აღმზრდელი განცხადებით მიმართავს სააგენტოს შესაბამის ტერიტორიულ ორგანოს. განცხადებას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კანონიერი წარმომადგენლის/მინდობით აღმზრდელის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ჯანმრთელობის მდგომარეობის შესახებ ცნობა (სამედიცინო დოკუმენტაცია ფორმა №IV-100/ა).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ამ მუხლის მე-6 პუნქტის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№IV-100/ა), რომლითაც დასტურდება, რომ მშობელი/მშობლები არის/არიან თანდაყოლილი სიყრუის მქონე პირ(ებ)ი.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ბავშვთა ადრეული განვითარების მომსახურებაში მოსათავსებელი მაძიებლების რეესტრი (ამ ქვეპროგრამაში შემდგომში – მაძიებლების რეესტრი) არის ბავშვთა ადრეული განვითარების მომსახურებაში მოთავსების მსურველ პირთა ერთიანი ცენტრალიზებული საინფორმაციო ბაზა, რომლის წარმოების წესს განსაზღვრავს სააგენტოს დირექტორი ინდივიდუალური ადმინისტრაციულ-სამართლებრივი აქტით.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4. უფლებამოსილი პირი ახორციელებს წარდგენილი დოკუმენტაციის შესწავლას/დედანთან შესაბამისობის შემოწმებას. </w:t>
      </w:r>
      <w:r>
        <w:rPr>
          <w:rFonts w:ascii="Sylfaen" w:hAnsi="Sylfaen" w:cs="Sylfaen"/>
          <w:i/>
          <w:iCs/>
          <w:noProof/>
          <w:sz w:val="20"/>
          <w:szCs w:val="20"/>
          <w:lang w:val="en-US"/>
        </w:rPr>
        <w:t xml:space="preserve">(10.07.2019 N323 </w:t>
      </w:r>
      <w:r>
        <w:rPr>
          <w:rFonts w:ascii="Sylfaen" w:eastAsia="Times New Roman" w:hAnsi="Sylfaen" w:cs="Sylfaen"/>
          <w:i/>
          <w:iCs/>
          <w:noProof/>
          <w:sz w:val="20"/>
          <w:szCs w:val="20"/>
          <w:lang w:val="en-US"/>
        </w:rPr>
        <w:t>გავრცელდეს 2019 წლის 1 ივნისიდან წარმოშობილ ურთიერთობებზე)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ქვეპროგრამით გათვალისწინებული მომსახურების მოსარგებლეთა შერჩევასა და შესაბამის გადაწყვეტილებას იღებს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სააგენტო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ბავშვები, რომელთა განცხადებები მომსახურებაში ჩართვის თაობაზე სააგენტოში შემოსულია 2018  წლამდე;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რეინტეგრაციის შემწეობის მიმღები ოჯახების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ადრეული განვითარების მომსახურების მიწოდება;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ბავშვები, რომლებიც განცხადების შემოტანის დროს ამ მომსახურებით სარგებლობდნენ გასული 12 თვის განმავლობაში (მიუხედავად მომსახურებით სარგებლობის ვადისა);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ბავშვები, რომელთა ასაკი განცხადების შეტანის დღისთვის არ აღემატება 3 წელს;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ბავშვები, რომლებსაც ჰყავთ თანდაყოლილი სიყრუის მქონე მშობლები;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რომელთა ოჯახებს სარეიტინგო ქულა ყველაზე უფრო დაბალი აქვთ განცხადების წარდგენის დღისთვის;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განცხადების თარიღის რიგითობის მიხედვით;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ქვეპროგრამის მე-2 მუხლის „ვ“ ქვეპუნქტის შესაბამისად, მიმწოდებლის მიმართვისა და სათანადო დასკვნის წარდგენის საფუძველზე სააგენტო ასევე იღებს გადაწყვეტილებას ბენეფიციარისთვის მომსახურეობის გაგრძელების, შეწყვეტის ან ბავშვის სხვა მომსახურებაში გადამისამართების თაობაზე.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2 371 200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მომსახურების დაფინანსებისათვის და შედგება შესაბამისი თვეების ტალონებისაგან.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3. ქვეპროგრამით განსაზღვრული მომსახურების ღირებულების ასანაზღაურებლად გამოიყენება მომსახურების მიმწოდებლის მიერ სააგენტოსთვის არაუგვიანეს მომსახურების მიწოდების თვის 15 რიცხვის ჩათვლით წარდგენილი ვაუჩერის შესაბამისი თვის ტალონი, რომელიც ექვემდებარება ანაზღაურებას მომსახურების მიწოდების თვის ამოწურვამდე. ამასთან,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მიმწოდებელი ვალდებულია, მომსახურების გაწევის თვის 15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არანაკლებ 12 თვეში ერთხელ. დოკუმენტის ფორმას განსაზღვრავს სააგენტო (2019 წლის 1 სექტემბრამდე).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ქვეპროგრამით განსაზღვრული მომსახურების ღირებულების ასანაზღაურებლად მიმწოდებელი ვალდებულია, მომსახურების გაწევის თვის 5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გასულ თვეში ქვეპროგრამით გათვალისწინებული მომსახურებით სარგებლობის მონაცემები გასული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ასევე სააგენტოს უნდა წარუდგინოს  მომსახურების გაწევის  თვის   ტალონები. ამასთან,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სააგენტოს მიერ განსაზღვრული წესით.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(2019 წლის 1 სექტემბრიდან).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ვაუჩერის ტალონები გაიცემა სააგენტოს გადაწყვეტილებით, შესაბამისი ადმინისტრაციულ-ტერიტორიული ერთეულის მითითებით, გადაწყვეტილების მიღების მომდევნო თვიდან 12 თვეზე, მაგრამ არაუმეტეს ბავშვის 7 წლის ასაკის მიღწევის თვის ჩათვლით თვეებზე ან საჭიროებიდან გამომდინარე თვეებზე.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ვაუჩერი გაიცემა (არაუგვიანეს სააგენტოს მიერ გადაწყვეტილების მიღების  თვის  მომდევნო თვის 5 რიცხვის ჩათვლით) ბენეფიციარის კანონიერ წარმომადგენელზე/მინდობით აღმზრდელზე, რომელიც უზრუნველყოფს არაუგვიანეს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7. ვაუჩერის ერთი თვის ტალონი ანაზღაურდება სააგენტოს მიერ განსაზღვრული ფორმით წარდგენილი შესრულებული სამუშაოს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წინა თვეში გაწეული მომსახურებების ჯერადობა თუ ნაკლებია განსაზღვრულ ლიმიტზე, მომსახურების მიწოდების თვის ვაუჩერის შესაბამის ტალონზე ასანაზღაურებელი თანხა მცირდება წინა თვეში მომსახურების მინიმალურად მოთხოვნილ და ფაქტობრივად გაწეულ ჯერადობებს შორის სხვაობის ნამრავლით 19 ლარის ოდენობაზე.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სააგენტოსა და სამინისტროს. ვაუჩერის გაუქმების შესახებ გადაწყვეტილებას იღებს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1.3</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რეაბილიტაცია/აბილიტაციის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ამოცანებია სამიზნე ჯგუფის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ბავშვთა რეაბილიტაცია/აბილიტაციის  ქვეპროგრამის  შემთხვევაში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დანართის მე-3 მუხლის პირველი პუნქტის „ა“ ქვეპუნქტით გათვალისწინებული მიზნობრივი ჯგუფებისათვის ქვეპროგრამის ღონისძიებებში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სააგენტოს მიერ ინდივიდუალური ადმინისტრაციულ-სამართლებრივი აქტით დამტკიცებული ფორმის მიხედვით, შესაბამის სპეციალისტთა ინტერდისციპლინური გუნდის მიერ ინდივიდუალური რეაბილიტაციაა/აბილიტაციის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რომელიც ბენეფიციარის ინდივიდუალური საჭიროებებიდან  გამომდინარე,  მოიცავს ამ მუხლის პირველი პუნქტის „ბ“ ქვეპუნქტის მიხედვით განსაზღვრულ თერაპიულ ინტერვენციაში შემავალი სეანსების  ტიპების/სახეებისა და მათი რაოდენობის განსაზღვრას ერთი ათდღიანი კურსის განმავლობაში. აღნიშნული წლიური გეგმა დასტურდება გუნდის ყველა სპეციალისტისა და ბენეფიციარის მშობლის/კანონიერი წარმომადგენლის ხელმოწერით;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აგრეთვე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 №278/ო ბრძანების შესაბამისად. ამასთან, მიმწოდებელს ბენეფიციარის საჭიროებიდან გამომდინარე, უნდა შეეძლოს შესაბამისი სპეციალისტების მიერ ამ პუნქტის შესაბამისად, თერაპიულ ინტერვენციაში შემავალი ყველა ტიპის თერაპიისა და სეანსის ჩატარება.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საჭიროების შემთხვევაში – ბავშვის მშობლის/კანონიერი წარმომადგენლის ფსიქოლოგიური დახმარება (სეანსი).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მე-3 მუხლის პირველი პუნქტის „ბ“ ქვეპუნქტით განსაზღვრული მიზნობრივი ჯგუფისათვის ქვეპროგრამა ითვალისწინებს სარეაბილიტაციო ღონისძიებებს, რაც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N3 დანართში მოცემული დიაგნოზების მქონე 3 წლისა და მეტი ასაკის (მათ შორის, მინდობით აღზრდაში/სააღმზრდელო დაწესებულებაში მყოფი) შეზღუდული შესაძლებლობის სტატუსის მქონე ბავშვები, აგრეთვე ამავე მდგომარეობების მქონე 3 წლამდე ასაკის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18 წლამდე ასაკის ბავშვები, რომლებიც იღებდნენ 2018 წლის პროგრამის N1.3 დანართის მე-3 მუხლის პირველი პუნქტის „ბ“ ქვეპუნქტით განსაზღვრული სამიზნე ჯგუფისათვის განკუთვნილ მომსახურებას.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პირველი პუნქტით განსაზღვრული ღონისძიებების შესაბამისი მომსახურების მიღების/მიწოდების მიზნებისათვის: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მუხლის პირველი პუნქტის „ა“ ქვეპუნქტით განსაზღვრული სამიზნე ჯგუფის პირის კანონიერი წარმომადგენელი/მინდობით აღმზრდელი/სააღმზრდელო დაწესებულების უფლებამოსილი პირი განცხადებით მიმართავს სააგენტოს. განცხადებას თან უნდა ერთოდეს ამ მუხლის პირველი პუნქტის „ა“ ქვეპუნქტით გათვალისწინებული პირის: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კანონიერი წარმომადგენლის/მინდობით აღმზრდელის/სააღმზრდელო დაწესებულების უფლებამოსილი პირის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 სააღმზრდელო დაწესებულების უფლებამოსილი პირის შემთხვევაში – დაწესებულების ხელმძღვანელის წერილობითი მიმართვა;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დაბადების მოწმობის (პირადობის მოწმობა ან პასპორტი)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ჯანმრთელობის მდგომარეობის შესახებ ცნობა (სამედიცინო დოკუმენტაცია ფორმა №IV-100/ა), გაცემული ჯანმრთელობის მდგომარეობის შესახებ ცნობის გაცემაზე უფლებამოსილი ნებისმიერი სამედიცინო დაწესებულების მიერ (დაწესებულების ორგანიზაციულ-სამართლებრივი და საკუთრების ფორმის მიუხედავად), გარდა ამ ქვეპროგრამის მომსახურების მიმწოდებელი ორგანიზაციისა;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პირის კანონიერი წარმომადგენლის/მინდობით აღმზრდელის/სააღმზრდელო დაწესებულების უფლებამოსილი პირის მიერ სააგენტოსადმი მიმართვისა და ყველა მოთხოვნილი დოკუმენტის ჩაბარებიდან არაუმეტეს 30 კალენდარული დღის ვადაში, სააგენტო დოკუმენტაციის საფუძველზე განსაზღვრავს პირის მომსახურებაში ჩართვის მიზანშეწონილობას და იღებს გადაწყვეტილებას პროგრამაში ჩართვის შესახებ, რეესტრის რიგითობის მიხედვით, რომლის წარმოების წესს განსაზღვრავს სააგენტოს დირექტორი ინდივიდუალური ადმინისტრაციულ-სამართლებრივი აქტით. ამასთან, რეესტრში რჩება ყველა არსებული ინფორმაცია იმ მაძიებლების შესახებ, რომლებიც უკვე აღრიცხულნი არიან რეესტრში;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სააგენტო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გადაუდებელი საჭიროების მქონე ბავშვები (ორთოპედიული ოპერაციის შემდგომი პერიოდი, რომელიც არ უნდა სცდებოდეს 1 წელს);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რეინტეგრაციის შემწეობის მიმღები ოჯახების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ამ პროგრამით გათვალისწინებული მომსახურების მიწოდება;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ბავშვები, რომლებიც ამ მომსახურებით სარგებლობდნენ 2018 წლის განმავლობაში (მიუხედავად მომსახურებით სარგებლობის ვადისა);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ბავშვები, რომელთა ასაკი განცხადების შეტანის დღისთვის არ აღემატება 5 წელს;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გ.ვ)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ამ პუნქტის „ბ“ ქვეპუნქტით გათვალისწინებული განცხადების თარიღის რიგითობის მიხედვით, ხოლო ერთიდაიგივე თარიღის შემთხვევაში უპირატესობა ენიჭება ოჯახებს, რომელთა სარეიტინგო ქულა ყველაზე უფრო დაბალი აქვთ განცხადების წარდგენის დღისთვის;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ამ პუნქტის „გ.ა“-„გ.ზ“ ქვეპუნქტებში მოცემული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ბენეფიციარის მომსახურებაში ჩართვის შესახებ გადაწყვეტილება უქმდება ბენეფიციარის მიერ ნებისმიერი მიზეზით დაგეგმილ კურსზე ზედიზედ 30 კალენდარული დღის ვადაში არასაპატიო მიზეზით გამოუცხადებლობის  შემთხვევაში. ამ შემთხვევაში, უნდა მოხდეს ბენეფიციარის პროგრამაში ხელახლა ჩართვა ყველა აუცილებელი პროცედურის გავლით. აღნიშნული შეზღუდვის, ისევე, როგორც რეაბილიტაციის პროგრამაში მონაწილეობის სხვა პარამეტრებისა და ინდივიდუალური რეაბილიტაცია/აბილიტაციის წლიური გეგმის შესახებ ბენეფიციარის მშობელი/კანონიერი წარმომადგენელი/მინდობით აღმზრდელი/სააღმზრდელო დაწესებულების უფლებამოსილი პირი ინფორმირებული უნდა იყოს მომსახურების მიმწოდებლის მიერ.</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3 400 000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ბენეფიციარის 18 წლის ასაკის მიღწევის თვის ჩათვლით, სააგენტოს მიერ განსაზღვრული ფორმით წარდგენილი შესრულებული სამუშაოს მიხედვით. ათდღიანი კურსი უნდა შედგებოდეს ჯამში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აბილიტაციის/რეაბილიტაციის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დღისა (გარდა გადაუდებელი საჭიროების მქონე შემთხვევისა (მაგალითად, პოსტოპერაციული პერიოდი, პირველადი მიმართვა, რომელიც არ უნდა სცდებოდეს 1 წელს, რაც დასტურდება ინტერდისციპლინური გუნდის დასკვნით).  იმ შემთხვევაში, თუ კურსის დაწყებიდან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დამოუკიდებელი მიზეზებით არ ჩატარდა ერთი კურსით გათვალისწინებული 22 სეანსი, ჯამურად გადასარიცხი თანხის ოდენობა გამოიანგარიშება ჩატარებული სეანსების რაოდენობის ნამრავლით 15 ლარზე, მაგრამ არაუმეტეს 330 ლარისა.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ვაუჩერი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სააგენტოში წარდგენა. ინფორმაციის წარდგენის ფორმას განსაზღვრავს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4. წლის განმავლობაში ფინანსდება  11 000 კურსი, ამასთან, ერთ ბენეფიციარზე − არაუმეტეს 8 კურსისა. ბენეფიციარს შეუძლია, მიიღოს პროგრამით გათვალისწინებული მომსახურება ერთზე მეტ სერვისის მიმწოდებელ ორგანიზაციაში. სერვისის მიმწოდებლებს შორის ბენეფიციართა რეფერირებისა და ინდივიდუალური რეაბილიტაციის/ აბილიტაციის გეგმის ცვლილების წესი მტკიცდება სააგენტოს დირექტორის ბრძანებით. ამასთან, ამ ქვეპროგრამის მოსარგებლე არ შეიძლება იყოს სამიზნე ჯგუფში განსაზღვრული ძირითადი დიაგნოზის − R62.0-ის მქონე ბავშვი, რომელიც ჩართულია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№1.2-ით გათვალისწინებულ ბავშვთა ადრეული განვითარების ქვეპროგრამაში.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ამ დანართის მე-2 მუხლის მე-2 პუნქტით განსაზღვრული ღონისძიებების შესაბამისი მომსახურების ანაზღაურებისათვის გამოიყენება არამატერიალიზებული ვაუჩერი.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 გაწეული მომსახურება ანაზღაურდება სააგენტოს მიერ განსაზღვრული ფორმით წარდგენილი შესრულებული სამუშაოს მიხედვით, არაუმეტეს თვეში 250 ლარის ოდენობით;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ღირებულების ანაზღაურების აუცილებელი პირობაა ამ დანართის მე-5 მუხლით გათვალისწინებული მიმწოდებლის მიერ სააგენტოში შესაბამისი ანგარიშის წარდგენა, რომლის ფორმასა და წარდგენის ვადებს განსაზღვრავს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დანართის მე-2 მუხლის მე-2 პუნქტით განსაზღვრული ღონისძიებები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სააგენტოში წარდგენა. ინფორმაციის წარდგენის ფორმას განსაზღვრავს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დანართის მე-2 მუხლით განსაზღვრული ღონისძიებების შესაბამისი მომსახურების მიმწოდებელია სააგენტოში ამ დადგენილების №1 დანართის მე-3 მუხლის მოთხოვნათა გათვალისწინებით რეგისტრირებული პირი. </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1.4</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ომის მონაწილეთა რეაბილიტაციის ხელშეწყობის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ექიმ-სპეციალისტ(ებ)თან კონსულტაცია;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ფიზიოთერაპიული და ლაბორატორიულ-ინსტრუმენტული კვლევების ჩატარება;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ბალნეოლოგიური პროცედურების ჩატარება;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სამკურნალო ფიზკულტურისა და მანუალური თერაპიის პროცედურების ჩატარება.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განეკუთვნება 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ქვეპროგრამაში ჩართვის მიზნით, ამ მუხლის პირველი პუნქტით გათვალისწინებული პირი განცხადებით მიმართავს ამ დანართის მე-5 მუხლით განსაზღვრულ მიმწოდებელს. განცხადებას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პირადობის დამადასტურებელი დოკუმენტის (საქართველოს მოქალაქის პირადობის მოწმობა ან პასპორტი) და მისი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სააგენტოს მიერ გაცემული ცნობა, რომ პირს მიმდინარე წელს არ უსარგებლია ამ ქვეპროგრამით გათვალისწინებული მომსახურებით (ინდივიდუალური კურსით);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შშმ პირის სტატუსის დამადასტურებელი საბუთის ასლი (შშმ პირის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მონაწილის სტატუსის დამადასტურებელი დოკუმენტი ან ცნობა.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მომსახურების მაძიებლები რეგისტრირებული უნდა იყვნენ სსიპ – ვეტერანების საქმეთა სახელმწიფო სამსახურის საინფორმაციო ბაზაში.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პირის ქვეპროგრამაში ჩართვის შესახებ გადაწყვეტილებას იღებს ამ დანართის მე-5 მუხლით განსაზღვრული მომსახურების მიმწოდებელი. ამასთან, მომსახურების მიმწოდებელი უფლებამოსილია, სააგენტოსგან გამოითხოვოს ინფორმაცია ქვეპროგრამის ბიუჯეტის ფარგლებში დარჩენილი ასათვისებელი რესურსის თაობაზე.</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40 000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2019 წლის განმავლობაში ერთ პირზე გათვალისწინებულია არაუმეტეს ერთი ინდივიდუალური კურსის ღირებულების დაფინანსება.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ინდივიდუალური კურსით გათვალისწინებული მომსახურებების ღირებულების ასანაზღაურებლად გამოიყენება არამატერიალიზებული ვაუჩერი. ამასთან, ანაზღაურება ხორციელდება ფაქტობრივი ხარჯის მიხედვით, არაუმეტეს 250 ლარის ოდენობით.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დაფინანსების მისაღებად, მიმწოდებელი დასრულებული ინდივიდუალური კურსის შესახებ სააგენტოს მიერ დადგენილი ფორმის ანგარიშს აწვდის სააგენტოს, არაუგვიანეს ინდივიდუალური კურსის დასრულების თვის მომდევნო თვის 5 რიცხვის ჩათვლით, რომელიც უზრუნველყოფს ამავე თვის ამოწურვამდე შესაბამისი ვაუჩერის დაფინანსებას ამ მუხლის მე-3 პუნქტის პირობათა გათვალისწინებით. ამასთან, შესაბამისი ანგარიშის ვადის დარღვევით წარდგენის შემთხვევაში ვაუჩერი არ ანაზღაურდება.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დამატებითი ინფორმაციის ქვეპროგრამის განმახორციელებელთან წარდგენა, ამ უკანასკნელის მიერ მოთხოვნილი ფორმით.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პირი, რომელმაც გაიარა რეგისტრაცია სააგენტოში, ამ დადგენილების №1 დანართის მე-3 მუხლის მოთხოვნათა გათვალისწინებით.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1.5</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დღის ცენტრებში  მომსახურებით უზრუნველყოფის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ოჯახების მხარდაჭერა, მიტოვების პრევენცია და  სოციალური ინკლუზია.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ღონისძიებებში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 ყოველდღიური (შაბათ-კვირისა და უქმე დღეების გარდა), 6 საათის განმავლობაში მომსახურება მინიმუმ ერთჯერადი კვებით. ამასთან, ბენეფიციარებისათვის ცენტრში გატარებული მინიმალური დრო არ უნდა იყოს 3 საათზე ნაკლები;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ასაკის გათვალისწინებით ბენეფიციართა  საჭიროებების (შემეცნებითი, ემოციური და ფიზიკური) გამოვლენა და მათი დაკმაყოფილება;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საყოფაცხოვრებო და სახელობო-პროფესიული უნარ-ჩვევების განვითარების ხელშეწყობა;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ბენეფიციარების კულტურულ და სპორტულ-გამაჯანსაღებელ ღონისძიებებში ჩართვის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ბენეფიციარებისათვის დროის სწორი ორგანიზების, ეფექტიანი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 უნარ-ჩვევების სწავლება;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საჭიროების შემთხვევაში – პირველადი გადაუდებელი სამედიცინო და ფსიქოლოგიური მომსახურების ორგანიზება.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პირების (მათ შორის, შეზღუდული შესაძლებლობის სტატუსის მქონე ბავშვების) შემთხვევაში, დღის ცენტრის მომსახურება დამატებით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იმ დღის ცენტრებში, რომლებშიც შესაძლებელია, ბენეფიციართა ასაკობრივ ჯგუფებად დაყოფასა (6-დან 15 წლამდე, 15-დან 18 წლამდე, 18-დან 45 წლამდე და 45 წლის ზემოდ ასაკის) და მათთვის ამავე მუხლით განსაზღვრული მომსახურების  ასაკობრივი ჯგუფების შესაბამისად მიწოდების უზრუნველყოფას. (ამასთან, იმ შემთხვევაში, თუ ცალკეული ასაკობრივი ჯგუფის ბენეფიციართა რაოდენობა არ აღემატება სამ პირს, მაშინ, მათი განთავსება   უზრუნველყოფილი უნდა იქნეს  მოსაზღვრე ასაკობრივ ჯგუფში);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ფუნქციონირების პროგრამის (კურიკულუმის) წარმოებას;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ექვსთვიანი ინდივიდუალური რეაბილიტაცია/აბილიტაციის გეგმის შედგენას მულტიდისციპლინური გუნდის მიერ, რომლის შედგენაში ჩართულნი არიან: პედაგოგი ან/და ფსიქოლოგი ან/და ოკუპაციური თერაპევტი, დამხმარე ასისტენტი და ბენეფიციარი/მისი კანონიერი წარმოამდგენელი (მიუხედავად  მომსახურების მიმწოდებლის შესაძლო ცვლილებისა), გეგმის განხორციელებასა და განახლებას;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დამოუკიდებელი ცხოვრებისთვის საჭირო უნარებისა და სოციალური ინკლუზიის განვითარების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ფუნქციური, აკადემიური უნარების განვითარებას;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საგანმანათლებლო, განმავითარებელი აქტივობების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ფიზიკური გარემოს ადაპტირებასა და შესაბამისი მატერიალურ-ტექნიკური ბაზით აღჭურვას (მათ შორის ადაპტური ავეჯი/ნივთები);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ბენეფიციართა ცენტრებში მიყვანისა და შინ დაბრუნების 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შშმ პირთა (შშმ ბავშვთა) დღის ცენტრების მომსახურება ასაკობრივი ჯგუფებისთვის დამატებით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15 წლამდე ასაკის შშმ ბენეფიციარებისთვის: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მშობელთა ჩართულობის ხელშეწყობის გეგმის შედგენა-განხორციელებას;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სკოლაში ინკლუზიის ხელშეწყობასა და სკოლაში ჩარიცხული ბავშვების შესახებ სააგენტოსთვის ინფორმაციის მიწოდების უზრუნველყოფას სააგენტოს მიერ დადგენილი ფორმითა და დროის ინტერვალით  (ამ ღონისძიების განხორციელება აუცილებელია ბენეფიციართა ასაკობრივ ჯგუფებად დაყოფის შეუძლებლობის შემთხვევაშიც).</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15 - დან 18 წლამდე ასაკის შშმ ბენეფიციარებისთვის: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პროფესიული უნარ-ჩვევების და ფუნქციურ-აკადემიური უნარების განვითარებას;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ინკლუზიური პროფესიული განათლების მხარდამჭერი აქტივობების დაგეგმვა-განხორციელებას;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მშობელთა ჩართულობის ხელშეწყობის გეგმის შედგენა-განხორციელებას.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18 - დან 45 წლამდე შშმ პირების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პიროვნული განვითარების, გარემოსთან ადაპტაციის, სოციალური ინტეგრაციის, წინარე და პროფესიული უნარ-ჩვევების შეძენა-განვითარებას;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პროფესიულ, საგანმანათლებლო და ინკლუზიურ-პროფესიული განათლების ხვედრითი წილის გაზრდასა  და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45 წელს ზემოთ შშმ ბენეფიციარების შემთხვევაში - დამოუკიდებელი ცხოვრების უნარ-ჩვევების შენარჩუნების პარალელურად,  პიროვნული ჰარმონიზაციისა და ცხოვრების ხარისხის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წლისა და მეტი ასაკის ფსიქიკური ჯანმრთლობის პრობლემების მქონე ბენეფიციარებისთვის, დღის ცენტრი დამატებით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ბენეფიციარის  ფსიქოსოციალური ფუნქციონირების შეფასებას;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პაციენტის ინდივიდუალური  და ჯგუფური ფსიქოგანათლებას;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ოჯახის წევრების/მზრუნველების ფსიქოგანათლებას;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ინდივიდულაურ  და ჯგუფური თერაპიას;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 სოციალურ უნარ-ჩვევათა დასწავლა/აღდგენას – ინდივიდუალური  და ჯგუფური  თერაპიების  სახით;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ე.ვ) კომუნიკაციური უნარ-ჩვევების დასწავლას.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მომსახურება  დამატებით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ფსიქომოტორული განვითარებისა და სოციალური უნარების შეფასებას სპეციალური მეთოდოლოგიით, რომელიც მოიცავს შეფასების ინსტრუმენტსა და ბავშვთან მუშაობის გზამკვლევს;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ბენეფიციართა ვერბალური/ალტერნატიული კომუნიკაციის განვითარების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თვითმომსახურების უნარ-ჩვევების შეძენა-განვითარებას;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ბენეფიციარის დახმარებას კვების, საპირფარეშოს, პირადი ჰიგიენის დაცვის პროცესში;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ქცევითი დარღვევების შეფასებასა და ქცევის მართვის სპეციალიზებული გეგმის შემუშავებას და განხორციელებას;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 ქცევის სწორად მართვის მიზნით მშობლებისთვის შესაბამისი რეკომენდაციების მიწოდებას (რთული ქცევის მართვის პროგრამაში მონაწილეობენ დღის ცენტრის თანამშრომლები, მშობლები, ბენეფიციარის განვითარების პროცესში ჩართული სხვა პირები. რთული ქცევის მართვის პროგრამა დგება ქცევის გამოვლენიდან 30 დღეში. პროგრამის გადასინჯვა ხორციელდება 3 თვეში ერთხელ);</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6 - დან 15 წლამდე  მძიმე და ღრმა გონებრივი განვითარების შეფერხების მქონე შეზღუდული შესაძლებლობის ბავშვების შემთხვევაში - განვითარების სტიმულირებასა და ფუნქციურ-აკადემიური უნარების განვითარებას;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15 - დან 18 წლამდე ბენეფიციართა მძიმე და ღრმა გონებრივი განვითარების შეფერხების მქონე შეზღუდული შესაძლებლობის ბენეფიციარებისთვის აქცენტი კეთდება დამოუკიდებლად ცხოვრებისა და კომუნიკაციის უნარების განვითარებაზე.</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 ან იმყოფებიან ნათესაურ მინდობით აღზრდაში.  ერთდროულად ამ ქვეპუნქტით განსაზღვრული ბენეფიციარების რაოდენობა არ უნდა აღემატებოდეს 674-ს;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 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ერთდროულად ამ ქვეპუნქტით განსაზღვრული ბენეფიციარების რაოდენობა არ უნდა აღემატებოდეს  1026-ს;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 შეზღუდული შესაძლებლობის მქონე პირი. ერთდროულად ამ ქვეპუნქტით განსაზღვრული ბენეფიციარების რაოდენობა არ უნდა აღემატებოდეს  756-ს;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6 258 300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სტატუსის მოქმედების ვადით.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თვის 5 რიცხვის ჩათვლით,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ვაუჩერის ერთ ტალონზე თვეში ასანაზღაურებელი თანხა შშმ პირთა (მ.შ. ბავშვთა) დღის ცენტრში შეადგენს 290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480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(შაბათ-კვირისა და უქმე დღეების გამოკლებით) რაოდენობაზე.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13 ლარზე – შშმ პირთა (მ.შ. ბავშვთა) დღის ცენტრის შემთხვევაში, 22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გაცდენილ დღეთა რაოდენობა 5-ზე მეტია,  ვაუჩერით დაფინანსებული მომსახურების ასანაზღაურებელი 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მიმწოდებელი ვალდებულია არაუგვიანეს მომსახურების გაწევის თვის 15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წინა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(2019 წლის 1 სექტემბრამდე);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მიმწოდებელი ვალდებულია არაუგვიანეს მომსახურების გაწევის მომდევნო თვის 10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ასევე,  სააგენტოს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(2019 წლის 1 სექტემბრიდან);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დღის ცენტრის მომსახურება ბენეფიციარებს სტაბილურად მიეწოდებათ ყოველდღიურად შაბათ -კვირისა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 უმეტეს ერთდროულად 30 კალენდარული დღისა.  მიმწოდებლის მიერ გამოცხადებული არდადეგების დღეები არ ანაზღაურდება;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ვ) მიტოვების რისკის ქვეშ მყოფი ბავშვების დღის ცენტრის მომსახურების მიმწოდებელმა  ორგანიზაციამ სააგენტოს უნდა აცნობოს თითოეული კონკრეტული ისეთი შემთხვევის თაობაზე, როდესაც ბენეფიციარზე გაცემული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სააგენტო;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შშმ ბავშვთა/პირთა დღის ცენტრების შემთხვევაში,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სააგენტოსა და სამინისტროს. ვაუჩერის გაუქმების შესახებ გადაწყვეტილებას იღებს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5. ვაუჩერის გაცემა წარმოებს არაუმეტეს შესაბამის ადმინისტრაციულ-ტერიტორიულ ერთეულებში რეგისტრირებულ მიმწოდებელთა მომსახურების შესაძლებლობის ჯამური ლიმიტისა და ჩამოთვლილ ადმინისტრაციულ-ტერიტორიულ ერთეულებში სამიზნე ჯგუფების მიხედვით დაწესებული, ერთდროულად მოქმედი ვაუჩერების შემდეგი ლიმიტებისა, რომელთა ცენტრალიზებულ კოორდინაციას ახორციელებს სააგენტო.  ვაუჩერი მოქმედებს მხოლოდ იმ ადმინისტრაციულ-ტერიტორიულ (მუნიციპალურ) ერთეულში,  რომელშიც იქნა იგი გაცემული. ამასთან, ბენეფიციარის/კანონიერი წარმომადგენლის განცხადების საფუძველზე, შესაძლებელია, ვაუჩერის გაცემა იმ ადმინისტრაციულ-ტერიტორიული ერთეულისთვის, რომელისთვისაც იქნა იგი მოთხოვნილი. ადმინისტრაციულ-ტერიტორიულ ერთეულში ვაუჩერის გაცემის დროს პრიორიტეტი ენიჭებათ იმ ადმინისტრაციულ-ტერიტორიულ ერთეულში მცხოვრებ ბენეფიციარებს,  რომელშიც ხორციელდება დღის ცენტრებში მომსახურების უზრუნველყოფის  ქვეპროგრამა. </w:t>
      </w:r>
      <w:r>
        <w:rPr>
          <w:rFonts w:ascii="Sylfaen" w:hAnsi="Sylfaen" w:cs="Sylfaen"/>
          <w:i/>
          <w:iCs/>
          <w:noProof/>
          <w:sz w:val="20"/>
          <w:szCs w:val="20"/>
          <w:lang w:val="en-US"/>
        </w:rPr>
        <w:t>(10.07.2019 N323)</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264"/>
        <w:gridCol w:w="2219"/>
        <w:gridCol w:w="1878"/>
        <w:gridCol w:w="1707"/>
        <w:gridCol w:w="1707"/>
        <w:gridCol w:w="1773"/>
      </w:tblGrid>
      <w:tr w:rsidR="00990D85">
        <w:trPr>
          <w:trHeight w:val="289"/>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eastAsia="Times New Roman" w:hAnsi="Sylfaen" w:cs="Sylfaen"/>
                <w:b/>
                <w:bCs/>
                <w:noProof/>
                <w:sz w:val="20"/>
                <w:szCs w:val="20"/>
                <w:lang w:val="en-US"/>
              </w:rPr>
              <w:t>№</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ადმინისტრაციულ-ტერიტორიული ერთეული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ამ დანართის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მე-3 მუხლის პირველი პუნქტის „ა“ ქვეპუნქტით განსაზღვრული პირები</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ამ დანართის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მე-3 მუხლის პირველი პუნქტის „ბ“ ქვეპუნქტით განსაზღვრული პირები</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ამ დანართის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მე-3 მუხლის პირველი პუნქტის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„გ“ ქვეპუნქტით განსაზღვრული პირები</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ამ დანართის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მე-3 მუხლის პირველი პუნქტის „დ“ ქვეპუნქტით განსაზღვრული პირები</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292</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242</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431</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ქუთაისი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რუსთავი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ბათუმი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გორის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7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ქარელის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თერჯოლის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სამტრედიის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ზესტაფონის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7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ოზურგეთის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თელავის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7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გურჯაანის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ფოთი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2"/>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ზუგდიდის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ჩხოროწყუს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მცხეთის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0"/>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თიანეთის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წყალტუბოს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ჭიათურის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ლანჩხუთის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96"/>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ასპინძის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ჩოხატაურის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წალენჯიხის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საჩხერის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წნორი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ბორჯომის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კასპის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სენაკის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ტყიბულის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ვანის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259"/>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ხარაგაულის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ხონის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ახმეტის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წალკის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48"/>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სიღნაღის მუნიციპალიტეტი, გარდა ქ. წნორისა</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63"/>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36</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მარნეულის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63"/>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ლაგოდეხის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63"/>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ხაშურის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63"/>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39</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ბოლნისის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63"/>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საგარეჯოს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63"/>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41</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მესტიის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63"/>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შუახევის მუნიციპალიტეტი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990D85">
        <w:trPr>
          <w:trHeight w:val="109"/>
        </w:trPr>
        <w:tc>
          <w:tcPr>
            <w:tcW w:w="264"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219"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სულ ბენეფიციარი:</w:t>
            </w:r>
          </w:p>
        </w:tc>
        <w:tc>
          <w:tcPr>
            <w:tcW w:w="1878"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1026</w:t>
            </w:r>
          </w:p>
        </w:tc>
        <w:tc>
          <w:tcPr>
            <w:tcW w:w="1707"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756</w:t>
            </w:r>
          </w:p>
        </w:tc>
        <w:tc>
          <w:tcPr>
            <w:tcW w:w="1773" w:type="dxa"/>
            <w:tcBorders>
              <w:top w:val="single" w:sz="6" w:space="0" w:color="auto"/>
              <w:left w:val="single" w:sz="6" w:space="0" w:color="auto"/>
              <w:bottom w:val="single" w:sz="6" w:space="0" w:color="auto"/>
              <w:right w:val="single" w:sz="6" w:space="0" w:color="auto"/>
            </w:tcBorders>
            <w:shd w:val="clear" w:color="auto" w:fill="EAEAEA"/>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bl>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ქვეპროგრამით გათვალისწინებული კომპონენტები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სავარძელ-ეტლებით უზრუნველყოფისა და შშმ პირთა დასაქმების ხელშეწყობის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საპროთეზო-ორთოპედიული საშუალებებით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სმენის აპარატებით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კოხლეარული იმპლანტით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დამხმარე საშუალებებით უზრუნველყოფის ქვეპროგრამის ფარგლებში შეძენილი ან დაფინანსებული დამხმარე საშუალებების განაწილების წესი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დადგენილების 1.6.1, 1.6.2, 1.6.3, 1.6.4,  1.6.5 და 1.6.6 დანართებით გათვალისწინებული კომპონენტების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სააგენტოს დირექტორის ინდივიდუალური ადმინისტრაციულ-სამართლებრივი აქტით – ბრძანებით სააგენტოში იქმნება სპეციალური კომისია (შემდგომში – კომისია).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კომისია განიხილავს ამ დადგენილების 1.6.1, 1.6.2, 1.6.3, 1.6.4, 1.6.5 და 1.6.6 დანართებით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დადგენილების 1.6.1, 1.6.2 (გარდა ორთეზისა), 1.6.3,  1.6.4 და 1.6.5 დანართებით გათვალისწინებული დამხმარე საშუალებებით დაკმაყოფილებისათვის უარის თქმის საფუძველია, თუ წინა წლების სახელმწიფო პროგრამის ფარგლებში მიღებული ანალოგიური დამხმარე საშუალებების საგარანტიო ვადა არ არის ამოწურული.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კომისიის სამდივნო კომისიის მიერ მიღებული გადაწყვეტილების თაობაზე წერილობითი ფორმით აცნობებს შესაბამის განმცხადებელს გადაწყვეტილების მიღებიდან 7 კალენდარული დღის განმავლობაში. ამასთან, კომისიის მიერ დამხმარე საშუალებით დაკმაყოფილების შესახებ მიღებული გადაწყვეტილების დროს, წერილობით შეტყობინებაში აგრეთვე მიეთითება: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ვაუჩერით დაფინანსების შემთხვევაში – ვაუჩერის მისაღებად სააგენტოსადმი მიმართვის ვადა, შესაბამისი საქონლის (მომსახურების) ყველა მიმწოდებელი პირის რეკვიზიტები და ამ პირისადმი მიმართვის ვადა;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დამხმარე საშუალების შესყიდვის/მიღების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თუ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სააგენტოს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მიღებული შესაბამისი გადაწყვეტილება ითვლება გაუქმებულად.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დამხმარე საშუალებით დაკმაყოფილების უპირატესი უფლებით სარგებლობენ შესაბამისი დამხმარე საშუალების მიღების უფლების მქონე პირები, შემდეგი რიგითობით: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სპეციალიზებულ სადღეღამისო დაწესებულებებში მცხოვრები ბენეფიციარები. ამ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სამინისტროს ან სამინისტროს სახელმწიფო კონტროლს დაქვემდებარებული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მიერ სააგენტოსადმი მიმართვა. დამხმარე საშუალების (გარდა მექანიკური სავარძელ-ეტლისა, პროთეზისა, ყავარჯნის, ხელჯოხ-ყავარჯნის, თვალის პროთეზის,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 №IV-50/2, რომელშიც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მოწმობის არქონისას – დაბადების მოწმობის ასლი). განსაკუთრებულ შემთხვევაში, როდესაც არსებობს პირის პირადობის დამადასტურებელი დოკუმენტის ასლის ან/და სამედიცინო სოციალური ექსპერტიზის შემოწმების აქტის – ფორმა №IV-50/2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სამინისტროს ან ფონდის დირექტორის მიმართვის დაკმაყოფილება სამედიცინო დოკუმენტაცია ფორმა №IV-100/ა-ს საფუძველზე, სადაც მითითებული იქნება შესაბამისი დამხმარე საშუალების საჭიროება;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იუსტიციის სამინისტროს პენიტენციურ დაწესებულებაში მყოფი პირები (გარდა ელექტრო სავარძელ-ეტლის მოთხოვნის შემთხვევისა). დამხმარე საშუალებით დაკმაყოფილების შესახებ გადაწყვეტილების მიღების საფუძველს წარმოადგენს სამინისტროს ან საქართველოს იუსტიციის სამინისტროს მიერ სააგენტოსადმი მიმართვა. დამხმარე საშუალების (გარდა ყავარჯნის, ხელჯოხ-ყავარჯნის,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 №IV-50/2,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 მოწმობის 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შესაბამისი პენიტენციური დაწესებულების მიერ გაცემული ცნობა ამ პენიტენციურ დაწესებულებაში პირის იდენტიფიკაციისათვის გამოყენებული ნომრის (ან სხვა რეკვიზიტების) მითითებით;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ამ დადგენილების დანართი 1.6.2-ით გათვალისწინებული საპროთეზო-ორთოპედიული საშუალებებით უზრუნველყოფის კომპონენტის ფარგლებში: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ორთეზირების საჭიროების მქონე ბავშვები, რომლებიც არიან ამ დადგენილების დანართი 1.3-ით გათვალისწინებული ბავშვთა რეაბილიტაციის/აბილიტაციის ქვეპროგრამის ბენეფიციარები;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პირები, რომელთა განცხადებები სააგენტოში შემოსულია 2018 წლამდე;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მაძიებლები, ამავე მუხლის მე-7 პუნქტით განსაზღვრული თანმიმდევრობით.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დადგენილების დანართი 1.6.5-ით გათვალისწინებული კოხლეარული იმპლანტით უზრუნველყოფის კომპონენტის ფარგლებში: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შესაბამისი კომპონენტით გათვალისწინებული სამიზნე ჯგუფის 5-დან 6 წლამდე ასაკის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შესაბამისი კომპონენტით გათვალისწინებული სამიზნე ჯგუფის 6 წლამდე ასაკის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მაძიებლები, ამავე მუხლის მე-7 პუნქტით განსაზღვრული თანმიმდევრობით.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18 წლამდე ასაკის შშმ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მკვეთრად გამოხატული შეზღუდული შესაძლებლობის სტატუსის მქონე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მნიშვნელოვნად გამოხატული შეზღუდული შესაძლებლობის სტატუსის მქონე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თ.გ) ზომიერად გამოხატული შეზღუდული შესაძლებლობის სტატუსის მქონე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თ.დ) ასაკით პენსიონერები.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მკვეთრად გამოხატული შეზღუდული შესაძლებლობის სტატუსის მქონე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მნიშვნელოვნად გამოხატული შეზღუდული შესაძლებლობის სტატუსის მქონე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ზომიერად გამოხატული შეზღუდული შესაძლებლობის სტატუსის მქონე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ასაკით პენსიონერები;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ბენეფიციარები, მიუხედავად ამ პუნქტით განსაზღვრული რიგითობისა (გარდა 25 წლამდე ასაკის და სპეციალიზებულ სადღეღამისო დაწესებულებებში მცხოვრები ბენეფიციარების), რომლებსაც ანალოგიური დამხმარე საშუალება მიღებული აქვთ 2017 ან 2018 წლების (ელექტროეტლის შემთხვევაში - ასევე, 2014, 2015 და 2016 წლის) სახელმწიფო პროგრამის ფარგლებში;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ქვეპუნქტში ჩამოთვლილ მომდევნო ქვეპუნქტს.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1.6.1</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სავარძელ-ეტლებით უზრუნველყოფისა და შშმ პირთა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დასაქმების ხელშეწყობის კომპონენტი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კომპონენტის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ინდივიდუალურად ადაპტირებადი მექანიკური და ელექტრო 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კომპონენტის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სავარძელ-ეტლების ბენეფიციარზე გაცემა და ინდივიდუალური საჭიროების გათვალისწინებით მორგება საჯდომის სიგანის, საზურგის სიმაღლის, ფეხის დასადების მიხედვით;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 შემთხვევაში – სავარძელ-ეტლთან ერთად ნაწოლებისგან დამცავი სპეციალური ბალიშის გაცემა;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სავარძელ-ეტლების საგარანტიო მომსახურება მინიმუმ 24 თვის განმავლობაში;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საგარანტიო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ელექტრო სავარძელ-ეტლის შემთხვევაში, დამატებით: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ელექტრო სავარძელ-ეტლის 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სავარძელ-ეტლების გამოყენებასთან დაკავშირებული ტრენინგების ჩატარება;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ელექტრო სავარძელ-ეტლი უნდა იყოს დასაკეცი და მისი მასა არ უნდა აღემატებოდეს 45 კგ-ს;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ძრავის სიმძლავრე არანაკლებ 180 W;</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დატვირთვის მასა არანაკლებ 110 კგ;</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 ელექტრო სავარძელ-ეტლის სახელმძღვანელოს ბენეფიციარისთვის გადაცემა.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2019 წლის პროგრამის ფარგლებში, ერთ პირზე გაიცემა მხოლოდ ერთი მექანიკური ან ელექტრო სავარძელ-ეტლი.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კომპონენტის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კომპონენტის სამიზნე ჯგუფს განეკუთვნებიან სავარძელ-ეტლის საჭიროების მქონე  პირები, მათ შორის, შშმ პირები და  6-დან 18 წლამდე  შშმ ბავშვები.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წარმომადგენელი/მინდობით აღმზრდელი განცხადებით მიმართავს სააგენტოს. განცხადებას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 18 წლამდე ასაკის პირის შემთხვევაში კი – დაბადების მოწმობის ასლი (პირადობის მოწმობის არქონისას);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სავარძელ-ეტლის საჭიროება, ხოლო 6-დან 14 წლამდე ასაკის ბავშვის შემთხვევაში - ელექტრო სავარძელ-ეტლის საჭიროებასთან ერთად მითითებული უნდა იყოს  ელექტრო სავარძელ-ეტლით დამოუკიდებლად სარგებლობის უნარების შეფასების შედეგები;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მექანიკური სავარძელ-ეტლის  მოთხოვნის შემთხვევაში − დამხმარე საშუალების გაცემა შესაძლებელია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№IV-100/ა-ის საფუძველზეც, რომლის მიხედვით აღნიშნული დამხმარე საშუალების მაძიებლის სამედიცინო დიაგნოზი შეესაბამება ამავე დადგენილებით დამტკიცებული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 დანართით განსაზღვრულ ჩამონათვალს. ამასთან, მითითებული იქნება ამ კომპონენტით გათვალისწინებული მექანიკური სავარძელ-ეტლის საჭიროება. ამასთან, მექანიკური სავარძელ-ეტლის მოთხოვნის შემთხვევაში, ამ პუნქტის „ბ“ და „გ“ ქვეპუნქტებით მოთხოვნილი დოკუმენტაციის წარდგენა არ არის საჭირო;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ე) სასკოლო ასაკის (6-დან 14 წლამდე) შშმ ბავშვის შემთხვევაში  −  სკოლის/დღის ცენტრის/სკოლამდელი სააღმზრდელო დაწესებულების (რომლის მოსწავლედ/მომსახურების მიმღებადაც ითვლება აღნიშნული პირი) ადმინისტრაციის წარმომადგენლისა და მშობლის/კანონიერი წარმომადგენლის მიერ ხელმოწერილი, დადასტურებული დოკუმენტი ელექტროსავარძელ-ეტლის დამოუკიდებლად სარგებლობის შესაძლებლობისა და უსაფრთხოებაზე პასუხისმგებლობის შესახებ. იმ შემთხვევაში, თუ არ იქნება წარდგენილი დადასტურებული აღნიშნული დოკუმენტი  შეფასებისა  და უსაფრთხოებაზე  პასუხისმგებლობის  შესახებ  − 6-დან 14 წლამდე ასაკის  შშმ ბავშვს გადაეცემა მექანიკური სავარძელ-ეტლი;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თუ განმცხადებელი პირის კანონიერი წარმომადგენელია/მინდობით აღმზრდელია, განცხადებას ასევე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ვეტერანის სტატუსის დამადასტურებელი დოკუმენტი ან ცნობა (ასეთის არსებობის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კომპონენტის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800 000 ლარით, მათ შორის, ელექტრო სავარძელ-ეტლებისთვის – 537 000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მომსახურების მიმწოდებლის მიერ სააგენტოსთვის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მექანიკური სავარძელ-ეტლის შემთხვევაში შეადგენს 560 ლარს, ხოლო ელექტროსავარძელ-ეტლის შემთხვევაში – 3580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სავარძელ-ეტლის 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 მექანიკური სავარძელ-ეტლის ფაქტობრივი ღირებულების 100%-ით ფინანსდებიან: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 მექანიკური სავარძელ-ეტლის ფაქტობრივი ღირებულების 90%-ით;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ელექტრო სავარძელ-ეტლის საჭიროების მქონე ბენეფიციარები დაფინანსდებიან ვაუჩერის დაფინანსების ლიმიტის 100%-ის ფარგლებში საქონლის (მომსახურების) – ელექტროსავარძელ-ეტლის ფაქტობრივი ღირებულების 100%-ით.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კომპონენტით გათვალისწინებული საქონლის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 სავარძელ-ეტლის მიმწოდებელია სააგენტოში ამ დადგენილების №1 დანართის მე-3 მუხლის 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საქართველოში აწარმოებს სავარძელ-ეტლს, სადაც დასაქმებულ შშმ პირთა პროცენტული წილი დასაქმებულთა საერთო რაოდენობის 50%-ს აღემატება და სააგენტოში წარადგენს შესაბამის ინფორმაციას სააგენტოს მიერ მოთხოვნილი ფორმატით;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ბენეფიციარის საჭიროების განსაზღვრისათვის, სავარძელ-ეტლის მორგებისა და შესაბამისი ტრენინგის ჩატარებისთვის ჰყავს სერტიფიცირებული თანამშრომელი და წარადგენს შესაბამისი კვალიფიკაციის დამადასტურებელ დოკუმენტებს და ტრენინგის შინაარსს;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სარგებლობაში/საკუთრებაში გააჩნია მომსახურების გაწევის შესაბამისი ტექნიკური ბაზა და სააგენტოში წარადგენს შესაბამის დამადასტურებელ დოკუმენტებს.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კომპონენტის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1.6.2</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საპროთეზო-ორთოპედიული საშუალებებით უზრუნველყოფის კომპონენტი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კომპონენტის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კომპონენტის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ქვედა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ზედა კიდურის ყველა დონის ამპუტირების შემთხვევაში – პროთეზის შერჩევა, დამზადება და მორგება;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ორთეზების შერჩევა, დამზადება და მორგება;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საპროთეზო-ორთოპედიული ნაწარმის მიღებიდან 12 თვის განმავლობაში (თუ ამ დანართის მე-4 მუხლის მე-5 პუნქტით სხვა რამ არ არის გათვალისწინებული)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ხოლო თვალის პროთეზის შემთხვევაში, 24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ტრავმით გამოწვეულ ცვლილებას, წინასწარ განზრახულ დაზიანებას ან გაუფრთხილებლობას;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ინდივიდუალური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კომპონენტის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საპროთეზო-ორთოპედიული ნაწარმის საჭიროების მქონე შშმ პირები (მათ შორის, შშმ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ანოფთალმის (ICDკოდი-10- Q11.1) და მიკროფთალმის (ICD-10კოდი- Q11.2) მქონე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სააგენტოს. ამასთან, აღნიშნულ განცხადებას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 (გარდა თვალის პროთეზისა და 3 წლამდე ასაკის ბავშვების ორთეზის საჭიროებისას);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თვალის პროთეზის შემთხვევაში პირზე გაცემული სამედიცინო ფორმა 100/ა, ხოლო სხვა საპროთეზო-ორთოპედიული ნაწარმის შემთხვევაში  - პირზე გაცემული სამედიცინო სოციალური ექსპერტიზის შემოწმების აქტი – ფორმა №IV-50/2 (ან პირზე გაცემული სამედიცინო ფორმა 100/ა), რომელშიც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ვეტერანის სტატუსის დამადასტურებელი დოკუმენტი ან ცნობა (ასეთის არსებობის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კომპონენტის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2 586 000 ლარით, მათ შორის,  თვალის პროთეზირებისთვის არაუმეტეს − 14 000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საქონლის/მომსახურების დაფინანსებისათვის.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სააგენტოსთვის,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მომსახურების მიწოდების დასრულების მომდევნო თვის ამოწურვამდე.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კომპონენტის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lang w:val="en-US"/>
        </w:rPr>
      </w:pPr>
      <w:r>
        <w:rPr>
          <w:rFonts w:ascii="Sylfaen" w:hAnsi="Sylfaen" w:cs="Sylfaen"/>
          <w:noProof/>
          <w:color w:val="333333"/>
          <w:sz w:val="24"/>
          <w:szCs w:val="24"/>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6975"/>
        <w:gridCol w:w="2055"/>
      </w:tblGrid>
      <w:tr w:rsidR="00990D85">
        <w:trPr>
          <w:trHeight w:val="49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გათვალისწინებული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საქონლის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მომსახურების) სახეობა</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დაფინანსების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ლიმიტი</w:t>
            </w:r>
            <w:r>
              <w:rPr>
                <w:rFonts w:ascii="Sylfaen" w:hAnsi="Sylfaen" w:cs="Sylfaen"/>
                <w:noProof/>
                <w:sz w:val="20"/>
                <w:szCs w:val="20"/>
                <w:lang w:val="en-US"/>
              </w:rPr>
              <w:br/>
            </w: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ლარებით)</w:t>
            </w:r>
          </w:p>
        </w:tc>
      </w:tr>
      <w:tr w:rsidR="00990D85">
        <w:trPr>
          <w:trHeight w:val="22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 </w:t>
            </w:r>
            <w:r>
              <w:rPr>
                <w:rFonts w:ascii="Sylfaen" w:eastAsia="Times New Roman" w:hAnsi="Sylfaen" w:cs="Sylfaen"/>
                <w:b/>
                <w:bCs/>
                <w:noProof/>
                <w:sz w:val="20"/>
                <w:szCs w:val="20"/>
                <w:lang w:val="en-US"/>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27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36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1.1. </w:t>
            </w:r>
            <w:r>
              <w:rPr>
                <w:rFonts w:ascii="Sylfaen" w:eastAsia="Times New Roman" w:hAnsi="Sylfaen" w:cs="Sylfaen"/>
                <w:noProof/>
                <w:sz w:val="20"/>
                <w:szCs w:val="20"/>
                <w:lang w:val="en-US"/>
              </w:rPr>
              <w:t>პროთეზი ტერფის ნაწილობრივი ამპუტაციისას და კოჭ-წვივის სახსარში ამოსახსვრისას ლამინირებით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1000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1.2.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48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1.2.1. </w:t>
            </w:r>
            <w:r>
              <w:rPr>
                <w:rFonts w:ascii="Sylfaen" w:eastAsia="Times New Roman" w:hAnsi="Sylfaen" w:cs="Sylfaen"/>
                <w:noProof/>
                <w:sz w:val="20"/>
                <w:szCs w:val="20"/>
                <w:lang w:val="en-US"/>
              </w:rPr>
              <w:t>მუხლს ქვედა მოდულური პროთეზი ლამინაციური ბუდით, 2 სილიკონ ლაინერით, საჭიროების შემთხვევაში – ჩამკეტით. 18-თვიანი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2900</w:t>
            </w:r>
          </w:p>
        </w:tc>
      </w:tr>
      <w:tr w:rsidR="00990D85">
        <w:trPr>
          <w:trHeight w:val="48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1.2.2. მუხლს ქვედა მოდულური პროთეზი ლამინაციური ბუდით სილიკონ ლაინერის გარეშე </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1790</w:t>
            </w:r>
          </w:p>
        </w:tc>
      </w:tr>
      <w:tr w:rsidR="00990D85">
        <w:trPr>
          <w:trHeight w:val="43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1.2.3. მუხლს ქვედა პროთეზი ხის კვანძით – ხის მიმღებით, ტყავის ან ლითონის მიმღებით და ლითონის კარკასით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1500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1.3.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მენჯ-ბარძაყის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ამოსახსვრისას</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40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1.3.1. </w:t>
            </w:r>
            <w:r>
              <w:rPr>
                <w:rFonts w:ascii="Sylfaen" w:eastAsia="Times New Roman" w:hAnsi="Sylfaen" w:cs="Sylfaen"/>
                <w:noProof/>
                <w:sz w:val="20"/>
                <w:szCs w:val="20"/>
                <w:lang w:val="en-US"/>
              </w:rPr>
              <w:t>მოდულური პროთეზი მენჯ-ბარძაყის ამოსახსვრისას ლამინაციური ბუდით 2-წლიანი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3300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1.4.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43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1.4.1. </w:t>
            </w:r>
            <w:r>
              <w:rPr>
                <w:rFonts w:ascii="Sylfaen" w:eastAsia="Times New Roman" w:hAnsi="Sylfaen" w:cs="Sylfaen"/>
                <w:noProof/>
                <w:sz w:val="20"/>
                <w:szCs w:val="20"/>
                <w:lang w:val="en-US"/>
              </w:rPr>
              <w:t>მუხლს ზედა მოდულური პროთეზი ლამინაციური ბუდით, მუხლის სახსრით, 2 სილიკონ ლაინერით, საჭიროების შემთხვევაში, ჩამკეტით, 18 თვიანი გარანტიით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3950</w:t>
            </w:r>
          </w:p>
        </w:tc>
      </w:tr>
      <w:tr w:rsidR="00990D85">
        <w:trPr>
          <w:trHeight w:val="43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1.4.2. მუხლს ზედა მოდულური პროთეზი ლამინაციური ბუდით სილიკონ ლაინერის გარეშე</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2780</w:t>
            </w:r>
          </w:p>
        </w:tc>
      </w:tr>
      <w:tr w:rsidR="00990D85">
        <w:trPr>
          <w:trHeight w:val="37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1.4.3. მუხლს ზედა პროთეზი ხის კვანძით – ხის მიმღებით, ტყავის ან ლითონის მიმღებით და ლითონის კარკასით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1500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16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2.1.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39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2.1.1. </w:t>
            </w:r>
            <w:r>
              <w:rPr>
                <w:rFonts w:ascii="Sylfaen" w:eastAsia="Times New Roman" w:hAnsi="Sylfaen" w:cs="Sylfaen"/>
                <w:noProof/>
                <w:sz w:val="20"/>
                <w:szCs w:val="20"/>
                <w:lang w:val="en-US"/>
              </w:rPr>
              <w:t>იდაყვს ზედა მოდულური პროთეზი ლამინაციური ბუდით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3340</w:t>
            </w:r>
          </w:p>
        </w:tc>
      </w:tr>
      <w:tr w:rsidR="00990D85">
        <w:trPr>
          <w:trHeight w:val="19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2.2.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46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2.2.1. </w:t>
            </w:r>
            <w:r>
              <w:rPr>
                <w:rFonts w:ascii="Sylfaen" w:eastAsia="Times New Roman" w:hAnsi="Sylfaen" w:cs="Sylfaen"/>
                <w:noProof/>
                <w:sz w:val="20"/>
                <w:szCs w:val="20"/>
                <w:lang w:val="en-US"/>
              </w:rPr>
              <w:t>იდაყვს ქვედა მოდულური პროთეზი ლამინაციური ბუდით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2500</w:t>
            </w:r>
          </w:p>
        </w:tc>
      </w:tr>
      <w:tr w:rsidR="00990D85">
        <w:trPr>
          <w:trHeight w:val="25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2.2.2. ხელის მტევნის (კოსმეტიკური) პროთეზი უცხოური წარმოების კვანძით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1300</w:t>
            </w:r>
          </w:p>
        </w:tc>
      </w:tr>
      <w:tr w:rsidR="00990D85">
        <w:trPr>
          <w:trHeight w:val="225"/>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 </w:t>
            </w:r>
            <w:r>
              <w:rPr>
                <w:rFonts w:ascii="Sylfaen" w:eastAsia="Times New Roman" w:hAnsi="Sylfaen" w:cs="Sylfaen"/>
                <w:b/>
                <w:bCs/>
                <w:noProof/>
                <w:sz w:val="20"/>
                <w:szCs w:val="20"/>
                <w:lang w:val="en-US"/>
              </w:rPr>
              <w:t>ორთეზირება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ტერფის ორთეზი კოჭ-წვივის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 ორთეზი მუხლისა და კოჭ-წვივის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840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 მუხლის ორთეზი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700</w:t>
            </w:r>
          </w:p>
        </w:tc>
      </w:tr>
      <w:tr w:rsidR="00990D85">
        <w:trPr>
          <w:trHeight w:val="6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 ორთეზი მენჯ-ბარძაყის, მუხლისა და კოჭ-წვივის სახსრების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990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 ორთეზი იდაყვს ქვედა</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 ორთეზი იდაყვის სახსრის ჩართვით</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180</w:t>
            </w:r>
          </w:p>
        </w:tc>
      </w:tr>
      <w:tr w:rsidR="00990D85">
        <w:trPr>
          <w:trHeight w:val="27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 ორთეზი კისრის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 ორთეზი გულ-მკერდ-წელის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700</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9. ორთეზი წელის დონეზე</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575</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III. </w:t>
            </w:r>
            <w:r>
              <w:rPr>
                <w:rFonts w:ascii="Sylfaen" w:eastAsia="Times New Roman" w:hAnsi="Sylfaen" w:cs="Sylfaen"/>
                <w:b/>
                <w:bCs/>
                <w:noProof/>
                <w:sz w:val="20"/>
                <w:szCs w:val="20"/>
                <w:lang w:val="en-US"/>
              </w:rPr>
              <w:t>თვალის პროთეზირება</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990D85">
        <w:trPr>
          <w:trHeight w:val="210"/>
        </w:trPr>
        <w:tc>
          <w:tcPr>
            <w:tcW w:w="697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თვალის სტანდარტული პროთეზი</w:t>
            </w:r>
          </w:p>
        </w:tc>
        <w:tc>
          <w:tcPr>
            <w:tcW w:w="2055"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bl>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ფაქტობრივი ღირებულების 90 %-ით.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კომპონენტით გათვალისწინებული საქონლის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მიმწოდებელია სააგენტოში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კომპონენტის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1.6.3</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სმენის აპარატებით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კომპონენტის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კომპონენტის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არანაკლებ 1 500 ციფრული სმენის აპარატის შეძენასა და გაცემას;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ციფრული აპარატის მორგებას;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ციფრული სმენის აპარატის უფასო საგარანტიო მომსახურებას არანაკლებ 12 თვის განმავლობაში.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კომპონენტის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სმენის აპარატის საჭიროების მქონე სმენადაქვეითებული შშმ პირები (მათ შორის, შშმ ბავშვები და 5 წლამდე ასაკის ნებისმიერი ხარისხის სმენადაქვეითებული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სააგენტოს. ამასთან, აღნიშნულ განცხადებას თან უნდა ერთვოდეს: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გარდა 5 წლამდე ასაკის სმენადაქვეითებული ბავშვებისა, რომლებიც აღნიშნულის დასადასტურებლად წარმოადგენენ ჯანმრთელობის მდგომარეობის შესახებ ცნობას (სამედიცინო დოკუმენტაცია ფორმა №IV-100/ა);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სმენის აპარატის საჭიროება;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კომპონენტის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375 000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საქონელს (მომსახურებას) შეისყიდის სააგენტო „სახელმწიფო შესყიდვების შესახებ“ საქართველოს კანონის მოთხოვნათა გათვალისწინებით.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კომპონენტით გათვალისწინებული საქონლის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სააგენტოს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კომპონენტის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სააგენტო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1.6.4</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კომპონენტის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კომპონენტის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  ვიდეო კონფერენციის ფუნქციის მქონე არანაკლებ 100 ტექნიკური საშუალების (სმარტფონის) შეძენასა და გაცემას.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კომპონენტის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ორმხრივი თანდაყოლილი ან შეძენილი სიყრუის ან სმენაჩლუნგობის მე-4 ხარისხის მქონე  შშმ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სააგენტოს. ამასთან, აღნიშნულ განცხადებას თან უნდა ერთვოდეს: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ასლი (პირადობის მოწმობის არქონისას);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სტატუსის დამადასტურებელი საბუთის ასლი - სამედიცინო სოციალური ექსპერტიზის შემოწმების აქტის ამონაწერი  – ფორმა №IV-50/4;</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ან შეძენილი სიყრუე  ან სმენაჩლუნგობა მე-4 ხარისხის.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კომპონენტის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30 000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სმარტფონის ღირებულების ასანაზღაურებლად გამოიყენება მომსახურების მიმწოდებლის მიერ სააგენტოსთვის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სმარტფონის შემთხვევაში შეადგენს 300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კომპონენტით გათვალისწინებული საქონლის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საქონლის (მომსახურების) სმარტფონის მიმწოდებელია სააგენტოში ამ დადგენილების №1 დანართის მე-3 მუხლის მოთხოვნათა გათვალისწინებით რეგისტრირებული პირი, რომელიც   სააგენტოში წარადგენს შესაბამის ინფორმაციას სააგენტოს მიერ მოთხოვნილი ფორმატით.  </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კომპონენტის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1.6.5</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კოხლეარული იმპლანტით უზრუნველყოფის კომპონენტი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კომპონენტის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კომპონენტის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ღონისძიებები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35 კოხლეარული იმპლანტის შეძენას;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რეაბილიტაციას.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12 თვის განმავლობაში, რაც, თავის მხრივ,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ბენეფიციართათვის, რომელთა მიმართ ამ პუნქტის „ბ“ ქვეპუნქტით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კომპონენტის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სამიზნე ჯგუფს წარმოადგენს: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შესაბამისი საჭიროების მქონე 6 წლამდე ასაკის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 წლისა და მეტი ასაკის პირები, თუ სამედიცინო დასკვნის თანახმად, ნაჩვენებია კოხლეარული იმპლანტაციის ოპერაცია;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საქონლის და/ან მომსახურების მიღების მოთხოვნით, პირი განცხადებით მიმართავს სააგენტოს. ამასთან, განცხადებას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 კოხლეარული იმპლანტის საჭიროება (ამ მუხლის პირველი პუნქტის „ა“ და „ბ“ ქვეპუნქტებით განსაზღვრული სამიზნე ჯგუფის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კომპონენტის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1 487 900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საქონელს და მომსახურებას შეისყიდის სააგენტო „სახელმწიფო შესყიდვების შესახებ“ საქართველოს კანონის მოთხოვნათა გათვალისწინებით.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შესყიდული საქონლისა და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ერთი კოხლეარული იმპლანტის ღირებულება – 37 225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3 000 ლარისა. ამასთან, ერთი პროცედურის (მანიპულაციის) ღირებულება შეადგენს 500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ლოგოპედის (მეტყველების თერაპევტის) მომსახურების ღირებულება რეაბილიტაციის პერიოდში – 2 000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მუხლის მე-2 პუნქტის ,,ბ“ ქვეპუნქტებით გათვალისწინებული მომსახურების ამ დანართის მე-5 მუხლის მე-2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სააგენტოს წარუდგენს შესრულებული სამუშაოს ანგარიშს სააგენტოს მიერ შემუშავებული ფორმის მიხედვით.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კომპონენტით გათვალისწინებული საქონლისა და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პირველი პუნქტის „ა“ ქვეპუნქტითა და მე-2 პუნქტის „ა“ ქვეპუნქტით გათვალისწინებული საქონლისა და მომსახურების მიმწოდებელია პირი, რომელთანაც სააგენტოს დადებული აქვს ხელშეკრულება, კომპონენტით გათვალისწინებული საქონლისა და მომსახურების სახელმწიფო შესყიდვის შესახებ.</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რეგისტრირებულია სააგენტოში ამ მომსახურების მიმწოდებლად.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სააგენტომ უზრუნველყოს ხელშეკრულების გაგრძელება/გაფორმება იმავე მიმწოდებელთან, რომელიც ამ მომსახურებას ახორციელებდა საქართველოს მთავრობის 2018  წლის პროგრამის 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 15 000 ლარით.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კომპონენტის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სააგენტო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1.6.6</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კომპონენტის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კომპონენტის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 წინა წლებში კომპონენტის ფარგლებში შესყიდული დამხმარე საშუალებების გაცემა. ამასთან, სხვადასხვა პარამეტრების (ზომის ან სხვა მახასიათებლების) მქონე ერთიდაიგივე სახეობის დამხმარე საშუალების შემთხვევაში, ბენეფიციარს/მის კანონიერ წარმომადგენლს შეუძლია თავად მოირგოს/აირჩიოს სასურველი პარამეტრების დამხმარე საშუალება.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კომპონენტის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ყავარჯნის, ხელჯოხ-ყავარჯნის ან გადასაადგილებელი ჩარჩოს საჭიროების მქონე შშმ პირები და ხანდაზმულები (ქალები – 60 წლიდან, მამაკაცები – 65 წლიდან);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უსინათლოთა ხელჯოხის საჭიროების მქონე მხვედველობადაქვეითებული შშმ პირები.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სააგენტოს. ამასთან, აღნიშნულ განცხადებას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(შშმ პირის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ჯანმრთელობის მდგომარეობის შესახებ ცნობა (სამედიცინო დოკუმენტაცია – ფორმა №IV-100/ა), რომელშიც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 (გარდა, უსინათლოთა ხელჯოხის საჭიროების მქონე მხედველობადაქვეითებული შშმ იმ პირებისა/ბავშვებისა, რომელთა ამავე მუხლის მე-2 პუნქტის „ბ“ ქვეპუნქტით მოთხოვნილ დოკუმენტში მითითებულია, რომ ეს პირები/ბავშვები არიან უსინათლო ან მხედველობადაქვეითებული მკვეთრად გამოხატული შეზღუდული შესაძლებლობის სტატუსის მქონე პირები ან უსინათლო ან მხედველობადაქვეითებული შეზღუდული შესაძლებლობის სტატუსის მქონე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კომპონენტით გათვალისწინებული საქონლის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სააგენტოს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კომპონენტის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განმახორციელებელია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1.7</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ყრუთა კომუნიკაციის ხელშეწყობის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სოციალური ინტეგრაციის ხელშეწყობა.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(ქ. თბილისის გარდა) მინიმუმ რვა რეგიონში 10 სურდოთარჯიმნის მომსახურებით უზრუნველყოფას (თითოეულ ამ რეგიონში მინიმუმ ერთი სურდოთარჯიმანი);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სურდოთარჯიმანთა შერჩევას და მათ მიერ გაწეული მომსახურების მონიტორინგს, რომელიც უნდა განახორციელოს ქვეპროგრამის მიმწოდებელი ორგანიზაციის სათანადოდ უფლებამოსილმა პირმა – კოორდინატორმა;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ქვეპროგრამით გათვალისწინებული სურდოთარჯიმნის მომსახურების შესახებ ინფორმაციის განთავსებას ძირითად საჯარო დაწესებულებებში (ადგილობრივი თვითმმართველობის ორგანოები, საქართველოს სასამართლოები, საქართველოს შინაგან საქმეთა სამინისტროს საპატრულო პოლიციის დეპარტამენტი, საქართველოს იუსტიციის სამინისტროს მმართველობის სფეროში მოქმედი საჯარო სამართლის იურიდიული პირები – სახელმწიფო სერვისების განვითარების სააგენტო და საჯარო რეესტრის ეროვნული სააგენტო, აგრეთვე, სააგენტოს ტერიტორიული ერთეულები);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სურდოთარჯიმანთა მეშვეობით, ყრუთა ინფორმირებას სახელმწიფოს მიერ უზრუნველყოფილი სხვადასხვა მომსახურების შესახებ და საჯარო დაწესებულებებში მომსახურების მისაღებად საჭირო კომუნიკაციის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ყოველთვიურად, მომსახურების გაწევის შემდგომი თვის 10 რიცხვის ჩათვლით, მიმწოდებლის მიერ სააგენტოში გაწეული მომსახურების თაობაზე, ამ მუხლის „ბ“ ქვეპუნქტში განსაზღვრული შესაბამისი დაწესებულების უფლებამოსილი პირის ხელმოწერით დადასტურებული ინფორმაციის წარდგენას. ინფორმაციის წარდგენის ფორმას განსაზღვრავს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ჯგუფს წარმოადგენენ საქართველოში მცხოვრები ყრუ პირები.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48 000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მომსახურებას შეისყიდის სააგენტო „სახელმწიფო შესყიდვების შესახებ“ საქართველოს კანონის მოთხოვნათა გათვალისწინებით.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პირი, რომელთანაც სააგენტოს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სააგენტო ამ ქვეპროგრამით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 </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1.8</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დედათა და ბავშვთა თავშესაფრით უზრუნველყოფის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ჩვილ ბავშვთა მიტოვების პრევენცია და ბავშვის ბიოლოგიური ოჯახის გაძლიერება.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თავშესაფრით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უსაფრთხო გარემოთი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და არაფორმალური განათლების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გადაუდებელ შემთხვევაში ამბულატორიული და სტაციონარული სამედიცინო მომსახურების 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ფსიქოლოგის მომსახურებას;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მომსახურების განხორციელებისთვის აუცილებელი სხვა დამატებითი საჭიროებების უზრუნველყოფას.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450 000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მომსახურების ერთდროულად მიმღებ ბენეფიციართა რაოდენობა არ აღემატება 15 პირს ქ. ქუთაისში, 48 პირს ქ. თბილისში და 10 პირს ქ. ხაშურში.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 დედათა და ბავშვთა თავშესაფრით მომსახურების ღირებულების ასანაზღაურებლად გამოიყენება არამატერიალიზებული ვაუჩერი, რომლის დღიური დაფინანსების ოდენობა შეადგენს 17 ლარს, ხოლო შშმ ბავშვის შემთხვევაში - 30 ლარს, შშმ დედის შემთხვევაში - 20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(17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დედათა და ბავშვთა თავშესაფრით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1.9</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მინდობით აღზრდის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მზრუნველობამოკლებული ბავშვების მიმღებ ოჯახებში განთავსების გზით ოჯახურ გარემოში აღზრდის უზრუნველყოფა.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ოჯახურ მზრუნველობას მოკლებულ ბავშვთა ოჯახურ გარემოსთან მიახლოებულ პირობებში აღზრდის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ასაკისა და შესაძლებლობების გათვალისწინებით, მის ინდივიდუალურ განვითარებასა და საჭიროებებზე ორიენტირებული ზრუნვის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ფსიქოსოციალურ მხარდაჭერასა და დამოუკიდებელი ცხოვრებისათვის მომზადების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ბიოლოგიურ ოჯახთან კონტაქტის გაძლიერებისა და ხელშეწყობის უზრუნველყოფას, თუ ეს არ ეწინააღმდეგება ბავშვის ინტერესებს.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9 585 000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მინდობით აღზრდის ანაზღაურების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 №145 დადგენილების შესაბამისად.</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ბავშვის მინდობით აღზრდის მსურველი პირების რეგისტრირება, შერჩევა და სხვა თანმდევი საკითხები რეგულირდება მინდობით აღზრდის პროცედურების შესაბამისად, რომელიც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1.10</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მცირე საოჯახო ტიპის სახლებში მომსახურებით უზრუნველყოფის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მზრუნველობამოკლებული ბავშვების მცირე საოჯახო ტიპის სახლებში განთავსება და მათი ოჯახურ გარემოსთან მიახლოებულ პირობებში აღზრდა.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მცირე საოჯახო ტიპის სახლში, მოქმედი კანონმდებლობის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მინიმუმ  ოთხჯერადი კვება, რომელთაგან ერთ-ერთი უნდა იყოს სამკომპონენტიანი სადილი;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ყოველდღიური, ყოფითი უნარების სწავლება (თვითმოვლა, საოჯახო აქტივობებში ჩართვა და სხვ.);</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პროფესიული და სახელობო უნარ-ჩვევების განვითარებაში დახმარება, ბავშვის ინტერესების, მიდრეკილებებისა და შესაძლებლობის გათვალისწინებით;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აკადემიური მოსწრების გაუმჯობესების ხელშეწყობა და ბავშვის თავისუფალი დროის სწორი და მიზნობრივი ორგანიზება;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კულტურულ-საგანმანათლებლო და სპორტულ-გამაჯანსაღებელ ღონისძიებებში ჩართვა;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საჭიროების შემთხვევაში – ფსიქოლოგიური მომსახურების ორგანიზება;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პირველადი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ბავშვის ოჯახურ გარემოსთან მაქსიმალურად მიახლოებულ პირობებში აღზრდის უზრუნველყოფა, სოციალური მუშაკების მიერ პერიოდული ვიზიტებისა და ბავშვის მდგომარეობასა და განვითარებაზე შესაბამისი მეთვალყურეობის დაწესების მეშვეობით;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ბავშვის ბიოლოგიურ ოჯახთან ურთიერთობის ხელშეწყობა, თუ ეს არ ეწინააღმდეგება მის ინტერესებს;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საქართველოს კურორტებზე ან/და დიდი ქალაქებიდან მოშორებულ სარეკრიაციო ზონაში მდებარე დასახლებაში, ზედიზედ არანაკლებ 12 დღის განმავლობაში, 10 ბავშვზე არანაკლებ 2 მომვლელის თანხლებით ჯგუფური დასვენების უზრუნველყოფა, რომელიც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ნ.ა) შესაბამის კურორტამდე ან/და დიდი ქალაქებიდან მოშორებულ სარეკრიაციო ზონაში მდებარე დასახლებებამდე და უკან ტრანსპორტირებასა და დასვენების ადგილზე კეთილმოწყობილი და ადაპტირებული საცხოვრებლით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ნ.ბ) მინიმუმ  ოთხჯერად კვებას, რომელთაგან ერთ-ერთი უნდა იყოს სამკომპონენტიანი სადილი;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ნ.გ) სპორტულ-გამაჯანსაღებელ და კულტურულ-სანახაობით ღონისძიებებში ჩართვას;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ნ.დ) საჭიროების შემთხვევაში, ამბულატორიული და სტაციონარული სამედიცინო მომსახურების 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შშმ ბავშვის შემთხვევაში საოჯახო ტიპის სახლის მომსახურება დამატებით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ო.ა) ფსიქოლოგიური მომსახურებით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ო.ბ) დამატებითი პერსონალის (მომვლელის) მიერ ბენეფიციარის დახმარებას კვების, საპირფარეშოს, პირადი ჰიგიენის დაცვის პროცესში;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ო.გ) შშმ ბავშვთა ინკლუზიური განათლების ხელშეწყობას.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ზოგადსაგანმანათლებლო დაწესებულების მოსწავლეები.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2 691 200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მცირე საოჯახო ტიპის სახლის მომსახურების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დადგენილების შესაბამისად. ამასთან, მცირე 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30 ლარს, ხოლო შეზღუდული შესაძლებლობის სტატუსის არმქონე ბავშვებისთვის – დღეში 20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არაუმეტეს ლიმიტით განსაზღვრული ადგილების 50%-ისა.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6. 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ქვეპროგრამის მომსახურების მიმწოდებლისგან, რომლისგანაც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ქვეპროგრამის მიმწოდებლისგან, რომლისგანაც იღებდა მომსახურებას 18 წლის ასაკის მიღწევის თვეს.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მცირე საოჯახო ტიპის სახლში მომსახურების შესახებ გადაწყვეტილებები მიიღება რეგიონული საბჭოების მიერ არაუმეტეს ჩამოთვლილ ადმინისტრაციულ-ტერიტორიულ ერთეულებში ერთდროულად მოქმედი ვაუჩერების შემდეგი ლიმიტებისა: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730"/>
        <w:gridCol w:w="6989"/>
        <w:gridCol w:w="1401"/>
      </w:tblGrid>
      <w:tr w:rsidR="00990D85">
        <w:trPr>
          <w:trHeight w:val="446"/>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ადმინისტრაციულ-ტერიტორიული</w:t>
            </w:r>
            <w:r>
              <w:rPr>
                <w:rFonts w:ascii="Sylfaen" w:hAnsi="Sylfaen" w:cs="Sylfaen"/>
                <w:noProof/>
                <w:color w:val="333333"/>
                <w:sz w:val="20"/>
                <w:szCs w:val="20"/>
                <w:lang w:val="en-US"/>
              </w:rPr>
              <w:t> </w:t>
            </w:r>
            <w:r>
              <w:rPr>
                <w:rFonts w:ascii="Sylfaen" w:eastAsia="Times New Roman" w:hAnsi="Sylfaen" w:cs="Sylfaen"/>
                <w:b/>
                <w:bCs/>
                <w:noProof/>
                <w:color w:val="333333"/>
                <w:sz w:val="20"/>
                <w:szCs w:val="20"/>
                <w:lang w:val="en-US"/>
              </w:rPr>
              <w:t>ერთეული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ლიმიტი</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1</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თბილისი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124</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რუსთავი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r>
      <w:tr w:rsidR="00990D85">
        <w:trPr>
          <w:trHeight w:val="257"/>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გარდაბნის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4</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მცხეთის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დუშეთის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ქუთაისი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57</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7</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ხონის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ზესტაფონის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9</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საჩხერის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ქ. ბათუმი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6</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11</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თელავის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25</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ლაგოდეხის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13</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ოზურგეთის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w:t>
            </w:r>
          </w:p>
        </w:tc>
      </w:tr>
      <w:tr w:rsidR="00990D85">
        <w:trPr>
          <w:trHeight w:val="245"/>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14</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ლანჩხუთის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15</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წალენჯიხის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16</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ჩხოროწყუს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17</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ამბროლაურის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8</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18</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გორის მუნიციპალიტეტი</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19</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ხაშურის მუნიციპალიტეტი </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20</w:t>
            </w:r>
          </w:p>
        </w:tc>
      </w:tr>
      <w:tr w:rsidR="00990D85">
        <w:trPr>
          <w:trHeight w:val="234"/>
        </w:trPr>
        <w:tc>
          <w:tcPr>
            <w:tcW w:w="730"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სულ</w:t>
            </w:r>
          </w:p>
        </w:tc>
        <w:tc>
          <w:tcPr>
            <w:tcW w:w="6989"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1401" w:type="dxa"/>
            <w:tcBorders>
              <w:top w:val="single" w:sz="6" w:space="0" w:color="auto"/>
              <w:left w:val="single" w:sz="6" w:space="0" w:color="auto"/>
              <w:bottom w:val="single" w:sz="6" w:space="0" w:color="auto"/>
              <w:right w:val="single" w:sz="6" w:space="0" w:color="auto"/>
            </w:tcBorders>
            <w:vAlign w:val="center"/>
          </w:tcPr>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hAnsi="Sylfaen" w:cs="Sylfaen"/>
                <w:noProof/>
                <w:color w:val="333333"/>
                <w:sz w:val="20"/>
                <w:szCs w:val="20"/>
                <w:lang w:val="en-US"/>
              </w:rPr>
              <w:t>388</w:t>
            </w:r>
          </w:p>
        </w:tc>
      </w:tr>
    </w:tbl>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1.11</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მიუსაფარ ბავშვთა თავშესაფრით უზრუნველყოფის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მიუსაფარ ბავშვთა ფსიქოსოციალური რეაბილიტაცია და ინტეგრაცია.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მობილური ჯგუფის (ფსიქოლოგი, მძღოლი, თანასწორ-განმანათლებელი) მომსახურებით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ყოველდღიურად (შაბათ-კვირისა და უქმე დღეების გარდა) სამიზნე ჯგუფის ბავშვების პოტენციური ყოფნის/მუშაობის ადგილებში ვიზიტების განხორციელება;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სამიზნე ჯგუფის ბავშვების შესახებ შემოსულ შეტყობინებებზე რეაგირება/ვიზიტების განხორციელება;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ბავშვებთან კონტაქტში შესვლა, ბავშვის საჭიროებების იდენტიფიცირება, კონსულტირება და სოციალური სამუშაოს განხორციელება;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საჭიროების შემთხვევაში – ამბულატორიული ან სტაციონარული მომსახურების ორგანიზება;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ბავშვის პირადი ჰიგიენის ნივთებით უზრუნველყოფა და მისი დაცვის ხელშეწყობა;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ა.ვ) საჭიროების შემთხვევაში, ფსიქოლოგიური მომსახურება;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ბავშვის მაიდენტიფიცირებელი დოკუმენტაციის მოძიება/მოწესრიგება;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ა.თ) ბავშვის ბიოლოგიური ოჯახის მოძიება და სოციალური გარემოს პირველადი შეფასება, ასეთის არსებობის შემთხვევაში;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ა.ი) მობილური ჯგუფის საქმიანობას კოორდინაციას უწევს სააგენტოს შესაბამისი უფლებამოსილების მქონე სოციალური მუშაკი.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მომსახურებით უზრუნველყოფა, რომელიც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ყოველდღიურ მომსახურებას ორჯერადი კვებით, რომელთაგან ერთ-ერთი უნდა იყოს სამკომპონენტიანი სადილი;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საჭიროების შემთხვევაში – პირველადი სამედიცინო მომსახურების მიწოდებას, ასევე ამბულატორიული ან სტაციონარული მომსახურების 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პირადი ჰიგიენის დაცვის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ფსიქოლოგიური მომსახურების მიწოდებას/ორგანიზებას;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კრიზისული სიტუაციების მართვას;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ბენეფიციართათვის მომსახურების ინდივიდუალური გეგმების შემუშავებას/განხორციელებას;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ბენეფიციართა აკადემიური საჭიროებების გამოვლენისა და მათი დაკმაყოფილების ხელშეწყობას (ფორმალურ საგანამანათლებლო პროცესში ჩართვის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არაფორმალური განათლების მიწოდებას;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ბენეფიციარების კულტურულ და სპორტულ-გამაჯანსაღებელ ღონისძიებებში ჩართვის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ბენეფიციარებისათვის დროის სწორი ორგანიზების, ეფექტური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მოგვარებისა და სხვა ყოფითი უნარ-ჩვევების სწავლებას.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სადღეღამისო თავშესაფრის მომსახურება, რაც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ბავშვის საბაზისო საჭიროებების დაკმაყოფილებას (კვება, ჰიგიენა, უსაფრთხოება, თავშესაფარი, განათლება, ჯანმრთელობა, მზრუნველი გარემო);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პირველადი სამედიცინო დახმარების გაწევას,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ყოველდღიურ მომსახურებას არანაკლებ ოთხჯერადი კვებით, რომელთაგან ერთ-ერთი უნდა იყოს სამკომპონენტიანი სადილი;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კრიზისული სიტუაციების მართვას – სპეციფიკური საჭიროებების გამოვლენა, კრიზისის რისკების დაძლევაში დახმარება, ბავშვის ფსიქოსოციალური მდგომარეობის სტაბილიზაცია;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ბენეფიციართათვის ფსიქოსოციალური რეაბილიტაციის ღონისძიებების (შესაბამისი სპეციალისტების ჩართვით) დაგეგმვას/განხორციელებასა და მომზადებას სხვა ალტერნატიულ გარემოში (მათ შორის, ბიოლოგიურ ოჯახში, მეურვესთან/მზრუნველთან) მათ მოსათავსებლად;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ზოგადსაგანმანათლებლო სისტემაში ჩართვის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ყოველდღიური, ყოფითი უნარების სწავლებას (თვითმოვლა და სხვადასხვა აქტივობებში ჩართვას);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გ.ი) ფსიქოლოგიური მომსახურების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გ.კ) ბავშვის ინდივიდუალური მომსახურების გეგმის შემუშავებას, მისი შესრულებისა და პერიოდული გადასინჯვის უზრუნველყოფას;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გ.ლ) პროფესიული და სახელობო უნარ-ჩვევების განვითარებაში დახმარებას, ბავშვის ინტერესების, მიდრეკილებებისა და შესაძლებლობის გათვალისწინებით;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გ.მ) კულტურულ-საგანმანათლებლო და სპორტულ-გამაჯანსაღებელ ღონისძიებებში ჩართვას;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გ.ნ) ბავშვის ბიოლოგიურ ოჯახთან ურთიერთობის ხელშეწყობას, თუ ეს არ ეწინააღმდეგება მის ინტერესებს.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ქვეპროგრამის ბიუჯეტი განისაზღვრება 1 083 400 ლარით.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სააგენტოში ანგარიშის წარდგენა, სააგენტოს დირექტორის ინდივიდუალური ადმინისტრაციულ-სამართლებრივი აქტით დამტკიცებული ფორმის მიხედვით.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დანართის მე-2 მუხლის „ბ“ და „გ“ ქვეპუნქტებით განსაზღვრული ღონისძიებების შესაბამისი მომსახურების 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 დღის ცენტრის და თავშესაფრის შემთხვევაში,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ვაუჩერი ანაზღაურებას ექვემდებარება არაუგვიანეს მომსახურების გაწევის მომდევნო თვის ბოლომდე. ამასთან, მიმწოდებელი ვალდებულია, არაუგვიანეს მომსახურების გაწევის მომდევნო თვის 10 რიცხვის ჩათვლით, სააგენტოს წარუდგინოს მიმწოდებლის უფლებამოსილი წარმომადგენლისა და უფლებამოსილი უფროსი სოციალური მუშაკის მიერ ხელმოწერილი, დათარიღებული და ბეჭდით დამოწმებული დოკუმენტი, რომელშიც ასახულია მონაცემები მომსახურების თვეში დაწესებულების მომსახურებით მოსარგებლე ბენეფიციართა რაოდენობის შესახებ. დოკუმენტის ფორმას განსაზღვრავს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მუხლით განსაზღვრული ღონისძიებების შესაბამისი მომსახურებისთვის ერთ ბენეფიციარზე გათვალისწინებული დღიური ანაზღაურების ოდენობა შეადგენს: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დღის ცენტრის მომსახურების შემთხვევაში – 9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თავშესაფრის მომსახურების შემთხვევაში – 20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ამასთან, მომსახურების თვეში შეუვსებელი, ლიმიტით განსაზღვრული ადგილები დღის ცენტრში ანაზღაურდება დღეში 5 ლარით, თავშესაფარში – დღეში 10 ლარით, მაგრამ არაუმეტეს შესაბამისი მომსახურების ლიმიტით განსაზღვრული ადგილების 50%-ისა. ამავდროულად, მიმწოდებლის მიერ მიწოდებული მომსახურებისთვის დღეში ასანაზღაურებელი თანხა არ უნდა აღემატებოდეს ქ. თბილისში მოქმედ თითოეულ თავშესაფარში – არაუმეტეს 15 და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თითოეულ თავშესაფარში – არაუმეტეს 10 და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თითოეულ თავშესაფარში – არაუმეტეს 15 და დღის ცენტრში – არაუმეტეს 22 ბენეფიციარის მომსახურებისთვის განკუთვნილი თანხის ოდენობას.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ყოველთვიურად სააგენტოში წარდგენა სააგენტოს მიერ მოთხოვნილი ფორმით.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„ბ“ და „გ“ ქვეპუნქტებით განსაზღვრული ღონისძიებების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მომსახურების მიმწოდებლები არიან: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უცხოური არასამეწარმეო იურიდიული პირის ფილიალი, World Vision International-ის ფილიალი საქართველოში – 3 მობილური ჯგუფი;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ა(ა)იპ – საქველმოქმედო ფონდი საქართველოს კარიტასი –  2 მობილური ჯგუფი;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ა(ა)იპ - ბავშვი და გარემო - 1 მობილური ჯგუფი.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ქვეპროგრამით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მუხლის მე-3 პუნქტის „დ“ ქვეპუნქტის შესაბამისად. სააგენტო ამ ქვეპროგრამით განსაზღვრული მომსახურების შესყიდვისთვის საჭირო პროცედურების დაწყებას უზრუნველყოფს პროგრამის ამოქმედებიდან ერთი თვის ვადაში.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1.12</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ორგანიზაციებში მომსახურებით უზრუნველყოფის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ქვეპროგრამით გათვალისწინებული კომპონენტები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ხანდაზმულთა და შშმ პირთა სათემო მომსახურებით უზრუნველყოფის კომპონენტი;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დამოუკიდებლობის ხარისხის ამაღლების მიზნით, ბენეფიციარებისათვის ინდივიდუალური მომსახურების გეგმის შედგენას და განხორციელებას;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საზოგადოებაში ინტეგრაციის ხელშემწყობი ღონისძიებების განხორციელებას.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არაუმეტეს 6 ბენეფიციარზე გათვლილი ოჯახური ტიპის საცხოვრებლით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სურვილის გათვალისწინებით სრულფასოვანი კვებით ან საკვები პროდუქტებით უზრუნველყოფას, რაც შესაძლებელია ხორციელდებოდეს თავად ბენეფიციართა მიერ;</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საყოფაცხოვრებო (მ.შ. თვითმოვლის) უნარ-ჩვევების განვითარება-სწავლება და მხარდაჭერა საჭიროებისამებრ;</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წინაპროფესიული უნარ-ჩვევების განვითარებაში ხელშეწყობას (ბენეფიციარების ინდივიდუალური შესაძლებლობებისა და სურვილის გათვალისწინებით ხელობის შერჩევა, სწავლების და პრაქტიკული გამოყენების ხელშეწყობა);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ბენეფიციართა მომსახურებისგან დამოუკიდებლად ცხოვრების მხარდაჭერისთვის დასაქმებისა და ეკონომიკური დამოუკიდებლობის ხელშეწყობას მათი შესაძლებლობებისა და უნარ-ჩვევების გათვალისწინებით;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საზოგადოებაში ინტეგრაციის ხელშემწყობი სხვადასხვა კულტურული, სპორტული, რეკრეაციული ღონისძიებების განხორციელებას.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ხანდაზმულთა და შშმ პირთა სათემო მომსახურებით უზრუნველყოფის კომპონენტის სამიზნე ჯგუფებია: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ხანდაზმულები (ქალები – 60 წლიდან, მამაკაცები – 65 წლიდან).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შშმ პირები, მათ შორის, ფსიქიკური აშლილობის შემთხვევაში, უკანასკნელი სამედიცინო დოკუმენტაცია ფორმა №IV-100/ა-ით დადასტურებული შემდეგი დიაგნოზების მქონე პირები: ორგანული ჰალუცინოზი F06.0, ორგანული ბოდვითი აშლილობა F06.2, ორგანული ბუნების (აფექტური) აშლილობა F06.3, შიზოფრენია F20, შიზოტოპური აშლილობა F21, ხანგრძლივი ბოდვითი აშლილობა F22, შიზოაფექტური აშლილობა F25, ბიპოლარული აფექტური აშლილობა F31, რეკურენტული დეპრესიული აშლილობა F33, მსუბუქი გონებრივი ჩამორჩენილობა F70, საშუალო გონებრივი ჩამორჩენილობა F71, მძიმე გონებრივი ჩამორჩენილობა F72.0,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ბენეფიციართა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სააგენტოს.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4. 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− 30-ს. </w:t>
      </w:r>
      <w:r>
        <w:rPr>
          <w:rFonts w:ascii="Sylfaen" w:hAnsi="Sylfaen" w:cs="Sylfaen"/>
          <w:i/>
          <w:iCs/>
          <w:noProof/>
          <w:sz w:val="20"/>
          <w:szCs w:val="20"/>
          <w:lang w:val="en-US"/>
        </w:rPr>
        <w:t>(10.07.2019 N323)</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2 276 500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რომლის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 №22 დადგენილების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მუხლის მე-2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(ორგანიზაციაში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15 რიცხვის ჩათვლით.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7.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1.13</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განვითარების  მძიმე და ღრმა   შეფერხების მქონე ბავშვთა ბინაზე მოვლით უზრუნველყოფის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ქვეპროგრამის ამოცანაა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ჩარიცხვიდან 30 დღის განმავლობაში ინდივიდუალური მომსახურების გეგმის (გრძელვადიანი და მოკლევადიანი გაზომვადი მიზნებით) შედგენა, რომელიც უნდა მოიცავდეს ბენეფიციარისთვის/მშობლისათვის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შეფასება და მომსახურების მიწოდება ბინაზე ან საჭიროების შემთხვევაში, სტაციონარულ სამედიცინო დაწესებულებაში, რომელიც ითვალისწინებს ინდივიდუალური მომსახურების გეგმის შესაბამისად მომვლელის – განვითარების სპეციალისტის – და მულტიდისციპლინური გუნდის სათანადო სპეციალისტ(ებ)ის (ოკუპაციური თერაპევტი, მეტყველების სპეციალისტი, ფსიქოლოგი, პედიატრი, სოციალური მუშაკი) – მომსახურებას, სულ – თვეში არანაკლებ 44 საათისა. ამასთან, მომსახურებაში შედის: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ბენეფიციარის შეფასება და ინდივიდუალური მომსახურების გეგმის შემუშავება/განხორციელება;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ბენეფიციართა ვერბალური/ალტერნატიული კომუნიკაციის განვითარების ხელშეწყობა;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ბენეფიციარის მოვლა და დახმარება კვების, საპირფარეშოს, პირადი ჰიგიენის დაცვის პროცესში;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ბენეფიციარის და ოჯახის წევრებისთვის შესაბამისი რეკომენდაციების მიწოდება და მხარდაჭერა;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ბავშვის დამოუკიდებელი ცხოვრებისათვის საჭირო უნარების განვითარება;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ბავშვის პოზიტიური ქცევის მხარდაჭერა;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ბავშვის და ოჯახის წევრების საზოგადოებაში ინტეგრაციის ხელშეწყობა;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ბავშვის ჯანმრთელობის მდგომარეობის მონიტორინგი.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7-დან 18 წლამდე ასაკის, ერთდროულად, არაუმეტეს  50 ბავშვისა ქ. თბილისში,  არაუმეტეს 10 ბავშვისა ზუგდიდის მუნიციპალიტეტში და არაუმეტეს 10 ბავშვისა თელავის მუნიციპალიტეტში,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სკოლაში და/ან დღის ცენტრის მომსახურებაში ჩართვა.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ამ მუხლის პირველი პუნქტით გათვალისწინებული სამიზნე ჯგუფის კანონიერი წარმომადგენელი განცხადებით მიმართავს შესაბამის მიმწოდებელს, რომელსაც თან უნდა ერთვოდეს: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დამადასტურებელი საბუთის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ან პირადობის მოწმობის, ან პასპორტის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შშმ ბავშვის სტატუსის დამადასტურებელი მოწმობის ასლი;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სამედიცინო სოციალური ექსპერტიზის შემოწმების აქტი − ფორმა  №IV-50/2, რომელშიც დიაგნოზის პუნქტში (15.1 ან 15.2) აღნიშნული უნდა იყოს დაავადებათა საერთაშორისო კლასიფიკატორის (ICD-10)-ით განსაღვრული ის ნოზოლოგი(ებ)ი, რომლის საფუძველზეც აღინიშნება ორგანთა სისტემ(ებ)ის მაღალი ხარისხის ფუნქციური დარღვევები და რომელიც იწვევს განვითარების მძიმე და ღრმა შეფერხებას.  ამასთან,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17 მარტის №62/ნ ბრძანების მე-17 მუხლის შესაბამისად, განსაზღვრული აქვს სხვა პირის მუდმივი დახმარების საჭიროება).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მიმწოდებელი უზრუნველყოფს: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ბავშვის პირველად შეფასებას და ამ მუხლის პირველი პუნქტით განსაზღვრული სამიზნე ჯგუფისადმი კუთვნილების დადგენას;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პირველადი შეფასების სააგენტოში წარდგენას არაუგვიანეს პირის კანონიერი წარმომადგენლის/მინდობით აღმზრდელის/უფლებამოსილი პირის მიერ მიმწოდებლისთვის მიმართვისა და ყველა მოთხოვნილი დოკუმენტის ჩაბარებიდან 10 სამუშაო დღისა, სააგენტოს მიერ დადგენილი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სააგენტო უზრუნველყოფს, მიმწოდებლის მიერ მიწოდებული ინფორმაციის გათვალისწინებით და სოციალური მუშაკის დასკვნის საფუძველზე, ბავშვის პროგრამაში ჩართვის შესახებ გადაწყვეტილების მიღებას ყოველი თვის 5  რიცხვის ჩათვლით პროგრამაში ჩართვის უპირატესობით სარგებლობენ მომსახურების მაძიებლები შემდეგი თანმიმდევრობით: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რეინტეგრაციის შემწეობის მიმღები ოჯახების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განცხადების თარიღის რიგითობის მიხედვით;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მინდობით აღზრდაში მყოფი ბავშვები.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252 000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12 თვის განმავლობაში. მომსახურების მიმწოდებელი ორგანიზაციის მიერ ბენეფიციარის საჭიროებათა შეფასების და ბავშვის ინდივიდუალური მომსახურების გეგმის გადახედვის საფუძველზე მატერიალიზებული ვაუჩერის მოქმედების ვადა ავტომატურად შეიძლება გაგრძელდეს რამდენჯერმე. ამასთან, კომპონენტის ფარგლებში, ბინაზე მოვლის დაფინანსებული მომსახურების ლიმიტი ერთი ბენეფიციარისთვის თვეში ითვალისწინებს მომვლელის, განვითარების სპეციალისტის და მულტიდისციპლინური გუნდის სპეციალისტის (ოკუპაციური თერაპევტი, მეტყველების სპეციალისტი, ფსიქოლოგი, პედიატრი, სოციალური მუშაკი) მომსახურებას, სულ – არაუმეტეს 44 საათისა.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3. ვაუჩერი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სააგენტო.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მომსახურება ანაზღაურდება სააგენტოს მიერ განსაზღვრული ფორმით წარდგენილი შესრულებული სამუშაოს მიხედვით. ამასთან, ვაუჩერის ერთი თვის ტალონის დაფინანსების ლიმიტია 300 ლარი. ამასთან, თუ წინა თვეში გაწეული მომსახურებების ჯერადობა 44-ზე ნაკლებია, მომსახურების მიწოდების თვის ვაუჩერის შესაბამის ტალონზე ასანაზღაურებელი თანხა გამოიანგარიშება წინა თვეში მომსახურების მოთხოვნილი სეანსების მინიმუმსა და ფაქტობრივად გაწეულ ჯერადობებს შორის სხვაობის ნამრავლით 6.82 ლარის ოდენობაზე. </w:t>
      </w:r>
      <w:r>
        <w:rPr>
          <w:rFonts w:ascii="Sylfaen" w:hAnsi="Sylfaen" w:cs="Sylfaen"/>
          <w:i/>
          <w:iCs/>
          <w:noProof/>
          <w:sz w:val="20"/>
          <w:szCs w:val="20"/>
          <w:lang w:val="en-US"/>
        </w:rPr>
        <w:t>(10.07.2019 N323)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ზედიზედ, 60 დღის მანძილზე ვაუჩერის გამოუყენებლობა იწვევს ვაუჩერის ავტომატურად გაუქმებას, გარდა მომსახურების მიმწოდებლის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სააგენტოს და სამინისტროს. ამ შემთხვევაში, უნდა მოხდეს ბენეფიციარის პროგრამაში ხელახლა ჩართვა ყველა აუცილებელი პროცედურის გავლით. აღნიშნული შეზღუდვის, ისევე როგორც ქვეპროგრამაში მონაწილეობის სხვა პარამეტრებისა და ინდივიდუალური გეგმის შესახებ, ბენეფიციარის მშობელი/კანონიერი წარმომადგენელი/მინდობით აღმზრდელი ინფორმირებული უნდა იყოს მომსახურების მიმწოდებლის მიერ. ვაუჩერის გაუქმების შესახებ გადაწყვეტილებას იღებს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18 წლის ასაკის მიღწევამდე მომსახურება წყდება, თუკი: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მოხდა ბავშვის ჩართვა საგანმანათლებლო სისტემაში ან დღის ცენტრის პროგრამაში – დღის ცენტრის ვაუჩერის მოქმედების თვიდან;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 გადავიდა პალიატიურ ზრუნვაში – აღნიშნულ ზრუნვაში გადასვლის დღიდან ან იმყოფება სტაციონარულ სამედიცინო დაწესებულებაში ზედიზედ 30 კალენდარულ დღეზე მეტი ვადით;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 გადავიდა სააღმზრდელო დაწესებულებაში – დაწესებულებაში გადასვლის დღიდან;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კანონიერი წარმომადგენლის სურვილით;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საცხოვრებელი ადგილის შეცვლის მიზეზით, რაც სცილდება მომსახურების არეალს.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მე-7 პუნქტით გათვალისწინებული საფუძვლების თაობაზე, მიმწოდებელი დაუყოვნებლივ ატყობინებს სააგენტოს.</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1.14</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1. ქვეპროგრამის ამოცანა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სპეციალიზებულ მცირე საოჯახო ტიპის სახლებში განთავსება და მათი ოჯახურ გარემოსთან მიახლოებულ პირობებში მოვლა და აღზრდა.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2. ქვეპროგრამის ღონისძიებები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სპეციალიზებულ მცირე საოჯახო ტიპის სახლში, მოქმედი კანონმდებლობის შესაბამისად;</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სათანადო კვებით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მულტიდისციპლინური გუნდის მიერ, რომელშიც შედიან ფსიქოლოგი, ოკუპაციური თერაპევტი, პედიატრი,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მომსახურების ინდივიდუალური გეგმის შესაბამისად, ყოველდღიური ზრუნვა და შესაძლებლობის გათვალისწინებით, სკოლამდელი და ინკლუზიური განათლების ხელშეწყობა და შესაბამისი უნარების განვითარება;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სათანადო სამედიცინო ზრუნვის განხორციელება;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საჭიროების შემთხვევაში –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ბავშვის ოჯახურ გარემოსთან მაქსიმალურად მიახლოებულ პირობებში აღზრდის უზრუნველყოფა და ბავშვის მდგომარეობასა და განვითარებაზე შესაბამისი მეთვალყურეობის დაწესება;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ბავშვის ბიოლოგიურ ოჯახთან ურთიერთობის ხელშეწყობა, თუ ეს არ ეწინააღმდეგება მის ინტერესებს;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საჭიროების შემთხვევაში, ფსიქოლოგიური მომსახურებით უზრუნველყოფა;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ბენეფიციარის დახმარება კვების, საპირფარეშოს, პირადი ჰიგიენის დაცვის პროცესში.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3. ქვეპროგრამის სამიზნე ჯგუფი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ჯგუფია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ფილიალის თბილისის ჩვილ ბავშვთა სახლში მყოფი მძიმე და ღრმა შეზღუდული შესაძლებლობის ან ჯანმრთელობის პრობლემების მქონე, 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4. ქვეპროგრამის ბიუჯეტი და დაფინანსება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255 500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სპეციალიზებულ მცირე საოჯახო ტიპის სახლში ბენეფიციარის მომსახურების დაფინანსების ოდენობა შეადგენს დღეში 50 ლარს.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(სპეციალიზებულ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25 ლარით.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სპეციალიზებულ მცირე საოჯახო ტიპის სახლში ბენეფიციარის ჩარიცხვის შესახებ გადაწყვეტილება მიიღება რეგიონული საბჭოების მიერ.</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5. ქვეპროგრამით გათვალისწინებული მომსახურების მიმწოდებელი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 №1 დანართის მე-3 მუხლის მოთხოვნათა გათვალისწინებით რეგისტრირებული პირი.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b/>
          <w:bCs/>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 xml:space="preserve">მუხლი 6. ქვეპროგრამის განმახორციელებელი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სააგენტო.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№2</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 ზოგიერთი ინფექციური და პარაზიტული დაავადებები: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A81.1 ქვემწვავე მასკლეროზირებელი პანენცეფალიტი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2. სიმსივნეები: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C71.6 ნათხემის ავთვისებიანი სიმსივნე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3. სისხლისა და სისხლმბადი ორგანოების დაავადებები და იმუნური მექანიზმით მიმდინარე ზოგიერთი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D53.0 ცილა-დეფიციტური ანემიები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D82.1 დი ჯორჯის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4. ენდოკრინული სისტემის, კვლევებისა და ნივთიერებათა ცვლის დარღვევით გამოვლენილი დაავადებები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E00.0 თანდაყოლილი იოდდეფიციტური სინდრომი, ნევროლოგიური ფორმა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E00.1 თანდაყოლილი იოდდეფიციტური სინდრომი, მიქსედემური ფორმა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E00.2 თანდაყოლილი იოდდეფიციტური სინდრომი, შერეული ფორმა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E00.9 თანდაყოლილი იოდდეფიციტური სინდრომი,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E03.0 თანდაყოლილი ჰიპოთირეოზი დიფუზური ჩიყვით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E03.1 თანდაყოლილი ჰიპოთირეოზი ჩიყვის გარეშე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E22.0 აკრომეგალია და ჰიპოფიზური გიგანტიზმი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E23.0 ჰიპოპიტუიტარიზმი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E26.8 ჰიპერალდოსტერონიზმის სხვა ფორმები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E34.8 სხვა დაზუსტებული ენდოკრინული მოშლილობები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E70.0 კლასიკური ფენილკეტონურია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E70.2 თიროზინის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E71.0 „ნეკერჩხლის სიროფის” ავადმყოფობა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E71.1 განშტოებულჯაჭვიანი ამინომჟავების მეტაბოლიზმის სხვა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E71.3 ცხიმოვანი მჟავების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E72.0 ამინომჟავების ტრანსპორტის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E72.1 გოგირდშემცველი ამინომჟავების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E72.2 </w:t>
      </w:r>
      <w:r>
        <w:rPr>
          <w:rFonts w:ascii="Sylfaen" w:eastAsia="Times New Roman" w:hAnsi="Sylfaen" w:cs="Sylfaen"/>
          <w:noProof/>
          <w:sz w:val="24"/>
          <w:szCs w:val="24"/>
          <w:lang w:val="en-US"/>
        </w:rPr>
        <w:t>შარდოვანას ციკლის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E72.3 ლიზინისა და ჰიდროქსილიზინის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E72.5 გლიცინის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E74.0 გლიკოგენის დაგროვების ავადმყოფობა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E74.2 გალაქტოზის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E75.0 GM2 განგლიოზიდოზი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E75.1 სხვა განგლიოზიდოზები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E75.2 სხვა სფინგოლიპიდოზები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E75.3 სფინგოლიპიდოზი,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E75.4 ნეირონების ლიპოფუსცინოზი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E75.5 ლიპიდების დაგროვებით მიმდინარე სხვა ავადმყოფობები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E76.3 მუკოპოლისაქარიდოზი,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E77.0 ლიზოსომური ფერმენტების პოსტტრანსლაციური მოდიფიკაციის დეფექტები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E77.1 გლიკოპროტეინის დაშლის დეფექტები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E78.8 ლიპოპროტეინების მეტაბოლიზმის სხვა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E79.1 ლეშ-ნიჰენის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E83.0 სპილენძის მეტაბოლიზმის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5. ფსიქიკური და ქცევითი აშლილობები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F70- F79 გონებრივი ჩამორჩენილობა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F80 – F89 ფსიქოლოგიური განვითარების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F90-F98 ბავშვთა და მოზარდთა ასაკში დაწყებული ქცევისა და ემოციური აშლილობანი.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6. ნერვული სისტემის დაავადებები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G11.8 სხვა მემკვიდრული ატაქსიები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G12.0 ბავშვთა სპინური კუნთოვანი ატროფია, ტიპი I (ვერდნიგ-ჰოფმანის)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G24.1 იდიპათიური ოჯახური დისტონია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G24.8 სხვა დისტონიები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G31.8 ნერვული სისტემის სხვა დაზუსტებული დეგენერაციული ავადმყოფობები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G40.1 ლოკალიზებული (ადგილობრივი) (პარციული) სიმპტომური ეპილეფსია და ეპილეფსიური სინდრომები მარტივი პარციული გულყრებით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G40.2 ლოკალიზებული (კეროვანი) (პარციული) სიმპტომური ეპილეფსია და ეპილეფსიური სინდრომები რთული პარციული გულყრებით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G40.3 გენერალიზებული იდიოპათიური ეპილეფსია და ეპილეფსიური სინდრომები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G40.4 გენერალიზებული ეპილეფსიისა და ეპილეფსიური სინდრომების სხვა ფორმები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G40.8 ეპილეფსიის სხვა დაზუსტებული ფორმები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G40.9 ეპილეფსია,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G60.0 მემკვიდრული მოტორული და სენსორული ნეიროპათია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G70.0 Myasthenia gravis</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G71.0 კუნთოვანი დისტროფია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G71.1 მიოტონიური დაზიანებები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G71.2 თანდაყოლილი მიოპათიები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G80.0 სპასტიური ცერებრული დამბლა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G80.1 სპასტიური დიპლეგია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G80.2 ბავშვთა ჰემიპლეგია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G80.8 ბავშვთა ცერებრული დამბლის სხვა სახეები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G80.9 ბავშვთა ცერებრული დამბლა,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G81.9 ჰემიპლეგია,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G82.2 პარაპლეგია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G82.5 კვადრიპლეგია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G83.0 ზედა კიდურების დიპლეგია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G83.1 ქვედა კიდურის მონოპლეგია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G83.2 ზედა კიდურის მონოპლეგია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G83.8 დამბლის სხვა დაზუსტებული პარალიზური სინდრომები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G83.9 დამბლის სინდრომი,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G90.1 ოჯახური დისავტონომია (რაილი-დეის)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G91 ჰიდროცეფალია (G91.0- G91.9)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G92 ტოქსიკური ენცეფალოპათია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G93.1 თავის ტვინის ანოქსიური დაზიანება, რომელიც არ არის შეტანილი სხვა რუბრიკებში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G93.4 ენცეფალოპათია,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G93.8 თავის ტვინის სხვა დაზუსტებული დაზიანებები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G95.0 სირინგომიელია და სირინგობულბია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7. თვალისა და მისი დანამატების ავადმყოფობები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H47.0 მხედველობის ნერვის ავადმყოფობები, რომლებიც არ არის შეტანილი სხვა რუბრიკებში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9. სისხლის მიმოქცევის სისტემის დაავადებები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I61 ინტრაცერებრული სისხლჩაქცევა (I61.0- I61.9)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11. საჭმლის მომნელებელი სისტემის დაავადებები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K44.9 დიაფრაგმული თიაქარი გაუვალობის ან განგრენის გარეშე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K91.2 პოსტოპერაციული მალაბსორბცია, რომელიც არ არის შეტანილი სხვა რუბრიკებში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12. კანისა და კანქვეშა ქსოვილების დაავადებები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L91.8 კანის სხვა ჰიპერტროფიული დაზიანებები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13. ძვალ – კუნთოვანი სისტემის და შემადგენელი ქსოვილების დაავადებები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M08. იუვენილური ართრიტები (M08.0 – M08.4)</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M21.1 ვარუსული დეფორმაცია, რომელიც არ არის კლასიფიცირებული სხვა რუბრიკებში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M21.5 შეძენილი ბრჭყალისებრი მტევანი, ხელმრუდობა, ღრუიანი (მაღალი თაღით) ტერფი და ტერფმრუდობა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M61.0 მაოსიფიცირებელი მიოზიტი, ტრავმული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M61.1 მაოსიფიცირებელი მიოზიტი, პროგრესული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16. პერინატალურ პერიოდში განვითარებული ზოგიერთი მდგომარეობები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P02.8 ნაყოფისა და ახალშობილის დაზიანებები, გამოწვეული ქორიონისა და ამნიონის სხვა ანომალიებით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P02.9 ნაყოფისა და ახალშობილის დაზიანებები, გამოწვეული ქორიონისა და ამნიონის ანომალიებით,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P04.3 ნაყოფისა და ახალშობილის დაზიანებები, გამოწვეული დედის მიერ ალკოჰოლის გამოყენების გამო</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კლუმპკეს დამბლა, გამოწვეული სამშობიარო ტრავმით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სხვა სამშობიარო ტრავმები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P35.1 თანდაყოლილი ციტომეგალოვირუსული ინფექცია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P52.2 ნაყოფის და ახალშობილის პარკუჭშიდა (არატრავმული) სისხლჩაქცევა, III ხარისხის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P91.2 ახალშობილთა ცერებრული ლეიკომალაცია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P91.9 ახალშობილთა ტვინის დარღვევა,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P94.2 თანდაყოლილი ჰიპოტონუსი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P96.1 წამლისმიერი აბსტინენციის სიმპტომები ახალშობილებში, განპირობებული დედის ნარკომანიით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P96.2 აბსტინენციის სიმპტომები ახალშობილებისთვის სამკურნალწამლო საშუალებების შეყვანის შემდეგ</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17. თანდაყოლილი მანკები, დეფორმაციები და ქრომოსომული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Q00.0 ანენცეფალია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Q01 ენცეფალოცელე (Q01.0- Q01.9)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Q02 მიკროცეფალია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Q03.1 მაჟანდისა და ლუშკას ხვრელის ატრეზია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Q03.9 თანდაყოლილი ჰიდროცეფალია,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Q04.0 კორძიანი სხეულის თანდაყოლილი ანომალია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Q04.2 ჰოლოპროზენცეფალია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Q04.3 თავის ტვინის სხვა რედუქციული დეფორმაციები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Q04.4 სეპტურ-ოპტიკური დისპლაზია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Q04.6 თანდაყოლილი ცერებრული კისტები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Q04.9 თავის ტვინის თანდაყოლილი ანომალია,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Q05 Spina bifida (Q05.0- Q05.9)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Q06.2 დიასტემატომიელია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Q07.0 არნოლდ-კიარის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Q07.9 ნერვული სისტემის თანდაყოლილი ანომალია,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Q11.1 ანოფთალმის სხვა სახე</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Q11.2 მიკროფთალმი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Q14.0 მინისებრი სხეულის თანდაყოლილი ანომალია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Q15.8 თვალის სხვა დაზუსტებული თანდაყოლილი ანომალიები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Q26.8 მსხვილი ვენების სხვა თანდაყოლილი ანომალიები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Q35.1 მაგარი სასის ნაპრალი, ცალმხრივი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Q35.3 რბილი სასის ნაპრალი, ცალმხრივი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Q35.5 მაგარი სასის ნაპრალი რბილი სასის ნაპრალით, ცალმხრივი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Q35.7 ნაქის ნაპრალი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Q35.9 სასის ნაპრალი, დაუზუსტებელი, ცალმხრივი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Q36.0 ტუჩის ნაპრალი, ორმხრივი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Q36.1 ტუჩის ნაპრალი, შუა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Q36.9 ტუჩის ნაპრალი, ცალმხრივი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Q37. სასის ნაპრალი ტუჩის ნაპრალთან ერთად (Q37.00 Q37.9)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Q43.0 მეკელის დივერტიკული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Q66.8 ტერფების სხვა თანდაყოლილი დეფორმაციები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Q67.3 პლაგიოცეფალია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Q68.8 სხვა დაზუსტებული თანდაყოლილი ძვალ-კუნთოვანი დეფორმაციები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Q71.6 კიბორჩხალის მარწუხისებრი ხელი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Q71.0 ზედა კიდურ(ებ)ის თანდაყოლილი სრული არარსებობა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Q72.0 ქვედა კიდურ(ებ)ის თანდაყოლილი სრული არარსებობა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Q73.0 დაუზუსტებელი კიდურ(ებ)ის თანდაყოლილი არარსებობა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Q73.1 ფოკომელია, დაუზუსტებელი, კიდურ(ებ)ის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Q73.8 დაუზუსტებელი კიდურ(ებ)ის სხვა რედუქციული დეფექტები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Q74.3 თანდაყოლილი მრავლობითი ართროგრიპოზი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Q74.8 კიდურ(ებ)ის სხვა დაზუსტებული თანდაყოლილი ანომალიები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Q75.1 ქალა-სახის დიზოსტოზი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Q75.4 სახე-ქვედა ყბის დიზოსტოზი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Q76.4 ხერხემლის სხვა თანდაყოლილი ანომალიები, რომლებიც არ არის დაკავშირებული სკოლიოზთან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Q77.0 აქონდროგენეზია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Q77.1 სიცოცხლესთან შეუთავსებელი დაბალი აღნაგობა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Q77.3 წერტილოვანი ქონდროდისპლაზია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Q77.4 აქონდროპლაზია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Q77.5 დისტროფიული დისპლაზია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Q77.8 სხვა ოსტეოქონდროდისპლაზია ლულოვანი ძვლებისა და ხერხემლის ზრდა-განვითარების დეფექტებით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Q77.9 ოსტეოქონდროდისპლაზია ლულოვანი ძვლებისა და ხერხემლის ზრდა-განვითარების დეფექტებით,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Q78.0 არასრული ოსტეოგენეზი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Q78.1 პოლიოსტური ფიბროზული დისპლაზია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Q78.9 ოსტეოქონდროდისპლაზია,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Q79.0 თანდაყოლილი დიაფრაგმული თიაქარი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Q79.3 გასტროშიზი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Q79.4 „ჩამოვარდნილი მუცლის”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Q79.6 ელერს-დანლოს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Q80.4 ნაყოფის იქთიოზი [„ნაყოფი-არლეკინი”]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Q80.8 სხვა თანდაყოლილი იქთიოზი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Q82.1 პიგმენტური ქსეროდერმა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Q85.0 ნეიროფიბრომატოზი (არაავთვისებიანი)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Q85.1 ტუბეროზული სკლეროზი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Q85.8 სხვა ფაკომატოზები, რომლებიც არ არის შეტანილი სხვა რუბრიკებში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Q86.0 ნაყოფის ალკოჰოლური სინდრომი (დიზმორფია)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Q87.0 თანდაყოლილი ანომალიების სინდრომები უპირატესად სახის დაზიანებით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Q87.1 თანდაყოლილი ანომალიების სინდრომები დაკავშირებული უპირატესად ქონდარა ზრდასთან</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Q87.2 თანდაყოლილი ანომალიების სინდრომები უპირატესად კიდურების დაზიანებით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Q87.3 თანდაყოლილი ანომალიების სინდრომები, გამოხატული გიგანტიზმით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Q87.4 მარფანის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Q87.8 სხვა დაზუსტებული თანდაყოლილი ანომალიების სინდრომები, რომლებიც არ არის შეტანილი სხვა რუბრიკებში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Q89.7 მრავლობითი თანდაყოლილი ანომალიები, რომლებიც არ არის შეტანილი სხვა რუბრიკებში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Q89.8 სხვა დაზუსტებული თანდაყოლილი ანომალიები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Q89.9 თანდაყოლილი ანომალიები,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Q90 დაუნის სინდრომი (Q90.0- Q90.9)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Q91 ედვარდსის სინდრომი და პატაუს სინდრომი (Q91.0 – Q91.7)</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Q92 აუტოსომბის ნაწილობრივი ტრისომიები და სხვა ტრისომიები, რომლებიც არ არის შეტანილი სხვა კლასიფიკაციებში (Q92.0- Q92.9)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Q93 აუტოსომების მონოსომიები და დელეციები, რომლებიც არ არის შეტანილი სხვა კლასიფიკაციებში ( Q93.0- Q93.9)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Q95 ბალანსირებული გარდაქმნები და სტრუქტურული მარკერები, რომლებიც არ არის შეტანილი სხვა კლასიფიკაციებში (Q95.0 – Q95.9)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Q96 ტერნერის სინდრომი (Q96.0 – Q96.9)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Q97 სასქესო ქრომოსომების სხვა დარღვევები, ქალის ფენოტიპი, რომლებიც არ არის შეტანილი სხვა კლასიფიკაციებში (Q97.0 – Q97.9)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Q98 სასქესო ქრომოსომების სხვა დარღვევები, კაცის ფენოტიპი, რომლებიც არ არის შეტანილი სხვა კლასიფიკაციებში (Q98.0 – Q98.9)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Q99 სხვა ქრომოსომული დარღვევები, რომლებიც არ არის შეტანილი სხვა კლასიფიკაციებში (Q99.0 – Q99.9)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18.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R47.0 დისფაგია და აფაზია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R56.0 კონვულსიები ცხელების დროს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R56.8 დაუდგენელი და სხვა კონვულსიები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R62.8 მოსალოდნელი ნორმული ფიზიოლოგიური განვითარების სხვა დარღვევები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R62.9 მოსალოდნელი ნორმული ფიზიოლოგიური განვითარების დარღვევა,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19. დაზიანება, მოწამვლა და გარე მიზეზების ზემოქმედებები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S12.0 კისრის პირველი მალის მოტეხილობა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S12.1 კისრის მეორე მალის მოტეხილობა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S12.2 კისრის სხვა დაზუსტებული მალის მოტეხილობა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S12.8 კისრის სხვა ნაწილების მოტეხილობა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S12.9 კისრის მოტეხილობა, დაუზუსტებელი ნაწილი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S14.3 მხრის წნულის ტრავმა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S14.1 ზურგის ტვინის კისრის ნაწილის სხვა და დაუზუსტებელი ტრავმები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S22.0 გულმკერდის მალის მოტეხილობა ხერხემლის გულმკერდის ნაწილის მოტეხილობა, რომელიც სხვაგვარად არ არის დაზუსტებული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S24.1 ზურგის ტვინის გულმკერდის ნაწილის სხვა და დაუზუსტებელი ტრავმა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S32.0 წელის მალის მოტეხილობა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S32.1 გავის მოტეხილობა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S32.2 კუდუსუნის მოტეხილობა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S34.1 ზურგის ტვინის წელის ნაწილის სხვა ტრავმა.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№3</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აბილიტაცია/რეაბილიტაციის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ბავშვთა ცერებრული დამბლა G 80</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80.0 სპასტიური ცერებრული დამბლა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80.1 სპასტიური დიპლეგია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G 80.2 ბავშვთა ჰემიპლეგია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80.3 დისკინეზური ცერებრული დამბლა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80.4 ატაქსიური ცერებრული დამბლა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80.8 ბავშვთა ცერებრული დამბლის სხვა სახეები (შერეული სინდრომები)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80.9 ბავშვთა ცერებრული დამბლა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სპინური კუნთოვანი ატროფიისა და მასთან დაკავშირებული სინდრომები G12.</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12.0 ბავშვთა სპინური კუნთოვანი ატროფია, ტიპი I (ვერდნიგ-ჰოფმანის)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G 12.1 </w:t>
      </w:r>
      <w:r>
        <w:rPr>
          <w:rFonts w:ascii="Sylfaen" w:eastAsia="Times New Roman" w:hAnsi="Sylfaen" w:cs="Sylfaen"/>
          <w:noProof/>
          <w:sz w:val="24"/>
          <w:szCs w:val="24"/>
          <w:lang w:val="en-US"/>
        </w:rPr>
        <w:t>სხვა მემკვიდრული სპინური კუნთოვანი ატროფიები: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პროგრესული ბულბარული დამბლა (ფაციო-ლონდეს)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მოზრდილთა ფორმა,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ბავშვთა ფორმა, ტიპი II</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დისტალური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იუვენალური ფორმა ტიპი III (კუგელბერგ-ველანდერის)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სკაპალურ-პერონეული ფორმა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12.2 მოტორული ნეირონის ავადმყოფობა: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მოტორული ნეირონის ოჯახური ავადმყოფობა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გვერდითი სკლეროზი: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ამიოტროფული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პირველადი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პროგრესული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ბულბარული დამბლა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სპინური კუნთოვანი ატროფია: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12.8 სხვა სპინური კუნთოვანი ატროფიები და მონათესავე სინდრომები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12.9 სპინური კუნთოვანი ატროფია,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კუნთების პირველადი დაზიანებები G 71</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71.0 კუნთოვანი დისტროფია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71.1 მიოტონური დაზიანებები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71.2 თანდაყოლილი მიოპათიები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71.9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ჰემიპლეგია G 81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81.0 დუნე ჰემიპლეგია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81.1 სპასტიკური ჰემიპლეგია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81.9 ჰემიპლეგია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პარა და ტეტრაპლეგია, G 82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82.0 დუნე პარაპლეგია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G 82.1 სპასტიკური პარაპლეგია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G 82.2 პარაპლეგია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G 82.3 დუნე ტეტრაპლეგია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G 82.4 სპასტიკური ტეტრაპლეგია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G 82.5 ტეტრაპლეგია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ცენტრალური ნერვული სისტემის ანთებითი ავადმყოფობების შედეგები G 09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გამოიყენება იმ მდგომარეობათა შემთხვევებში, როდესაც ,,შედეგი“ მოიცავს მოგვიანებით ეფექტებს ან დაავადების დაწყებიდან ერთი წლის შემდეგ განვითარებულ მდგომარეობებს.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სისხლძარღვოვანი დაავადებების შედეგები I69</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I69.0 სუბარაქნოიდული სისხლჩაქცევის შედეგები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I69.1 ინტრაცერებრული სისხლჩაქცევის შედეგები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I69.2 სხვა არატრამვული ინტრაკრანიალური სისხლჩაქცევის შედეგები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I69.3 ტვინის ინფარქტის შედეგები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I69.4 ინსულტის შედეგები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I69.8 სხვა დაუზუსტებელი ცერებროვასკულარული ავადმყოფობის შედეგები.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ანთებითი პოლინეიროპათიები G 61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61.0 გიიენ-ბარეს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61.1 შრატისმიერი ნეირიპათია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61.8 სხვა ანთებითი პოლინეიროპათიები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G 61.9 ანთებითი პოლინეიროპათია, დაუზუსტებელი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პერიფერიული ნერვული სისტემის სამშობიარო ტრავმის შედეგები P14</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კლიმპკეს დამბლა, გამოწვეული სამშობიარო ტრავმით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P14.2 დიაფრაგმის ნერვის დამბლა, გამოწვეული სამშობიარო ტრავმით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დამბლა, გამოწვეული სამშობიარო ტრავმით</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P14.8 პერიფერიული ნერვული სისტემის სხვა ნაწილების სამშობიარო ტრავმა</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P14.9 პერიფერიული ნერვული სისტემის სამშობიარო ტრავმა, დაუზუსტებელი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№4</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ქვეპროგრამის ფარგლებში მექანიკური სავარძელ-ეტლის მიღებისათვის საჭირო კრიტერიუმები (სამედიცინო დიაგნოზები):</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გულის ქრონიკული უკმარისობა III ხარისხის;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ფილტვ-გულის ქრონიკული უკმარისობა III ხარისხის;</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ჰემიპლეგია, მკვეთრად გამოხატული ჰემიპარეზი, ქვედა პარაპლეგია, მკვეთრად გამოხატული ქვედა პარაპარეზი, ტრიპლეგია, მკვეთრად გამოხატული ტრიპარეზი, ტეტრაპლეგია, მკვეთრად გამოხატული ტეტრაპარეზი, მიოპათიები, მოძრაობის მკვეთრად გამოხატული მოშლით;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მკვეთრად გამოხატული ატაქსია, ჰიპერკინეზული ან ამიოსტატიკური სინდრომი;</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ორივე წვივის ტაკვი ან უფრო მაღალი დონის ამპუტაციები;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ორივე ქვედა კიდურის მსხვილი სახსრების (ორი ან მეტი) ანკილოზი ან მკვეთრი კონტრაქტურა;       </w:t>
      </w:r>
    </w:p>
    <w:p w:rsidR="00990D85" w:rsidRDefault="00B4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წვივის ტაკვი, შერწყმული მეორე ქვედა კიდურის ფუნქციის მნიშვნელოვნად გამოხატულ დარღვევასთან.</w:t>
      </w:r>
    </w:p>
    <w:p w:rsidR="00990D85" w:rsidRDefault="00990D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sectPr w:rsidR="00990D85">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B4" w:rsidRDefault="005000B4" w:rsidP="00B419D9">
      <w:pPr>
        <w:spacing w:after="0" w:line="240" w:lineRule="auto"/>
      </w:pPr>
      <w:r>
        <w:separator/>
      </w:r>
    </w:p>
  </w:endnote>
  <w:endnote w:type="continuationSeparator" w:id="0">
    <w:p w:rsidR="005000B4" w:rsidRDefault="005000B4" w:rsidP="00B4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D9" w:rsidRDefault="00B41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419D9" w:rsidTr="00B419D9">
      <w:tc>
        <w:tcPr>
          <w:tcW w:w="5090" w:type="dxa"/>
          <w:shd w:val="clear" w:color="auto" w:fill="auto"/>
        </w:tcPr>
        <w:p w:rsidR="00B419D9" w:rsidRPr="00B419D9" w:rsidRDefault="00B419D9" w:rsidP="00B419D9">
          <w:pPr>
            <w:pStyle w:val="Footer"/>
            <w:spacing w:after="0" w:line="240" w:lineRule="auto"/>
            <w:rPr>
              <w:rFonts w:ascii="Sylfaen" w:hAnsi="Sylfaen"/>
              <w:noProof/>
              <w:sz w:val="16"/>
            </w:rPr>
          </w:pPr>
          <w:r w:rsidRPr="00B419D9">
            <w:rPr>
              <w:rFonts w:ascii="Sylfaen" w:hAnsi="Sylfaen"/>
              <w:noProof/>
              <w:sz w:val="16"/>
            </w:rPr>
            <w:t>31 დეკემბერი 2018  საქართველოს მთავრობა  დადგენილება N 684</w:t>
          </w:r>
        </w:p>
      </w:tc>
      <w:tc>
        <w:tcPr>
          <w:tcW w:w="5090" w:type="dxa"/>
          <w:shd w:val="clear" w:color="auto" w:fill="auto"/>
        </w:tcPr>
        <w:p w:rsidR="00B419D9" w:rsidRPr="00B419D9" w:rsidRDefault="00B419D9" w:rsidP="00B419D9">
          <w:pPr>
            <w:pStyle w:val="Footer"/>
            <w:spacing w:after="0" w:line="240" w:lineRule="auto"/>
            <w:jc w:val="right"/>
            <w:rPr>
              <w:rFonts w:ascii="Sylfaen" w:hAnsi="Sylfaen"/>
              <w:noProof/>
              <w:sz w:val="16"/>
            </w:rPr>
          </w:pPr>
          <w:r w:rsidRPr="00B419D9">
            <w:rPr>
              <w:rFonts w:ascii="Sylfaen" w:hAnsi="Sylfaen"/>
              <w:noProof/>
              <w:sz w:val="16"/>
            </w:rPr>
            <w:t xml:space="preserve"> [ ამოღებულია ბაზიდან  : 18 ოქტომბერი 2019 ]</w:t>
          </w:r>
        </w:p>
      </w:tc>
    </w:tr>
    <w:tr w:rsidR="00B419D9" w:rsidTr="00B419D9">
      <w:tc>
        <w:tcPr>
          <w:tcW w:w="5090" w:type="dxa"/>
          <w:shd w:val="clear" w:color="auto" w:fill="auto"/>
        </w:tcPr>
        <w:p w:rsidR="00B419D9" w:rsidRDefault="00B419D9" w:rsidP="00B419D9">
          <w:pPr>
            <w:pStyle w:val="Footer"/>
            <w:spacing w:after="0" w:line="240" w:lineRule="auto"/>
          </w:pPr>
        </w:p>
      </w:tc>
      <w:tc>
        <w:tcPr>
          <w:tcW w:w="5090" w:type="dxa"/>
          <w:shd w:val="clear" w:color="auto" w:fill="auto"/>
        </w:tcPr>
        <w:p w:rsidR="00B419D9" w:rsidRPr="00B419D9" w:rsidRDefault="00B419D9" w:rsidP="00B419D9">
          <w:pPr>
            <w:pStyle w:val="Footer"/>
            <w:spacing w:after="0" w:line="240" w:lineRule="auto"/>
            <w:jc w:val="right"/>
            <w:rPr>
              <w:rFonts w:ascii="Sylfaen" w:hAnsi="Sylfaen"/>
              <w:noProof/>
              <w:sz w:val="16"/>
            </w:rPr>
          </w:pPr>
          <w:r w:rsidRPr="00B419D9">
            <w:rPr>
              <w:rFonts w:ascii="Sylfaen" w:hAnsi="Sylfaen"/>
              <w:noProof/>
              <w:sz w:val="16"/>
            </w:rPr>
            <w:t xml:space="preserve">კოდიფიცირებული </w:t>
          </w:r>
        </w:p>
      </w:tc>
    </w:tr>
  </w:tbl>
  <w:p w:rsidR="00B419D9" w:rsidRPr="00B419D9" w:rsidRDefault="00B419D9" w:rsidP="00B419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D9" w:rsidRDefault="00B41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B4" w:rsidRDefault="005000B4" w:rsidP="00B419D9">
      <w:pPr>
        <w:spacing w:after="0" w:line="240" w:lineRule="auto"/>
      </w:pPr>
      <w:r>
        <w:separator/>
      </w:r>
    </w:p>
  </w:footnote>
  <w:footnote w:type="continuationSeparator" w:id="0">
    <w:p w:rsidR="005000B4" w:rsidRDefault="005000B4" w:rsidP="00B41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D9" w:rsidRDefault="00B41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419D9" w:rsidTr="00B419D9">
      <w:tc>
        <w:tcPr>
          <w:tcW w:w="5090" w:type="dxa"/>
          <w:shd w:val="clear" w:color="auto" w:fill="auto"/>
        </w:tcPr>
        <w:p w:rsidR="00B419D9" w:rsidRDefault="00B419D9" w:rsidP="00B419D9">
          <w:pPr>
            <w:pStyle w:val="Header"/>
            <w:spacing w:after="0" w:line="240" w:lineRule="auto"/>
          </w:pPr>
          <w:r>
            <w:t>Codex R4</w:t>
          </w:r>
        </w:p>
      </w:tc>
      <w:tc>
        <w:tcPr>
          <w:tcW w:w="5090" w:type="dxa"/>
          <w:shd w:val="clear" w:color="auto" w:fill="auto"/>
        </w:tcPr>
        <w:p w:rsidR="00B419D9" w:rsidRDefault="00B419D9" w:rsidP="00B419D9">
          <w:pPr>
            <w:pStyle w:val="Header"/>
            <w:spacing w:after="0" w:line="240" w:lineRule="auto"/>
            <w:jc w:val="right"/>
          </w:pPr>
          <w:r>
            <w:fldChar w:fldCharType="begin"/>
          </w:r>
          <w:r>
            <w:instrText xml:space="preserve"> PAGE  \* MERGEFORMAT </w:instrText>
          </w:r>
          <w:r>
            <w:fldChar w:fldCharType="separate"/>
          </w:r>
          <w:r w:rsidR="00E82707">
            <w:rPr>
              <w:noProof/>
            </w:rPr>
            <w:t>1</w:t>
          </w:r>
          <w:r>
            <w:fldChar w:fldCharType="end"/>
          </w:r>
          <w:r>
            <w:t xml:space="preserve"> of </w:t>
          </w:r>
          <w:r w:rsidR="005000B4">
            <w:fldChar w:fldCharType="begin"/>
          </w:r>
          <w:r w:rsidR="005000B4">
            <w:instrText xml:space="preserve"> NUMPAGES  \* MERGEFORMAT </w:instrText>
          </w:r>
          <w:r w:rsidR="005000B4">
            <w:fldChar w:fldCharType="separate"/>
          </w:r>
          <w:r w:rsidR="00E82707">
            <w:rPr>
              <w:noProof/>
            </w:rPr>
            <w:t>3</w:t>
          </w:r>
          <w:r w:rsidR="005000B4">
            <w:rPr>
              <w:noProof/>
            </w:rPr>
            <w:fldChar w:fldCharType="end"/>
          </w:r>
        </w:p>
      </w:tc>
    </w:tr>
  </w:tbl>
  <w:p w:rsidR="00B419D9" w:rsidRPr="00B419D9" w:rsidRDefault="00B419D9" w:rsidP="00B419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D9" w:rsidRDefault="00B41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D9"/>
    <w:rsid w:val="00007D50"/>
    <w:rsid w:val="005000B4"/>
    <w:rsid w:val="00990D85"/>
    <w:rsid w:val="00B419D9"/>
    <w:rsid w:val="00E8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419D9"/>
    <w:pPr>
      <w:tabs>
        <w:tab w:val="center" w:pos="4844"/>
        <w:tab w:val="right" w:pos="9689"/>
      </w:tabs>
    </w:pPr>
  </w:style>
  <w:style w:type="character" w:customStyle="1" w:styleId="HeaderChar">
    <w:name w:val="Header Char"/>
    <w:basedOn w:val="DefaultParagraphFont"/>
    <w:link w:val="Header"/>
    <w:uiPriority w:val="99"/>
    <w:rsid w:val="00B419D9"/>
    <w:rPr>
      <w:rFonts w:ascii="Calibri" w:hAnsi="Calibri" w:cs="Calibri"/>
      <w:lang w:val="x-none"/>
    </w:rPr>
  </w:style>
  <w:style w:type="paragraph" w:styleId="Footer">
    <w:name w:val="footer"/>
    <w:basedOn w:val="Normal"/>
    <w:link w:val="FooterChar"/>
    <w:uiPriority w:val="99"/>
    <w:unhideWhenUsed/>
    <w:rsid w:val="00B419D9"/>
    <w:pPr>
      <w:tabs>
        <w:tab w:val="center" w:pos="4844"/>
        <w:tab w:val="right" w:pos="9689"/>
      </w:tabs>
    </w:pPr>
  </w:style>
  <w:style w:type="character" w:customStyle="1" w:styleId="FooterChar">
    <w:name w:val="Footer Char"/>
    <w:basedOn w:val="DefaultParagraphFont"/>
    <w:link w:val="Footer"/>
    <w:uiPriority w:val="99"/>
    <w:rsid w:val="00B419D9"/>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419D9"/>
    <w:pPr>
      <w:tabs>
        <w:tab w:val="center" w:pos="4844"/>
        <w:tab w:val="right" w:pos="9689"/>
      </w:tabs>
    </w:pPr>
  </w:style>
  <w:style w:type="character" w:customStyle="1" w:styleId="HeaderChar">
    <w:name w:val="Header Char"/>
    <w:basedOn w:val="DefaultParagraphFont"/>
    <w:link w:val="Header"/>
    <w:uiPriority w:val="99"/>
    <w:rsid w:val="00B419D9"/>
    <w:rPr>
      <w:rFonts w:ascii="Calibri" w:hAnsi="Calibri" w:cs="Calibri"/>
      <w:lang w:val="x-none"/>
    </w:rPr>
  </w:style>
  <w:style w:type="paragraph" w:styleId="Footer">
    <w:name w:val="footer"/>
    <w:basedOn w:val="Normal"/>
    <w:link w:val="FooterChar"/>
    <w:uiPriority w:val="99"/>
    <w:unhideWhenUsed/>
    <w:rsid w:val="00B419D9"/>
    <w:pPr>
      <w:tabs>
        <w:tab w:val="center" w:pos="4844"/>
        <w:tab w:val="right" w:pos="9689"/>
      </w:tabs>
    </w:pPr>
  </w:style>
  <w:style w:type="character" w:customStyle="1" w:styleId="FooterChar">
    <w:name w:val="Footer Char"/>
    <w:basedOn w:val="DefaultParagraphFont"/>
    <w:link w:val="Footer"/>
    <w:uiPriority w:val="99"/>
    <w:rsid w:val="00B419D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25016</Words>
  <Characters>142597</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167279</CharactersWithSpaces>
  <SharedDoc>false</SharedDoc>
  <HyperlinkBase>C:\4\</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2019-10-18T15:40:00Z</dcterms:created>
  <dcterms:modified xsi:type="dcterms:W3CDTF">2019-10-18T15:40:00Z</dcterms:modified>
</cp:coreProperties>
</file>