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საქართველოს</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ოკუპირებული</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ტერიტორიებიდან</w:t>
      </w:r>
      <w:proofErr w:type="spellEnd"/>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დევნილთა</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შრომის</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ჯანმრთელობისა</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და</w:t>
      </w:r>
      <w:proofErr w:type="spellEnd"/>
      <w:r w:rsidRPr="008651F7">
        <w:rPr>
          <w:rFonts w:ascii="Sylfaen" w:hAnsi="Sylfaen" w:cs="Arial"/>
          <w:bCs/>
          <w:color w:val="000000"/>
          <w:lang w:val="ka-GE"/>
        </w:rPr>
        <w:t xml:space="preserve"> </w:t>
      </w:r>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სოციალური</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დაცვის</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მინისტრს</w:t>
      </w:r>
      <w:proofErr w:type="spellEnd"/>
      <w:r w:rsidRPr="008651F7">
        <w:rPr>
          <w:rFonts w:ascii="Sylfaen" w:hAnsi="Sylfaen" w:cs="Arial"/>
          <w:bCs/>
          <w:color w:val="000000"/>
          <w:lang w:val="ka-GE"/>
        </w:rPr>
        <w:t xml:space="preserve"> </w:t>
      </w:r>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ბატონ</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დავით</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სერგეენკოს</w:t>
      </w:r>
      <w:proofErr w:type="spellEnd"/>
    </w:p>
    <w:p w:rsidR="00761A11" w:rsidRPr="008651F7" w:rsidRDefault="00761A11" w:rsidP="008651F7">
      <w:pPr>
        <w:spacing w:after="0"/>
        <w:jc w:val="both"/>
        <w:rPr>
          <w:rFonts w:ascii="Sylfaen" w:hAnsi="Sylfaen" w:cs="Arial"/>
          <w:bCs/>
          <w:color w:val="000000"/>
          <w:lang w:val="ka-GE"/>
        </w:rPr>
      </w:pPr>
    </w:p>
    <w:p w:rsidR="00761A11" w:rsidRPr="008651F7" w:rsidRDefault="00761A11" w:rsidP="008651F7">
      <w:pPr>
        <w:spacing w:after="0"/>
        <w:jc w:val="both"/>
        <w:rPr>
          <w:rFonts w:ascii="Sylfaen" w:hAnsi="Sylfaen" w:cs="Arial"/>
          <w:bCs/>
          <w:color w:val="000000"/>
          <w:lang w:val="ka-GE"/>
        </w:rPr>
      </w:pPr>
      <w:r w:rsidRPr="008651F7">
        <w:rPr>
          <w:rFonts w:ascii="Sylfaen" w:hAnsi="Sylfaen" w:cs="Arial"/>
          <w:bCs/>
          <w:color w:val="000000"/>
          <w:lang w:val="ka-GE"/>
        </w:rPr>
        <w:t>საქართველოს ოკუპირებული ტერიტორიებიდან</w:t>
      </w:r>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დევნილთა</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შრომის</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ჯანმრთელობისა</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და</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სოციალური</w:t>
      </w:r>
      <w:proofErr w:type="spellEnd"/>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დაცვის</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მინისტრის</w:t>
      </w:r>
      <w:proofErr w:type="spell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მოადგილის</w:t>
      </w:r>
      <w:proofErr w:type="spellEnd"/>
    </w:p>
    <w:p w:rsidR="00761A11" w:rsidRPr="008651F7" w:rsidRDefault="00761A11" w:rsidP="008651F7">
      <w:pPr>
        <w:spacing w:after="0"/>
        <w:jc w:val="both"/>
        <w:rPr>
          <w:rFonts w:ascii="Sylfaen" w:hAnsi="Sylfaen" w:cs="Arial"/>
          <w:bCs/>
          <w:color w:val="000000"/>
          <w:lang w:val="ka-GE"/>
        </w:rPr>
      </w:pPr>
      <w:proofErr w:type="spellStart"/>
      <w:proofErr w:type="gramStart"/>
      <w:r w:rsidRPr="008651F7">
        <w:rPr>
          <w:rFonts w:ascii="Sylfaen" w:hAnsi="Sylfaen" w:cs="Arial"/>
          <w:bCs/>
          <w:color w:val="000000"/>
          <w:lang w:val="ka-GE"/>
        </w:rPr>
        <w:t>თამარ</w:t>
      </w:r>
      <w:proofErr w:type="spellEnd"/>
      <w:proofErr w:type="gramEnd"/>
      <w:r w:rsidRPr="008651F7">
        <w:rPr>
          <w:rFonts w:ascii="Sylfaen" w:hAnsi="Sylfaen" w:cs="Arial"/>
          <w:bCs/>
          <w:color w:val="000000"/>
          <w:lang w:val="ka-GE"/>
        </w:rPr>
        <w:t xml:space="preserve"> </w:t>
      </w:r>
      <w:proofErr w:type="spellStart"/>
      <w:r w:rsidRPr="008651F7">
        <w:rPr>
          <w:rFonts w:ascii="Sylfaen" w:hAnsi="Sylfaen" w:cs="Arial"/>
          <w:bCs/>
          <w:color w:val="000000"/>
          <w:lang w:val="ka-GE"/>
        </w:rPr>
        <w:t>გაბუნიას</w:t>
      </w:r>
      <w:proofErr w:type="spellEnd"/>
    </w:p>
    <w:p w:rsidR="00761A11" w:rsidRPr="003A0853" w:rsidRDefault="00761A11" w:rsidP="00761A11">
      <w:pPr>
        <w:rPr>
          <w:rFonts w:ascii="Sylfaen" w:hAnsi="Sylfaen" w:cs="Sylfaen"/>
          <w:color w:val="000000"/>
        </w:rPr>
      </w:pPr>
    </w:p>
    <w:p w:rsidR="000C25EB" w:rsidRPr="003A0853" w:rsidRDefault="00761A11" w:rsidP="00761A11">
      <w:pPr>
        <w:rPr>
          <w:rFonts w:ascii="Arial" w:hAnsi="Arial" w:cs="Arial"/>
          <w:b/>
          <w:bCs/>
          <w:color w:val="000000"/>
        </w:rPr>
      </w:pPr>
      <w:proofErr w:type="gramStart"/>
      <w:r w:rsidRPr="003A0853">
        <w:rPr>
          <w:rFonts w:ascii="Sylfaen" w:hAnsi="Sylfaen" w:cs="Sylfaen"/>
          <w:color w:val="000000"/>
        </w:rPr>
        <w:t>მ</w:t>
      </w:r>
      <w:proofErr w:type="gramEnd"/>
      <w:r w:rsidRPr="003A0853">
        <w:rPr>
          <w:rFonts w:ascii="Microsoft Sans Serif" w:hAnsi="Microsoft Sans Serif" w:cs="Microsoft Sans Serif"/>
          <w:color w:val="000000"/>
        </w:rPr>
        <w:t xml:space="preserve"> </w:t>
      </w:r>
      <w:r w:rsidRPr="003A0853">
        <w:rPr>
          <w:rFonts w:ascii="Sylfaen" w:hAnsi="Sylfaen" w:cs="Sylfaen"/>
          <w:color w:val="000000"/>
        </w:rPr>
        <w:t>ო</w:t>
      </w:r>
      <w:r w:rsidRPr="003A0853">
        <w:rPr>
          <w:rFonts w:ascii="Microsoft Sans Serif" w:hAnsi="Microsoft Sans Serif" w:cs="Microsoft Sans Serif"/>
          <w:color w:val="000000"/>
        </w:rPr>
        <w:t xml:space="preserve"> </w:t>
      </w:r>
      <w:r w:rsidRPr="003A0853">
        <w:rPr>
          <w:rFonts w:ascii="Sylfaen" w:hAnsi="Sylfaen" w:cs="Sylfaen"/>
          <w:color w:val="000000"/>
        </w:rPr>
        <w:t>ხ</w:t>
      </w:r>
      <w:r w:rsidRPr="003A0853">
        <w:rPr>
          <w:rFonts w:ascii="Microsoft Sans Serif" w:hAnsi="Microsoft Sans Serif" w:cs="Microsoft Sans Serif"/>
          <w:color w:val="000000"/>
        </w:rPr>
        <w:t xml:space="preserve"> </w:t>
      </w:r>
      <w:r w:rsidRPr="003A0853">
        <w:rPr>
          <w:rFonts w:ascii="Sylfaen" w:hAnsi="Sylfaen" w:cs="Sylfaen"/>
          <w:color w:val="000000"/>
        </w:rPr>
        <w:t>ს</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ნ</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რ</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p>
    <w:p w:rsidR="00761A11" w:rsidRDefault="00761A11" w:rsidP="00761A11">
      <w:pPr>
        <w:rPr>
          <w:rFonts w:ascii="Sylfaen" w:hAnsi="Sylfaen" w:cs="Arial"/>
          <w:bCs/>
          <w:color w:val="000000"/>
          <w:lang w:val="ka-GE"/>
        </w:rPr>
      </w:pPr>
      <w:r>
        <w:rPr>
          <w:rFonts w:ascii="Sylfaen" w:hAnsi="Sylfaen" w:cs="Arial"/>
          <w:bCs/>
          <w:color w:val="000000"/>
          <w:lang w:val="ka-GE"/>
        </w:rPr>
        <w:t>ბატონო დავით,</w:t>
      </w:r>
    </w:p>
    <w:p w:rsidR="00761A11" w:rsidRDefault="008651F7" w:rsidP="00761A11">
      <w:pPr>
        <w:jc w:val="both"/>
        <w:rPr>
          <w:rFonts w:ascii="Sylfaen" w:hAnsi="Sylfaen"/>
          <w:lang w:val="ka-GE"/>
        </w:rPr>
      </w:pPr>
      <w:r>
        <w:rPr>
          <w:rFonts w:ascii="Sylfaen" w:hAnsi="Sylfaen" w:cs="Arial"/>
          <w:bCs/>
          <w:color w:val="000000"/>
          <w:lang w:val="ka-GE"/>
        </w:rPr>
        <w:t>მო</w:t>
      </w:r>
      <w:r w:rsidR="00761A11">
        <w:rPr>
          <w:rFonts w:ascii="Sylfaen" w:hAnsi="Sylfaen" w:cs="Arial"/>
          <w:bCs/>
          <w:color w:val="000000"/>
          <w:lang w:val="ka-GE"/>
        </w:rPr>
        <w:t>გ</w:t>
      </w:r>
      <w:r>
        <w:rPr>
          <w:rFonts w:ascii="Sylfaen" w:hAnsi="Sylfaen" w:cs="Arial"/>
          <w:bCs/>
          <w:color w:val="000000"/>
          <w:lang w:val="ka-GE"/>
        </w:rPr>
        <w:t>ა</w:t>
      </w:r>
      <w:r w:rsidR="00761A11">
        <w:rPr>
          <w:rFonts w:ascii="Sylfaen" w:hAnsi="Sylfaen" w:cs="Arial"/>
          <w:bCs/>
          <w:color w:val="000000"/>
          <w:lang w:val="ka-GE"/>
        </w:rPr>
        <w:t>ხსენებთ, რომ მიმდინარე წლის 6 მაისს გაიმართა „საქართველოს ოკუპირებული ტერიტორი</w:t>
      </w:r>
      <w:r>
        <w:rPr>
          <w:rFonts w:ascii="Sylfaen" w:hAnsi="Sylfaen" w:cs="Arial"/>
          <w:bCs/>
          <w:color w:val="000000"/>
          <w:lang w:val="ka-GE"/>
        </w:rPr>
        <w:t>ე</w:t>
      </w:r>
      <w:r w:rsidR="00761A11">
        <w:rPr>
          <w:rFonts w:ascii="Sylfaen" w:hAnsi="Sylfaen" w:cs="Arial"/>
          <w:bCs/>
          <w:color w:val="000000"/>
          <w:lang w:val="ka-GE"/>
        </w:rPr>
        <w:t xml:space="preserve">ბიდან დევნილთა, შრომის, ჯანმრთელობისა და </w:t>
      </w:r>
      <w:r w:rsidR="0058280C">
        <w:rPr>
          <w:rFonts w:ascii="Sylfaen" w:hAnsi="Sylfaen" w:cs="Arial"/>
          <w:bCs/>
          <w:color w:val="000000"/>
          <w:lang w:val="ka-GE"/>
        </w:rPr>
        <w:t>სოციალური</w:t>
      </w:r>
      <w:r w:rsidR="00761A11">
        <w:rPr>
          <w:rFonts w:ascii="Sylfaen" w:hAnsi="Sylfaen" w:cs="Arial"/>
          <w:bCs/>
          <w:color w:val="000000"/>
          <w:lang w:val="ka-GE"/>
        </w:rPr>
        <w:t xml:space="preserve"> დაცვის მინისტრის სათათბირო ორგან</w:t>
      </w:r>
      <w:r w:rsidR="0058280C">
        <w:rPr>
          <w:rFonts w:ascii="Sylfaen" w:hAnsi="Sylfaen" w:cs="Arial"/>
          <w:bCs/>
          <w:color w:val="000000"/>
          <w:lang w:val="ka-GE"/>
        </w:rPr>
        <w:t>ო</w:t>
      </w:r>
      <w:r w:rsidR="00915DE8">
        <w:rPr>
          <w:rFonts w:ascii="Sylfaen" w:hAnsi="Sylfaen" w:cs="Arial"/>
          <w:bCs/>
          <w:color w:val="000000"/>
          <w:lang w:val="ka-GE"/>
        </w:rPr>
        <w:t>ს</w:t>
      </w:r>
      <w:r w:rsidR="00761A11">
        <w:rPr>
          <w:rFonts w:ascii="Sylfaen" w:hAnsi="Sylfaen" w:cs="Arial"/>
          <w:bCs/>
          <w:color w:val="000000"/>
          <w:lang w:val="ka-GE"/>
        </w:rPr>
        <w:t xml:space="preserve"> - ფსიქიკური ჯანმრთელობის პოლიტიკის განმსაზღვრელი საბჭოს“ სხდომა. სხდომაზე განხილულ იქნა </w:t>
      </w:r>
      <w:r w:rsidR="00761A11" w:rsidRPr="00761A11">
        <w:rPr>
          <w:rFonts w:ascii="Sylfaen" w:hAnsi="Sylfaen"/>
          <w:lang w:val="ka-GE"/>
        </w:rPr>
        <w:t xml:space="preserve">2019 წლის სამედიცინო დაწესებულებათა რეაბილიტაციისა და </w:t>
      </w:r>
      <w:r w:rsidR="0058280C">
        <w:rPr>
          <w:rFonts w:ascii="Sylfaen" w:hAnsi="Sylfaen"/>
          <w:lang w:val="ka-GE"/>
        </w:rPr>
        <w:t>ა</w:t>
      </w:r>
      <w:r w:rsidR="00761A11" w:rsidRPr="00761A11">
        <w:rPr>
          <w:rFonts w:ascii="Sylfaen" w:hAnsi="Sylfaen"/>
          <w:lang w:val="ka-GE"/>
        </w:rPr>
        <w:t>ღ</w:t>
      </w:r>
      <w:r w:rsidR="0058280C">
        <w:rPr>
          <w:rFonts w:ascii="Sylfaen" w:hAnsi="Sylfaen"/>
          <w:lang w:val="ka-GE"/>
        </w:rPr>
        <w:t>ჭ</w:t>
      </w:r>
      <w:r w:rsidR="00761A11" w:rsidRPr="00761A11">
        <w:rPr>
          <w:rFonts w:ascii="Sylfaen" w:hAnsi="Sylfaen"/>
          <w:lang w:val="ka-GE"/>
        </w:rPr>
        <w:t xml:space="preserve">ურვის სახელმწიფო პროგრამის ფარგლებში </w:t>
      </w:r>
      <w:r w:rsidR="00761A11" w:rsidRPr="00761A11">
        <w:rPr>
          <w:rFonts w:ascii="Sylfaen" w:hAnsi="Sylfaen" w:cs="Sylfaen"/>
          <w:lang w:val="ka-GE"/>
        </w:rPr>
        <w:t>ფსიქიკური</w:t>
      </w:r>
      <w:r w:rsidR="00761A11" w:rsidRPr="00761A11">
        <w:rPr>
          <w:rFonts w:ascii="Sylfaen" w:hAnsi="Sylfaen"/>
          <w:lang w:val="ka-GE"/>
        </w:rPr>
        <w:t xml:space="preserve"> ჯანმრთელობის სერვისებისთვის</w:t>
      </w:r>
      <w:r w:rsidR="0058280C">
        <w:rPr>
          <w:rFonts w:ascii="Sylfaen" w:hAnsi="Sylfaen"/>
          <w:lang w:val="ka-GE"/>
        </w:rPr>
        <w:t xml:space="preserve"> საჭირო</w:t>
      </w:r>
      <w:r w:rsidR="00761A11" w:rsidRPr="00761A11">
        <w:rPr>
          <w:rFonts w:ascii="Sylfaen" w:hAnsi="Sylfaen"/>
          <w:lang w:val="ka-GE"/>
        </w:rPr>
        <w:t xml:space="preserve"> ინფრა</w:t>
      </w:r>
      <w:r>
        <w:rPr>
          <w:rFonts w:ascii="Sylfaen" w:hAnsi="Sylfaen"/>
          <w:lang w:val="ka-GE"/>
        </w:rPr>
        <w:t>ს</w:t>
      </w:r>
      <w:r w:rsidR="00761A11" w:rsidRPr="00761A11">
        <w:rPr>
          <w:rFonts w:ascii="Sylfaen" w:hAnsi="Sylfaen"/>
          <w:lang w:val="ka-GE"/>
        </w:rPr>
        <w:t xml:space="preserve">ტრუქტურის </w:t>
      </w:r>
      <w:r w:rsidR="0058280C">
        <w:rPr>
          <w:rFonts w:ascii="Sylfaen" w:hAnsi="Sylfaen"/>
          <w:lang w:val="ka-GE"/>
        </w:rPr>
        <w:t xml:space="preserve">განვითარებისთვის </w:t>
      </w:r>
      <w:r w:rsidR="00761A11">
        <w:rPr>
          <w:rFonts w:ascii="Sylfaen" w:hAnsi="Sylfaen"/>
          <w:lang w:val="ka-GE"/>
        </w:rPr>
        <w:t xml:space="preserve">არსებული რესურსების ოპტიმალურად გამოყენების საკითხი.  </w:t>
      </w:r>
    </w:p>
    <w:p w:rsidR="00761A11" w:rsidRPr="00A75F70" w:rsidRDefault="00915DE8" w:rsidP="00761A11">
      <w:pPr>
        <w:jc w:val="both"/>
        <w:rPr>
          <w:rFonts w:ascii="Sylfaen" w:hAnsi="Sylfaen"/>
          <w:lang w:val="ka-GE"/>
        </w:rPr>
      </w:pPr>
      <w:r w:rsidRPr="00A75F70">
        <w:rPr>
          <w:rFonts w:ascii="Sylfaen" w:hAnsi="Sylfaen"/>
          <w:lang w:val="ka-GE"/>
        </w:rPr>
        <w:t xml:space="preserve">როგორც თქვენთვის ცნობილია, </w:t>
      </w:r>
      <w:r w:rsidR="00761A11" w:rsidRPr="00A75F70">
        <w:rPr>
          <w:rFonts w:ascii="Sylfaen" w:hAnsi="Sylfaen"/>
          <w:lang w:val="ka-GE"/>
        </w:rPr>
        <w:t xml:space="preserve">2019 წლის სახელმწიფო პროგრამის ფარგლებში გათვალისწინებული 650 ათასი ლარი განკუთვნილია ფსიქიატრიული და ადიქტროლოგიური სერვისების მიმწოდებელი დაწესებულებების (ბედიანის, სურამისა და რუსთავის ცენტრები და შპს „ფსიქიკური ჯანმრთელობის ცენტრი“) აღჭურვისა და  სარემონტო სამუშაოების შესყიდვასა და ქ. რუსთავში ფსიქიკური ჯანმრთელობის სარეაბილიტაციო ცენტრის მშენებლობისთვის საჭირო მიწის გამოსყიდვისთვის. </w:t>
      </w:r>
    </w:p>
    <w:p w:rsidR="00915DE8" w:rsidRPr="00FF153F" w:rsidRDefault="00915DE8" w:rsidP="00761A11">
      <w:pPr>
        <w:jc w:val="both"/>
        <w:rPr>
          <w:rFonts w:ascii="Sylfaen" w:hAnsi="Sylfaen"/>
          <w:lang w:val="ka-GE"/>
        </w:rPr>
      </w:pPr>
      <w:r w:rsidRPr="00A75F70">
        <w:rPr>
          <w:rFonts w:ascii="Sylfaen" w:hAnsi="Sylfaen"/>
          <w:lang w:val="ka-GE"/>
        </w:rPr>
        <w:t>საბჭოს სხდომაზე ხაზი გაესვა</w:t>
      </w:r>
      <w:r>
        <w:rPr>
          <w:rFonts w:ascii="Sylfaen" w:hAnsi="Sylfaen"/>
          <w:sz w:val="21"/>
          <w:lang w:val="ka-GE"/>
        </w:rPr>
        <w:t xml:space="preserve"> საცხო</w:t>
      </w:r>
      <w:r w:rsidR="0058280C">
        <w:rPr>
          <w:rFonts w:ascii="Sylfaen" w:hAnsi="Sylfaen"/>
          <w:sz w:val="21"/>
          <w:lang w:val="ka-GE"/>
        </w:rPr>
        <w:t>ვ</w:t>
      </w:r>
      <w:r>
        <w:rPr>
          <w:rFonts w:ascii="Sylfaen" w:hAnsi="Sylfaen"/>
          <w:sz w:val="21"/>
          <w:lang w:val="ka-GE"/>
        </w:rPr>
        <w:t>რისი</w:t>
      </w:r>
      <w:r w:rsidR="0058280C">
        <w:rPr>
          <w:rFonts w:ascii="Sylfaen" w:hAnsi="Sylfaen"/>
          <w:sz w:val="21"/>
          <w:lang w:val="ka-GE"/>
        </w:rPr>
        <w:t>ს</w:t>
      </w:r>
      <w:r>
        <w:rPr>
          <w:rFonts w:ascii="Sylfaen" w:hAnsi="Sylfaen"/>
          <w:sz w:val="21"/>
          <w:lang w:val="ka-GE"/>
        </w:rPr>
        <w:t xml:space="preserve"> ტიპის სერვისების განვითარების პრიორიტეტულობას და შესაბამისად,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Pr>
          <w:rFonts w:ascii="Sylfaen" w:hAnsi="Sylfaen"/>
          <w:lang w:val="ka-GE"/>
        </w:rPr>
        <w:t>ერთ-ერთი ძირითადი პრიორიტეტის - დეინსტიტუციონალიზაციის პროცესის დაწყების მნიშვნელობას. საცხოვრისის ტიპის სერვისების განვითარებით</w:t>
      </w:r>
      <w:r w:rsidR="0058280C">
        <w:rPr>
          <w:rFonts w:ascii="Sylfaen" w:hAnsi="Sylfaen"/>
          <w:lang w:val="ka-GE"/>
        </w:rPr>
        <w:t>,</w:t>
      </w:r>
      <w:r>
        <w:rPr>
          <w:rFonts w:ascii="Sylfaen" w:hAnsi="Sylfaen"/>
          <w:lang w:val="ka-GE"/>
        </w:rPr>
        <w:t xml:space="preserve"> მოხდება ხანგრძლივი მოვლის საჭიროებების მქონე პირთა საცხოვრისებში/მცირე ზომის </w:t>
      </w:r>
      <w:r w:rsidR="00B55129">
        <w:rPr>
          <w:rFonts w:ascii="Sylfaen" w:hAnsi="Sylfaen"/>
          <w:lang w:val="ka-GE"/>
        </w:rPr>
        <w:t>საოჯახო ტიპის სახლებში განთავსება</w:t>
      </w:r>
      <w:r w:rsidR="00FF153F">
        <w:rPr>
          <w:rFonts w:ascii="Sylfaen" w:hAnsi="Sylfaen"/>
          <w:lang w:val="ka-GE"/>
        </w:rPr>
        <w:t xml:space="preserve">. </w:t>
      </w:r>
      <w:r w:rsidR="00A75F70">
        <w:rPr>
          <w:rFonts w:ascii="Sylfaen" w:hAnsi="Sylfaen"/>
          <w:lang w:val="ka-GE"/>
        </w:rPr>
        <w:t>შედეგად</w:t>
      </w:r>
      <w:r w:rsidR="00FF153F">
        <w:rPr>
          <w:rFonts w:ascii="Sylfaen" w:hAnsi="Sylfaen"/>
          <w:lang w:val="ka-GE"/>
        </w:rPr>
        <w:t>,</w:t>
      </w:r>
      <w:r w:rsidR="00A75F70">
        <w:rPr>
          <w:rFonts w:ascii="Sylfaen" w:hAnsi="Sylfaen"/>
          <w:lang w:val="ka-GE"/>
        </w:rPr>
        <w:t xml:space="preserve"> განხორციელდება </w:t>
      </w:r>
      <w:r w:rsidR="00FF153F">
        <w:rPr>
          <w:rFonts w:ascii="Sylfaen" w:hAnsi="Sylfaen"/>
          <w:lang w:val="ka-GE"/>
        </w:rPr>
        <w:t>საცხოვრისის ბენეფიციარ</w:t>
      </w:r>
      <w:r w:rsidR="0058280C">
        <w:rPr>
          <w:rFonts w:ascii="Sylfaen" w:hAnsi="Sylfaen"/>
          <w:lang w:val="ka-GE"/>
        </w:rPr>
        <w:t>ტა</w:t>
      </w:r>
      <w:r w:rsidR="00A75F70">
        <w:rPr>
          <w:rFonts w:ascii="Sylfaen" w:hAnsi="Sylfaen"/>
          <w:lang w:val="ka-GE"/>
        </w:rPr>
        <w:t xml:space="preserve"> თემში ინტეგრაციის ხელშეწყობა და მათ მიერ საკუთარი სოციალური</w:t>
      </w:r>
      <w:r w:rsidR="00FF153F">
        <w:rPr>
          <w:rFonts w:ascii="Sylfaen" w:hAnsi="Sylfaen"/>
          <w:lang w:val="ka-GE"/>
        </w:rPr>
        <w:t>, სამედიცინო და არასამედიცინო</w:t>
      </w:r>
      <w:r w:rsidR="00A75F70">
        <w:rPr>
          <w:rFonts w:ascii="Sylfaen" w:hAnsi="Sylfaen"/>
          <w:lang w:val="ka-GE"/>
        </w:rPr>
        <w:t xml:space="preserve"> საჭიროებების თავად დაკმაყოფილების ხელშემწყობი ინსტიტუციის შექმნა.</w:t>
      </w:r>
      <w:r w:rsidR="00FF153F">
        <w:rPr>
          <w:rFonts w:ascii="Sylfaen" w:hAnsi="Sylfaen"/>
          <w:lang w:val="ka-GE"/>
        </w:rPr>
        <w:t xml:space="preserve"> გამოთავისუფლებული სტაციონარული საწ</w:t>
      </w:r>
      <w:r w:rsidR="0058280C">
        <w:rPr>
          <w:rFonts w:ascii="Sylfaen" w:hAnsi="Sylfaen"/>
          <w:lang w:val="ka-GE"/>
        </w:rPr>
        <w:t>ო</w:t>
      </w:r>
      <w:r w:rsidR="00FF153F">
        <w:rPr>
          <w:rFonts w:ascii="Sylfaen" w:hAnsi="Sylfaen"/>
          <w:lang w:val="ka-GE"/>
        </w:rPr>
        <w:t xml:space="preserve">ლები კი მიმართული იქნება </w:t>
      </w:r>
      <w:r w:rsidR="00B55129">
        <w:rPr>
          <w:rFonts w:ascii="Sylfaen" w:hAnsi="Sylfaen"/>
          <w:lang w:val="ka-GE"/>
        </w:rPr>
        <w:t xml:space="preserve">მწვავე შემთხვევების დროულად </w:t>
      </w:r>
      <w:r w:rsidR="00FF153F">
        <w:rPr>
          <w:rFonts w:ascii="Sylfaen" w:hAnsi="Sylfaen"/>
          <w:lang w:val="ka-GE"/>
        </w:rPr>
        <w:t>და ხარისხიანად მართვის უზრუნველსაყოფად.</w:t>
      </w:r>
    </w:p>
    <w:p w:rsidR="00915DE8" w:rsidRDefault="00945AEE" w:rsidP="00915DE8">
      <w:pPr>
        <w:jc w:val="both"/>
        <w:rPr>
          <w:rFonts w:ascii="Sylfaen" w:hAnsi="Sylfaen"/>
          <w:lang w:val="ka-GE"/>
        </w:rPr>
      </w:pPr>
      <w:r w:rsidRPr="00945AEE">
        <w:rPr>
          <w:rFonts w:ascii="Sylfaen" w:hAnsi="Sylfaen"/>
          <w:lang w:val="ka-GE"/>
        </w:rPr>
        <w:t xml:space="preserve">სამედიცინო დაწესებულებათა რეაბილიტაციისა და აჭღურვის სახელმწიფო პროგრამის ფარგლებში </w:t>
      </w:r>
      <w:r>
        <w:rPr>
          <w:rFonts w:ascii="Sylfaen" w:hAnsi="Sylfaen"/>
          <w:lang w:val="ka-GE"/>
        </w:rPr>
        <w:t>არსებული რესურსების ხარჯეფექტი</w:t>
      </w:r>
      <w:r w:rsidR="0058280C">
        <w:rPr>
          <w:rFonts w:ascii="Sylfaen" w:hAnsi="Sylfaen"/>
          <w:lang w:val="ka-GE"/>
        </w:rPr>
        <w:t>ა</w:t>
      </w:r>
      <w:r>
        <w:rPr>
          <w:rFonts w:ascii="Sylfaen" w:hAnsi="Sylfaen"/>
          <w:lang w:val="ka-GE"/>
        </w:rPr>
        <w:t xml:space="preserve">ნი </w:t>
      </w:r>
      <w:r w:rsidR="0058280C">
        <w:rPr>
          <w:rFonts w:ascii="Sylfaen" w:hAnsi="Sylfaen"/>
          <w:lang w:val="ka-GE"/>
        </w:rPr>
        <w:t>განკარგვის</w:t>
      </w:r>
      <w:r w:rsidR="00915DE8">
        <w:rPr>
          <w:rFonts w:ascii="Sylfaen" w:hAnsi="Sylfaen"/>
          <w:lang w:val="ka-GE"/>
        </w:rPr>
        <w:t xml:space="preserve"> </w:t>
      </w:r>
      <w:r w:rsidR="0058280C">
        <w:rPr>
          <w:rFonts w:ascii="Sylfaen" w:hAnsi="Sylfaen"/>
          <w:lang w:val="ka-GE"/>
        </w:rPr>
        <w:t xml:space="preserve">და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sidR="00915DE8">
        <w:rPr>
          <w:rFonts w:ascii="Sylfaen" w:hAnsi="Sylfaen"/>
          <w:lang w:val="ka-GE"/>
        </w:rPr>
        <w:t xml:space="preserve">პრიორიტეტების გათვალისწინებით, საბჭოს რეკომენდაციია, განხორციელდეს </w:t>
      </w:r>
      <w:r w:rsidR="00915DE8">
        <w:rPr>
          <w:rFonts w:ascii="Sylfaen" w:hAnsi="Sylfaen"/>
          <w:sz w:val="21"/>
          <w:lang w:val="ka-GE"/>
        </w:rPr>
        <w:lastRenderedPageBreak/>
        <w:t xml:space="preserve">ბორითის სამედიცინო ცენტრის საცხოვრისად გარდაქმნისთვის, </w:t>
      </w:r>
      <w:r w:rsidR="00915DE8">
        <w:rPr>
          <w:rFonts w:ascii="Sylfaen" w:hAnsi="Sylfaen"/>
          <w:lang w:val="ka-GE"/>
        </w:rPr>
        <w:t xml:space="preserve">აღმოსავლეთ საქართველოს ფსიქიკური ჯანმრთელობის ცენტრის </w:t>
      </w:r>
      <w:r w:rsidR="00915DE8" w:rsidRPr="00945AEE">
        <w:rPr>
          <w:rFonts w:ascii="Sylfaen" w:hAnsi="Sylfaen"/>
          <w:lang w:val="ka-GE"/>
        </w:rPr>
        <w:t xml:space="preserve">სურამის საავადმყოფოს ტერიტორიაზე 24 ადგილიანი საცხოვრისის ტიპის </w:t>
      </w:r>
      <w:r w:rsidR="00FF153F">
        <w:rPr>
          <w:rFonts w:ascii="Sylfaen" w:hAnsi="Sylfaen"/>
          <w:lang w:val="ka-GE"/>
        </w:rPr>
        <w:t>დაწესებულების შექმნისთვის</w:t>
      </w:r>
      <w:r w:rsidR="00915DE8" w:rsidRPr="00945AEE">
        <w:rPr>
          <w:rFonts w:ascii="Sylfaen" w:hAnsi="Sylfaen"/>
          <w:lang w:val="ka-GE"/>
        </w:rPr>
        <w:t>, ბედიანის საავადმყოფოს რეაბილიტაციის</w:t>
      </w:r>
      <w:r w:rsidR="00915DE8">
        <w:rPr>
          <w:rFonts w:ascii="Sylfaen" w:hAnsi="Sylfaen"/>
          <w:lang w:val="ka-GE"/>
        </w:rPr>
        <w:t>ა</w:t>
      </w:r>
      <w:r w:rsidR="00915DE8" w:rsidRPr="00945AEE">
        <w:rPr>
          <w:rFonts w:ascii="Sylfaen" w:hAnsi="Sylfaen"/>
          <w:lang w:val="ka-GE"/>
        </w:rPr>
        <w:t xml:space="preserve"> და ქ.რუსთავში საცხოვრის ტიპის დაწესებულების</w:t>
      </w:r>
      <w:r w:rsidR="00FF153F">
        <w:rPr>
          <w:rFonts w:ascii="Sylfaen" w:hAnsi="Sylfaen"/>
          <w:lang w:val="ka-GE"/>
        </w:rPr>
        <w:t xml:space="preserve">თვის მიწის გამოსყიდვისა და მშენებლობისთვის, </w:t>
      </w:r>
      <w:r w:rsidR="00915DE8" w:rsidRPr="00945AEE">
        <w:rPr>
          <w:rFonts w:ascii="Sylfaen" w:hAnsi="Sylfaen"/>
          <w:lang w:val="ka-GE"/>
        </w:rPr>
        <w:t xml:space="preserve"> </w:t>
      </w:r>
      <w:r w:rsidR="00FF153F" w:rsidRPr="00A75F70">
        <w:rPr>
          <w:rFonts w:ascii="Sylfaen" w:hAnsi="Sylfaen"/>
          <w:lang w:val="ka-GE"/>
        </w:rPr>
        <w:t>შპს „ფსიქიკური ჯანმრთელობის ცენტრი</w:t>
      </w:r>
      <w:r w:rsidR="00FF153F">
        <w:rPr>
          <w:rFonts w:ascii="Sylfaen" w:hAnsi="Sylfaen"/>
          <w:lang w:val="ka-GE"/>
        </w:rPr>
        <w:t xml:space="preserve">ს“ რეაბილიტაციისთვის </w:t>
      </w:r>
      <w:r w:rsidR="00915DE8">
        <w:rPr>
          <w:rFonts w:ascii="Sylfaen" w:hAnsi="Sylfaen"/>
          <w:lang w:val="ka-GE"/>
        </w:rPr>
        <w:t xml:space="preserve">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w:t>
      </w:r>
      <w:r w:rsidR="003A0853">
        <w:rPr>
          <w:rFonts w:ascii="Sylfaen" w:hAnsi="Sylfaen"/>
          <w:lang w:val="ka-GE"/>
        </w:rPr>
        <w:t>მშენებლობა/</w:t>
      </w:r>
      <w:r w:rsidR="00915DE8">
        <w:rPr>
          <w:rFonts w:ascii="Sylfaen" w:hAnsi="Sylfaen"/>
          <w:lang w:val="ka-GE"/>
        </w:rPr>
        <w:t>რეაბილიტაციისთვის საჭირო ღონისძიებების დროული  დაწყება.</w:t>
      </w:r>
    </w:p>
    <w:p w:rsidR="00B55129" w:rsidRDefault="00B55129" w:rsidP="00915DE8">
      <w:pPr>
        <w:jc w:val="both"/>
        <w:rPr>
          <w:rFonts w:ascii="Sylfaen" w:hAnsi="Sylfaen"/>
          <w:lang w:val="ka-GE"/>
        </w:rPr>
      </w:pPr>
      <w:r>
        <w:rPr>
          <w:rFonts w:ascii="Sylfaen" w:hAnsi="Sylfaen"/>
          <w:lang w:val="ka-GE"/>
        </w:rPr>
        <w:t>გთხოვთ თქვენს გადაწყვეტილებას აღნიშნულთან დაკავშირებით. თქვენი თანხმობის შემთხვევაში, გთხოვთ</w:t>
      </w:r>
      <w:r w:rsidR="0058280C">
        <w:rPr>
          <w:rFonts w:ascii="Sylfaen" w:hAnsi="Sylfaen"/>
          <w:lang w:val="ka-GE"/>
        </w:rPr>
        <w:t>,</w:t>
      </w:r>
      <w:r>
        <w:rPr>
          <w:rFonts w:ascii="Sylfaen" w:hAnsi="Sylfaen"/>
          <w:lang w:val="ka-GE"/>
        </w:rPr>
        <w:t xml:space="preserve"> დაავალოთ შესაბამის სამსახურებს საჭირო პროცედურების წარმოება.</w:t>
      </w:r>
      <w:bookmarkStart w:id="0" w:name="_GoBack"/>
      <w:bookmarkEnd w:id="0"/>
    </w:p>
    <w:p w:rsidR="00B55129" w:rsidRDefault="00B55129" w:rsidP="00915DE8">
      <w:pPr>
        <w:jc w:val="both"/>
        <w:rPr>
          <w:rFonts w:ascii="Sylfaen" w:hAnsi="Sylfaen"/>
          <w:lang w:val="ka-GE"/>
        </w:rPr>
      </w:pPr>
    </w:p>
    <w:p w:rsidR="00B55129" w:rsidRDefault="00B55129" w:rsidP="00915DE8">
      <w:pPr>
        <w:jc w:val="both"/>
        <w:rPr>
          <w:rFonts w:ascii="Sylfaen" w:hAnsi="Sylfaen"/>
          <w:lang w:val="ka-GE"/>
        </w:rPr>
      </w:pPr>
      <w:r>
        <w:rPr>
          <w:rFonts w:ascii="Sylfaen" w:hAnsi="Sylfaen"/>
          <w:lang w:val="ka-GE"/>
        </w:rPr>
        <w:t xml:space="preserve">პატივისცემით, </w:t>
      </w:r>
    </w:p>
    <w:p w:rsidR="00761A11" w:rsidRPr="00761A11" w:rsidRDefault="00761A11" w:rsidP="00761A11">
      <w:pPr>
        <w:jc w:val="both"/>
        <w:rPr>
          <w:rFonts w:ascii="Sylfaen" w:hAnsi="Sylfaen"/>
          <w:lang w:val="ka-GE"/>
        </w:rPr>
      </w:pPr>
    </w:p>
    <w:p w:rsidR="00761A11" w:rsidRDefault="00761A11" w:rsidP="00761A11">
      <w:pPr>
        <w:rPr>
          <w:rFonts w:ascii="Sylfaen" w:hAnsi="Sylfaen"/>
          <w:b/>
          <w:lang w:val="ka-GE"/>
        </w:rPr>
      </w:pPr>
    </w:p>
    <w:p w:rsidR="00761A11" w:rsidRPr="00761A11" w:rsidRDefault="00761A11" w:rsidP="00761A11">
      <w:pPr>
        <w:rPr>
          <w:rFonts w:ascii="Sylfaen" w:hAnsi="Sylfaen" w:cs="Arial"/>
          <w:bCs/>
          <w:color w:val="000000"/>
          <w:lang w:val="ka-GE"/>
        </w:rPr>
      </w:pPr>
    </w:p>
    <w:p w:rsidR="00761A11" w:rsidRDefault="00761A11" w:rsidP="00761A11">
      <w:pPr>
        <w:rPr>
          <w:rFonts w:ascii="Sylfaen" w:hAnsi="Sylfaen"/>
          <w:b/>
          <w:lang w:val="ka-GE"/>
        </w:rPr>
      </w:pPr>
    </w:p>
    <w:p w:rsidR="00761A11" w:rsidRPr="00761A11" w:rsidRDefault="00761A11" w:rsidP="00761A11">
      <w:pPr>
        <w:rPr>
          <w:rFonts w:ascii="Sylfaen" w:hAnsi="Sylfaen" w:cs="Arial"/>
          <w:bCs/>
          <w:color w:val="000000"/>
          <w:lang w:val="ka-GE"/>
        </w:rPr>
      </w:pPr>
      <w:r w:rsidRPr="00761A11">
        <w:rPr>
          <w:rFonts w:ascii="Sylfaen" w:hAnsi="Sylfaen"/>
          <w:b/>
          <w:lang w:val="ka-GE"/>
        </w:rPr>
        <w:t>და 2020 წლისთვის ინფრასტრურქტურის განვითარების პრიორიტეტები</w:t>
      </w:r>
    </w:p>
    <w:p w:rsidR="00761A11" w:rsidRDefault="00761A11" w:rsidP="00761A11">
      <w:pPr>
        <w:rPr>
          <w:rFonts w:ascii="Sylfaen" w:hAnsi="Sylfaen" w:cs="Arial"/>
          <w:bCs/>
          <w:color w:val="000000"/>
          <w:lang w:val="ka-GE"/>
        </w:rPr>
      </w:pPr>
    </w:p>
    <w:p w:rsidR="00761A11" w:rsidRDefault="00761A11" w:rsidP="00761A11">
      <w:pPr>
        <w:rPr>
          <w:rFonts w:ascii="Sylfaen" w:hAnsi="Sylfaen" w:cs="Arial"/>
          <w:bCs/>
          <w:color w:val="000000"/>
          <w:lang w:val="ka-GE"/>
        </w:rPr>
      </w:pPr>
    </w:p>
    <w:p w:rsidR="00761A11" w:rsidRPr="00761A11" w:rsidRDefault="00761A11" w:rsidP="00761A11">
      <w:pPr>
        <w:rPr>
          <w:rFonts w:ascii="Sylfaen" w:hAnsi="Sylfaen"/>
          <w:lang w:val="ka-GE"/>
        </w:rPr>
      </w:pPr>
    </w:p>
    <w:sectPr w:rsidR="00761A11" w:rsidRPr="00761A1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4D4A"/>
    <w:multiLevelType w:val="hybridMultilevel"/>
    <w:tmpl w:val="4B7E7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11"/>
    <w:rsid w:val="000C25EB"/>
    <w:rsid w:val="003A0853"/>
    <w:rsid w:val="0058280C"/>
    <w:rsid w:val="005B4AE3"/>
    <w:rsid w:val="00761A11"/>
    <w:rsid w:val="008651F7"/>
    <w:rsid w:val="00915DE8"/>
    <w:rsid w:val="00945AEE"/>
    <w:rsid w:val="00A36DC4"/>
    <w:rsid w:val="00A75F70"/>
    <w:rsid w:val="00B55129"/>
    <w:rsid w:val="00BD474A"/>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2019-05-10T10:27:00Z</dcterms:created>
  <dcterms:modified xsi:type="dcterms:W3CDTF">2019-05-10T13:07:00Z</dcterms:modified>
</cp:coreProperties>
</file>