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eastAsia="Times New Roman" w:cs="Sylfaen"/>
          <w:bCs/>
          <w:i/>
          <w:sz w:val="24"/>
          <w:szCs w:val="24"/>
          <w:u w:val="single"/>
          <w:lang w:val="ka-GE"/>
        </w:rPr>
      </w:pPr>
      <w:r w:rsidRPr="00F90582">
        <w:rPr>
          <w:rFonts w:eastAsia="Times New Roman" w:cs="Sylfaen"/>
          <w:bCs/>
          <w:i/>
          <w:sz w:val="24"/>
          <w:szCs w:val="24"/>
          <w:u w:val="single"/>
          <w:lang w:val="ka-GE"/>
        </w:rPr>
        <w:t>პროექტი</w:t>
      </w:r>
    </w:p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</w:rPr>
      </w:pP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საქართველოს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ოკუპირებული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ტერიტორიებიდან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დევნილთა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,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შრომის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,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ჯანმრთელობისა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სოციალური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დაცვის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მინისტრისა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შინაგან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საქმეთა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მინისტრის</w:t>
      </w:r>
      <w:proofErr w:type="spellEnd"/>
    </w:p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</w:rPr>
      </w:pP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ერთობლივი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proofErr w:type="gramStart"/>
      <w:r w:rsidRPr="00F90582">
        <w:rPr>
          <w:rFonts w:eastAsia="Times New Roman" w:cs="Sylfaen"/>
          <w:b/>
          <w:bCs/>
          <w:sz w:val="32"/>
          <w:szCs w:val="32"/>
        </w:rPr>
        <w:t>ბრძანება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 №</w:t>
      </w:r>
      <w:proofErr w:type="gramEnd"/>
      <w:r w:rsidRPr="00F90582">
        <w:rPr>
          <w:rFonts w:eastAsia="Times New Roman" w:cs="Sylfaen"/>
          <w:b/>
          <w:bCs/>
          <w:sz w:val="32"/>
          <w:szCs w:val="32"/>
        </w:rPr>
        <w:t xml:space="preserve"> ____ №____</w:t>
      </w:r>
    </w:p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</w:rPr>
      </w:pPr>
      <w:r w:rsidRPr="00F90582">
        <w:rPr>
          <w:rFonts w:eastAsia="Times New Roman" w:cs="Sylfaen"/>
          <w:b/>
          <w:bCs/>
          <w:sz w:val="32"/>
          <w:szCs w:val="32"/>
        </w:rPr>
        <w:t xml:space="preserve">2019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წლის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_________                           ქ.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თბილისი</w:t>
      </w:r>
      <w:proofErr w:type="spellEnd"/>
    </w:p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sz w:val="24"/>
          <w:szCs w:val="24"/>
        </w:rPr>
      </w:pPr>
    </w:p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cs="Sylfaen"/>
          <w:b/>
          <w:bCs/>
          <w:sz w:val="32"/>
          <w:szCs w:val="32"/>
        </w:rPr>
      </w:pPr>
      <w:r w:rsidRPr="00F90582">
        <w:rPr>
          <w:rFonts w:cs="Sylfaen"/>
          <w:b/>
          <w:bCs/>
          <w:sz w:val="32"/>
          <w:szCs w:val="32"/>
        </w:rPr>
        <w:t>,,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სპეციალურ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კონტროლს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დაქვემდებარებულ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ცალკეულ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ნივთიერებებზე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,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რომლებიც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არ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ექვემდებარება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საერთაშორისო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კონტროლს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სპეციალურ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კონტროლს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დაქვემდებარებულ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ფარმაცევტულ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პროდუქტთან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გათანაბრებულ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ცალკეულ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სამკურნალო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საშუალებებზე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ქვეყნის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შიდა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კვოტების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განსაზღვრის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თაობაზე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“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საქართველოს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შრომის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,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ჯანმრთელობისა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სოციალური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დაცვის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მინისტრისა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და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საქართველოს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შინაგან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საქმეთა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მინისტრის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2016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წლის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28-27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მარტის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№01-14/ნ-N117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ერთობლივ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ბრძანებაში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ცვლილების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შეტანის</w:t>
      </w:r>
      <w:proofErr w:type="spellEnd"/>
      <w:r w:rsidRPr="00F90582">
        <w:rPr>
          <w:rFonts w:eastAsia="Times New Roman" w:cs="Sylfaen"/>
          <w:b/>
          <w:bCs/>
          <w:sz w:val="32"/>
          <w:szCs w:val="32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32"/>
          <w:szCs w:val="32"/>
        </w:rPr>
        <w:t>თაობაზე</w:t>
      </w:r>
      <w:proofErr w:type="spellEnd"/>
    </w:p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cs="Sylfaen"/>
          <w:sz w:val="24"/>
          <w:szCs w:val="24"/>
        </w:rPr>
      </w:pPr>
    </w:p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</w:rPr>
      </w:pPr>
      <w:proofErr w:type="gramStart"/>
      <w:r w:rsidRPr="00F90582">
        <w:rPr>
          <w:rFonts w:cs="Sylfaen"/>
          <w:sz w:val="24"/>
          <w:szCs w:val="24"/>
        </w:rPr>
        <w:t>,,</w:t>
      </w:r>
      <w:proofErr w:type="spellStart"/>
      <w:proofErr w:type="gramEnd"/>
      <w:r w:rsidRPr="00F90582">
        <w:rPr>
          <w:rFonts w:eastAsia="Times New Roman" w:cs="Sylfaen"/>
          <w:sz w:val="24"/>
          <w:szCs w:val="24"/>
        </w:rPr>
        <w:t>ნორმატიული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აქტების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შესახებ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“ </w:t>
      </w:r>
      <w:proofErr w:type="spellStart"/>
      <w:r w:rsidRPr="00F90582">
        <w:rPr>
          <w:rFonts w:eastAsia="Times New Roman" w:cs="Sylfaen"/>
          <w:sz w:val="24"/>
          <w:szCs w:val="24"/>
        </w:rPr>
        <w:t>საქართველოს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კანონის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მე-20 </w:t>
      </w:r>
      <w:proofErr w:type="spellStart"/>
      <w:r w:rsidRPr="00F90582">
        <w:rPr>
          <w:rFonts w:eastAsia="Times New Roman" w:cs="Sylfaen"/>
          <w:sz w:val="24"/>
          <w:szCs w:val="24"/>
        </w:rPr>
        <w:t>მუხლის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მე-4 </w:t>
      </w:r>
      <w:proofErr w:type="spellStart"/>
      <w:r w:rsidRPr="00F90582">
        <w:rPr>
          <w:rFonts w:eastAsia="Times New Roman" w:cs="Sylfaen"/>
          <w:sz w:val="24"/>
          <w:szCs w:val="24"/>
        </w:rPr>
        <w:t>პუნქტის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შესაბამისად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sz w:val="24"/>
          <w:szCs w:val="24"/>
        </w:rPr>
        <w:t>ვბრძანებთ</w:t>
      </w:r>
      <w:proofErr w:type="spellEnd"/>
      <w:r w:rsidRPr="00F90582">
        <w:rPr>
          <w:rFonts w:eastAsia="Times New Roman" w:cs="Sylfaen"/>
          <w:sz w:val="24"/>
          <w:szCs w:val="24"/>
        </w:rPr>
        <w:t>:</w:t>
      </w:r>
    </w:p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sz w:val="24"/>
          <w:szCs w:val="24"/>
        </w:rPr>
      </w:pP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მუხლი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1</w:t>
      </w:r>
    </w:p>
    <w:p w:rsidR="00C81936" w:rsidRPr="00F90582" w:rsidRDefault="00C81936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</w:rPr>
      </w:pPr>
      <w:r w:rsidRPr="00F90582">
        <w:rPr>
          <w:rFonts w:cs="Sylfaen"/>
          <w:sz w:val="24"/>
          <w:szCs w:val="24"/>
        </w:rPr>
        <w:t>,,</w:t>
      </w:r>
      <w:proofErr w:type="spellStart"/>
      <w:r w:rsidRPr="00F90582">
        <w:rPr>
          <w:rFonts w:eastAsia="Times New Roman" w:cs="Sylfaen"/>
          <w:sz w:val="24"/>
          <w:szCs w:val="24"/>
        </w:rPr>
        <w:t>სპეციალურ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კონტროლს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დაქვემდებარებულ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ცალკეულ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ნივთიერებებზე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sz w:val="24"/>
          <w:szCs w:val="24"/>
        </w:rPr>
        <w:t>რომლებიც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არ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ექვემდებარება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საერთაშორისო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კონტროლს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სპეციალურ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კონტროლს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დაქვემდებარებულ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ფარმაცევტულ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პროდუქტთან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გათანაბრებულ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ცალკეულ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სამკურნალო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საშუალებებზე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ქვეყნის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შიდა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კვოტების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განსაზღვრის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თაობაზე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“ </w:t>
      </w:r>
      <w:proofErr w:type="spellStart"/>
      <w:r w:rsidRPr="00F90582">
        <w:rPr>
          <w:rFonts w:eastAsia="Times New Roman" w:cs="Sylfaen"/>
          <w:sz w:val="24"/>
          <w:szCs w:val="24"/>
        </w:rPr>
        <w:t>საქართველოს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შრომის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sz w:val="24"/>
          <w:szCs w:val="24"/>
        </w:rPr>
        <w:t>ჯანმრთელობისა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სოციალური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დაცვის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მინისტრისა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საქართველოს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შინაგან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საქმეთა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მინისტრის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2016 </w:t>
      </w:r>
      <w:proofErr w:type="spellStart"/>
      <w:r w:rsidRPr="00F90582">
        <w:rPr>
          <w:rFonts w:eastAsia="Times New Roman" w:cs="Sylfaen"/>
          <w:sz w:val="24"/>
          <w:szCs w:val="24"/>
        </w:rPr>
        <w:t>წლის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28-27 </w:t>
      </w:r>
      <w:proofErr w:type="spellStart"/>
      <w:r w:rsidRPr="00F90582">
        <w:rPr>
          <w:rFonts w:eastAsia="Times New Roman" w:cs="Sylfaen"/>
          <w:sz w:val="24"/>
          <w:szCs w:val="24"/>
        </w:rPr>
        <w:t>მარტის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№01-14/ნ-N117 </w:t>
      </w:r>
      <w:proofErr w:type="spellStart"/>
      <w:r w:rsidRPr="00F90582">
        <w:rPr>
          <w:rFonts w:eastAsia="Times New Roman" w:cs="Sylfaen"/>
          <w:sz w:val="24"/>
          <w:szCs w:val="24"/>
        </w:rPr>
        <w:t>ერთობლივ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ბრძანებაში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(www.matsne.gov.ge; 29/03/2016; 470230000.22.035.016383) </w:t>
      </w:r>
      <w:proofErr w:type="spellStart"/>
      <w:r w:rsidRPr="00F90582">
        <w:rPr>
          <w:rFonts w:eastAsia="Times New Roman" w:cs="Sylfaen"/>
          <w:sz w:val="24"/>
          <w:szCs w:val="24"/>
        </w:rPr>
        <w:t>შეტანილ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იქნეს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ცვლილება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ბრძანებით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დამტკიცებული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№1 </w:t>
      </w:r>
      <w:proofErr w:type="spellStart"/>
      <w:r w:rsidRPr="00F90582">
        <w:rPr>
          <w:rFonts w:eastAsia="Times New Roman" w:cs="Sylfaen"/>
          <w:sz w:val="24"/>
          <w:szCs w:val="24"/>
        </w:rPr>
        <w:t>დანართის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(</w:t>
      </w:r>
      <w:proofErr w:type="spellStart"/>
      <w:r w:rsidRPr="00F90582">
        <w:rPr>
          <w:rFonts w:eastAsia="Times New Roman" w:cs="Sylfaen"/>
          <w:sz w:val="24"/>
          <w:szCs w:val="24"/>
        </w:rPr>
        <w:t>სპეციალურ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კონტროლს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დაქვემდებარებულ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ცალკეულ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ნივთიერებებზე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sz w:val="24"/>
          <w:szCs w:val="24"/>
        </w:rPr>
        <w:t>რომლებიც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არ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ექვემდებარება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საერთაშორისო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კონტროლს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სპეციალურ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კონტროლს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დაქვემდებარებულ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ფარმაცევტულ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პროდუქტთან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გათანაბრებულ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ცალკეულ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სამკურნალო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საშუალებებზე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ქვეყნის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შიდა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კვოტები</w:t>
      </w:r>
      <w:proofErr w:type="spellEnd"/>
      <w:r w:rsidRPr="00F90582">
        <w:rPr>
          <w:rFonts w:eastAsia="Times New Roman" w:cs="Sylfaen"/>
          <w:sz w:val="24"/>
          <w:szCs w:val="24"/>
        </w:rPr>
        <w:t>):</w:t>
      </w:r>
    </w:p>
    <w:p w:rsidR="00421C10" w:rsidRPr="00F90582" w:rsidRDefault="00421C10" w:rsidP="00A7335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sz w:val="24"/>
          <w:szCs w:val="24"/>
          <w:lang w:val="ka-GE"/>
        </w:rPr>
      </w:pPr>
      <w:r w:rsidRPr="00F90582">
        <w:rPr>
          <w:rFonts w:eastAsia="Times New Roman" w:cs="Sylfaen"/>
          <w:sz w:val="24"/>
          <w:szCs w:val="24"/>
          <w:lang w:val="ka-GE"/>
        </w:rPr>
        <w:t xml:space="preserve">მე-2 მუხლის მე-3 პუნქტის „ე“ </w:t>
      </w:r>
      <w:r w:rsidR="008F7694" w:rsidRPr="00F90582">
        <w:rPr>
          <w:rFonts w:eastAsia="Times New Roman" w:cs="Sylfaen"/>
          <w:sz w:val="24"/>
          <w:szCs w:val="24"/>
          <w:lang w:val="ka-GE"/>
        </w:rPr>
        <w:t xml:space="preserve">და „თ“ </w:t>
      </w:r>
      <w:r w:rsidRPr="00F90582">
        <w:rPr>
          <w:rFonts w:eastAsia="Times New Roman" w:cs="Sylfaen"/>
          <w:sz w:val="24"/>
          <w:szCs w:val="24"/>
          <w:lang w:val="ka-GE"/>
        </w:rPr>
        <w:t>ქვეპუნქტ</w:t>
      </w:r>
      <w:r w:rsidR="008F7694" w:rsidRPr="00F90582">
        <w:rPr>
          <w:rFonts w:eastAsia="Times New Roman" w:cs="Sylfaen"/>
          <w:sz w:val="24"/>
          <w:szCs w:val="24"/>
          <w:lang w:val="ka-GE"/>
        </w:rPr>
        <w:t>ებ</w:t>
      </w:r>
      <w:r w:rsidRPr="00F90582">
        <w:rPr>
          <w:rFonts w:eastAsia="Times New Roman" w:cs="Sylfaen"/>
          <w:sz w:val="24"/>
          <w:szCs w:val="24"/>
          <w:lang w:val="ka-GE"/>
        </w:rPr>
        <w:t>ი ჩამოყალიბდეს შემდეგი რედაქციით</w:t>
      </w:r>
      <w:r w:rsidR="00A73352" w:rsidRPr="00F90582">
        <w:rPr>
          <w:rFonts w:eastAsia="Times New Roman" w:cs="Sylfaen"/>
          <w:sz w:val="24"/>
          <w:szCs w:val="24"/>
          <w:lang w:val="ka-GE"/>
        </w:rPr>
        <w:t>:</w:t>
      </w:r>
    </w:p>
    <w:p w:rsidR="00A73352" w:rsidRPr="00F90582" w:rsidRDefault="00A73352" w:rsidP="00A733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ka-GE" w:eastAsia="ka-GE"/>
        </w:rPr>
      </w:pPr>
      <w:r w:rsidRPr="00F90582">
        <w:rPr>
          <w:rFonts w:eastAsia="Times New Roman" w:cs="Sylfaen"/>
          <w:sz w:val="24"/>
          <w:szCs w:val="24"/>
          <w:lang w:val="ka-GE"/>
        </w:rPr>
        <w:t xml:space="preserve">„ე) </w:t>
      </w:r>
      <w:r w:rsidRPr="00F90582">
        <w:rPr>
          <w:rFonts w:eastAsia="Times New Roman" w:cs="Sylfaen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</w:t>
      </w:r>
      <w:r w:rsidRPr="00F90582">
        <w:rPr>
          <w:rFonts w:cs="Sylfaen"/>
          <w:sz w:val="24"/>
          <w:szCs w:val="24"/>
          <w:lang w:val="ka-GE" w:eastAsia="ka-GE"/>
        </w:rPr>
        <w:t xml:space="preserve"> </w:t>
      </w:r>
      <w:r w:rsidRPr="00F90582">
        <w:rPr>
          <w:rFonts w:eastAsia="Times New Roman" w:cs="Sylfaen"/>
          <w:sz w:val="24"/>
          <w:szCs w:val="24"/>
          <w:lang w:val="ka-GE" w:eastAsia="ka-GE"/>
        </w:rPr>
        <w:t>სააგენტოს წარმომადგენ(ლები)ელი, საბჭოს წევრ(ებ)ი;</w:t>
      </w:r>
      <w:r w:rsidR="0060105C" w:rsidRPr="00F90582">
        <w:rPr>
          <w:rFonts w:eastAsia="Times New Roman" w:cs="Sylfaen"/>
          <w:sz w:val="24"/>
          <w:szCs w:val="24"/>
          <w:lang w:val="ka-GE" w:eastAsia="ka-GE"/>
        </w:rPr>
        <w:t>“;</w:t>
      </w:r>
    </w:p>
    <w:p w:rsidR="008F7694" w:rsidRPr="00F90582" w:rsidRDefault="008F7694" w:rsidP="008F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ka-GE" w:eastAsia="ka-GE"/>
        </w:rPr>
      </w:pPr>
      <w:r w:rsidRPr="00F90582">
        <w:rPr>
          <w:rFonts w:eastAsia="Times New Roman" w:cs="Sylfaen"/>
          <w:sz w:val="24"/>
          <w:szCs w:val="24"/>
          <w:lang w:val="ka-GE" w:eastAsia="ka-GE"/>
        </w:rPr>
        <w:lastRenderedPageBreak/>
        <w:t xml:space="preserve">„თ)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60105C" w:rsidRPr="00F90582">
        <w:rPr>
          <w:rFonts w:eastAsia="Times New Roman" w:cs="Sylfaen"/>
          <w:sz w:val="24"/>
          <w:szCs w:val="24"/>
          <w:lang w:val="ka-GE" w:eastAsia="ka-GE"/>
        </w:rPr>
        <w:t>პოლიტიკის</w:t>
      </w:r>
      <w:r w:rsidRPr="00F90582">
        <w:rPr>
          <w:rFonts w:eastAsia="Times New Roman" w:cs="Sylfaen"/>
          <w:sz w:val="24"/>
          <w:szCs w:val="24"/>
          <w:lang w:val="ka-GE" w:eastAsia="ka-GE"/>
        </w:rPr>
        <w:t xml:space="preserve">  </w:t>
      </w:r>
      <w:r w:rsidRPr="00F90582">
        <w:rPr>
          <w:sz w:val="24"/>
          <w:szCs w:val="24"/>
          <w:lang w:val="ka-GE" w:eastAsia="ka-GE"/>
        </w:rPr>
        <w:t>დეპარტამენტის</w:t>
      </w:r>
      <w:r w:rsidRPr="00F90582">
        <w:rPr>
          <w:rFonts w:eastAsia="Times New Roman" w:cs="Sylfaen"/>
          <w:sz w:val="24"/>
          <w:szCs w:val="24"/>
          <w:lang w:val="ka-GE" w:eastAsia="ka-GE"/>
        </w:rPr>
        <w:t xml:space="preserve"> წარმომადგენ(ლები)ელი, საბჭოს წევრ(ებ)ი;</w:t>
      </w:r>
      <w:r w:rsidR="0060105C" w:rsidRPr="00F90582">
        <w:rPr>
          <w:rFonts w:eastAsia="Times New Roman" w:cs="Sylfaen"/>
          <w:sz w:val="24"/>
          <w:szCs w:val="24"/>
          <w:lang w:val="ka-GE" w:eastAsia="ka-GE"/>
        </w:rPr>
        <w:t>“.</w:t>
      </w:r>
    </w:p>
    <w:p w:rsidR="008F7694" w:rsidRPr="00F90582" w:rsidRDefault="008F7694" w:rsidP="00A733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ka-GE" w:eastAsia="ka-GE"/>
        </w:rPr>
      </w:pPr>
    </w:p>
    <w:p w:rsidR="002662E0" w:rsidRPr="00F90582" w:rsidRDefault="001E11C3" w:rsidP="009B7A2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sz w:val="24"/>
          <w:szCs w:val="24"/>
        </w:rPr>
      </w:pPr>
      <w:r w:rsidRPr="00F90582">
        <w:rPr>
          <w:rFonts w:eastAsia="Times New Roman" w:cs="Sylfaen"/>
          <w:sz w:val="24"/>
          <w:szCs w:val="24"/>
          <w:lang w:val="ka-GE"/>
        </w:rPr>
        <w:t>მე-3 მუხლის პირველი პუნქტის „ბ“ ქვეპუნქტი ჩამოყალიბდეს შემდეგი რედაქციით:</w:t>
      </w:r>
    </w:p>
    <w:p w:rsidR="001E11C3" w:rsidRPr="00F90582" w:rsidRDefault="001E11C3" w:rsidP="001E1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ka-GE" w:eastAsia="ka-GE"/>
        </w:rPr>
      </w:pPr>
      <w:r w:rsidRPr="00F90582">
        <w:rPr>
          <w:rFonts w:eastAsia="Times New Roman" w:cs="Sylfaen"/>
          <w:sz w:val="24"/>
          <w:szCs w:val="24"/>
          <w:lang w:val="ka-GE"/>
        </w:rPr>
        <w:t xml:space="preserve">„ბ) </w:t>
      </w:r>
      <w:r w:rsidRPr="00F90582">
        <w:rPr>
          <w:rFonts w:eastAsia="Times New Roman" w:cs="Sylfaen"/>
          <w:sz w:val="24"/>
          <w:szCs w:val="24"/>
          <w:lang w:val="ka-GE" w:eastAsia="ka-GE"/>
        </w:rPr>
        <w:t>ისმენს კომპეტენტური ეროვნული ორგანოს –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–</w:t>
      </w:r>
      <w:r w:rsidR="00641FB0" w:rsidRPr="00F90582">
        <w:rPr>
          <w:rFonts w:eastAsia="Times New Roman" w:cs="Sylfaen"/>
          <w:sz w:val="24"/>
          <w:szCs w:val="24"/>
          <w:lang w:val="ka-GE" w:eastAsia="ka-GE"/>
        </w:rPr>
        <w:t xml:space="preserve"> სამედიცინო და ფარმაცევტული საქმიანობის რეგულირების </w:t>
      </w:r>
      <w:r w:rsidRPr="00F90582">
        <w:rPr>
          <w:rFonts w:eastAsia="Times New Roman" w:cs="Sylfaen"/>
          <w:sz w:val="24"/>
          <w:szCs w:val="24"/>
          <w:lang w:val="ka-GE" w:eastAsia="ka-GE"/>
        </w:rPr>
        <w:t xml:space="preserve">სააგენტოს </w:t>
      </w:r>
      <w:r w:rsidR="001840D9" w:rsidRPr="00F90582">
        <w:rPr>
          <w:rFonts w:eastAsia="Times New Roman" w:cs="Sylfaen"/>
          <w:sz w:val="24"/>
          <w:szCs w:val="24"/>
          <w:lang w:val="ka-GE" w:eastAsia="ka-GE"/>
        </w:rPr>
        <w:t xml:space="preserve">შესაბამისი სამსახურების (სამედიცინო და ფარმაცევტული) </w:t>
      </w:r>
      <w:r w:rsidRPr="00F90582">
        <w:rPr>
          <w:rFonts w:eastAsia="Times New Roman" w:cs="Sylfaen"/>
          <w:sz w:val="24"/>
          <w:szCs w:val="24"/>
          <w:lang w:val="ka-GE" w:eastAsia="ka-GE"/>
        </w:rPr>
        <w:t xml:space="preserve">მიერ წარმოდგენილ ინფორმაციას სპეციალურ კონტროლს დაქვემდებარებული ცალკეული ნივთიერებებისა ან/და მასთან გათანაბრებული ცალკეული სამკურნალო საშუალებების მოხმარების (ხარჯვის) და შესაბამისი კალენდარული წლისათვის რეალურად საჭირო სავარაუდო ოდენობების შესახებ; </w:t>
      </w:r>
    </w:p>
    <w:p w:rsidR="001E11C3" w:rsidRPr="00F90582" w:rsidRDefault="001E11C3" w:rsidP="001E11C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80"/>
        <w:jc w:val="both"/>
        <w:rPr>
          <w:rFonts w:eastAsia="Times New Roman" w:cs="Sylfaen"/>
          <w:sz w:val="24"/>
          <w:szCs w:val="24"/>
        </w:rPr>
      </w:pPr>
    </w:p>
    <w:p w:rsidR="00D126AF" w:rsidRPr="00F90582" w:rsidRDefault="00D126AF" w:rsidP="001E11C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sz w:val="24"/>
          <w:szCs w:val="24"/>
        </w:rPr>
      </w:pPr>
      <w:r w:rsidRPr="00F90582">
        <w:rPr>
          <w:rFonts w:eastAsia="Times New Roman" w:cs="Sylfaen"/>
          <w:sz w:val="24"/>
          <w:szCs w:val="24"/>
        </w:rPr>
        <w:t xml:space="preserve">მე-4 </w:t>
      </w:r>
      <w:proofErr w:type="spellStart"/>
      <w:r w:rsidRPr="00F90582">
        <w:rPr>
          <w:rFonts w:eastAsia="Times New Roman" w:cs="Sylfaen"/>
          <w:sz w:val="24"/>
          <w:szCs w:val="24"/>
        </w:rPr>
        <w:t>მუხლის</w:t>
      </w:r>
      <w:proofErr w:type="spellEnd"/>
      <w:r w:rsidRPr="00F90582">
        <w:rPr>
          <w:rFonts w:eastAsia="Times New Roman" w:cs="Sylfaen"/>
          <w:sz w:val="24"/>
          <w:szCs w:val="24"/>
        </w:rPr>
        <w:t>:</w:t>
      </w:r>
    </w:p>
    <w:p w:rsidR="00D126AF" w:rsidRPr="00F90582" w:rsidRDefault="00D126AF" w:rsidP="00D1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</w:rPr>
      </w:pPr>
      <w:r w:rsidRPr="00F90582">
        <w:rPr>
          <w:rFonts w:eastAsia="Times New Roman" w:cs="Sylfaen"/>
          <w:sz w:val="24"/>
          <w:szCs w:val="24"/>
        </w:rPr>
        <w:t xml:space="preserve">ა) მე-5 </w:t>
      </w:r>
      <w:proofErr w:type="spellStart"/>
      <w:r w:rsidRPr="00F90582">
        <w:rPr>
          <w:rFonts w:eastAsia="Times New Roman" w:cs="Sylfaen"/>
          <w:sz w:val="24"/>
          <w:szCs w:val="24"/>
        </w:rPr>
        <w:t>პუნქტი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ჩამოყალიბდეს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შემდეგი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რედაქციით</w:t>
      </w:r>
      <w:proofErr w:type="spellEnd"/>
      <w:r w:rsidRPr="00F90582">
        <w:rPr>
          <w:rFonts w:eastAsia="Times New Roman" w:cs="Sylfaen"/>
          <w:sz w:val="24"/>
          <w:szCs w:val="24"/>
        </w:rPr>
        <w:t>:</w:t>
      </w:r>
    </w:p>
    <w:p w:rsidR="00C81936" w:rsidRPr="00F90582" w:rsidRDefault="00D126AF" w:rsidP="00C81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</w:rPr>
      </w:pPr>
      <w:proofErr w:type="gramStart"/>
      <w:r w:rsidRPr="00F90582">
        <w:rPr>
          <w:rFonts w:eastAsia="Times New Roman" w:cs="Sylfaen"/>
          <w:sz w:val="24"/>
          <w:szCs w:val="24"/>
        </w:rPr>
        <w:t>,,</w:t>
      </w:r>
      <w:proofErr w:type="gramEnd"/>
      <w:r w:rsidRPr="00F90582">
        <w:rPr>
          <w:rFonts w:eastAsia="Times New Roman" w:cs="Sylfaen"/>
          <w:sz w:val="24"/>
          <w:szCs w:val="24"/>
        </w:rPr>
        <w:t xml:space="preserve">5. </w:t>
      </w:r>
      <w:proofErr w:type="spellStart"/>
      <w:r w:rsidRPr="00F90582">
        <w:rPr>
          <w:rFonts w:eastAsia="Times New Roman" w:cs="Sylfaen"/>
          <w:sz w:val="24"/>
          <w:szCs w:val="24"/>
        </w:rPr>
        <w:t>საბჭოს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ორგანიზაციულ-ტექნიკურ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უზრუნველყოფას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საბჭოს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სამდივნოს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ფუნქციებს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ასრულებს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r w:rsidR="00ED6778" w:rsidRPr="00F90582">
        <w:rPr>
          <w:rFonts w:eastAsia="Times New Roman" w:cs="Sylfaen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</w:t>
      </w:r>
      <w:r w:rsidRPr="00F90582">
        <w:rPr>
          <w:rFonts w:eastAsia="Times New Roman" w:cs="Sylfaen"/>
          <w:sz w:val="24"/>
          <w:szCs w:val="24"/>
        </w:rPr>
        <w:t>.“;</w:t>
      </w:r>
    </w:p>
    <w:p w:rsidR="00256A7F" w:rsidRPr="00F90582" w:rsidRDefault="00256A7F" w:rsidP="00256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</w:rPr>
      </w:pPr>
      <w:r w:rsidRPr="00F90582">
        <w:rPr>
          <w:rFonts w:eastAsia="Times New Roman" w:cs="Sylfaen"/>
          <w:sz w:val="24"/>
          <w:szCs w:val="24"/>
        </w:rPr>
        <w:t xml:space="preserve">ბ) მე-7 </w:t>
      </w:r>
      <w:proofErr w:type="spellStart"/>
      <w:r w:rsidRPr="00F90582">
        <w:rPr>
          <w:rFonts w:eastAsia="Times New Roman" w:cs="Sylfaen"/>
          <w:sz w:val="24"/>
          <w:szCs w:val="24"/>
        </w:rPr>
        <w:t>პუნქტი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ჩამოყალიბდეს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შემდეგი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რედაქციით</w:t>
      </w:r>
      <w:proofErr w:type="spellEnd"/>
      <w:r w:rsidRPr="00F90582">
        <w:rPr>
          <w:rFonts w:eastAsia="Times New Roman" w:cs="Sylfaen"/>
          <w:sz w:val="24"/>
          <w:szCs w:val="24"/>
        </w:rPr>
        <w:t>:</w:t>
      </w:r>
    </w:p>
    <w:p w:rsidR="00256A7F" w:rsidRPr="00F90582" w:rsidRDefault="00256A7F" w:rsidP="00256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</w:rPr>
      </w:pPr>
      <w:proofErr w:type="gramStart"/>
      <w:r w:rsidRPr="00F90582">
        <w:rPr>
          <w:rFonts w:eastAsia="Times New Roman" w:cs="Sylfaen"/>
          <w:sz w:val="24"/>
          <w:szCs w:val="24"/>
        </w:rPr>
        <w:t>,,</w:t>
      </w:r>
      <w:proofErr w:type="gramEnd"/>
      <w:r w:rsidRPr="00F90582">
        <w:rPr>
          <w:rFonts w:eastAsia="Times New Roman" w:cs="Sylfaen"/>
          <w:sz w:val="24"/>
          <w:szCs w:val="24"/>
        </w:rPr>
        <w:t xml:space="preserve">7. </w:t>
      </w:r>
      <w:proofErr w:type="spellStart"/>
      <w:r w:rsidRPr="00F90582">
        <w:rPr>
          <w:rFonts w:eastAsia="Times New Roman" w:cs="Sylfaen"/>
          <w:sz w:val="24"/>
          <w:szCs w:val="24"/>
        </w:rPr>
        <w:t>საბჭოს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სხდომები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sz w:val="24"/>
          <w:szCs w:val="24"/>
        </w:rPr>
        <w:t>როგორც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წესი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sz w:val="24"/>
          <w:szCs w:val="24"/>
        </w:rPr>
        <w:t>იმართება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საქართველოს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ოკუპირებული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ტერიტორიებიდან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r w:rsidRPr="00F90582">
        <w:rPr>
          <w:rFonts w:eastAsia="Times New Roman" w:cs="Sylfaen"/>
          <w:sz w:val="24"/>
          <w:szCs w:val="24"/>
          <w:lang w:val="ka-GE"/>
        </w:rPr>
        <w:t>დევნილთა</w:t>
      </w:r>
      <w:r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sz w:val="24"/>
          <w:szCs w:val="24"/>
        </w:rPr>
        <w:t>შრომის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sz w:val="24"/>
          <w:szCs w:val="24"/>
        </w:rPr>
        <w:t>ჯანმრთელობისა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სოციალური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დაცვის</w:t>
      </w:r>
      <w:proofErr w:type="spellEnd"/>
      <w:r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sz w:val="24"/>
          <w:szCs w:val="24"/>
        </w:rPr>
        <w:t>სამინისტროში</w:t>
      </w:r>
      <w:proofErr w:type="spellEnd"/>
      <w:r w:rsidRPr="00F90582">
        <w:rPr>
          <w:rFonts w:eastAsia="Times New Roman" w:cs="Sylfaen"/>
          <w:sz w:val="24"/>
          <w:szCs w:val="24"/>
        </w:rPr>
        <w:t>.“.</w:t>
      </w:r>
    </w:p>
    <w:p w:rsidR="00733DA4" w:rsidRPr="00F90582" w:rsidRDefault="00733DA4">
      <w:pPr>
        <w:rPr>
          <w:rFonts w:eastAsia="Times New Roman" w:cs="Sylfaen"/>
          <w:sz w:val="24"/>
          <w:szCs w:val="24"/>
        </w:rPr>
      </w:pPr>
    </w:p>
    <w:p w:rsidR="003D57F3" w:rsidRPr="00F90582" w:rsidRDefault="003D57F3" w:rsidP="003D57F3">
      <w:pPr>
        <w:jc w:val="center"/>
        <w:rPr>
          <w:b/>
          <w:lang w:val="ka-GE"/>
        </w:rPr>
      </w:pPr>
    </w:p>
    <w:p w:rsidR="003D57F3" w:rsidRPr="00F90582" w:rsidRDefault="003D57F3" w:rsidP="003D57F3">
      <w:pPr>
        <w:jc w:val="center"/>
        <w:rPr>
          <w:b/>
          <w:lang w:val="ka-GE"/>
        </w:rPr>
      </w:pPr>
    </w:p>
    <w:p w:rsidR="003D57F3" w:rsidRPr="00F90582" w:rsidRDefault="003D57F3" w:rsidP="003D57F3">
      <w:pPr>
        <w:jc w:val="center"/>
        <w:rPr>
          <w:b/>
          <w:lang w:val="ka-GE"/>
        </w:rPr>
      </w:pPr>
    </w:p>
    <w:p w:rsidR="003D57F3" w:rsidRPr="00F90582" w:rsidRDefault="003D57F3" w:rsidP="003D57F3">
      <w:pPr>
        <w:jc w:val="center"/>
        <w:rPr>
          <w:b/>
          <w:lang w:val="ka-GE"/>
        </w:rPr>
      </w:pPr>
      <w:r w:rsidRPr="00F90582">
        <w:rPr>
          <w:b/>
          <w:lang w:val="ka-GE"/>
        </w:rPr>
        <w:t>განმარტებითი ბარათი</w:t>
      </w:r>
    </w:p>
    <w:p w:rsidR="003E6C9B" w:rsidRPr="00F90582" w:rsidRDefault="003E6C9B" w:rsidP="003E6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eastAsia="Times New Roman" w:cs="Sylfaen"/>
          <w:b/>
          <w:bCs/>
          <w:sz w:val="24"/>
          <w:szCs w:val="24"/>
        </w:rPr>
      </w:pPr>
      <w:r w:rsidRPr="00F90582">
        <w:rPr>
          <w:rFonts w:cs="Sylfaen"/>
          <w:b/>
          <w:bCs/>
          <w:sz w:val="24"/>
          <w:szCs w:val="24"/>
        </w:rPr>
        <w:t>,,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სპეციალურ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კონტროლს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დაქვემდებარებულ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ცალკეულ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ნივთიერებებზე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რომლებიც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არ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ექვემდებარება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საერთაშორისო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კონტროლს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სპეციალურ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კონტროლს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დაქვემდებარებულ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ფარმაცევტულ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პროდუქტთან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გათანაბრებულ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ცალკეულ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სამკურნალო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საშუალებებზე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ქვეყნის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შიდა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კვოტების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განსაზღვრის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თაობაზე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“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საქართველოს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შრომის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,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ჯანმრთელობისა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სოციალური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დაცვის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მინისტრისა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და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საქართველოს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შინაგან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საქმეთა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მინისტრის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2016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წლის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28-27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მარტის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№01-14/ნ-N117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ერთობლივ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ბრძანებაში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ცვლილების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შეტანის</w:t>
      </w:r>
      <w:proofErr w:type="spellEnd"/>
      <w:r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Pr="00F90582">
        <w:rPr>
          <w:rFonts w:eastAsia="Times New Roman" w:cs="Sylfaen"/>
          <w:b/>
          <w:bCs/>
          <w:sz w:val="24"/>
          <w:szCs w:val="24"/>
        </w:rPr>
        <w:t>თაობაზე</w:t>
      </w:r>
      <w:proofErr w:type="spellEnd"/>
    </w:p>
    <w:p w:rsidR="003E6C9B" w:rsidRPr="00F90582" w:rsidRDefault="003E6C9B" w:rsidP="000C5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cs="Sylfaen"/>
          <w:b/>
          <w:bCs/>
          <w:sz w:val="24"/>
          <w:szCs w:val="24"/>
          <w:lang w:val="ka-GE"/>
        </w:rPr>
      </w:pPr>
      <w:r w:rsidRPr="00F90582">
        <w:rPr>
          <w:rFonts w:eastAsia="Times New Roman" w:cs="Sylfaen"/>
          <w:b/>
          <w:bCs/>
          <w:sz w:val="24"/>
          <w:szCs w:val="24"/>
          <w:lang w:val="ka-GE"/>
        </w:rPr>
        <w:lastRenderedPageBreak/>
        <w:t>საქართველოს ოკუპირებული ტერიტორიებიდან დევნილთა, შრომის, ჯ</w:t>
      </w:r>
      <w:r w:rsidR="000C5A21" w:rsidRPr="00F90582">
        <w:rPr>
          <w:rFonts w:eastAsia="Times New Roman" w:cs="Sylfaen"/>
          <w:b/>
          <w:bCs/>
          <w:sz w:val="24"/>
          <w:szCs w:val="24"/>
          <w:lang w:val="ka-GE"/>
        </w:rPr>
        <w:t>ანმრთელობისა და სოციალური და</w:t>
      </w:r>
      <w:r w:rsidR="0039650F" w:rsidRPr="00F90582">
        <w:rPr>
          <w:rFonts w:eastAsia="Times New Roman" w:cs="Sylfaen"/>
          <w:b/>
          <w:bCs/>
          <w:sz w:val="24"/>
          <w:szCs w:val="24"/>
          <w:lang w:val="ka-GE"/>
        </w:rPr>
        <w:t>ც</w:t>
      </w:r>
      <w:r w:rsidR="000C5A21" w:rsidRPr="00F90582">
        <w:rPr>
          <w:rFonts w:eastAsia="Times New Roman" w:cs="Sylfaen"/>
          <w:b/>
          <w:bCs/>
          <w:sz w:val="24"/>
          <w:szCs w:val="24"/>
          <w:lang w:val="ka-GE"/>
        </w:rPr>
        <w:t xml:space="preserve">ვის მინისტრისა და </w:t>
      </w:r>
      <w:r w:rsidRPr="00F90582">
        <w:rPr>
          <w:rFonts w:eastAsia="Times New Roman" w:cs="Sylfaen"/>
          <w:b/>
          <w:bCs/>
          <w:sz w:val="24"/>
          <w:szCs w:val="24"/>
          <w:lang w:val="ka-GE"/>
        </w:rPr>
        <w:t xml:space="preserve"> </w:t>
      </w:r>
      <w:proofErr w:type="spellStart"/>
      <w:r w:rsidR="000C5A21" w:rsidRPr="00F90582">
        <w:rPr>
          <w:rFonts w:eastAsia="Times New Roman" w:cs="Sylfaen"/>
          <w:b/>
          <w:bCs/>
          <w:sz w:val="24"/>
          <w:szCs w:val="24"/>
        </w:rPr>
        <w:t>საქართველოს</w:t>
      </w:r>
      <w:proofErr w:type="spellEnd"/>
      <w:r w:rsidR="000C5A21"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="000C5A21" w:rsidRPr="00F90582">
        <w:rPr>
          <w:rFonts w:eastAsia="Times New Roman" w:cs="Sylfaen"/>
          <w:b/>
          <w:bCs/>
          <w:sz w:val="24"/>
          <w:szCs w:val="24"/>
        </w:rPr>
        <w:t>შინაგან</w:t>
      </w:r>
      <w:proofErr w:type="spellEnd"/>
      <w:r w:rsidR="000C5A21"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="000C5A21" w:rsidRPr="00F90582">
        <w:rPr>
          <w:rFonts w:eastAsia="Times New Roman" w:cs="Sylfaen"/>
          <w:b/>
          <w:bCs/>
          <w:sz w:val="24"/>
          <w:szCs w:val="24"/>
        </w:rPr>
        <w:t>საქმეთა</w:t>
      </w:r>
      <w:proofErr w:type="spellEnd"/>
      <w:r w:rsidR="000C5A21" w:rsidRPr="00F90582">
        <w:rPr>
          <w:rFonts w:eastAsia="Times New Roman" w:cs="Sylfaen"/>
          <w:b/>
          <w:bCs/>
          <w:sz w:val="24"/>
          <w:szCs w:val="24"/>
        </w:rPr>
        <w:t xml:space="preserve"> </w:t>
      </w:r>
      <w:proofErr w:type="spellStart"/>
      <w:r w:rsidR="000C5A21" w:rsidRPr="00F90582">
        <w:rPr>
          <w:rFonts w:eastAsia="Times New Roman" w:cs="Sylfaen"/>
          <w:b/>
          <w:bCs/>
          <w:sz w:val="24"/>
          <w:szCs w:val="24"/>
        </w:rPr>
        <w:t>მინისტრის</w:t>
      </w:r>
      <w:proofErr w:type="spellEnd"/>
      <w:r w:rsidR="000C5A21" w:rsidRPr="00F90582">
        <w:rPr>
          <w:rFonts w:eastAsia="Times New Roman" w:cs="Sylfaen"/>
          <w:b/>
          <w:bCs/>
          <w:sz w:val="24"/>
          <w:szCs w:val="24"/>
          <w:lang w:val="ka-GE"/>
        </w:rPr>
        <w:t xml:space="preserve"> ერთობლივ</w:t>
      </w:r>
      <w:r w:rsidR="003D57F3" w:rsidRPr="00F90582">
        <w:rPr>
          <w:rFonts w:eastAsia="Times New Roman" w:cs="Sylfaen"/>
          <w:b/>
          <w:bCs/>
          <w:sz w:val="24"/>
          <w:szCs w:val="24"/>
          <w:lang w:val="ka-GE"/>
        </w:rPr>
        <w:t>ი ბრძანების პროექტზე</w:t>
      </w:r>
    </w:p>
    <w:p w:rsidR="003E6C9B" w:rsidRPr="00F90582" w:rsidRDefault="003E6C9B" w:rsidP="000A49E6">
      <w:pPr>
        <w:jc w:val="center"/>
        <w:rPr>
          <w:b/>
          <w:lang w:val="ka-GE"/>
        </w:rPr>
      </w:pPr>
    </w:p>
    <w:p w:rsidR="003E6C9B" w:rsidRPr="00F90582" w:rsidRDefault="003E6C9B" w:rsidP="008C53C7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lang w:val="ka-GE"/>
        </w:rPr>
      </w:pPr>
      <w:r w:rsidRPr="00F90582">
        <w:rPr>
          <w:rFonts w:ascii="Sylfaen" w:hAnsi="Sylfaen"/>
          <w:lang w:val="ka-GE"/>
        </w:rPr>
        <w:t>ერთობლივი ბრძანების პროექტი მომზადებული იქნა შემდეგი გარემოებების გათვალისწინებით</w:t>
      </w:r>
      <w:r w:rsidR="003D57F3" w:rsidRPr="00F90582">
        <w:rPr>
          <w:rFonts w:ascii="Sylfaen" w:hAnsi="Sylfaen"/>
          <w:lang w:val="ka-GE"/>
        </w:rPr>
        <w:t>:</w:t>
      </w:r>
    </w:p>
    <w:p w:rsidR="003E6C9B" w:rsidRPr="00F90582" w:rsidRDefault="003E6C9B" w:rsidP="008C53C7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lang w:val="ka-GE"/>
        </w:rPr>
      </w:pPr>
    </w:p>
    <w:p w:rsidR="008C53C7" w:rsidRPr="00F90582" w:rsidRDefault="000A49E6" w:rsidP="008C53C7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lang w:val="ka-GE"/>
        </w:rPr>
      </w:pPr>
      <w:r w:rsidRPr="00F90582">
        <w:rPr>
          <w:rFonts w:ascii="Sylfaen" w:hAnsi="Sylfaen"/>
          <w:lang w:val="ka-GE"/>
        </w:rPr>
        <w:t xml:space="preserve"> </w:t>
      </w:r>
      <w:r w:rsidR="00CC1268" w:rsidRPr="00F90582">
        <w:rPr>
          <w:rFonts w:ascii="Sylfaen" w:hAnsi="Sylfaen"/>
          <w:lang w:val="ka-GE"/>
        </w:rPr>
        <w:t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კანონის თანახმად</w:t>
      </w:r>
      <w:r w:rsidR="009A2BAD" w:rsidRPr="00F90582">
        <w:rPr>
          <w:rFonts w:ascii="Sylfaen" w:hAnsi="Sylfaen"/>
          <w:lang w:val="ka-GE"/>
        </w:rPr>
        <w:t xml:space="preserve"> (მე-9 მუხლის მე-3 პუნქტი)</w:t>
      </w:r>
      <w:r w:rsidR="00CC1268" w:rsidRPr="00F90582">
        <w:rPr>
          <w:rFonts w:ascii="Sylfaen" w:hAnsi="Sylfaen"/>
          <w:lang w:val="ka-GE"/>
        </w:rPr>
        <w:t xml:space="preserve">, </w:t>
      </w:r>
      <w:r w:rsidR="008C53C7" w:rsidRPr="00F90582">
        <w:rPr>
          <w:rFonts w:ascii="Sylfaen" w:hAnsi="Sylfaen"/>
          <w:lang w:val="ka-GE"/>
        </w:rPr>
        <w:t>სპეცკონტროლს დაქვემდებარებულ ან მასთან გათანაბრებულ იმ ნივთიერებებზე, როლებიც საერთაშორისო კვოტის განსაზღვრას არ ექვემდებარებიან, „შიდა კვოტის“ ერთობლივად განსაზღვრის უფლებამოსილება</w:t>
      </w:r>
      <w:r w:rsidR="00126D4E" w:rsidRPr="00F90582">
        <w:rPr>
          <w:rFonts w:ascii="Sylfaen" w:hAnsi="Sylfaen"/>
        </w:rPr>
        <w:t xml:space="preserve"> </w:t>
      </w:r>
      <w:r w:rsidR="008C53C7" w:rsidRPr="00F90582">
        <w:rPr>
          <w:rFonts w:ascii="Sylfaen" w:hAnsi="Sylfaen"/>
          <w:lang w:val="ka-GE"/>
        </w:rPr>
        <w:t xml:space="preserve">მინიჭებული აქვთ </w:t>
      </w:r>
      <w:r w:rsidR="008C53C7" w:rsidRPr="00F90582">
        <w:rPr>
          <w:rFonts w:ascii="Sylfaen" w:eastAsia="Sylfaen" w:hAnsi="Sylfaen"/>
          <w:lang w:val="ka-GE"/>
        </w:rPr>
        <w:t xml:space="preserve">საქართველოს </w:t>
      </w:r>
      <w:r w:rsidR="0039650F" w:rsidRPr="00F90582">
        <w:rPr>
          <w:rFonts w:ascii="Sylfaen" w:eastAsia="Sylfaen" w:hAnsi="Sylfaen"/>
          <w:lang w:val="ka-GE"/>
        </w:rPr>
        <w:t xml:space="preserve">ოკუპირებული ტერიტორიებიდან დევნილთა, </w:t>
      </w:r>
      <w:r w:rsidR="008C53C7" w:rsidRPr="00F90582">
        <w:rPr>
          <w:rFonts w:ascii="Sylfaen" w:eastAsia="Sylfaen" w:hAnsi="Sylfaen"/>
          <w:lang w:val="ka-GE"/>
        </w:rPr>
        <w:t xml:space="preserve">შრომის, ჯანმრთელობისა და სოციალური დაცვის მინისტრსა და საქართველოს შინაგან საქმეთა მინისტრს. </w:t>
      </w:r>
    </w:p>
    <w:p w:rsidR="008C53C7" w:rsidRPr="00F90582" w:rsidRDefault="008C53C7" w:rsidP="008C53C7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lang w:val="ka-GE"/>
        </w:rPr>
      </w:pPr>
    </w:p>
    <w:p w:rsidR="00792905" w:rsidRPr="00F90582" w:rsidRDefault="008C53C7" w:rsidP="0079290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lang w:val="ka-GE"/>
        </w:rPr>
      </w:pPr>
      <w:r w:rsidRPr="00F90582">
        <w:rPr>
          <w:rFonts w:ascii="Sylfaen" w:eastAsia="Sylfaen" w:hAnsi="Sylfaen"/>
          <w:lang w:val="ka-GE"/>
        </w:rPr>
        <w:t>ზემოაღნიშნულის გათვალისწინებით, 2016 წელს</w:t>
      </w:r>
      <w:r w:rsidR="006903D9" w:rsidRPr="00F90582">
        <w:rPr>
          <w:rFonts w:ascii="Sylfaen" w:eastAsia="Sylfaen" w:hAnsi="Sylfaen"/>
          <w:lang w:val="ka-GE"/>
        </w:rPr>
        <w:t xml:space="preserve">, </w:t>
      </w:r>
      <w:r w:rsidRPr="00F90582">
        <w:rPr>
          <w:rFonts w:ascii="Sylfaen" w:eastAsia="Sylfaen" w:hAnsi="Sylfaen"/>
          <w:lang w:val="ka-GE"/>
        </w:rPr>
        <w:t xml:space="preserve"> ორი მინისტრის </w:t>
      </w:r>
      <w:r w:rsidR="00312D04" w:rsidRPr="00F90582">
        <w:rPr>
          <w:rFonts w:ascii="Sylfaen" w:eastAsia="Sylfaen" w:hAnsi="Sylfaen"/>
          <w:lang w:val="ka-GE"/>
        </w:rPr>
        <w:t>ერთობლივი ბრძანების საფუძველზე (</w:t>
      </w:r>
      <w:r w:rsidR="00312D04" w:rsidRPr="00F90582">
        <w:rPr>
          <w:rFonts w:ascii="Sylfaen" w:hAnsi="Sylfaen" w:cs="Sylfaen"/>
        </w:rPr>
        <w:t>,,</w:t>
      </w:r>
      <w:proofErr w:type="spellStart"/>
      <w:r w:rsidR="00312D04" w:rsidRPr="00F90582">
        <w:rPr>
          <w:rFonts w:ascii="Sylfaen" w:eastAsia="Times New Roman" w:hAnsi="Sylfaen" w:cs="Sylfaen"/>
        </w:rPr>
        <w:t>სპეციალურ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კონტროლს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დაქვემდებარებულ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ცალკეულ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ნივთიერებებზე</w:t>
      </w:r>
      <w:proofErr w:type="spellEnd"/>
      <w:r w:rsidR="00312D04" w:rsidRPr="00F90582">
        <w:rPr>
          <w:rFonts w:ascii="Sylfaen" w:eastAsia="Times New Roman" w:hAnsi="Sylfaen" w:cs="Sylfaen"/>
        </w:rPr>
        <w:t xml:space="preserve">, </w:t>
      </w:r>
      <w:proofErr w:type="spellStart"/>
      <w:r w:rsidR="00312D04" w:rsidRPr="00F90582">
        <w:rPr>
          <w:rFonts w:ascii="Sylfaen" w:eastAsia="Times New Roman" w:hAnsi="Sylfaen" w:cs="Sylfaen"/>
        </w:rPr>
        <w:t>რომლებიც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არ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ექვემდებარება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საერთაშორისო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კონტროლს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და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სპეციალურ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კონტროლს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დაქვემდებარებულ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ფარმაცევტულ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პროდუქტთან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გათანაბრებულ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ცალკეულ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სამკურნალო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საშუალებებზე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ქვეყნის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შიდა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კვოტების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განსაზღვრის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თაობაზე</w:t>
      </w:r>
      <w:proofErr w:type="spellEnd"/>
      <w:r w:rsidR="00312D04" w:rsidRPr="00F90582">
        <w:rPr>
          <w:rFonts w:ascii="Sylfaen" w:eastAsia="Times New Roman" w:hAnsi="Sylfaen" w:cs="Sylfaen"/>
        </w:rPr>
        <w:t xml:space="preserve">“ </w:t>
      </w:r>
      <w:proofErr w:type="spellStart"/>
      <w:r w:rsidR="00312D04" w:rsidRPr="00F90582">
        <w:rPr>
          <w:rFonts w:ascii="Sylfaen" w:eastAsia="Times New Roman" w:hAnsi="Sylfaen" w:cs="Sylfaen"/>
        </w:rPr>
        <w:t>საქართველოს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შრომის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, </w:t>
      </w:r>
      <w:proofErr w:type="spellStart"/>
      <w:r w:rsidR="00312D04" w:rsidRPr="00F90582">
        <w:rPr>
          <w:rFonts w:ascii="Sylfaen" w:eastAsia="Times New Roman" w:hAnsi="Sylfaen" w:cs="Sylfaen"/>
        </w:rPr>
        <w:t>ჯანმრთელობისა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და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სოციალური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დაცვის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მინისტრისა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და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საქართველოს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შინაგან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საქმეთა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</w:t>
      </w:r>
      <w:proofErr w:type="spellStart"/>
      <w:r w:rsidR="00312D04" w:rsidRPr="00F90582">
        <w:rPr>
          <w:rFonts w:ascii="Sylfaen" w:eastAsia="Times New Roman" w:hAnsi="Sylfaen" w:cs="Sylfaen"/>
        </w:rPr>
        <w:t>მინისტრის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2016 </w:t>
      </w:r>
      <w:proofErr w:type="spellStart"/>
      <w:r w:rsidR="00312D04" w:rsidRPr="00F90582">
        <w:rPr>
          <w:rFonts w:ascii="Sylfaen" w:eastAsia="Times New Roman" w:hAnsi="Sylfaen" w:cs="Sylfaen"/>
        </w:rPr>
        <w:t>წლის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28-27 </w:t>
      </w:r>
      <w:proofErr w:type="spellStart"/>
      <w:r w:rsidR="00312D04" w:rsidRPr="00F90582">
        <w:rPr>
          <w:rFonts w:ascii="Sylfaen" w:eastAsia="Times New Roman" w:hAnsi="Sylfaen" w:cs="Sylfaen"/>
        </w:rPr>
        <w:t>მარტის</w:t>
      </w:r>
      <w:proofErr w:type="spellEnd"/>
      <w:r w:rsidR="00312D04" w:rsidRPr="00F90582">
        <w:rPr>
          <w:rFonts w:ascii="Sylfaen" w:eastAsia="Times New Roman" w:hAnsi="Sylfaen" w:cs="Sylfaen"/>
        </w:rPr>
        <w:t xml:space="preserve"> №01-14/ნ-N117 </w:t>
      </w:r>
      <w:proofErr w:type="spellStart"/>
      <w:r w:rsidR="00312D04" w:rsidRPr="00F90582">
        <w:rPr>
          <w:rFonts w:ascii="Sylfaen" w:eastAsia="Times New Roman" w:hAnsi="Sylfaen" w:cs="Sylfaen"/>
        </w:rPr>
        <w:t>ერთობლივ</w:t>
      </w:r>
      <w:proofErr w:type="spellEnd"/>
      <w:r w:rsidR="00482D3E" w:rsidRPr="00F90582">
        <w:rPr>
          <w:rFonts w:ascii="Sylfaen" w:eastAsia="Times New Roman" w:hAnsi="Sylfaen" w:cs="Sylfaen"/>
          <w:lang w:val="ka-GE"/>
        </w:rPr>
        <w:t>ი</w:t>
      </w:r>
      <w:r w:rsidR="00482D3E" w:rsidRPr="00F90582">
        <w:rPr>
          <w:rFonts w:ascii="Sylfaen" w:eastAsia="Times New Roman" w:hAnsi="Sylfaen" w:cs="Sylfaen"/>
        </w:rPr>
        <w:t xml:space="preserve"> </w:t>
      </w:r>
      <w:proofErr w:type="spellStart"/>
      <w:r w:rsidR="00482D3E" w:rsidRPr="00F90582">
        <w:rPr>
          <w:rFonts w:ascii="Sylfaen" w:eastAsia="Times New Roman" w:hAnsi="Sylfaen" w:cs="Sylfaen"/>
        </w:rPr>
        <w:t>ბრძანება</w:t>
      </w:r>
      <w:proofErr w:type="spellEnd"/>
      <w:r w:rsidR="00312D04" w:rsidRPr="00F90582">
        <w:rPr>
          <w:rFonts w:ascii="Sylfaen" w:eastAsia="Sylfaen" w:hAnsi="Sylfaen"/>
          <w:lang w:val="ka-GE"/>
        </w:rPr>
        <w:t>)</w:t>
      </w:r>
      <w:r w:rsidR="00482D3E" w:rsidRPr="00F90582">
        <w:rPr>
          <w:rFonts w:ascii="Sylfaen" w:eastAsia="Sylfaen" w:hAnsi="Sylfaen"/>
          <w:lang w:val="ka-GE"/>
        </w:rPr>
        <w:t xml:space="preserve"> შეიქმნა </w:t>
      </w:r>
      <w:r w:rsidRPr="00F90582">
        <w:rPr>
          <w:rFonts w:ascii="Sylfaen" w:eastAsia="Sylfaen" w:hAnsi="Sylfaen"/>
          <w:lang w:val="ka-GE"/>
        </w:rPr>
        <w:t xml:space="preserve">სათათბირო ორგანო - საბჭო, </w:t>
      </w:r>
      <w:r w:rsidR="00792905" w:rsidRPr="00F90582">
        <w:rPr>
          <w:rFonts w:ascii="Sylfaen" w:eastAsia="Sylfaen" w:hAnsi="Sylfaen"/>
          <w:lang w:val="ka-GE"/>
        </w:rPr>
        <w:t xml:space="preserve">რომელიც შეიმუშავებს და წარუდგენს მინისტრებს რეკომენდაციებს, ქვეყნის შიდა კვოტების განსაზღვრასთან დაკავშირებით. ხოლო მინისტრები ერთობლივი აქტით </w:t>
      </w:r>
      <w:r w:rsidR="00792905" w:rsidRPr="00F90582">
        <w:rPr>
          <w:rFonts w:ascii="Sylfaen" w:eastAsia="Sylfaen" w:hAnsi="Sylfaen"/>
        </w:rPr>
        <w:t xml:space="preserve"> </w:t>
      </w:r>
      <w:r w:rsidR="00792905" w:rsidRPr="00F90582">
        <w:rPr>
          <w:rFonts w:ascii="Sylfaen" w:eastAsia="Sylfaen" w:hAnsi="Sylfaen"/>
          <w:lang w:val="ka-GE"/>
        </w:rPr>
        <w:t xml:space="preserve">ამტკიცებენ </w:t>
      </w:r>
      <w:proofErr w:type="spellStart"/>
      <w:r w:rsidR="00792905" w:rsidRPr="00F90582">
        <w:rPr>
          <w:rFonts w:ascii="Sylfaen" w:eastAsia="Sylfaen" w:hAnsi="Sylfaen"/>
        </w:rPr>
        <w:t>სპეციალურ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კონტროლს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დაქვემდებარებულ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ცალკეულ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ნივთიერებებზე</w:t>
      </w:r>
      <w:proofErr w:type="spellEnd"/>
      <w:r w:rsidR="00792905" w:rsidRPr="00F90582">
        <w:rPr>
          <w:rFonts w:ascii="Sylfaen" w:eastAsia="Sylfaen" w:hAnsi="Sylfaen"/>
        </w:rPr>
        <w:t xml:space="preserve">, </w:t>
      </w:r>
      <w:proofErr w:type="spellStart"/>
      <w:r w:rsidR="00792905" w:rsidRPr="00F90582">
        <w:rPr>
          <w:rFonts w:ascii="Sylfaen" w:eastAsia="Sylfaen" w:hAnsi="Sylfaen"/>
        </w:rPr>
        <w:t>რომლებიც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არ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ექვემდებარება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საერთაშორისო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კონტროლს</w:t>
      </w:r>
      <w:proofErr w:type="spellEnd"/>
      <w:r w:rsidR="00792905" w:rsidRPr="00F90582">
        <w:rPr>
          <w:rFonts w:ascii="Sylfaen" w:eastAsia="Sylfaen" w:hAnsi="Sylfaen"/>
        </w:rPr>
        <w:t xml:space="preserve">, </w:t>
      </w:r>
      <w:proofErr w:type="spellStart"/>
      <w:r w:rsidR="00792905" w:rsidRPr="00F90582">
        <w:rPr>
          <w:rFonts w:ascii="Sylfaen" w:eastAsia="Sylfaen" w:hAnsi="Sylfaen"/>
        </w:rPr>
        <w:t>და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სპეციალურ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კონტროლს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დაქვემდებარებულ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ფარმაცევტულ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პროდუქტთან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გათანაბრებულ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ცალკეულ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სამკურნალო</w:t>
      </w:r>
      <w:proofErr w:type="spellEnd"/>
      <w:r w:rsidR="00792905" w:rsidRPr="00F90582">
        <w:rPr>
          <w:rFonts w:ascii="Sylfaen" w:eastAsia="Sylfaen" w:hAnsi="Sylfaen"/>
        </w:rPr>
        <w:t xml:space="preserve"> </w:t>
      </w:r>
      <w:proofErr w:type="spellStart"/>
      <w:r w:rsidR="00792905" w:rsidRPr="00F90582">
        <w:rPr>
          <w:rFonts w:ascii="Sylfaen" w:eastAsia="Sylfaen" w:hAnsi="Sylfaen"/>
        </w:rPr>
        <w:t>საშუალებებზე</w:t>
      </w:r>
      <w:proofErr w:type="spellEnd"/>
      <w:r w:rsidR="00792905" w:rsidRPr="00F90582">
        <w:rPr>
          <w:rFonts w:ascii="Sylfaen" w:eastAsia="Sylfaen" w:hAnsi="Sylfaen"/>
          <w:lang w:val="ka-GE"/>
        </w:rPr>
        <w:t xml:space="preserve">  შიდა კვოტებს ქვეყნის წლიური მოთხოვნილების გათვალისწინებით.</w:t>
      </w:r>
    </w:p>
    <w:p w:rsidR="00792905" w:rsidRPr="00F90582" w:rsidRDefault="00792905" w:rsidP="00792905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lang w:val="ka-GE"/>
        </w:rPr>
      </w:pPr>
    </w:p>
    <w:p w:rsidR="008C53C7" w:rsidRPr="00F90582" w:rsidRDefault="008C53C7" w:rsidP="007E686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F90582">
        <w:rPr>
          <w:rFonts w:ascii="Sylfaen" w:hAnsi="Sylfaen" w:cs="Sylfaen"/>
          <w:lang w:val="ka-GE"/>
        </w:rPr>
        <w:t>ნივთიერებაზე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წლიური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კვოტის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დადგენისას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გამოყენებული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იქნა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სხვადასხვა მეთოდოლოგია</w:t>
      </w:r>
      <w:r w:rsidRPr="00F90582">
        <w:rPr>
          <w:rFonts w:ascii="Sylfaen" w:hAnsi="Sylfaen"/>
          <w:lang w:val="ka-GE"/>
        </w:rPr>
        <w:t xml:space="preserve">: </w:t>
      </w:r>
      <w:r w:rsidRPr="00F90582">
        <w:rPr>
          <w:rFonts w:ascii="Sylfaen" w:hAnsi="Sylfaen" w:cs="Sylfaen"/>
          <w:lang w:val="ka-GE"/>
        </w:rPr>
        <w:t>ეპიდემიოლოგიური</w:t>
      </w:r>
      <w:r w:rsidRPr="00F90582">
        <w:rPr>
          <w:rFonts w:ascii="Sylfaen" w:hAnsi="Sylfaen"/>
          <w:lang w:val="ka-GE"/>
        </w:rPr>
        <w:t xml:space="preserve">, </w:t>
      </w:r>
      <w:r w:rsidRPr="00F90582">
        <w:rPr>
          <w:rFonts w:ascii="Sylfaen" w:hAnsi="Sylfaen" w:cs="Sylfaen"/>
          <w:lang w:val="ka-GE"/>
        </w:rPr>
        <w:t>სტატისტიკური</w:t>
      </w:r>
      <w:r w:rsidRPr="00F90582">
        <w:rPr>
          <w:rFonts w:ascii="Sylfaen" w:hAnsi="Sylfaen"/>
          <w:lang w:val="ka-GE"/>
        </w:rPr>
        <w:t xml:space="preserve">, </w:t>
      </w:r>
      <w:r w:rsidRPr="00F90582">
        <w:rPr>
          <w:rFonts w:ascii="Sylfaen" w:hAnsi="Sylfaen" w:cs="Sylfaen"/>
          <w:lang w:val="ka-GE"/>
        </w:rPr>
        <w:t>მ</w:t>
      </w:r>
      <w:r w:rsidRPr="00F90582">
        <w:rPr>
          <w:rFonts w:ascii="Sylfaen" w:hAnsi="Sylfaen"/>
          <w:lang w:val="ka-GE"/>
        </w:rPr>
        <w:t>.</w:t>
      </w:r>
      <w:r w:rsidRPr="00F90582">
        <w:rPr>
          <w:rFonts w:ascii="Sylfaen" w:hAnsi="Sylfaen" w:cs="Sylfaen"/>
          <w:lang w:val="ka-GE"/>
        </w:rPr>
        <w:t>შ</w:t>
      </w:r>
      <w:r w:rsidRPr="00F90582">
        <w:rPr>
          <w:rFonts w:ascii="Sylfaen" w:hAnsi="Sylfaen"/>
          <w:lang w:val="ka-GE"/>
        </w:rPr>
        <w:t xml:space="preserve">. აღნიშნული ფარმაცევტული პროდუქტის </w:t>
      </w:r>
      <w:r w:rsidRPr="00F90582">
        <w:rPr>
          <w:rFonts w:ascii="Sylfaen" w:hAnsi="Sylfaen" w:cs="Sylfaen"/>
          <w:lang w:val="ka-GE"/>
        </w:rPr>
        <w:t>საშუალო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წლიური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ხარჯვის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მონაცემები</w:t>
      </w:r>
      <w:r w:rsidRPr="00F90582">
        <w:rPr>
          <w:rFonts w:ascii="Sylfaen" w:hAnsi="Sylfaen"/>
          <w:lang w:val="ka-GE"/>
        </w:rPr>
        <w:t xml:space="preserve">, </w:t>
      </w:r>
      <w:r w:rsidRPr="00F90582">
        <w:rPr>
          <w:rFonts w:ascii="Sylfaen" w:hAnsi="Sylfaen" w:cs="Sylfaen"/>
          <w:lang w:val="ka-GE"/>
        </w:rPr>
        <w:t>პრეპარატების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იმპორტის</w:t>
      </w:r>
      <w:r w:rsidR="00E85986" w:rsidRPr="00F90582">
        <w:rPr>
          <w:rFonts w:ascii="Sylfaen" w:hAnsi="Sylfaen" w:cs="Sylfaen"/>
          <w:lang w:val="ka-GE"/>
        </w:rPr>
        <w:t>, ასევე,</w:t>
      </w:r>
      <w:r w:rsidR="00E85986"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ურეცეპტოდ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გაცემული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ოდენობების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სტატისტიკა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და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დინამიკა</w:t>
      </w:r>
      <w:r w:rsidR="00E30C34" w:rsidRPr="00F90582">
        <w:rPr>
          <w:rFonts w:ascii="Sylfaen" w:hAnsi="Sylfaen" w:cs="Sylfaen"/>
          <w:lang w:val="ka-GE"/>
        </w:rPr>
        <w:t>,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ბოლო</w:t>
      </w:r>
      <w:r w:rsidRPr="00F90582">
        <w:rPr>
          <w:rFonts w:ascii="Sylfaen" w:hAnsi="Sylfaen"/>
          <w:lang w:val="ka-GE"/>
        </w:rPr>
        <w:t xml:space="preserve"> რამდენიმე </w:t>
      </w:r>
      <w:r w:rsidRPr="00F90582">
        <w:rPr>
          <w:rFonts w:ascii="Sylfaen" w:hAnsi="Sylfaen" w:cs="Sylfaen"/>
          <w:lang w:val="ka-GE"/>
        </w:rPr>
        <w:t>წლის</w:t>
      </w:r>
      <w:r w:rsidRPr="00F90582">
        <w:rPr>
          <w:rFonts w:ascii="Sylfaen" w:hAnsi="Sylfaen"/>
          <w:lang w:val="ka-GE"/>
        </w:rPr>
        <w:t xml:space="preserve"> </w:t>
      </w:r>
      <w:r w:rsidRPr="00F90582">
        <w:rPr>
          <w:rFonts w:ascii="Sylfaen" w:hAnsi="Sylfaen" w:cs="Sylfaen"/>
          <w:lang w:val="ka-GE"/>
        </w:rPr>
        <w:t>განმავლობაში</w:t>
      </w:r>
      <w:r w:rsidR="00E85986" w:rsidRPr="00F90582">
        <w:rPr>
          <w:rFonts w:ascii="Sylfaen" w:hAnsi="Sylfaen"/>
          <w:lang w:val="ka-GE"/>
        </w:rPr>
        <w:t>.</w:t>
      </w:r>
      <w:r w:rsidRPr="00F90582">
        <w:rPr>
          <w:rFonts w:ascii="Sylfaen" w:hAnsi="Sylfaen"/>
          <w:lang w:val="ka-GE"/>
        </w:rPr>
        <w:t xml:space="preserve"> </w:t>
      </w:r>
    </w:p>
    <w:p w:rsidR="00FC0F86" w:rsidRPr="00F90582" w:rsidRDefault="00FC0F86" w:rsidP="000A49E6">
      <w:pPr>
        <w:jc w:val="both"/>
        <w:rPr>
          <w:lang w:val="ka-GE"/>
        </w:rPr>
      </w:pPr>
    </w:p>
    <w:p w:rsidR="001D1D78" w:rsidRPr="00F90582" w:rsidRDefault="008D2FF0" w:rsidP="000A49E6">
      <w:pPr>
        <w:jc w:val="both"/>
        <w:rPr>
          <w:rFonts w:cs="Sylfaen"/>
          <w:lang w:val="ka-GE"/>
        </w:rPr>
      </w:pPr>
      <w:r w:rsidRPr="00F90582">
        <w:rPr>
          <w:lang w:val="ka-GE"/>
        </w:rPr>
        <w:t xml:space="preserve">დებულების თანახმად, </w:t>
      </w:r>
      <w:r w:rsidR="008A63F0" w:rsidRPr="00F90582">
        <w:rPr>
          <w:lang w:val="ka-GE"/>
        </w:rPr>
        <w:t xml:space="preserve">სამედიცინო და ფარმაცევტული საქმიანობის რეგულირების სააგენტოს </w:t>
      </w:r>
      <w:r w:rsidR="00B24AC0" w:rsidRPr="00F90582">
        <w:rPr>
          <w:lang w:val="ka-GE"/>
        </w:rPr>
        <w:t xml:space="preserve">(შემდგომში სააგენტო) </w:t>
      </w:r>
      <w:r w:rsidR="004D4024" w:rsidRPr="00F90582">
        <w:rPr>
          <w:lang w:val="ka-GE"/>
        </w:rPr>
        <w:t xml:space="preserve">ერთ-ერთ </w:t>
      </w:r>
      <w:r w:rsidR="008D6B15" w:rsidRPr="00F90582">
        <w:rPr>
          <w:lang w:val="ka-GE"/>
        </w:rPr>
        <w:t xml:space="preserve">ფუნქციას წარმოადგენს სპეციალურ </w:t>
      </w:r>
      <w:r w:rsidR="00780246" w:rsidRPr="00F90582">
        <w:rPr>
          <w:lang w:val="ka-GE"/>
        </w:rPr>
        <w:t>კონტროლს დაქვემდებარებულ</w:t>
      </w:r>
      <w:r w:rsidRPr="00F90582">
        <w:rPr>
          <w:lang w:val="ka-GE"/>
        </w:rPr>
        <w:t>ი</w:t>
      </w:r>
      <w:r w:rsidR="00780246" w:rsidRPr="00F90582">
        <w:rPr>
          <w:lang w:val="ka-GE"/>
        </w:rPr>
        <w:t xml:space="preserve"> </w:t>
      </w:r>
      <w:r w:rsidR="00B24AC0" w:rsidRPr="00F90582">
        <w:rPr>
          <w:lang w:val="ka-GE"/>
        </w:rPr>
        <w:t>ნივთიერებების</w:t>
      </w:r>
      <w:r w:rsidRPr="00F90582">
        <w:rPr>
          <w:lang w:val="ka-GE"/>
        </w:rPr>
        <w:t xml:space="preserve"> და</w:t>
      </w:r>
      <w:r w:rsidR="00B24AC0" w:rsidRPr="00F90582">
        <w:rPr>
          <w:lang w:val="ka-GE"/>
        </w:rPr>
        <w:t xml:space="preserve"> </w:t>
      </w:r>
      <w:r w:rsidR="00780246" w:rsidRPr="00F90582">
        <w:rPr>
          <w:lang w:val="ka-GE"/>
        </w:rPr>
        <w:t>მასთან გათანაბრებულულ</w:t>
      </w:r>
      <w:r w:rsidR="00B24AC0" w:rsidRPr="00F90582">
        <w:rPr>
          <w:lang w:val="ka-GE"/>
        </w:rPr>
        <w:t>ი</w:t>
      </w:r>
      <w:r w:rsidR="008A63F0" w:rsidRPr="00F90582">
        <w:rPr>
          <w:lang w:val="ka-GE"/>
        </w:rPr>
        <w:t xml:space="preserve"> სამკურნალო საშუალებების ლეგალურ ბრუნვაზე ზედამხედველობა</w:t>
      </w:r>
      <w:r w:rsidRPr="00F90582">
        <w:rPr>
          <w:lang w:val="ka-GE"/>
        </w:rPr>
        <w:t>.</w:t>
      </w:r>
      <w:r w:rsidR="004D4024" w:rsidRPr="00F90582">
        <w:rPr>
          <w:lang w:val="ka-GE"/>
        </w:rPr>
        <w:t xml:space="preserve"> </w:t>
      </w:r>
      <w:r w:rsidR="006B70F2" w:rsidRPr="00F90582">
        <w:rPr>
          <w:lang w:val="ka-GE"/>
        </w:rPr>
        <w:t xml:space="preserve">ასევე, იგი წარმოადგენს </w:t>
      </w:r>
      <w:r w:rsidR="004902DA" w:rsidRPr="00F90582">
        <w:rPr>
          <w:lang w:val="ka-GE"/>
        </w:rPr>
        <w:t xml:space="preserve">ეროვნულ </w:t>
      </w:r>
      <w:r w:rsidR="006B70F2" w:rsidRPr="00F90582">
        <w:rPr>
          <w:lang w:val="ka-GE"/>
        </w:rPr>
        <w:t xml:space="preserve">კომპეტენტურ ორგანოს გაეროს </w:t>
      </w:r>
      <w:r w:rsidR="004902DA" w:rsidRPr="00F90582">
        <w:rPr>
          <w:lang w:val="ka-GE"/>
        </w:rPr>
        <w:t>ნარკოტიკებზე</w:t>
      </w:r>
      <w:r w:rsidR="006B70F2" w:rsidRPr="00F90582">
        <w:rPr>
          <w:lang w:val="ka-GE"/>
        </w:rPr>
        <w:t xml:space="preserve"> ზედამხედველობის კომიტეტში</w:t>
      </w:r>
      <w:r w:rsidR="002772AA" w:rsidRPr="00F90582">
        <w:rPr>
          <w:lang w:val="ka-GE"/>
        </w:rPr>
        <w:t>,</w:t>
      </w:r>
      <w:r w:rsidR="006B70F2" w:rsidRPr="00F90582">
        <w:rPr>
          <w:lang w:val="ka-GE"/>
        </w:rPr>
        <w:t xml:space="preserve"> </w:t>
      </w:r>
      <w:r w:rsidR="002772AA" w:rsidRPr="00F90582">
        <w:rPr>
          <w:lang w:val="ka-GE"/>
        </w:rPr>
        <w:t xml:space="preserve">საერთაშორისო ვალდებულებებით </w:t>
      </w:r>
      <w:r w:rsidR="002772AA" w:rsidRPr="00F90582">
        <w:rPr>
          <w:lang w:val="ka-GE"/>
        </w:rPr>
        <w:lastRenderedPageBreak/>
        <w:t xml:space="preserve">გათვალისწინებული </w:t>
      </w:r>
      <w:r w:rsidR="004F4F43" w:rsidRPr="00F90582">
        <w:rPr>
          <w:lang w:val="ka-GE"/>
        </w:rPr>
        <w:t>პერიოდული ანგარიშ</w:t>
      </w:r>
      <w:r w:rsidR="002772AA" w:rsidRPr="00F90582">
        <w:rPr>
          <w:lang w:val="ka-GE"/>
        </w:rPr>
        <w:t xml:space="preserve">ების </w:t>
      </w:r>
      <w:r w:rsidR="004902DA" w:rsidRPr="00F90582">
        <w:rPr>
          <w:lang w:val="ka-GE"/>
        </w:rPr>
        <w:t xml:space="preserve"> </w:t>
      </w:r>
      <w:r w:rsidR="004F4F43" w:rsidRPr="00F90582">
        <w:rPr>
          <w:lang w:val="ka-GE"/>
        </w:rPr>
        <w:t xml:space="preserve">წარდგენის </w:t>
      </w:r>
      <w:r w:rsidR="002772AA" w:rsidRPr="00F90582">
        <w:rPr>
          <w:lang w:val="ka-GE"/>
        </w:rPr>
        <w:t xml:space="preserve">მიმართულებით. </w:t>
      </w:r>
      <w:r w:rsidR="00B57642" w:rsidRPr="00F90582">
        <w:rPr>
          <w:lang w:val="ka-GE"/>
        </w:rPr>
        <w:t xml:space="preserve">შესაბამისად, </w:t>
      </w:r>
      <w:r w:rsidR="001D1D78" w:rsidRPr="00F90582">
        <w:rPr>
          <w:lang w:val="ka-GE"/>
        </w:rPr>
        <w:t xml:space="preserve">სააგენტოს </w:t>
      </w:r>
      <w:r w:rsidR="00394E00" w:rsidRPr="00F90582">
        <w:rPr>
          <w:lang w:val="ka-GE"/>
        </w:rPr>
        <w:t xml:space="preserve">გააჩნია </w:t>
      </w:r>
      <w:r w:rsidR="00E06A50" w:rsidRPr="00F90582">
        <w:rPr>
          <w:lang w:val="ka-GE"/>
        </w:rPr>
        <w:t>ინფორმაცია სპეციალურ კონტროლს დაქვემდებარებული</w:t>
      </w:r>
      <w:r w:rsidR="000E053D" w:rsidRPr="00F90582">
        <w:rPr>
          <w:lang w:val="ka-GE"/>
        </w:rPr>
        <w:t xml:space="preserve"> და მასთან გათანაბრებული </w:t>
      </w:r>
      <w:r w:rsidR="00E06A50" w:rsidRPr="00F90582">
        <w:rPr>
          <w:lang w:val="ka-GE"/>
        </w:rPr>
        <w:t xml:space="preserve">ფარმაცევტული პროდუქტის </w:t>
      </w:r>
      <w:r w:rsidR="000E053D" w:rsidRPr="00F90582">
        <w:rPr>
          <w:lang w:val="ka-GE"/>
        </w:rPr>
        <w:t xml:space="preserve">ლეგალურ ბრუნვასთნ დაკავშირებით, მათ შორის, </w:t>
      </w:r>
      <w:r w:rsidR="00394E00" w:rsidRPr="00F90582">
        <w:rPr>
          <w:lang w:val="ka-GE"/>
        </w:rPr>
        <w:t xml:space="preserve">ინფორმაცია ფარმაცევტული პროდუქტის </w:t>
      </w:r>
      <w:r w:rsidR="00394E00" w:rsidRPr="00F90582">
        <w:rPr>
          <w:rFonts w:cs="Sylfaen"/>
          <w:lang w:val="ka-GE"/>
        </w:rPr>
        <w:t>საშუალო</w:t>
      </w:r>
      <w:r w:rsidR="00394E00" w:rsidRPr="00F90582">
        <w:rPr>
          <w:lang w:val="ka-GE"/>
        </w:rPr>
        <w:t xml:space="preserve"> </w:t>
      </w:r>
      <w:r w:rsidR="00394E00" w:rsidRPr="00F90582">
        <w:rPr>
          <w:rFonts w:cs="Sylfaen"/>
          <w:lang w:val="ka-GE"/>
        </w:rPr>
        <w:t>წლიური</w:t>
      </w:r>
      <w:r w:rsidR="00394E00" w:rsidRPr="00F90582">
        <w:rPr>
          <w:lang w:val="ka-GE"/>
        </w:rPr>
        <w:t xml:space="preserve"> </w:t>
      </w:r>
      <w:r w:rsidR="00394E00" w:rsidRPr="00F90582">
        <w:rPr>
          <w:rFonts w:cs="Sylfaen"/>
          <w:lang w:val="ka-GE"/>
        </w:rPr>
        <w:t>ხარჯვის,</w:t>
      </w:r>
      <w:r w:rsidR="00394E00" w:rsidRPr="00F90582">
        <w:rPr>
          <w:lang w:val="ka-GE"/>
        </w:rPr>
        <w:t xml:space="preserve"> </w:t>
      </w:r>
      <w:r w:rsidR="00394E00" w:rsidRPr="00F90582">
        <w:rPr>
          <w:rFonts w:cs="Sylfaen"/>
          <w:lang w:val="ka-GE"/>
        </w:rPr>
        <w:t>პრეპარატების</w:t>
      </w:r>
      <w:r w:rsidR="00394E00" w:rsidRPr="00F90582">
        <w:rPr>
          <w:lang w:val="ka-GE"/>
        </w:rPr>
        <w:t xml:space="preserve"> </w:t>
      </w:r>
      <w:r w:rsidR="00394E00" w:rsidRPr="00F90582">
        <w:rPr>
          <w:rFonts w:cs="Sylfaen"/>
          <w:lang w:val="ka-GE"/>
        </w:rPr>
        <w:t>იმპორტის, ურეცეპტოდ</w:t>
      </w:r>
      <w:r w:rsidR="00394E00" w:rsidRPr="00F90582">
        <w:rPr>
          <w:lang w:val="ka-GE"/>
        </w:rPr>
        <w:t xml:space="preserve"> </w:t>
      </w:r>
      <w:r w:rsidR="00394E00" w:rsidRPr="00F90582">
        <w:rPr>
          <w:rFonts w:cs="Sylfaen"/>
          <w:lang w:val="ka-GE"/>
        </w:rPr>
        <w:t>გაცემული</w:t>
      </w:r>
      <w:r w:rsidR="00394E00" w:rsidRPr="00F90582">
        <w:rPr>
          <w:lang w:val="ka-GE"/>
        </w:rPr>
        <w:t xml:space="preserve"> </w:t>
      </w:r>
      <w:r w:rsidR="00394E00" w:rsidRPr="00F90582">
        <w:rPr>
          <w:rFonts w:cs="Sylfaen"/>
          <w:lang w:val="ka-GE"/>
        </w:rPr>
        <w:t>ოდენობების</w:t>
      </w:r>
      <w:r w:rsidR="00394E00" w:rsidRPr="00F90582">
        <w:rPr>
          <w:lang w:val="ka-GE"/>
        </w:rPr>
        <w:t xml:space="preserve"> </w:t>
      </w:r>
      <w:r w:rsidR="00687BE8" w:rsidRPr="00F90582">
        <w:rPr>
          <w:rFonts w:cs="Sylfaen"/>
          <w:lang w:val="ka-GE"/>
        </w:rPr>
        <w:t>სტატისტიკის</w:t>
      </w:r>
      <w:r w:rsidR="00E06A50" w:rsidRPr="00F90582">
        <w:rPr>
          <w:rFonts w:cs="Sylfaen"/>
          <w:lang w:val="ka-GE"/>
        </w:rPr>
        <w:t>,</w:t>
      </w:r>
      <w:r w:rsidR="00394E00" w:rsidRPr="00F90582">
        <w:rPr>
          <w:lang w:val="ka-GE"/>
        </w:rPr>
        <w:t xml:space="preserve"> </w:t>
      </w:r>
      <w:r w:rsidR="00F34145" w:rsidRPr="00F90582">
        <w:rPr>
          <w:lang w:val="ka-GE"/>
        </w:rPr>
        <w:t xml:space="preserve">ავადმოხმარების </w:t>
      </w:r>
      <w:r w:rsidR="00687BE8" w:rsidRPr="00F90582">
        <w:rPr>
          <w:rFonts w:cs="Sylfaen"/>
          <w:lang w:val="ka-GE"/>
        </w:rPr>
        <w:t>დინამიკ</w:t>
      </w:r>
      <w:r w:rsidR="00F34145" w:rsidRPr="00F90582">
        <w:rPr>
          <w:rFonts w:cs="Sylfaen"/>
          <w:lang w:val="ka-GE"/>
        </w:rPr>
        <w:t>ის</w:t>
      </w:r>
      <w:r w:rsidR="008E759B" w:rsidRPr="00F90582">
        <w:rPr>
          <w:rFonts w:cs="Sylfaen"/>
          <w:lang w:val="ka-GE"/>
        </w:rPr>
        <w:t>,</w:t>
      </w:r>
      <w:r w:rsidR="00E06A50" w:rsidRPr="00F90582">
        <w:rPr>
          <w:rFonts w:cs="Sylfaen"/>
          <w:lang w:val="ka-GE"/>
        </w:rPr>
        <w:t xml:space="preserve"> </w:t>
      </w:r>
      <w:r w:rsidR="00F34145" w:rsidRPr="00F90582">
        <w:rPr>
          <w:rFonts w:cs="Sylfaen"/>
          <w:lang w:val="ka-GE"/>
        </w:rPr>
        <w:t xml:space="preserve">მარაგების/დეფიციტის </w:t>
      </w:r>
      <w:r w:rsidR="008E759B" w:rsidRPr="00F90582">
        <w:rPr>
          <w:rFonts w:cs="Sylfaen"/>
          <w:lang w:val="ka-GE"/>
        </w:rPr>
        <w:t>შესახებ და სხვა</w:t>
      </w:r>
      <w:r w:rsidR="00CF5B77" w:rsidRPr="00F90582">
        <w:rPr>
          <w:rFonts w:cs="Sylfaen"/>
          <w:lang w:val="ka-GE"/>
        </w:rPr>
        <w:t>, რომლის საფუძველზეც გამოიანგარიშება</w:t>
      </w:r>
      <w:r w:rsidR="00281C79" w:rsidRPr="00F90582">
        <w:rPr>
          <w:rFonts w:cs="Sylfaen"/>
          <w:lang w:val="ka-GE"/>
        </w:rPr>
        <w:t>/გამოითვლება</w:t>
      </w:r>
      <w:r w:rsidR="00CF5B77" w:rsidRPr="00F90582">
        <w:rPr>
          <w:rFonts w:cs="Sylfaen"/>
          <w:lang w:val="ka-GE"/>
        </w:rPr>
        <w:t xml:space="preserve"> ქვეყნის შიდა კვოტების ოდენობები.</w:t>
      </w:r>
      <w:r w:rsidR="00F4263E" w:rsidRPr="00F90582">
        <w:rPr>
          <w:rFonts w:cs="Sylfaen"/>
          <w:lang w:val="ka-GE"/>
        </w:rPr>
        <w:t xml:space="preserve"> </w:t>
      </w:r>
    </w:p>
    <w:p w:rsidR="008E759B" w:rsidRPr="00F90582" w:rsidRDefault="008E759B" w:rsidP="000A49E6">
      <w:pPr>
        <w:jc w:val="both"/>
        <w:rPr>
          <w:rFonts w:cs="Sylfaen"/>
          <w:lang w:val="ka-GE"/>
        </w:rPr>
      </w:pPr>
      <w:r w:rsidRPr="00F90582">
        <w:rPr>
          <w:rFonts w:cs="Sylfaen"/>
          <w:lang w:val="ka-GE"/>
        </w:rPr>
        <w:t>გამომდინარე ზემოაღ</w:t>
      </w:r>
      <w:r w:rsidR="00CF5B77" w:rsidRPr="00F90582">
        <w:rPr>
          <w:rFonts w:cs="Sylfaen"/>
          <w:lang w:val="ka-GE"/>
        </w:rPr>
        <w:t xml:space="preserve">ნიშნულიდან, მიზანშეწონილია, </w:t>
      </w:r>
      <w:r w:rsidR="00416CD6" w:rsidRPr="00F90582">
        <w:rPr>
          <w:rFonts w:cs="Sylfaen"/>
          <w:lang w:val="ka-GE"/>
        </w:rPr>
        <w:t xml:space="preserve">განხორციელდეს ცვლილება </w:t>
      </w:r>
      <w:r w:rsidR="00E2279A" w:rsidRPr="00F90582">
        <w:rPr>
          <w:rFonts w:cs="Sylfaen"/>
          <w:sz w:val="24"/>
          <w:szCs w:val="24"/>
        </w:rPr>
        <w:t>,,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სპეციალურ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კონტროლს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დაქვემდებარებულ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ცალკეულ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ნივთიერებებზე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რომლებიც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არ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ექვემდებარება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საერთაშორისო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კონტროლს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და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სპეციალურ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კონტროლს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დაქვემდებარებულ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ფარმაცევტულ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პროდუქტთან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გათანაბრებულ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ცალკეულ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სამკურნალო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საშუალებებზე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ქვეყნის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შიდა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კვოტების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განსაზღვრის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თაობაზე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“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საქართველოს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შრომის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,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ჯანმრთელობისა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და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სოციალური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დაცვის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მინისტრისა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და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საქართველოს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შინაგან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საქმეთა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მინისტრის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2016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წლის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28-27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მარტის</w:t>
      </w:r>
      <w:proofErr w:type="spellEnd"/>
      <w:r w:rsidR="00E2279A" w:rsidRPr="00F90582">
        <w:rPr>
          <w:rFonts w:eastAsia="Times New Roman" w:cs="Sylfaen"/>
          <w:sz w:val="24"/>
          <w:szCs w:val="24"/>
        </w:rPr>
        <w:t xml:space="preserve"> №01-14/ნ-N117 </w:t>
      </w:r>
      <w:proofErr w:type="spellStart"/>
      <w:r w:rsidR="00E2279A" w:rsidRPr="00F90582">
        <w:rPr>
          <w:rFonts w:eastAsia="Times New Roman" w:cs="Sylfaen"/>
          <w:sz w:val="24"/>
          <w:szCs w:val="24"/>
        </w:rPr>
        <w:t>ერთობლივ</w:t>
      </w:r>
      <w:proofErr w:type="spellEnd"/>
      <w:r w:rsidR="00E2279A" w:rsidRPr="00F90582">
        <w:rPr>
          <w:rFonts w:eastAsia="Times New Roman" w:cs="Sylfaen"/>
        </w:rPr>
        <w:t xml:space="preserve"> </w:t>
      </w:r>
      <w:proofErr w:type="spellStart"/>
      <w:r w:rsidR="00E2279A" w:rsidRPr="00F90582">
        <w:rPr>
          <w:rFonts w:eastAsia="Times New Roman" w:cs="Sylfaen"/>
        </w:rPr>
        <w:t>ბრძანება</w:t>
      </w:r>
      <w:proofErr w:type="spellEnd"/>
      <w:r w:rsidR="00E2279A" w:rsidRPr="00F90582">
        <w:rPr>
          <w:rFonts w:eastAsia="Times New Roman" w:cs="Sylfaen"/>
          <w:lang w:val="ka-GE"/>
        </w:rPr>
        <w:t xml:space="preserve">ში, რომლის თანახმადაც </w:t>
      </w:r>
      <w:r w:rsidR="00281C79" w:rsidRPr="00F90582">
        <w:rPr>
          <w:rFonts w:cs="Sylfaen"/>
          <w:lang w:val="ka-GE"/>
        </w:rPr>
        <w:t xml:space="preserve">საბჭოს სამდივნოს </w:t>
      </w:r>
      <w:r w:rsidR="00C02F8C" w:rsidRPr="00F90582">
        <w:rPr>
          <w:rFonts w:cs="Sylfaen"/>
          <w:lang w:val="ka-GE"/>
        </w:rPr>
        <w:t>ფუნქცია</w:t>
      </w:r>
      <w:r w:rsidR="001E236D" w:rsidRPr="00F90582">
        <w:rPr>
          <w:rFonts w:cs="Sylfaen"/>
          <w:lang w:val="ka-GE"/>
        </w:rPr>
        <w:t>,</w:t>
      </w:r>
      <w:r w:rsidR="00281C79" w:rsidRPr="00F90582">
        <w:rPr>
          <w:rFonts w:cs="Sylfaen"/>
          <w:lang w:val="ka-GE"/>
        </w:rPr>
        <w:t xml:space="preserve"> </w:t>
      </w:r>
      <w:r w:rsidR="0090302C" w:rsidRPr="00F90582">
        <w:rPr>
          <w:rFonts w:cs="Sylfaen"/>
          <w:lang w:val="ka-GE"/>
        </w:rPr>
        <w:t xml:space="preserve">პოლიტიკის დეპარტამენტის ნაცვლად, </w:t>
      </w:r>
      <w:r w:rsidR="00E2279A" w:rsidRPr="00F90582">
        <w:rPr>
          <w:rFonts w:cs="Sylfaen"/>
          <w:lang w:val="ka-GE"/>
        </w:rPr>
        <w:t>დაეკისრება</w:t>
      </w:r>
      <w:r w:rsidR="00281C79" w:rsidRPr="00F90582">
        <w:rPr>
          <w:rFonts w:cs="Sylfaen"/>
          <w:lang w:val="ka-GE"/>
        </w:rPr>
        <w:t xml:space="preserve"> </w:t>
      </w:r>
      <w:r w:rsidR="00110E82" w:rsidRPr="00F90582">
        <w:rPr>
          <w:rFonts w:cs="Sylfaen"/>
          <w:lang w:val="ka-GE"/>
        </w:rPr>
        <w:t>სსიპ - სამედიცინო და ფარმაცევტული საქმიანობის რეგულირების სააგენტოს</w:t>
      </w:r>
      <w:r w:rsidR="0090302C" w:rsidRPr="00F90582">
        <w:rPr>
          <w:rFonts w:cs="Sylfaen"/>
          <w:lang w:val="ka-GE"/>
        </w:rPr>
        <w:t>.</w:t>
      </w:r>
      <w:r w:rsidR="00E30C34" w:rsidRPr="00F90582">
        <w:rPr>
          <w:rFonts w:cs="Sylfaen"/>
          <w:lang w:val="ka-GE"/>
        </w:rPr>
        <w:t xml:space="preserve">  </w:t>
      </w:r>
      <w:bookmarkStart w:id="0" w:name="_GoBack"/>
      <w:bookmarkEnd w:id="0"/>
    </w:p>
    <w:sectPr w:rsidR="008E759B" w:rsidRPr="00F90582" w:rsidSect="00BD75FF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075"/>
    <w:multiLevelType w:val="hybridMultilevel"/>
    <w:tmpl w:val="8B524776"/>
    <w:lvl w:ilvl="0" w:tplc="28BE8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36"/>
    <w:rsid w:val="0006534C"/>
    <w:rsid w:val="000A11A8"/>
    <w:rsid w:val="000A49E6"/>
    <w:rsid w:val="000C5A21"/>
    <w:rsid w:val="000E053D"/>
    <w:rsid w:val="00110E82"/>
    <w:rsid w:val="00126D4E"/>
    <w:rsid w:val="001840D9"/>
    <w:rsid w:val="001D1D78"/>
    <w:rsid w:val="001E11C3"/>
    <w:rsid w:val="001E236D"/>
    <w:rsid w:val="00256A7F"/>
    <w:rsid w:val="002662E0"/>
    <w:rsid w:val="002772AA"/>
    <w:rsid w:val="00281C79"/>
    <w:rsid w:val="00312D04"/>
    <w:rsid w:val="00354708"/>
    <w:rsid w:val="00394E00"/>
    <w:rsid w:val="0039650F"/>
    <w:rsid w:val="003D57F3"/>
    <w:rsid w:val="003E6C9B"/>
    <w:rsid w:val="00416CD6"/>
    <w:rsid w:val="00421C10"/>
    <w:rsid w:val="004549CE"/>
    <w:rsid w:val="00482D3E"/>
    <w:rsid w:val="004850FA"/>
    <w:rsid w:val="004902DA"/>
    <w:rsid w:val="004D4024"/>
    <w:rsid w:val="004F4F43"/>
    <w:rsid w:val="005A352E"/>
    <w:rsid w:val="0060105C"/>
    <w:rsid w:val="00641FB0"/>
    <w:rsid w:val="00687BE8"/>
    <w:rsid w:val="006903D9"/>
    <w:rsid w:val="00695228"/>
    <w:rsid w:val="006B70F2"/>
    <w:rsid w:val="007000D8"/>
    <w:rsid w:val="007226E7"/>
    <w:rsid w:val="00733DA4"/>
    <w:rsid w:val="00780246"/>
    <w:rsid w:val="00792905"/>
    <w:rsid w:val="007C0E6A"/>
    <w:rsid w:val="007E6862"/>
    <w:rsid w:val="00867C4D"/>
    <w:rsid w:val="008A63F0"/>
    <w:rsid w:val="008C53C7"/>
    <w:rsid w:val="008D2FF0"/>
    <w:rsid w:val="008D6B15"/>
    <w:rsid w:val="008E759B"/>
    <w:rsid w:val="008F7694"/>
    <w:rsid w:val="0090302C"/>
    <w:rsid w:val="009A2BAD"/>
    <w:rsid w:val="009B7A2F"/>
    <w:rsid w:val="00A73352"/>
    <w:rsid w:val="00B24AC0"/>
    <w:rsid w:val="00B57642"/>
    <w:rsid w:val="00BB055C"/>
    <w:rsid w:val="00BB4394"/>
    <w:rsid w:val="00BC2928"/>
    <w:rsid w:val="00BD7E88"/>
    <w:rsid w:val="00C02F8C"/>
    <w:rsid w:val="00C14FDA"/>
    <w:rsid w:val="00C70E8D"/>
    <w:rsid w:val="00C81936"/>
    <w:rsid w:val="00C8394D"/>
    <w:rsid w:val="00CC1268"/>
    <w:rsid w:val="00CF5B77"/>
    <w:rsid w:val="00D126AF"/>
    <w:rsid w:val="00DF7D1B"/>
    <w:rsid w:val="00E02B5E"/>
    <w:rsid w:val="00E06A50"/>
    <w:rsid w:val="00E2279A"/>
    <w:rsid w:val="00E30C34"/>
    <w:rsid w:val="00E85986"/>
    <w:rsid w:val="00EB0ACA"/>
    <w:rsid w:val="00ED6778"/>
    <w:rsid w:val="00F34145"/>
    <w:rsid w:val="00F4263E"/>
    <w:rsid w:val="00F90582"/>
    <w:rsid w:val="00FA7453"/>
    <w:rsid w:val="00FC0F86"/>
    <w:rsid w:val="00F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03C4"/>
  <w15:chartTrackingRefBased/>
  <w15:docId w15:val="{FAB59D2A-0F4C-4367-889F-72395D61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link w:val="NormalChar"/>
    <w:rsid w:val="008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NormalChar">
    <w:name w:val="[Normal] Char"/>
    <w:link w:val="Normal0"/>
    <w:rsid w:val="008C53C7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F02B-3281-4CBA-8D0A-0B173DD4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Latsabidze</dc:creator>
  <cp:keywords/>
  <dc:description/>
  <cp:lastModifiedBy>Windows User</cp:lastModifiedBy>
  <cp:revision>3</cp:revision>
  <dcterms:created xsi:type="dcterms:W3CDTF">2019-11-12T19:52:00Z</dcterms:created>
  <dcterms:modified xsi:type="dcterms:W3CDTF">2019-11-12T19:52:00Z</dcterms:modified>
</cp:coreProperties>
</file>