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C2" w:rsidRPr="009574C2" w:rsidRDefault="009574C2" w:rsidP="009574C2">
      <w:pPr>
        <w:pStyle w:val="Heading1"/>
        <w:spacing w:before="0"/>
        <w:jc w:val="center"/>
        <w:rPr>
          <w:b/>
        </w:rPr>
      </w:pPr>
      <w:bookmarkStart w:id="0" w:name="OLE_LINK3"/>
      <w:bookmarkStart w:id="1" w:name="OLE_LINK4"/>
      <w:r w:rsidRPr="009574C2">
        <w:rPr>
          <w:rFonts w:eastAsia="Merriweather"/>
          <w:b/>
        </w:rPr>
        <w:t>სამეგრელოს</w:t>
      </w:r>
      <w:r w:rsidRPr="009574C2">
        <w:rPr>
          <w:b/>
        </w:rPr>
        <w:t xml:space="preserve"> </w:t>
      </w:r>
      <w:r w:rsidRPr="009574C2">
        <w:rPr>
          <w:rFonts w:eastAsia="Merriweather"/>
          <w:b/>
        </w:rPr>
        <w:t>რეგიონში</w:t>
      </w:r>
      <w:r w:rsidRPr="009574C2">
        <w:rPr>
          <w:b/>
        </w:rPr>
        <w:t xml:space="preserve"> </w:t>
      </w:r>
      <w:r w:rsidRPr="009574C2">
        <w:rPr>
          <w:rFonts w:eastAsia="Merriweather"/>
          <w:b/>
        </w:rPr>
        <w:t>პრემიერის</w:t>
      </w:r>
      <w:r w:rsidRPr="009574C2">
        <w:rPr>
          <w:b/>
        </w:rPr>
        <w:t xml:space="preserve"> </w:t>
      </w:r>
      <w:r w:rsidRPr="009574C2">
        <w:rPr>
          <w:rFonts w:eastAsia="Merriweather"/>
          <w:b/>
        </w:rPr>
        <w:t>შეხვედრების</w:t>
      </w:r>
      <w:r w:rsidRPr="009574C2">
        <w:rPr>
          <w:b/>
        </w:rPr>
        <w:t xml:space="preserve"> </w:t>
      </w:r>
      <w:r w:rsidRPr="009574C2">
        <w:rPr>
          <w:rFonts w:eastAsia="Merriweather"/>
          <w:b/>
        </w:rPr>
        <w:t>დროს</w:t>
      </w:r>
      <w:r w:rsidRPr="009574C2">
        <w:rPr>
          <w:b/>
        </w:rPr>
        <w:t xml:space="preserve"> </w:t>
      </w:r>
      <w:r w:rsidRPr="009574C2">
        <w:rPr>
          <w:rFonts w:eastAsia="Merriweather"/>
          <w:b/>
        </w:rPr>
        <w:t>დაფიქსირებული</w:t>
      </w:r>
      <w:r w:rsidRPr="009574C2">
        <w:rPr>
          <w:b/>
        </w:rPr>
        <w:t xml:space="preserve"> </w:t>
      </w:r>
      <w:r w:rsidRPr="009574C2">
        <w:rPr>
          <w:rFonts w:eastAsia="Merriweather"/>
          <w:b/>
        </w:rPr>
        <w:t>თხოვნები</w:t>
      </w:r>
    </w:p>
    <w:p w:rsidR="009574C2" w:rsidRPr="009574C2" w:rsidRDefault="009574C2" w:rsidP="009574C2">
      <w:pPr>
        <w:pStyle w:val="Heading1"/>
        <w:spacing w:before="0"/>
        <w:jc w:val="center"/>
        <w:rPr>
          <w:rFonts w:ascii="Merriweather" w:eastAsia="Merriweather" w:hAnsi="Merriweather" w:cs="Merriweather"/>
          <w:sz w:val="22"/>
          <w:szCs w:val="22"/>
        </w:rPr>
      </w:pPr>
      <w:r w:rsidRPr="009574C2">
        <w:rPr>
          <w:rFonts w:eastAsia="Merriweather"/>
          <w:sz w:val="22"/>
          <w:szCs w:val="22"/>
        </w:rPr>
        <w:t>ზუგდიდი</w:t>
      </w:r>
      <w:r w:rsidRPr="009574C2">
        <w:rPr>
          <w:rFonts w:ascii="Merriweather" w:eastAsia="Merriweather" w:hAnsi="Merriweather" w:cs="Merriweather"/>
          <w:sz w:val="22"/>
          <w:szCs w:val="22"/>
        </w:rPr>
        <w:t>,</w:t>
      </w:r>
      <w:r w:rsidRPr="009574C2">
        <w:rPr>
          <w:sz w:val="22"/>
          <w:szCs w:val="22"/>
        </w:rPr>
        <w:t xml:space="preserve"> 2019 </w:t>
      </w:r>
      <w:r w:rsidRPr="009574C2">
        <w:rPr>
          <w:rFonts w:eastAsia="Merriweather"/>
          <w:sz w:val="22"/>
          <w:szCs w:val="22"/>
        </w:rPr>
        <w:t>წლის</w:t>
      </w:r>
      <w:r w:rsidRPr="009574C2">
        <w:rPr>
          <w:sz w:val="22"/>
          <w:szCs w:val="22"/>
        </w:rPr>
        <w:t xml:space="preserve"> 19 </w:t>
      </w:r>
      <w:r w:rsidRPr="009574C2">
        <w:rPr>
          <w:rFonts w:eastAsia="Merriweather"/>
          <w:sz w:val="22"/>
          <w:szCs w:val="22"/>
        </w:rPr>
        <w:t>ოქტომბერი</w:t>
      </w:r>
    </w:p>
    <w:p w:rsidR="00C56A99" w:rsidRPr="009574C2" w:rsidRDefault="00455183" w:rsidP="00455183">
      <w:pPr>
        <w:spacing w:before="240"/>
        <w:jc w:val="both"/>
        <w:rPr>
          <w:rFonts w:asciiTheme="majorHAnsi" w:eastAsiaTheme="majorEastAsia" w:hAnsiTheme="majorHAnsi" w:cstheme="majorBidi"/>
          <w:b/>
          <w:color w:val="C00000"/>
          <w:sz w:val="22"/>
          <w:szCs w:val="22"/>
          <w:lang w:val="en-US"/>
        </w:rPr>
      </w:pPr>
      <w:r w:rsidRPr="00C56A99">
        <w:rPr>
          <w:rStyle w:val="Heading2Char"/>
          <w:b/>
          <w:color w:val="C00000"/>
          <w:sz w:val="22"/>
          <w:szCs w:val="22"/>
        </w:rPr>
        <w:t>კითხვა</w:t>
      </w:r>
      <w:r>
        <w:rPr>
          <w:rStyle w:val="Heading2Char"/>
          <w:b/>
          <w:color w:val="C00000"/>
          <w:sz w:val="22"/>
          <w:szCs w:val="22"/>
        </w:rPr>
        <w:t xml:space="preserve"> N1</w:t>
      </w:r>
      <w:bookmarkEnd w:id="0"/>
      <w:bookmarkEnd w:id="1"/>
      <w:r w:rsidR="009574C2">
        <w:rPr>
          <w:rStyle w:val="Heading2Char"/>
          <w:b/>
          <w:color w:val="C00000"/>
          <w:sz w:val="22"/>
          <w:szCs w:val="22"/>
        </w:rPr>
        <w:t xml:space="preserve"> (MRDI)</w:t>
      </w:r>
    </w:p>
    <w:p w:rsidR="000C130C" w:rsidRPr="000C130C" w:rsidRDefault="000C130C" w:rsidP="000C130C">
      <w:pPr>
        <w:jc w:val="both"/>
        <w:rPr>
          <w:sz w:val="20"/>
          <w:szCs w:val="20"/>
        </w:rPr>
      </w:pPr>
      <w:r w:rsidRPr="000C130C">
        <w:rPr>
          <w:sz w:val="20"/>
          <w:szCs w:val="20"/>
        </w:rPr>
        <w:t>მანანა მებონია  577177385 - ზუგდიდის კახათის 1-ლი სკოლა - სკოლასთან მდებარე შენობა დანგრევის პირას არის, მისახედია, რადგან საშიშია ბავშვებისთვის</w:t>
      </w:r>
    </w:p>
    <w:p w:rsidR="00455183" w:rsidRDefault="00455183" w:rsidP="00455183">
      <w:pPr>
        <w:pStyle w:val="Heading3"/>
        <w:rPr>
          <w:rStyle w:val="Heading2Char"/>
          <w:b/>
          <w:sz w:val="22"/>
          <w:szCs w:val="22"/>
        </w:rPr>
      </w:pPr>
      <w:r w:rsidRPr="00B93E40">
        <w:rPr>
          <w:rStyle w:val="Heading2Char"/>
          <w:b/>
          <w:sz w:val="22"/>
          <w:szCs w:val="22"/>
        </w:rPr>
        <w:t>სამინისტროს პასუხი</w:t>
      </w:r>
    </w:p>
    <w:p w:rsidR="000C130C" w:rsidRDefault="000C130C" w:rsidP="000C130C"/>
    <w:p w:rsidR="000C130C" w:rsidRDefault="000C130C" w:rsidP="000C130C"/>
    <w:p w:rsidR="000C130C" w:rsidRPr="000C130C" w:rsidRDefault="000C130C" w:rsidP="000C130C"/>
    <w:p w:rsidR="00455183" w:rsidRDefault="00455183" w:rsidP="00455183">
      <w:pPr>
        <w:pBdr>
          <w:bottom w:val="single" w:sz="6" w:space="1" w:color="auto"/>
        </w:pBdr>
      </w:pPr>
      <w:bookmarkStart w:id="2" w:name="OLE_LINK39"/>
      <w:bookmarkStart w:id="3" w:name="OLE_LINK40"/>
    </w:p>
    <w:p w:rsidR="000C130C" w:rsidRPr="00455183" w:rsidRDefault="000C130C" w:rsidP="00455183"/>
    <w:p w:rsidR="00455183" w:rsidRPr="00445EAD" w:rsidRDefault="00455183" w:rsidP="00455183">
      <w:pPr>
        <w:spacing w:before="240"/>
        <w:jc w:val="both"/>
        <w:rPr>
          <w:rFonts w:asciiTheme="majorHAnsi" w:eastAsiaTheme="majorEastAsia" w:hAnsiTheme="majorHAnsi" w:cstheme="majorBidi"/>
          <w:b/>
          <w:color w:val="C00000"/>
          <w:sz w:val="22"/>
          <w:szCs w:val="22"/>
        </w:rPr>
      </w:pPr>
      <w:bookmarkStart w:id="4" w:name="OLE_LINK5"/>
      <w:bookmarkStart w:id="5" w:name="OLE_LINK6"/>
      <w:bookmarkEnd w:id="2"/>
      <w:bookmarkEnd w:id="3"/>
      <w:r w:rsidRPr="00C56A99">
        <w:rPr>
          <w:rStyle w:val="Heading2Char"/>
          <w:b/>
          <w:color w:val="C00000"/>
          <w:sz w:val="22"/>
          <w:szCs w:val="22"/>
        </w:rPr>
        <w:t>კითხვა</w:t>
      </w:r>
      <w:r>
        <w:rPr>
          <w:rStyle w:val="Heading2Char"/>
          <w:b/>
          <w:color w:val="C00000"/>
          <w:sz w:val="22"/>
          <w:szCs w:val="22"/>
        </w:rPr>
        <w:t xml:space="preserve"> N2</w:t>
      </w:r>
      <w:bookmarkEnd w:id="4"/>
      <w:bookmarkEnd w:id="5"/>
      <w:r w:rsidR="009574C2" w:rsidRPr="00445EAD">
        <w:rPr>
          <w:rStyle w:val="Heading2Char"/>
          <w:b/>
          <w:color w:val="C00000"/>
          <w:sz w:val="22"/>
          <w:szCs w:val="22"/>
        </w:rPr>
        <w:t xml:space="preserve"> (MOH)</w:t>
      </w:r>
    </w:p>
    <w:p w:rsidR="000C130C" w:rsidRPr="000C130C" w:rsidRDefault="000C130C" w:rsidP="000C130C">
      <w:pPr>
        <w:jc w:val="both"/>
        <w:rPr>
          <w:sz w:val="20"/>
          <w:szCs w:val="20"/>
        </w:rPr>
      </w:pPr>
      <w:r w:rsidRPr="000C130C">
        <w:rPr>
          <w:sz w:val="20"/>
          <w:szCs w:val="20"/>
        </w:rPr>
        <w:t xml:space="preserve">სამეგრელოს რეგიონში არ არის მრტ (მაგნიტურ რეზონანსული ტომოგრაფია), რის გამოც მოსახლეობა დადის ქუთაისში; - ნუკრი ნადარაია-577730060 </w:t>
      </w:r>
    </w:p>
    <w:p w:rsidR="00455183" w:rsidRDefault="00455183" w:rsidP="00455183">
      <w:pPr>
        <w:pStyle w:val="Heading3"/>
        <w:rPr>
          <w:rStyle w:val="Heading2Char"/>
          <w:b/>
          <w:sz w:val="22"/>
          <w:szCs w:val="22"/>
        </w:rPr>
      </w:pPr>
      <w:r w:rsidRPr="00B93E40">
        <w:rPr>
          <w:rStyle w:val="Heading2Char"/>
          <w:b/>
          <w:sz w:val="22"/>
          <w:szCs w:val="22"/>
        </w:rPr>
        <w:t>სამინისტროს პასუხი</w:t>
      </w:r>
    </w:p>
    <w:p w:rsidR="00EC57DA" w:rsidRDefault="00EC57DA" w:rsidP="000C130C">
      <w:pPr>
        <w:pBdr>
          <w:bottom w:val="single" w:sz="6" w:space="1" w:color="auto"/>
        </w:pBdr>
        <w:rPr>
          <w:rFonts w:ascii="Sylfaen" w:eastAsia="Times New Roman" w:hAnsi="Sylfaen" w:cs="Sylfaen"/>
        </w:rPr>
      </w:pPr>
      <w:r w:rsidRPr="00EC57DA">
        <w:rPr>
          <w:rFonts w:ascii="Sylfaen" w:eastAsia="Times New Roman" w:hAnsi="Sylfaen" w:cs="Sylfaen"/>
          <w:highlight w:val="yellow"/>
        </w:rPr>
        <w:t xml:space="preserve">მრტ-თან </w:t>
      </w:r>
      <w:r w:rsidRPr="00C8454A">
        <w:rPr>
          <w:rFonts w:ascii="Sylfaen" w:eastAsia="Times New Roman" w:hAnsi="Sylfaen" w:cs="Sylfaen"/>
          <w:highlight w:val="yellow"/>
        </w:rPr>
        <w:t>დაკავშირებული სერვისების მიღება გეოგრაფიულად ხელმისაწვდომია ბათუმსა (ბათუმის სამედიცინო ცენტრი</w:t>
      </w:r>
      <w:r w:rsidR="00C8454A" w:rsidRPr="00C8454A">
        <w:rPr>
          <w:rFonts w:ascii="Sylfaen" w:eastAsia="Times New Roman" w:hAnsi="Sylfaen" w:cs="Sylfaen"/>
          <w:highlight w:val="yellow"/>
        </w:rPr>
        <w:t>, სს "სამედიცინო კორპორაცია ევექსი"</w:t>
      </w:r>
      <w:r w:rsidRPr="00C8454A">
        <w:rPr>
          <w:rFonts w:ascii="Sylfaen" w:eastAsia="Times New Roman" w:hAnsi="Sylfaen" w:cs="Sylfaen"/>
          <w:highlight w:val="yellow"/>
        </w:rPr>
        <w:t xml:space="preserve">) და ქუთაისში (შპს "აკადემიკოს ზ. ცხაკაიას სახელობის დასავლეთ საქართველოს ინტერვენციული მედიცინის ეროვნული ცენტრი"). თუმცა, </w:t>
      </w:r>
      <w:r w:rsidRPr="00C8454A">
        <w:rPr>
          <w:rFonts w:ascii="Sylfaen" w:eastAsia="Times New Roman" w:hAnsi="Sylfaen" w:cs="Sylfaen"/>
          <w:highlight w:val="yellow"/>
        </w:rPr>
        <w:t xml:space="preserve">სოფელ რუხში მშენებარე კლინიკაში </w:t>
      </w:r>
      <w:r w:rsidRPr="00EC57DA">
        <w:rPr>
          <w:rFonts w:ascii="Sylfaen" w:eastAsia="Times New Roman" w:hAnsi="Sylfaen" w:cs="Sylfaen"/>
          <w:highlight w:val="yellow"/>
        </w:rPr>
        <w:t>დაგეგმილია ტომოგრაფიული და სხვა მაღალტექნოლოგიური სერვისების განვითარება.</w:t>
      </w:r>
      <w:r>
        <w:rPr>
          <w:rFonts w:ascii="Sylfaen" w:eastAsia="Times New Roman" w:hAnsi="Sylfaen" w:cs="Sylfaen"/>
        </w:rPr>
        <w:t xml:space="preserve"> </w:t>
      </w:r>
    </w:p>
    <w:p w:rsidR="00EC57DA" w:rsidRDefault="00EC57DA" w:rsidP="000C130C">
      <w:pPr>
        <w:pBdr>
          <w:bottom w:val="single" w:sz="6" w:space="1" w:color="auto"/>
        </w:pBdr>
        <w:rPr>
          <w:rFonts w:ascii="Sylfaen" w:eastAsia="Times New Roman" w:hAnsi="Sylfaen" w:cs="Sylfaen"/>
        </w:rPr>
      </w:pPr>
    </w:p>
    <w:p w:rsidR="00082482" w:rsidRPr="00EC57DA" w:rsidRDefault="00082482" w:rsidP="000C130C"/>
    <w:p w:rsidR="00455183" w:rsidRPr="00445EAD" w:rsidRDefault="00455183" w:rsidP="00455183">
      <w:pPr>
        <w:spacing w:before="240"/>
        <w:jc w:val="both"/>
        <w:rPr>
          <w:rStyle w:val="Heading2Char"/>
          <w:b/>
          <w:color w:val="C00000"/>
          <w:sz w:val="22"/>
          <w:szCs w:val="22"/>
        </w:rPr>
      </w:pPr>
      <w:r w:rsidRPr="00C56A99">
        <w:rPr>
          <w:rStyle w:val="Heading2Char"/>
          <w:b/>
          <w:color w:val="C00000"/>
          <w:sz w:val="22"/>
          <w:szCs w:val="22"/>
        </w:rPr>
        <w:t>კითხვა</w:t>
      </w:r>
      <w:r>
        <w:rPr>
          <w:rStyle w:val="Heading2Char"/>
          <w:b/>
          <w:color w:val="C00000"/>
          <w:sz w:val="22"/>
          <w:szCs w:val="22"/>
        </w:rPr>
        <w:t xml:space="preserve"> N3</w:t>
      </w:r>
      <w:r w:rsidR="009574C2" w:rsidRPr="00445EAD">
        <w:rPr>
          <w:rStyle w:val="Heading2Char"/>
          <w:b/>
          <w:color w:val="C00000"/>
          <w:sz w:val="22"/>
          <w:szCs w:val="22"/>
        </w:rPr>
        <w:t xml:space="preserve"> (MOH)</w:t>
      </w:r>
    </w:p>
    <w:p w:rsidR="000C130C" w:rsidRPr="001743B8" w:rsidRDefault="000C130C" w:rsidP="001743B8">
      <w:pPr>
        <w:spacing w:after="0" w:line="256" w:lineRule="auto"/>
        <w:jc w:val="both"/>
        <w:rPr>
          <w:rStyle w:val="Heading2Char"/>
          <w:rFonts w:eastAsia="Merriweather" w:cs="Merriweather"/>
          <w:b/>
          <w:color w:val="000000"/>
          <w:sz w:val="20"/>
          <w:szCs w:val="20"/>
        </w:rPr>
      </w:pPr>
      <w:r w:rsidRPr="0080686B">
        <w:rPr>
          <w:rFonts w:asciiTheme="majorHAnsi" w:eastAsia="Merriweather" w:hAnsiTheme="majorHAnsi" w:cs="Merriweather"/>
          <w:color w:val="000000"/>
          <w:sz w:val="20"/>
          <w:szCs w:val="20"/>
        </w:rPr>
        <w:t xml:space="preserve">სენაკის ბავშვთა სახლი - 5 წლამდე ბავშვების შემთხვევაში 20% თანაგადახდა; </w:t>
      </w:r>
      <w:r w:rsidRPr="0080686B">
        <w:rPr>
          <w:rFonts w:asciiTheme="majorHAnsi" w:eastAsia="Merriweather" w:hAnsiTheme="majorHAnsi" w:cs="Merriweather"/>
          <w:b/>
          <w:color w:val="000000"/>
          <w:sz w:val="20"/>
          <w:szCs w:val="20"/>
        </w:rPr>
        <w:t>ლუარა დგებუაძე 555169100</w:t>
      </w:r>
    </w:p>
    <w:p w:rsidR="00455183" w:rsidRDefault="00455183" w:rsidP="00455183">
      <w:pPr>
        <w:pStyle w:val="Heading3"/>
        <w:rPr>
          <w:rStyle w:val="Heading2Char"/>
          <w:b/>
          <w:sz w:val="22"/>
          <w:szCs w:val="22"/>
        </w:rPr>
      </w:pPr>
      <w:bookmarkStart w:id="6" w:name="OLE_LINK35"/>
      <w:bookmarkStart w:id="7" w:name="OLE_LINK36"/>
      <w:r w:rsidRPr="00B93E40">
        <w:rPr>
          <w:rStyle w:val="Heading2Char"/>
          <w:b/>
          <w:sz w:val="22"/>
          <w:szCs w:val="22"/>
        </w:rPr>
        <w:t>სამინისტროს პასუხი</w:t>
      </w:r>
    </w:p>
    <w:p w:rsidR="001A5DD6" w:rsidRDefault="001A5DD6" w:rsidP="000C130C"/>
    <w:p w:rsidR="000C130C" w:rsidRPr="00AA00C1" w:rsidRDefault="001A5DD6" w:rsidP="00B2058D">
      <w:pPr>
        <w:jc w:val="both"/>
        <w:rPr>
          <w:highlight w:val="yellow"/>
        </w:rPr>
      </w:pPr>
      <w:r w:rsidRPr="00AA00C1">
        <w:rPr>
          <w:b/>
          <w:highlight w:val="yellow"/>
        </w:rPr>
        <w:t>0-5 წლის ასასკის ბავშვებისთვის პროგრამა</w:t>
      </w:r>
      <w:r w:rsidRPr="00AA00C1">
        <w:rPr>
          <w:highlight w:val="yellow"/>
        </w:rPr>
        <w:t xml:space="preserve"> </w:t>
      </w:r>
      <w:r w:rsidRPr="00AA00C1">
        <w:rPr>
          <w:rFonts w:ascii="Sylfaen" w:eastAsia="Times New Roman" w:hAnsi="Sylfaen" w:cs="Sylfaen"/>
          <w:noProof/>
          <w:highlight w:val="yellow"/>
          <w:lang w:eastAsia="x-none"/>
        </w:rPr>
        <w:t>ითვალისწინებს ასანაზღაურებელი თანხის 20%-ის თანაგადახდას მოსარგებლის მხრიდან,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w:t>
      </w:r>
    </w:p>
    <w:p w:rsidR="001A5DD6" w:rsidRDefault="001A5DD6" w:rsidP="001A5D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AA00C1">
        <w:rPr>
          <w:rFonts w:ascii="Sylfaen" w:eastAsia="Times New Roman" w:hAnsi="Sylfaen" w:cs="Sylfaen"/>
          <w:b/>
          <w:noProof/>
          <w:highlight w:val="yellow"/>
          <w:lang w:eastAsia="x-none"/>
        </w:rPr>
        <w:t>თანაგადახდას ასევე არ ითვალისწინებს</w:t>
      </w:r>
      <w:r w:rsidRPr="00AA00C1">
        <w:rPr>
          <w:rFonts w:ascii="Sylfaen" w:eastAsia="Times New Roman" w:hAnsi="Sylfaen" w:cs="Sylfaen"/>
          <w:noProof/>
          <w:highlight w:val="yellow"/>
          <w:lang w:eastAsia="x-none"/>
        </w:rPr>
        <w:t xml:space="preserve">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 ბავშვთა სააღმზრდელო დაწესებულებებში და შშმ პირთა პანსიონატებში მცხოვრები ბენეფიციარები</w:t>
      </w:r>
      <w:r w:rsidR="003B4611" w:rsidRPr="00AA00C1">
        <w:rPr>
          <w:rFonts w:ascii="Sylfaen" w:eastAsia="Times New Roman" w:hAnsi="Sylfaen" w:cs="Sylfaen"/>
          <w:noProof/>
          <w:highlight w:val="yellow"/>
          <w:lang w:eastAsia="x-none"/>
        </w:rPr>
        <w:t>სთვის</w:t>
      </w:r>
      <w:r w:rsidRPr="00AA00C1">
        <w:rPr>
          <w:rFonts w:ascii="Sylfaen" w:eastAsia="Times New Roman" w:hAnsi="Sylfaen" w:cs="Sylfaen"/>
          <w:noProof/>
          <w:highlight w:val="yellow"/>
          <w:lang w:eastAsia="x-none"/>
        </w:rPr>
        <w:t xml:space="preserve">; ასევე,  რეინტეგრაციაში ან </w:t>
      </w:r>
      <w:r w:rsidRPr="00AA00C1">
        <w:rPr>
          <w:rFonts w:ascii="Sylfaen" w:eastAsia="Times New Roman" w:hAnsi="Sylfaen" w:cs="Sylfaen"/>
          <w:noProof/>
          <w:highlight w:val="yellow"/>
          <w:lang w:eastAsia="x-none"/>
        </w:rPr>
        <w:lastRenderedPageBreak/>
        <w:t>მინდობით აღზრდაში მყოფი ბავშვები</w:t>
      </w:r>
      <w:r w:rsidR="003B4611" w:rsidRPr="00AA00C1">
        <w:rPr>
          <w:rFonts w:ascii="Sylfaen" w:eastAsia="Times New Roman" w:hAnsi="Sylfaen" w:cs="Sylfaen"/>
          <w:noProof/>
          <w:highlight w:val="yellow"/>
          <w:lang w:eastAsia="x-none"/>
        </w:rPr>
        <w:t>სთვის</w:t>
      </w:r>
      <w:r w:rsidRPr="00AA00C1">
        <w:rPr>
          <w:rFonts w:ascii="Sylfaen" w:eastAsia="Times New Roman" w:hAnsi="Sylfaen" w:cs="Sylfaen"/>
          <w:noProof/>
          <w:highlight w:val="yellow"/>
          <w:lang w:eastAsia="x-none"/>
        </w:rPr>
        <w:t xml:space="preserve">, </w:t>
      </w:r>
      <w:r w:rsidR="003B4611" w:rsidRPr="00AA00C1">
        <w:rPr>
          <w:rFonts w:ascii="Sylfaen" w:eastAsia="Times New Roman" w:hAnsi="Sylfaen" w:cs="Sylfaen"/>
          <w:noProof/>
          <w:highlight w:val="yellow"/>
          <w:lang w:eastAsia="x-none"/>
        </w:rPr>
        <w:t>(</w:t>
      </w:r>
      <w:r w:rsidRPr="00AA00C1">
        <w:rPr>
          <w:rFonts w:ascii="Sylfaen" w:eastAsia="Times New Roman" w:hAnsi="Sylfaen" w:cs="Sylfaen"/>
          <w:noProof/>
          <w:highlight w:val="yellow"/>
          <w:lang w:eastAsia="x-none"/>
        </w:rPr>
        <w:t>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r w:rsidR="003B4611" w:rsidRPr="00AA00C1">
        <w:rPr>
          <w:rFonts w:ascii="Sylfaen" w:eastAsia="Times New Roman" w:hAnsi="Sylfaen" w:cs="Sylfaen"/>
          <w:noProof/>
          <w:highlight w:val="yellow"/>
          <w:lang w:eastAsia="x-none"/>
        </w:rPr>
        <w:t>) გაწეული სამედიცინო მომსახურება.</w:t>
      </w:r>
      <w:r w:rsidRPr="00AA00C1">
        <w:rPr>
          <w:rFonts w:ascii="Sylfaen" w:eastAsia="Times New Roman" w:hAnsi="Sylfaen" w:cs="Sylfaen"/>
          <w:noProof/>
          <w:highlight w:val="yellow"/>
          <w:lang w:eastAsia="x-none"/>
        </w:rPr>
        <w:t>;</w:t>
      </w:r>
    </w:p>
    <w:bookmarkEnd w:id="6"/>
    <w:bookmarkEnd w:id="7"/>
    <w:p w:rsidR="000C130C" w:rsidRDefault="000C130C" w:rsidP="000C130C">
      <w:pPr>
        <w:pBdr>
          <w:bottom w:val="single" w:sz="6" w:space="1" w:color="auto"/>
        </w:pBdr>
      </w:pPr>
    </w:p>
    <w:p w:rsidR="00455183" w:rsidRPr="001A5DD6" w:rsidRDefault="00455183" w:rsidP="00455183">
      <w:pPr>
        <w:spacing w:before="240"/>
        <w:jc w:val="both"/>
        <w:rPr>
          <w:rFonts w:asciiTheme="majorHAnsi" w:eastAsiaTheme="majorEastAsia" w:hAnsiTheme="majorHAnsi" w:cstheme="majorBidi"/>
          <w:b/>
          <w:color w:val="C00000"/>
          <w:sz w:val="22"/>
          <w:szCs w:val="22"/>
        </w:rPr>
      </w:pPr>
      <w:r w:rsidRPr="00C56A99">
        <w:rPr>
          <w:rStyle w:val="Heading2Char"/>
          <w:b/>
          <w:color w:val="C00000"/>
          <w:sz w:val="22"/>
          <w:szCs w:val="22"/>
        </w:rPr>
        <w:t>კითხვა</w:t>
      </w:r>
      <w:r>
        <w:rPr>
          <w:rStyle w:val="Heading2Char"/>
          <w:b/>
          <w:color w:val="C00000"/>
          <w:sz w:val="22"/>
          <w:szCs w:val="22"/>
        </w:rPr>
        <w:t xml:space="preserve"> N4</w:t>
      </w:r>
      <w:r w:rsidR="009574C2" w:rsidRPr="001A5DD6">
        <w:rPr>
          <w:rStyle w:val="Heading2Char"/>
          <w:b/>
          <w:color w:val="C00000"/>
          <w:sz w:val="22"/>
          <w:szCs w:val="22"/>
        </w:rPr>
        <w:t xml:space="preserve"> (MOH)</w:t>
      </w:r>
    </w:p>
    <w:p w:rsidR="000C130C" w:rsidRPr="0080686B" w:rsidRDefault="000C130C" w:rsidP="009574C2">
      <w:pPr>
        <w:spacing w:after="0" w:line="256" w:lineRule="auto"/>
        <w:jc w:val="both"/>
        <w:rPr>
          <w:rFonts w:asciiTheme="majorHAnsi" w:eastAsia="Merriweather" w:hAnsiTheme="majorHAnsi" w:cs="Merriweather"/>
          <w:b/>
          <w:color w:val="000000"/>
          <w:sz w:val="20"/>
          <w:szCs w:val="20"/>
        </w:rPr>
      </w:pPr>
      <w:r w:rsidRPr="0080686B">
        <w:rPr>
          <w:rFonts w:asciiTheme="majorHAnsi" w:eastAsia="Merriweather" w:hAnsiTheme="majorHAnsi" w:cs="Merriweather"/>
          <w:color w:val="000000"/>
          <w:sz w:val="20"/>
          <w:szCs w:val="20"/>
        </w:rPr>
        <w:t xml:space="preserve">ზუგდიდის რეფერალური ჰოსპიტალი - ლაბორატორიული კვლევები ფინანსდება, თუმცა არ ფინანსდება ინსტრუმენტალური კვლევა; ???- </w:t>
      </w:r>
      <w:r w:rsidRPr="0080686B">
        <w:rPr>
          <w:rFonts w:asciiTheme="majorHAnsi" w:eastAsia="Merriweather" w:hAnsiTheme="majorHAnsi" w:cs="Merriweather"/>
          <w:b/>
          <w:color w:val="000000"/>
          <w:sz w:val="20"/>
          <w:szCs w:val="20"/>
        </w:rPr>
        <w:t>ტარასი ბერაია 577551514 - ევექსი</w:t>
      </w:r>
    </w:p>
    <w:p w:rsidR="00455183" w:rsidRDefault="00455183" w:rsidP="00455183">
      <w:pPr>
        <w:pStyle w:val="Heading3"/>
        <w:rPr>
          <w:rStyle w:val="Heading2Char"/>
          <w:b/>
          <w:sz w:val="22"/>
          <w:szCs w:val="22"/>
        </w:rPr>
      </w:pPr>
      <w:r w:rsidRPr="00B93E40">
        <w:rPr>
          <w:rStyle w:val="Heading2Char"/>
          <w:b/>
          <w:sz w:val="22"/>
          <w:szCs w:val="22"/>
        </w:rPr>
        <w:t>სამინისტროს პასუხი</w:t>
      </w:r>
    </w:p>
    <w:p w:rsidR="00455183" w:rsidRDefault="00455183" w:rsidP="00455183"/>
    <w:p w:rsidR="003B4611" w:rsidRPr="00AA00C1" w:rsidRDefault="001A5DD6" w:rsidP="001A5DD6">
      <w:pPr>
        <w:pStyle w:val="ListParagraph"/>
        <w:numPr>
          <w:ilvl w:val="0"/>
          <w:numId w:val="19"/>
        </w:numPr>
        <w:rPr>
          <w:rFonts w:ascii="Sylfaen" w:eastAsia="Times New Roman" w:hAnsi="Sylfaen" w:cs="Sylfaen"/>
          <w:b/>
          <w:noProof/>
          <w:highlight w:val="yellow"/>
          <w:lang w:eastAsia="x-none"/>
        </w:rPr>
      </w:pPr>
      <w:r w:rsidRPr="00AA00C1">
        <w:rPr>
          <w:b/>
          <w:highlight w:val="yellow"/>
        </w:rPr>
        <w:t>გეგმური ამბულატორიული მომსახურების</w:t>
      </w:r>
      <w:r w:rsidRPr="00AA00C1">
        <w:rPr>
          <w:highlight w:val="yellow"/>
        </w:rPr>
        <w:t xml:space="preserve"> ფარგლებში გათვალისწინებულია </w:t>
      </w:r>
      <w:r w:rsidR="003B4611" w:rsidRPr="00AA00C1">
        <w:rPr>
          <w:rFonts w:ascii="Sylfaen" w:eastAsia="Times New Roman" w:hAnsi="Sylfaen" w:cs="Sylfaen"/>
          <w:noProof/>
          <w:highlight w:val="yellow"/>
          <w:lang w:eastAsia="x-none"/>
        </w:rPr>
        <w:t xml:space="preserve">ამბულატორიულ დონეზე </w:t>
      </w:r>
      <w:r w:rsidRPr="00AA00C1">
        <w:rPr>
          <w:rFonts w:ascii="Sylfaen" w:eastAsia="Times New Roman" w:hAnsi="Sylfaen" w:cs="Sylfaen"/>
          <w:noProof/>
          <w:highlight w:val="yellow"/>
          <w:lang w:eastAsia="x-none"/>
        </w:rPr>
        <w:t xml:space="preserve">ექიმის დანიშნულებით </w:t>
      </w:r>
      <w:r w:rsidR="003B4611" w:rsidRPr="00AA00C1">
        <w:rPr>
          <w:rFonts w:ascii="Sylfaen" w:eastAsia="Times New Roman" w:hAnsi="Sylfaen" w:cs="Sylfaen"/>
          <w:noProof/>
          <w:highlight w:val="yellow"/>
          <w:lang w:eastAsia="x-none"/>
        </w:rPr>
        <w:t>:</w:t>
      </w:r>
    </w:p>
    <w:p w:rsidR="003B4611" w:rsidRPr="00AA00C1" w:rsidRDefault="001A5DD6" w:rsidP="003B4611">
      <w:pPr>
        <w:pStyle w:val="ListParagraph"/>
        <w:numPr>
          <w:ilvl w:val="0"/>
          <w:numId w:val="20"/>
        </w:numPr>
        <w:rPr>
          <w:rFonts w:ascii="Sylfaen" w:eastAsia="Times New Roman" w:hAnsi="Sylfaen" w:cs="Sylfaen"/>
          <w:noProof/>
          <w:highlight w:val="yellow"/>
          <w:lang w:eastAsia="x-none"/>
        </w:rPr>
      </w:pPr>
      <w:r w:rsidRPr="00AA00C1">
        <w:rPr>
          <w:rFonts w:ascii="Sylfaen" w:eastAsia="Times New Roman" w:hAnsi="Sylfaen" w:cs="Sylfaen"/>
          <w:b/>
          <w:noProof/>
          <w:highlight w:val="yellow"/>
          <w:lang w:eastAsia="x-none"/>
        </w:rPr>
        <w:t>ინსტრუმენტული გამოკვლევები:</w:t>
      </w:r>
      <w:r w:rsidRPr="00AA00C1">
        <w:rPr>
          <w:rFonts w:ascii="Sylfaen" w:eastAsia="Times New Roman" w:hAnsi="Sylfaen" w:cs="Sylfaen"/>
          <w:noProof/>
          <w:highlight w:val="yellow"/>
          <w:lang w:eastAsia="x-none"/>
        </w:rPr>
        <w:t xml:space="preserve">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w:t>
      </w:r>
      <w:r w:rsidR="003B4611" w:rsidRPr="00AA00C1">
        <w:rPr>
          <w:rFonts w:ascii="Sylfaen" w:eastAsia="Times New Roman" w:hAnsi="Sylfaen" w:cs="Sylfaen"/>
          <w:noProof/>
          <w:highlight w:val="yellow"/>
          <w:lang w:eastAsia="x-none"/>
        </w:rPr>
        <w:t>;</w:t>
      </w:r>
    </w:p>
    <w:p w:rsidR="001A5DD6" w:rsidRPr="00AA00C1" w:rsidRDefault="001A5DD6" w:rsidP="00455183">
      <w:pPr>
        <w:pStyle w:val="ListParagraph"/>
        <w:numPr>
          <w:ilvl w:val="0"/>
          <w:numId w:val="20"/>
        </w:numPr>
        <w:rPr>
          <w:rFonts w:ascii="Sylfaen" w:eastAsia="Times New Roman" w:hAnsi="Sylfaen" w:cs="Sylfaen"/>
          <w:b/>
          <w:noProof/>
          <w:highlight w:val="yellow"/>
          <w:lang w:eastAsia="x-none"/>
        </w:rPr>
      </w:pPr>
      <w:r w:rsidRPr="00AA00C1">
        <w:rPr>
          <w:rFonts w:ascii="Sylfaen" w:eastAsia="Times New Roman" w:hAnsi="Sylfaen" w:cs="Sylfaen"/>
          <w:b/>
          <w:noProof/>
          <w:highlight w:val="yellow"/>
          <w:lang w:eastAsia="x-none"/>
        </w:rPr>
        <w:t xml:space="preserve"> კლინიკურ-ლაბორატორიული გამოკვლევები:</w:t>
      </w:r>
      <w:r w:rsidRPr="00AA00C1">
        <w:rPr>
          <w:rFonts w:ascii="Sylfaen" w:eastAsia="Times New Roman" w:hAnsi="Sylfaen" w:cs="Sylfaen"/>
          <w:noProof/>
          <w:highlight w:val="yellow"/>
          <w:lang w:eastAsia="x-none"/>
        </w:rPr>
        <w:t xml:space="preserve">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w:t>
      </w:r>
    </w:p>
    <w:p w:rsidR="000C130C" w:rsidRPr="00AA00C1" w:rsidRDefault="003B4611" w:rsidP="003B4611">
      <w:pPr>
        <w:pStyle w:val="ListParagraph"/>
        <w:numPr>
          <w:ilvl w:val="0"/>
          <w:numId w:val="19"/>
        </w:numPr>
        <w:pBdr>
          <w:bottom w:val="single" w:sz="6" w:space="1" w:color="auto"/>
        </w:pBdr>
        <w:rPr>
          <w:highlight w:val="yellow"/>
        </w:rPr>
      </w:pPr>
      <w:r w:rsidRPr="00AA00C1">
        <w:rPr>
          <w:highlight w:val="yellow"/>
        </w:rPr>
        <w:t xml:space="preserve">პროგრამის ფარგლებში  </w:t>
      </w:r>
      <w:r w:rsidRPr="00AA00C1">
        <w:rPr>
          <w:b/>
          <w:highlight w:val="yellow"/>
        </w:rPr>
        <w:t>სტაციონარული მომსახურება</w:t>
      </w:r>
      <w:r w:rsidRPr="00AA00C1">
        <w:rPr>
          <w:highlight w:val="yellow"/>
        </w:rPr>
        <w:t xml:space="preserve"> მოიცავს სამედიცინო აუცილებლობით განპირობებულ ყველა ჩარევას (მ.შ. ლაბორატორიულ და ინსტრუმენტულ კვლევებს).</w:t>
      </w:r>
    </w:p>
    <w:p w:rsidR="00455183" w:rsidRDefault="00455183" w:rsidP="00455183"/>
    <w:p w:rsidR="00455183" w:rsidRPr="001A5DD6" w:rsidRDefault="00455183" w:rsidP="00455183">
      <w:pPr>
        <w:spacing w:before="240"/>
        <w:jc w:val="both"/>
        <w:rPr>
          <w:rFonts w:asciiTheme="majorHAnsi" w:eastAsiaTheme="majorEastAsia" w:hAnsiTheme="majorHAnsi" w:cstheme="majorBidi"/>
          <w:b/>
          <w:color w:val="C00000"/>
          <w:sz w:val="22"/>
          <w:szCs w:val="22"/>
        </w:rPr>
      </w:pPr>
      <w:r w:rsidRPr="00C56A99">
        <w:rPr>
          <w:rStyle w:val="Heading2Char"/>
          <w:b/>
          <w:color w:val="C00000"/>
          <w:sz w:val="22"/>
          <w:szCs w:val="22"/>
        </w:rPr>
        <w:t>კითხვა</w:t>
      </w:r>
      <w:r>
        <w:rPr>
          <w:rStyle w:val="Heading2Char"/>
          <w:b/>
          <w:color w:val="C00000"/>
          <w:sz w:val="22"/>
          <w:szCs w:val="22"/>
        </w:rPr>
        <w:t xml:space="preserve"> N5</w:t>
      </w:r>
      <w:r w:rsidR="009574C2" w:rsidRPr="001A5DD6">
        <w:rPr>
          <w:rStyle w:val="Heading2Char"/>
          <w:b/>
          <w:color w:val="C00000"/>
          <w:sz w:val="22"/>
          <w:szCs w:val="22"/>
        </w:rPr>
        <w:t xml:space="preserve"> </w:t>
      </w:r>
      <w:bookmarkStart w:id="8" w:name="OLE_LINK55"/>
      <w:bookmarkStart w:id="9" w:name="OLE_LINK56"/>
      <w:r w:rsidR="009574C2" w:rsidRPr="001A5DD6">
        <w:rPr>
          <w:rStyle w:val="Heading2Char"/>
          <w:b/>
          <w:color w:val="C00000"/>
          <w:sz w:val="22"/>
          <w:szCs w:val="22"/>
        </w:rPr>
        <w:t>(MOH)</w:t>
      </w:r>
      <w:bookmarkEnd w:id="8"/>
      <w:bookmarkEnd w:id="9"/>
    </w:p>
    <w:p w:rsidR="000C130C" w:rsidRPr="0080686B" w:rsidRDefault="000C130C" w:rsidP="009574C2">
      <w:pPr>
        <w:spacing w:after="0" w:line="256" w:lineRule="auto"/>
        <w:jc w:val="both"/>
        <w:rPr>
          <w:rFonts w:asciiTheme="majorHAnsi" w:eastAsia="Merriweather" w:hAnsiTheme="majorHAnsi" w:cs="Merriweather"/>
          <w:b/>
          <w:color w:val="000000"/>
          <w:sz w:val="20"/>
          <w:szCs w:val="20"/>
        </w:rPr>
      </w:pPr>
      <w:r w:rsidRPr="0080686B">
        <w:rPr>
          <w:rFonts w:asciiTheme="majorHAnsi" w:eastAsia="Merriweather" w:hAnsiTheme="majorHAnsi" w:cs="Merriweather"/>
          <w:color w:val="000000"/>
          <w:sz w:val="20"/>
          <w:szCs w:val="20"/>
        </w:rPr>
        <w:t xml:space="preserve">სენაკის ბავშვთა სახლი - 5 წლამდე ბავშვების შემთხვევაში 20% თანაგადახდა; </w:t>
      </w:r>
      <w:r w:rsidRPr="0080686B">
        <w:rPr>
          <w:rFonts w:asciiTheme="majorHAnsi" w:eastAsia="Merriweather" w:hAnsiTheme="majorHAnsi" w:cs="Merriweather"/>
          <w:b/>
          <w:color w:val="000000"/>
          <w:sz w:val="20"/>
          <w:szCs w:val="20"/>
        </w:rPr>
        <w:t>ლუარა დგებუაძე 555169100</w:t>
      </w:r>
    </w:p>
    <w:p w:rsidR="00455183" w:rsidRDefault="00455183" w:rsidP="00455183">
      <w:pPr>
        <w:pStyle w:val="Heading3"/>
        <w:rPr>
          <w:rStyle w:val="Heading2Char"/>
          <w:b/>
          <w:sz w:val="22"/>
          <w:szCs w:val="22"/>
        </w:rPr>
      </w:pPr>
      <w:r w:rsidRPr="00B93E40">
        <w:rPr>
          <w:rStyle w:val="Heading2Char"/>
          <w:b/>
          <w:sz w:val="22"/>
          <w:szCs w:val="22"/>
        </w:rPr>
        <w:t>სამინისტროს პასუხი</w:t>
      </w:r>
    </w:p>
    <w:p w:rsidR="00455183" w:rsidRDefault="00455183" w:rsidP="00455183"/>
    <w:p w:rsidR="00455183" w:rsidRPr="00455183" w:rsidRDefault="001A5DD6" w:rsidP="00455183">
      <w:r w:rsidRPr="00AA00C1">
        <w:rPr>
          <w:highlight w:val="yellow"/>
        </w:rPr>
        <w:t>კითხვა N3 იგივეა იხ, კითხვა 3</w:t>
      </w:r>
    </w:p>
    <w:p w:rsidR="000C130C" w:rsidRDefault="000C130C" w:rsidP="000C130C">
      <w:pPr>
        <w:pBdr>
          <w:bottom w:val="single" w:sz="6" w:space="1" w:color="auto"/>
        </w:pBdr>
      </w:pPr>
    </w:p>
    <w:p w:rsidR="000C130C" w:rsidRPr="00455183" w:rsidRDefault="000C130C" w:rsidP="000C130C"/>
    <w:p w:rsidR="00455183" w:rsidRPr="001A5DD6" w:rsidRDefault="00455183" w:rsidP="00455183">
      <w:pPr>
        <w:spacing w:before="240"/>
        <w:jc w:val="both"/>
        <w:rPr>
          <w:rStyle w:val="Heading2Char"/>
          <w:b/>
          <w:color w:val="C00000"/>
          <w:sz w:val="22"/>
          <w:szCs w:val="22"/>
        </w:rPr>
      </w:pPr>
      <w:r w:rsidRPr="00C56A99">
        <w:rPr>
          <w:rStyle w:val="Heading2Char"/>
          <w:b/>
          <w:color w:val="C00000"/>
          <w:sz w:val="22"/>
          <w:szCs w:val="22"/>
        </w:rPr>
        <w:t>კითხვა</w:t>
      </w:r>
      <w:r>
        <w:rPr>
          <w:rStyle w:val="Heading2Char"/>
          <w:b/>
          <w:color w:val="C00000"/>
          <w:sz w:val="22"/>
          <w:szCs w:val="22"/>
        </w:rPr>
        <w:t xml:space="preserve"> N6</w:t>
      </w:r>
      <w:r w:rsidR="009574C2" w:rsidRPr="001A5DD6">
        <w:rPr>
          <w:rStyle w:val="Heading2Char"/>
          <w:b/>
          <w:color w:val="C00000"/>
          <w:sz w:val="22"/>
          <w:szCs w:val="22"/>
        </w:rPr>
        <w:t xml:space="preserve"> (MOH)</w:t>
      </w:r>
    </w:p>
    <w:p w:rsidR="000C130C" w:rsidRPr="0080686B" w:rsidRDefault="000C130C" w:rsidP="009574C2">
      <w:pPr>
        <w:spacing w:after="0" w:line="256" w:lineRule="auto"/>
        <w:jc w:val="both"/>
        <w:rPr>
          <w:rFonts w:asciiTheme="majorHAnsi" w:eastAsia="Merriweather" w:hAnsiTheme="majorHAnsi" w:cs="Merriweather"/>
          <w:color w:val="000000"/>
          <w:sz w:val="20"/>
          <w:szCs w:val="20"/>
        </w:rPr>
      </w:pPr>
      <w:r w:rsidRPr="0080686B">
        <w:rPr>
          <w:rFonts w:asciiTheme="majorHAnsi" w:eastAsia="Merriweather" w:hAnsiTheme="majorHAnsi" w:cs="Merriweather"/>
          <w:b/>
          <w:color w:val="000000"/>
          <w:sz w:val="20"/>
          <w:szCs w:val="20"/>
        </w:rPr>
        <w:t xml:space="preserve">ნანა შენგელია- აბაშა, 557772767 - </w:t>
      </w:r>
      <w:r w:rsidRPr="0080686B">
        <w:rPr>
          <w:rFonts w:asciiTheme="majorHAnsi" w:eastAsia="Merriweather" w:hAnsiTheme="majorHAnsi" w:cs="Merriweather"/>
          <w:color w:val="000000"/>
          <w:sz w:val="20"/>
          <w:szCs w:val="20"/>
        </w:rPr>
        <w:t xml:space="preserve">აბაშის საოჯახო მედიცინის ცენტრი - </w:t>
      </w:r>
    </w:p>
    <w:p w:rsidR="000C130C" w:rsidRDefault="000C130C" w:rsidP="0080686B">
      <w:pPr>
        <w:numPr>
          <w:ilvl w:val="0"/>
          <w:numId w:val="8"/>
        </w:numPr>
        <w:spacing w:after="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color w:val="000000"/>
          <w:sz w:val="20"/>
          <w:szCs w:val="20"/>
        </w:rPr>
        <w:t>ყავთ 55 თანამშრომელი და 10 000 ბენეფიციარი;</w:t>
      </w:r>
    </w:p>
    <w:p w:rsidR="000C130C" w:rsidRDefault="000C130C" w:rsidP="0080686B">
      <w:pPr>
        <w:numPr>
          <w:ilvl w:val="0"/>
          <w:numId w:val="8"/>
        </w:numPr>
        <w:spacing w:after="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color w:val="000000"/>
          <w:sz w:val="20"/>
          <w:szCs w:val="20"/>
        </w:rPr>
        <w:t>ფართები არ ფუნქციონირებს;</w:t>
      </w:r>
    </w:p>
    <w:p w:rsidR="000C130C" w:rsidRPr="001743B8" w:rsidRDefault="000C130C" w:rsidP="001743B8">
      <w:pPr>
        <w:numPr>
          <w:ilvl w:val="0"/>
          <w:numId w:val="8"/>
        </w:numPr>
        <w:spacing w:after="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color w:val="000000"/>
          <w:sz w:val="20"/>
          <w:szCs w:val="20"/>
        </w:rPr>
        <w:t xml:space="preserve">აბაშის საოჯახო მედიცინის ცენტრი-,, იჯარით აღებულ შენობაში ვართ, მომართვიანობიდან გამომდინარე გაფართოებაა საჭირო, წყალმომარაგების ფართებია, რომელიც უნდა გადასცენ მერიას, და მერიამ ჩვენ.. ‘’ დროში იწელება. </w:t>
      </w:r>
    </w:p>
    <w:p w:rsidR="00455183" w:rsidRDefault="00455183" w:rsidP="001743B8">
      <w:pPr>
        <w:pStyle w:val="Heading3"/>
        <w:spacing w:after="240"/>
        <w:rPr>
          <w:rStyle w:val="Heading2Char"/>
          <w:b/>
          <w:sz w:val="22"/>
          <w:szCs w:val="22"/>
        </w:rPr>
      </w:pPr>
      <w:r w:rsidRPr="00B93E40">
        <w:rPr>
          <w:rStyle w:val="Heading2Char"/>
          <w:b/>
          <w:sz w:val="22"/>
          <w:szCs w:val="22"/>
        </w:rPr>
        <w:lastRenderedPageBreak/>
        <w:t>სამინისტროს პასუხი</w:t>
      </w:r>
    </w:p>
    <w:p w:rsidR="00455183" w:rsidRPr="00082482" w:rsidRDefault="00082482" w:rsidP="00455183">
      <w:r w:rsidRPr="00082482">
        <w:rPr>
          <w:highlight w:val="yellow"/>
        </w:rPr>
        <w:t>აბაშის მუნიციპალიტეტმა უნდა მიმართოს სსიპ „სახელმწიფო ქონების ეროვნულ სააგენტოს“ ფართის გადაცემის თაობაზე.</w:t>
      </w:r>
    </w:p>
    <w:p w:rsidR="00455183" w:rsidRPr="00455183" w:rsidRDefault="00455183" w:rsidP="00455183"/>
    <w:p w:rsidR="000C130C" w:rsidRDefault="000C130C" w:rsidP="000C130C">
      <w:pPr>
        <w:pBdr>
          <w:bottom w:val="single" w:sz="6" w:space="1" w:color="auto"/>
        </w:pBdr>
      </w:pPr>
    </w:p>
    <w:p w:rsidR="009574C2" w:rsidRDefault="009574C2" w:rsidP="000C130C">
      <w:pPr>
        <w:pBdr>
          <w:bottom w:val="single" w:sz="6" w:space="1" w:color="auto"/>
        </w:pBdr>
      </w:pPr>
    </w:p>
    <w:p w:rsidR="009574C2" w:rsidRDefault="009574C2" w:rsidP="000C130C">
      <w:pPr>
        <w:pBdr>
          <w:bottom w:val="single" w:sz="6" w:space="1" w:color="auto"/>
        </w:pBdr>
      </w:pPr>
    </w:p>
    <w:p w:rsidR="00455183" w:rsidRPr="00455183" w:rsidRDefault="00455183" w:rsidP="00455183">
      <w:pPr>
        <w:rPr>
          <w:rStyle w:val="Heading2Char"/>
          <w:rFonts w:asciiTheme="minorHAnsi" w:eastAsiaTheme="minorEastAsia" w:hAnsiTheme="minorHAnsi" w:cstheme="minorBidi"/>
          <w:color w:val="auto"/>
          <w:sz w:val="21"/>
          <w:szCs w:val="21"/>
        </w:rPr>
      </w:pPr>
    </w:p>
    <w:p w:rsidR="00B93E40" w:rsidRPr="00082482" w:rsidRDefault="00B93E40" w:rsidP="00C56A99">
      <w:pPr>
        <w:spacing w:before="240"/>
        <w:jc w:val="both"/>
        <w:rPr>
          <w:rStyle w:val="Heading2Char"/>
          <w:b/>
          <w:color w:val="C00000"/>
          <w:sz w:val="22"/>
          <w:szCs w:val="22"/>
        </w:rPr>
      </w:pPr>
      <w:bookmarkStart w:id="10" w:name="OLE_LINK1"/>
      <w:bookmarkStart w:id="11" w:name="OLE_LINK2"/>
      <w:r w:rsidRPr="00C56A99">
        <w:rPr>
          <w:rStyle w:val="Heading2Char"/>
          <w:b/>
          <w:color w:val="C00000"/>
          <w:sz w:val="22"/>
          <w:szCs w:val="22"/>
        </w:rPr>
        <w:t>კითხვა N7</w:t>
      </w:r>
      <w:r w:rsidR="009574C2" w:rsidRPr="00082482">
        <w:rPr>
          <w:rStyle w:val="Heading2Char"/>
          <w:b/>
          <w:color w:val="C00000"/>
          <w:sz w:val="22"/>
          <w:szCs w:val="22"/>
        </w:rPr>
        <w:t xml:space="preserve"> (MOH)</w:t>
      </w:r>
    </w:p>
    <w:p w:rsidR="000C130C" w:rsidRDefault="000C130C" w:rsidP="009574C2">
      <w:pPr>
        <w:spacing w:after="0" w:line="256" w:lineRule="auto"/>
        <w:jc w:val="both"/>
        <w:rPr>
          <w:rFonts w:asciiTheme="majorHAnsi" w:eastAsia="Merriweather" w:hAnsiTheme="majorHAnsi" w:cs="Merriweather"/>
          <w:b/>
          <w:color w:val="000000"/>
          <w:sz w:val="20"/>
          <w:szCs w:val="20"/>
        </w:rPr>
      </w:pPr>
      <w:r>
        <w:rPr>
          <w:rFonts w:asciiTheme="majorHAnsi" w:eastAsia="Merriweather" w:hAnsiTheme="majorHAnsi" w:cs="Merriweather"/>
          <w:color w:val="000000"/>
          <w:sz w:val="20"/>
          <w:szCs w:val="20"/>
        </w:rPr>
        <w:t xml:space="preserve">ექიმების ხელფასები საარსებო მინიმუმზე ნაკლებია ხოლმე - ზოგ შემთხვევაში 67 ლარი, 80 ლარი და ა.შ.; </w:t>
      </w:r>
      <w:r>
        <w:rPr>
          <w:rFonts w:asciiTheme="majorHAnsi" w:eastAsia="Merriweather" w:hAnsiTheme="majorHAnsi" w:cs="Merriweather"/>
          <w:b/>
          <w:color w:val="000000"/>
          <w:sz w:val="20"/>
          <w:szCs w:val="20"/>
        </w:rPr>
        <w:t xml:space="preserve">ლალი ციკოლია- 595 137374, 571197273 ჩხოროწყუ. </w:t>
      </w:r>
    </w:p>
    <w:p w:rsidR="000C130C" w:rsidRPr="00C56A99" w:rsidRDefault="000C130C" w:rsidP="00C56A99">
      <w:pPr>
        <w:spacing w:before="240"/>
        <w:jc w:val="both"/>
        <w:rPr>
          <w:rStyle w:val="Heading2Char"/>
          <w:b/>
          <w:color w:val="C00000"/>
          <w:sz w:val="22"/>
          <w:szCs w:val="22"/>
        </w:rPr>
      </w:pPr>
    </w:p>
    <w:p w:rsidR="00B93E40" w:rsidRDefault="00B93E40" w:rsidP="00C56A99">
      <w:pPr>
        <w:pStyle w:val="Heading3"/>
        <w:rPr>
          <w:rStyle w:val="Heading2Char"/>
          <w:b/>
          <w:sz w:val="22"/>
          <w:szCs w:val="22"/>
        </w:rPr>
      </w:pPr>
      <w:bookmarkStart w:id="12" w:name="OLE_LINK7"/>
      <w:bookmarkStart w:id="13" w:name="OLE_LINK8"/>
      <w:bookmarkEnd w:id="10"/>
      <w:bookmarkEnd w:id="11"/>
      <w:r w:rsidRPr="00B93E40">
        <w:rPr>
          <w:rStyle w:val="Heading2Char"/>
          <w:b/>
          <w:sz w:val="22"/>
          <w:szCs w:val="22"/>
        </w:rPr>
        <w:t>სამინისტროს პასუხი</w:t>
      </w:r>
    </w:p>
    <w:p w:rsidR="00714F4D" w:rsidRPr="00714F4D" w:rsidRDefault="00F27BD3" w:rsidP="00714F4D">
      <w:pPr>
        <w:spacing w:after="0" w:line="256" w:lineRule="auto"/>
        <w:jc w:val="both"/>
        <w:rPr>
          <w:rFonts w:asciiTheme="majorHAnsi" w:eastAsia="Merriweather" w:hAnsiTheme="majorHAnsi" w:cs="Merriweather"/>
          <w:color w:val="000000"/>
          <w:sz w:val="20"/>
          <w:szCs w:val="20"/>
        </w:rPr>
      </w:pPr>
      <w:r w:rsidRPr="00714F4D">
        <w:rPr>
          <w:rFonts w:asciiTheme="majorHAnsi" w:eastAsia="Merriweather" w:hAnsiTheme="majorHAnsi" w:cs="Merriweather"/>
          <w:color w:val="000000"/>
          <w:sz w:val="20"/>
          <w:szCs w:val="20"/>
          <w:highlight w:val="yellow"/>
        </w:rPr>
        <w:t xml:space="preserve">ჯანმრთელობის დაცვის სახელმწიფო პროგრამების ფარგლებში </w:t>
      </w:r>
      <w:r w:rsidRPr="00714F4D">
        <w:rPr>
          <w:rFonts w:asciiTheme="majorHAnsi" w:eastAsia="Merriweather" w:hAnsiTheme="majorHAnsi" w:cs="Merriweather"/>
          <w:color w:val="000000"/>
          <w:sz w:val="20"/>
          <w:szCs w:val="20"/>
          <w:highlight w:val="yellow"/>
        </w:rPr>
        <w:t xml:space="preserve">„სოფლის ექიმის“ სახელმწიფო პროგამაში </w:t>
      </w:r>
      <w:r w:rsidRPr="00714F4D">
        <w:rPr>
          <w:rFonts w:asciiTheme="majorHAnsi" w:eastAsia="Merriweather" w:hAnsiTheme="majorHAnsi" w:cs="Merriweather"/>
          <w:color w:val="000000"/>
          <w:sz w:val="20"/>
          <w:szCs w:val="20"/>
          <w:highlight w:val="yellow"/>
        </w:rPr>
        <w:t xml:space="preserve">სოფლის ექიმის მომსახურების ღირებულება შეადგენს თვეში 650 ლარს, ხოლო სოფლის </w:t>
      </w:r>
      <w:r w:rsidR="008E6B6B" w:rsidRPr="00714F4D">
        <w:rPr>
          <w:rFonts w:asciiTheme="majorHAnsi" w:eastAsia="Merriweather" w:hAnsiTheme="majorHAnsi" w:cs="Merriweather"/>
          <w:color w:val="000000"/>
          <w:sz w:val="20"/>
          <w:szCs w:val="20"/>
          <w:highlight w:val="yellow"/>
        </w:rPr>
        <w:t>ექთნის/ფერშლის</w:t>
      </w:r>
      <w:r w:rsidRPr="00714F4D">
        <w:rPr>
          <w:rFonts w:asciiTheme="majorHAnsi" w:eastAsia="Merriweather" w:hAnsiTheme="majorHAnsi" w:cs="Merriweather"/>
          <w:color w:val="000000"/>
          <w:sz w:val="20"/>
          <w:szCs w:val="20"/>
          <w:highlight w:val="yellow"/>
        </w:rPr>
        <w:t xml:space="preserve"> </w:t>
      </w:r>
      <w:r w:rsidR="008E6B6B" w:rsidRPr="00714F4D">
        <w:rPr>
          <w:rFonts w:asciiTheme="majorHAnsi" w:eastAsia="Merriweather" w:hAnsiTheme="majorHAnsi" w:cs="Merriweather"/>
          <w:color w:val="000000"/>
          <w:sz w:val="20"/>
          <w:szCs w:val="20"/>
          <w:highlight w:val="yellow"/>
        </w:rPr>
        <w:t xml:space="preserve">მომსახურების </w:t>
      </w:r>
      <w:r w:rsidRPr="00714F4D">
        <w:rPr>
          <w:rFonts w:asciiTheme="majorHAnsi" w:eastAsia="Merriweather" w:hAnsiTheme="majorHAnsi" w:cs="Merriweather"/>
          <w:color w:val="000000"/>
          <w:sz w:val="20"/>
          <w:szCs w:val="20"/>
          <w:highlight w:val="yellow"/>
        </w:rPr>
        <w:t>ღირებულება განისაზ</w:t>
      </w:r>
      <w:r w:rsidR="008E6B6B" w:rsidRPr="00714F4D">
        <w:rPr>
          <w:rFonts w:asciiTheme="majorHAnsi" w:eastAsia="Merriweather" w:hAnsiTheme="majorHAnsi" w:cs="Merriweather"/>
          <w:color w:val="000000"/>
          <w:sz w:val="20"/>
          <w:szCs w:val="20"/>
          <w:highlight w:val="yellow"/>
        </w:rPr>
        <w:t xml:space="preserve">ღვრება 455 ლარით. ტუბერკულოზის მართვის სახელმწიფო პროგრამის ფარგლებში, </w:t>
      </w:r>
      <w:r w:rsidR="008E6B6B" w:rsidRPr="00714F4D">
        <w:rPr>
          <w:rFonts w:asciiTheme="majorHAnsi" w:eastAsia="Merriweather" w:hAnsiTheme="majorHAnsi" w:cs="Merriweather"/>
          <w:color w:val="000000"/>
          <w:sz w:val="20"/>
          <w:szCs w:val="20"/>
          <w:highlight w:val="yellow"/>
        </w:rPr>
        <w:t>ფთიზიატრის, ბავშვთა ფთიზიატრის, ექთნის/DOT ექთნის (გარდა სოფლის ექიმის პროგრამის სოფლის ექთნის პუნქტზე არსებული პერსონალისა) ანაზღაურება განისაზღვრ</w:t>
      </w:r>
      <w:r w:rsidR="008E6B6B" w:rsidRPr="00714F4D">
        <w:rPr>
          <w:rFonts w:asciiTheme="majorHAnsi" w:eastAsia="Merriweather" w:hAnsiTheme="majorHAnsi" w:cs="Merriweather"/>
          <w:color w:val="000000"/>
          <w:sz w:val="20"/>
          <w:szCs w:val="20"/>
          <w:highlight w:val="yellow"/>
        </w:rPr>
        <w:t>ება</w:t>
      </w:r>
      <w:r w:rsidR="008E6B6B" w:rsidRPr="00714F4D">
        <w:rPr>
          <w:rFonts w:asciiTheme="majorHAnsi" w:eastAsia="Merriweather" w:hAnsiTheme="majorHAnsi" w:cs="Merriweather"/>
          <w:color w:val="000000"/>
          <w:sz w:val="20"/>
          <w:szCs w:val="20"/>
          <w:highlight w:val="yellow"/>
        </w:rPr>
        <w:t xml:space="preserve"> – არანაკლებ 460 ლარის ოდენობით ექიმისთვის და არანაკლებ 360 ლარის ოდენობით – ექთნისთვის თვეში</w:t>
      </w:r>
      <w:r w:rsidR="008E6B6B" w:rsidRPr="00714F4D">
        <w:rPr>
          <w:rFonts w:asciiTheme="majorHAnsi" w:eastAsia="Merriweather" w:hAnsiTheme="majorHAnsi" w:cs="Merriweather"/>
          <w:color w:val="000000"/>
          <w:sz w:val="20"/>
          <w:szCs w:val="20"/>
          <w:highlight w:val="yellow"/>
        </w:rPr>
        <w:t xml:space="preserve">, პენიტენციურ დაწესებულებაში დასაქმებული ექთნის ერთი თვის ანაზღაურება განისაზღვრება 500 ლარით. ფსიქიკური ჯანმრთელობის სახელმწიფო პროგრამის </w:t>
      </w:r>
      <w:r w:rsidR="00DC7438" w:rsidRPr="00714F4D">
        <w:rPr>
          <w:rFonts w:asciiTheme="majorHAnsi" w:eastAsia="Merriweather" w:hAnsiTheme="majorHAnsi" w:cs="Merriweather"/>
          <w:color w:val="000000"/>
          <w:sz w:val="20"/>
          <w:szCs w:val="20"/>
          <w:highlight w:val="yellow"/>
        </w:rPr>
        <w:t>ფარგლებში მულტიდისციპლინარული გუნდის წევრების ხელფასებზე უნდა მიიმართოს</w:t>
      </w:r>
      <w:r w:rsidR="008E6B6B" w:rsidRPr="00714F4D">
        <w:rPr>
          <w:rFonts w:asciiTheme="majorHAnsi" w:eastAsia="Merriweather" w:hAnsiTheme="majorHAnsi" w:cs="Merriweather"/>
          <w:color w:val="000000"/>
          <w:sz w:val="20"/>
          <w:szCs w:val="20"/>
          <w:highlight w:val="yellow"/>
        </w:rPr>
        <w:t xml:space="preserve"> ასანაზღაურებ</w:t>
      </w:r>
      <w:r w:rsidR="00DC7438" w:rsidRPr="00714F4D">
        <w:rPr>
          <w:rFonts w:asciiTheme="majorHAnsi" w:eastAsia="Merriweather" w:hAnsiTheme="majorHAnsi" w:cs="Merriweather"/>
          <w:color w:val="000000"/>
          <w:sz w:val="20"/>
          <w:szCs w:val="20"/>
          <w:highlight w:val="yellow"/>
        </w:rPr>
        <w:t xml:space="preserve">ელი თანხის </w:t>
      </w:r>
      <w:r w:rsidR="00DC7438" w:rsidRPr="00714F4D">
        <w:rPr>
          <w:rFonts w:asciiTheme="majorHAnsi" w:eastAsia="Merriweather" w:hAnsiTheme="majorHAnsi" w:cs="Merriweather"/>
          <w:color w:val="000000"/>
          <w:sz w:val="20"/>
          <w:szCs w:val="20"/>
          <w:highlight w:val="yellow"/>
        </w:rPr>
        <w:t>35%</w:t>
      </w:r>
      <w:r w:rsidR="004740DA" w:rsidRPr="00714F4D">
        <w:rPr>
          <w:rFonts w:asciiTheme="majorHAnsi" w:eastAsia="Merriweather" w:hAnsiTheme="majorHAnsi" w:cs="Merriweather"/>
          <w:color w:val="000000"/>
          <w:sz w:val="20"/>
          <w:szCs w:val="20"/>
          <w:highlight w:val="yellow"/>
        </w:rPr>
        <w:t xml:space="preserve"> და სხვ. </w:t>
      </w:r>
      <w:proofErr w:type="spellStart"/>
      <w:r w:rsidR="004740DA" w:rsidRPr="00714F4D">
        <w:rPr>
          <w:rFonts w:asciiTheme="majorHAnsi" w:eastAsia="Merriweather" w:hAnsiTheme="majorHAnsi" w:cs="Merriweather"/>
          <w:color w:val="000000"/>
          <w:sz w:val="20"/>
          <w:szCs w:val="20"/>
          <w:highlight w:val="yellow"/>
        </w:rPr>
        <w:t>ზოგადად</w:t>
      </w:r>
      <w:proofErr w:type="spellEnd"/>
      <w:r w:rsidR="004740DA" w:rsidRPr="00714F4D">
        <w:rPr>
          <w:rFonts w:asciiTheme="majorHAnsi" w:eastAsia="Merriweather" w:hAnsiTheme="majorHAnsi" w:cs="Merriweather"/>
          <w:color w:val="000000"/>
          <w:sz w:val="20"/>
          <w:szCs w:val="20"/>
          <w:highlight w:val="yellow"/>
        </w:rPr>
        <w:t xml:space="preserve">, </w:t>
      </w:r>
      <w:proofErr w:type="spellStart"/>
      <w:r w:rsidR="00714F4D" w:rsidRPr="00714F4D">
        <w:rPr>
          <w:rFonts w:asciiTheme="majorHAnsi" w:eastAsia="Merriweather" w:hAnsiTheme="majorHAnsi" w:cs="Merriweather"/>
          <w:color w:val="000000"/>
          <w:sz w:val="20"/>
          <w:szCs w:val="20"/>
          <w:highlight w:val="yellow"/>
        </w:rPr>
        <w:t>ჯანმრთელობის</w:t>
      </w:r>
      <w:proofErr w:type="spellEnd"/>
      <w:r w:rsidR="00714F4D" w:rsidRPr="00714F4D">
        <w:rPr>
          <w:rFonts w:asciiTheme="majorHAnsi" w:eastAsia="Merriweather" w:hAnsiTheme="majorHAnsi" w:cs="Merriweather"/>
          <w:color w:val="000000"/>
          <w:sz w:val="20"/>
          <w:szCs w:val="20"/>
          <w:highlight w:val="yellow"/>
        </w:rPr>
        <w:t xml:space="preserve"> </w:t>
      </w:r>
      <w:proofErr w:type="spellStart"/>
      <w:r w:rsidR="00714F4D" w:rsidRPr="00714F4D">
        <w:rPr>
          <w:rFonts w:asciiTheme="majorHAnsi" w:eastAsia="Merriweather" w:hAnsiTheme="majorHAnsi" w:cs="Merriweather"/>
          <w:color w:val="000000"/>
          <w:sz w:val="20"/>
          <w:szCs w:val="20"/>
          <w:highlight w:val="yellow"/>
        </w:rPr>
        <w:t>დაცვის</w:t>
      </w:r>
      <w:proofErr w:type="spellEnd"/>
      <w:r w:rsidR="00714F4D" w:rsidRPr="00714F4D">
        <w:rPr>
          <w:rFonts w:asciiTheme="majorHAnsi" w:eastAsia="Merriweather" w:hAnsiTheme="majorHAnsi" w:cs="Merriweather"/>
          <w:color w:val="000000"/>
          <w:sz w:val="20"/>
          <w:szCs w:val="20"/>
          <w:highlight w:val="yellow"/>
        </w:rPr>
        <w:t xml:space="preserve"> </w:t>
      </w:r>
      <w:proofErr w:type="spellStart"/>
      <w:r w:rsidR="00714F4D" w:rsidRPr="00714F4D">
        <w:rPr>
          <w:rFonts w:asciiTheme="majorHAnsi" w:eastAsia="Merriweather" w:hAnsiTheme="majorHAnsi" w:cs="Merriweather"/>
          <w:color w:val="000000"/>
          <w:sz w:val="20"/>
          <w:szCs w:val="20"/>
          <w:highlight w:val="yellow"/>
        </w:rPr>
        <w:t>შესახებ</w:t>
      </w:r>
      <w:proofErr w:type="spellEnd"/>
      <w:r w:rsidR="00714F4D" w:rsidRPr="00714F4D">
        <w:rPr>
          <w:rFonts w:asciiTheme="majorHAnsi" w:eastAsia="Merriweather" w:hAnsiTheme="majorHAnsi" w:cs="Merriweather"/>
          <w:color w:val="000000"/>
          <w:sz w:val="20"/>
          <w:szCs w:val="20"/>
          <w:highlight w:val="yellow"/>
        </w:rPr>
        <w:t xml:space="preserve"> </w:t>
      </w:r>
      <w:proofErr w:type="spellStart"/>
      <w:r w:rsidR="00714F4D" w:rsidRPr="00714F4D">
        <w:rPr>
          <w:rFonts w:asciiTheme="majorHAnsi" w:eastAsia="Merriweather" w:hAnsiTheme="majorHAnsi" w:cs="Merriweather"/>
          <w:color w:val="000000"/>
          <w:sz w:val="20"/>
          <w:szCs w:val="20"/>
          <w:highlight w:val="yellow"/>
        </w:rPr>
        <w:t>საქართველოს</w:t>
      </w:r>
      <w:proofErr w:type="spellEnd"/>
      <w:r w:rsidR="00714F4D" w:rsidRPr="00714F4D">
        <w:rPr>
          <w:rFonts w:asciiTheme="majorHAnsi" w:eastAsia="Merriweather" w:hAnsiTheme="majorHAnsi" w:cs="Merriweather"/>
          <w:color w:val="000000"/>
          <w:sz w:val="20"/>
          <w:szCs w:val="20"/>
          <w:highlight w:val="yellow"/>
        </w:rPr>
        <w:t xml:space="preserve"> </w:t>
      </w:r>
      <w:proofErr w:type="spellStart"/>
      <w:r w:rsidR="00714F4D" w:rsidRPr="00714F4D">
        <w:rPr>
          <w:rFonts w:asciiTheme="majorHAnsi" w:eastAsia="Merriweather" w:hAnsiTheme="majorHAnsi" w:cs="Merriweather"/>
          <w:color w:val="000000"/>
          <w:sz w:val="20"/>
          <w:szCs w:val="20"/>
          <w:highlight w:val="yellow"/>
        </w:rPr>
        <w:t>კანონის</w:t>
      </w:r>
      <w:proofErr w:type="spellEnd"/>
      <w:r w:rsidR="00714F4D" w:rsidRPr="00714F4D">
        <w:rPr>
          <w:rFonts w:asciiTheme="majorHAnsi" w:eastAsia="Merriweather" w:hAnsiTheme="majorHAnsi" w:cs="Merriweather"/>
          <w:color w:val="000000"/>
          <w:sz w:val="20"/>
          <w:szCs w:val="20"/>
          <w:highlight w:val="yellow"/>
        </w:rPr>
        <w:t xml:space="preserve"> </w:t>
      </w:r>
      <w:proofErr w:type="spellStart"/>
      <w:r w:rsidR="00714F4D" w:rsidRPr="00714F4D">
        <w:rPr>
          <w:rFonts w:asciiTheme="majorHAnsi" w:eastAsia="Merriweather" w:hAnsiTheme="majorHAnsi" w:cs="Merriweather"/>
          <w:color w:val="000000"/>
          <w:sz w:val="20"/>
          <w:szCs w:val="20"/>
          <w:highlight w:val="yellow"/>
        </w:rPr>
        <w:t>მიხედვით</w:t>
      </w:r>
      <w:proofErr w:type="spellEnd"/>
      <w:r w:rsidR="00714F4D" w:rsidRPr="00714F4D">
        <w:rPr>
          <w:rFonts w:asciiTheme="majorHAnsi" w:eastAsia="Merriweather" w:hAnsiTheme="majorHAnsi" w:cs="Merriweather"/>
          <w:color w:val="000000"/>
          <w:sz w:val="20"/>
          <w:szCs w:val="20"/>
          <w:highlight w:val="yellow"/>
        </w:rPr>
        <w:t xml:space="preserve">, </w:t>
      </w:r>
      <w:r w:rsidR="00714F4D" w:rsidRPr="00714F4D">
        <w:rPr>
          <w:rFonts w:asciiTheme="majorHAnsi" w:eastAsia="Merriweather" w:hAnsiTheme="majorHAnsi" w:cs="Merriweather"/>
          <w:color w:val="000000"/>
          <w:sz w:val="20"/>
          <w:szCs w:val="20"/>
          <w:highlight w:val="yellow"/>
        </w:rPr>
        <w:t>სამედიცინო დაწესებულება შეიძლება იყოს სამეწარმეო ა</w:t>
      </w:r>
      <w:r w:rsidR="00714F4D" w:rsidRPr="00714F4D">
        <w:rPr>
          <w:rFonts w:asciiTheme="majorHAnsi" w:eastAsia="Merriweather" w:hAnsiTheme="majorHAnsi" w:cs="Merriweather"/>
          <w:color w:val="000000"/>
          <w:sz w:val="20"/>
          <w:szCs w:val="20"/>
          <w:highlight w:val="yellow"/>
        </w:rPr>
        <w:t xml:space="preserve">ნ არასამეწარმეო იურიდიული პირი და </w:t>
      </w:r>
      <w:r w:rsidR="00714F4D" w:rsidRPr="00714F4D">
        <w:rPr>
          <w:rFonts w:asciiTheme="majorHAnsi" w:eastAsia="Merriweather" w:hAnsiTheme="majorHAnsi" w:cs="Merriweather"/>
          <w:color w:val="000000"/>
          <w:sz w:val="20"/>
          <w:szCs w:val="20"/>
          <w:highlight w:val="yellow"/>
        </w:rPr>
        <w:t>საქართველოს კანონმდებლობით განსაზღვრული წესით, სარგებლობს პროფესიული და საფინანსო დამოუკიდებლობით.</w:t>
      </w:r>
      <w:r w:rsidR="00714F4D" w:rsidRPr="00714F4D">
        <w:rPr>
          <w:rFonts w:asciiTheme="majorHAnsi" w:eastAsia="Merriweather" w:hAnsiTheme="majorHAnsi" w:cs="Merriweather"/>
          <w:color w:val="000000"/>
          <w:sz w:val="20"/>
          <w:szCs w:val="20"/>
        </w:rPr>
        <w:t xml:space="preserve"> </w:t>
      </w:r>
    </w:p>
    <w:p w:rsidR="000C130C" w:rsidRPr="00DC7438" w:rsidRDefault="00714F4D" w:rsidP="00F27BD3">
      <w:pPr>
        <w:jc w:val="both"/>
        <w:rPr>
          <w:sz w:val="20"/>
          <w:szCs w:val="20"/>
          <w:highlight w:val="yellow"/>
        </w:rPr>
      </w:pPr>
      <w:r>
        <w:rPr>
          <w:sz w:val="20"/>
          <w:szCs w:val="20"/>
          <w:highlight w:val="yellow"/>
        </w:rPr>
        <w:t xml:space="preserve"> </w:t>
      </w:r>
    </w:p>
    <w:p w:rsidR="000C130C" w:rsidRDefault="000C130C" w:rsidP="000C130C">
      <w:pPr>
        <w:pBdr>
          <w:bottom w:val="single" w:sz="6" w:space="1" w:color="auto"/>
        </w:pBdr>
      </w:pPr>
    </w:p>
    <w:p w:rsidR="000C130C" w:rsidRPr="00455183" w:rsidRDefault="000C130C" w:rsidP="000C130C"/>
    <w:p w:rsidR="000C130C" w:rsidRPr="000C130C" w:rsidRDefault="000C130C" w:rsidP="000C130C"/>
    <w:bookmarkEnd w:id="12"/>
    <w:bookmarkEnd w:id="13"/>
    <w:p w:rsidR="00B93E40" w:rsidRPr="00082482" w:rsidRDefault="00B93E40" w:rsidP="00B93E40">
      <w:pPr>
        <w:spacing w:after="80"/>
        <w:jc w:val="both"/>
        <w:rPr>
          <w:rStyle w:val="Heading2Char"/>
          <w:b/>
          <w:color w:val="C00000"/>
          <w:sz w:val="22"/>
          <w:szCs w:val="22"/>
        </w:rPr>
      </w:pPr>
      <w:r w:rsidRPr="00C56A99">
        <w:rPr>
          <w:rStyle w:val="Heading2Char"/>
          <w:b/>
          <w:color w:val="C00000"/>
          <w:sz w:val="22"/>
          <w:szCs w:val="22"/>
        </w:rPr>
        <w:t>კითხვა N8</w:t>
      </w:r>
      <w:r w:rsidR="009574C2" w:rsidRPr="00082482">
        <w:rPr>
          <w:rStyle w:val="Heading2Char"/>
          <w:b/>
          <w:color w:val="C00000"/>
          <w:sz w:val="22"/>
          <w:szCs w:val="22"/>
        </w:rPr>
        <w:t xml:space="preserve"> (MOH)</w:t>
      </w:r>
    </w:p>
    <w:p w:rsidR="000C130C" w:rsidRPr="001743B8" w:rsidRDefault="000C130C" w:rsidP="001743B8">
      <w:pPr>
        <w:spacing w:after="0" w:line="256" w:lineRule="auto"/>
        <w:jc w:val="both"/>
        <w:rPr>
          <w:rFonts w:asciiTheme="majorHAnsi" w:eastAsia="Merriweather" w:hAnsiTheme="majorHAnsi" w:cs="Merriweather"/>
          <w:b/>
          <w:color w:val="000000"/>
          <w:sz w:val="20"/>
          <w:szCs w:val="20"/>
        </w:rPr>
      </w:pPr>
      <w:r>
        <w:rPr>
          <w:rFonts w:asciiTheme="majorHAnsi" w:eastAsia="Merriweather" w:hAnsiTheme="majorHAnsi" w:cs="Merriweather"/>
          <w:color w:val="000000"/>
          <w:sz w:val="20"/>
          <w:szCs w:val="20"/>
        </w:rPr>
        <w:t xml:space="preserve">სოფლებში ლაბორატორიების არ არსებობა. </w:t>
      </w:r>
      <w:r>
        <w:rPr>
          <w:rFonts w:asciiTheme="majorHAnsi" w:eastAsia="Merriweather" w:hAnsiTheme="majorHAnsi" w:cs="Merriweather"/>
          <w:b/>
          <w:color w:val="000000"/>
          <w:sz w:val="20"/>
          <w:szCs w:val="20"/>
        </w:rPr>
        <w:t>მაია ხუციშვილი- 593465758</w:t>
      </w:r>
    </w:p>
    <w:p w:rsidR="00B93E40" w:rsidRDefault="00B93E40" w:rsidP="00B93E40">
      <w:pPr>
        <w:pStyle w:val="Heading3"/>
        <w:spacing w:after="240"/>
        <w:rPr>
          <w:rStyle w:val="Heading2Char"/>
          <w:b/>
          <w:sz w:val="22"/>
          <w:szCs w:val="22"/>
        </w:rPr>
      </w:pPr>
      <w:r w:rsidRPr="00B93E40">
        <w:rPr>
          <w:rStyle w:val="Heading2Char"/>
          <w:b/>
          <w:sz w:val="22"/>
          <w:szCs w:val="22"/>
        </w:rPr>
        <w:t>სამინისტროს პასუხი</w:t>
      </w:r>
    </w:p>
    <w:p w:rsidR="00082482" w:rsidRDefault="00EC57DA" w:rsidP="00D7185C">
      <w:pPr>
        <w:jc w:val="both"/>
      </w:pPr>
      <w:r>
        <w:rPr>
          <w:highlight w:val="yellow"/>
        </w:rPr>
        <w:t xml:space="preserve">სოფლის ექიმი </w:t>
      </w:r>
      <w:r w:rsidRPr="00D7185C">
        <w:rPr>
          <w:highlight w:val="yellow"/>
        </w:rPr>
        <w:t xml:space="preserve">უზრუნველყოფს </w:t>
      </w:r>
      <w:r w:rsidR="0045548D" w:rsidRPr="00D7185C">
        <w:rPr>
          <w:rFonts w:ascii="Sylfaen" w:eastAsia="Times New Roman" w:hAnsi="Sylfaen" w:cs="Sylfaen"/>
          <w:noProof/>
          <w:highlight w:val="yellow"/>
          <w:lang w:eastAsia="x-none"/>
        </w:rPr>
        <w:t>ლაბორატორიული გამოკვლევებ</w:t>
      </w:r>
      <w:r w:rsidR="0045548D" w:rsidRPr="00D7185C">
        <w:rPr>
          <w:rFonts w:ascii="Sylfaen" w:eastAsia="Times New Roman" w:hAnsi="Sylfaen" w:cs="Sylfaen"/>
          <w:noProof/>
          <w:highlight w:val="yellow"/>
          <w:lang w:eastAsia="x-none"/>
        </w:rPr>
        <w:t>ს</w:t>
      </w:r>
      <w:r w:rsidR="0045548D" w:rsidRPr="00D7185C">
        <w:rPr>
          <w:rFonts w:ascii="Sylfaen" w:eastAsia="Times New Roman" w:hAnsi="Sylfaen" w:cs="Sylfaen"/>
          <w:noProof/>
          <w:highlight w:val="yellow"/>
          <w:lang w:eastAsia="x-none"/>
        </w:rPr>
        <w:t xml:space="preserve"> ექსპრეს დიაგნოსტიკური მე</w:t>
      </w:r>
      <w:r w:rsidR="0045548D" w:rsidRPr="00D7185C">
        <w:rPr>
          <w:rFonts w:ascii="Sylfaen" w:eastAsia="Times New Roman" w:hAnsi="Sylfaen" w:cs="Sylfaen"/>
          <w:noProof/>
          <w:highlight w:val="yellow"/>
          <w:lang w:eastAsia="x-none"/>
        </w:rPr>
        <w:softHyphen/>
        <w:t>თო</w:t>
      </w:r>
      <w:r w:rsidR="0045548D" w:rsidRPr="00D7185C">
        <w:rPr>
          <w:rFonts w:ascii="Sylfaen" w:eastAsia="Times New Roman" w:hAnsi="Sylfaen" w:cs="Sylfaen"/>
          <w:noProof/>
          <w:highlight w:val="yellow"/>
          <w:lang w:eastAsia="x-none"/>
        </w:rPr>
        <w:softHyphen/>
      </w:r>
      <w:r w:rsidR="0045548D" w:rsidRPr="00D7185C">
        <w:rPr>
          <w:rFonts w:ascii="Sylfaen" w:eastAsia="Times New Roman" w:hAnsi="Sylfaen" w:cs="Sylfaen"/>
          <w:noProof/>
          <w:highlight w:val="yellow"/>
          <w:lang w:eastAsia="x-none"/>
        </w:rPr>
        <w:softHyphen/>
        <w:t>დით: შარდის ანალ</w:t>
      </w:r>
      <w:r w:rsidR="0045548D" w:rsidRPr="00D7185C">
        <w:rPr>
          <w:rFonts w:ascii="Sylfaen" w:eastAsia="Times New Roman" w:hAnsi="Sylfaen" w:cs="Sylfaen"/>
          <w:noProof/>
          <w:highlight w:val="yellow"/>
          <w:lang w:eastAsia="x-none"/>
        </w:rPr>
        <w:t xml:space="preserve">იზი, გლუკოზა პერიფერიულ სისხლში. </w:t>
      </w:r>
      <w:r w:rsidR="00D7185C" w:rsidRPr="00D7185C">
        <w:rPr>
          <w:rFonts w:ascii="Sylfaen" w:eastAsia="Times New Roman" w:hAnsi="Sylfaen" w:cs="Sylfaen"/>
          <w:noProof/>
          <w:highlight w:val="yellow"/>
          <w:lang w:eastAsia="x-none"/>
        </w:rPr>
        <w:t xml:space="preserve">საყოველთაო ჯანდაცვის პროგრამის ფარგლებში, სოფლის მოსახლეობამ, ექიმის დანიშნულებით,  უახლოეს მუნიციპალიტეტში შესაძლოა მიიღოს </w:t>
      </w:r>
      <w:r w:rsidR="00D7185C" w:rsidRPr="00D7185C">
        <w:rPr>
          <w:rFonts w:ascii="Sylfaen" w:eastAsia="Times New Roman" w:hAnsi="Sylfaen" w:cs="Sylfaen"/>
          <w:noProof/>
          <w:highlight w:val="yellow"/>
          <w:lang w:eastAsia="x-none"/>
        </w:rPr>
        <w:t>სისხლის საერთო ანალიზი, შარდის საერთო ანალიზი</w:t>
      </w:r>
      <w:r w:rsidR="00D7185C" w:rsidRPr="00D7185C">
        <w:rPr>
          <w:rFonts w:ascii="Sylfaen" w:eastAsia="Times New Roman" w:hAnsi="Sylfaen" w:cs="Sylfaen"/>
          <w:noProof/>
          <w:highlight w:val="yellow"/>
          <w:lang w:eastAsia="x-none"/>
        </w:rPr>
        <w:t xml:space="preserve">, </w:t>
      </w:r>
      <w:r w:rsidR="00D7185C" w:rsidRPr="00D7185C">
        <w:rPr>
          <w:rFonts w:ascii="Sylfaen" w:eastAsia="Times New Roman" w:hAnsi="Sylfaen" w:cs="Sylfaen"/>
          <w:noProof/>
          <w:highlight w:val="yellow"/>
          <w:lang w:eastAsia="x-none"/>
        </w:rPr>
        <w:t xml:space="preserve">გლუკოზა პერიფერიულ სისხლში, კრეატინინი, ჰემოგლობინი, ქოლესტერინი სისხლში, </w:t>
      </w:r>
      <w:r w:rsidR="00D7185C" w:rsidRPr="00D7185C">
        <w:rPr>
          <w:rFonts w:ascii="Sylfaen" w:eastAsia="Times New Roman" w:hAnsi="Sylfaen" w:cs="Sylfaen"/>
          <w:noProof/>
          <w:highlight w:val="yellow"/>
          <w:lang w:eastAsia="x-none"/>
        </w:rPr>
        <w:lastRenderedPageBreak/>
        <w:t>შრატში ლიპიდების განსაზღვრა, განავლის ანალიზი ფარულ სისხლდენაზე, პროთრომბინის დრო (INR)</w:t>
      </w:r>
      <w:r w:rsidR="00D7185C" w:rsidRPr="00D7185C">
        <w:rPr>
          <w:rFonts w:ascii="Sylfaen" w:eastAsia="Times New Roman" w:hAnsi="Sylfaen" w:cs="Sylfaen"/>
          <w:noProof/>
          <w:highlight w:val="yellow"/>
          <w:lang w:eastAsia="x-none"/>
        </w:rPr>
        <w:t xml:space="preserve">, </w:t>
      </w:r>
      <w:r w:rsidR="00D7185C" w:rsidRPr="00D7185C">
        <w:rPr>
          <w:rFonts w:ascii="Sylfaen" w:eastAsia="Times New Roman" w:hAnsi="Sylfaen" w:cs="Sylfaen"/>
          <w:noProof/>
          <w:highlight w:val="yellow"/>
          <w:lang w:eastAsia="x-none"/>
        </w:rPr>
        <w:t>ღვიძლის ფუნქციური სინჯები: ALT, AST, ფარისებრი ჯირკვლის ფუნქციური სინჯი TSH</w:t>
      </w:r>
      <w:r w:rsidR="00D7185C" w:rsidRPr="00D7185C">
        <w:rPr>
          <w:rFonts w:ascii="Sylfaen" w:eastAsia="Times New Roman" w:hAnsi="Sylfaen" w:cs="Sylfaen"/>
          <w:noProof/>
          <w:highlight w:val="yellow"/>
          <w:lang w:eastAsia="x-none"/>
        </w:rPr>
        <w:t xml:space="preserve">.  </w:t>
      </w:r>
      <w:r w:rsidR="00082482" w:rsidRPr="00D7185C">
        <w:rPr>
          <w:highlight w:val="yellow"/>
        </w:rPr>
        <w:t xml:space="preserve">სამინისტრო უახლოეს მომავალში გეგმავს ციფრული </w:t>
      </w:r>
      <w:r w:rsidR="00082482" w:rsidRPr="00082482">
        <w:rPr>
          <w:highlight w:val="yellow"/>
        </w:rPr>
        <w:t xml:space="preserve">მედიცინის განვითარებას, რაც ხელს შეწყობს სერვისების </w:t>
      </w:r>
      <w:r w:rsidR="00D7185C">
        <w:rPr>
          <w:highlight w:val="yellow"/>
        </w:rPr>
        <w:t xml:space="preserve">მიწოდების </w:t>
      </w:r>
      <w:r w:rsidR="00082482" w:rsidRPr="00082482">
        <w:rPr>
          <w:highlight w:val="yellow"/>
        </w:rPr>
        <w:t>გეოგრაფიულ არეალის გაფართოებას</w:t>
      </w:r>
      <w:r w:rsidR="00082482">
        <w:t xml:space="preserve">. </w:t>
      </w:r>
    </w:p>
    <w:p w:rsidR="009574C2" w:rsidRDefault="009574C2" w:rsidP="000C130C"/>
    <w:p w:rsidR="000C130C" w:rsidRDefault="000C130C" w:rsidP="000C130C">
      <w:pPr>
        <w:pBdr>
          <w:bottom w:val="single" w:sz="6" w:space="1" w:color="auto"/>
        </w:pBdr>
      </w:pPr>
    </w:p>
    <w:p w:rsidR="000C130C" w:rsidRPr="00455183" w:rsidRDefault="000C130C" w:rsidP="000C130C"/>
    <w:p w:rsidR="000C130C" w:rsidRPr="000C130C" w:rsidRDefault="000C130C" w:rsidP="000C130C"/>
    <w:p w:rsidR="00B93E40" w:rsidRPr="00082482" w:rsidRDefault="00B93E40" w:rsidP="00B93E40">
      <w:pPr>
        <w:jc w:val="both"/>
        <w:rPr>
          <w:rStyle w:val="Heading2Char"/>
          <w:b/>
          <w:color w:val="C00000"/>
          <w:sz w:val="22"/>
          <w:szCs w:val="22"/>
        </w:rPr>
      </w:pPr>
      <w:r w:rsidRPr="00C56A99">
        <w:rPr>
          <w:rStyle w:val="Heading2Char"/>
          <w:b/>
          <w:color w:val="C00000"/>
          <w:sz w:val="22"/>
          <w:szCs w:val="22"/>
        </w:rPr>
        <w:t>კითხვა N9</w:t>
      </w:r>
      <w:r w:rsidR="009574C2" w:rsidRPr="00082482">
        <w:rPr>
          <w:rStyle w:val="Heading2Char"/>
          <w:b/>
          <w:color w:val="C00000"/>
          <w:sz w:val="22"/>
          <w:szCs w:val="22"/>
        </w:rPr>
        <w:t xml:space="preserve"> (MOH)</w:t>
      </w:r>
    </w:p>
    <w:p w:rsidR="000C130C" w:rsidRPr="001743B8" w:rsidRDefault="000C130C" w:rsidP="001743B8">
      <w:pPr>
        <w:spacing w:after="0" w:line="256" w:lineRule="auto"/>
        <w:jc w:val="both"/>
        <w:rPr>
          <w:rStyle w:val="Heading2Char"/>
          <w:rFonts w:eastAsia="Merriweather" w:cs="Merriweather"/>
          <w:b/>
          <w:color w:val="000000"/>
          <w:sz w:val="20"/>
          <w:szCs w:val="20"/>
        </w:rPr>
      </w:pPr>
      <w:r>
        <w:rPr>
          <w:rFonts w:asciiTheme="majorHAnsi" w:eastAsia="Merriweather" w:hAnsiTheme="majorHAnsi" w:cs="Merriweather"/>
          <w:color w:val="000000"/>
          <w:sz w:val="20"/>
          <w:szCs w:val="20"/>
        </w:rPr>
        <w:t xml:space="preserve">სოფლის ექიმის ანაზღაურებადი შვებულება </w:t>
      </w:r>
      <w:r>
        <w:rPr>
          <w:rFonts w:asciiTheme="majorHAnsi" w:eastAsia="Merriweather" w:hAnsiTheme="majorHAnsi" w:cs="Merriweather"/>
          <w:b/>
          <w:color w:val="000000"/>
          <w:sz w:val="20"/>
          <w:szCs w:val="20"/>
        </w:rPr>
        <w:t>მაია შამუგია -595452646</w:t>
      </w:r>
    </w:p>
    <w:p w:rsidR="00B93E40" w:rsidRDefault="00B93E40" w:rsidP="00B93E40">
      <w:pPr>
        <w:pStyle w:val="Heading3"/>
        <w:spacing w:after="240"/>
        <w:rPr>
          <w:rStyle w:val="Heading2Char"/>
          <w:b/>
          <w:sz w:val="22"/>
          <w:szCs w:val="22"/>
        </w:rPr>
      </w:pPr>
      <w:r w:rsidRPr="00B93E40">
        <w:rPr>
          <w:rStyle w:val="Heading2Char"/>
          <w:b/>
          <w:sz w:val="22"/>
          <w:szCs w:val="22"/>
        </w:rPr>
        <w:t>სამინისტროს პასუხი</w:t>
      </w:r>
    </w:p>
    <w:p w:rsidR="00445EAD" w:rsidRPr="00AA00C1" w:rsidRDefault="00445EAD" w:rsidP="00445EAD">
      <w:pPr>
        <w:jc w:val="both"/>
        <w:rPr>
          <w:rFonts w:ascii="Sylfaen" w:eastAsia="Times New Roman" w:hAnsi="Sylfaen" w:cs="Sylfaen"/>
          <w:noProof/>
          <w:sz w:val="22"/>
          <w:szCs w:val="22"/>
          <w:highlight w:val="yellow"/>
        </w:rPr>
      </w:pPr>
      <w:r w:rsidRPr="00AA00C1">
        <w:rPr>
          <w:sz w:val="22"/>
          <w:szCs w:val="22"/>
          <w:highlight w:val="yellow"/>
        </w:rPr>
        <w:t xml:space="preserve">„სოფლის ექიმის“ სახელმწიფო პროგამაში განხორციელდა ცვლილება, რომლის თანახმადაც </w:t>
      </w:r>
      <w:r w:rsidRPr="00082482">
        <w:rPr>
          <w:sz w:val="22"/>
          <w:szCs w:val="22"/>
          <w:highlight w:val="yellow"/>
        </w:rPr>
        <w:t xml:space="preserve">2019 </w:t>
      </w:r>
      <w:r w:rsidRPr="00AA00C1">
        <w:rPr>
          <w:sz w:val="22"/>
          <w:szCs w:val="22"/>
          <w:highlight w:val="yellow"/>
        </w:rPr>
        <w:t xml:space="preserve">წლის 1 ნოემბრიდან სოფლის ექიმს/ექთანს ეძლევა უფება ისარგებლოს თავისუფალი დღეებით, </w:t>
      </w:r>
      <w:r w:rsidRPr="00082482">
        <w:rPr>
          <w:rFonts w:ascii="Sylfaen" w:eastAsia="Times New Roman" w:hAnsi="Sylfaen" w:cs="Sylfaen"/>
          <w:noProof/>
          <w:sz w:val="22"/>
          <w:szCs w:val="22"/>
          <w:highlight w:val="yellow"/>
        </w:rPr>
        <w:t>მომსახურების ხელშეკრულების ხანგრძლივობის პროპორციულად, ყოველ თვეზე არა უმეტეს 2 (ორი) კალენდარული დღისა</w:t>
      </w:r>
      <w:r w:rsidRPr="00AA00C1">
        <w:rPr>
          <w:rFonts w:ascii="Sylfaen" w:eastAsia="Times New Roman" w:hAnsi="Sylfaen" w:cs="Sylfaen"/>
          <w:noProof/>
          <w:sz w:val="22"/>
          <w:szCs w:val="22"/>
          <w:highlight w:val="yellow"/>
        </w:rPr>
        <w:t>. აღნიშნული დღეების</w:t>
      </w:r>
      <w:r w:rsidRPr="00082482">
        <w:rPr>
          <w:rFonts w:ascii="Sylfaen" w:eastAsia="Times New Roman" w:hAnsi="Sylfaen" w:cs="Sylfaen"/>
          <w:noProof/>
          <w:sz w:val="22"/>
          <w:szCs w:val="22"/>
          <w:highlight w:val="yellow"/>
        </w:rPr>
        <w:t xml:space="preserve"> გამოყენება შესაძლებელია ნაწილ-ნაწილ ან უწყვეტად, მაგრამ ერთჯერადად, არაუმეტეს განსაზღვრული დღეების ჯამური ოდენობის ½-ისა.</w:t>
      </w:r>
    </w:p>
    <w:p w:rsidR="000C130C" w:rsidRPr="00082482" w:rsidRDefault="00445EAD" w:rsidP="00445EAD">
      <w:pPr>
        <w:jc w:val="both"/>
        <w:rPr>
          <w:rFonts w:ascii="Sylfaen" w:eastAsia="Times New Roman" w:hAnsi="Sylfaen" w:cs="Sylfaen"/>
          <w:noProof/>
          <w:sz w:val="22"/>
          <w:szCs w:val="22"/>
        </w:rPr>
      </w:pPr>
      <w:r w:rsidRPr="00AA00C1">
        <w:rPr>
          <w:rFonts w:ascii="Sylfaen" w:eastAsia="Times New Roman" w:hAnsi="Sylfaen" w:cs="Sylfaen"/>
          <w:noProof/>
          <w:sz w:val="22"/>
          <w:szCs w:val="22"/>
          <w:highlight w:val="yellow"/>
        </w:rPr>
        <w:t>ამასთან, თავისუფალი დღეებით სარგებლობის პერიოდში,  სოფლის ექიმზე/ექთანზე   გაიცემა მომსახურბის ღირებულება.  ხოლო, მათ ჩანაცვლებას უზრუნველყოფს პროგრამის განმახორციელებელი.</w:t>
      </w:r>
    </w:p>
    <w:p w:rsidR="009574C2" w:rsidRDefault="009574C2" w:rsidP="000C130C"/>
    <w:p w:rsidR="000C130C" w:rsidRDefault="000C130C" w:rsidP="000C130C">
      <w:pPr>
        <w:pBdr>
          <w:bottom w:val="single" w:sz="6" w:space="1" w:color="auto"/>
        </w:pBdr>
      </w:pPr>
    </w:p>
    <w:p w:rsidR="000C130C" w:rsidRPr="00455183" w:rsidRDefault="000C130C" w:rsidP="000C130C"/>
    <w:p w:rsidR="000C130C" w:rsidRPr="000C130C" w:rsidRDefault="000C130C" w:rsidP="000C130C"/>
    <w:p w:rsidR="00B93E40" w:rsidRDefault="00B93E40" w:rsidP="00B93E40">
      <w:pPr>
        <w:jc w:val="both"/>
        <w:rPr>
          <w:rStyle w:val="Heading2Char"/>
          <w:b/>
          <w:color w:val="C00000"/>
          <w:sz w:val="22"/>
          <w:szCs w:val="22"/>
        </w:rPr>
      </w:pPr>
      <w:r w:rsidRPr="00C56A99">
        <w:rPr>
          <w:rStyle w:val="Heading2Char"/>
          <w:b/>
          <w:color w:val="C00000"/>
          <w:sz w:val="22"/>
          <w:szCs w:val="22"/>
        </w:rPr>
        <w:t>კითხვა N10</w:t>
      </w:r>
      <w:r w:rsidR="009574C2" w:rsidRPr="00082482">
        <w:rPr>
          <w:rStyle w:val="Heading2Char"/>
          <w:b/>
          <w:color w:val="C00000"/>
          <w:sz w:val="22"/>
          <w:szCs w:val="22"/>
        </w:rPr>
        <w:t>(MOH)</w:t>
      </w:r>
    </w:p>
    <w:p w:rsidR="000C130C" w:rsidRPr="001743B8" w:rsidRDefault="000C130C" w:rsidP="001743B8">
      <w:pPr>
        <w:spacing w:after="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b/>
          <w:color w:val="000000"/>
          <w:sz w:val="20"/>
          <w:szCs w:val="20"/>
        </w:rPr>
        <w:t>გოჩა ლიპარტია- 591918236</w:t>
      </w:r>
      <w:r>
        <w:rPr>
          <w:rFonts w:asciiTheme="majorHAnsi" w:eastAsia="Merriweather" w:hAnsiTheme="majorHAnsi" w:cs="Merriweather"/>
          <w:color w:val="000000"/>
          <w:sz w:val="20"/>
          <w:szCs w:val="20"/>
        </w:rPr>
        <w:t xml:space="preserve"> - წამლების პრობლემა- ფასები</w:t>
      </w:r>
    </w:p>
    <w:p w:rsidR="00C56A99" w:rsidRDefault="00C56A99" w:rsidP="00C56A99">
      <w:pPr>
        <w:pStyle w:val="Heading3"/>
        <w:spacing w:after="240"/>
        <w:rPr>
          <w:rStyle w:val="Heading2Char"/>
          <w:b/>
          <w:sz w:val="22"/>
          <w:szCs w:val="22"/>
        </w:rPr>
      </w:pPr>
      <w:bookmarkStart w:id="14" w:name="OLE_LINK37"/>
      <w:bookmarkStart w:id="15" w:name="OLE_LINK38"/>
      <w:r w:rsidRPr="00B93E40">
        <w:rPr>
          <w:rStyle w:val="Heading2Char"/>
          <w:b/>
          <w:sz w:val="22"/>
          <w:szCs w:val="22"/>
        </w:rPr>
        <w:t>სამინისტროს პასუხი</w:t>
      </w:r>
    </w:p>
    <w:p w:rsidR="000C130C" w:rsidRDefault="00C132DE" w:rsidP="00C132DE">
      <w:pPr>
        <w:jc w:val="both"/>
      </w:pPr>
      <w:r w:rsidRPr="00516100">
        <w:rPr>
          <w:highlight w:val="yellow"/>
        </w:rPr>
        <w:t>სამინისტრო ახორციელებს ზოგიერთი ქრონიკული დაავადების სამკურნალო მედიკამენტებით უზრუნველყოფის პროგრამას, რომლით სარგებლობაც შეუძლიათ სოცდაუცველებს 100 000 ქულიდან, საპენსიო ასაკის პირებს, შშმ პირებს, ასევე, ვეტერანებს. პროგრამას მიმდინარეობის პროცესში გარკვეულ პოზიციებზე შეიქმნა დეფიციტური მდგომარეობა, რომლის აღმოსაფხვრელად, სამინისტრომ შეიმუშავა და 2020 წლიდან ძალაში შევა პროგრამის დაფინანსების ვაუჩერული მექანიზმი, რაც უზრუნველყოფს მედიკამენტებით მომარაგების უწყვეტობას.</w:t>
      </w:r>
    </w:p>
    <w:bookmarkEnd w:id="14"/>
    <w:bookmarkEnd w:id="15"/>
    <w:p w:rsidR="000C130C" w:rsidRDefault="000C130C" w:rsidP="000C130C">
      <w:pPr>
        <w:pBdr>
          <w:bottom w:val="single" w:sz="6" w:space="1" w:color="auto"/>
        </w:pBdr>
      </w:pPr>
    </w:p>
    <w:p w:rsidR="009574C2" w:rsidRDefault="009574C2" w:rsidP="000C130C">
      <w:pPr>
        <w:pBdr>
          <w:bottom w:val="single" w:sz="6" w:space="1" w:color="auto"/>
        </w:pBdr>
      </w:pPr>
    </w:p>
    <w:p w:rsidR="000C130C" w:rsidRDefault="000C130C" w:rsidP="00B93E40"/>
    <w:p w:rsidR="000C130C" w:rsidRPr="00C132DE" w:rsidRDefault="000C130C" w:rsidP="000C130C">
      <w:pPr>
        <w:jc w:val="both"/>
        <w:rPr>
          <w:rFonts w:asciiTheme="majorHAnsi" w:eastAsiaTheme="majorEastAsia" w:hAnsiTheme="majorHAnsi" w:cstheme="majorBidi"/>
          <w:b/>
          <w:color w:val="C00000"/>
        </w:rPr>
      </w:pPr>
      <w:bookmarkStart w:id="16" w:name="OLE_LINK30"/>
      <w:bookmarkStart w:id="17" w:name="OLE_LINK31"/>
      <w:bookmarkStart w:id="18" w:name="OLE_LINK18"/>
      <w:bookmarkStart w:id="19" w:name="OLE_LINK19"/>
      <w:r w:rsidRPr="00C56A99">
        <w:rPr>
          <w:rStyle w:val="Heading2Char"/>
          <w:b/>
          <w:color w:val="C00000"/>
          <w:sz w:val="22"/>
          <w:szCs w:val="22"/>
        </w:rPr>
        <w:t>კითხვა</w:t>
      </w:r>
      <w:r>
        <w:rPr>
          <w:rStyle w:val="Heading2Char"/>
          <w:b/>
          <w:color w:val="C00000"/>
          <w:sz w:val="22"/>
          <w:szCs w:val="22"/>
        </w:rPr>
        <w:t xml:space="preserve"> N11</w:t>
      </w:r>
      <w:r w:rsidR="009574C2" w:rsidRPr="00C132DE">
        <w:rPr>
          <w:rStyle w:val="Heading2Char"/>
          <w:b/>
          <w:color w:val="C00000"/>
          <w:sz w:val="22"/>
          <w:szCs w:val="22"/>
        </w:rPr>
        <w:t xml:space="preserve"> (MOH)</w:t>
      </w:r>
    </w:p>
    <w:bookmarkEnd w:id="16"/>
    <w:bookmarkEnd w:id="17"/>
    <w:p w:rsidR="000C130C" w:rsidRDefault="000C130C" w:rsidP="000C130C">
      <w:pPr>
        <w:spacing w:after="0" w:line="256" w:lineRule="auto"/>
        <w:ind w:left="720"/>
        <w:jc w:val="both"/>
        <w:rPr>
          <w:rFonts w:asciiTheme="majorHAnsi" w:eastAsia="Merriweather" w:hAnsiTheme="majorHAnsi" w:cs="Merriweather"/>
          <w:color w:val="000000"/>
          <w:sz w:val="20"/>
          <w:szCs w:val="20"/>
        </w:rPr>
      </w:pPr>
    </w:p>
    <w:bookmarkEnd w:id="18"/>
    <w:bookmarkEnd w:id="19"/>
    <w:p w:rsidR="000C130C" w:rsidRDefault="000C130C" w:rsidP="000C130C">
      <w:pPr>
        <w:spacing w:after="0" w:line="256" w:lineRule="auto"/>
        <w:jc w:val="both"/>
        <w:rPr>
          <w:rFonts w:asciiTheme="majorHAnsi" w:hAnsiTheme="majorHAnsi"/>
          <w:color w:val="000000"/>
          <w:sz w:val="20"/>
          <w:szCs w:val="20"/>
        </w:rPr>
      </w:pPr>
      <w:r>
        <w:rPr>
          <w:rFonts w:asciiTheme="majorHAnsi" w:eastAsia="Merriweather" w:hAnsiTheme="majorHAnsi" w:cs="Merriweather"/>
          <w:b/>
          <w:color w:val="000000"/>
          <w:sz w:val="20"/>
          <w:szCs w:val="20"/>
        </w:rPr>
        <w:t>მურმან</w:t>
      </w:r>
      <w:r>
        <w:rPr>
          <w:rFonts w:asciiTheme="majorHAnsi" w:hAnsiTheme="majorHAnsi"/>
          <w:b/>
          <w:color w:val="000000"/>
          <w:sz w:val="20"/>
          <w:szCs w:val="20"/>
        </w:rPr>
        <w:t xml:space="preserve"> </w:t>
      </w:r>
      <w:r>
        <w:rPr>
          <w:rFonts w:asciiTheme="majorHAnsi" w:eastAsia="Merriweather" w:hAnsiTheme="majorHAnsi" w:cs="Merriweather"/>
          <w:b/>
          <w:color w:val="000000"/>
          <w:sz w:val="20"/>
          <w:szCs w:val="20"/>
        </w:rPr>
        <w:t>ბოჯგუა</w:t>
      </w:r>
      <w:r>
        <w:rPr>
          <w:rFonts w:asciiTheme="majorHAnsi" w:hAnsiTheme="majorHAnsi"/>
          <w:b/>
          <w:color w:val="000000"/>
          <w:sz w:val="20"/>
          <w:szCs w:val="20"/>
        </w:rPr>
        <w:t>- 599143236</w:t>
      </w:r>
      <w:r>
        <w:rPr>
          <w:rFonts w:asciiTheme="majorHAnsi" w:eastAsia="Merriweather" w:hAnsiTheme="majorHAnsi" w:cs="Merriweather"/>
          <w:color w:val="000000"/>
          <w:sz w:val="20"/>
          <w:szCs w:val="20"/>
        </w:rPr>
        <w:t xml:space="preserve"> - სოფელში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არ</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არის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ექოსკოპია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ლაბორატორია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ხალხს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უწევს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ქალაქში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სიარული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ასევე</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ერთდება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სასწრაფო</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და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სოფლის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ექიმი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როგორ</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მოხდება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გაყოფა</w:t>
      </w:r>
      <w:r>
        <w:rPr>
          <w:rFonts w:asciiTheme="majorHAnsi" w:hAnsiTheme="majorHAnsi"/>
          <w:color w:val="000000"/>
          <w:sz w:val="20"/>
          <w:szCs w:val="20"/>
        </w:rPr>
        <w:t>?</w:t>
      </w:r>
    </w:p>
    <w:p w:rsidR="000C130C" w:rsidRDefault="000C130C" w:rsidP="000C130C">
      <w:pPr>
        <w:pStyle w:val="Heading3"/>
        <w:spacing w:after="240"/>
        <w:rPr>
          <w:rStyle w:val="Heading2Char"/>
          <w:b/>
          <w:sz w:val="22"/>
          <w:szCs w:val="22"/>
        </w:rPr>
      </w:pPr>
      <w:r w:rsidRPr="00B93E40">
        <w:rPr>
          <w:rStyle w:val="Heading2Char"/>
          <w:b/>
          <w:sz w:val="22"/>
          <w:szCs w:val="22"/>
        </w:rPr>
        <w:t>სამინისტროს პასუხი</w:t>
      </w:r>
    </w:p>
    <w:p w:rsidR="00AA00C1" w:rsidRPr="00AA00C1" w:rsidRDefault="00AA00C1" w:rsidP="00AA00C1">
      <w:pPr>
        <w:rPr>
          <w:highlight w:val="yellow"/>
        </w:rPr>
      </w:pPr>
      <w:r w:rsidRPr="00C132DE">
        <w:rPr>
          <w:highlight w:val="yellow"/>
        </w:rPr>
        <w:t xml:space="preserve">2019 </w:t>
      </w:r>
      <w:r w:rsidRPr="00AA00C1">
        <w:rPr>
          <w:highlight w:val="yellow"/>
        </w:rPr>
        <w:t xml:space="preserve">წლის 1 ნოემბრიდან სასწრაფო გადაუდებელი დახმარებისა და სოფლის ექიმის პროგრამების განმახორციელებელი გახდა სსიპ საგანგებო სიტუაციების კოორდინაციისა და გადაუდებელი დახმარების ცენტრი, რაც არ ნიშნავს ამ ორი პროგრამის გაერთიანებას. </w:t>
      </w:r>
    </w:p>
    <w:p w:rsidR="00AA00C1" w:rsidRPr="00AA00C1" w:rsidRDefault="00AA00C1" w:rsidP="00AA00C1">
      <w:pPr>
        <w:rPr>
          <w:highlight w:val="yellow"/>
        </w:rPr>
      </w:pPr>
      <w:r w:rsidRPr="00AA00C1">
        <w:rPr>
          <w:highlight w:val="yellow"/>
        </w:rPr>
        <w:t xml:space="preserve">აღნიშნული ცვლილება განხორციელდა მართვის ქსელური მოდელის ჩამოყალიბებისა და ერთიანი მენეჯმენტის შექმნის მიზნით. </w:t>
      </w:r>
    </w:p>
    <w:p w:rsidR="00AA00C1" w:rsidRPr="00C40BA7" w:rsidRDefault="00AA00C1" w:rsidP="00AA00C1">
      <w:r w:rsidRPr="00AA00C1">
        <w:rPr>
          <w:highlight w:val="yellow"/>
        </w:rPr>
        <w:t>აღნიშნული მოგვცემს მოსახლეობისათვის პირველადი სერვისების - სასწრაფო სამედიცინო დახმარების და პირველადი ჯანდაცვის ეფექტურად და ხარისხიანად მიწოდების შესაძლებლობას.</w:t>
      </w:r>
      <w:r>
        <w:t xml:space="preserve"> </w:t>
      </w:r>
    </w:p>
    <w:p w:rsidR="000C130C" w:rsidRDefault="000C130C" w:rsidP="000C130C"/>
    <w:p w:rsidR="009574C2" w:rsidRDefault="009574C2" w:rsidP="000C130C"/>
    <w:p w:rsidR="000C130C" w:rsidRDefault="000C130C" w:rsidP="000C130C">
      <w:pPr>
        <w:pBdr>
          <w:bottom w:val="single" w:sz="6" w:space="1" w:color="auto"/>
        </w:pBdr>
      </w:pPr>
    </w:p>
    <w:p w:rsidR="000C130C" w:rsidRPr="000C130C" w:rsidRDefault="000C130C" w:rsidP="000C130C"/>
    <w:p w:rsidR="000C130C" w:rsidRPr="000C130C" w:rsidRDefault="000C130C" w:rsidP="000C130C">
      <w:pPr>
        <w:spacing w:after="0" w:line="256" w:lineRule="auto"/>
        <w:jc w:val="both"/>
        <w:rPr>
          <w:rFonts w:asciiTheme="majorHAnsi" w:eastAsia="Calibri" w:hAnsiTheme="majorHAnsi" w:cs="Calibri"/>
          <w:sz w:val="20"/>
          <w:szCs w:val="20"/>
        </w:rPr>
      </w:pPr>
    </w:p>
    <w:p w:rsidR="000C130C" w:rsidRPr="000C130C" w:rsidRDefault="000C130C" w:rsidP="000C130C">
      <w:pPr>
        <w:spacing w:after="0" w:line="256" w:lineRule="auto"/>
        <w:ind w:left="720"/>
        <w:jc w:val="both"/>
        <w:rPr>
          <w:rFonts w:asciiTheme="majorHAnsi" w:eastAsia="Calibri" w:hAnsiTheme="majorHAnsi" w:cs="Calibri"/>
          <w:sz w:val="20"/>
          <w:szCs w:val="20"/>
        </w:rPr>
      </w:pPr>
    </w:p>
    <w:p w:rsidR="000C130C" w:rsidRPr="000C130C" w:rsidRDefault="000C130C" w:rsidP="000C130C">
      <w:pPr>
        <w:jc w:val="both"/>
        <w:rPr>
          <w:rStyle w:val="Heading2Char"/>
          <w:color w:val="C00000"/>
          <w:sz w:val="22"/>
          <w:szCs w:val="22"/>
        </w:rPr>
      </w:pPr>
      <w:r w:rsidRPr="000C130C">
        <w:rPr>
          <w:rStyle w:val="Heading2Char"/>
          <w:b/>
          <w:color w:val="C00000"/>
          <w:sz w:val="22"/>
          <w:szCs w:val="22"/>
        </w:rPr>
        <w:t>კითხვა</w:t>
      </w:r>
      <w:r w:rsidR="009574C2">
        <w:rPr>
          <w:rStyle w:val="Heading2Char"/>
          <w:b/>
          <w:color w:val="C00000"/>
          <w:sz w:val="22"/>
          <w:szCs w:val="22"/>
        </w:rPr>
        <w:t xml:space="preserve"> N12</w:t>
      </w:r>
      <w:r w:rsidR="009574C2" w:rsidRPr="00C132DE">
        <w:rPr>
          <w:rStyle w:val="Heading2Char"/>
          <w:b/>
          <w:color w:val="C00000"/>
          <w:sz w:val="22"/>
          <w:szCs w:val="22"/>
        </w:rPr>
        <w:t xml:space="preserve"> (MOH)</w:t>
      </w:r>
    </w:p>
    <w:p w:rsidR="000C130C" w:rsidRDefault="000C130C" w:rsidP="000C130C">
      <w:pPr>
        <w:spacing w:after="0" w:line="256" w:lineRule="auto"/>
        <w:ind w:left="720"/>
        <w:jc w:val="both"/>
        <w:rPr>
          <w:rFonts w:asciiTheme="majorHAnsi" w:eastAsia="Calibri" w:hAnsiTheme="majorHAnsi" w:cs="Calibri"/>
          <w:sz w:val="20"/>
          <w:szCs w:val="20"/>
        </w:rPr>
      </w:pPr>
    </w:p>
    <w:p w:rsidR="000C130C" w:rsidRDefault="000C130C" w:rsidP="000C130C">
      <w:pPr>
        <w:spacing w:after="0" w:line="256" w:lineRule="auto"/>
        <w:jc w:val="both"/>
        <w:rPr>
          <w:rFonts w:asciiTheme="majorHAnsi" w:hAnsiTheme="majorHAnsi"/>
          <w:color w:val="000000"/>
          <w:sz w:val="20"/>
          <w:szCs w:val="20"/>
        </w:rPr>
      </w:pPr>
      <w:r>
        <w:rPr>
          <w:rFonts w:asciiTheme="majorHAnsi" w:eastAsia="Merriweather" w:hAnsiTheme="majorHAnsi" w:cs="Merriweather"/>
          <w:b/>
          <w:color w:val="000000"/>
          <w:sz w:val="20"/>
          <w:szCs w:val="20"/>
        </w:rPr>
        <w:t>ირაკლი</w:t>
      </w:r>
      <w:r>
        <w:rPr>
          <w:rFonts w:asciiTheme="majorHAnsi" w:hAnsiTheme="majorHAnsi"/>
          <w:b/>
          <w:color w:val="000000"/>
          <w:sz w:val="20"/>
          <w:szCs w:val="20"/>
        </w:rPr>
        <w:t xml:space="preserve"> </w:t>
      </w:r>
      <w:r>
        <w:rPr>
          <w:rFonts w:asciiTheme="majorHAnsi" w:eastAsia="Merriweather" w:hAnsiTheme="majorHAnsi" w:cs="Merriweather"/>
          <w:b/>
          <w:color w:val="000000"/>
          <w:sz w:val="20"/>
          <w:szCs w:val="20"/>
        </w:rPr>
        <w:t>თორდია</w:t>
      </w:r>
      <w:r>
        <w:rPr>
          <w:rFonts w:asciiTheme="majorHAnsi" w:hAnsiTheme="majorHAnsi"/>
          <w:b/>
          <w:color w:val="000000"/>
          <w:sz w:val="20"/>
          <w:szCs w:val="20"/>
        </w:rPr>
        <w:t>- 599915481</w:t>
      </w:r>
      <w:r>
        <w:rPr>
          <w:rFonts w:asciiTheme="majorHAnsi" w:eastAsia="Merriweather" w:hAnsiTheme="majorHAnsi" w:cs="Merriweather"/>
          <w:color w:val="000000"/>
          <w:sz w:val="20"/>
          <w:szCs w:val="20"/>
        </w:rPr>
        <w:t xml:space="preserve"> - კადრების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პრობლემა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გვიწევს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თბილისში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გაგზავნა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გვაქვს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რესურსი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რომ</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გადავამზადოთ</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მაგრამ</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ეგ</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არ</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ითვლება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ლიცენზიად</w:t>
      </w:r>
      <w:r>
        <w:rPr>
          <w:rFonts w:asciiTheme="majorHAnsi" w:hAnsiTheme="majorHAnsi"/>
          <w:color w:val="000000"/>
          <w:sz w:val="20"/>
          <w:szCs w:val="20"/>
        </w:rPr>
        <w:t xml:space="preserve">. </w:t>
      </w:r>
    </w:p>
    <w:p w:rsidR="000C130C" w:rsidRDefault="000C130C" w:rsidP="000C130C">
      <w:pPr>
        <w:pStyle w:val="Heading3"/>
        <w:spacing w:after="240"/>
        <w:rPr>
          <w:rStyle w:val="Heading2Char"/>
          <w:b/>
          <w:sz w:val="22"/>
          <w:szCs w:val="22"/>
        </w:rPr>
      </w:pPr>
      <w:r w:rsidRPr="00B93E40">
        <w:rPr>
          <w:rStyle w:val="Heading2Char"/>
          <w:b/>
          <w:sz w:val="22"/>
          <w:szCs w:val="22"/>
        </w:rPr>
        <w:t>სამინისტროს პასუხი</w:t>
      </w:r>
    </w:p>
    <w:p w:rsidR="000C130C" w:rsidRDefault="000C130C" w:rsidP="000C130C"/>
    <w:p w:rsidR="000C130C" w:rsidRDefault="000C130C" w:rsidP="000C130C">
      <w:pPr>
        <w:pBdr>
          <w:bottom w:val="single" w:sz="6" w:space="1" w:color="auto"/>
        </w:pBdr>
      </w:pPr>
    </w:p>
    <w:p w:rsidR="009574C2" w:rsidRDefault="009574C2" w:rsidP="000C130C">
      <w:pPr>
        <w:pBdr>
          <w:bottom w:val="single" w:sz="6" w:space="1" w:color="auto"/>
        </w:pBdr>
      </w:pPr>
    </w:p>
    <w:p w:rsidR="000C130C" w:rsidRPr="000C130C" w:rsidRDefault="000C130C" w:rsidP="000C130C"/>
    <w:p w:rsidR="000C130C" w:rsidRPr="000C130C" w:rsidRDefault="000C130C" w:rsidP="000C130C">
      <w:pPr>
        <w:spacing w:after="0" w:line="256" w:lineRule="auto"/>
        <w:jc w:val="both"/>
        <w:rPr>
          <w:rFonts w:asciiTheme="majorHAnsi" w:hAnsiTheme="majorHAnsi"/>
          <w:sz w:val="20"/>
          <w:szCs w:val="20"/>
        </w:rPr>
      </w:pPr>
    </w:p>
    <w:p w:rsidR="000C130C" w:rsidRPr="00C132DE" w:rsidRDefault="000C130C" w:rsidP="000C130C">
      <w:pPr>
        <w:jc w:val="both"/>
        <w:rPr>
          <w:rFonts w:asciiTheme="majorHAnsi" w:eastAsiaTheme="majorEastAsia" w:hAnsiTheme="majorHAnsi" w:cstheme="majorBidi"/>
          <w:color w:val="C00000"/>
          <w:sz w:val="22"/>
          <w:szCs w:val="22"/>
        </w:rPr>
      </w:pPr>
      <w:r w:rsidRPr="000C130C">
        <w:rPr>
          <w:rStyle w:val="Heading2Char"/>
          <w:b/>
          <w:color w:val="C00000"/>
          <w:sz w:val="22"/>
          <w:szCs w:val="22"/>
        </w:rPr>
        <w:t>კითხვა</w:t>
      </w:r>
      <w:r w:rsidR="009574C2">
        <w:rPr>
          <w:rStyle w:val="Heading2Char"/>
          <w:b/>
          <w:color w:val="C00000"/>
          <w:sz w:val="22"/>
          <w:szCs w:val="22"/>
        </w:rPr>
        <w:t xml:space="preserve"> N13</w:t>
      </w:r>
      <w:r w:rsidR="009574C2" w:rsidRPr="00C132DE">
        <w:rPr>
          <w:rStyle w:val="Heading2Char"/>
          <w:b/>
          <w:color w:val="C00000"/>
          <w:sz w:val="22"/>
          <w:szCs w:val="22"/>
        </w:rPr>
        <w:t xml:space="preserve"> (MRDI)</w:t>
      </w:r>
    </w:p>
    <w:p w:rsidR="000C130C" w:rsidRDefault="000C130C" w:rsidP="000C130C">
      <w:pPr>
        <w:spacing w:after="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b/>
          <w:color w:val="000000"/>
          <w:sz w:val="20"/>
          <w:szCs w:val="20"/>
        </w:rPr>
        <w:t xml:space="preserve">ირაკლი ჯიქია- 599844184  - </w:t>
      </w:r>
      <w:r>
        <w:rPr>
          <w:rFonts w:asciiTheme="majorHAnsi" w:eastAsia="Merriweather" w:hAnsiTheme="majorHAnsi" w:cs="Merriweather"/>
          <w:color w:val="000000"/>
          <w:sz w:val="20"/>
          <w:szCs w:val="20"/>
        </w:rPr>
        <w:t>ტექნოპარკი, ახალგაზრდული სივრცეები</w:t>
      </w:r>
    </w:p>
    <w:p w:rsidR="000C130C" w:rsidRDefault="000C130C" w:rsidP="000C130C">
      <w:pPr>
        <w:pStyle w:val="Heading3"/>
        <w:spacing w:after="240"/>
        <w:rPr>
          <w:rStyle w:val="Heading2Char"/>
          <w:b/>
          <w:sz w:val="22"/>
          <w:szCs w:val="22"/>
        </w:rPr>
      </w:pPr>
      <w:r w:rsidRPr="00B93E40">
        <w:rPr>
          <w:rStyle w:val="Heading2Char"/>
          <w:b/>
          <w:sz w:val="22"/>
          <w:szCs w:val="22"/>
        </w:rPr>
        <w:t>სამინისტროს პასუხი</w:t>
      </w:r>
    </w:p>
    <w:p w:rsidR="000C130C" w:rsidRDefault="000C130C" w:rsidP="000C130C"/>
    <w:p w:rsidR="009574C2" w:rsidRDefault="009574C2" w:rsidP="000C130C"/>
    <w:p w:rsidR="000C130C" w:rsidRDefault="000C130C" w:rsidP="000C130C">
      <w:pPr>
        <w:pBdr>
          <w:bottom w:val="single" w:sz="6" w:space="1" w:color="auto"/>
        </w:pBdr>
      </w:pPr>
    </w:p>
    <w:p w:rsidR="000C130C" w:rsidRPr="000C130C" w:rsidRDefault="000C130C" w:rsidP="000C130C"/>
    <w:p w:rsidR="000C130C" w:rsidRPr="00C132DE" w:rsidRDefault="000C130C" w:rsidP="000C130C">
      <w:pPr>
        <w:spacing w:before="240"/>
        <w:jc w:val="both"/>
        <w:rPr>
          <w:rStyle w:val="Heading2Char"/>
          <w:color w:val="C00000"/>
          <w:sz w:val="22"/>
          <w:szCs w:val="22"/>
        </w:rPr>
      </w:pPr>
      <w:r w:rsidRPr="000C130C">
        <w:rPr>
          <w:rStyle w:val="Heading2Char"/>
          <w:b/>
          <w:color w:val="C00000"/>
          <w:sz w:val="22"/>
          <w:szCs w:val="22"/>
        </w:rPr>
        <w:t>კითხვა</w:t>
      </w:r>
      <w:r w:rsidR="009574C2">
        <w:rPr>
          <w:rStyle w:val="Heading2Char"/>
          <w:b/>
          <w:color w:val="C00000"/>
          <w:sz w:val="22"/>
          <w:szCs w:val="22"/>
        </w:rPr>
        <w:t xml:space="preserve"> N14</w:t>
      </w:r>
      <w:r w:rsidR="009574C2" w:rsidRPr="00C132DE">
        <w:rPr>
          <w:rStyle w:val="Heading2Char"/>
          <w:b/>
          <w:color w:val="C00000"/>
          <w:sz w:val="22"/>
          <w:szCs w:val="22"/>
        </w:rPr>
        <w:t xml:space="preserve"> (MOESD)</w:t>
      </w:r>
    </w:p>
    <w:p w:rsidR="000C130C" w:rsidRDefault="000C130C" w:rsidP="000C130C">
      <w:pPr>
        <w:spacing w:after="0" w:line="256" w:lineRule="auto"/>
        <w:ind w:left="720"/>
        <w:jc w:val="both"/>
        <w:rPr>
          <w:rFonts w:asciiTheme="majorHAnsi" w:eastAsia="Merriweather" w:hAnsiTheme="majorHAnsi" w:cs="Merriweather"/>
          <w:color w:val="000000"/>
          <w:sz w:val="20"/>
          <w:szCs w:val="20"/>
        </w:rPr>
      </w:pPr>
    </w:p>
    <w:p w:rsidR="000C130C" w:rsidRDefault="000C130C" w:rsidP="000C130C">
      <w:pPr>
        <w:spacing w:after="16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b/>
          <w:color w:val="000000"/>
          <w:sz w:val="20"/>
          <w:szCs w:val="20"/>
        </w:rPr>
        <w:t>დემეტრე</w:t>
      </w:r>
      <w:r>
        <w:rPr>
          <w:rFonts w:asciiTheme="majorHAnsi" w:hAnsiTheme="majorHAnsi"/>
          <w:b/>
          <w:color w:val="000000"/>
          <w:sz w:val="20"/>
          <w:szCs w:val="20"/>
        </w:rPr>
        <w:t xml:space="preserve"> </w:t>
      </w:r>
      <w:r>
        <w:rPr>
          <w:rFonts w:asciiTheme="majorHAnsi" w:eastAsia="Merriweather" w:hAnsiTheme="majorHAnsi" w:cs="Merriweather"/>
          <w:b/>
          <w:color w:val="000000"/>
          <w:sz w:val="20"/>
          <w:szCs w:val="20"/>
        </w:rPr>
        <w:t>ძიმცეიშვილი</w:t>
      </w:r>
      <w:r>
        <w:rPr>
          <w:rFonts w:asciiTheme="majorHAnsi" w:hAnsiTheme="majorHAnsi"/>
          <w:b/>
          <w:color w:val="000000"/>
          <w:sz w:val="20"/>
          <w:szCs w:val="20"/>
        </w:rPr>
        <w:t>- 598288992</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 xml:space="preserve"> - ბიზნეს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სექტორის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მხარდაჭერა - პრემიერმა მკაცრად უთხრა, რომ ასეთი ზოგადი მოთხოვნები არასერიოზული მიდგომაა, თუ არის რაიმე კონკრეტული პრობლემა ბიზნესთან დაკავშირებით, ამაზე უნდა გაკეთდეს აქცენტი</w:t>
      </w:r>
    </w:p>
    <w:p w:rsidR="000C130C" w:rsidRDefault="000C130C" w:rsidP="000C130C">
      <w:pPr>
        <w:pStyle w:val="Heading3"/>
        <w:spacing w:after="240"/>
        <w:rPr>
          <w:rStyle w:val="Heading2Char"/>
          <w:b/>
          <w:sz w:val="22"/>
          <w:szCs w:val="22"/>
        </w:rPr>
      </w:pPr>
      <w:r w:rsidRPr="00B93E40">
        <w:rPr>
          <w:rStyle w:val="Heading2Char"/>
          <w:b/>
          <w:sz w:val="22"/>
          <w:szCs w:val="22"/>
        </w:rPr>
        <w:t>სამინისტროს პასუხი</w:t>
      </w:r>
    </w:p>
    <w:p w:rsidR="000C130C" w:rsidRDefault="000C130C" w:rsidP="000C130C"/>
    <w:p w:rsidR="000C130C" w:rsidRDefault="000C130C" w:rsidP="000C130C">
      <w:pPr>
        <w:pBdr>
          <w:bottom w:val="single" w:sz="6" w:space="1" w:color="auto"/>
        </w:pBdr>
      </w:pPr>
    </w:p>
    <w:p w:rsidR="009574C2" w:rsidRDefault="009574C2" w:rsidP="000C130C">
      <w:pPr>
        <w:pBdr>
          <w:bottom w:val="single" w:sz="6" w:space="1" w:color="auto"/>
        </w:pBdr>
      </w:pPr>
    </w:p>
    <w:p w:rsidR="000C130C" w:rsidRPr="000C130C" w:rsidRDefault="000C130C" w:rsidP="000C130C"/>
    <w:p w:rsidR="000C130C" w:rsidRDefault="000C130C" w:rsidP="000C130C">
      <w:pPr>
        <w:spacing w:after="160" w:line="256" w:lineRule="auto"/>
        <w:ind w:left="720"/>
        <w:jc w:val="both"/>
        <w:rPr>
          <w:rFonts w:asciiTheme="majorHAnsi" w:eastAsia="Calibri" w:hAnsiTheme="majorHAnsi" w:cs="Calibri"/>
          <w:color w:val="000000"/>
          <w:sz w:val="20"/>
          <w:szCs w:val="20"/>
        </w:rPr>
      </w:pPr>
    </w:p>
    <w:p w:rsidR="000C130C" w:rsidRDefault="000C130C" w:rsidP="000C130C">
      <w:pPr>
        <w:jc w:val="both"/>
        <w:rPr>
          <w:rFonts w:asciiTheme="majorHAnsi" w:eastAsia="Merriweather" w:hAnsiTheme="majorHAnsi" w:cs="Merriweather"/>
          <w:b/>
          <w:sz w:val="20"/>
          <w:szCs w:val="20"/>
        </w:rPr>
      </w:pPr>
      <w:r>
        <w:rPr>
          <w:rFonts w:asciiTheme="majorHAnsi" w:eastAsia="Merriweather" w:hAnsiTheme="majorHAnsi" w:cs="Merriweather"/>
          <w:b/>
          <w:sz w:val="20"/>
          <w:szCs w:val="20"/>
        </w:rPr>
        <w:t>სოფელ ჭკადუაში მოსახლეობასთან შეხვედრა</w:t>
      </w:r>
    </w:p>
    <w:p w:rsidR="000C130C" w:rsidRPr="00C132DE" w:rsidRDefault="000C130C" w:rsidP="000C130C">
      <w:pPr>
        <w:jc w:val="both"/>
        <w:rPr>
          <w:rFonts w:asciiTheme="majorHAnsi" w:eastAsiaTheme="majorEastAsia" w:hAnsiTheme="majorHAnsi" w:cstheme="majorBidi"/>
          <w:b/>
          <w:color w:val="C00000"/>
        </w:rPr>
      </w:pPr>
      <w:r w:rsidRPr="00C56A99">
        <w:rPr>
          <w:rStyle w:val="Heading2Char"/>
          <w:b/>
          <w:color w:val="C00000"/>
          <w:sz w:val="22"/>
          <w:szCs w:val="22"/>
        </w:rPr>
        <w:t>კითხვა</w:t>
      </w:r>
      <w:r w:rsidR="009574C2">
        <w:rPr>
          <w:rStyle w:val="Heading2Char"/>
          <w:b/>
          <w:color w:val="C00000"/>
          <w:sz w:val="22"/>
          <w:szCs w:val="22"/>
        </w:rPr>
        <w:t xml:space="preserve"> N15</w:t>
      </w:r>
      <w:r w:rsidR="009574C2" w:rsidRPr="00C132DE">
        <w:rPr>
          <w:rStyle w:val="Heading2Char"/>
          <w:b/>
          <w:color w:val="C00000"/>
          <w:sz w:val="22"/>
          <w:szCs w:val="22"/>
        </w:rPr>
        <w:t xml:space="preserve"> </w:t>
      </w:r>
      <w:bookmarkStart w:id="20" w:name="OLE_LINK57"/>
      <w:bookmarkStart w:id="21" w:name="OLE_LINK58"/>
      <w:r w:rsidR="009574C2" w:rsidRPr="00C132DE">
        <w:rPr>
          <w:rStyle w:val="Heading2Char"/>
          <w:b/>
          <w:color w:val="C00000"/>
          <w:sz w:val="22"/>
          <w:szCs w:val="22"/>
        </w:rPr>
        <w:t>(MRDI)</w:t>
      </w:r>
      <w:bookmarkEnd w:id="20"/>
      <w:bookmarkEnd w:id="21"/>
    </w:p>
    <w:p w:rsidR="000C130C" w:rsidRDefault="000C130C" w:rsidP="000C130C">
      <w:pPr>
        <w:spacing w:after="0" w:line="256" w:lineRule="auto"/>
        <w:ind w:left="720"/>
        <w:jc w:val="both"/>
        <w:rPr>
          <w:rFonts w:asciiTheme="majorHAnsi" w:eastAsia="Merriweather" w:hAnsiTheme="majorHAnsi" w:cs="Merriweather"/>
          <w:b/>
          <w:color w:val="000000"/>
          <w:sz w:val="20"/>
          <w:szCs w:val="20"/>
          <w:highlight w:val="yellow"/>
        </w:rPr>
      </w:pPr>
    </w:p>
    <w:p w:rsidR="000C130C" w:rsidRPr="0080686B" w:rsidRDefault="000C130C" w:rsidP="009574C2">
      <w:pPr>
        <w:spacing w:after="0" w:line="256" w:lineRule="auto"/>
        <w:jc w:val="both"/>
        <w:rPr>
          <w:rFonts w:asciiTheme="majorHAnsi" w:eastAsia="Merriweather" w:hAnsiTheme="majorHAnsi" w:cs="Merriweather"/>
          <w:color w:val="000000"/>
          <w:sz w:val="20"/>
          <w:szCs w:val="20"/>
        </w:rPr>
      </w:pPr>
      <w:r w:rsidRPr="0080686B">
        <w:rPr>
          <w:rFonts w:asciiTheme="majorHAnsi" w:eastAsia="Merriweather" w:hAnsiTheme="majorHAnsi" w:cs="Merriweather"/>
          <w:b/>
          <w:color w:val="000000"/>
          <w:sz w:val="20"/>
          <w:szCs w:val="20"/>
        </w:rPr>
        <w:t xml:space="preserve">ლელა ხვიჩავა 577177483 - ჩხორის საჯარო სკოლის ინფრასტრუქტურა - </w:t>
      </w:r>
      <w:r w:rsidRPr="0080686B">
        <w:rPr>
          <w:rFonts w:asciiTheme="majorHAnsi" w:eastAsia="Merriweather" w:hAnsiTheme="majorHAnsi" w:cs="Merriweather"/>
          <w:color w:val="000000"/>
          <w:sz w:val="20"/>
          <w:szCs w:val="20"/>
        </w:rPr>
        <w:t>სკოლაში არ აქვთ სპორტდარბაზი, მისახმარებელია ამ კუთხით;</w:t>
      </w:r>
    </w:p>
    <w:p w:rsidR="000C130C" w:rsidRDefault="000C130C" w:rsidP="000C130C">
      <w:pPr>
        <w:pStyle w:val="Heading3"/>
        <w:spacing w:after="240"/>
        <w:rPr>
          <w:rStyle w:val="Heading2Char"/>
          <w:b/>
          <w:sz w:val="22"/>
          <w:szCs w:val="22"/>
        </w:rPr>
      </w:pPr>
      <w:r w:rsidRPr="00B93E40">
        <w:rPr>
          <w:rStyle w:val="Heading2Char"/>
          <w:b/>
          <w:sz w:val="22"/>
          <w:szCs w:val="22"/>
        </w:rPr>
        <w:t>სამინისტროს პასუხი</w:t>
      </w:r>
    </w:p>
    <w:p w:rsidR="000C130C" w:rsidRDefault="000C130C" w:rsidP="000C130C"/>
    <w:p w:rsidR="009574C2" w:rsidRDefault="009574C2" w:rsidP="000C130C"/>
    <w:p w:rsidR="000C130C" w:rsidRDefault="000C130C" w:rsidP="000C130C">
      <w:pPr>
        <w:pBdr>
          <w:bottom w:val="single" w:sz="6" w:space="1" w:color="auto"/>
        </w:pBdr>
      </w:pPr>
    </w:p>
    <w:p w:rsidR="000C130C" w:rsidRDefault="000C130C" w:rsidP="009574C2">
      <w:pPr>
        <w:spacing w:after="0" w:line="256" w:lineRule="auto"/>
        <w:jc w:val="both"/>
        <w:rPr>
          <w:rFonts w:asciiTheme="majorHAnsi" w:eastAsia="Merriweather" w:hAnsiTheme="majorHAnsi" w:cs="Merriweather"/>
          <w:color w:val="000000"/>
          <w:sz w:val="20"/>
          <w:szCs w:val="20"/>
          <w:highlight w:val="yellow"/>
        </w:rPr>
      </w:pPr>
    </w:p>
    <w:p w:rsidR="000C130C" w:rsidRPr="00C56A99" w:rsidRDefault="000C130C" w:rsidP="000C130C">
      <w:pPr>
        <w:jc w:val="both"/>
        <w:rPr>
          <w:rFonts w:asciiTheme="majorHAnsi" w:eastAsiaTheme="majorEastAsia" w:hAnsiTheme="majorHAnsi" w:cstheme="majorBidi"/>
          <w:b/>
          <w:color w:val="C00000"/>
        </w:rPr>
      </w:pPr>
      <w:r w:rsidRPr="00C56A99">
        <w:rPr>
          <w:rStyle w:val="Heading2Char"/>
          <w:b/>
          <w:color w:val="C00000"/>
          <w:sz w:val="22"/>
          <w:szCs w:val="22"/>
        </w:rPr>
        <w:t>კითხვა</w:t>
      </w:r>
      <w:r w:rsidR="009574C2">
        <w:rPr>
          <w:rStyle w:val="Heading2Char"/>
          <w:b/>
          <w:color w:val="C00000"/>
          <w:sz w:val="22"/>
          <w:szCs w:val="22"/>
        </w:rPr>
        <w:t xml:space="preserve"> N16</w:t>
      </w:r>
      <w:r w:rsidR="009574C2" w:rsidRPr="00C132DE">
        <w:rPr>
          <w:rStyle w:val="Heading2Char"/>
          <w:b/>
          <w:color w:val="C00000"/>
          <w:sz w:val="22"/>
          <w:szCs w:val="22"/>
        </w:rPr>
        <w:t xml:space="preserve"> (MRDI)</w:t>
      </w:r>
    </w:p>
    <w:p w:rsidR="000C130C" w:rsidRPr="00C132DE" w:rsidRDefault="000C130C" w:rsidP="009574C2">
      <w:pPr>
        <w:spacing w:after="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color w:val="000000"/>
          <w:sz w:val="20"/>
          <w:szCs w:val="20"/>
        </w:rPr>
        <w:t xml:space="preserve">არ არის გზა დაგებული, ასევე, არ აქვთ გაზი და წაყლი. </w:t>
      </w:r>
    </w:p>
    <w:p w:rsidR="000C130C" w:rsidRPr="00C56A99" w:rsidRDefault="000C130C" w:rsidP="000C130C">
      <w:pPr>
        <w:pStyle w:val="Heading3"/>
        <w:spacing w:after="240"/>
        <w:rPr>
          <w:b/>
          <w:color w:val="0B5294" w:themeColor="accent1" w:themeShade="BF"/>
          <w:sz w:val="22"/>
          <w:szCs w:val="22"/>
        </w:rPr>
      </w:pPr>
      <w:r w:rsidRPr="00B93E40">
        <w:rPr>
          <w:rStyle w:val="Heading2Char"/>
          <w:b/>
          <w:sz w:val="22"/>
          <w:szCs w:val="22"/>
        </w:rPr>
        <w:t>სამინისტროს პასუხი</w:t>
      </w:r>
    </w:p>
    <w:p w:rsidR="000C130C" w:rsidRPr="000C130C" w:rsidRDefault="000C130C" w:rsidP="000C130C">
      <w:pPr>
        <w:spacing w:after="0" w:line="256" w:lineRule="auto"/>
        <w:ind w:left="720"/>
        <w:jc w:val="both"/>
        <w:rPr>
          <w:rFonts w:asciiTheme="majorHAnsi" w:eastAsia="Merriweather" w:hAnsiTheme="majorHAnsi" w:cs="Merriweather"/>
          <w:color w:val="000000"/>
          <w:sz w:val="20"/>
          <w:szCs w:val="20"/>
        </w:rPr>
      </w:pPr>
    </w:p>
    <w:p w:rsidR="000C130C" w:rsidRDefault="000C130C" w:rsidP="000C130C">
      <w:pPr>
        <w:pBdr>
          <w:bottom w:val="single" w:sz="6" w:space="1" w:color="auto"/>
        </w:pBdr>
      </w:pPr>
    </w:p>
    <w:p w:rsidR="000C130C" w:rsidRDefault="000C130C" w:rsidP="000C130C">
      <w:pPr>
        <w:pBdr>
          <w:bottom w:val="single" w:sz="6" w:space="1" w:color="auto"/>
        </w:pBdr>
      </w:pPr>
    </w:p>
    <w:p w:rsidR="009574C2" w:rsidRDefault="009574C2" w:rsidP="000C130C">
      <w:pPr>
        <w:pBdr>
          <w:bottom w:val="single" w:sz="6" w:space="1" w:color="auto"/>
        </w:pBdr>
      </w:pPr>
    </w:p>
    <w:p w:rsidR="000C130C" w:rsidRDefault="000C130C" w:rsidP="000C130C">
      <w:pPr>
        <w:spacing w:after="0" w:line="256" w:lineRule="auto"/>
        <w:ind w:left="720"/>
        <w:jc w:val="both"/>
        <w:rPr>
          <w:rFonts w:asciiTheme="majorHAnsi" w:eastAsia="Merriweather" w:hAnsiTheme="majorHAnsi" w:cs="Merriweather"/>
          <w:color w:val="000000"/>
          <w:sz w:val="20"/>
          <w:szCs w:val="20"/>
        </w:rPr>
      </w:pPr>
    </w:p>
    <w:p w:rsidR="000C130C" w:rsidRPr="00C132DE" w:rsidRDefault="000C130C" w:rsidP="000C130C">
      <w:pPr>
        <w:jc w:val="both"/>
        <w:rPr>
          <w:rFonts w:asciiTheme="majorHAnsi" w:eastAsiaTheme="majorEastAsia" w:hAnsiTheme="majorHAnsi" w:cstheme="majorBidi"/>
          <w:b/>
          <w:color w:val="C00000"/>
        </w:rPr>
      </w:pPr>
      <w:r w:rsidRPr="00C56A99">
        <w:rPr>
          <w:rStyle w:val="Heading2Char"/>
          <w:b/>
          <w:color w:val="C00000"/>
          <w:sz w:val="22"/>
          <w:szCs w:val="22"/>
        </w:rPr>
        <w:t>კითხვა</w:t>
      </w:r>
      <w:r w:rsidR="009574C2">
        <w:rPr>
          <w:rStyle w:val="Heading2Char"/>
          <w:b/>
          <w:color w:val="C00000"/>
          <w:sz w:val="22"/>
          <w:szCs w:val="22"/>
        </w:rPr>
        <w:t xml:space="preserve"> N17</w:t>
      </w:r>
      <w:r w:rsidR="009574C2" w:rsidRPr="00C132DE">
        <w:rPr>
          <w:rStyle w:val="Heading2Char"/>
          <w:b/>
          <w:color w:val="C00000"/>
          <w:sz w:val="22"/>
          <w:szCs w:val="22"/>
        </w:rPr>
        <w:t xml:space="preserve"> (MRDI)</w:t>
      </w:r>
    </w:p>
    <w:p w:rsidR="000C130C" w:rsidRDefault="000C130C" w:rsidP="009574C2">
      <w:pPr>
        <w:spacing w:after="0" w:line="256" w:lineRule="auto"/>
        <w:jc w:val="both"/>
        <w:rPr>
          <w:rFonts w:asciiTheme="majorHAnsi" w:eastAsia="Merriweather" w:hAnsiTheme="majorHAnsi" w:cs="Merriweather"/>
          <w:b/>
          <w:color w:val="000000"/>
          <w:sz w:val="20"/>
          <w:szCs w:val="20"/>
        </w:rPr>
      </w:pPr>
      <w:r>
        <w:rPr>
          <w:rFonts w:asciiTheme="majorHAnsi" w:eastAsia="Merriweather" w:hAnsiTheme="majorHAnsi" w:cs="Merriweather"/>
          <w:color w:val="000000"/>
          <w:sz w:val="20"/>
          <w:szCs w:val="20"/>
        </w:rPr>
        <w:t xml:space="preserve">სოფელ </w:t>
      </w:r>
      <w:r>
        <w:rPr>
          <w:rFonts w:asciiTheme="majorHAnsi" w:eastAsia="Merriweather" w:hAnsiTheme="majorHAnsi" w:cs="Merriweather"/>
          <w:color w:val="FF0000"/>
          <w:sz w:val="20"/>
          <w:szCs w:val="20"/>
        </w:rPr>
        <w:t>ჩხორის</w:t>
      </w:r>
      <w:r>
        <w:rPr>
          <w:rFonts w:asciiTheme="majorHAnsi" w:eastAsia="Merriweather" w:hAnsiTheme="majorHAnsi" w:cs="Merriweather"/>
          <w:color w:val="000000"/>
          <w:sz w:val="20"/>
          <w:szCs w:val="20"/>
        </w:rPr>
        <w:t xml:space="preserve">  გაზის დაერთება - </w:t>
      </w:r>
      <w:r>
        <w:rPr>
          <w:rFonts w:asciiTheme="majorHAnsi" w:eastAsia="Merriweather" w:hAnsiTheme="majorHAnsi" w:cs="Merriweather"/>
          <w:b/>
          <w:color w:val="000000"/>
          <w:sz w:val="20"/>
          <w:szCs w:val="20"/>
        </w:rPr>
        <w:t>ბესიკ ფიფია  591447637</w:t>
      </w:r>
    </w:p>
    <w:p w:rsidR="000C130C" w:rsidRDefault="000C130C" w:rsidP="000C130C">
      <w:pPr>
        <w:pStyle w:val="Heading3"/>
        <w:spacing w:after="240"/>
        <w:rPr>
          <w:rStyle w:val="Heading2Char"/>
          <w:b/>
          <w:sz w:val="22"/>
          <w:szCs w:val="22"/>
        </w:rPr>
      </w:pPr>
      <w:r w:rsidRPr="00B93E40">
        <w:rPr>
          <w:rStyle w:val="Heading2Char"/>
          <w:b/>
          <w:sz w:val="22"/>
          <w:szCs w:val="22"/>
        </w:rPr>
        <w:t>სამინისტროს პასუხი</w:t>
      </w:r>
    </w:p>
    <w:p w:rsidR="000C130C" w:rsidRDefault="000C130C" w:rsidP="000C130C"/>
    <w:p w:rsidR="000C130C" w:rsidRDefault="000C130C" w:rsidP="000C130C"/>
    <w:p w:rsidR="000C130C" w:rsidRDefault="000C130C" w:rsidP="000C130C">
      <w:pPr>
        <w:pBdr>
          <w:bottom w:val="single" w:sz="6" w:space="1" w:color="auto"/>
        </w:pBdr>
      </w:pPr>
    </w:p>
    <w:p w:rsidR="009574C2" w:rsidRDefault="009574C2" w:rsidP="000C130C">
      <w:pPr>
        <w:pBdr>
          <w:bottom w:val="single" w:sz="6" w:space="1" w:color="auto"/>
        </w:pBdr>
      </w:pPr>
    </w:p>
    <w:p w:rsidR="000C130C" w:rsidRPr="000C130C" w:rsidRDefault="000C130C" w:rsidP="000C130C"/>
    <w:p w:rsidR="000C130C" w:rsidRPr="000C130C" w:rsidRDefault="000C130C" w:rsidP="000C130C">
      <w:pPr>
        <w:spacing w:after="0" w:line="256" w:lineRule="auto"/>
        <w:ind w:left="720"/>
        <w:jc w:val="both"/>
        <w:rPr>
          <w:rFonts w:asciiTheme="majorHAnsi" w:eastAsia="Merriweather" w:hAnsiTheme="majorHAnsi" w:cs="Merriweather"/>
          <w:color w:val="000000"/>
          <w:sz w:val="20"/>
          <w:szCs w:val="20"/>
        </w:rPr>
      </w:pPr>
    </w:p>
    <w:p w:rsidR="000C130C" w:rsidRPr="00C132DE" w:rsidRDefault="000C130C" w:rsidP="000C130C">
      <w:pPr>
        <w:jc w:val="both"/>
        <w:rPr>
          <w:rFonts w:asciiTheme="majorHAnsi" w:eastAsiaTheme="majorEastAsia" w:hAnsiTheme="majorHAnsi" w:cstheme="majorBidi"/>
          <w:b/>
          <w:color w:val="C00000"/>
        </w:rPr>
      </w:pPr>
      <w:r w:rsidRPr="00C56A99">
        <w:rPr>
          <w:rStyle w:val="Heading2Char"/>
          <w:b/>
          <w:color w:val="C00000"/>
          <w:sz w:val="22"/>
          <w:szCs w:val="22"/>
        </w:rPr>
        <w:t>კითხვა</w:t>
      </w:r>
      <w:r w:rsidR="009574C2">
        <w:rPr>
          <w:rStyle w:val="Heading2Char"/>
          <w:b/>
          <w:color w:val="C00000"/>
          <w:sz w:val="22"/>
          <w:szCs w:val="22"/>
        </w:rPr>
        <w:t xml:space="preserve"> N18</w:t>
      </w:r>
      <w:r w:rsidR="009574C2" w:rsidRPr="00C132DE">
        <w:rPr>
          <w:rStyle w:val="Heading2Char"/>
          <w:b/>
          <w:color w:val="C00000"/>
          <w:sz w:val="22"/>
          <w:szCs w:val="22"/>
        </w:rPr>
        <w:t xml:space="preserve"> (MOESD, MRDI)</w:t>
      </w:r>
    </w:p>
    <w:p w:rsidR="000C130C" w:rsidRDefault="000C130C" w:rsidP="000C130C">
      <w:pPr>
        <w:spacing w:after="0" w:line="256" w:lineRule="auto"/>
        <w:jc w:val="both"/>
        <w:rPr>
          <w:rFonts w:asciiTheme="majorHAnsi" w:eastAsia="Merriweather" w:hAnsiTheme="majorHAnsi" w:cs="Merriweather"/>
          <w:color w:val="000000"/>
          <w:sz w:val="20"/>
          <w:szCs w:val="20"/>
        </w:rPr>
      </w:pPr>
    </w:p>
    <w:p w:rsidR="000C130C" w:rsidRDefault="000C130C" w:rsidP="009574C2">
      <w:pPr>
        <w:spacing w:after="160" w:line="256" w:lineRule="auto"/>
        <w:rPr>
          <w:rFonts w:asciiTheme="majorHAnsi" w:eastAsia="Merriweather" w:hAnsiTheme="majorHAnsi" w:cs="Merriweather"/>
          <w:b/>
          <w:color w:val="000000"/>
          <w:sz w:val="20"/>
          <w:szCs w:val="20"/>
        </w:rPr>
      </w:pPr>
      <w:r>
        <w:rPr>
          <w:rFonts w:asciiTheme="majorHAnsi" w:eastAsia="Merriweather" w:hAnsiTheme="majorHAnsi" w:cs="Merriweather"/>
          <w:color w:val="000000"/>
          <w:sz w:val="20"/>
          <w:szCs w:val="20"/>
        </w:rPr>
        <w:t xml:space="preserve">სამოყვარულო თეატრი (სახელმწიფოზე გადაცემა ) - </w:t>
      </w:r>
      <w:r>
        <w:rPr>
          <w:rFonts w:asciiTheme="majorHAnsi" w:eastAsia="Merriweather" w:hAnsiTheme="majorHAnsi" w:cs="Merriweather"/>
          <w:b/>
          <w:color w:val="000000"/>
          <w:sz w:val="20"/>
          <w:szCs w:val="20"/>
        </w:rPr>
        <w:t xml:space="preserve">ილია სოსელია 599516127 </w:t>
      </w:r>
    </w:p>
    <w:p w:rsidR="000C130C" w:rsidRDefault="000C130C" w:rsidP="000C130C">
      <w:pPr>
        <w:pStyle w:val="Heading3"/>
        <w:spacing w:after="240"/>
        <w:rPr>
          <w:rStyle w:val="Heading2Char"/>
          <w:b/>
          <w:sz w:val="22"/>
          <w:szCs w:val="22"/>
        </w:rPr>
      </w:pPr>
      <w:r w:rsidRPr="00B93E40">
        <w:rPr>
          <w:rStyle w:val="Heading2Char"/>
          <w:b/>
          <w:sz w:val="22"/>
          <w:szCs w:val="22"/>
        </w:rPr>
        <w:t>სამინისტროს პასუხი</w:t>
      </w:r>
    </w:p>
    <w:p w:rsidR="000C130C" w:rsidRDefault="000C130C" w:rsidP="000C130C"/>
    <w:p w:rsidR="000C130C" w:rsidRDefault="000C130C" w:rsidP="000C130C"/>
    <w:p w:rsidR="000C130C" w:rsidRDefault="000C130C" w:rsidP="000C130C">
      <w:pPr>
        <w:pBdr>
          <w:bottom w:val="single" w:sz="6" w:space="1" w:color="auto"/>
        </w:pBdr>
      </w:pPr>
    </w:p>
    <w:p w:rsidR="000C130C" w:rsidRPr="000C130C" w:rsidRDefault="000C130C" w:rsidP="000C130C"/>
    <w:p w:rsidR="000C130C" w:rsidRPr="000C130C" w:rsidRDefault="000C130C" w:rsidP="000C130C">
      <w:pPr>
        <w:spacing w:after="160" w:line="256" w:lineRule="auto"/>
        <w:ind w:left="720"/>
        <w:rPr>
          <w:rFonts w:asciiTheme="majorHAnsi" w:eastAsia="Merriweather" w:hAnsiTheme="majorHAnsi" w:cs="Merriweather"/>
          <w:color w:val="000000"/>
          <w:sz w:val="20"/>
          <w:szCs w:val="20"/>
        </w:rPr>
      </w:pPr>
    </w:p>
    <w:p w:rsidR="000C130C" w:rsidRDefault="000C130C" w:rsidP="000C130C">
      <w:pPr>
        <w:jc w:val="both"/>
        <w:rPr>
          <w:rFonts w:asciiTheme="majorHAnsi" w:eastAsia="Merriweather" w:hAnsiTheme="majorHAnsi" w:cs="Merriweather"/>
          <w:b/>
          <w:sz w:val="20"/>
          <w:szCs w:val="20"/>
        </w:rPr>
      </w:pPr>
      <w:r>
        <w:rPr>
          <w:rFonts w:asciiTheme="majorHAnsi" w:eastAsia="Merriweather" w:hAnsiTheme="majorHAnsi" w:cs="Merriweather"/>
          <w:b/>
          <w:sz w:val="20"/>
          <w:szCs w:val="20"/>
        </w:rPr>
        <w:t>მეწარმეებთან შეხვედრა</w:t>
      </w:r>
    </w:p>
    <w:p w:rsidR="000C130C" w:rsidRPr="0080686B" w:rsidRDefault="000C130C" w:rsidP="000C130C">
      <w:pPr>
        <w:jc w:val="both"/>
        <w:rPr>
          <w:rFonts w:asciiTheme="majorHAnsi" w:eastAsiaTheme="majorEastAsia" w:hAnsiTheme="majorHAnsi" w:cstheme="majorBidi"/>
          <w:b/>
          <w:color w:val="C00000"/>
          <w:lang w:val="en-US"/>
        </w:rPr>
      </w:pPr>
      <w:r w:rsidRPr="00C56A99">
        <w:rPr>
          <w:rStyle w:val="Heading2Char"/>
          <w:b/>
          <w:color w:val="C00000"/>
          <w:sz w:val="22"/>
          <w:szCs w:val="22"/>
        </w:rPr>
        <w:t>კითხვა</w:t>
      </w:r>
      <w:r w:rsidR="009574C2">
        <w:rPr>
          <w:rStyle w:val="Heading2Char"/>
          <w:b/>
          <w:color w:val="C00000"/>
          <w:sz w:val="22"/>
          <w:szCs w:val="22"/>
        </w:rPr>
        <w:t xml:space="preserve"> </w:t>
      </w:r>
      <w:r w:rsidR="009574C2" w:rsidRPr="0080686B">
        <w:rPr>
          <w:rStyle w:val="Heading2Char"/>
          <w:b/>
          <w:color w:val="C00000"/>
          <w:sz w:val="22"/>
          <w:szCs w:val="22"/>
        </w:rPr>
        <w:t>N19</w:t>
      </w:r>
      <w:r w:rsidR="009574C2" w:rsidRPr="0080686B">
        <w:rPr>
          <w:rStyle w:val="Heading2Char"/>
          <w:b/>
          <w:color w:val="C00000"/>
          <w:sz w:val="22"/>
          <w:szCs w:val="22"/>
          <w:lang w:val="en-US"/>
        </w:rPr>
        <w:t xml:space="preserve"> (MOESD, MOF, MEPA)</w:t>
      </w:r>
    </w:p>
    <w:p w:rsidR="000C130C" w:rsidRPr="0080686B" w:rsidRDefault="000C130C" w:rsidP="0080686B">
      <w:pPr>
        <w:spacing w:after="0" w:line="256" w:lineRule="auto"/>
        <w:jc w:val="both"/>
        <w:rPr>
          <w:rFonts w:asciiTheme="majorHAnsi" w:eastAsia="Merriweather" w:hAnsiTheme="majorHAnsi" w:cs="Merriweather"/>
          <w:b/>
          <w:color w:val="000000"/>
          <w:sz w:val="20"/>
          <w:szCs w:val="20"/>
        </w:rPr>
      </w:pPr>
      <w:r w:rsidRPr="0080686B">
        <w:rPr>
          <w:rFonts w:asciiTheme="majorHAnsi" w:eastAsia="Merriweather" w:hAnsiTheme="majorHAnsi" w:cs="Merriweather"/>
          <w:b/>
          <w:color w:val="000000"/>
          <w:sz w:val="20"/>
          <w:szCs w:val="20"/>
        </w:rPr>
        <w:t>სამივე საკითხი დააყენა ლევან ქარდავამ 557104030</w:t>
      </w:r>
    </w:p>
    <w:p w:rsidR="000C130C" w:rsidRDefault="000C130C" w:rsidP="000C130C">
      <w:pPr>
        <w:numPr>
          <w:ilvl w:val="0"/>
          <w:numId w:val="11"/>
        </w:numPr>
        <w:spacing w:after="0" w:line="256" w:lineRule="auto"/>
        <w:jc w:val="both"/>
        <w:rPr>
          <w:rFonts w:asciiTheme="majorHAnsi" w:eastAsia="Calibri" w:hAnsiTheme="majorHAnsi" w:cs="Calibri"/>
          <w:b/>
          <w:color w:val="000000"/>
          <w:sz w:val="20"/>
          <w:szCs w:val="20"/>
        </w:rPr>
      </w:pPr>
      <w:r>
        <w:rPr>
          <w:rFonts w:asciiTheme="majorHAnsi" w:eastAsia="Merriweather" w:hAnsiTheme="majorHAnsi" w:cs="Merriweather"/>
          <w:color w:val="000000"/>
          <w:sz w:val="20"/>
          <w:szCs w:val="20"/>
        </w:rPr>
        <w:t>თხილის ექსპორტის თემა, ბულგარეთთან გასარკვევი, რადგან ბულგარეთში თუ იხდიან 700 ევროს, სხვა ქვეყნებში ექსპორტის დროს - 200 ევროს. დასაბარებლები არიან ელჩები და გასარკვევია ეს საკითხი;</w:t>
      </w:r>
    </w:p>
    <w:p w:rsidR="000C130C" w:rsidRDefault="000C130C" w:rsidP="000C130C">
      <w:pPr>
        <w:numPr>
          <w:ilvl w:val="0"/>
          <w:numId w:val="11"/>
        </w:numPr>
        <w:spacing w:after="0" w:line="256" w:lineRule="auto"/>
        <w:jc w:val="both"/>
        <w:rPr>
          <w:rFonts w:asciiTheme="majorHAnsi" w:hAnsiTheme="majorHAnsi"/>
          <w:color w:val="000000"/>
          <w:sz w:val="20"/>
          <w:szCs w:val="20"/>
        </w:rPr>
      </w:pPr>
      <w:bookmarkStart w:id="22" w:name="_gjdgxs"/>
      <w:bookmarkEnd w:id="22"/>
      <w:r>
        <w:rPr>
          <w:rFonts w:asciiTheme="majorHAnsi" w:eastAsia="Merriweather" w:hAnsiTheme="majorHAnsi" w:cs="Merriweather"/>
          <w:color w:val="000000"/>
          <w:sz w:val="20"/>
          <w:szCs w:val="20"/>
        </w:rPr>
        <w:t>ერთ-ერთმა მეწარმემ თქვა, რომ სურდა დახმარება თხილის (თხილის გული, გაუტეხავი თხილი) იმპორტის კუთხით. ადგილზე წარმოებული თხილის გულის რაოდენობა არასაკმარისია, რის გამოც გადამუშავების მიზნით, სასურველია მოხდეს იმპორტი.</w:t>
      </w:r>
    </w:p>
    <w:p w:rsidR="000C130C" w:rsidRPr="000C130C" w:rsidRDefault="000C130C" w:rsidP="000C130C">
      <w:pPr>
        <w:numPr>
          <w:ilvl w:val="0"/>
          <w:numId w:val="11"/>
        </w:numPr>
        <w:spacing w:after="0" w:line="256" w:lineRule="auto"/>
        <w:jc w:val="both"/>
        <w:rPr>
          <w:rFonts w:asciiTheme="majorHAnsi" w:hAnsiTheme="majorHAnsi"/>
          <w:color w:val="000000"/>
          <w:sz w:val="20"/>
          <w:szCs w:val="20"/>
        </w:rPr>
      </w:pPr>
      <w:r>
        <w:rPr>
          <w:rFonts w:asciiTheme="majorHAnsi" w:eastAsia="Merriweather" w:hAnsiTheme="majorHAnsi" w:cs="Merriweather"/>
          <w:color w:val="000000"/>
          <w:sz w:val="20"/>
          <w:szCs w:val="20"/>
        </w:rPr>
        <w:t>საწარმოების გადაიარაღების ნაწილში უმრავლესობას სურს სახელმწიფოსგან მიიღოს დახმარება, ასევე, სურთ სახელმწიფო დაეხმაროთ მათ საბრუნავი საშუალებების დაფინანსებაში (შეგვიძლია დავეხმაროთ, თვითონ შეიძინონ დანადგარები);</w:t>
      </w:r>
    </w:p>
    <w:p w:rsidR="003D1420" w:rsidRDefault="003D1420" w:rsidP="000C130C">
      <w:pPr>
        <w:pStyle w:val="Heading3"/>
        <w:spacing w:after="240"/>
        <w:rPr>
          <w:rStyle w:val="Heading2Char"/>
          <w:b/>
          <w:sz w:val="22"/>
          <w:szCs w:val="22"/>
        </w:rPr>
      </w:pPr>
      <w:bookmarkStart w:id="23" w:name="OLE_LINK41"/>
      <w:bookmarkStart w:id="24" w:name="OLE_LINK42"/>
    </w:p>
    <w:p w:rsidR="000C130C" w:rsidRPr="00C56A99" w:rsidRDefault="000C130C" w:rsidP="000C130C">
      <w:pPr>
        <w:pStyle w:val="Heading3"/>
        <w:spacing w:after="240"/>
        <w:rPr>
          <w:b/>
          <w:color w:val="0B5294" w:themeColor="accent1" w:themeShade="BF"/>
          <w:sz w:val="22"/>
          <w:szCs w:val="22"/>
        </w:rPr>
      </w:pPr>
      <w:bookmarkStart w:id="25" w:name="_GoBack"/>
      <w:bookmarkEnd w:id="25"/>
      <w:r w:rsidRPr="00B93E40">
        <w:rPr>
          <w:rStyle w:val="Heading2Char"/>
          <w:b/>
          <w:sz w:val="22"/>
          <w:szCs w:val="22"/>
        </w:rPr>
        <w:t xml:space="preserve">სამინისტროს </w:t>
      </w:r>
      <w:bookmarkStart w:id="26" w:name="OLE_LINK43"/>
      <w:bookmarkStart w:id="27" w:name="OLE_LINK44"/>
      <w:r w:rsidRPr="00B93E40">
        <w:rPr>
          <w:rStyle w:val="Heading2Char"/>
          <w:b/>
          <w:sz w:val="22"/>
          <w:szCs w:val="22"/>
        </w:rPr>
        <w:t>პასუხი</w:t>
      </w:r>
    </w:p>
    <w:bookmarkEnd w:id="23"/>
    <w:bookmarkEnd w:id="24"/>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pBdr>
          <w:bottom w:val="single" w:sz="6" w:space="1" w:color="auto"/>
        </w:pBdr>
      </w:pPr>
    </w:p>
    <w:p w:rsidR="009574C2" w:rsidRDefault="009574C2" w:rsidP="000C130C">
      <w:pPr>
        <w:pBdr>
          <w:bottom w:val="single" w:sz="6" w:space="1" w:color="auto"/>
        </w:pBdr>
      </w:pPr>
    </w:p>
    <w:bookmarkEnd w:id="26"/>
    <w:bookmarkEnd w:id="27"/>
    <w:p w:rsidR="000C130C" w:rsidRDefault="000C130C" w:rsidP="000C130C">
      <w:pPr>
        <w:spacing w:after="0" w:line="256" w:lineRule="auto"/>
        <w:jc w:val="both"/>
        <w:rPr>
          <w:rFonts w:asciiTheme="majorHAnsi" w:hAnsiTheme="majorHAnsi"/>
          <w:color w:val="000000"/>
          <w:sz w:val="20"/>
          <w:szCs w:val="20"/>
        </w:rPr>
      </w:pPr>
    </w:p>
    <w:p w:rsidR="000C130C" w:rsidRPr="009574C2" w:rsidRDefault="000C130C" w:rsidP="000C130C">
      <w:pPr>
        <w:jc w:val="both"/>
        <w:rPr>
          <w:rStyle w:val="Heading2Char"/>
          <w:color w:val="C00000"/>
          <w:sz w:val="22"/>
          <w:szCs w:val="22"/>
          <w:lang w:val="en-US"/>
        </w:rPr>
      </w:pPr>
      <w:r w:rsidRPr="000C130C">
        <w:rPr>
          <w:rStyle w:val="Heading2Char"/>
          <w:b/>
          <w:color w:val="C00000"/>
          <w:sz w:val="22"/>
          <w:szCs w:val="22"/>
        </w:rPr>
        <w:t>კითხვა</w:t>
      </w:r>
      <w:r w:rsidR="009574C2">
        <w:rPr>
          <w:rStyle w:val="Heading2Char"/>
          <w:b/>
          <w:color w:val="C00000"/>
          <w:sz w:val="22"/>
          <w:szCs w:val="22"/>
        </w:rPr>
        <w:t xml:space="preserve"> N20</w:t>
      </w:r>
      <w:r w:rsidR="009574C2">
        <w:rPr>
          <w:rStyle w:val="Heading2Char"/>
          <w:b/>
          <w:color w:val="C00000"/>
          <w:sz w:val="22"/>
          <w:szCs w:val="22"/>
          <w:lang w:val="en-US"/>
        </w:rPr>
        <w:t xml:space="preserve"> (MOESD, MEPA)</w:t>
      </w:r>
    </w:p>
    <w:p w:rsidR="000C130C" w:rsidRDefault="000C130C" w:rsidP="0080686B">
      <w:pPr>
        <w:spacing w:after="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b/>
          <w:color w:val="000000"/>
          <w:sz w:val="20"/>
          <w:szCs w:val="20"/>
        </w:rPr>
        <w:t xml:space="preserve">გარჩა გოდაშვილი- 555999111 </w:t>
      </w:r>
    </w:p>
    <w:p w:rsidR="000C130C" w:rsidRPr="000C130C" w:rsidRDefault="000C130C" w:rsidP="0080686B">
      <w:pPr>
        <w:spacing w:after="0" w:line="256" w:lineRule="auto"/>
        <w:jc w:val="both"/>
        <w:rPr>
          <w:rFonts w:asciiTheme="majorHAnsi" w:eastAsia="Calibri" w:hAnsiTheme="majorHAnsi" w:cs="Calibri"/>
          <w:color w:val="000000"/>
          <w:sz w:val="20"/>
          <w:szCs w:val="20"/>
        </w:rPr>
      </w:pPr>
      <w:r>
        <w:rPr>
          <w:rFonts w:asciiTheme="majorHAnsi" w:eastAsia="Merriweather" w:hAnsiTheme="majorHAnsi" w:cs="Merriweather"/>
          <w:color w:val="000000"/>
          <w:sz w:val="20"/>
          <w:szCs w:val="20"/>
        </w:rPr>
        <w:t>ჩაის მწარმოებლებს პრობლემები აქვთ ქსელურ კომპანიებთან, ჩაის სარეალიზაციოთ ქსელურ კომპანიებში შეტანასთან დაკავშირებით;</w:t>
      </w:r>
    </w:p>
    <w:p w:rsidR="000C130C" w:rsidRPr="00C56A99" w:rsidRDefault="000C130C" w:rsidP="000C130C">
      <w:pPr>
        <w:pStyle w:val="Heading3"/>
        <w:spacing w:after="240"/>
        <w:rPr>
          <w:b/>
          <w:color w:val="0B5294" w:themeColor="accent1" w:themeShade="BF"/>
          <w:sz w:val="22"/>
          <w:szCs w:val="22"/>
        </w:rPr>
      </w:pPr>
      <w:r>
        <w:rPr>
          <w:rStyle w:val="Heading2Char"/>
          <w:b/>
          <w:sz w:val="22"/>
          <w:szCs w:val="22"/>
        </w:rPr>
        <w:lastRenderedPageBreak/>
        <w:t xml:space="preserve">სამინისტროს </w:t>
      </w:r>
      <w:r w:rsidRPr="00B93E40">
        <w:rPr>
          <w:rStyle w:val="Heading2Char"/>
          <w:b/>
          <w:sz w:val="22"/>
          <w:szCs w:val="22"/>
        </w:rPr>
        <w:t>პასუხი</w:t>
      </w:r>
    </w:p>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pBdr>
          <w:bottom w:val="single" w:sz="6" w:space="1" w:color="auto"/>
        </w:pBdr>
      </w:pPr>
    </w:p>
    <w:p w:rsidR="009574C2" w:rsidRDefault="009574C2" w:rsidP="000C130C">
      <w:pPr>
        <w:pBdr>
          <w:bottom w:val="single" w:sz="6" w:space="1" w:color="auto"/>
        </w:pBdr>
      </w:pPr>
    </w:p>
    <w:p w:rsidR="000C130C" w:rsidRDefault="000C130C" w:rsidP="000C130C">
      <w:pPr>
        <w:spacing w:after="0" w:line="256" w:lineRule="auto"/>
        <w:ind w:left="1080"/>
        <w:jc w:val="both"/>
        <w:rPr>
          <w:rFonts w:asciiTheme="majorHAnsi" w:eastAsia="Calibri" w:hAnsiTheme="majorHAnsi" w:cs="Calibri"/>
          <w:color w:val="000000"/>
          <w:sz w:val="20"/>
          <w:szCs w:val="20"/>
        </w:rPr>
      </w:pPr>
    </w:p>
    <w:p w:rsidR="009574C2" w:rsidRDefault="009574C2">
      <w:pPr>
        <w:rPr>
          <w:rStyle w:val="Heading2Char"/>
          <w:b/>
          <w:color w:val="C00000"/>
          <w:sz w:val="22"/>
          <w:szCs w:val="22"/>
        </w:rPr>
      </w:pPr>
      <w:r>
        <w:rPr>
          <w:rStyle w:val="Heading2Char"/>
          <w:b/>
          <w:color w:val="C00000"/>
          <w:sz w:val="22"/>
          <w:szCs w:val="22"/>
        </w:rPr>
        <w:br w:type="page"/>
      </w:r>
    </w:p>
    <w:p w:rsidR="000C130C" w:rsidRPr="009574C2" w:rsidRDefault="000C130C" w:rsidP="000C130C">
      <w:pPr>
        <w:jc w:val="both"/>
        <w:rPr>
          <w:rStyle w:val="Heading2Char"/>
          <w:color w:val="C00000"/>
          <w:sz w:val="22"/>
          <w:szCs w:val="22"/>
          <w:lang w:val="en-US"/>
        </w:rPr>
      </w:pPr>
      <w:r w:rsidRPr="000C130C">
        <w:rPr>
          <w:rStyle w:val="Heading2Char"/>
          <w:b/>
          <w:color w:val="C00000"/>
          <w:sz w:val="22"/>
          <w:szCs w:val="22"/>
        </w:rPr>
        <w:lastRenderedPageBreak/>
        <w:t>კითხვა</w:t>
      </w:r>
      <w:r w:rsidR="009574C2">
        <w:rPr>
          <w:rStyle w:val="Heading2Char"/>
          <w:b/>
          <w:color w:val="C00000"/>
          <w:sz w:val="22"/>
          <w:szCs w:val="22"/>
        </w:rPr>
        <w:t xml:space="preserve"> N21</w:t>
      </w:r>
      <w:r w:rsidR="009574C2">
        <w:rPr>
          <w:rStyle w:val="Heading2Char"/>
          <w:b/>
          <w:color w:val="C00000"/>
          <w:sz w:val="22"/>
          <w:szCs w:val="22"/>
          <w:lang w:val="en-US"/>
        </w:rPr>
        <w:t xml:space="preserve"> (MOF)</w:t>
      </w:r>
    </w:p>
    <w:p w:rsidR="000C130C" w:rsidRDefault="000C130C" w:rsidP="000C130C">
      <w:pPr>
        <w:spacing w:after="0" w:line="256" w:lineRule="auto"/>
        <w:ind w:left="720"/>
        <w:jc w:val="both"/>
        <w:rPr>
          <w:rFonts w:asciiTheme="majorHAnsi" w:eastAsia="Merriweather" w:hAnsiTheme="majorHAnsi" w:cs="Merriweather"/>
          <w:b/>
          <w:color w:val="000000"/>
          <w:sz w:val="20"/>
          <w:szCs w:val="20"/>
        </w:rPr>
      </w:pPr>
      <w:r>
        <w:rPr>
          <w:rFonts w:asciiTheme="majorHAnsi" w:eastAsia="Merriweather" w:hAnsiTheme="majorHAnsi" w:cs="Merriweather"/>
          <w:b/>
          <w:color w:val="000000"/>
          <w:sz w:val="20"/>
          <w:szCs w:val="20"/>
        </w:rPr>
        <w:t xml:space="preserve">თემურ გოგოხია- 574199019 </w:t>
      </w:r>
    </w:p>
    <w:p w:rsidR="000C130C" w:rsidRPr="000C130C" w:rsidRDefault="000C130C" w:rsidP="000C130C">
      <w:pPr>
        <w:numPr>
          <w:ilvl w:val="0"/>
          <w:numId w:val="11"/>
        </w:numPr>
        <w:spacing w:after="0" w:line="256" w:lineRule="auto"/>
        <w:jc w:val="both"/>
        <w:rPr>
          <w:rFonts w:asciiTheme="majorHAnsi" w:eastAsia="Calibri" w:hAnsiTheme="majorHAnsi" w:cs="Calibri"/>
          <w:color w:val="000000"/>
          <w:sz w:val="20"/>
          <w:szCs w:val="20"/>
        </w:rPr>
      </w:pPr>
      <w:r>
        <w:rPr>
          <w:rFonts w:asciiTheme="majorHAnsi" w:eastAsia="Merriweather" w:hAnsiTheme="majorHAnsi" w:cs="Merriweather"/>
          <w:color w:val="000000"/>
          <w:sz w:val="20"/>
          <w:szCs w:val="20"/>
        </w:rPr>
        <w:t>ექსპორტიორების მოსაზრება იყო, რომ 1 ტონამდე პროდუქციის შემთხვევაში შესყიდვის აქტის არსებობა არ იყოს საჭირო;</w:t>
      </w:r>
    </w:p>
    <w:p w:rsidR="000C130C" w:rsidRPr="00C56A99" w:rsidRDefault="000C130C" w:rsidP="000C130C">
      <w:pPr>
        <w:pStyle w:val="Heading3"/>
        <w:spacing w:after="240"/>
        <w:rPr>
          <w:b/>
          <w:color w:val="0B5294" w:themeColor="accent1" w:themeShade="BF"/>
          <w:sz w:val="22"/>
          <w:szCs w:val="22"/>
        </w:rPr>
      </w:pPr>
      <w:r>
        <w:rPr>
          <w:rStyle w:val="Heading2Char"/>
          <w:b/>
          <w:sz w:val="22"/>
          <w:szCs w:val="22"/>
        </w:rPr>
        <w:t xml:space="preserve">სამინისტროს </w:t>
      </w:r>
      <w:r w:rsidRPr="00B93E40">
        <w:rPr>
          <w:rStyle w:val="Heading2Char"/>
          <w:b/>
          <w:sz w:val="22"/>
          <w:szCs w:val="22"/>
        </w:rPr>
        <w:t>პასუხი</w:t>
      </w:r>
    </w:p>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pBdr>
          <w:bottom w:val="single" w:sz="6" w:space="1" w:color="auto"/>
        </w:pBdr>
      </w:pPr>
    </w:p>
    <w:p w:rsidR="009574C2" w:rsidRDefault="009574C2" w:rsidP="000C130C">
      <w:pPr>
        <w:pBdr>
          <w:bottom w:val="single" w:sz="6" w:space="1" w:color="auto"/>
        </w:pBdr>
      </w:pPr>
    </w:p>
    <w:p w:rsidR="000C130C" w:rsidRDefault="000C130C" w:rsidP="000C130C">
      <w:pPr>
        <w:spacing w:after="0" w:line="256" w:lineRule="auto"/>
        <w:ind w:left="1080"/>
        <w:jc w:val="both"/>
        <w:rPr>
          <w:rFonts w:asciiTheme="majorHAnsi" w:eastAsia="Calibri" w:hAnsiTheme="majorHAnsi" w:cs="Calibri"/>
          <w:color w:val="000000"/>
          <w:sz w:val="20"/>
          <w:szCs w:val="20"/>
        </w:rPr>
      </w:pPr>
    </w:p>
    <w:p w:rsidR="000C130C" w:rsidRPr="0080686B" w:rsidRDefault="000C130C" w:rsidP="000C130C">
      <w:pPr>
        <w:jc w:val="both"/>
        <w:rPr>
          <w:rStyle w:val="Heading2Char"/>
          <w:color w:val="C00000"/>
          <w:sz w:val="22"/>
          <w:szCs w:val="22"/>
          <w:lang w:val="en-US"/>
        </w:rPr>
      </w:pPr>
      <w:r w:rsidRPr="000C130C">
        <w:rPr>
          <w:rStyle w:val="Heading2Char"/>
          <w:b/>
          <w:color w:val="C00000"/>
          <w:sz w:val="22"/>
          <w:szCs w:val="22"/>
        </w:rPr>
        <w:t>კითხვა</w:t>
      </w:r>
      <w:r w:rsidR="009574C2">
        <w:rPr>
          <w:rStyle w:val="Heading2Char"/>
          <w:b/>
          <w:color w:val="C00000"/>
          <w:sz w:val="22"/>
          <w:szCs w:val="22"/>
        </w:rPr>
        <w:t xml:space="preserve"> N22</w:t>
      </w:r>
      <w:r w:rsidR="0080686B">
        <w:rPr>
          <w:rStyle w:val="Heading2Char"/>
          <w:b/>
          <w:color w:val="C00000"/>
          <w:sz w:val="22"/>
          <w:szCs w:val="22"/>
          <w:lang w:val="en-US"/>
        </w:rPr>
        <w:t xml:space="preserve"> (MEPA)</w:t>
      </w:r>
    </w:p>
    <w:p w:rsidR="000C130C" w:rsidRPr="0080686B" w:rsidRDefault="000C130C" w:rsidP="000C130C">
      <w:pPr>
        <w:spacing w:after="0" w:line="256" w:lineRule="auto"/>
        <w:ind w:left="720"/>
        <w:jc w:val="both"/>
        <w:rPr>
          <w:rFonts w:asciiTheme="majorHAnsi" w:eastAsia="Merriweather" w:hAnsiTheme="majorHAnsi" w:cs="Merriweather"/>
          <w:b/>
          <w:color w:val="000000"/>
          <w:sz w:val="20"/>
          <w:szCs w:val="20"/>
        </w:rPr>
      </w:pPr>
      <w:r w:rsidRPr="0080686B">
        <w:rPr>
          <w:rFonts w:asciiTheme="majorHAnsi" w:eastAsia="Merriweather" w:hAnsiTheme="majorHAnsi" w:cs="Merriweather"/>
          <w:b/>
          <w:color w:val="000000"/>
          <w:sz w:val="20"/>
          <w:szCs w:val="20"/>
        </w:rPr>
        <w:t xml:space="preserve">მერაბ ჭითანავა- ასოციაცია- 577252422 </w:t>
      </w:r>
    </w:p>
    <w:p w:rsidR="000C130C" w:rsidRPr="0080686B" w:rsidRDefault="000C130C" w:rsidP="000C130C">
      <w:pPr>
        <w:numPr>
          <w:ilvl w:val="0"/>
          <w:numId w:val="11"/>
        </w:numPr>
        <w:spacing w:after="0" w:line="256" w:lineRule="auto"/>
        <w:jc w:val="both"/>
        <w:rPr>
          <w:rFonts w:asciiTheme="majorHAnsi" w:eastAsia="Calibri" w:hAnsiTheme="majorHAnsi" w:cs="Calibri"/>
          <w:color w:val="000000"/>
          <w:sz w:val="20"/>
          <w:szCs w:val="20"/>
        </w:rPr>
      </w:pPr>
      <w:r w:rsidRPr="0080686B">
        <w:rPr>
          <w:rFonts w:asciiTheme="majorHAnsi" w:eastAsia="Merriweather" w:hAnsiTheme="majorHAnsi" w:cs="Merriweather"/>
          <w:color w:val="000000"/>
          <w:sz w:val="20"/>
          <w:szCs w:val="20"/>
        </w:rPr>
        <w:t>სარწყავი სისტემების დაფინანსებები:</w:t>
      </w:r>
    </w:p>
    <w:p w:rsidR="000C130C" w:rsidRPr="0080686B" w:rsidRDefault="000C130C" w:rsidP="000C130C">
      <w:pPr>
        <w:numPr>
          <w:ilvl w:val="1"/>
          <w:numId w:val="11"/>
        </w:numPr>
        <w:spacing w:after="0" w:line="256" w:lineRule="auto"/>
        <w:jc w:val="both"/>
        <w:rPr>
          <w:rFonts w:asciiTheme="majorHAnsi" w:hAnsiTheme="majorHAnsi"/>
          <w:color w:val="000000"/>
          <w:sz w:val="20"/>
          <w:szCs w:val="20"/>
        </w:rPr>
      </w:pPr>
      <w:r w:rsidRPr="0080686B">
        <w:rPr>
          <w:rFonts w:asciiTheme="majorHAnsi" w:eastAsia="Merriweather" w:hAnsiTheme="majorHAnsi" w:cs="Merriweather"/>
          <w:color w:val="000000"/>
          <w:sz w:val="20"/>
          <w:szCs w:val="20"/>
        </w:rPr>
        <w:t>ახალი გაშენებული ფერმის შემთხვევაში წვეთოვანი სისტემა ფინანსდება;</w:t>
      </w:r>
    </w:p>
    <w:p w:rsidR="000C130C" w:rsidRPr="0080686B" w:rsidRDefault="000C130C" w:rsidP="000C130C">
      <w:pPr>
        <w:numPr>
          <w:ilvl w:val="1"/>
          <w:numId w:val="11"/>
        </w:numPr>
        <w:spacing w:after="0" w:line="256" w:lineRule="auto"/>
        <w:jc w:val="both"/>
        <w:rPr>
          <w:rFonts w:asciiTheme="majorHAnsi" w:hAnsiTheme="majorHAnsi"/>
          <w:color w:val="000000"/>
          <w:sz w:val="20"/>
          <w:szCs w:val="20"/>
        </w:rPr>
      </w:pPr>
      <w:r w:rsidRPr="0080686B">
        <w:rPr>
          <w:rFonts w:asciiTheme="majorHAnsi" w:eastAsia="Merriweather" w:hAnsiTheme="majorHAnsi" w:cs="Merriweather"/>
          <w:color w:val="000000"/>
          <w:sz w:val="20"/>
          <w:szCs w:val="20"/>
        </w:rPr>
        <w:t>ძველის შემთხვევაში - არა.</w:t>
      </w:r>
    </w:p>
    <w:p w:rsidR="000C130C" w:rsidRPr="00C56A99" w:rsidRDefault="000C130C" w:rsidP="000C130C">
      <w:pPr>
        <w:pStyle w:val="Heading3"/>
        <w:spacing w:after="240"/>
        <w:rPr>
          <w:b/>
          <w:color w:val="0B5294" w:themeColor="accent1" w:themeShade="BF"/>
          <w:sz w:val="22"/>
          <w:szCs w:val="22"/>
        </w:rPr>
      </w:pPr>
      <w:bookmarkStart w:id="28" w:name="OLE_LINK45"/>
      <w:bookmarkStart w:id="29" w:name="OLE_LINK46"/>
      <w:r>
        <w:rPr>
          <w:rStyle w:val="Heading2Char"/>
          <w:b/>
          <w:sz w:val="22"/>
          <w:szCs w:val="22"/>
        </w:rPr>
        <w:t xml:space="preserve">სამინისტროს </w:t>
      </w:r>
      <w:r w:rsidRPr="00B93E40">
        <w:rPr>
          <w:rStyle w:val="Heading2Char"/>
          <w:b/>
          <w:sz w:val="22"/>
          <w:szCs w:val="22"/>
        </w:rPr>
        <w:t>პასუხი</w:t>
      </w:r>
    </w:p>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spacing w:after="0" w:line="256" w:lineRule="auto"/>
        <w:ind w:left="1080"/>
        <w:jc w:val="both"/>
        <w:rPr>
          <w:rFonts w:asciiTheme="majorHAnsi" w:hAnsiTheme="majorHAnsi"/>
          <w:color w:val="000000"/>
          <w:sz w:val="20"/>
          <w:szCs w:val="20"/>
        </w:rPr>
      </w:pPr>
    </w:p>
    <w:p w:rsidR="000C130C" w:rsidRDefault="000C130C" w:rsidP="000C130C">
      <w:pPr>
        <w:pBdr>
          <w:bottom w:val="single" w:sz="6" w:space="1" w:color="auto"/>
        </w:pBdr>
      </w:pPr>
      <w:bookmarkStart w:id="30" w:name="OLE_LINK47"/>
      <w:bookmarkStart w:id="31" w:name="OLE_LINK48"/>
      <w:bookmarkEnd w:id="28"/>
      <w:bookmarkEnd w:id="29"/>
    </w:p>
    <w:p w:rsidR="009574C2" w:rsidRDefault="009574C2" w:rsidP="000C130C">
      <w:pPr>
        <w:pBdr>
          <w:bottom w:val="single" w:sz="6" w:space="1" w:color="auto"/>
        </w:pBdr>
      </w:pPr>
    </w:p>
    <w:bookmarkEnd w:id="30"/>
    <w:bookmarkEnd w:id="31"/>
    <w:p w:rsidR="000C130C" w:rsidRDefault="000C130C" w:rsidP="000C130C">
      <w:pPr>
        <w:spacing w:after="0" w:line="256" w:lineRule="auto"/>
        <w:ind w:left="1440"/>
        <w:jc w:val="both"/>
        <w:rPr>
          <w:rFonts w:asciiTheme="majorHAnsi" w:hAnsiTheme="majorHAnsi"/>
          <w:color w:val="000000"/>
          <w:sz w:val="20"/>
          <w:szCs w:val="20"/>
          <w:highlight w:val="yellow"/>
        </w:rPr>
      </w:pPr>
    </w:p>
    <w:p w:rsidR="009574C2" w:rsidRDefault="009574C2">
      <w:pPr>
        <w:rPr>
          <w:rStyle w:val="Heading2Char"/>
          <w:b/>
          <w:color w:val="C00000"/>
          <w:sz w:val="22"/>
          <w:szCs w:val="22"/>
        </w:rPr>
      </w:pPr>
      <w:r>
        <w:rPr>
          <w:rStyle w:val="Heading2Char"/>
          <w:b/>
          <w:color w:val="C00000"/>
          <w:sz w:val="22"/>
          <w:szCs w:val="22"/>
        </w:rPr>
        <w:br w:type="page"/>
      </w:r>
    </w:p>
    <w:p w:rsidR="000C130C" w:rsidRPr="0080686B" w:rsidRDefault="000C130C" w:rsidP="000C130C">
      <w:pPr>
        <w:jc w:val="both"/>
        <w:rPr>
          <w:rFonts w:asciiTheme="majorHAnsi" w:eastAsiaTheme="majorEastAsia" w:hAnsiTheme="majorHAnsi" w:cstheme="majorBidi"/>
          <w:b/>
          <w:color w:val="C00000"/>
          <w:lang w:val="en-US"/>
        </w:rPr>
      </w:pPr>
      <w:r w:rsidRPr="000C130C">
        <w:rPr>
          <w:rStyle w:val="Heading2Char"/>
          <w:b/>
          <w:color w:val="C00000"/>
          <w:sz w:val="22"/>
          <w:szCs w:val="22"/>
        </w:rPr>
        <w:lastRenderedPageBreak/>
        <w:t>კითხვა</w:t>
      </w:r>
      <w:r w:rsidR="009574C2">
        <w:rPr>
          <w:rStyle w:val="Heading2Char"/>
          <w:b/>
          <w:color w:val="C00000"/>
          <w:sz w:val="22"/>
          <w:szCs w:val="22"/>
        </w:rPr>
        <w:t xml:space="preserve"> N23</w:t>
      </w:r>
      <w:r w:rsidR="0080686B">
        <w:rPr>
          <w:rStyle w:val="Heading2Char"/>
          <w:b/>
          <w:color w:val="C00000"/>
          <w:sz w:val="22"/>
          <w:szCs w:val="22"/>
          <w:lang w:val="en-US"/>
        </w:rPr>
        <w:t xml:space="preserve"> (MEPA)</w:t>
      </w:r>
    </w:p>
    <w:p w:rsidR="000C130C" w:rsidRPr="0080686B" w:rsidRDefault="000C130C" w:rsidP="0080686B">
      <w:pPr>
        <w:spacing w:after="0" w:line="256" w:lineRule="auto"/>
        <w:jc w:val="both"/>
        <w:rPr>
          <w:rFonts w:asciiTheme="majorHAnsi" w:eastAsia="Merriweather" w:hAnsiTheme="majorHAnsi" w:cs="Merriweather"/>
          <w:b/>
          <w:color w:val="000000"/>
          <w:sz w:val="20"/>
          <w:szCs w:val="20"/>
        </w:rPr>
      </w:pPr>
      <w:r w:rsidRPr="0080686B">
        <w:rPr>
          <w:rFonts w:asciiTheme="majorHAnsi" w:eastAsia="Merriweather" w:hAnsiTheme="majorHAnsi" w:cs="Merriweather"/>
          <w:b/>
          <w:color w:val="000000"/>
          <w:sz w:val="20"/>
          <w:szCs w:val="20"/>
        </w:rPr>
        <w:t xml:space="preserve">ზურაბ ჭკადუა - 551261325 და სპარტაკ კვიციანი- 577261325 </w:t>
      </w:r>
    </w:p>
    <w:p w:rsidR="000C130C" w:rsidRPr="009574C2" w:rsidRDefault="000C130C" w:rsidP="0080686B">
      <w:pPr>
        <w:spacing w:after="0" w:line="256" w:lineRule="auto"/>
        <w:jc w:val="both"/>
        <w:rPr>
          <w:rFonts w:asciiTheme="majorHAnsi" w:eastAsia="Calibri" w:hAnsiTheme="majorHAnsi" w:cs="Calibri"/>
          <w:color w:val="000000"/>
          <w:sz w:val="20"/>
          <w:szCs w:val="20"/>
        </w:rPr>
      </w:pPr>
      <w:r>
        <w:rPr>
          <w:rFonts w:asciiTheme="majorHAnsi" w:eastAsia="Merriweather" w:hAnsiTheme="majorHAnsi" w:cs="Merriweather"/>
          <w:color w:val="000000"/>
          <w:sz w:val="20"/>
          <w:szCs w:val="20"/>
        </w:rPr>
        <w:t>სვანეთში არ არის სამუშაო ტექნიკა, რაც ართულებს ფერმერულ საქმიანობას. სვანეთში ასევე არ არის სარწყავი არხებიც და საფერმერო ინფრასტრუქტურა. პრემიერის დავალებით, ამ ფერმერს უნდა მივაწოდოთ სოფლის მეურნეობის სამინისტროს ხედვა სვანეთში სოფლის მეურნეობის განვითარების კუთხით (მათ შორის ინფრასტრუქტურული პროექტები).</w:t>
      </w:r>
    </w:p>
    <w:p w:rsidR="009574C2" w:rsidRPr="00C56A99" w:rsidRDefault="009574C2" w:rsidP="009574C2">
      <w:pPr>
        <w:pStyle w:val="Heading3"/>
        <w:spacing w:after="240"/>
        <w:rPr>
          <w:b/>
          <w:color w:val="0B5294" w:themeColor="accent1" w:themeShade="BF"/>
          <w:sz w:val="22"/>
          <w:szCs w:val="22"/>
        </w:rPr>
      </w:pPr>
      <w:bookmarkStart w:id="32" w:name="OLE_LINK49"/>
      <w:bookmarkStart w:id="33" w:name="OLE_LINK50"/>
      <w:r>
        <w:rPr>
          <w:rStyle w:val="Heading2Char"/>
          <w:b/>
          <w:sz w:val="22"/>
          <w:szCs w:val="22"/>
        </w:rPr>
        <w:t xml:space="preserve">სამინისტროს </w:t>
      </w:r>
      <w:r w:rsidRPr="00B93E40">
        <w:rPr>
          <w:rStyle w:val="Heading2Char"/>
          <w:b/>
          <w:sz w:val="22"/>
          <w:szCs w:val="22"/>
        </w:rPr>
        <w:t>პასუხი</w:t>
      </w:r>
    </w:p>
    <w:bookmarkEnd w:id="32"/>
    <w:bookmarkEnd w:id="33"/>
    <w:p w:rsidR="009574C2" w:rsidRDefault="009574C2" w:rsidP="009574C2">
      <w:pPr>
        <w:spacing w:after="0" w:line="256" w:lineRule="auto"/>
        <w:ind w:left="1080"/>
        <w:jc w:val="both"/>
        <w:rPr>
          <w:rFonts w:asciiTheme="majorHAnsi" w:hAnsiTheme="majorHAnsi"/>
          <w:color w:val="000000"/>
          <w:sz w:val="20"/>
          <w:szCs w:val="20"/>
        </w:rPr>
      </w:pPr>
    </w:p>
    <w:p w:rsidR="009574C2" w:rsidRDefault="009574C2" w:rsidP="009574C2">
      <w:pPr>
        <w:pBdr>
          <w:bottom w:val="single" w:sz="6" w:space="1" w:color="auto"/>
        </w:pBdr>
      </w:pPr>
    </w:p>
    <w:p w:rsidR="009574C2" w:rsidRDefault="009574C2" w:rsidP="009574C2">
      <w:pPr>
        <w:pBdr>
          <w:bottom w:val="single" w:sz="6" w:space="1" w:color="auto"/>
        </w:pBdr>
      </w:pPr>
    </w:p>
    <w:p w:rsidR="009574C2" w:rsidRDefault="009574C2" w:rsidP="009574C2">
      <w:pPr>
        <w:pBdr>
          <w:bottom w:val="single" w:sz="6" w:space="1" w:color="auto"/>
        </w:pBdr>
      </w:pPr>
      <w:bookmarkStart w:id="34" w:name="OLE_LINK51"/>
      <w:bookmarkStart w:id="35" w:name="OLE_LINK52"/>
    </w:p>
    <w:bookmarkEnd w:id="34"/>
    <w:bookmarkEnd w:id="35"/>
    <w:p w:rsidR="009574C2" w:rsidRDefault="009574C2" w:rsidP="009574C2">
      <w:pPr>
        <w:spacing w:after="0" w:line="256" w:lineRule="auto"/>
        <w:jc w:val="both"/>
        <w:rPr>
          <w:rFonts w:asciiTheme="majorHAnsi" w:eastAsia="Calibri" w:hAnsiTheme="majorHAnsi" w:cs="Calibri"/>
          <w:color w:val="000000"/>
          <w:sz w:val="20"/>
          <w:szCs w:val="20"/>
        </w:rPr>
      </w:pPr>
    </w:p>
    <w:p w:rsidR="000C130C" w:rsidRPr="0080686B" w:rsidRDefault="000C130C" w:rsidP="000C130C">
      <w:pPr>
        <w:jc w:val="both"/>
        <w:rPr>
          <w:rStyle w:val="Heading2Char"/>
          <w:color w:val="C00000"/>
          <w:sz w:val="22"/>
          <w:szCs w:val="22"/>
          <w:lang w:val="en-US"/>
        </w:rPr>
      </w:pPr>
      <w:bookmarkStart w:id="36" w:name="OLE_LINK32"/>
      <w:bookmarkStart w:id="37" w:name="OLE_LINK33"/>
      <w:bookmarkStart w:id="38" w:name="OLE_LINK34"/>
      <w:r w:rsidRPr="000C130C">
        <w:rPr>
          <w:rStyle w:val="Heading2Char"/>
          <w:b/>
          <w:color w:val="C00000"/>
          <w:sz w:val="22"/>
          <w:szCs w:val="22"/>
        </w:rPr>
        <w:t>კითხვა</w:t>
      </w:r>
      <w:r w:rsidR="009574C2">
        <w:rPr>
          <w:rStyle w:val="Heading2Char"/>
          <w:b/>
          <w:color w:val="C00000"/>
          <w:sz w:val="22"/>
          <w:szCs w:val="22"/>
        </w:rPr>
        <w:t xml:space="preserve"> N24</w:t>
      </w:r>
      <w:r w:rsidR="0080686B">
        <w:rPr>
          <w:rStyle w:val="Heading2Char"/>
          <w:b/>
          <w:color w:val="C00000"/>
          <w:sz w:val="22"/>
          <w:szCs w:val="22"/>
          <w:lang w:val="en-US"/>
        </w:rPr>
        <w:t xml:space="preserve"> (MEPA)</w:t>
      </w:r>
    </w:p>
    <w:bookmarkEnd w:id="36"/>
    <w:bookmarkEnd w:id="37"/>
    <w:bookmarkEnd w:id="38"/>
    <w:p w:rsidR="000C130C" w:rsidRDefault="000C130C" w:rsidP="0080686B">
      <w:pPr>
        <w:spacing w:after="0" w:line="256" w:lineRule="auto"/>
        <w:jc w:val="both"/>
        <w:rPr>
          <w:rFonts w:asciiTheme="majorHAnsi" w:eastAsia="Merriweather" w:hAnsiTheme="majorHAnsi" w:cs="Merriweather"/>
          <w:b/>
          <w:color w:val="000000"/>
          <w:sz w:val="20"/>
          <w:szCs w:val="20"/>
        </w:rPr>
      </w:pPr>
      <w:r>
        <w:rPr>
          <w:rFonts w:asciiTheme="majorHAnsi" w:eastAsia="Merriweather" w:hAnsiTheme="majorHAnsi" w:cs="Merriweather"/>
          <w:b/>
          <w:color w:val="000000"/>
          <w:sz w:val="20"/>
          <w:szCs w:val="20"/>
        </w:rPr>
        <w:t>სერგო ბერაია- 551758727</w:t>
      </w:r>
    </w:p>
    <w:p w:rsidR="000C130C" w:rsidRPr="009574C2" w:rsidRDefault="000C130C" w:rsidP="0080686B">
      <w:pPr>
        <w:spacing w:after="0" w:line="256" w:lineRule="auto"/>
        <w:jc w:val="both"/>
        <w:rPr>
          <w:rFonts w:asciiTheme="majorHAnsi" w:eastAsia="Calibri" w:hAnsiTheme="majorHAnsi" w:cs="Calibri"/>
          <w:color w:val="000000"/>
          <w:sz w:val="20"/>
          <w:szCs w:val="20"/>
        </w:rPr>
      </w:pPr>
      <w:r>
        <w:rPr>
          <w:rFonts w:asciiTheme="majorHAnsi" w:eastAsia="Merriweather" w:hAnsiTheme="majorHAnsi" w:cs="Merriweather"/>
          <w:color w:val="000000"/>
          <w:sz w:val="20"/>
          <w:szCs w:val="20"/>
        </w:rPr>
        <w:t>სიმინდი წელს დეფიციტშია, არის ბევრი მიტოვებული მიწა, რომელიც რეგისტრირებულია გაურკვეველ შპს-ებზე, ხომ არ არსებობს მექანიზმი რომ</w:t>
      </w:r>
      <w:r w:rsidR="009574C2">
        <w:rPr>
          <w:rFonts w:asciiTheme="majorHAnsi" w:eastAsia="Merriweather" w:hAnsiTheme="majorHAnsi" w:cs="Merriweather"/>
          <w:color w:val="000000"/>
          <w:sz w:val="20"/>
          <w:szCs w:val="20"/>
        </w:rPr>
        <w:t xml:space="preserve"> </w:t>
      </w:r>
      <w:r>
        <w:rPr>
          <w:rFonts w:asciiTheme="majorHAnsi" w:eastAsia="Merriweather" w:hAnsiTheme="majorHAnsi" w:cs="Merriweather"/>
          <w:color w:val="000000"/>
          <w:sz w:val="20"/>
          <w:szCs w:val="20"/>
        </w:rPr>
        <w:t>გადმოგვეცეს ეს მიწები?</w:t>
      </w:r>
    </w:p>
    <w:p w:rsidR="009574C2" w:rsidRPr="00C56A99" w:rsidRDefault="009574C2" w:rsidP="009574C2">
      <w:pPr>
        <w:pStyle w:val="Heading3"/>
        <w:spacing w:after="240"/>
        <w:rPr>
          <w:b/>
          <w:color w:val="0B5294" w:themeColor="accent1" w:themeShade="BF"/>
          <w:sz w:val="22"/>
          <w:szCs w:val="22"/>
        </w:rPr>
      </w:pPr>
      <w:bookmarkStart w:id="39" w:name="OLE_LINK53"/>
      <w:bookmarkStart w:id="40" w:name="OLE_LINK54"/>
      <w:r>
        <w:rPr>
          <w:rStyle w:val="Heading2Char"/>
          <w:b/>
          <w:sz w:val="22"/>
          <w:szCs w:val="22"/>
        </w:rPr>
        <w:t xml:space="preserve">სამინისტროს </w:t>
      </w:r>
      <w:r w:rsidRPr="00B93E40">
        <w:rPr>
          <w:rStyle w:val="Heading2Char"/>
          <w:b/>
          <w:sz w:val="22"/>
          <w:szCs w:val="22"/>
        </w:rPr>
        <w:t>პასუხი</w:t>
      </w:r>
    </w:p>
    <w:p w:rsidR="009574C2" w:rsidRDefault="009574C2" w:rsidP="009574C2">
      <w:pPr>
        <w:pBdr>
          <w:bottom w:val="single" w:sz="6" w:space="1" w:color="auto"/>
        </w:pBdr>
      </w:pPr>
    </w:p>
    <w:p w:rsidR="009574C2" w:rsidRDefault="009574C2" w:rsidP="009574C2">
      <w:pPr>
        <w:pBdr>
          <w:bottom w:val="single" w:sz="6" w:space="1" w:color="auto"/>
        </w:pBdr>
      </w:pPr>
    </w:p>
    <w:p w:rsidR="009574C2" w:rsidRDefault="009574C2" w:rsidP="009574C2">
      <w:pPr>
        <w:pBdr>
          <w:bottom w:val="single" w:sz="6" w:space="1" w:color="auto"/>
        </w:pBdr>
      </w:pPr>
    </w:p>
    <w:p w:rsidR="009574C2" w:rsidRDefault="009574C2" w:rsidP="009574C2">
      <w:pPr>
        <w:pBdr>
          <w:bottom w:val="single" w:sz="6" w:space="1" w:color="auto"/>
        </w:pBdr>
      </w:pPr>
    </w:p>
    <w:bookmarkEnd w:id="39"/>
    <w:bookmarkEnd w:id="40"/>
    <w:p w:rsidR="009574C2" w:rsidRDefault="009574C2" w:rsidP="000C130C">
      <w:pPr>
        <w:jc w:val="both"/>
        <w:rPr>
          <w:rStyle w:val="Heading2Char"/>
          <w:b/>
          <w:color w:val="C00000"/>
          <w:sz w:val="22"/>
          <w:szCs w:val="22"/>
        </w:rPr>
      </w:pPr>
    </w:p>
    <w:p w:rsidR="000C130C" w:rsidRPr="0080686B" w:rsidRDefault="000C130C" w:rsidP="000C130C">
      <w:pPr>
        <w:jc w:val="both"/>
        <w:rPr>
          <w:rStyle w:val="Heading2Char"/>
          <w:color w:val="C00000"/>
          <w:sz w:val="22"/>
          <w:szCs w:val="22"/>
          <w:lang w:val="en-US"/>
        </w:rPr>
      </w:pPr>
      <w:r w:rsidRPr="000C130C">
        <w:rPr>
          <w:rStyle w:val="Heading2Char"/>
          <w:b/>
          <w:color w:val="C00000"/>
          <w:sz w:val="22"/>
          <w:szCs w:val="22"/>
        </w:rPr>
        <w:t>კითხვა</w:t>
      </w:r>
      <w:r w:rsidR="009574C2">
        <w:rPr>
          <w:rStyle w:val="Heading2Char"/>
          <w:b/>
          <w:color w:val="C00000"/>
          <w:sz w:val="22"/>
          <w:szCs w:val="22"/>
        </w:rPr>
        <w:t xml:space="preserve"> N25</w:t>
      </w:r>
      <w:r w:rsidR="0080686B">
        <w:rPr>
          <w:rStyle w:val="Heading2Char"/>
          <w:b/>
          <w:color w:val="C00000"/>
          <w:sz w:val="22"/>
          <w:szCs w:val="22"/>
          <w:lang w:val="en-US"/>
        </w:rPr>
        <w:t xml:space="preserve"> (MEPA)</w:t>
      </w:r>
    </w:p>
    <w:p w:rsidR="000C130C" w:rsidRDefault="000C130C" w:rsidP="0080686B">
      <w:pPr>
        <w:spacing w:after="0" w:line="256" w:lineRule="auto"/>
        <w:jc w:val="both"/>
        <w:rPr>
          <w:rFonts w:asciiTheme="majorHAnsi" w:hAnsiTheme="majorHAnsi"/>
          <w:b/>
          <w:color w:val="000000"/>
          <w:sz w:val="20"/>
          <w:szCs w:val="20"/>
        </w:rPr>
      </w:pPr>
      <w:r>
        <w:rPr>
          <w:rFonts w:asciiTheme="majorHAnsi" w:eastAsia="Merriweather" w:hAnsiTheme="majorHAnsi" w:cs="Merriweather"/>
          <w:b/>
          <w:color w:val="000000"/>
          <w:sz w:val="20"/>
          <w:szCs w:val="20"/>
        </w:rPr>
        <w:t>ლევან ჯიჭონაია - მეთხილე</w:t>
      </w:r>
      <w:r>
        <w:rPr>
          <w:rFonts w:asciiTheme="majorHAnsi" w:hAnsiTheme="majorHAnsi"/>
          <w:b/>
          <w:color w:val="000000"/>
          <w:sz w:val="20"/>
          <w:szCs w:val="20"/>
        </w:rPr>
        <w:t>, 591952256</w:t>
      </w:r>
    </w:p>
    <w:p w:rsidR="000C130C" w:rsidRPr="009574C2" w:rsidRDefault="000C130C" w:rsidP="0080686B">
      <w:pPr>
        <w:spacing w:after="160" w:line="256" w:lineRule="auto"/>
        <w:jc w:val="both"/>
        <w:rPr>
          <w:rFonts w:asciiTheme="majorHAnsi" w:hAnsiTheme="majorHAnsi"/>
          <w:sz w:val="20"/>
          <w:szCs w:val="20"/>
        </w:rPr>
      </w:pPr>
      <w:r>
        <w:rPr>
          <w:rFonts w:asciiTheme="majorHAnsi" w:eastAsia="Merriweather" w:hAnsiTheme="majorHAnsi" w:cs="Merriweather"/>
          <w:color w:val="000000"/>
          <w:sz w:val="20"/>
          <w:szCs w:val="20"/>
        </w:rPr>
        <w:t>აუთვისებელი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მიწების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თემა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აინტერესებს</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შესაძლებელია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თუ</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არა</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გადაეცეთ</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გამარტივებული</w:t>
      </w:r>
      <w:r>
        <w:rPr>
          <w:rFonts w:asciiTheme="majorHAnsi" w:hAnsiTheme="majorHAnsi"/>
          <w:color w:val="000000"/>
          <w:sz w:val="20"/>
          <w:szCs w:val="20"/>
        </w:rPr>
        <w:t xml:space="preserve"> </w:t>
      </w:r>
      <w:r>
        <w:rPr>
          <w:rFonts w:asciiTheme="majorHAnsi" w:eastAsia="Merriweather" w:hAnsiTheme="majorHAnsi" w:cs="Merriweather"/>
          <w:color w:val="000000"/>
          <w:sz w:val="20"/>
          <w:szCs w:val="20"/>
        </w:rPr>
        <w:t>ფორმით</w:t>
      </w:r>
      <w:r>
        <w:rPr>
          <w:rFonts w:asciiTheme="majorHAnsi" w:hAnsiTheme="majorHAnsi"/>
          <w:color w:val="000000"/>
          <w:sz w:val="20"/>
          <w:szCs w:val="20"/>
        </w:rPr>
        <w:t xml:space="preserve">. </w:t>
      </w:r>
    </w:p>
    <w:p w:rsidR="009574C2" w:rsidRPr="00C56A99" w:rsidRDefault="009574C2" w:rsidP="009574C2">
      <w:pPr>
        <w:pStyle w:val="Heading3"/>
        <w:spacing w:after="240"/>
        <w:rPr>
          <w:b/>
          <w:color w:val="0B5294" w:themeColor="accent1" w:themeShade="BF"/>
          <w:sz w:val="22"/>
          <w:szCs w:val="22"/>
        </w:rPr>
      </w:pPr>
      <w:r>
        <w:rPr>
          <w:rStyle w:val="Heading2Char"/>
          <w:b/>
          <w:sz w:val="22"/>
          <w:szCs w:val="22"/>
        </w:rPr>
        <w:t xml:space="preserve">სამინისტროს </w:t>
      </w:r>
      <w:r w:rsidRPr="00B93E40">
        <w:rPr>
          <w:rStyle w:val="Heading2Char"/>
          <w:b/>
          <w:sz w:val="22"/>
          <w:szCs w:val="22"/>
        </w:rPr>
        <w:t>პასუხი</w:t>
      </w:r>
    </w:p>
    <w:p w:rsidR="009574C2" w:rsidRDefault="009574C2" w:rsidP="009574C2">
      <w:pPr>
        <w:pBdr>
          <w:bottom w:val="single" w:sz="6" w:space="1" w:color="auto"/>
        </w:pBdr>
      </w:pPr>
    </w:p>
    <w:p w:rsidR="009574C2" w:rsidRDefault="009574C2" w:rsidP="009574C2">
      <w:pPr>
        <w:pBdr>
          <w:bottom w:val="single" w:sz="6" w:space="1" w:color="auto"/>
        </w:pBdr>
      </w:pPr>
    </w:p>
    <w:p w:rsidR="009574C2" w:rsidRDefault="009574C2" w:rsidP="009574C2">
      <w:pPr>
        <w:pBdr>
          <w:bottom w:val="single" w:sz="6" w:space="1" w:color="auto"/>
        </w:pBdr>
      </w:pPr>
    </w:p>
    <w:p w:rsidR="009574C2" w:rsidRDefault="009574C2" w:rsidP="009574C2">
      <w:pPr>
        <w:spacing w:after="160" w:line="256" w:lineRule="auto"/>
        <w:ind w:left="1080"/>
        <w:jc w:val="both"/>
        <w:rPr>
          <w:rFonts w:asciiTheme="majorHAnsi" w:hAnsiTheme="majorHAnsi"/>
          <w:sz w:val="20"/>
          <w:szCs w:val="20"/>
        </w:rPr>
      </w:pPr>
    </w:p>
    <w:p w:rsidR="000C130C" w:rsidRDefault="000C130C" w:rsidP="000C130C">
      <w:pPr>
        <w:jc w:val="both"/>
        <w:rPr>
          <w:rFonts w:asciiTheme="majorHAnsi" w:eastAsia="Merriweather" w:hAnsiTheme="majorHAnsi" w:cs="Merriweather"/>
          <w:b/>
          <w:sz w:val="20"/>
          <w:szCs w:val="20"/>
        </w:rPr>
      </w:pPr>
      <w:r>
        <w:rPr>
          <w:rFonts w:asciiTheme="majorHAnsi" w:eastAsia="Merriweather" w:hAnsiTheme="majorHAnsi" w:cs="Merriweather"/>
          <w:b/>
          <w:sz w:val="20"/>
          <w:szCs w:val="20"/>
        </w:rPr>
        <w:t>შეხვედრა მუნიციპალიტეტის წარმომადგენლებთან</w:t>
      </w:r>
    </w:p>
    <w:p w:rsidR="009574C2" w:rsidRDefault="009574C2">
      <w:pPr>
        <w:rPr>
          <w:rStyle w:val="Heading2Char"/>
          <w:b/>
          <w:color w:val="C00000"/>
          <w:sz w:val="22"/>
          <w:szCs w:val="22"/>
        </w:rPr>
      </w:pPr>
      <w:r>
        <w:rPr>
          <w:rStyle w:val="Heading2Char"/>
          <w:b/>
          <w:color w:val="C00000"/>
          <w:sz w:val="22"/>
          <w:szCs w:val="22"/>
        </w:rPr>
        <w:br w:type="page"/>
      </w:r>
    </w:p>
    <w:p w:rsidR="000C130C" w:rsidRPr="0080686B" w:rsidRDefault="000C130C" w:rsidP="000C130C">
      <w:pPr>
        <w:jc w:val="both"/>
        <w:rPr>
          <w:rStyle w:val="Heading2Char"/>
          <w:color w:val="C00000"/>
          <w:sz w:val="22"/>
          <w:szCs w:val="22"/>
          <w:lang w:val="en-US"/>
        </w:rPr>
      </w:pPr>
      <w:r w:rsidRPr="000C130C">
        <w:rPr>
          <w:rStyle w:val="Heading2Char"/>
          <w:b/>
          <w:color w:val="C00000"/>
          <w:sz w:val="22"/>
          <w:szCs w:val="22"/>
        </w:rPr>
        <w:lastRenderedPageBreak/>
        <w:t>კითხვა</w:t>
      </w:r>
      <w:r w:rsidR="009574C2">
        <w:rPr>
          <w:rStyle w:val="Heading2Char"/>
          <w:b/>
          <w:color w:val="C00000"/>
          <w:sz w:val="22"/>
          <w:szCs w:val="22"/>
        </w:rPr>
        <w:t xml:space="preserve"> N26</w:t>
      </w:r>
      <w:r w:rsidR="0080686B">
        <w:rPr>
          <w:rStyle w:val="Heading2Char"/>
          <w:b/>
          <w:color w:val="C00000"/>
          <w:sz w:val="22"/>
          <w:szCs w:val="22"/>
          <w:lang w:val="en-US"/>
        </w:rPr>
        <w:t xml:space="preserve"> (MRDI) </w:t>
      </w:r>
    </w:p>
    <w:p w:rsidR="000C130C" w:rsidRDefault="000C130C" w:rsidP="0080686B">
      <w:pPr>
        <w:spacing w:after="160" w:line="256" w:lineRule="auto"/>
        <w:jc w:val="both"/>
        <w:rPr>
          <w:rFonts w:asciiTheme="majorHAnsi" w:eastAsia="Merriweather" w:hAnsiTheme="majorHAnsi" w:cs="Merriweather"/>
          <w:color w:val="000000"/>
          <w:sz w:val="20"/>
          <w:szCs w:val="20"/>
        </w:rPr>
      </w:pPr>
      <w:r>
        <w:rPr>
          <w:rFonts w:asciiTheme="majorHAnsi" w:eastAsia="Merriweather" w:hAnsiTheme="majorHAnsi" w:cs="Merriweather"/>
          <w:color w:val="000000"/>
          <w:sz w:val="20"/>
          <w:szCs w:val="20"/>
        </w:rPr>
        <w:t>მესტიაში გეგმის შესრულების კუთხით არის პრობლემა, ამ ეტაპზე შესრულების მაჩვენებელი არის 11%. გამოცხადებულ ტენდერებში არავინ შედის, რის გამოც ტენდერები არ ტარდება.</w:t>
      </w:r>
    </w:p>
    <w:p w:rsidR="009574C2" w:rsidRPr="00C56A99" w:rsidRDefault="009574C2" w:rsidP="009574C2">
      <w:pPr>
        <w:pStyle w:val="Heading3"/>
        <w:spacing w:after="240"/>
        <w:rPr>
          <w:b/>
          <w:color w:val="0B5294" w:themeColor="accent1" w:themeShade="BF"/>
          <w:sz w:val="22"/>
          <w:szCs w:val="22"/>
        </w:rPr>
      </w:pPr>
      <w:r>
        <w:rPr>
          <w:rStyle w:val="Heading2Char"/>
          <w:b/>
          <w:sz w:val="22"/>
          <w:szCs w:val="22"/>
        </w:rPr>
        <w:t xml:space="preserve">სამინისტროს </w:t>
      </w:r>
      <w:r w:rsidRPr="00B93E40">
        <w:rPr>
          <w:rStyle w:val="Heading2Char"/>
          <w:b/>
          <w:sz w:val="22"/>
          <w:szCs w:val="22"/>
        </w:rPr>
        <w:t>პასუხი</w:t>
      </w:r>
    </w:p>
    <w:p w:rsidR="009574C2" w:rsidRDefault="009574C2" w:rsidP="009574C2">
      <w:pPr>
        <w:pBdr>
          <w:bottom w:val="single" w:sz="6" w:space="1" w:color="auto"/>
        </w:pBdr>
      </w:pPr>
    </w:p>
    <w:p w:rsidR="009574C2" w:rsidRDefault="009574C2" w:rsidP="009574C2">
      <w:pPr>
        <w:pBdr>
          <w:bottom w:val="single" w:sz="6" w:space="1" w:color="auto"/>
        </w:pBdr>
      </w:pPr>
    </w:p>
    <w:p w:rsidR="009574C2" w:rsidRDefault="009574C2" w:rsidP="009574C2">
      <w:pPr>
        <w:pBdr>
          <w:bottom w:val="single" w:sz="6" w:space="1" w:color="auto"/>
        </w:pBdr>
      </w:pPr>
    </w:p>
    <w:p w:rsidR="009574C2" w:rsidRDefault="009574C2" w:rsidP="009574C2">
      <w:pPr>
        <w:pBdr>
          <w:bottom w:val="single" w:sz="6" w:space="1" w:color="auto"/>
        </w:pBdr>
      </w:pPr>
    </w:p>
    <w:p w:rsidR="009574C2" w:rsidRPr="009574C2" w:rsidRDefault="009574C2" w:rsidP="000C130C">
      <w:pPr>
        <w:spacing w:after="160" w:line="256" w:lineRule="auto"/>
        <w:ind w:left="720"/>
        <w:jc w:val="both"/>
        <w:rPr>
          <w:rFonts w:asciiTheme="majorHAnsi" w:eastAsia="Merriweather" w:hAnsiTheme="majorHAnsi" w:cs="Merriweather"/>
          <w:b/>
          <w:color w:val="000000"/>
          <w:sz w:val="20"/>
          <w:szCs w:val="20"/>
        </w:rPr>
      </w:pPr>
    </w:p>
    <w:p w:rsidR="000C130C" w:rsidRDefault="000C130C" w:rsidP="000C130C">
      <w:pPr>
        <w:jc w:val="both"/>
        <w:rPr>
          <w:rFonts w:asciiTheme="majorHAnsi" w:eastAsia="Merriweather" w:hAnsiTheme="majorHAnsi" w:cs="Merriweather"/>
          <w:sz w:val="20"/>
          <w:szCs w:val="20"/>
        </w:rPr>
      </w:pPr>
    </w:p>
    <w:p w:rsidR="000C130C" w:rsidRDefault="000C130C" w:rsidP="000C130C">
      <w:pPr>
        <w:jc w:val="both"/>
        <w:rPr>
          <w:rFonts w:asciiTheme="majorHAnsi" w:eastAsia="Merriweather" w:hAnsiTheme="majorHAnsi" w:cs="Merriweather"/>
          <w:sz w:val="20"/>
          <w:szCs w:val="20"/>
        </w:rPr>
      </w:pPr>
    </w:p>
    <w:p w:rsidR="000C130C" w:rsidRDefault="000C130C" w:rsidP="00B93E40"/>
    <w:sectPr w:rsidR="000C130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Arial">
    <w:panose1 w:val="020B0604020202020204"/>
    <w:charset w:val="CC"/>
    <w:family w:val="swiss"/>
    <w:pitch w:val="variable"/>
    <w:sig w:usb0="E0002AFF" w:usb1="C0007843" w:usb2="00000009" w:usb3="00000000" w:csb0="000001FF" w:csb1="00000000"/>
  </w:font>
  <w:font w:name="Merriweather">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84F"/>
    <w:multiLevelType w:val="hybridMultilevel"/>
    <w:tmpl w:val="AFC83BDA"/>
    <w:lvl w:ilvl="0" w:tplc="DC0C4886">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638E0"/>
    <w:multiLevelType w:val="hybridMultilevel"/>
    <w:tmpl w:val="41A828CA"/>
    <w:lvl w:ilvl="0" w:tplc="A9BE6194">
      <w:start w:val="1"/>
      <w:numFmt w:val="bullet"/>
      <w:lvlText w:val=""/>
      <w:lvlJc w:val="left"/>
      <w:pPr>
        <w:ind w:left="360" w:hanging="360"/>
      </w:pPr>
      <w:rPr>
        <w:rFonts w:ascii="Symbol" w:hAnsi="Symbol" w:hint="default"/>
        <w:color w:val="auto"/>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
    <w:nsid w:val="16DD48AA"/>
    <w:multiLevelType w:val="hybridMultilevel"/>
    <w:tmpl w:val="C708F5AE"/>
    <w:lvl w:ilvl="0" w:tplc="A9BE6194">
      <w:start w:val="1"/>
      <w:numFmt w:val="bullet"/>
      <w:lvlText w:val=""/>
      <w:lvlJc w:val="left"/>
      <w:pPr>
        <w:ind w:left="705" w:hanging="705"/>
      </w:pPr>
      <w:rPr>
        <w:rFonts w:ascii="Symbol" w:hAnsi="Symbol" w:hint="default"/>
        <w:color w:val="auto"/>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3">
    <w:nsid w:val="1A475D83"/>
    <w:multiLevelType w:val="multilevel"/>
    <w:tmpl w:val="BE6C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693EE2"/>
    <w:multiLevelType w:val="multilevel"/>
    <w:tmpl w:val="BE6C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9B29B2"/>
    <w:multiLevelType w:val="multilevel"/>
    <w:tmpl w:val="BE5C64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2DF017B3"/>
    <w:multiLevelType w:val="multilevel"/>
    <w:tmpl w:val="BE6C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0C217F"/>
    <w:multiLevelType w:val="hybridMultilevel"/>
    <w:tmpl w:val="8200B3E0"/>
    <w:lvl w:ilvl="0" w:tplc="780A8B5A">
      <w:numFmt w:val="bullet"/>
      <w:lvlText w:val="•"/>
      <w:lvlJc w:val="left"/>
      <w:pPr>
        <w:ind w:left="1065" w:hanging="705"/>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382A5768"/>
    <w:multiLevelType w:val="hybridMultilevel"/>
    <w:tmpl w:val="0F64B0E8"/>
    <w:lvl w:ilvl="0" w:tplc="780A8B5A">
      <w:numFmt w:val="bullet"/>
      <w:lvlText w:val="•"/>
      <w:lvlJc w:val="left"/>
      <w:pPr>
        <w:ind w:left="1425" w:hanging="705"/>
      </w:pPr>
      <w:rPr>
        <w:rFonts w:ascii="Sylfaen" w:eastAsiaTheme="minorHAnsi" w:hAnsi="Sylfaen" w:cstheme="minorBidi"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9">
    <w:nsid w:val="3AB73DB7"/>
    <w:multiLevelType w:val="multilevel"/>
    <w:tmpl w:val="BB740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714777"/>
    <w:multiLevelType w:val="multilevel"/>
    <w:tmpl w:val="BE6C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8A1F78"/>
    <w:multiLevelType w:val="multilevel"/>
    <w:tmpl w:val="BE6C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2221FA"/>
    <w:multiLevelType w:val="multilevel"/>
    <w:tmpl w:val="BE6C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E723C02"/>
    <w:multiLevelType w:val="hybridMultilevel"/>
    <w:tmpl w:val="ABF2DAB8"/>
    <w:lvl w:ilvl="0" w:tplc="A9BE6194">
      <w:start w:val="1"/>
      <w:numFmt w:val="bullet"/>
      <w:lvlText w:val=""/>
      <w:lvlJc w:val="left"/>
      <w:pPr>
        <w:ind w:left="720" w:hanging="360"/>
      </w:pPr>
      <w:rPr>
        <w:rFonts w:ascii="Symbol" w:hAnsi="Symbol" w:hint="default"/>
        <w:color w:val="auto"/>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52E26D7F"/>
    <w:multiLevelType w:val="hybridMultilevel"/>
    <w:tmpl w:val="E43423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57935E3D"/>
    <w:multiLevelType w:val="multilevel"/>
    <w:tmpl w:val="4314B2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94730F3"/>
    <w:multiLevelType w:val="multilevel"/>
    <w:tmpl w:val="BE6C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B3C4A0B"/>
    <w:multiLevelType w:val="hybridMultilevel"/>
    <w:tmpl w:val="BB6229F6"/>
    <w:lvl w:ilvl="0" w:tplc="A9BE6194">
      <w:start w:val="1"/>
      <w:numFmt w:val="bullet"/>
      <w:lvlText w:val=""/>
      <w:lvlJc w:val="left"/>
      <w:pPr>
        <w:ind w:left="360" w:hanging="360"/>
      </w:pPr>
      <w:rPr>
        <w:rFonts w:ascii="Symbol" w:hAnsi="Symbol" w:hint="default"/>
        <w:color w:val="auto"/>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8">
    <w:nsid w:val="745A6469"/>
    <w:multiLevelType w:val="multilevel"/>
    <w:tmpl w:val="9594C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D8C29ED"/>
    <w:multiLevelType w:val="multilevel"/>
    <w:tmpl w:val="47BAF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7"/>
  </w:num>
  <w:num w:numId="4">
    <w:abstractNumId w:val="8"/>
  </w:num>
  <w:num w:numId="5">
    <w:abstractNumId w:val="2"/>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
  </w:num>
  <w:num w:numId="15">
    <w:abstractNumId w:val="11"/>
  </w:num>
  <w:num w:numId="16">
    <w:abstractNumId w:val="4"/>
  </w:num>
  <w:num w:numId="17">
    <w:abstractNumId w:val="12"/>
  </w:num>
  <w:num w:numId="18">
    <w:abstractNumId w:val="10"/>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40"/>
    <w:rsid w:val="00041CC0"/>
    <w:rsid w:val="00082482"/>
    <w:rsid w:val="000C130C"/>
    <w:rsid w:val="001743B8"/>
    <w:rsid w:val="001A1FE3"/>
    <w:rsid w:val="001A5DD6"/>
    <w:rsid w:val="002668DB"/>
    <w:rsid w:val="00375F3E"/>
    <w:rsid w:val="003B4611"/>
    <w:rsid w:val="003D1420"/>
    <w:rsid w:val="00445EAD"/>
    <w:rsid w:val="00455183"/>
    <w:rsid w:val="0045548D"/>
    <w:rsid w:val="004740DA"/>
    <w:rsid w:val="00516100"/>
    <w:rsid w:val="00714F4D"/>
    <w:rsid w:val="007C7A39"/>
    <w:rsid w:val="0080686B"/>
    <w:rsid w:val="008E6B6B"/>
    <w:rsid w:val="009574C2"/>
    <w:rsid w:val="00AA00C1"/>
    <w:rsid w:val="00B2058D"/>
    <w:rsid w:val="00B93E40"/>
    <w:rsid w:val="00C132DE"/>
    <w:rsid w:val="00C56A99"/>
    <w:rsid w:val="00C8454A"/>
    <w:rsid w:val="00D7185C"/>
    <w:rsid w:val="00DC7438"/>
    <w:rsid w:val="00EC57DA"/>
    <w:rsid w:val="00F27BD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ka-G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C2"/>
  </w:style>
  <w:style w:type="paragraph" w:styleId="Heading1">
    <w:name w:val="heading 1"/>
    <w:basedOn w:val="Normal"/>
    <w:next w:val="Normal"/>
    <w:link w:val="Heading1Char"/>
    <w:uiPriority w:val="9"/>
    <w:qFormat/>
    <w:rsid w:val="00C56A99"/>
    <w:pPr>
      <w:keepNext/>
      <w:keepLines/>
      <w:pBdr>
        <w:bottom w:val="single" w:sz="4" w:space="1" w:color="0F6FC6" w:themeColor="accent1"/>
      </w:pBdr>
      <w:spacing w:before="400" w:after="40" w:line="240" w:lineRule="auto"/>
      <w:outlineLvl w:val="0"/>
    </w:pPr>
    <w:rPr>
      <w:rFonts w:asciiTheme="majorHAnsi" w:eastAsiaTheme="majorEastAsia" w:hAnsiTheme="majorHAnsi" w:cstheme="majorBidi"/>
      <w:color w:val="0B5294" w:themeColor="accent1" w:themeShade="BF"/>
      <w:sz w:val="36"/>
      <w:szCs w:val="36"/>
    </w:rPr>
  </w:style>
  <w:style w:type="paragraph" w:styleId="Heading2">
    <w:name w:val="heading 2"/>
    <w:basedOn w:val="Normal"/>
    <w:next w:val="Normal"/>
    <w:link w:val="Heading2Char"/>
    <w:uiPriority w:val="9"/>
    <w:unhideWhenUsed/>
    <w:qFormat/>
    <w:rsid w:val="00C56A99"/>
    <w:pPr>
      <w:keepNext/>
      <w:keepLines/>
      <w:spacing w:before="160" w:after="0" w:line="240" w:lineRule="auto"/>
      <w:outlineLvl w:val="1"/>
    </w:pPr>
    <w:rPr>
      <w:rFonts w:asciiTheme="majorHAnsi" w:eastAsiaTheme="majorEastAsia" w:hAnsiTheme="majorHAnsi" w:cstheme="majorBidi"/>
      <w:color w:val="0B5294" w:themeColor="accent1" w:themeShade="BF"/>
      <w:sz w:val="28"/>
      <w:szCs w:val="28"/>
    </w:rPr>
  </w:style>
  <w:style w:type="paragraph" w:styleId="Heading3">
    <w:name w:val="heading 3"/>
    <w:basedOn w:val="Normal"/>
    <w:next w:val="Normal"/>
    <w:link w:val="Heading3Char"/>
    <w:uiPriority w:val="9"/>
    <w:unhideWhenUsed/>
    <w:qFormat/>
    <w:rsid w:val="00C56A9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A9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A9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A9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A9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A9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A9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6A99"/>
    <w:rPr>
      <w:b/>
      <w:bCs/>
    </w:rPr>
  </w:style>
  <w:style w:type="paragraph" w:styleId="ListParagraph">
    <w:name w:val="List Paragraph"/>
    <w:basedOn w:val="Normal"/>
    <w:uiPriority w:val="34"/>
    <w:qFormat/>
    <w:rsid w:val="001A1FE3"/>
    <w:pPr>
      <w:ind w:left="720"/>
      <w:contextualSpacing/>
    </w:pPr>
  </w:style>
  <w:style w:type="character" w:styleId="SubtleReference">
    <w:name w:val="Subtle Reference"/>
    <w:basedOn w:val="DefaultParagraphFont"/>
    <w:uiPriority w:val="31"/>
    <w:qFormat/>
    <w:rsid w:val="00C56A99"/>
    <w:rPr>
      <w:smallCaps/>
      <w:color w:val="404040" w:themeColor="text1" w:themeTint="BF"/>
    </w:rPr>
  </w:style>
  <w:style w:type="character" w:styleId="IntenseReference">
    <w:name w:val="Intense Reference"/>
    <w:basedOn w:val="DefaultParagraphFont"/>
    <w:uiPriority w:val="32"/>
    <w:qFormat/>
    <w:rsid w:val="00C56A99"/>
    <w:rPr>
      <w:b/>
      <w:bCs/>
      <w:smallCaps/>
      <w:u w:val="single"/>
    </w:rPr>
  </w:style>
  <w:style w:type="character" w:styleId="BookTitle">
    <w:name w:val="Book Title"/>
    <w:basedOn w:val="DefaultParagraphFont"/>
    <w:uiPriority w:val="33"/>
    <w:qFormat/>
    <w:rsid w:val="00C56A99"/>
    <w:rPr>
      <w:b/>
      <w:bCs/>
      <w:smallCaps/>
    </w:rPr>
  </w:style>
  <w:style w:type="character" w:customStyle="1" w:styleId="Heading1Char">
    <w:name w:val="Heading 1 Char"/>
    <w:basedOn w:val="DefaultParagraphFont"/>
    <w:link w:val="Heading1"/>
    <w:uiPriority w:val="9"/>
    <w:rsid w:val="00C56A99"/>
    <w:rPr>
      <w:rFonts w:asciiTheme="majorHAnsi" w:eastAsiaTheme="majorEastAsia" w:hAnsiTheme="majorHAnsi" w:cstheme="majorBidi"/>
      <w:color w:val="0B5294" w:themeColor="accent1" w:themeShade="BF"/>
      <w:sz w:val="36"/>
      <w:szCs w:val="36"/>
    </w:rPr>
  </w:style>
  <w:style w:type="character" w:customStyle="1" w:styleId="Heading2Char">
    <w:name w:val="Heading 2 Char"/>
    <w:basedOn w:val="DefaultParagraphFont"/>
    <w:link w:val="Heading2"/>
    <w:uiPriority w:val="9"/>
    <w:rsid w:val="00C56A99"/>
    <w:rPr>
      <w:rFonts w:asciiTheme="majorHAnsi" w:eastAsiaTheme="majorEastAsia" w:hAnsiTheme="majorHAnsi" w:cstheme="majorBidi"/>
      <w:color w:val="0B5294" w:themeColor="accent1" w:themeShade="BF"/>
      <w:sz w:val="28"/>
      <w:szCs w:val="28"/>
    </w:rPr>
  </w:style>
  <w:style w:type="character" w:customStyle="1" w:styleId="Heading3Char">
    <w:name w:val="Heading 3 Char"/>
    <w:basedOn w:val="DefaultParagraphFont"/>
    <w:link w:val="Heading3"/>
    <w:uiPriority w:val="9"/>
    <w:rsid w:val="00C56A9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A9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A9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A9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A9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A9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A9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56A9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56A99"/>
    <w:pPr>
      <w:spacing w:after="0" w:line="240" w:lineRule="auto"/>
      <w:contextualSpacing/>
    </w:pPr>
    <w:rPr>
      <w:rFonts w:asciiTheme="majorHAnsi" w:eastAsiaTheme="majorEastAsia" w:hAnsiTheme="majorHAnsi" w:cstheme="majorBidi"/>
      <w:color w:val="0B5294" w:themeColor="accent1" w:themeShade="BF"/>
      <w:spacing w:val="-7"/>
      <w:sz w:val="80"/>
      <w:szCs w:val="80"/>
    </w:rPr>
  </w:style>
  <w:style w:type="character" w:customStyle="1" w:styleId="TitleChar">
    <w:name w:val="Title Char"/>
    <w:basedOn w:val="DefaultParagraphFont"/>
    <w:link w:val="Title"/>
    <w:uiPriority w:val="10"/>
    <w:rsid w:val="00C56A99"/>
    <w:rPr>
      <w:rFonts w:asciiTheme="majorHAnsi" w:eastAsiaTheme="majorEastAsia" w:hAnsiTheme="majorHAnsi" w:cstheme="majorBidi"/>
      <w:color w:val="0B5294" w:themeColor="accent1" w:themeShade="BF"/>
      <w:spacing w:val="-7"/>
      <w:sz w:val="80"/>
      <w:szCs w:val="80"/>
    </w:rPr>
  </w:style>
  <w:style w:type="paragraph" w:styleId="Subtitle">
    <w:name w:val="Subtitle"/>
    <w:basedOn w:val="Normal"/>
    <w:next w:val="Normal"/>
    <w:link w:val="SubtitleChar"/>
    <w:uiPriority w:val="11"/>
    <w:qFormat/>
    <w:rsid w:val="00C56A9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A99"/>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C56A99"/>
    <w:rPr>
      <w:i/>
      <w:iCs/>
    </w:rPr>
  </w:style>
  <w:style w:type="paragraph" w:styleId="NoSpacing">
    <w:name w:val="No Spacing"/>
    <w:uiPriority w:val="1"/>
    <w:qFormat/>
    <w:rsid w:val="00C56A99"/>
    <w:pPr>
      <w:spacing w:after="0" w:line="240" w:lineRule="auto"/>
    </w:pPr>
  </w:style>
  <w:style w:type="paragraph" w:styleId="Quote">
    <w:name w:val="Quote"/>
    <w:basedOn w:val="Normal"/>
    <w:next w:val="Normal"/>
    <w:link w:val="QuoteChar"/>
    <w:uiPriority w:val="29"/>
    <w:qFormat/>
    <w:rsid w:val="00C56A9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A99"/>
    <w:rPr>
      <w:i/>
      <w:iCs/>
    </w:rPr>
  </w:style>
  <w:style w:type="paragraph" w:styleId="IntenseQuote">
    <w:name w:val="Intense Quote"/>
    <w:basedOn w:val="Normal"/>
    <w:next w:val="Normal"/>
    <w:link w:val="IntenseQuoteChar"/>
    <w:uiPriority w:val="30"/>
    <w:qFormat/>
    <w:rsid w:val="00C56A99"/>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C56A99"/>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C56A99"/>
    <w:rPr>
      <w:i/>
      <w:iCs/>
      <w:color w:val="595959" w:themeColor="text1" w:themeTint="A6"/>
    </w:rPr>
  </w:style>
  <w:style w:type="character" w:styleId="IntenseEmphasis">
    <w:name w:val="Intense Emphasis"/>
    <w:basedOn w:val="DefaultParagraphFont"/>
    <w:uiPriority w:val="21"/>
    <w:qFormat/>
    <w:rsid w:val="00C56A99"/>
    <w:rPr>
      <w:b/>
      <w:bCs/>
      <w:i/>
      <w:iCs/>
    </w:rPr>
  </w:style>
  <w:style w:type="paragraph" w:styleId="TOCHeading">
    <w:name w:val="TOC Heading"/>
    <w:basedOn w:val="Heading1"/>
    <w:next w:val="Normal"/>
    <w:uiPriority w:val="39"/>
    <w:semiHidden/>
    <w:unhideWhenUsed/>
    <w:qFormat/>
    <w:rsid w:val="00C56A99"/>
    <w:pPr>
      <w:outlineLvl w:val="9"/>
    </w:pPr>
  </w:style>
  <w:style w:type="paragraph" w:customStyle="1" w:styleId="Normal0">
    <w:name w:val="[Normal]"/>
    <w:uiPriority w:val="99"/>
    <w:rsid w:val="00714F4D"/>
    <w:pPr>
      <w:widowControl w:val="0"/>
      <w:autoSpaceDE w:val="0"/>
      <w:autoSpaceDN w:val="0"/>
      <w:adjustRightInd w:val="0"/>
      <w:spacing w:after="0" w:line="240" w:lineRule="auto"/>
    </w:pPr>
    <w:rPr>
      <w:rFonts w:ascii="Arial" w:hAnsi="Arial" w:cs="Arial"/>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ka-G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C2"/>
  </w:style>
  <w:style w:type="paragraph" w:styleId="Heading1">
    <w:name w:val="heading 1"/>
    <w:basedOn w:val="Normal"/>
    <w:next w:val="Normal"/>
    <w:link w:val="Heading1Char"/>
    <w:uiPriority w:val="9"/>
    <w:qFormat/>
    <w:rsid w:val="00C56A99"/>
    <w:pPr>
      <w:keepNext/>
      <w:keepLines/>
      <w:pBdr>
        <w:bottom w:val="single" w:sz="4" w:space="1" w:color="0F6FC6" w:themeColor="accent1"/>
      </w:pBdr>
      <w:spacing w:before="400" w:after="40" w:line="240" w:lineRule="auto"/>
      <w:outlineLvl w:val="0"/>
    </w:pPr>
    <w:rPr>
      <w:rFonts w:asciiTheme="majorHAnsi" w:eastAsiaTheme="majorEastAsia" w:hAnsiTheme="majorHAnsi" w:cstheme="majorBidi"/>
      <w:color w:val="0B5294" w:themeColor="accent1" w:themeShade="BF"/>
      <w:sz w:val="36"/>
      <w:szCs w:val="36"/>
    </w:rPr>
  </w:style>
  <w:style w:type="paragraph" w:styleId="Heading2">
    <w:name w:val="heading 2"/>
    <w:basedOn w:val="Normal"/>
    <w:next w:val="Normal"/>
    <w:link w:val="Heading2Char"/>
    <w:uiPriority w:val="9"/>
    <w:unhideWhenUsed/>
    <w:qFormat/>
    <w:rsid w:val="00C56A99"/>
    <w:pPr>
      <w:keepNext/>
      <w:keepLines/>
      <w:spacing w:before="160" w:after="0" w:line="240" w:lineRule="auto"/>
      <w:outlineLvl w:val="1"/>
    </w:pPr>
    <w:rPr>
      <w:rFonts w:asciiTheme="majorHAnsi" w:eastAsiaTheme="majorEastAsia" w:hAnsiTheme="majorHAnsi" w:cstheme="majorBidi"/>
      <w:color w:val="0B5294" w:themeColor="accent1" w:themeShade="BF"/>
      <w:sz w:val="28"/>
      <w:szCs w:val="28"/>
    </w:rPr>
  </w:style>
  <w:style w:type="paragraph" w:styleId="Heading3">
    <w:name w:val="heading 3"/>
    <w:basedOn w:val="Normal"/>
    <w:next w:val="Normal"/>
    <w:link w:val="Heading3Char"/>
    <w:uiPriority w:val="9"/>
    <w:unhideWhenUsed/>
    <w:qFormat/>
    <w:rsid w:val="00C56A9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A9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A9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A9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A9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A9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A9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6A99"/>
    <w:rPr>
      <w:b/>
      <w:bCs/>
    </w:rPr>
  </w:style>
  <w:style w:type="paragraph" w:styleId="ListParagraph">
    <w:name w:val="List Paragraph"/>
    <w:basedOn w:val="Normal"/>
    <w:uiPriority w:val="34"/>
    <w:qFormat/>
    <w:rsid w:val="001A1FE3"/>
    <w:pPr>
      <w:ind w:left="720"/>
      <w:contextualSpacing/>
    </w:pPr>
  </w:style>
  <w:style w:type="character" w:styleId="SubtleReference">
    <w:name w:val="Subtle Reference"/>
    <w:basedOn w:val="DefaultParagraphFont"/>
    <w:uiPriority w:val="31"/>
    <w:qFormat/>
    <w:rsid w:val="00C56A99"/>
    <w:rPr>
      <w:smallCaps/>
      <w:color w:val="404040" w:themeColor="text1" w:themeTint="BF"/>
    </w:rPr>
  </w:style>
  <w:style w:type="character" w:styleId="IntenseReference">
    <w:name w:val="Intense Reference"/>
    <w:basedOn w:val="DefaultParagraphFont"/>
    <w:uiPriority w:val="32"/>
    <w:qFormat/>
    <w:rsid w:val="00C56A99"/>
    <w:rPr>
      <w:b/>
      <w:bCs/>
      <w:smallCaps/>
      <w:u w:val="single"/>
    </w:rPr>
  </w:style>
  <w:style w:type="character" w:styleId="BookTitle">
    <w:name w:val="Book Title"/>
    <w:basedOn w:val="DefaultParagraphFont"/>
    <w:uiPriority w:val="33"/>
    <w:qFormat/>
    <w:rsid w:val="00C56A99"/>
    <w:rPr>
      <w:b/>
      <w:bCs/>
      <w:smallCaps/>
    </w:rPr>
  </w:style>
  <w:style w:type="character" w:customStyle="1" w:styleId="Heading1Char">
    <w:name w:val="Heading 1 Char"/>
    <w:basedOn w:val="DefaultParagraphFont"/>
    <w:link w:val="Heading1"/>
    <w:uiPriority w:val="9"/>
    <w:rsid w:val="00C56A99"/>
    <w:rPr>
      <w:rFonts w:asciiTheme="majorHAnsi" w:eastAsiaTheme="majorEastAsia" w:hAnsiTheme="majorHAnsi" w:cstheme="majorBidi"/>
      <w:color w:val="0B5294" w:themeColor="accent1" w:themeShade="BF"/>
      <w:sz w:val="36"/>
      <w:szCs w:val="36"/>
    </w:rPr>
  </w:style>
  <w:style w:type="character" w:customStyle="1" w:styleId="Heading2Char">
    <w:name w:val="Heading 2 Char"/>
    <w:basedOn w:val="DefaultParagraphFont"/>
    <w:link w:val="Heading2"/>
    <w:uiPriority w:val="9"/>
    <w:rsid w:val="00C56A99"/>
    <w:rPr>
      <w:rFonts w:asciiTheme="majorHAnsi" w:eastAsiaTheme="majorEastAsia" w:hAnsiTheme="majorHAnsi" w:cstheme="majorBidi"/>
      <w:color w:val="0B5294" w:themeColor="accent1" w:themeShade="BF"/>
      <w:sz w:val="28"/>
      <w:szCs w:val="28"/>
    </w:rPr>
  </w:style>
  <w:style w:type="character" w:customStyle="1" w:styleId="Heading3Char">
    <w:name w:val="Heading 3 Char"/>
    <w:basedOn w:val="DefaultParagraphFont"/>
    <w:link w:val="Heading3"/>
    <w:uiPriority w:val="9"/>
    <w:rsid w:val="00C56A9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A9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A9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A9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A9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A9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A9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56A9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56A99"/>
    <w:pPr>
      <w:spacing w:after="0" w:line="240" w:lineRule="auto"/>
      <w:contextualSpacing/>
    </w:pPr>
    <w:rPr>
      <w:rFonts w:asciiTheme="majorHAnsi" w:eastAsiaTheme="majorEastAsia" w:hAnsiTheme="majorHAnsi" w:cstheme="majorBidi"/>
      <w:color w:val="0B5294" w:themeColor="accent1" w:themeShade="BF"/>
      <w:spacing w:val="-7"/>
      <w:sz w:val="80"/>
      <w:szCs w:val="80"/>
    </w:rPr>
  </w:style>
  <w:style w:type="character" w:customStyle="1" w:styleId="TitleChar">
    <w:name w:val="Title Char"/>
    <w:basedOn w:val="DefaultParagraphFont"/>
    <w:link w:val="Title"/>
    <w:uiPriority w:val="10"/>
    <w:rsid w:val="00C56A99"/>
    <w:rPr>
      <w:rFonts w:asciiTheme="majorHAnsi" w:eastAsiaTheme="majorEastAsia" w:hAnsiTheme="majorHAnsi" w:cstheme="majorBidi"/>
      <w:color w:val="0B5294" w:themeColor="accent1" w:themeShade="BF"/>
      <w:spacing w:val="-7"/>
      <w:sz w:val="80"/>
      <w:szCs w:val="80"/>
    </w:rPr>
  </w:style>
  <w:style w:type="paragraph" w:styleId="Subtitle">
    <w:name w:val="Subtitle"/>
    <w:basedOn w:val="Normal"/>
    <w:next w:val="Normal"/>
    <w:link w:val="SubtitleChar"/>
    <w:uiPriority w:val="11"/>
    <w:qFormat/>
    <w:rsid w:val="00C56A9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A99"/>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C56A99"/>
    <w:rPr>
      <w:i/>
      <w:iCs/>
    </w:rPr>
  </w:style>
  <w:style w:type="paragraph" w:styleId="NoSpacing">
    <w:name w:val="No Spacing"/>
    <w:uiPriority w:val="1"/>
    <w:qFormat/>
    <w:rsid w:val="00C56A99"/>
    <w:pPr>
      <w:spacing w:after="0" w:line="240" w:lineRule="auto"/>
    </w:pPr>
  </w:style>
  <w:style w:type="paragraph" w:styleId="Quote">
    <w:name w:val="Quote"/>
    <w:basedOn w:val="Normal"/>
    <w:next w:val="Normal"/>
    <w:link w:val="QuoteChar"/>
    <w:uiPriority w:val="29"/>
    <w:qFormat/>
    <w:rsid w:val="00C56A9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A99"/>
    <w:rPr>
      <w:i/>
      <w:iCs/>
    </w:rPr>
  </w:style>
  <w:style w:type="paragraph" w:styleId="IntenseQuote">
    <w:name w:val="Intense Quote"/>
    <w:basedOn w:val="Normal"/>
    <w:next w:val="Normal"/>
    <w:link w:val="IntenseQuoteChar"/>
    <w:uiPriority w:val="30"/>
    <w:qFormat/>
    <w:rsid w:val="00C56A99"/>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IntenseQuoteChar">
    <w:name w:val="Intense Quote Char"/>
    <w:basedOn w:val="DefaultParagraphFont"/>
    <w:link w:val="IntenseQuote"/>
    <w:uiPriority w:val="30"/>
    <w:rsid w:val="00C56A99"/>
    <w:rPr>
      <w:rFonts w:asciiTheme="majorHAnsi" w:eastAsiaTheme="majorEastAsia" w:hAnsiTheme="majorHAnsi" w:cstheme="majorBidi"/>
      <w:color w:val="0F6FC6" w:themeColor="accent1"/>
      <w:sz w:val="28"/>
      <w:szCs w:val="28"/>
    </w:rPr>
  </w:style>
  <w:style w:type="character" w:styleId="SubtleEmphasis">
    <w:name w:val="Subtle Emphasis"/>
    <w:basedOn w:val="DefaultParagraphFont"/>
    <w:uiPriority w:val="19"/>
    <w:qFormat/>
    <w:rsid w:val="00C56A99"/>
    <w:rPr>
      <w:i/>
      <w:iCs/>
      <w:color w:val="595959" w:themeColor="text1" w:themeTint="A6"/>
    </w:rPr>
  </w:style>
  <w:style w:type="character" w:styleId="IntenseEmphasis">
    <w:name w:val="Intense Emphasis"/>
    <w:basedOn w:val="DefaultParagraphFont"/>
    <w:uiPriority w:val="21"/>
    <w:qFormat/>
    <w:rsid w:val="00C56A99"/>
    <w:rPr>
      <w:b/>
      <w:bCs/>
      <w:i/>
      <w:iCs/>
    </w:rPr>
  </w:style>
  <w:style w:type="paragraph" w:styleId="TOCHeading">
    <w:name w:val="TOC Heading"/>
    <w:basedOn w:val="Heading1"/>
    <w:next w:val="Normal"/>
    <w:uiPriority w:val="39"/>
    <w:semiHidden/>
    <w:unhideWhenUsed/>
    <w:qFormat/>
    <w:rsid w:val="00C56A99"/>
    <w:pPr>
      <w:outlineLvl w:val="9"/>
    </w:pPr>
  </w:style>
  <w:style w:type="paragraph" w:customStyle="1" w:styleId="Normal0">
    <w:name w:val="[Normal]"/>
    <w:uiPriority w:val="99"/>
    <w:rsid w:val="00714F4D"/>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6061">
      <w:bodyDiv w:val="1"/>
      <w:marLeft w:val="0"/>
      <w:marRight w:val="0"/>
      <w:marTop w:val="0"/>
      <w:marBottom w:val="0"/>
      <w:divBdr>
        <w:top w:val="none" w:sz="0" w:space="0" w:color="auto"/>
        <w:left w:val="none" w:sz="0" w:space="0" w:color="auto"/>
        <w:bottom w:val="none" w:sz="0" w:space="0" w:color="auto"/>
        <w:right w:val="none" w:sz="0" w:space="0" w:color="auto"/>
      </w:divBdr>
    </w:div>
    <w:div w:id="291715103">
      <w:bodyDiv w:val="1"/>
      <w:marLeft w:val="0"/>
      <w:marRight w:val="0"/>
      <w:marTop w:val="0"/>
      <w:marBottom w:val="0"/>
      <w:divBdr>
        <w:top w:val="none" w:sz="0" w:space="0" w:color="auto"/>
        <w:left w:val="none" w:sz="0" w:space="0" w:color="auto"/>
        <w:bottom w:val="none" w:sz="0" w:space="0" w:color="auto"/>
        <w:right w:val="none" w:sz="0" w:space="0" w:color="auto"/>
      </w:divBdr>
    </w:div>
    <w:div w:id="383598943">
      <w:bodyDiv w:val="1"/>
      <w:marLeft w:val="0"/>
      <w:marRight w:val="0"/>
      <w:marTop w:val="0"/>
      <w:marBottom w:val="0"/>
      <w:divBdr>
        <w:top w:val="none" w:sz="0" w:space="0" w:color="auto"/>
        <w:left w:val="none" w:sz="0" w:space="0" w:color="auto"/>
        <w:bottom w:val="none" w:sz="0" w:space="0" w:color="auto"/>
        <w:right w:val="none" w:sz="0" w:space="0" w:color="auto"/>
      </w:divBdr>
    </w:div>
    <w:div w:id="1012877640">
      <w:bodyDiv w:val="1"/>
      <w:marLeft w:val="0"/>
      <w:marRight w:val="0"/>
      <w:marTop w:val="0"/>
      <w:marBottom w:val="0"/>
      <w:divBdr>
        <w:top w:val="none" w:sz="0" w:space="0" w:color="auto"/>
        <w:left w:val="none" w:sz="0" w:space="0" w:color="auto"/>
        <w:bottom w:val="none" w:sz="0" w:space="0" w:color="auto"/>
        <w:right w:val="none" w:sz="0" w:space="0" w:color="auto"/>
      </w:divBdr>
    </w:div>
    <w:div w:id="1104883878">
      <w:bodyDiv w:val="1"/>
      <w:marLeft w:val="0"/>
      <w:marRight w:val="0"/>
      <w:marTop w:val="0"/>
      <w:marBottom w:val="0"/>
      <w:divBdr>
        <w:top w:val="none" w:sz="0" w:space="0" w:color="auto"/>
        <w:left w:val="none" w:sz="0" w:space="0" w:color="auto"/>
        <w:bottom w:val="none" w:sz="0" w:space="0" w:color="auto"/>
        <w:right w:val="none" w:sz="0" w:space="0" w:color="auto"/>
      </w:divBdr>
    </w:div>
    <w:div w:id="1486312901">
      <w:bodyDiv w:val="1"/>
      <w:marLeft w:val="0"/>
      <w:marRight w:val="0"/>
      <w:marTop w:val="0"/>
      <w:marBottom w:val="0"/>
      <w:divBdr>
        <w:top w:val="none" w:sz="0" w:space="0" w:color="auto"/>
        <w:left w:val="none" w:sz="0" w:space="0" w:color="auto"/>
        <w:bottom w:val="none" w:sz="0" w:space="0" w:color="auto"/>
        <w:right w:val="none" w:sz="0" w:space="0" w:color="auto"/>
      </w:divBdr>
    </w:div>
    <w:div w:id="21445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A213-19BE-4D28-BA36-7BFDB931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Danelia</dc:creator>
  <cp:lastModifiedBy>Ketevan Goginashvili</cp:lastModifiedBy>
  <cp:revision>7</cp:revision>
  <dcterms:created xsi:type="dcterms:W3CDTF">2019-12-16T06:20:00Z</dcterms:created>
  <dcterms:modified xsi:type="dcterms:W3CDTF">2019-12-16T07:20:00Z</dcterms:modified>
</cp:coreProperties>
</file>