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A6A2C" w14:textId="6162B1D2" w:rsidR="00F01CAC" w:rsidRPr="00AA443E" w:rsidRDefault="00722A13" w:rsidP="00722A13">
      <w:pPr>
        <w:jc w:val="center"/>
        <w:rPr>
          <w:rFonts w:ascii="Sylfaen" w:eastAsia="Arial Unicode MS" w:hAnsi="Sylfaen" w:cs="Arial Unicode MS"/>
          <w:b/>
          <w:sz w:val="22"/>
          <w:szCs w:val="22"/>
        </w:rPr>
      </w:pPr>
      <w:bookmarkStart w:id="0" w:name="_GoBack"/>
      <w:r w:rsidRPr="00AA443E">
        <w:rPr>
          <w:rFonts w:ascii="Sylfaen" w:eastAsia="Arial Unicode MS" w:hAnsi="Sylfaen" w:cs="Arial Unicode MS"/>
          <w:b/>
          <w:sz w:val="22"/>
          <w:szCs w:val="22"/>
        </w:rPr>
        <w:t xml:space="preserve">შეთანხმების ფურცელი </w:t>
      </w:r>
    </w:p>
    <w:p w14:paraId="224CAF64" w14:textId="0D73CD8C" w:rsidR="000156AC" w:rsidRPr="00AA443E" w:rsidRDefault="000156AC" w:rsidP="00722A13">
      <w:pPr>
        <w:jc w:val="center"/>
        <w:rPr>
          <w:rFonts w:ascii="Sylfaen" w:eastAsia="Arial Unicode MS" w:hAnsi="Sylfaen" w:cs="Arial Unicode MS"/>
          <w:b/>
          <w:sz w:val="22"/>
          <w:szCs w:val="22"/>
        </w:rPr>
      </w:pPr>
    </w:p>
    <w:p w14:paraId="3E302266" w14:textId="7FD9A316" w:rsidR="000156AC" w:rsidRPr="00AA443E" w:rsidRDefault="009076A6" w:rsidP="00722A13">
      <w:pPr>
        <w:jc w:val="center"/>
        <w:rPr>
          <w:rFonts w:ascii="Sylfaen" w:eastAsia="Arial Unicode MS" w:hAnsi="Sylfaen" w:cs="Arial Unicode MS"/>
          <w:b/>
          <w:sz w:val="22"/>
          <w:szCs w:val="22"/>
        </w:rPr>
      </w:pPr>
      <w:r w:rsidRPr="00AA443E">
        <w:rPr>
          <w:b/>
          <w:sz w:val="22"/>
          <w:szCs w:val="22"/>
        </w:rPr>
        <w:t>„</w:t>
      </w:r>
      <w:r w:rsidRPr="00AA443E">
        <w:rPr>
          <w:rFonts w:ascii="Sylfaen" w:hAnsi="Sylfaen" w:cs="Sylfaen"/>
          <w:b/>
          <w:sz w:val="22"/>
          <w:szCs w:val="22"/>
        </w:rPr>
        <w:t>ჯანმრთელობის</w:t>
      </w:r>
      <w:r w:rsidRPr="00AA443E">
        <w:rPr>
          <w:b/>
          <w:sz w:val="22"/>
          <w:szCs w:val="22"/>
        </w:rPr>
        <w:t xml:space="preserve"> </w:t>
      </w:r>
      <w:r w:rsidRPr="00AA443E">
        <w:rPr>
          <w:rFonts w:ascii="Sylfaen" w:hAnsi="Sylfaen" w:cs="Sylfaen"/>
          <w:b/>
          <w:sz w:val="22"/>
          <w:szCs w:val="22"/>
        </w:rPr>
        <w:t>დაცვის</w:t>
      </w:r>
      <w:r w:rsidRPr="00AA443E">
        <w:rPr>
          <w:b/>
          <w:sz w:val="22"/>
          <w:szCs w:val="22"/>
        </w:rPr>
        <w:t xml:space="preserve"> </w:t>
      </w:r>
      <w:r w:rsidRPr="00AA443E">
        <w:rPr>
          <w:rFonts w:ascii="Sylfaen" w:hAnsi="Sylfaen" w:cs="Sylfaen"/>
          <w:b/>
          <w:sz w:val="22"/>
          <w:szCs w:val="22"/>
        </w:rPr>
        <w:t>შესახებ</w:t>
      </w:r>
      <w:r w:rsidRPr="00AA443E">
        <w:rPr>
          <w:b/>
          <w:sz w:val="22"/>
          <w:szCs w:val="22"/>
        </w:rPr>
        <w:t xml:space="preserve">“ </w:t>
      </w:r>
      <w:r w:rsidRPr="00AA443E">
        <w:rPr>
          <w:rFonts w:ascii="Sylfaen" w:hAnsi="Sylfaen" w:cs="Sylfaen"/>
          <w:b/>
          <w:sz w:val="22"/>
          <w:szCs w:val="22"/>
        </w:rPr>
        <w:t>საქართველოს</w:t>
      </w:r>
      <w:r w:rsidRPr="00AA443E">
        <w:rPr>
          <w:b/>
          <w:sz w:val="22"/>
          <w:szCs w:val="22"/>
        </w:rPr>
        <w:t xml:space="preserve"> </w:t>
      </w:r>
      <w:r w:rsidRPr="00AA443E">
        <w:rPr>
          <w:rFonts w:ascii="Sylfaen" w:hAnsi="Sylfaen" w:cs="Sylfaen"/>
          <w:b/>
          <w:sz w:val="22"/>
          <w:szCs w:val="22"/>
        </w:rPr>
        <w:t>კანონში</w:t>
      </w:r>
      <w:r w:rsidRPr="00AA443E">
        <w:rPr>
          <w:b/>
          <w:sz w:val="22"/>
          <w:szCs w:val="22"/>
        </w:rPr>
        <w:t xml:space="preserve"> </w:t>
      </w:r>
      <w:r w:rsidRPr="00AA443E">
        <w:rPr>
          <w:rFonts w:ascii="Sylfaen" w:hAnsi="Sylfaen" w:cs="Sylfaen"/>
          <w:b/>
          <w:sz w:val="22"/>
          <w:szCs w:val="22"/>
        </w:rPr>
        <w:t>ცვლილების</w:t>
      </w:r>
      <w:r w:rsidRPr="00AA443E">
        <w:rPr>
          <w:b/>
          <w:sz w:val="22"/>
          <w:szCs w:val="22"/>
        </w:rPr>
        <w:t xml:space="preserve"> </w:t>
      </w:r>
      <w:r w:rsidRPr="00AA443E">
        <w:rPr>
          <w:rFonts w:ascii="Sylfaen" w:hAnsi="Sylfaen" w:cs="Sylfaen"/>
          <w:b/>
          <w:sz w:val="22"/>
          <w:szCs w:val="22"/>
        </w:rPr>
        <w:t>შეტანის</w:t>
      </w:r>
      <w:r w:rsidRPr="00AA443E">
        <w:rPr>
          <w:b/>
          <w:sz w:val="22"/>
          <w:szCs w:val="22"/>
        </w:rPr>
        <w:t xml:space="preserve"> </w:t>
      </w:r>
      <w:r w:rsidRPr="00AA443E">
        <w:rPr>
          <w:rFonts w:ascii="Sylfaen" w:hAnsi="Sylfaen" w:cs="Sylfaen"/>
          <w:b/>
          <w:sz w:val="22"/>
          <w:szCs w:val="22"/>
        </w:rPr>
        <w:t>თაობაზე</w:t>
      </w:r>
      <w:r w:rsidRPr="00AA443E">
        <w:rPr>
          <w:b/>
          <w:sz w:val="22"/>
          <w:szCs w:val="22"/>
        </w:rPr>
        <w:t>‘‘, ,,</w:t>
      </w:r>
      <w:r w:rsidRPr="00AA443E">
        <w:rPr>
          <w:rFonts w:ascii="Sylfaen" w:hAnsi="Sylfaen" w:cs="Sylfaen"/>
          <w:b/>
          <w:sz w:val="22"/>
          <w:szCs w:val="22"/>
        </w:rPr>
        <w:t>საქართველოს</w:t>
      </w:r>
      <w:r w:rsidRPr="00AA443E">
        <w:rPr>
          <w:b/>
          <w:sz w:val="22"/>
          <w:szCs w:val="22"/>
        </w:rPr>
        <w:t xml:space="preserve"> </w:t>
      </w:r>
      <w:r w:rsidRPr="00AA443E">
        <w:rPr>
          <w:rFonts w:ascii="Sylfaen" w:hAnsi="Sylfaen" w:cs="Sylfaen"/>
          <w:b/>
          <w:sz w:val="22"/>
          <w:szCs w:val="22"/>
        </w:rPr>
        <w:t>ადმინისტრაციულ</w:t>
      </w:r>
      <w:r w:rsidRPr="00AA443E">
        <w:rPr>
          <w:b/>
          <w:sz w:val="22"/>
          <w:szCs w:val="22"/>
        </w:rPr>
        <w:t xml:space="preserve"> </w:t>
      </w:r>
      <w:r w:rsidRPr="00AA443E">
        <w:rPr>
          <w:rFonts w:ascii="Sylfaen" w:hAnsi="Sylfaen" w:cs="Sylfaen"/>
          <w:b/>
          <w:sz w:val="22"/>
          <w:szCs w:val="22"/>
        </w:rPr>
        <w:t>სამართალდარღვევათა</w:t>
      </w:r>
      <w:r w:rsidRPr="00AA443E">
        <w:rPr>
          <w:b/>
          <w:sz w:val="22"/>
          <w:szCs w:val="22"/>
        </w:rPr>
        <w:t xml:space="preserve"> </w:t>
      </w:r>
      <w:r w:rsidRPr="00AA443E">
        <w:rPr>
          <w:rFonts w:ascii="Sylfaen" w:hAnsi="Sylfaen" w:cs="Sylfaen"/>
          <w:b/>
          <w:sz w:val="22"/>
          <w:szCs w:val="22"/>
        </w:rPr>
        <w:t>კოდექსში</w:t>
      </w:r>
      <w:r w:rsidRPr="00AA443E">
        <w:rPr>
          <w:b/>
          <w:sz w:val="22"/>
          <w:szCs w:val="22"/>
        </w:rPr>
        <w:t xml:space="preserve"> </w:t>
      </w:r>
      <w:r w:rsidRPr="00AA443E">
        <w:rPr>
          <w:rFonts w:ascii="Sylfaen" w:hAnsi="Sylfaen" w:cs="Sylfaen"/>
          <w:b/>
          <w:sz w:val="22"/>
          <w:szCs w:val="22"/>
        </w:rPr>
        <w:t>ცვლილების</w:t>
      </w:r>
      <w:r w:rsidRPr="00AA443E">
        <w:rPr>
          <w:b/>
          <w:sz w:val="22"/>
          <w:szCs w:val="22"/>
        </w:rPr>
        <w:t xml:space="preserve"> </w:t>
      </w:r>
      <w:r w:rsidRPr="00AA443E">
        <w:rPr>
          <w:rFonts w:ascii="Sylfaen" w:hAnsi="Sylfaen" w:cs="Sylfaen"/>
          <w:b/>
          <w:sz w:val="22"/>
          <w:szCs w:val="22"/>
        </w:rPr>
        <w:t>შეტანის</w:t>
      </w:r>
      <w:r w:rsidRPr="00AA443E">
        <w:rPr>
          <w:b/>
          <w:sz w:val="22"/>
          <w:szCs w:val="22"/>
        </w:rPr>
        <w:t xml:space="preserve"> </w:t>
      </w:r>
      <w:r w:rsidRPr="00AA443E">
        <w:rPr>
          <w:rFonts w:ascii="Sylfaen" w:hAnsi="Sylfaen" w:cs="Sylfaen"/>
          <w:b/>
          <w:sz w:val="22"/>
          <w:szCs w:val="22"/>
        </w:rPr>
        <w:t>შესახებ</w:t>
      </w:r>
      <w:r w:rsidRPr="00AA443E">
        <w:rPr>
          <w:b/>
          <w:sz w:val="22"/>
          <w:szCs w:val="22"/>
        </w:rPr>
        <w:t xml:space="preserve">‘‘ </w:t>
      </w:r>
      <w:r w:rsidRPr="00AA443E">
        <w:rPr>
          <w:rFonts w:ascii="Sylfaen" w:hAnsi="Sylfaen" w:cs="Sylfaen"/>
          <w:b/>
          <w:sz w:val="22"/>
          <w:szCs w:val="22"/>
        </w:rPr>
        <w:t>და</w:t>
      </w:r>
      <w:r w:rsidRPr="00AA443E">
        <w:rPr>
          <w:b/>
          <w:sz w:val="22"/>
          <w:szCs w:val="22"/>
        </w:rPr>
        <w:t xml:space="preserve"> „</w:t>
      </w:r>
      <w:r w:rsidRPr="00AA443E">
        <w:rPr>
          <w:rFonts w:ascii="Sylfaen" w:hAnsi="Sylfaen" w:cs="Sylfaen"/>
          <w:b/>
          <w:sz w:val="22"/>
          <w:szCs w:val="22"/>
        </w:rPr>
        <w:t>ლიცენზიებისა</w:t>
      </w:r>
      <w:r w:rsidRPr="00AA443E">
        <w:rPr>
          <w:b/>
          <w:sz w:val="22"/>
          <w:szCs w:val="22"/>
        </w:rPr>
        <w:t xml:space="preserve"> </w:t>
      </w:r>
      <w:r w:rsidRPr="00AA443E">
        <w:rPr>
          <w:rFonts w:ascii="Sylfaen" w:hAnsi="Sylfaen" w:cs="Sylfaen"/>
          <w:b/>
          <w:sz w:val="22"/>
          <w:szCs w:val="22"/>
        </w:rPr>
        <w:t>და</w:t>
      </w:r>
      <w:r w:rsidRPr="00AA443E">
        <w:rPr>
          <w:b/>
          <w:sz w:val="22"/>
          <w:szCs w:val="22"/>
        </w:rPr>
        <w:t xml:space="preserve"> </w:t>
      </w:r>
      <w:r w:rsidRPr="00AA443E">
        <w:rPr>
          <w:rFonts w:ascii="Sylfaen" w:hAnsi="Sylfaen" w:cs="Sylfaen"/>
          <w:b/>
          <w:sz w:val="22"/>
          <w:szCs w:val="22"/>
        </w:rPr>
        <w:t>ნებართვების</w:t>
      </w:r>
      <w:r w:rsidRPr="00AA443E">
        <w:rPr>
          <w:b/>
          <w:sz w:val="22"/>
          <w:szCs w:val="22"/>
        </w:rPr>
        <w:t xml:space="preserve"> </w:t>
      </w:r>
      <w:r w:rsidRPr="00AA443E">
        <w:rPr>
          <w:rFonts w:ascii="Sylfaen" w:hAnsi="Sylfaen" w:cs="Sylfaen"/>
          <w:b/>
          <w:sz w:val="22"/>
          <w:szCs w:val="22"/>
        </w:rPr>
        <w:t>შესახებ</w:t>
      </w:r>
      <w:r w:rsidRPr="00AA443E">
        <w:rPr>
          <w:b/>
          <w:sz w:val="22"/>
          <w:szCs w:val="22"/>
        </w:rPr>
        <w:t xml:space="preserve">“ </w:t>
      </w:r>
      <w:r w:rsidRPr="00AA443E">
        <w:rPr>
          <w:rFonts w:ascii="Sylfaen" w:hAnsi="Sylfaen" w:cs="Sylfaen"/>
          <w:b/>
          <w:sz w:val="22"/>
          <w:szCs w:val="22"/>
        </w:rPr>
        <w:t>საქართველოს</w:t>
      </w:r>
      <w:r w:rsidRPr="00AA443E">
        <w:rPr>
          <w:b/>
          <w:sz w:val="22"/>
          <w:szCs w:val="22"/>
        </w:rPr>
        <w:t xml:space="preserve"> </w:t>
      </w:r>
      <w:r w:rsidRPr="00AA443E">
        <w:rPr>
          <w:rFonts w:ascii="Sylfaen" w:hAnsi="Sylfaen" w:cs="Sylfaen"/>
          <w:b/>
          <w:sz w:val="22"/>
          <w:szCs w:val="22"/>
        </w:rPr>
        <w:t>კანონში</w:t>
      </w:r>
      <w:r w:rsidRPr="00AA443E">
        <w:rPr>
          <w:b/>
          <w:sz w:val="22"/>
          <w:szCs w:val="22"/>
        </w:rPr>
        <w:t xml:space="preserve"> </w:t>
      </w:r>
      <w:r w:rsidRPr="00AA443E">
        <w:rPr>
          <w:rFonts w:ascii="Sylfaen" w:hAnsi="Sylfaen" w:cs="Sylfaen"/>
          <w:b/>
          <w:sz w:val="22"/>
          <w:szCs w:val="22"/>
        </w:rPr>
        <w:t>ცვლილების</w:t>
      </w:r>
      <w:r w:rsidRPr="00AA443E">
        <w:rPr>
          <w:b/>
          <w:sz w:val="22"/>
          <w:szCs w:val="22"/>
        </w:rPr>
        <w:t xml:space="preserve"> </w:t>
      </w:r>
      <w:r w:rsidRPr="00AA443E">
        <w:rPr>
          <w:rFonts w:ascii="Sylfaen" w:hAnsi="Sylfaen" w:cs="Sylfaen"/>
          <w:b/>
          <w:sz w:val="22"/>
          <w:szCs w:val="22"/>
        </w:rPr>
        <w:t>შეტანის</w:t>
      </w:r>
      <w:r w:rsidRPr="00AA443E">
        <w:rPr>
          <w:b/>
          <w:sz w:val="22"/>
          <w:szCs w:val="22"/>
        </w:rPr>
        <w:t xml:space="preserve"> </w:t>
      </w:r>
      <w:r w:rsidRPr="00AA443E">
        <w:rPr>
          <w:rFonts w:ascii="Sylfaen" w:hAnsi="Sylfaen" w:cs="Sylfaen"/>
          <w:b/>
          <w:sz w:val="22"/>
          <w:szCs w:val="22"/>
        </w:rPr>
        <w:t>თაობაზე</w:t>
      </w:r>
      <w:r w:rsidRPr="00AA443E">
        <w:rPr>
          <w:b/>
          <w:sz w:val="22"/>
          <w:szCs w:val="22"/>
        </w:rPr>
        <w:t>‘‘</w:t>
      </w:r>
      <w:r w:rsidRPr="00AA443E">
        <w:rPr>
          <w:rFonts w:ascii="Sylfaen" w:hAnsi="Sylfaen"/>
          <w:sz w:val="22"/>
          <w:szCs w:val="22"/>
        </w:rPr>
        <w:t xml:space="preserve"> </w:t>
      </w:r>
      <w:r w:rsidR="002E0C95" w:rsidRPr="00AA443E">
        <w:rPr>
          <w:rFonts w:ascii="Sylfaen" w:eastAsia="Arial Unicode MS" w:hAnsi="Sylfaen" w:cs="Arial Unicode MS"/>
          <w:b/>
          <w:sz w:val="22"/>
          <w:szCs w:val="22"/>
        </w:rPr>
        <w:t xml:space="preserve">საქართველოს </w:t>
      </w:r>
      <w:r w:rsidR="00D97A9B" w:rsidRPr="00AA443E">
        <w:rPr>
          <w:rFonts w:ascii="Sylfaen" w:eastAsia="Arial Unicode MS" w:hAnsi="Sylfaen" w:cs="Arial Unicode MS"/>
          <w:b/>
          <w:sz w:val="22"/>
          <w:szCs w:val="22"/>
        </w:rPr>
        <w:t>კანონპროექტ</w:t>
      </w:r>
      <w:r w:rsidRPr="00AA443E">
        <w:rPr>
          <w:rFonts w:ascii="Sylfaen" w:eastAsia="Arial Unicode MS" w:hAnsi="Sylfaen" w:cs="Arial Unicode MS"/>
          <w:b/>
          <w:sz w:val="22"/>
          <w:szCs w:val="22"/>
        </w:rPr>
        <w:t>ებ</w:t>
      </w:r>
      <w:r w:rsidR="00722A13" w:rsidRPr="00AA443E">
        <w:rPr>
          <w:rFonts w:ascii="Sylfaen" w:eastAsia="Arial Unicode MS" w:hAnsi="Sylfaen" w:cs="Arial Unicode MS"/>
          <w:b/>
          <w:sz w:val="22"/>
          <w:szCs w:val="22"/>
        </w:rPr>
        <w:t xml:space="preserve">ზე </w:t>
      </w:r>
      <w:r w:rsidR="000156AC" w:rsidRPr="00AA443E">
        <w:rPr>
          <w:rFonts w:ascii="Sylfaen" w:eastAsia="Arial Unicode MS" w:hAnsi="Sylfaen" w:cs="Arial Unicode MS"/>
          <w:b/>
          <w:sz w:val="22"/>
          <w:szCs w:val="22"/>
        </w:rPr>
        <w:t xml:space="preserve"> </w:t>
      </w:r>
    </w:p>
    <w:p w14:paraId="40278DF1" w14:textId="28184459" w:rsidR="00057CFF" w:rsidRPr="00AA443E" w:rsidRDefault="00057CFF" w:rsidP="007811B9">
      <w:pPr>
        <w:jc w:val="center"/>
        <w:rPr>
          <w:rFonts w:ascii="Sylfaen" w:eastAsia="Merriweather" w:hAnsi="Sylfaen" w:cs="Merriweather"/>
          <w:sz w:val="22"/>
          <w:szCs w:val="22"/>
        </w:rPr>
      </w:pPr>
    </w:p>
    <w:p w14:paraId="4602E572" w14:textId="77777777" w:rsidR="00D47A76" w:rsidRPr="00AA443E" w:rsidRDefault="00D47A76" w:rsidP="007811B9">
      <w:pPr>
        <w:jc w:val="center"/>
        <w:rPr>
          <w:rFonts w:ascii="Sylfaen" w:eastAsia="Merriweather" w:hAnsi="Sylfaen" w:cs="Merriweather"/>
          <w:sz w:val="22"/>
          <w:szCs w:val="22"/>
        </w:rPr>
      </w:pPr>
    </w:p>
    <w:tbl>
      <w:tblPr>
        <w:tblW w:w="1557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430"/>
        <w:gridCol w:w="7830"/>
        <w:gridCol w:w="4860"/>
      </w:tblGrid>
      <w:tr w:rsidR="00D97A9B" w:rsidRPr="00AA443E" w14:paraId="4443DEC0" w14:textId="77777777" w:rsidTr="000156AC">
        <w:tc>
          <w:tcPr>
            <w:tcW w:w="450" w:type="dxa"/>
          </w:tcPr>
          <w:p w14:paraId="28582AA8" w14:textId="77777777" w:rsidR="00D97A9B" w:rsidRPr="00AA443E" w:rsidRDefault="00D97A9B" w:rsidP="007811B9">
            <w:pPr>
              <w:rPr>
                <w:rFonts w:ascii="Sylfaen" w:eastAsia="Merriweather" w:hAnsi="Sylfaen" w:cs="Merriweather"/>
                <w:sz w:val="22"/>
                <w:szCs w:val="22"/>
              </w:rPr>
            </w:pPr>
            <w:r w:rsidRPr="00AA443E">
              <w:rPr>
                <w:rFonts w:ascii="Sylfaen" w:eastAsia="Merriweather" w:hAnsi="Sylfaen" w:cs="Merriweather"/>
                <w:sz w:val="22"/>
                <w:szCs w:val="22"/>
              </w:rPr>
              <w:t>#</w:t>
            </w:r>
          </w:p>
        </w:tc>
        <w:tc>
          <w:tcPr>
            <w:tcW w:w="2430" w:type="dxa"/>
          </w:tcPr>
          <w:p w14:paraId="59694127" w14:textId="77777777" w:rsidR="00D97A9B" w:rsidRPr="00AA443E" w:rsidRDefault="00D97A9B" w:rsidP="007811B9">
            <w:pPr>
              <w:rPr>
                <w:rFonts w:ascii="Sylfaen" w:eastAsia="Merriweather" w:hAnsi="Sylfaen" w:cs="Merriweather"/>
                <w:sz w:val="22"/>
                <w:szCs w:val="22"/>
              </w:rPr>
            </w:pPr>
            <w:r w:rsidRPr="00AA443E">
              <w:rPr>
                <w:rFonts w:ascii="Sylfaen" w:eastAsia="Arial Unicode MS" w:hAnsi="Sylfaen" w:cs="Arial Unicode MS"/>
                <w:b/>
                <w:sz w:val="22"/>
                <w:szCs w:val="22"/>
              </w:rPr>
              <w:t>შენიშვნის ავტორი</w:t>
            </w:r>
          </w:p>
        </w:tc>
        <w:tc>
          <w:tcPr>
            <w:tcW w:w="7830" w:type="dxa"/>
          </w:tcPr>
          <w:p w14:paraId="1E171EBB" w14:textId="77777777" w:rsidR="000156AC" w:rsidRPr="00AA443E" w:rsidRDefault="00D97A9B" w:rsidP="000156AC">
            <w:pPr>
              <w:jc w:val="center"/>
              <w:rPr>
                <w:rFonts w:ascii="Sylfaen" w:eastAsia="Arial Unicode MS" w:hAnsi="Sylfaen" w:cs="Arial Unicode MS"/>
                <w:b/>
                <w:sz w:val="22"/>
                <w:szCs w:val="22"/>
              </w:rPr>
            </w:pPr>
            <w:r w:rsidRPr="00AA443E">
              <w:rPr>
                <w:rFonts w:ascii="Sylfaen" w:eastAsia="Arial Unicode MS" w:hAnsi="Sylfaen" w:cs="Arial Unicode MS"/>
                <w:b/>
                <w:sz w:val="22"/>
                <w:szCs w:val="22"/>
              </w:rPr>
              <w:t>შენიშვნა</w:t>
            </w:r>
          </w:p>
          <w:p w14:paraId="35F55201" w14:textId="4051D2F7" w:rsidR="00BB68EC" w:rsidRPr="00AA443E" w:rsidRDefault="00BB68EC" w:rsidP="000156AC">
            <w:pPr>
              <w:jc w:val="center"/>
              <w:rPr>
                <w:rFonts w:ascii="Sylfaen" w:eastAsia="Merriweather" w:hAnsi="Sylfaen" w:cs="Merriweather"/>
                <w:sz w:val="22"/>
                <w:szCs w:val="22"/>
              </w:rPr>
            </w:pPr>
          </w:p>
        </w:tc>
        <w:tc>
          <w:tcPr>
            <w:tcW w:w="4860" w:type="dxa"/>
          </w:tcPr>
          <w:p w14:paraId="06429B13" w14:textId="282FB037" w:rsidR="00D97A9B" w:rsidRPr="00AA443E" w:rsidRDefault="00D97A9B" w:rsidP="007811B9">
            <w:pPr>
              <w:rPr>
                <w:rFonts w:ascii="Sylfaen" w:eastAsia="Merriweather" w:hAnsi="Sylfaen" w:cs="Merriweather"/>
                <w:sz w:val="22"/>
                <w:szCs w:val="22"/>
              </w:rPr>
            </w:pPr>
            <w:r w:rsidRPr="00AA443E">
              <w:rPr>
                <w:rFonts w:ascii="Sylfaen" w:eastAsia="Arial Unicode MS" w:hAnsi="Sylfaen" w:cs="Arial Unicode MS"/>
                <w:b/>
                <w:sz w:val="22"/>
                <w:szCs w:val="22"/>
              </w:rPr>
              <w:t>გათვალისწინების მდგომარეობა</w:t>
            </w:r>
          </w:p>
        </w:tc>
      </w:tr>
      <w:tr w:rsidR="009076A6" w:rsidRPr="00AA443E" w14:paraId="34183595" w14:textId="77777777" w:rsidTr="000156AC">
        <w:tc>
          <w:tcPr>
            <w:tcW w:w="450" w:type="dxa"/>
          </w:tcPr>
          <w:p w14:paraId="4189D088" w14:textId="4CF7D74C" w:rsidR="009076A6" w:rsidRPr="00AA443E" w:rsidRDefault="009076A6" w:rsidP="007811B9">
            <w:pPr>
              <w:rPr>
                <w:rFonts w:ascii="Sylfaen" w:eastAsia="Merriweather" w:hAnsi="Sylfaen" w:cs="Merriweather"/>
                <w:sz w:val="22"/>
                <w:szCs w:val="22"/>
              </w:rPr>
            </w:pPr>
            <w:r w:rsidRPr="00AA443E">
              <w:rPr>
                <w:rFonts w:ascii="Sylfaen" w:eastAsia="Merriweather" w:hAnsi="Sylfaen" w:cs="Merriweather"/>
                <w:sz w:val="22"/>
                <w:szCs w:val="22"/>
              </w:rPr>
              <w:t>1.</w:t>
            </w:r>
          </w:p>
        </w:tc>
        <w:tc>
          <w:tcPr>
            <w:tcW w:w="2430" w:type="dxa"/>
          </w:tcPr>
          <w:p w14:paraId="5F11D4C2" w14:textId="5740857B" w:rsidR="009076A6" w:rsidRPr="00AA443E" w:rsidRDefault="0003341B" w:rsidP="007811B9">
            <w:pPr>
              <w:rPr>
                <w:rFonts w:ascii="Sylfaen" w:eastAsia="Arial Unicode MS" w:hAnsi="Sylfaen" w:cs="Arial Unicode MS"/>
                <w:b/>
                <w:sz w:val="22"/>
                <w:szCs w:val="22"/>
              </w:rPr>
            </w:pPr>
            <w:r w:rsidRPr="00AA443E">
              <w:rPr>
                <w:rFonts w:ascii="Sylfaen" w:eastAsia="Arial Unicode MS" w:hAnsi="Sylfaen" w:cs="Arial Unicode MS"/>
                <w:b/>
                <w:sz w:val="22"/>
                <w:szCs w:val="22"/>
              </w:rPr>
              <w:t>საქართველოს ფინანსთა სამინისტრო</w:t>
            </w:r>
          </w:p>
        </w:tc>
        <w:tc>
          <w:tcPr>
            <w:tcW w:w="7830" w:type="dxa"/>
          </w:tcPr>
          <w:p w14:paraId="4A1C1122" w14:textId="77777777" w:rsidR="009076A6" w:rsidRPr="00AA443E" w:rsidRDefault="009076A6" w:rsidP="000156AC">
            <w:pPr>
              <w:jc w:val="center"/>
              <w:rPr>
                <w:rFonts w:ascii="Sylfaen" w:eastAsia="Arial Unicode MS" w:hAnsi="Sylfaen" w:cs="Arial Unicode MS"/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14:paraId="31CA2C74" w14:textId="77777777" w:rsidR="009076A6" w:rsidRPr="00AA443E" w:rsidRDefault="009076A6" w:rsidP="007811B9">
            <w:pPr>
              <w:rPr>
                <w:rFonts w:ascii="Sylfaen" w:eastAsia="Arial Unicode MS" w:hAnsi="Sylfaen" w:cs="Arial Unicode MS"/>
                <w:b/>
                <w:sz w:val="22"/>
                <w:szCs w:val="22"/>
              </w:rPr>
            </w:pPr>
          </w:p>
        </w:tc>
      </w:tr>
      <w:tr w:rsidR="0003341B" w:rsidRPr="00AA443E" w14:paraId="612833C6" w14:textId="77777777" w:rsidTr="000156AC">
        <w:tc>
          <w:tcPr>
            <w:tcW w:w="450" w:type="dxa"/>
          </w:tcPr>
          <w:p w14:paraId="40DEDA7A" w14:textId="77777777" w:rsidR="0003341B" w:rsidRPr="00AA443E" w:rsidRDefault="0003341B" w:rsidP="0003341B">
            <w:pPr>
              <w:rPr>
                <w:rFonts w:ascii="Sylfaen" w:eastAsia="Merriweather" w:hAnsi="Sylfaen" w:cs="Merriweather"/>
                <w:sz w:val="22"/>
                <w:szCs w:val="22"/>
              </w:rPr>
            </w:pPr>
          </w:p>
        </w:tc>
        <w:tc>
          <w:tcPr>
            <w:tcW w:w="2430" w:type="dxa"/>
          </w:tcPr>
          <w:p w14:paraId="40705E46" w14:textId="25BDC808" w:rsidR="0003341B" w:rsidRPr="00AA443E" w:rsidRDefault="0003341B" w:rsidP="0003341B">
            <w:pPr>
              <w:rPr>
                <w:rFonts w:ascii="Sylfaen" w:eastAsia="Arial Unicode MS" w:hAnsi="Sylfaen" w:cs="Arial Unicode MS"/>
                <w:b/>
                <w:sz w:val="22"/>
                <w:szCs w:val="22"/>
              </w:rPr>
            </w:pPr>
            <w:r w:rsidRPr="00AA443E">
              <w:rPr>
                <w:sz w:val="22"/>
                <w:szCs w:val="22"/>
              </w:rPr>
              <w:t>„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ლიცენზიებისა</w:t>
            </w:r>
            <w:r w:rsidRPr="00AA443E">
              <w:rPr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და</w:t>
            </w:r>
            <w:r w:rsidRPr="00AA443E">
              <w:rPr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ნებართვების</w:t>
            </w:r>
            <w:r w:rsidRPr="00AA443E">
              <w:rPr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შესახებ</w:t>
            </w:r>
            <w:r w:rsidRPr="00AA443E">
              <w:rPr>
                <w:sz w:val="22"/>
                <w:szCs w:val="22"/>
              </w:rPr>
              <w:t xml:space="preserve">“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საქართველოს</w:t>
            </w:r>
            <w:r w:rsidRPr="00AA443E">
              <w:rPr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კანონში</w:t>
            </w:r>
            <w:r w:rsidRPr="00AA443E">
              <w:rPr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ცვლილების</w:t>
            </w:r>
            <w:r w:rsidRPr="00AA443E">
              <w:rPr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შეტანის</w:t>
            </w:r>
            <w:r w:rsidRPr="00AA443E">
              <w:rPr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თაობაზე</w:t>
            </w:r>
            <w:r w:rsidRPr="00AA443E">
              <w:rPr>
                <w:sz w:val="22"/>
                <w:szCs w:val="22"/>
              </w:rPr>
              <w:t xml:space="preserve">“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საქართველოს</w:t>
            </w:r>
            <w:r w:rsidRPr="00AA443E">
              <w:rPr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კანონის</w:t>
            </w:r>
            <w:r w:rsidRPr="00AA443E">
              <w:rPr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პროექტ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ი</w:t>
            </w:r>
          </w:p>
        </w:tc>
        <w:tc>
          <w:tcPr>
            <w:tcW w:w="7830" w:type="dxa"/>
          </w:tcPr>
          <w:p w14:paraId="442963F0" w14:textId="77777777" w:rsidR="0003341B" w:rsidRPr="0003341B" w:rsidRDefault="0003341B" w:rsidP="0003341B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720"/>
              </w:tabs>
              <w:spacing w:before="100" w:beforeAutospacing="1" w:after="100" w:afterAutospacing="1"/>
              <w:ind w:left="346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პროექტის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პირველი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მუხლის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პირველი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პუნქტის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შესაბამისად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: </w:t>
            </w:r>
          </w:p>
          <w:p w14:paraId="02EBB8E5" w14:textId="77777777" w:rsidR="0003341B" w:rsidRPr="0003341B" w:rsidRDefault="0003341B" w:rsidP="000334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03341B">
              <w:rPr>
                <w:color w:val="auto"/>
                <w:sz w:val="22"/>
                <w:szCs w:val="22"/>
                <w:lang w:val="en-US"/>
              </w:rPr>
              <w:t>„</w:t>
            </w:r>
            <w:proofErr w:type="gramStart"/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ამ</w:t>
            </w:r>
            <w:proofErr w:type="gramEnd"/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მუხლის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პირველი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და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მე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-2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პუნქტების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მოთხოვნა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არ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ეხება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>  ,,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ჯანმრთელობის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დაცვის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შესახებ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“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საქართველოს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კანონით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გათვალისწინებულ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ამბულატორიულად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>/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დღის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სტაციონარის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პირობებში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განსახორციელებელ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მაღალი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რისკის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შემცველ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სამედიცინო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საქმიანობის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მარეგულირებელ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საკანონმდებლო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ან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კანონქვემდებარე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აქტებს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,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რომლითაც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შესაძლებელია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დარეგულირდეს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საქმიანობა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ან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ქმედება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,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რომელიც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შინაარსობრივად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სალიცენზიო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ან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სანებართვო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რეჟიმის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დაწესებას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ან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ადმინისტრაციული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ორგანოს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თანხმობას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გულისხმობს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>.“.</w:t>
            </w:r>
          </w:p>
          <w:p w14:paraId="2820E057" w14:textId="77777777" w:rsidR="0003341B" w:rsidRPr="0003341B" w:rsidRDefault="0003341B" w:rsidP="000334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03341B">
              <w:rPr>
                <w:color w:val="auto"/>
                <w:sz w:val="22"/>
                <w:szCs w:val="22"/>
                <w:lang w:val="en-US"/>
              </w:rPr>
              <w:t>„</w:t>
            </w:r>
            <w:proofErr w:type="gramStart"/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ლიცენზიებისა</w:t>
            </w:r>
            <w:proofErr w:type="gramEnd"/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და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ნებართვის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შესახებ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“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საქართველოს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კანონის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მე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-4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მუხლის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პირველი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პუნქტის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თანახმად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,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ეს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კანონი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განსაზღვრავს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ლიცენზირებადი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საქმიანობის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და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სანებართვო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ქმედების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სფეროების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ლიცენზიისა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და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ნებართვის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სახეების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ამომწურავ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ჩამონათვალს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და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დაუშვებელია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სხვა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საკანონმდებლო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ან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კანონქვემდებარე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ნორმატიული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აქტით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ლიცენზიისა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და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ნებართვის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შემოღება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ამ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კანონით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გაუთვალისწინებელ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საქმიანობასა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და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ქმედებაზე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შესაბამისად</w:t>
            </w:r>
            <w:proofErr w:type="gramEnd"/>
            <w:r w:rsidRPr="0003341B">
              <w:rPr>
                <w:color w:val="auto"/>
                <w:sz w:val="22"/>
                <w:szCs w:val="22"/>
                <w:lang w:val="en-US"/>
              </w:rPr>
              <w:t xml:space="preserve">,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ბუნდოვანია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აღნიშნული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წესიდან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გამონაკლისის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დაწესებით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,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პროექტის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ავტორის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მიზანს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წარმოადგენს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თუ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არა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სხვა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lastRenderedPageBreak/>
              <w:t>საკანონმდებლო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ან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კანონქვემდებარე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აქტით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ლიცენზიის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ან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ნებართვის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შემოღება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.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გასათვალისწინებელია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ასევე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,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რომ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„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ლიცენზიებისა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და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ნებართვის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შესახებ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“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საქართველოს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კანონის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შესაბამისად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დადგენილი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სალიცენზიო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>/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სანებართვო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საქმიანობის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განხორციელების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ან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>/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და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სარგებლობის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უფლების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მინიჭებისთვის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„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სალიცენზიო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და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სანებართვო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მოსაკრებლების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შესახებ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“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საქართველოს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კანონის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შესაბამისად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დაწესებულია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მოსაკრებლები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,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რომელიც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გადაიხდება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საქართველოს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ცენტრალურ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ბიუჯეტში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ან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შესაბამისი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ავტონომიური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რესპუბლიკის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ბიუჯეტში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>.</w:t>
            </w:r>
          </w:p>
          <w:p w14:paraId="31DD891C" w14:textId="77777777" w:rsidR="0003341B" w:rsidRPr="00AA443E" w:rsidRDefault="0003341B" w:rsidP="0003341B">
            <w:pPr>
              <w:jc w:val="center"/>
              <w:rPr>
                <w:rFonts w:ascii="Sylfaen" w:eastAsia="Arial Unicode MS" w:hAnsi="Sylfaen" w:cs="Arial Unicode MS"/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14:paraId="1AE1BD4F" w14:textId="4D4A9841" w:rsidR="0003341B" w:rsidRPr="00AA443E" w:rsidRDefault="0003341B" w:rsidP="0003341B">
            <w:pPr>
              <w:rPr>
                <w:rFonts w:ascii="Sylfaen" w:eastAsia="Arial Unicode MS" w:hAnsi="Sylfaen" w:cs="Arial Unicode MS"/>
                <w:b/>
                <w:sz w:val="22"/>
                <w:szCs w:val="22"/>
              </w:rPr>
            </w:pPr>
            <w:r w:rsidRPr="00AA443E">
              <w:rPr>
                <w:rFonts w:ascii="Sylfaen" w:eastAsia="Arial Unicode MS" w:hAnsi="Sylfaen" w:cs="Arial Unicode MS"/>
                <w:b/>
                <w:sz w:val="22"/>
                <w:szCs w:val="22"/>
              </w:rPr>
              <w:lastRenderedPageBreak/>
              <w:t>გათვალისწინებულია</w:t>
            </w:r>
          </w:p>
        </w:tc>
      </w:tr>
      <w:tr w:rsidR="0003341B" w:rsidRPr="00AA443E" w14:paraId="67EC1814" w14:textId="77777777" w:rsidTr="000156AC">
        <w:tc>
          <w:tcPr>
            <w:tcW w:w="450" w:type="dxa"/>
          </w:tcPr>
          <w:p w14:paraId="35AF6D74" w14:textId="77777777" w:rsidR="0003341B" w:rsidRPr="00AA443E" w:rsidRDefault="0003341B" w:rsidP="0003341B">
            <w:pPr>
              <w:rPr>
                <w:rFonts w:ascii="Sylfaen" w:eastAsia="Merriweather" w:hAnsi="Sylfaen" w:cs="Merriweather"/>
                <w:sz w:val="22"/>
                <w:szCs w:val="22"/>
              </w:rPr>
            </w:pPr>
          </w:p>
        </w:tc>
        <w:tc>
          <w:tcPr>
            <w:tcW w:w="2430" w:type="dxa"/>
          </w:tcPr>
          <w:p w14:paraId="2606C77F" w14:textId="77777777" w:rsidR="0003341B" w:rsidRPr="00AA443E" w:rsidRDefault="0003341B" w:rsidP="0003341B">
            <w:pPr>
              <w:rPr>
                <w:rFonts w:ascii="Sylfaen" w:eastAsia="Arial Unicode MS" w:hAnsi="Sylfaen" w:cs="Arial Unicode MS"/>
                <w:b/>
                <w:sz w:val="22"/>
                <w:szCs w:val="22"/>
              </w:rPr>
            </w:pPr>
          </w:p>
        </w:tc>
        <w:tc>
          <w:tcPr>
            <w:tcW w:w="7830" w:type="dxa"/>
          </w:tcPr>
          <w:p w14:paraId="17E42B74" w14:textId="77777777" w:rsidR="0003341B" w:rsidRPr="0003341B" w:rsidRDefault="0003341B" w:rsidP="000334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03341B">
              <w:rPr>
                <w:color w:val="auto"/>
                <w:sz w:val="22"/>
                <w:szCs w:val="22"/>
                <w:lang w:val="en-US"/>
              </w:rPr>
              <w:t xml:space="preserve">2. </w:t>
            </w:r>
            <w:proofErr w:type="gramStart"/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პროექტის</w:t>
            </w:r>
            <w:proofErr w:type="gramEnd"/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პირველი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მუხლის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მე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-2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პუნქტის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თანახმად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სამედიცინო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საქმიანობასთან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დაკავშირებული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ლიცენზიების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გაცემაზე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არ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ვრცელდება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დებულება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,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რომელიც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გულისხმობს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ლიცენზირებად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საქმიანობის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განხორციელებას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ფილიალის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მიერ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კერძოდ</w:t>
            </w:r>
            <w:proofErr w:type="gramEnd"/>
            <w:r w:rsidRPr="0003341B">
              <w:rPr>
                <w:color w:val="auto"/>
                <w:sz w:val="22"/>
                <w:szCs w:val="22"/>
                <w:lang w:val="en-US"/>
              </w:rPr>
              <w:t xml:space="preserve">,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მოქმედი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კანონის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თანახმად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„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თუ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ლიცენზიით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გათვალისწინებულ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საქმიანობას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ახორციელებს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იურიდიული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პირი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,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აღნიშნული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საქმიანობის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განხორციელების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უფლებამოსილება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აქვს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ამ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იურიდიული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პირის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ფილიალსაც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ლიცენზიის</w:t>
            </w:r>
            <w:proofErr w:type="gramEnd"/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მფლობელი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ვალდებულია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ფილიალის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მიერ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ლიცენზირებადი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საქმიანობის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განხორციელებისათვის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წინასწარ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აცნობოს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ლიცენზიის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გამცემს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ფილიალის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მიერ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სალიცენზიო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პირობების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დაკმაყოფილების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შესახებ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დაუშვებელია</w:t>
            </w:r>
            <w:proofErr w:type="gramEnd"/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ლიცენზიის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გამცემის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მიერ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ისეთი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დამატებითი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პირობის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ან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რეჟიმის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დაწესება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,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რომელიც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თავისი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შინაარსით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გულისხმობს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საქმიანობის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ლიცენზიის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მფლობელი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იურიდიული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პირის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ფილიალისათვის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ცალკე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ლიცენზიის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გაცემას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.“. </w:t>
            </w:r>
            <w:proofErr w:type="gramStart"/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შესაბამისად</w:t>
            </w:r>
            <w:proofErr w:type="gramEnd"/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ბუნდოვანი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ხდება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ცვლილების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განხორციელების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შემდეგ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ფილიალების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მიერ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სალიცენზიო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პირობების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დაკმაყოფილების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საკითხი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,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რასაც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ვერ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ხსნის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მხოლოდ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გარდამავალი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დებულების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ჩანაწერი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იგივე</w:t>
            </w:r>
            <w:proofErr w:type="gramEnd"/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შეიძლება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ითქვას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პროექტის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პირველი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მუხლის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მე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-6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პუნქტთან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03341B">
              <w:rPr>
                <w:rFonts w:ascii="Sylfaen" w:hAnsi="Sylfaen" w:cs="Sylfaen"/>
                <w:color w:val="auto"/>
                <w:sz w:val="22"/>
                <w:szCs w:val="22"/>
                <w:lang w:val="en-US"/>
              </w:rPr>
              <w:t>მიმართებაში</w:t>
            </w:r>
            <w:r w:rsidRPr="0003341B">
              <w:rPr>
                <w:color w:val="auto"/>
                <w:sz w:val="22"/>
                <w:szCs w:val="22"/>
                <w:lang w:val="en-US"/>
              </w:rPr>
              <w:t>.</w:t>
            </w:r>
          </w:p>
          <w:p w14:paraId="6D200A22" w14:textId="77777777" w:rsidR="0003341B" w:rsidRPr="00AA443E" w:rsidRDefault="0003341B" w:rsidP="000334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="Sylfaen" w:eastAsia="Arial Unicode MS" w:hAnsi="Sylfaen" w:cs="Arial Unicode MS"/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14:paraId="0131A0A2" w14:textId="4B36271F" w:rsidR="0003341B" w:rsidRPr="00AA443E" w:rsidRDefault="0003341B" w:rsidP="0003341B">
            <w:pPr>
              <w:rPr>
                <w:rFonts w:ascii="Sylfaen" w:eastAsia="Arial Unicode MS" w:hAnsi="Sylfaen" w:cs="Arial Unicode MS"/>
                <w:b/>
                <w:sz w:val="22"/>
                <w:szCs w:val="22"/>
              </w:rPr>
            </w:pPr>
            <w:r w:rsidRPr="00AA443E">
              <w:rPr>
                <w:rFonts w:ascii="Sylfaen" w:eastAsia="Arial Unicode MS" w:hAnsi="Sylfaen" w:cs="Arial Unicode MS"/>
                <w:b/>
                <w:sz w:val="22"/>
                <w:szCs w:val="22"/>
              </w:rPr>
              <w:t>გათვალისწინებულია</w:t>
            </w:r>
          </w:p>
        </w:tc>
      </w:tr>
      <w:tr w:rsidR="0003341B" w:rsidRPr="00AA443E" w14:paraId="68A1D110" w14:textId="77777777" w:rsidTr="000156AC">
        <w:tc>
          <w:tcPr>
            <w:tcW w:w="450" w:type="dxa"/>
          </w:tcPr>
          <w:p w14:paraId="5C8DC2DE" w14:textId="4F291BF1" w:rsidR="0003341B" w:rsidRPr="00AA443E" w:rsidRDefault="0003341B" w:rsidP="0003341B">
            <w:pPr>
              <w:rPr>
                <w:rFonts w:ascii="Sylfaen" w:eastAsia="Merriweather" w:hAnsi="Sylfaen" w:cs="Merriweather"/>
                <w:sz w:val="22"/>
                <w:szCs w:val="22"/>
              </w:rPr>
            </w:pPr>
            <w:r w:rsidRPr="00AA443E">
              <w:rPr>
                <w:rFonts w:ascii="Sylfaen" w:eastAsia="Merriweather" w:hAnsi="Sylfaen" w:cs="Merriweather"/>
                <w:sz w:val="22"/>
                <w:szCs w:val="22"/>
              </w:rPr>
              <w:lastRenderedPageBreak/>
              <w:t>2.</w:t>
            </w:r>
          </w:p>
        </w:tc>
        <w:tc>
          <w:tcPr>
            <w:tcW w:w="2430" w:type="dxa"/>
          </w:tcPr>
          <w:p w14:paraId="457993B1" w14:textId="3AA8AB32" w:rsidR="0003341B" w:rsidRPr="00AA443E" w:rsidRDefault="0003341B" w:rsidP="0003341B">
            <w:pPr>
              <w:rPr>
                <w:rFonts w:ascii="Sylfaen" w:eastAsia="Arial Unicode MS" w:hAnsi="Sylfaen" w:cs="Arial Unicode MS"/>
                <w:b/>
                <w:sz w:val="22"/>
                <w:szCs w:val="22"/>
              </w:rPr>
            </w:pPr>
            <w:r w:rsidRPr="00AA443E">
              <w:rPr>
                <w:rFonts w:ascii="Sylfaen" w:eastAsia="Arial Unicode MS" w:hAnsi="Sylfaen" w:cs="Arial Unicode MS"/>
                <w:b/>
                <w:sz w:val="22"/>
                <w:szCs w:val="22"/>
              </w:rPr>
              <w:t>საქართველოს იუსტიციის სამინისტრო</w:t>
            </w:r>
          </w:p>
        </w:tc>
        <w:tc>
          <w:tcPr>
            <w:tcW w:w="7830" w:type="dxa"/>
          </w:tcPr>
          <w:p w14:paraId="6423CD5B" w14:textId="21FEC617" w:rsidR="0003341B" w:rsidRPr="00AA443E" w:rsidRDefault="0003341B" w:rsidP="000334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="Sylfaen" w:eastAsia="Arial Unicode MS" w:hAnsi="Sylfaen" w:cs="Arial Unicode MS"/>
                <w:b/>
                <w:sz w:val="22"/>
                <w:szCs w:val="22"/>
              </w:rPr>
            </w:pPr>
            <w:r w:rsidRPr="0003341B">
              <w:rPr>
                <w:color w:val="auto"/>
                <w:sz w:val="22"/>
                <w:szCs w:val="22"/>
                <w:lang w:val="en-US"/>
              </w:rPr>
              <w:t>   </w:t>
            </w:r>
          </w:p>
        </w:tc>
        <w:tc>
          <w:tcPr>
            <w:tcW w:w="4860" w:type="dxa"/>
          </w:tcPr>
          <w:p w14:paraId="4C8A1704" w14:textId="77777777" w:rsidR="0003341B" w:rsidRPr="00AA443E" w:rsidRDefault="0003341B" w:rsidP="0003341B">
            <w:pPr>
              <w:rPr>
                <w:rFonts w:ascii="Sylfaen" w:eastAsia="Arial Unicode MS" w:hAnsi="Sylfaen" w:cs="Arial Unicode MS"/>
                <w:b/>
                <w:sz w:val="22"/>
                <w:szCs w:val="22"/>
              </w:rPr>
            </w:pPr>
          </w:p>
        </w:tc>
      </w:tr>
      <w:tr w:rsidR="0003341B" w:rsidRPr="00AA443E" w14:paraId="1DA4A0A8" w14:textId="77777777" w:rsidTr="000156AC">
        <w:tc>
          <w:tcPr>
            <w:tcW w:w="450" w:type="dxa"/>
          </w:tcPr>
          <w:p w14:paraId="4EDA24E3" w14:textId="77777777" w:rsidR="0003341B" w:rsidRPr="00AA443E" w:rsidRDefault="0003341B" w:rsidP="0003341B">
            <w:pPr>
              <w:rPr>
                <w:rFonts w:ascii="Sylfaen" w:eastAsia="Merriweather" w:hAnsi="Sylfaen" w:cs="Merriweather"/>
                <w:sz w:val="22"/>
                <w:szCs w:val="22"/>
              </w:rPr>
            </w:pPr>
          </w:p>
        </w:tc>
        <w:tc>
          <w:tcPr>
            <w:tcW w:w="2430" w:type="dxa"/>
          </w:tcPr>
          <w:p w14:paraId="21C5F5D4" w14:textId="4FEF0D0F" w:rsidR="0003341B" w:rsidRPr="00AA443E" w:rsidRDefault="0003341B" w:rsidP="0003341B">
            <w:pPr>
              <w:rPr>
                <w:rFonts w:ascii="Sylfaen" w:eastAsia="Arial Unicode MS" w:hAnsi="Sylfaen" w:cs="Arial Unicode MS"/>
                <w:b/>
                <w:sz w:val="22"/>
                <w:szCs w:val="22"/>
              </w:rPr>
            </w:pPr>
            <w:r w:rsidRPr="00AA443E">
              <w:rPr>
                <w:rFonts w:ascii="Arial" w:hAnsi="Arial" w:cs="Arial"/>
                <w:sz w:val="22"/>
                <w:szCs w:val="22"/>
              </w:rPr>
              <w:t>„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საქართველოს</w:t>
            </w:r>
            <w:r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ადმინისტრაციულ</w:t>
            </w:r>
            <w:r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სამართალდარღვევათა</w:t>
            </w:r>
            <w:r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კოდექსში</w:t>
            </w:r>
            <w:r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ცვლილების</w:t>
            </w:r>
            <w:r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შეტანის</w:t>
            </w:r>
            <w:r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შესახებ</w:t>
            </w:r>
            <w:r w:rsidRPr="00AA443E">
              <w:rPr>
                <w:rFonts w:ascii="Arial" w:hAnsi="Arial" w:cs="Arial"/>
                <w:sz w:val="22"/>
                <w:szCs w:val="22"/>
              </w:rPr>
              <w:t>“</w:t>
            </w:r>
            <w:r w:rsidRPr="00AA443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საქართველოს</w:t>
            </w:r>
            <w:r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კანონის</w:t>
            </w:r>
            <w:r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პროექტ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ი</w:t>
            </w:r>
          </w:p>
        </w:tc>
        <w:tc>
          <w:tcPr>
            <w:tcW w:w="7830" w:type="dxa"/>
          </w:tcPr>
          <w:p w14:paraId="427485EE" w14:textId="2A74CCCE" w:rsidR="0003341B" w:rsidRPr="00AA443E" w:rsidRDefault="0003341B" w:rsidP="0003341B">
            <w:pPr>
              <w:jc w:val="both"/>
              <w:rPr>
                <w:rFonts w:ascii="Sylfaen" w:eastAsia="Arial Unicode MS" w:hAnsi="Sylfaen" w:cs="Arial Unicode MS"/>
                <w:b/>
                <w:sz w:val="22"/>
                <w:szCs w:val="22"/>
              </w:rPr>
            </w:pPr>
            <w:r w:rsidRPr="00AA443E">
              <w:rPr>
                <w:rFonts w:ascii="Sylfaen" w:hAnsi="Sylfaen" w:cs="Sylfaen"/>
                <w:sz w:val="22"/>
                <w:szCs w:val="22"/>
              </w:rPr>
              <w:t>პროექტით</w:t>
            </w:r>
            <w:r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კოდექსს</w:t>
            </w:r>
            <w:r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ემატება</w:t>
            </w:r>
            <w:r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Arial" w:hAnsi="Arial" w:cs="Arial"/>
                <w:sz w:val="22"/>
                <w:szCs w:val="22"/>
              </w:rPr>
              <w:t>44</w:t>
            </w:r>
            <w:r w:rsidRPr="00AA443E">
              <w:rPr>
                <w:rFonts w:ascii="Arial" w:hAnsi="Arial" w:cs="Arial"/>
                <w:sz w:val="22"/>
                <w:szCs w:val="22"/>
                <w:vertAlign w:val="superscript"/>
              </w:rPr>
              <w:t>14</w:t>
            </w:r>
            <w:r w:rsidRPr="00AA443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მუხლი</w:t>
            </w:r>
            <w:r w:rsidRPr="00AA443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რომელიც</w:t>
            </w:r>
            <w:r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ითვალისწინებს</w:t>
            </w:r>
            <w:r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ადმინისტრაციულ</w:t>
            </w:r>
            <w:r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პასუხისმგებლობას</w:t>
            </w:r>
            <w:r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საქართველოს</w:t>
            </w:r>
            <w:r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ოკუპირებული</w:t>
            </w:r>
            <w:r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ტერიტორიებიდან</w:t>
            </w:r>
            <w:r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დევნილთა</w:t>
            </w:r>
            <w:r w:rsidRPr="00AA443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შრომის</w:t>
            </w:r>
            <w:r w:rsidRPr="00AA443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ჯანმრთელობისა</w:t>
            </w:r>
            <w:r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და</w:t>
            </w:r>
            <w:r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სოციალური</w:t>
            </w:r>
            <w:r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დაცვის</w:t>
            </w:r>
            <w:r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სამინისტროს</w:t>
            </w:r>
            <w:r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კომპეტენტური</w:t>
            </w:r>
            <w:r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ორგანოსათვის</w:t>
            </w:r>
            <w:r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საქართველოს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კანონმდებლობით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დადგენილი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ინფორმაციის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მიუწოდებლობის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ან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არასრული</w:t>
            </w:r>
            <w:r w:rsidRPr="00AA443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ან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არასწორი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ინფორმაციის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მიწოდებისთვის</w:t>
            </w:r>
            <w:r w:rsidRPr="00AA443E">
              <w:rPr>
                <w:rFonts w:ascii="Arial" w:hAnsi="Arial" w:cs="Arial"/>
                <w:sz w:val="22"/>
                <w:szCs w:val="22"/>
              </w:rPr>
              <w:t>.</w:t>
            </w:r>
            <w:r w:rsidR="00A03D3E" w:rsidRPr="00AA443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აღნიშნული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მუხლი</w:t>
            </w:r>
            <w:r w:rsidRPr="00AA443E">
              <w:rPr>
                <w:rFonts w:ascii="Arial" w:hAnsi="Arial" w:cs="Arial"/>
                <w:sz w:val="22"/>
                <w:szCs w:val="22"/>
              </w:rPr>
              <w:t>, 44</w:t>
            </w:r>
            <w:r w:rsidRPr="00AA443E">
              <w:rPr>
                <w:rFonts w:ascii="Arial" w:hAnsi="Arial" w:cs="Arial"/>
                <w:sz w:val="22"/>
                <w:szCs w:val="22"/>
                <w:vertAlign w:val="superscript"/>
              </w:rPr>
              <w:t>13</w:t>
            </w:r>
            <w:r w:rsidRPr="00AA44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მუხლისგან</w:t>
            </w:r>
            <w:r w:rsidRPr="00AA443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სამედიცინო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საქმიანობის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ლიცენზიის</w:t>
            </w:r>
            <w:r w:rsidRPr="00AA443E">
              <w:rPr>
                <w:rFonts w:ascii="Arial" w:hAnsi="Arial" w:cs="Arial"/>
                <w:sz w:val="22"/>
                <w:szCs w:val="22"/>
              </w:rPr>
              <w:t>/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ნებართვის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მფლობელის</w:t>
            </w:r>
            <w:r w:rsidRPr="00AA443E">
              <w:rPr>
                <w:rFonts w:ascii="Arial" w:hAnsi="Arial" w:cs="Arial"/>
                <w:sz w:val="22"/>
                <w:szCs w:val="22"/>
              </w:rPr>
              <w:t>,</w:t>
            </w:r>
            <w:r w:rsidR="00A03D3E" w:rsidRPr="00AA443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მაღალი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რისკის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შემცველი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სამედიცინო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საქმიანობის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მიმწოდებლის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მიერ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სალიცენზიო</w:t>
            </w:r>
            <w:r w:rsidRPr="00AA443E">
              <w:rPr>
                <w:rFonts w:ascii="Arial" w:hAnsi="Arial" w:cs="Arial"/>
                <w:sz w:val="22"/>
                <w:szCs w:val="22"/>
              </w:rPr>
              <w:t>/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სანებართვო</w:t>
            </w:r>
            <w:r w:rsidRPr="00AA443E">
              <w:rPr>
                <w:rFonts w:ascii="Arial" w:hAnsi="Arial" w:cs="Arial"/>
                <w:sz w:val="22"/>
                <w:szCs w:val="22"/>
              </w:rPr>
              <w:t>/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მაღალი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რისკის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შემცველი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სამედიცინო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საქმიანობის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ტექნიკური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რეგლამენტის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პირობების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დაცვის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შესახებ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ანგარიშგების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მოთხოვნის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შეუსრულებლობა</w:t>
            </w:r>
            <w:r w:rsidRPr="00AA443E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განსხვავებით</w:t>
            </w:r>
            <w:r w:rsidRPr="00AA443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რომელიც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მსგავსი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კატეგორიისა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და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შინაარსის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სამართალდარღვევაა</w:t>
            </w:r>
            <w:r w:rsidRPr="00AA443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არ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ითვალისწინებს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ჯარიმის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გადახდევინებას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ამავე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კოდექსის</w:t>
            </w:r>
            <w:r w:rsidRPr="00AA443E">
              <w:rPr>
                <w:rFonts w:ascii="Arial" w:hAnsi="Arial" w:cs="Arial"/>
                <w:sz w:val="22"/>
                <w:szCs w:val="22"/>
              </w:rPr>
              <w:t xml:space="preserve"> 2903</w:t>
            </w:r>
            <w:r w:rsidR="00A03D3E" w:rsidRPr="00AA443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მუხლით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დადგენილი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წესით</w:t>
            </w:r>
            <w:r w:rsidRPr="00AA443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ამასთან</w:t>
            </w:r>
            <w:r w:rsidRPr="00AA443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კანონპროექტით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წარმოდგენილ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კოდექსის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Arial" w:hAnsi="Arial" w:cs="Arial"/>
                <w:sz w:val="22"/>
                <w:szCs w:val="22"/>
              </w:rPr>
              <w:t xml:space="preserve">2903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მუხლში</w:t>
            </w:r>
            <w:r w:rsidRPr="00AA443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დაჯარიმების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შესახებ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დადგენილების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აღსრულების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ვადები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და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წესი</w:t>
            </w:r>
            <w:r w:rsidRPr="00AA443E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მითითებულია</w:t>
            </w:r>
            <w:r w:rsidRPr="00AA443E">
              <w:rPr>
                <w:rFonts w:ascii="Arial" w:hAnsi="Arial" w:cs="Arial"/>
                <w:sz w:val="22"/>
                <w:szCs w:val="22"/>
              </w:rPr>
              <w:t xml:space="preserve"> 44</w:t>
            </w:r>
            <w:r w:rsidRPr="00AA443E">
              <w:rPr>
                <w:rFonts w:ascii="Arial" w:hAnsi="Arial" w:cs="Arial"/>
                <w:sz w:val="22"/>
                <w:szCs w:val="22"/>
                <w:vertAlign w:val="superscript"/>
              </w:rPr>
              <w:t>14</w:t>
            </w:r>
            <w:r w:rsidR="00A03D3E" w:rsidRPr="00AA443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მუხლი</w:t>
            </w:r>
            <w:r w:rsidRPr="00AA443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მაშინ</w:t>
            </w:r>
            <w:r w:rsidRPr="00AA443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როდესაც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ეს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უკანასკნელი</w:t>
            </w:r>
            <w:r w:rsidRPr="00AA443E">
              <w:rPr>
                <w:rFonts w:ascii="Arial" w:hAnsi="Arial" w:cs="Arial"/>
                <w:sz w:val="22"/>
                <w:szCs w:val="22"/>
              </w:rPr>
              <w:t>,</w:t>
            </w:r>
            <w:r w:rsidR="00A03D3E" w:rsidRPr="00AA443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როგორც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აღვნიშნეთ</w:t>
            </w:r>
            <w:r w:rsidRPr="00AA443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არ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ითვალისწინებს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ჯარიმის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გადახდევინებას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კოდექსის</w:t>
            </w:r>
            <w:r w:rsidRPr="00AA443E">
              <w:rPr>
                <w:rFonts w:ascii="Arial" w:hAnsi="Arial" w:cs="Arial"/>
                <w:sz w:val="22"/>
                <w:szCs w:val="22"/>
              </w:rPr>
              <w:t xml:space="preserve"> 290</w:t>
            </w:r>
            <w:r w:rsidRPr="00AA443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A03D3E" w:rsidRPr="00AA443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მუხლის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შესაბამისად</w:t>
            </w:r>
            <w:r w:rsidRPr="00AA443E">
              <w:rPr>
                <w:rFonts w:ascii="Arial" w:hAnsi="Arial" w:cs="Arial"/>
                <w:sz w:val="22"/>
                <w:szCs w:val="22"/>
              </w:rPr>
              <w:t>.</w:t>
            </w:r>
            <w:r w:rsidR="00A03D3E" w:rsidRPr="00AA443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ამდენად</w:t>
            </w:r>
            <w:r w:rsidRPr="00AA443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მიზანშეწონილია</w:t>
            </w:r>
            <w:r w:rsidRPr="00AA443E">
              <w:rPr>
                <w:rFonts w:ascii="Arial" w:hAnsi="Arial" w:cs="Arial"/>
                <w:sz w:val="22"/>
                <w:szCs w:val="22"/>
              </w:rPr>
              <w:t>, 44</w:t>
            </w:r>
            <w:r w:rsidRPr="00AA443E">
              <w:rPr>
                <w:rFonts w:ascii="Arial" w:hAnsi="Arial" w:cs="Arial"/>
                <w:sz w:val="22"/>
                <w:szCs w:val="22"/>
                <w:vertAlign w:val="superscript"/>
              </w:rPr>
              <w:t>14</w:t>
            </w:r>
            <w:r w:rsidR="00A03D3E" w:rsidRPr="00AA443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მუხლს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შენიშვნის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სახით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დაემატოს</w:t>
            </w:r>
            <w:r w:rsidRPr="00AA443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რომ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ამავე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მუხლით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გათვალისწინებული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ჯარიმა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გადაიხდება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კოდექსის</w:t>
            </w:r>
            <w:r w:rsidRPr="00AA443E">
              <w:rPr>
                <w:rFonts w:ascii="Arial" w:hAnsi="Arial" w:cs="Arial"/>
                <w:sz w:val="22"/>
                <w:szCs w:val="22"/>
              </w:rPr>
              <w:t xml:space="preserve"> 290</w:t>
            </w:r>
            <w:r w:rsidRPr="00AA443E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AA44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მუხლით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დადგენილი</w:t>
            </w:r>
            <w:r w:rsidR="00A03D3E" w:rsidRPr="00AA443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AA443E">
              <w:rPr>
                <w:rFonts w:ascii="Sylfaen" w:hAnsi="Sylfaen" w:cs="Sylfaen"/>
                <w:sz w:val="22"/>
                <w:szCs w:val="22"/>
              </w:rPr>
              <w:t>წესით</w:t>
            </w:r>
            <w:r w:rsidRPr="00AA443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860" w:type="dxa"/>
          </w:tcPr>
          <w:p w14:paraId="0B42D2FB" w14:textId="5500560E" w:rsidR="0003341B" w:rsidRPr="00AA443E" w:rsidRDefault="00A03D3E" w:rsidP="0003341B">
            <w:pPr>
              <w:rPr>
                <w:rFonts w:ascii="Sylfaen" w:eastAsia="Arial Unicode MS" w:hAnsi="Sylfaen" w:cs="Arial Unicode MS"/>
                <w:b/>
                <w:sz w:val="22"/>
                <w:szCs w:val="22"/>
              </w:rPr>
            </w:pPr>
            <w:r w:rsidRPr="00AA443E">
              <w:rPr>
                <w:rFonts w:ascii="Sylfaen" w:eastAsia="Arial Unicode MS" w:hAnsi="Sylfaen" w:cs="Arial Unicode MS"/>
                <w:b/>
                <w:sz w:val="22"/>
                <w:szCs w:val="22"/>
              </w:rPr>
              <w:t>გათვალისწინებულია</w:t>
            </w:r>
          </w:p>
        </w:tc>
      </w:tr>
      <w:tr w:rsidR="0003341B" w:rsidRPr="00AA443E" w14:paraId="468C5166" w14:textId="77777777" w:rsidTr="000156AC">
        <w:tc>
          <w:tcPr>
            <w:tcW w:w="450" w:type="dxa"/>
          </w:tcPr>
          <w:p w14:paraId="63A5EE98" w14:textId="77777777" w:rsidR="0003341B" w:rsidRPr="00AA443E" w:rsidRDefault="0003341B" w:rsidP="0003341B">
            <w:pPr>
              <w:rPr>
                <w:rFonts w:ascii="Sylfaen" w:eastAsia="Merriweather" w:hAnsi="Sylfaen" w:cs="Merriweather"/>
                <w:sz w:val="22"/>
                <w:szCs w:val="22"/>
              </w:rPr>
            </w:pPr>
          </w:p>
        </w:tc>
        <w:tc>
          <w:tcPr>
            <w:tcW w:w="2430" w:type="dxa"/>
          </w:tcPr>
          <w:p w14:paraId="6FBF388C" w14:textId="77777777" w:rsidR="0003341B" w:rsidRPr="00AA443E" w:rsidRDefault="0003341B" w:rsidP="0003341B">
            <w:pPr>
              <w:rPr>
                <w:rFonts w:ascii="Sylfaen" w:eastAsia="Arial Unicode MS" w:hAnsi="Sylfaen" w:cs="Arial Unicode MS"/>
                <w:b/>
                <w:sz w:val="22"/>
                <w:szCs w:val="22"/>
              </w:rPr>
            </w:pPr>
          </w:p>
        </w:tc>
        <w:tc>
          <w:tcPr>
            <w:tcW w:w="7830" w:type="dxa"/>
          </w:tcPr>
          <w:p w14:paraId="15E95251" w14:textId="77777777" w:rsidR="0003341B" w:rsidRPr="00AA443E" w:rsidRDefault="0003341B" w:rsidP="0003341B">
            <w:pPr>
              <w:jc w:val="center"/>
              <w:rPr>
                <w:rFonts w:ascii="Sylfaen" w:eastAsia="Arial Unicode MS" w:hAnsi="Sylfaen" w:cs="Arial Unicode MS"/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14:paraId="33079FDB" w14:textId="77777777" w:rsidR="0003341B" w:rsidRPr="00AA443E" w:rsidRDefault="0003341B" w:rsidP="0003341B">
            <w:pPr>
              <w:rPr>
                <w:rFonts w:ascii="Sylfaen" w:eastAsia="Arial Unicode MS" w:hAnsi="Sylfaen" w:cs="Arial Unicode MS"/>
                <w:b/>
                <w:sz w:val="22"/>
                <w:szCs w:val="22"/>
              </w:rPr>
            </w:pPr>
          </w:p>
        </w:tc>
      </w:tr>
      <w:bookmarkEnd w:id="0"/>
    </w:tbl>
    <w:p w14:paraId="4A75DEE5" w14:textId="77777777" w:rsidR="00220B62" w:rsidRPr="00AA443E" w:rsidRDefault="00220B62" w:rsidP="007811B9">
      <w:pPr>
        <w:rPr>
          <w:sz w:val="22"/>
          <w:szCs w:val="22"/>
        </w:rPr>
      </w:pPr>
    </w:p>
    <w:sectPr w:rsidR="00220B62" w:rsidRPr="00AA443E">
      <w:footerReference w:type="default" r:id="rId7"/>
      <w:pgSz w:w="16838" w:h="11906"/>
      <w:pgMar w:top="851" w:right="1134" w:bottom="1701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C96E7" w14:textId="77777777" w:rsidR="00394361" w:rsidRDefault="00394361">
      <w:r>
        <w:separator/>
      </w:r>
    </w:p>
  </w:endnote>
  <w:endnote w:type="continuationSeparator" w:id="0">
    <w:p w14:paraId="5DC686C6" w14:textId="77777777" w:rsidR="00394361" w:rsidRDefault="00394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7178" w14:textId="630C9FDC" w:rsidR="00A43D94" w:rsidRDefault="00A43D94">
    <w:pP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AA443E">
      <w:rPr>
        <w:noProof/>
      </w:rPr>
      <w:t>3</w:t>
    </w:r>
    <w:r>
      <w:fldChar w:fldCharType="end"/>
    </w:r>
  </w:p>
  <w:p w14:paraId="286A019B" w14:textId="77777777" w:rsidR="00A43D94" w:rsidRDefault="00A43D94">
    <w:pPr>
      <w:tabs>
        <w:tab w:val="center" w:pos="4677"/>
        <w:tab w:val="right" w:pos="9355"/>
      </w:tabs>
      <w:spacing w:after="70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0BC19" w14:textId="77777777" w:rsidR="00394361" w:rsidRDefault="00394361">
      <w:r>
        <w:separator/>
      </w:r>
    </w:p>
  </w:footnote>
  <w:footnote w:type="continuationSeparator" w:id="0">
    <w:p w14:paraId="3D9C2BD0" w14:textId="77777777" w:rsidR="00394361" w:rsidRDefault="00394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E57"/>
    <w:multiLevelType w:val="multilevel"/>
    <w:tmpl w:val="5E38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986EA2"/>
    <w:multiLevelType w:val="hybridMultilevel"/>
    <w:tmpl w:val="ADD09220"/>
    <w:lvl w:ilvl="0" w:tplc="AFA00C9A">
      <w:numFmt w:val="bullet"/>
      <w:lvlText w:val="-"/>
      <w:lvlJc w:val="left"/>
      <w:pPr>
        <w:ind w:left="720" w:hanging="360"/>
      </w:pPr>
      <w:rPr>
        <w:rFonts w:ascii="Sylfaen" w:eastAsia="Arial Unicode MS" w:hAnsi="Sylfaen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66AE5"/>
    <w:multiLevelType w:val="multilevel"/>
    <w:tmpl w:val="315AB4C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30D63E22"/>
    <w:multiLevelType w:val="hybridMultilevel"/>
    <w:tmpl w:val="A6244048"/>
    <w:lvl w:ilvl="0" w:tplc="3EA0EE4E">
      <w:numFmt w:val="bullet"/>
      <w:lvlText w:val="-"/>
      <w:lvlJc w:val="left"/>
      <w:pPr>
        <w:ind w:left="720" w:hanging="360"/>
      </w:pPr>
      <w:rPr>
        <w:rFonts w:ascii="Sylfaen" w:eastAsia="Arial Unicode MS" w:hAnsi="Sylfaen" w:cs="Arial Unicode M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729E1"/>
    <w:multiLevelType w:val="multilevel"/>
    <w:tmpl w:val="C8421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9B"/>
    <w:rsid w:val="0000093B"/>
    <w:rsid w:val="000016B9"/>
    <w:rsid w:val="000023AB"/>
    <w:rsid w:val="000062C6"/>
    <w:rsid w:val="0001053C"/>
    <w:rsid w:val="00010A48"/>
    <w:rsid w:val="00010C70"/>
    <w:rsid w:val="00011977"/>
    <w:rsid w:val="0001396D"/>
    <w:rsid w:val="00014960"/>
    <w:rsid w:val="000156AC"/>
    <w:rsid w:val="00015848"/>
    <w:rsid w:val="00015968"/>
    <w:rsid w:val="00016F5D"/>
    <w:rsid w:val="00017659"/>
    <w:rsid w:val="00017C85"/>
    <w:rsid w:val="00020B78"/>
    <w:rsid w:val="00021B81"/>
    <w:rsid w:val="00024CC5"/>
    <w:rsid w:val="000255D5"/>
    <w:rsid w:val="000255DE"/>
    <w:rsid w:val="00026BAB"/>
    <w:rsid w:val="00027394"/>
    <w:rsid w:val="00030183"/>
    <w:rsid w:val="00032B8A"/>
    <w:rsid w:val="0003341B"/>
    <w:rsid w:val="00035629"/>
    <w:rsid w:val="00035D75"/>
    <w:rsid w:val="00036727"/>
    <w:rsid w:val="00040E00"/>
    <w:rsid w:val="0004137E"/>
    <w:rsid w:val="00044B45"/>
    <w:rsid w:val="00045EF4"/>
    <w:rsid w:val="0005266E"/>
    <w:rsid w:val="00053695"/>
    <w:rsid w:val="000537B4"/>
    <w:rsid w:val="00053FE2"/>
    <w:rsid w:val="000575DF"/>
    <w:rsid w:val="00057CFF"/>
    <w:rsid w:val="00057E22"/>
    <w:rsid w:val="00065567"/>
    <w:rsid w:val="00066393"/>
    <w:rsid w:val="000677B2"/>
    <w:rsid w:val="00067E5F"/>
    <w:rsid w:val="00072C8F"/>
    <w:rsid w:val="0007551B"/>
    <w:rsid w:val="00076666"/>
    <w:rsid w:val="000768EA"/>
    <w:rsid w:val="00076B0C"/>
    <w:rsid w:val="000821D1"/>
    <w:rsid w:val="00083403"/>
    <w:rsid w:val="00084826"/>
    <w:rsid w:val="000868EC"/>
    <w:rsid w:val="00087D99"/>
    <w:rsid w:val="000920AB"/>
    <w:rsid w:val="00093B84"/>
    <w:rsid w:val="00095A49"/>
    <w:rsid w:val="00095ABF"/>
    <w:rsid w:val="00097A1A"/>
    <w:rsid w:val="000A0482"/>
    <w:rsid w:val="000A06C4"/>
    <w:rsid w:val="000A3383"/>
    <w:rsid w:val="000A4452"/>
    <w:rsid w:val="000B156E"/>
    <w:rsid w:val="000B1A60"/>
    <w:rsid w:val="000B22B1"/>
    <w:rsid w:val="000B2378"/>
    <w:rsid w:val="000B435A"/>
    <w:rsid w:val="000B5FFF"/>
    <w:rsid w:val="000B6D6B"/>
    <w:rsid w:val="000B71C6"/>
    <w:rsid w:val="000C0CB6"/>
    <w:rsid w:val="000C1704"/>
    <w:rsid w:val="000C4E6C"/>
    <w:rsid w:val="000C59AE"/>
    <w:rsid w:val="000D06C4"/>
    <w:rsid w:val="000D2593"/>
    <w:rsid w:val="000D2861"/>
    <w:rsid w:val="000D4D61"/>
    <w:rsid w:val="000D5185"/>
    <w:rsid w:val="000E0054"/>
    <w:rsid w:val="000E0544"/>
    <w:rsid w:val="000E1FF8"/>
    <w:rsid w:val="000E4DAC"/>
    <w:rsid w:val="000E4EDB"/>
    <w:rsid w:val="000E602A"/>
    <w:rsid w:val="000E6A27"/>
    <w:rsid w:val="000F0674"/>
    <w:rsid w:val="000F0DD1"/>
    <w:rsid w:val="000F2FB1"/>
    <w:rsid w:val="000F304C"/>
    <w:rsid w:val="000F51F7"/>
    <w:rsid w:val="000F5B41"/>
    <w:rsid w:val="000F7FA9"/>
    <w:rsid w:val="00100F0B"/>
    <w:rsid w:val="001017F5"/>
    <w:rsid w:val="00101E2C"/>
    <w:rsid w:val="00101EC8"/>
    <w:rsid w:val="00102378"/>
    <w:rsid w:val="00105714"/>
    <w:rsid w:val="00106C20"/>
    <w:rsid w:val="0010727E"/>
    <w:rsid w:val="00107969"/>
    <w:rsid w:val="001129CB"/>
    <w:rsid w:val="00112ADA"/>
    <w:rsid w:val="0011382D"/>
    <w:rsid w:val="0011487D"/>
    <w:rsid w:val="00121FA7"/>
    <w:rsid w:val="001223B9"/>
    <w:rsid w:val="0012359D"/>
    <w:rsid w:val="00125FFE"/>
    <w:rsid w:val="0012639A"/>
    <w:rsid w:val="001267F0"/>
    <w:rsid w:val="00127643"/>
    <w:rsid w:val="00130344"/>
    <w:rsid w:val="00132BE8"/>
    <w:rsid w:val="00132D3F"/>
    <w:rsid w:val="001333EA"/>
    <w:rsid w:val="001356B0"/>
    <w:rsid w:val="00136641"/>
    <w:rsid w:val="00140E77"/>
    <w:rsid w:val="00141D4A"/>
    <w:rsid w:val="0014258A"/>
    <w:rsid w:val="001442E5"/>
    <w:rsid w:val="001465F0"/>
    <w:rsid w:val="00146F17"/>
    <w:rsid w:val="00147431"/>
    <w:rsid w:val="00147A72"/>
    <w:rsid w:val="00153CB2"/>
    <w:rsid w:val="00153F7B"/>
    <w:rsid w:val="00155C0B"/>
    <w:rsid w:val="0015616F"/>
    <w:rsid w:val="00156F88"/>
    <w:rsid w:val="00160BE9"/>
    <w:rsid w:val="001630B4"/>
    <w:rsid w:val="001637BF"/>
    <w:rsid w:val="00171B57"/>
    <w:rsid w:val="00172560"/>
    <w:rsid w:val="00173BA1"/>
    <w:rsid w:val="00175EE2"/>
    <w:rsid w:val="00180571"/>
    <w:rsid w:val="0018080C"/>
    <w:rsid w:val="00180ED0"/>
    <w:rsid w:val="001814C2"/>
    <w:rsid w:val="00182D5B"/>
    <w:rsid w:val="001833CD"/>
    <w:rsid w:val="0018403D"/>
    <w:rsid w:val="00185CC7"/>
    <w:rsid w:val="00190656"/>
    <w:rsid w:val="00190AD6"/>
    <w:rsid w:val="00191C8B"/>
    <w:rsid w:val="00193DA6"/>
    <w:rsid w:val="00195D5C"/>
    <w:rsid w:val="0019633D"/>
    <w:rsid w:val="001976F6"/>
    <w:rsid w:val="001A0F8C"/>
    <w:rsid w:val="001A171D"/>
    <w:rsid w:val="001A54F2"/>
    <w:rsid w:val="001A6DA7"/>
    <w:rsid w:val="001A70CD"/>
    <w:rsid w:val="001A7563"/>
    <w:rsid w:val="001A75CA"/>
    <w:rsid w:val="001A7E1F"/>
    <w:rsid w:val="001B3E86"/>
    <w:rsid w:val="001B44C0"/>
    <w:rsid w:val="001B54CF"/>
    <w:rsid w:val="001B59A8"/>
    <w:rsid w:val="001B5ACB"/>
    <w:rsid w:val="001B76EE"/>
    <w:rsid w:val="001B7E66"/>
    <w:rsid w:val="001C1C58"/>
    <w:rsid w:val="001C2F84"/>
    <w:rsid w:val="001C312C"/>
    <w:rsid w:val="001C348C"/>
    <w:rsid w:val="001C3736"/>
    <w:rsid w:val="001C4598"/>
    <w:rsid w:val="001C4852"/>
    <w:rsid w:val="001C69E1"/>
    <w:rsid w:val="001C6EA0"/>
    <w:rsid w:val="001C7E6E"/>
    <w:rsid w:val="001D076E"/>
    <w:rsid w:val="001D3277"/>
    <w:rsid w:val="001D3BBF"/>
    <w:rsid w:val="001D3EDC"/>
    <w:rsid w:val="001D5210"/>
    <w:rsid w:val="001D6200"/>
    <w:rsid w:val="001E0286"/>
    <w:rsid w:val="001E12E7"/>
    <w:rsid w:val="001E14F4"/>
    <w:rsid w:val="001E3ABC"/>
    <w:rsid w:val="001F00ED"/>
    <w:rsid w:val="001F0A28"/>
    <w:rsid w:val="001F1F25"/>
    <w:rsid w:val="001F3201"/>
    <w:rsid w:val="001F3C46"/>
    <w:rsid w:val="001F3E2F"/>
    <w:rsid w:val="001F3ECE"/>
    <w:rsid w:val="001F405B"/>
    <w:rsid w:val="001F4B89"/>
    <w:rsid w:val="001F683A"/>
    <w:rsid w:val="001F7627"/>
    <w:rsid w:val="00200030"/>
    <w:rsid w:val="00200306"/>
    <w:rsid w:val="0020100E"/>
    <w:rsid w:val="0020138F"/>
    <w:rsid w:val="00201462"/>
    <w:rsid w:val="00201494"/>
    <w:rsid w:val="00202AED"/>
    <w:rsid w:val="00202B61"/>
    <w:rsid w:val="00202CFB"/>
    <w:rsid w:val="00203D82"/>
    <w:rsid w:val="00204A5B"/>
    <w:rsid w:val="00206A1B"/>
    <w:rsid w:val="002076B2"/>
    <w:rsid w:val="00214A2E"/>
    <w:rsid w:val="00215A56"/>
    <w:rsid w:val="00220B62"/>
    <w:rsid w:val="002218E6"/>
    <w:rsid w:val="00221AF9"/>
    <w:rsid w:val="00225358"/>
    <w:rsid w:val="00226BA8"/>
    <w:rsid w:val="00227A40"/>
    <w:rsid w:val="002318CB"/>
    <w:rsid w:val="0023337B"/>
    <w:rsid w:val="002363F4"/>
    <w:rsid w:val="002375DB"/>
    <w:rsid w:val="002378F2"/>
    <w:rsid w:val="002426B9"/>
    <w:rsid w:val="00243367"/>
    <w:rsid w:val="002451D7"/>
    <w:rsid w:val="002452FF"/>
    <w:rsid w:val="00247029"/>
    <w:rsid w:val="002476AE"/>
    <w:rsid w:val="00253F24"/>
    <w:rsid w:val="00255855"/>
    <w:rsid w:val="00255900"/>
    <w:rsid w:val="00255E1F"/>
    <w:rsid w:val="00256167"/>
    <w:rsid w:val="0025714E"/>
    <w:rsid w:val="00257D20"/>
    <w:rsid w:val="00260A2A"/>
    <w:rsid w:val="00260AA1"/>
    <w:rsid w:val="00262EE9"/>
    <w:rsid w:val="002630DF"/>
    <w:rsid w:val="00264C06"/>
    <w:rsid w:val="00265CB1"/>
    <w:rsid w:val="00266756"/>
    <w:rsid w:val="00266C72"/>
    <w:rsid w:val="00266D88"/>
    <w:rsid w:val="00267D84"/>
    <w:rsid w:val="002711BB"/>
    <w:rsid w:val="00275EC5"/>
    <w:rsid w:val="002761DC"/>
    <w:rsid w:val="002767C8"/>
    <w:rsid w:val="002776F8"/>
    <w:rsid w:val="00277D1D"/>
    <w:rsid w:val="00280B4A"/>
    <w:rsid w:val="002841FF"/>
    <w:rsid w:val="0028599E"/>
    <w:rsid w:val="002906B2"/>
    <w:rsid w:val="002935BF"/>
    <w:rsid w:val="002945D4"/>
    <w:rsid w:val="00296109"/>
    <w:rsid w:val="002A1CC5"/>
    <w:rsid w:val="002A23F8"/>
    <w:rsid w:val="002A4204"/>
    <w:rsid w:val="002A5942"/>
    <w:rsid w:val="002A7669"/>
    <w:rsid w:val="002A7DA2"/>
    <w:rsid w:val="002A7E57"/>
    <w:rsid w:val="002B131A"/>
    <w:rsid w:val="002B2FB8"/>
    <w:rsid w:val="002B3945"/>
    <w:rsid w:val="002B423F"/>
    <w:rsid w:val="002B4CD3"/>
    <w:rsid w:val="002B5557"/>
    <w:rsid w:val="002B64E5"/>
    <w:rsid w:val="002B7F6C"/>
    <w:rsid w:val="002B7FEF"/>
    <w:rsid w:val="002C0557"/>
    <w:rsid w:val="002C1148"/>
    <w:rsid w:val="002C2B9B"/>
    <w:rsid w:val="002C2BBB"/>
    <w:rsid w:val="002C358C"/>
    <w:rsid w:val="002C4E3B"/>
    <w:rsid w:val="002C5769"/>
    <w:rsid w:val="002C6B51"/>
    <w:rsid w:val="002C7299"/>
    <w:rsid w:val="002C787E"/>
    <w:rsid w:val="002C7DD5"/>
    <w:rsid w:val="002D0FAB"/>
    <w:rsid w:val="002D1354"/>
    <w:rsid w:val="002D168B"/>
    <w:rsid w:val="002D3195"/>
    <w:rsid w:val="002D437E"/>
    <w:rsid w:val="002D4733"/>
    <w:rsid w:val="002D5A8B"/>
    <w:rsid w:val="002D6495"/>
    <w:rsid w:val="002D7133"/>
    <w:rsid w:val="002D7172"/>
    <w:rsid w:val="002E0C95"/>
    <w:rsid w:val="002E1997"/>
    <w:rsid w:val="002E357B"/>
    <w:rsid w:val="002E435F"/>
    <w:rsid w:val="002E5B33"/>
    <w:rsid w:val="002E5FB6"/>
    <w:rsid w:val="002F0BAC"/>
    <w:rsid w:val="002F1079"/>
    <w:rsid w:val="002F1264"/>
    <w:rsid w:val="002F54EC"/>
    <w:rsid w:val="002F7E64"/>
    <w:rsid w:val="00301DD0"/>
    <w:rsid w:val="00302990"/>
    <w:rsid w:val="003029BC"/>
    <w:rsid w:val="003044CE"/>
    <w:rsid w:val="003078AC"/>
    <w:rsid w:val="003111E7"/>
    <w:rsid w:val="00311591"/>
    <w:rsid w:val="00313BB1"/>
    <w:rsid w:val="00313C67"/>
    <w:rsid w:val="00314486"/>
    <w:rsid w:val="00320146"/>
    <w:rsid w:val="00321E88"/>
    <w:rsid w:val="00323573"/>
    <w:rsid w:val="003246F7"/>
    <w:rsid w:val="003249FA"/>
    <w:rsid w:val="00325F70"/>
    <w:rsid w:val="0033025B"/>
    <w:rsid w:val="00331703"/>
    <w:rsid w:val="00331831"/>
    <w:rsid w:val="00331BBB"/>
    <w:rsid w:val="003327C2"/>
    <w:rsid w:val="00334C1B"/>
    <w:rsid w:val="00341C1B"/>
    <w:rsid w:val="00342B61"/>
    <w:rsid w:val="0034365E"/>
    <w:rsid w:val="00346575"/>
    <w:rsid w:val="00347F0B"/>
    <w:rsid w:val="00352A2F"/>
    <w:rsid w:val="003543BD"/>
    <w:rsid w:val="003545B3"/>
    <w:rsid w:val="00355F0B"/>
    <w:rsid w:val="003574B0"/>
    <w:rsid w:val="003576D3"/>
    <w:rsid w:val="00361915"/>
    <w:rsid w:val="003627F5"/>
    <w:rsid w:val="00363CBD"/>
    <w:rsid w:val="00365C25"/>
    <w:rsid w:val="00367425"/>
    <w:rsid w:val="00367AB9"/>
    <w:rsid w:val="00367E7B"/>
    <w:rsid w:val="0037091A"/>
    <w:rsid w:val="003725CA"/>
    <w:rsid w:val="00372BD9"/>
    <w:rsid w:val="003736B3"/>
    <w:rsid w:val="00374C21"/>
    <w:rsid w:val="00377A7E"/>
    <w:rsid w:val="0038026B"/>
    <w:rsid w:val="003814F4"/>
    <w:rsid w:val="00383123"/>
    <w:rsid w:val="00383BDB"/>
    <w:rsid w:val="003849D4"/>
    <w:rsid w:val="00385B80"/>
    <w:rsid w:val="00387085"/>
    <w:rsid w:val="00387CAD"/>
    <w:rsid w:val="00390B77"/>
    <w:rsid w:val="00391CC4"/>
    <w:rsid w:val="00391E34"/>
    <w:rsid w:val="00392A68"/>
    <w:rsid w:val="00392DD1"/>
    <w:rsid w:val="00394361"/>
    <w:rsid w:val="00394753"/>
    <w:rsid w:val="003A228C"/>
    <w:rsid w:val="003A2A94"/>
    <w:rsid w:val="003A3975"/>
    <w:rsid w:val="003A615D"/>
    <w:rsid w:val="003A61C4"/>
    <w:rsid w:val="003A66C7"/>
    <w:rsid w:val="003A75EC"/>
    <w:rsid w:val="003A7ACA"/>
    <w:rsid w:val="003B016A"/>
    <w:rsid w:val="003B02DE"/>
    <w:rsid w:val="003B2EA3"/>
    <w:rsid w:val="003B3251"/>
    <w:rsid w:val="003B5559"/>
    <w:rsid w:val="003B6E74"/>
    <w:rsid w:val="003C26CA"/>
    <w:rsid w:val="003C2A81"/>
    <w:rsid w:val="003C2F6B"/>
    <w:rsid w:val="003C5C24"/>
    <w:rsid w:val="003D03B0"/>
    <w:rsid w:val="003D55C7"/>
    <w:rsid w:val="003E2AAC"/>
    <w:rsid w:val="003E56F9"/>
    <w:rsid w:val="003E671D"/>
    <w:rsid w:val="003E745A"/>
    <w:rsid w:val="003F10A7"/>
    <w:rsid w:val="003F27C7"/>
    <w:rsid w:val="003F2A0E"/>
    <w:rsid w:val="003F2BC6"/>
    <w:rsid w:val="003F4215"/>
    <w:rsid w:val="003F4CFD"/>
    <w:rsid w:val="003F7B2D"/>
    <w:rsid w:val="003F7F38"/>
    <w:rsid w:val="004010BA"/>
    <w:rsid w:val="00402B2E"/>
    <w:rsid w:val="00402B70"/>
    <w:rsid w:val="00405912"/>
    <w:rsid w:val="00405972"/>
    <w:rsid w:val="00405ED4"/>
    <w:rsid w:val="00406424"/>
    <w:rsid w:val="00410796"/>
    <w:rsid w:val="004109AE"/>
    <w:rsid w:val="004110F7"/>
    <w:rsid w:val="00411EF1"/>
    <w:rsid w:val="004136D8"/>
    <w:rsid w:val="004159B9"/>
    <w:rsid w:val="00421F1A"/>
    <w:rsid w:val="004223CC"/>
    <w:rsid w:val="00424FE7"/>
    <w:rsid w:val="00427C7B"/>
    <w:rsid w:val="004329A1"/>
    <w:rsid w:val="004339FC"/>
    <w:rsid w:val="00434670"/>
    <w:rsid w:val="004351D0"/>
    <w:rsid w:val="00436066"/>
    <w:rsid w:val="00437CB3"/>
    <w:rsid w:val="00440137"/>
    <w:rsid w:val="00440D54"/>
    <w:rsid w:val="00441DD7"/>
    <w:rsid w:val="00442049"/>
    <w:rsid w:val="00442289"/>
    <w:rsid w:val="00443957"/>
    <w:rsid w:val="00443CD0"/>
    <w:rsid w:val="004449A1"/>
    <w:rsid w:val="004457B5"/>
    <w:rsid w:val="004526B1"/>
    <w:rsid w:val="00454C1F"/>
    <w:rsid w:val="00455FE9"/>
    <w:rsid w:val="00456E1C"/>
    <w:rsid w:val="00460718"/>
    <w:rsid w:val="004618F3"/>
    <w:rsid w:val="00462C2B"/>
    <w:rsid w:val="00465C83"/>
    <w:rsid w:val="00466B52"/>
    <w:rsid w:val="00466C07"/>
    <w:rsid w:val="0046755C"/>
    <w:rsid w:val="0047133B"/>
    <w:rsid w:val="00473E49"/>
    <w:rsid w:val="00475FCD"/>
    <w:rsid w:val="0048123E"/>
    <w:rsid w:val="00483EAA"/>
    <w:rsid w:val="00484216"/>
    <w:rsid w:val="0048576B"/>
    <w:rsid w:val="00486028"/>
    <w:rsid w:val="00490234"/>
    <w:rsid w:val="0049137F"/>
    <w:rsid w:val="004915DA"/>
    <w:rsid w:val="004941EB"/>
    <w:rsid w:val="00495697"/>
    <w:rsid w:val="004963C7"/>
    <w:rsid w:val="00497E5F"/>
    <w:rsid w:val="00497E61"/>
    <w:rsid w:val="004A1449"/>
    <w:rsid w:val="004A1B70"/>
    <w:rsid w:val="004A274D"/>
    <w:rsid w:val="004A28D2"/>
    <w:rsid w:val="004A6BAA"/>
    <w:rsid w:val="004B01B8"/>
    <w:rsid w:val="004B10F7"/>
    <w:rsid w:val="004B23F5"/>
    <w:rsid w:val="004B7541"/>
    <w:rsid w:val="004B7677"/>
    <w:rsid w:val="004B7A8E"/>
    <w:rsid w:val="004C2604"/>
    <w:rsid w:val="004C4C17"/>
    <w:rsid w:val="004C5C93"/>
    <w:rsid w:val="004C666A"/>
    <w:rsid w:val="004C6CC3"/>
    <w:rsid w:val="004D02A1"/>
    <w:rsid w:val="004D1D02"/>
    <w:rsid w:val="004D230F"/>
    <w:rsid w:val="004D2BF8"/>
    <w:rsid w:val="004D3A22"/>
    <w:rsid w:val="004D420A"/>
    <w:rsid w:val="004D42ED"/>
    <w:rsid w:val="004E091D"/>
    <w:rsid w:val="004E16AE"/>
    <w:rsid w:val="004E252F"/>
    <w:rsid w:val="004E342E"/>
    <w:rsid w:val="004E389D"/>
    <w:rsid w:val="004E3A25"/>
    <w:rsid w:val="004E708E"/>
    <w:rsid w:val="00502E23"/>
    <w:rsid w:val="00504D53"/>
    <w:rsid w:val="00504E97"/>
    <w:rsid w:val="00510018"/>
    <w:rsid w:val="00511532"/>
    <w:rsid w:val="00512591"/>
    <w:rsid w:val="00513203"/>
    <w:rsid w:val="00515415"/>
    <w:rsid w:val="00517D7A"/>
    <w:rsid w:val="00521FFF"/>
    <w:rsid w:val="0052255D"/>
    <w:rsid w:val="005230FE"/>
    <w:rsid w:val="00524408"/>
    <w:rsid w:val="00524D10"/>
    <w:rsid w:val="005265A0"/>
    <w:rsid w:val="00526824"/>
    <w:rsid w:val="005314FC"/>
    <w:rsid w:val="005327CC"/>
    <w:rsid w:val="00532C94"/>
    <w:rsid w:val="005348D5"/>
    <w:rsid w:val="00535A31"/>
    <w:rsid w:val="00537128"/>
    <w:rsid w:val="00541574"/>
    <w:rsid w:val="00541F68"/>
    <w:rsid w:val="005448AE"/>
    <w:rsid w:val="005466D5"/>
    <w:rsid w:val="00546751"/>
    <w:rsid w:val="00550539"/>
    <w:rsid w:val="00551599"/>
    <w:rsid w:val="00551B26"/>
    <w:rsid w:val="00551CB7"/>
    <w:rsid w:val="00554E39"/>
    <w:rsid w:val="00555C2C"/>
    <w:rsid w:val="005567EF"/>
    <w:rsid w:val="00556BB8"/>
    <w:rsid w:val="00556FA0"/>
    <w:rsid w:val="00557781"/>
    <w:rsid w:val="00561C89"/>
    <w:rsid w:val="00562833"/>
    <w:rsid w:val="00563246"/>
    <w:rsid w:val="00565FBF"/>
    <w:rsid w:val="0056617A"/>
    <w:rsid w:val="00566760"/>
    <w:rsid w:val="005668BB"/>
    <w:rsid w:val="00571B44"/>
    <w:rsid w:val="005729CE"/>
    <w:rsid w:val="00573486"/>
    <w:rsid w:val="0057661F"/>
    <w:rsid w:val="0058360A"/>
    <w:rsid w:val="00585C7E"/>
    <w:rsid w:val="00586207"/>
    <w:rsid w:val="00586E66"/>
    <w:rsid w:val="005873AA"/>
    <w:rsid w:val="00590088"/>
    <w:rsid w:val="005913F4"/>
    <w:rsid w:val="0059312D"/>
    <w:rsid w:val="005A0466"/>
    <w:rsid w:val="005A07E7"/>
    <w:rsid w:val="005A3478"/>
    <w:rsid w:val="005A3C24"/>
    <w:rsid w:val="005A4491"/>
    <w:rsid w:val="005A668B"/>
    <w:rsid w:val="005B0102"/>
    <w:rsid w:val="005B3063"/>
    <w:rsid w:val="005B5AFB"/>
    <w:rsid w:val="005B6486"/>
    <w:rsid w:val="005B69E0"/>
    <w:rsid w:val="005C02B7"/>
    <w:rsid w:val="005C385C"/>
    <w:rsid w:val="005C44ED"/>
    <w:rsid w:val="005D2087"/>
    <w:rsid w:val="005D6506"/>
    <w:rsid w:val="005E02F1"/>
    <w:rsid w:val="005E6D7F"/>
    <w:rsid w:val="005E73F1"/>
    <w:rsid w:val="005E769F"/>
    <w:rsid w:val="005F166E"/>
    <w:rsid w:val="005F24A4"/>
    <w:rsid w:val="005F2D7D"/>
    <w:rsid w:val="005F3A16"/>
    <w:rsid w:val="005F555B"/>
    <w:rsid w:val="005F59E6"/>
    <w:rsid w:val="006002BA"/>
    <w:rsid w:val="006008B5"/>
    <w:rsid w:val="006008ED"/>
    <w:rsid w:val="00603470"/>
    <w:rsid w:val="0060370A"/>
    <w:rsid w:val="00603AC0"/>
    <w:rsid w:val="006047F7"/>
    <w:rsid w:val="00604E3D"/>
    <w:rsid w:val="00605D46"/>
    <w:rsid w:val="006100EB"/>
    <w:rsid w:val="00610B13"/>
    <w:rsid w:val="006115B2"/>
    <w:rsid w:val="00612DE3"/>
    <w:rsid w:val="00613880"/>
    <w:rsid w:val="00614306"/>
    <w:rsid w:val="00615040"/>
    <w:rsid w:val="006164CE"/>
    <w:rsid w:val="006206CB"/>
    <w:rsid w:val="00622C17"/>
    <w:rsid w:val="00623E9D"/>
    <w:rsid w:val="00625485"/>
    <w:rsid w:val="00625D88"/>
    <w:rsid w:val="00625EC9"/>
    <w:rsid w:val="00633687"/>
    <w:rsid w:val="0063392F"/>
    <w:rsid w:val="00634B05"/>
    <w:rsid w:val="0064157A"/>
    <w:rsid w:val="0064728C"/>
    <w:rsid w:val="00650BF4"/>
    <w:rsid w:val="006511B7"/>
    <w:rsid w:val="00651D99"/>
    <w:rsid w:val="00652834"/>
    <w:rsid w:val="00652FF6"/>
    <w:rsid w:val="00653E5C"/>
    <w:rsid w:val="0065477A"/>
    <w:rsid w:val="006566F0"/>
    <w:rsid w:val="00656DE8"/>
    <w:rsid w:val="00657867"/>
    <w:rsid w:val="00657B5E"/>
    <w:rsid w:val="00660859"/>
    <w:rsid w:val="00664FFE"/>
    <w:rsid w:val="00665893"/>
    <w:rsid w:val="006668A9"/>
    <w:rsid w:val="00666DE0"/>
    <w:rsid w:val="00667474"/>
    <w:rsid w:val="00670878"/>
    <w:rsid w:val="00672298"/>
    <w:rsid w:val="00673978"/>
    <w:rsid w:val="00674913"/>
    <w:rsid w:val="0068113E"/>
    <w:rsid w:val="00681AAE"/>
    <w:rsid w:val="00682F7A"/>
    <w:rsid w:val="006841A6"/>
    <w:rsid w:val="006848DA"/>
    <w:rsid w:val="00685CBF"/>
    <w:rsid w:val="00690491"/>
    <w:rsid w:val="0069076C"/>
    <w:rsid w:val="006913B5"/>
    <w:rsid w:val="00692600"/>
    <w:rsid w:val="00693F2B"/>
    <w:rsid w:val="00693F38"/>
    <w:rsid w:val="006944F9"/>
    <w:rsid w:val="00696DF3"/>
    <w:rsid w:val="00697104"/>
    <w:rsid w:val="006971B9"/>
    <w:rsid w:val="0069729E"/>
    <w:rsid w:val="006A04C6"/>
    <w:rsid w:val="006A136B"/>
    <w:rsid w:val="006A16A0"/>
    <w:rsid w:val="006A31A3"/>
    <w:rsid w:val="006A3ECA"/>
    <w:rsid w:val="006B082E"/>
    <w:rsid w:val="006B314C"/>
    <w:rsid w:val="006B5AB4"/>
    <w:rsid w:val="006B5B00"/>
    <w:rsid w:val="006B6DBF"/>
    <w:rsid w:val="006C19B2"/>
    <w:rsid w:val="006C1F9F"/>
    <w:rsid w:val="006C5B27"/>
    <w:rsid w:val="006C7112"/>
    <w:rsid w:val="006C733B"/>
    <w:rsid w:val="006C77AE"/>
    <w:rsid w:val="006C7CE4"/>
    <w:rsid w:val="006D1C13"/>
    <w:rsid w:val="006D22AB"/>
    <w:rsid w:val="006D6C03"/>
    <w:rsid w:val="006D773F"/>
    <w:rsid w:val="006D7802"/>
    <w:rsid w:val="006D79FB"/>
    <w:rsid w:val="006E0D71"/>
    <w:rsid w:val="006E1949"/>
    <w:rsid w:val="006E26A3"/>
    <w:rsid w:val="006E4D78"/>
    <w:rsid w:val="006F0632"/>
    <w:rsid w:val="006F0660"/>
    <w:rsid w:val="006F1C44"/>
    <w:rsid w:val="006F385E"/>
    <w:rsid w:val="006F5243"/>
    <w:rsid w:val="00702295"/>
    <w:rsid w:val="00702DAD"/>
    <w:rsid w:val="00705FE0"/>
    <w:rsid w:val="007140DC"/>
    <w:rsid w:val="007178B7"/>
    <w:rsid w:val="007206C4"/>
    <w:rsid w:val="00720721"/>
    <w:rsid w:val="00720B61"/>
    <w:rsid w:val="0072102B"/>
    <w:rsid w:val="0072147C"/>
    <w:rsid w:val="00722A13"/>
    <w:rsid w:val="00722CA3"/>
    <w:rsid w:val="0072365B"/>
    <w:rsid w:val="00724C55"/>
    <w:rsid w:val="00725AE7"/>
    <w:rsid w:val="00727C3A"/>
    <w:rsid w:val="0073553A"/>
    <w:rsid w:val="00737874"/>
    <w:rsid w:val="007379F7"/>
    <w:rsid w:val="007413A6"/>
    <w:rsid w:val="007430C7"/>
    <w:rsid w:val="00744860"/>
    <w:rsid w:val="00745C3C"/>
    <w:rsid w:val="00746470"/>
    <w:rsid w:val="007464AC"/>
    <w:rsid w:val="00746BE6"/>
    <w:rsid w:val="00747629"/>
    <w:rsid w:val="00751A84"/>
    <w:rsid w:val="00754655"/>
    <w:rsid w:val="007549EF"/>
    <w:rsid w:val="007608BF"/>
    <w:rsid w:val="00760B52"/>
    <w:rsid w:val="007673F8"/>
    <w:rsid w:val="00767D54"/>
    <w:rsid w:val="00770997"/>
    <w:rsid w:val="00770D61"/>
    <w:rsid w:val="00771500"/>
    <w:rsid w:val="00773677"/>
    <w:rsid w:val="00773E26"/>
    <w:rsid w:val="00775BB2"/>
    <w:rsid w:val="007761EA"/>
    <w:rsid w:val="007765BF"/>
    <w:rsid w:val="00780065"/>
    <w:rsid w:val="007810AA"/>
    <w:rsid w:val="007811B9"/>
    <w:rsid w:val="00782A4F"/>
    <w:rsid w:val="007848B6"/>
    <w:rsid w:val="00787524"/>
    <w:rsid w:val="00791E77"/>
    <w:rsid w:val="007923D5"/>
    <w:rsid w:val="00793D31"/>
    <w:rsid w:val="00794095"/>
    <w:rsid w:val="0079576D"/>
    <w:rsid w:val="00797FC6"/>
    <w:rsid w:val="007A0288"/>
    <w:rsid w:val="007A0C32"/>
    <w:rsid w:val="007A167E"/>
    <w:rsid w:val="007A1D12"/>
    <w:rsid w:val="007A2AF2"/>
    <w:rsid w:val="007A306F"/>
    <w:rsid w:val="007A52C3"/>
    <w:rsid w:val="007A5574"/>
    <w:rsid w:val="007A5A53"/>
    <w:rsid w:val="007A5CD9"/>
    <w:rsid w:val="007A64B3"/>
    <w:rsid w:val="007A7253"/>
    <w:rsid w:val="007B2419"/>
    <w:rsid w:val="007B4067"/>
    <w:rsid w:val="007B55CB"/>
    <w:rsid w:val="007B575C"/>
    <w:rsid w:val="007B5AA0"/>
    <w:rsid w:val="007B5C64"/>
    <w:rsid w:val="007C202D"/>
    <w:rsid w:val="007C2504"/>
    <w:rsid w:val="007C56C2"/>
    <w:rsid w:val="007C6EE7"/>
    <w:rsid w:val="007D230D"/>
    <w:rsid w:val="007D2499"/>
    <w:rsid w:val="007D4B57"/>
    <w:rsid w:val="007D62D5"/>
    <w:rsid w:val="007E1A6B"/>
    <w:rsid w:val="007E3104"/>
    <w:rsid w:val="007E341B"/>
    <w:rsid w:val="007E6285"/>
    <w:rsid w:val="007E74FC"/>
    <w:rsid w:val="007E7E1A"/>
    <w:rsid w:val="007F03BB"/>
    <w:rsid w:val="007F139A"/>
    <w:rsid w:val="007F223B"/>
    <w:rsid w:val="007F317C"/>
    <w:rsid w:val="007F3AE2"/>
    <w:rsid w:val="007F3C34"/>
    <w:rsid w:val="007F6C63"/>
    <w:rsid w:val="0080041A"/>
    <w:rsid w:val="00800C08"/>
    <w:rsid w:val="00801E6E"/>
    <w:rsid w:val="00805436"/>
    <w:rsid w:val="00807389"/>
    <w:rsid w:val="00810F7A"/>
    <w:rsid w:val="00811D35"/>
    <w:rsid w:val="0081369D"/>
    <w:rsid w:val="008139C5"/>
    <w:rsid w:val="0081435A"/>
    <w:rsid w:val="00816160"/>
    <w:rsid w:val="00816893"/>
    <w:rsid w:val="0081798D"/>
    <w:rsid w:val="00817CD4"/>
    <w:rsid w:val="008206B4"/>
    <w:rsid w:val="00821129"/>
    <w:rsid w:val="00821881"/>
    <w:rsid w:val="00821F5E"/>
    <w:rsid w:val="008256B9"/>
    <w:rsid w:val="00825E6A"/>
    <w:rsid w:val="00826EBF"/>
    <w:rsid w:val="008316E6"/>
    <w:rsid w:val="008319C6"/>
    <w:rsid w:val="00832648"/>
    <w:rsid w:val="00832CAE"/>
    <w:rsid w:val="00834137"/>
    <w:rsid w:val="00836970"/>
    <w:rsid w:val="00843444"/>
    <w:rsid w:val="00843766"/>
    <w:rsid w:val="0084491D"/>
    <w:rsid w:val="00846110"/>
    <w:rsid w:val="00846D55"/>
    <w:rsid w:val="0085043F"/>
    <w:rsid w:val="00851068"/>
    <w:rsid w:val="0085226C"/>
    <w:rsid w:val="00854F52"/>
    <w:rsid w:val="00855E29"/>
    <w:rsid w:val="00856203"/>
    <w:rsid w:val="00857088"/>
    <w:rsid w:val="00857FB3"/>
    <w:rsid w:val="00860C1A"/>
    <w:rsid w:val="00866148"/>
    <w:rsid w:val="008709C5"/>
    <w:rsid w:val="008729C1"/>
    <w:rsid w:val="00874C40"/>
    <w:rsid w:val="00875856"/>
    <w:rsid w:val="008758B8"/>
    <w:rsid w:val="00875937"/>
    <w:rsid w:val="008765BC"/>
    <w:rsid w:val="00881E88"/>
    <w:rsid w:val="008829F2"/>
    <w:rsid w:val="00885D8D"/>
    <w:rsid w:val="00886932"/>
    <w:rsid w:val="00887DC1"/>
    <w:rsid w:val="0089116C"/>
    <w:rsid w:val="00891B27"/>
    <w:rsid w:val="00891D15"/>
    <w:rsid w:val="00892CEC"/>
    <w:rsid w:val="008932FD"/>
    <w:rsid w:val="00893DBD"/>
    <w:rsid w:val="00896B08"/>
    <w:rsid w:val="008A0154"/>
    <w:rsid w:val="008A4382"/>
    <w:rsid w:val="008A4BF6"/>
    <w:rsid w:val="008A53F5"/>
    <w:rsid w:val="008A54AB"/>
    <w:rsid w:val="008A5787"/>
    <w:rsid w:val="008A580F"/>
    <w:rsid w:val="008A5CEB"/>
    <w:rsid w:val="008A5ED7"/>
    <w:rsid w:val="008A7F76"/>
    <w:rsid w:val="008B019D"/>
    <w:rsid w:val="008B09CE"/>
    <w:rsid w:val="008B298D"/>
    <w:rsid w:val="008B4153"/>
    <w:rsid w:val="008B4B01"/>
    <w:rsid w:val="008B5484"/>
    <w:rsid w:val="008B5BF9"/>
    <w:rsid w:val="008B7182"/>
    <w:rsid w:val="008B7B37"/>
    <w:rsid w:val="008C52F5"/>
    <w:rsid w:val="008C5BB1"/>
    <w:rsid w:val="008C674A"/>
    <w:rsid w:val="008C6BDA"/>
    <w:rsid w:val="008C7992"/>
    <w:rsid w:val="008D058C"/>
    <w:rsid w:val="008D1B1B"/>
    <w:rsid w:val="008D30DA"/>
    <w:rsid w:val="008D4BD4"/>
    <w:rsid w:val="008D4F79"/>
    <w:rsid w:val="008E18FA"/>
    <w:rsid w:val="008E2337"/>
    <w:rsid w:val="008E36E0"/>
    <w:rsid w:val="008E37B7"/>
    <w:rsid w:val="008E4192"/>
    <w:rsid w:val="008E5491"/>
    <w:rsid w:val="008E67F4"/>
    <w:rsid w:val="008F23DC"/>
    <w:rsid w:val="008F4AE4"/>
    <w:rsid w:val="008F4DFC"/>
    <w:rsid w:val="008F5375"/>
    <w:rsid w:val="008F5C03"/>
    <w:rsid w:val="008F6700"/>
    <w:rsid w:val="00902B9F"/>
    <w:rsid w:val="00902F9E"/>
    <w:rsid w:val="00903E2F"/>
    <w:rsid w:val="00905620"/>
    <w:rsid w:val="009061B2"/>
    <w:rsid w:val="00907261"/>
    <w:rsid w:val="009076A6"/>
    <w:rsid w:val="009100C5"/>
    <w:rsid w:val="00910C17"/>
    <w:rsid w:val="00912440"/>
    <w:rsid w:val="009135D1"/>
    <w:rsid w:val="009136FB"/>
    <w:rsid w:val="00913859"/>
    <w:rsid w:val="00913A57"/>
    <w:rsid w:val="00914043"/>
    <w:rsid w:val="009158C3"/>
    <w:rsid w:val="009246C0"/>
    <w:rsid w:val="00925C38"/>
    <w:rsid w:val="00926711"/>
    <w:rsid w:val="00930009"/>
    <w:rsid w:val="00932743"/>
    <w:rsid w:val="009334AD"/>
    <w:rsid w:val="0093373B"/>
    <w:rsid w:val="009339B1"/>
    <w:rsid w:val="00934E8C"/>
    <w:rsid w:val="00935868"/>
    <w:rsid w:val="00937396"/>
    <w:rsid w:val="0094009A"/>
    <w:rsid w:val="0094289E"/>
    <w:rsid w:val="00942E72"/>
    <w:rsid w:val="00943764"/>
    <w:rsid w:val="00943D7A"/>
    <w:rsid w:val="00945BF7"/>
    <w:rsid w:val="00947B4A"/>
    <w:rsid w:val="00950326"/>
    <w:rsid w:val="009508CE"/>
    <w:rsid w:val="00951384"/>
    <w:rsid w:val="009514C3"/>
    <w:rsid w:val="009516B9"/>
    <w:rsid w:val="00952D95"/>
    <w:rsid w:val="009542F2"/>
    <w:rsid w:val="009546D4"/>
    <w:rsid w:val="00954A21"/>
    <w:rsid w:val="00955CB7"/>
    <w:rsid w:val="009560DB"/>
    <w:rsid w:val="00956B75"/>
    <w:rsid w:val="00957687"/>
    <w:rsid w:val="00962E3A"/>
    <w:rsid w:val="009631C2"/>
    <w:rsid w:val="009635E0"/>
    <w:rsid w:val="00966747"/>
    <w:rsid w:val="00966CEC"/>
    <w:rsid w:val="00970023"/>
    <w:rsid w:val="009700F7"/>
    <w:rsid w:val="00971A9C"/>
    <w:rsid w:val="009732CE"/>
    <w:rsid w:val="009740D5"/>
    <w:rsid w:val="009762A3"/>
    <w:rsid w:val="009772DD"/>
    <w:rsid w:val="00977436"/>
    <w:rsid w:val="00977558"/>
    <w:rsid w:val="00980396"/>
    <w:rsid w:val="00982F22"/>
    <w:rsid w:val="00986B14"/>
    <w:rsid w:val="00987767"/>
    <w:rsid w:val="00990D8B"/>
    <w:rsid w:val="009942FD"/>
    <w:rsid w:val="009976AC"/>
    <w:rsid w:val="009A0AD1"/>
    <w:rsid w:val="009A1AAC"/>
    <w:rsid w:val="009A2679"/>
    <w:rsid w:val="009A3391"/>
    <w:rsid w:val="009A3C66"/>
    <w:rsid w:val="009A730A"/>
    <w:rsid w:val="009B051A"/>
    <w:rsid w:val="009B138A"/>
    <w:rsid w:val="009B195D"/>
    <w:rsid w:val="009B415E"/>
    <w:rsid w:val="009B53F8"/>
    <w:rsid w:val="009B6615"/>
    <w:rsid w:val="009C1C9D"/>
    <w:rsid w:val="009C2B1A"/>
    <w:rsid w:val="009C2EBE"/>
    <w:rsid w:val="009C4D03"/>
    <w:rsid w:val="009C552F"/>
    <w:rsid w:val="009C5826"/>
    <w:rsid w:val="009C63E1"/>
    <w:rsid w:val="009D0D8D"/>
    <w:rsid w:val="009D1AE7"/>
    <w:rsid w:val="009D3B69"/>
    <w:rsid w:val="009D44C6"/>
    <w:rsid w:val="009D494E"/>
    <w:rsid w:val="009D526F"/>
    <w:rsid w:val="009E1026"/>
    <w:rsid w:val="009E1127"/>
    <w:rsid w:val="009E5669"/>
    <w:rsid w:val="009E5A18"/>
    <w:rsid w:val="009E72EF"/>
    <w:rsid w:val="009F0C19"/>
    <w:rsid w:val="009F0C9E"/>
    <w:rsid w:val="009F118C"/>
    <w:rsid w:val="009F5334"/>
    <w:rsid w:val="009F7351"/>
    <w:rsid w:val="009F76F2"/>
    <w:rsid w:val="00A01F7E"/>
    <w:rsid w:val="00A02B02"/>
    <w:rsid w:val="00A03D3E"/>
    <w:rsid w:val="00A040FE"/>
    <w:rsid w:val="00A1446B"/>
    <w:rsid w:val="00A147B3"/>
    <w:rsid w:val="00A161C7"/>
    <w:rsid w:val="00A17261"/>
    <w:rsid w:val="00A2127B"/>
    <w:rsid w:val="00A224EF"/>
    <w:rsid w:val="00A23057"/>
    <w:rsid w:val="00A234D6"/>
    <w:rsid w:val="00A2431D"/>
    <w:rsid w:val="00A25641"/>
    <w:rsid w:val="00A26352"/>
    <w:rsid w:val="00A264F3"/>
    <w:rsid w:val="00A26A9B"/>
    <w:rsid w:val="00A37776"/>
    <w:rsid w:val="00A37998"/>
    <w:rsid w:val="00A43D94"/>
    <w:rsid w:val="00A44A06"/>
    <w:rsid w:val="00A4586C"/>
    <w:rsid w:val="00A45AC8"/>
    <w:rsid w:val="00A45E1A"/>
    <w:rsid w:val="00A47710"/>
    <w:rsid w:val="00A50B38"/>
    <w:rsid w:val="00A5250E"/>
    <w:rsid w:val="00A53D0D"/>
    <w:rsid w:val="00A57E7F"/>
    <w:rsid w:val="00A622F7"/>
    <w:rsid w:val="00A62556"/>
    <w:rsid w:val="00A64050"/>
    <w:rsid w:val="00A65530"/>
    <w:rsid w:val="00A65F31"/>
    <w:rsid w:val="00A67850"/>
    <w:rsid w:val="00A67FBA"/>
    <w:rsid w:val="00A70531"/>
    <w:rsid w:val="00A723BD"/>
    <w:rsid w:val="00A7240C"/>
    <w:rsid w:val="00A75100"/>
    <w:rsid w:val="00A75357"/>
    <w:rsid w:val="00A75DB7"/>
    <w:rsid w:val="00A76B1B"/>
    <w:rsid w:val="00A76B46"/>
    <w:rsid w:val="00A7795B"/>
    <w:rsid w:val="00A803F0"/>
    <w:rsid w:val="00A8091B"/>
    <w:rsid w:val="00A8173D"/>
    <w:rsid w:val="00A81C6E"/>
    <w:rsid w:val="00A82B4C"/>
    <w:rsid w:val="00A83E64"/>
    <w:rsid w:val="00A8563C"/>
    <w:rsid w:val="00A8625B"/>
    <w:rsid w:val="00A87910"/>
    <w:rsid w:val="00A87AA2"/>
    <w:rsid w:val="00A909A8"/>
    <w:rsid w:val="00A956B4"/>
    <w:rsid w:val="00A95936"/>
    <w:rsid w:val="00A9732D"/>
    <w:rsid w:val="00A97DBD"/>
    <w:rsid w:val="00AA0562"/>
    <w:rsid w:val="00AA08D4"/>
    <w:rsid w:val="00AA1353"/>
    <w:rsid w:val="00AA3629"/>
    <w:rsid w:val="00AA3EE3"/>
    <w:rsid w:val="00AA443E"/>
    <w:rsid w:val="00AA5659"/>
    <w:rsid w:val="00AA5A37"/>
    <w:rsid w:val="00AA6A4F"/>
    <w:rsid w:val="00AA733F"/>
    <w:rsid w:val="00AA74DF"/>
    <w:rsid w:val="00AB108E"/>
    <w:rsid w:val="00AB18BB"/>
    <w:rsid w:val="00AB2C05"/>
    <w:rsid w:val="00AB4946"/>
    <w:rsid w:val="00AC1754"/>
    <w:rsid w:val="00AC2C58"/>
    <w:rsid w:val="00AC4970"/>
    <w:rsid w:val="00AD09DD"/>
    <w:rsid w:val="00AD1778"/>
    <w:rsid w:val="00AD1869"/>
    <w:rsid w:val="00AE5A7F"/>
    <w:rsid w:val="00AE7A4B"/>
    <w:rsid w:val="00AF1060"/>
    <w:rsid w:val="00AF1388"/>
    <w:rsid w:val="00AF1994"/>
    <w:rsid w:val="00AF2207"/>
    <w:rsid w:val="00AF3C94"/>
    <w:rsid w:val="00AF3DA8"/>
    <w:rsid w:val="00AF6360"/>
    <w:rsid w:val="00AF66A8"/>
    <w:rsid w:val="00B0001E"/>
    <w:rsid w:val="00B00487"/>
    <w:rsid w:val="00B007AB"/>
    <w:rsid w:val="00B00870"/>
    <w:rsid w:val="00B00996"/>
    <w:rsid w:val="00B017D5"/>
    <w:rsid w:val="00B03263"/>
    <w:rsid w:val="00B03F55"/>
    <w:rsid w:val="00B04183"/>
    <w:rsid w:val="00B04423"/>
    <w:rsid w:val="00B05270"/>
    <w:rsid w:val="00B070D8"/>
    <w:rsid w:val="00B10F85"/>
    <w:rsid w:val="00B115F1"/>
    <w:rsid w:val="00B11AC3"/>
    <w:rsid w:val="00B11DCE"/>
    <w:rsid w:val="00B146C5"/>
    <w:rsid w:val="00B152BE"/>
    <w:rsid w:val="00B15D02"/>
    <w:rsid w:val="00B16106"/>
    <w:rsid w:val="00B17BA9"/>
    <w:rsid w:val="00B20ED2"/>
    <w:rsid w:val="00B213D1"/>
    <w:rsid w:val="00B246D9"/>
    <w:rsid w:val="00B250E9"/>
    <w:rsid w:val="00B27683"/>
    <w:rsid w:val="00B2773C"/>
    <w:rsid w:val="00B27EB3"/>
    <w:rsid w:val="00B30F02"/>
    <w:rsid w:val="00B30FF3"/>
    <w:rsid w:val="00B3129E"/>
    <w:rsid w:val="00B32826"/>
    <w:rsid w:val="00B33BD6"/>
    <w:rsid w:val="00B3470B"/>
    <w:rsid w:val="00B35CE9"/>
    <w:rsid w:val="00B3671B"/>
    <w:rsid w:val="00B36A1F"/>
    <w:rsid w:val="00B36EC5"/>
    <w:rsid w:val="00B4020C"/>
    <w:rsid w:val="00B40438"/>
    <w:rsid w:val="00B420B9"/>
    <w:rsid w:val="00B4258A"/>
    <w:rsid w:val="00B43874"/>
    <w:rsid w:val="00B439B0"/>
    <w:rsid w:val="00B440E6"/>
    <w:rsid w:val="00B467AA"/>
    <w:rsid w:val="00B47662"/>
    <w:rsid w:val="00B50C1F"/>
    <w:rsid w:val="00B51431"/>
    <w:rsid w:val="00B51EFA"/>
    <w:rsid w:val="00B52870"/>
    <w:rsid w:val="00B52C3C"/>
    <w:rsid w:val="00B5374D"/>
    <w:rsid w:val="00B549EE"/>
    <w:rsid w:val="00B55E39"/>
    <w:rsid w:val="00B571AF"/>
    <w:rsid w:val="00B57CF8"/>
    <w:rsid w:val="00B60334"/>
    <w:rsid w:val="00B64210"/>
    <w:rsid w:val="00B657C6"/>
    <w:rsid w:val="00B705A2"/>
    <w:rsid w:val="00B73FA9"/>
    <w:rsid w:val="00B7480B"/>
    <w:rsid w:val="00B76CC8"/>
    <w:rsid w:val="00B8097C"/>
    <w:rsid w:val="00B8170B"/>
    <w:rsid w:val="00B822FB"/>
    <w:rsid w:val="00B86D3E"/>
    <w:rsid w:val="00B90A9D"/>
    <w:rsid w:val="00B954BE"/>
    <w:rsid w:val="00B9792D"/>
    <w:rsid w:val="00BA072C"/>
    <w:rsid w:val="00BA11F2"/>
    <w:rsid w:val="00BA1427"/>
    <w:rsid w:val="00BA29D6"/>
    <w:rsid w:val="00BA75D7"/>
    <w:rsid w:val="00BB68EC"/>
    <w:rsid w:val="00BB6AAB"/>
    <w:rsid w:val="00BB718F"/>
    <w:rsid w:val="00BB73A8"/>
    <w:rsid w:val="00BC035C"/>
    <w:rsid w:val="00BC2392"/>
    <w:rsid w:val="00BC30BF"/>
    <w:rsid w:val="00BC3576"/>
    <w:rsid w:val="00BC70D2"/>
    <w:rsid w:val="00BC7A0E"/>
    <w:rsid w:val="00BD45F6"/>
    <w:rsid w:val="00BD502B"/>
    <w:rsid w:val="00BD6274"/>
    <w:rsid w:val="00BD63C9"/>
    <w:rsid w:val="00BE0077"/>
    <w:rsid w:val="00BE1586"/>
    <w:rsid w:val="00BE209B"/>
    <w:rsid w:val="00BE23A5"/>
    <w:rsid w:val="00BE2EB9"/>
    <w:rsid w:val="00BE2FB6"/>
    <w:rsid w:val="00BE381F"/>
    <w:rsid w:val="00BE669E"/>
    <w:rsid w:val="00BE6D90"/>
    <w:rsid w:val="00BE7590"/>
    <w:rsid w:val="00BF2AC8"/>
    <w:rsid w:val="00BF4D7D"/>
    <w:rsid w:val="00BF5019"/>
    <w:rsid w:val="00BF73EB"/>
    <w:rsid w:val="00C002FB"/>
    <w:rsid w:val="00C00819"/>
    <w:rsid w:val="00C02317"/>
    <w:rsid w:val="00C03CAF"/>
    <w:rsid w:val="00C045B6"/>
    <w:rsid w:val="00C1175B"/>
    <w:rsid w:val="00C12A24"/>
    <w:rsid w:val="00C13134"/>
    <w:rsid w:val="00C1318C"/>
    <w:rsid w:val="00C1398E"/>
    <w:rsid w:val="00C14AC4"/>
    <w:rsid w:val="00C15985"/>
    <w:rsid w:val="00C16D43"/>
    <w:rsid w:val="00C22576"/>
    <w:rsid w:val="00C26097"/>
    <w:rsid w:val="00C2644D"/>
    <w:rsid w:val="00C31C71"/>
    <w:rsid w:val="00C3290D"/>
    <w:rsid w:val="00C36857"/>
    <w:rsid w:val="00C41D88"/>
    <w:rsid w:val="00C455E6"/>
    <w:rsid w:val="00C47060"/>
    <w:rsid w:val="00C476F8"/>
    <w:rsid w:val="00C47B0A"/>
    <w:rsid w:val="00C50B2B"/>
    <w:rsid w:val="00C50B71"/>
    <w:rsid w:val="00C50CC5"/>
    <w:rsid w:val="00C50DE3"/>
    <w:rsid w:val="00C51C3B"/>
    <w:rsid w:val="00C52267"/>
    <w:rsid w:val="00C53972"/>
    <w:rsid w:val="00C53F53"/>
    <w:rsid w:val="00C540C2"/>
    <w:rsid w:val="00C54118"/>
    <w:rsid w:val="00C5633A"/>
    <w:rsid w:val="00C6069A"/>
    <w:rsid w:val="00C60916"/>
    <w:rsid w:val="00C60EE9"/>
    <w:rsid w:val="00C6149B"/>
    <w:rsid w:val="00C61880"/>
    <w:rsid w:val="00C61AE6"/>
    <w:rsid w:val="00C63089"/>
    <w:rsid w:val="00C65D42"/>
    <w:rsid w:val="00C70FDC"/>
    <w:rsid w:val="00C74639"/>
    <w:rsid w:val="00C74A5A"/>
    <w:rsid w:val="00C7637F"/>
    <w:rsid w:val="00C772E5"/>
    <w:rsid w:val="00C77E9A"/>
    <w:rsid w:val="00C809D2"/>
    <w:rsid w:val="00C823C7"/>
    <w:rsid w:val="00C83D93"/>
    <w:rsid w:val="00C85B16"/>
    <w:rsid w:val="00C86522"/>
    <w:rsid w:val="00C86703"/>
    <w:rsid w:val="00C90349"/>
    <w:rsid w:val="00C94CC9"/>
    <w:rsid w:val="00C97053"/>
    <w:rsid w:val="00CA0987"/>
    <w:rsid w:val="00CA1B3C"/>
    <w:rsid w:val="00CA3C61"/>
    <w:rsid w:val="00CA6F60"/>
    <w:rsid w:val="00CB17E3"/>
    <w:rsid w:val="00CB4144"/>
    <w:rsid w:val="00CB4576"/>
    <w:rsid w:val="00CB48D2"/>
    <w:rsid w:val="00CC19AD"/>
    <w:rsid w:val="00CC231C"/>
    <w:rsid w:val="00CC3927"/>
    <w:rsid w:val="00CC3C16"/>
    <w:rsid w:val="00CC66C6"/>
    <w:rsid w:val="00CC679A"/>
    <w:rsid w:val="00CD2F9E"/>
    <w:rsid w:val="00CD7F2D"/>
    <w:rsid w:val="00CE01D7"/>
    <w:rsid w:val="00CE1E4C"/>
    <w:rsid w:val="00CE30DA"/>
    <w:rsid w:val="00CE5098"/>
    <w:rsid w:val="00CE6E05"/>
    <w:rsid w:val="00CE6EAA"/>
    <w:rsid w:val="00CE7AA0"/>
    <w:rsid w:val="00CF13C3"/>
    <w:rsid w:val="00CF1AEA"/>
    <w:rsid w:val="00CF296D"/>
    <w:rsid w:val="00CF6474"/>
    <w:rsid w:val="00CF6968"/>
    <w:rsid w:val="00CF7758"/>
    <w:rsid w:val="00D010F4"/>
    <w:rsid w:val="00D02B07"/>
    <w:rsid w:val="00D03A91"/>
    <w:rsid w:val="00D04602"/>
    <w:rsid w:val="00D04B28"/>
    <w:rsid w:val="00D04D2E"/>
    <w:rsid w:val="00D06092"/>
    <w:rsid w:val="00D06277"/>
    <w:rsid w:val="00D06A97"/>
    <w:rsid w:val="00D0708A"/>
    <w:rsid w:val="00D07FE6"/>
    <w:rsid w:val="00D1062C"/>
    <w:rsid w:val="00D1066D"/>
    <w:rsid w:val="00D12CF7"/>
    <w:rsid w:val="00D16188"/>
    <w:rsid w:val="00D16B5D"/>
    <w:rsid w:val="00D17963"/>
    <w:rsid w:val="00D20C8A"/>
    <w:rsid w:val="00D21156"/>
    <w:rsid w:val="00D2132B"/>
    <w:rsid w:val="00D2135E"/>
    <w:rsid w:val="00D22B91"/>
    <w:rsid w:val="00D231AA"/>
    <w:rsid w:val="00D23DD3"/>
    <w:rsid w:val="00D2578E"/>
    <w:rsid w:val="00D261C2"/>
    <w:rsid w:val="00D26C8E"/>
    <w:rsid w:val="00D27D61"/>
    <w:rsid w:val="00D27F5A"/>
    <w:rsid w:val="00D3073E"/>
    <w:rsid w:val="00D324B4"/>
    <w:rsid w:val="00D3357B"/>
    <w:rsid w:val="00D34EA6"/>
    <w:rsid w:val="00D37B34"/>
    <w:rsid w:val="00D40422"/>
    <w:rsid w:val="00D44E12"/>
    <w:rsid w:val="00D470BF"/>
    <w:rsid w:val="00D47A76"/>
    <w:rsid w:val="00D5191F"/>
    <w:rsid w:val="00D53675"/>
    <w:rsid w:val="00D54F2D"/>
    <w:rsid w:val="00D577E3"/>
    <w:rsid w:val="00D6014B"/>
    <w:rsid w:val="00D6144F"/>
    <w:rsid w:val="00D617D9"/>
    <w:rsid w:val="00D62220"/>
    <w:rsid w:val="00D64688"/>
    <w:rsid w:val="00D64C50"/>
    <w:rsid w:val="00D654EE"/>
    <w:rsid w:val="00D658AA"/>
    <w:rsid w:val="00D66FC9"/>
    <w:rsid w:val="00D67716"/>
    <w:rsid w:val="00D73574"/>
    <w:rsid w:val="00D73F9A"/>
    <w:rsid w:val="00D742AD"/>
    <w:rsid w:val="00D7465B"/>
    <w:rsid w:val="00D74FEF"/>
    <w:rsid w:val="00D803A2"/>
    <w:rsid w:val="00D80601"/>
    <w:rsid w:val="00D81637"/>
    <w:rsid w:val="00D8531B"/>
    <w:rsid w:val="00D854CF"/>
    <w:rsid w:val="00D863E0"/>
    <w:rsid w:val="00D90493"/>
    <w:rsid w:val="00D9099D"/>
    <w:rsid w:val="00D91121"/>
    <w:rsid w:val="00D912D3"/>
    <w:rsid w:val="00D914C2"/>
    <w:rsid w:val="00D923D2"/>
    <w:rsid w:val="00D93748"/>
    <w:rsid w:val="00D944C4"/>
    <w:rsid w:val="00D9455A"/>
    <w:rsid w:val="00D961CD"/>
    <w:rsid w:val="00D963DC"/>
    <w:rsid w:val="00D97A9B"/>
    <w:rsid w:val="00DA1829"/>
    <w:rsid w:val="00DA1B79"/>
    <w:rsid w:val="00DA1F07"/>
    <w:rsid w:val="00DA2CAD"/>
    <w:rsid w:val="00DA47D2"/>
    <w:rsid w:val="00DA768B"/>
    <w:rsid w:val="00DB1B47"/>
    <w:rsid w:val="00DB1EBB"/>
    <w:rsid w:val="00DB39C3"/>
    <w:rsid w:val="00DB4119"/>
    <w:rsid w:val="00DB55D3"/>
    <w:rsid w:val="00DB605A"/>
    <w:rsid w:val="00DB6438"/>
    <w:rsid w:val="00DB754A"/>
    <w:rsid w:val="00DB79FE"/>
    <w:rsid w:val="00DC038E"/>
    <w:rsid w:val="00DC22EC"/>
    <w:rsid w:val="00DC3534"/>
    <w:rsid w:val="00DC382F"/>
    <w:rsid w:val="00DC4948"/>
    <w:rsid w:val="00DC6739"/>
    <w:rsid w:val="00DC6D80"/>
    <w:rsid w:val="00DD0027"/>
    <w:rsid w:val="00DD0487"/>
    <w:rsid w:val="00DD0A28"/>
    <w:rsid w:val="00DD0F05"/>
    <w:rsid w:val="00DD1BCD"/>
    <w:rsid w:val="00DD3F2B"/>
    <w:rsid w:val="00DD488B"/>
    <w:rsid w:val="00DD58C8"/>
    <w:rsid w:val="00DE18F4"/>
    <w:rsid w:val="00DE2097"/>
    <w:rsid w:val="00DE7C70"/>
    <w:rsid w:val="00DF1C81"/>
    <w:rsid w:val="00DF277E"/>
    <w:rsid w:val="00DF3ADC"/>
    <w:rsid w:val="00DF3E5B"/>
    <w:rsid w:val="00DF448E"/>
    <w:rsid w:val="00DF58EE"/>
    <w:rsid w:val="00DF5E00"/>
    <w:rsid w:val="00DF69CB"/>
    <w:rsid w:val="00DF6A11"/>
    <w:rsid w:val="00DF7939"/>
    <w:rsid w:val="00E0159B"/>
    <w:rsid w:val="00E02E3E"/>
    <w:rsid w:val="00E02E9C"/>
    <w:rsid w:val="00E031F8"/>
    <w:rsid w:val="00E03948"/>
    <w:rsid w:val="00E0790F"/>
    <w:rsid w:val="00E1176F"/>
    <w:rsid w:val="00E11EA3"/>
    <w:rsid w:val="00E13738"/>
    <w:rsid w:val="00E14108"/>
    <w:rsid w:val="00E141D5"/>
    <w:rsid w:val="00E14EDA"/>
    <w:rsid w:val="00E1574C"/>
    <w:rsid w:val="00E17259"/>
    <w:rsid w:val="00E21F20"/>
    <w:rsid w:val="00E2275C"/>
    <w:rsid w:val="00E230C9"/>
    <w:rsid w:val="00E252D8"/>
    <w:rsid w:val="00E30566"/>
    <w:rsid w:val="00E30B67"/>
    <w:rsid w:val="00E32F21"/>
    <w:rsid w:val="00E34426"/>
    <w:rsid w:val="00E35EFC"/>
    <w:rsid w:val="00E36800"/>
    <w:rsid w:val="00E3774A"/>
    <w:rsid w:val="00E37AF6"/>
    <w:rsid w:val="00E40170"/>
    <w:rsid w:val="00E43A64"/>
    <w:rsid w:val="00E462FF"/>
    <w:rsid w:val="00E465D6"/>
    <w:rsid w:val="00E46AED"/>
    <w:rsid w:val="00E470CE"/>
    <w:rsid w:val="00E47B54"/>
    <w:rsid w:val="00E5183B"/>
    <w:rsid w:val="00E52D2F"/>
    <w:rsid w:val="00E556B1"/>
    <w:rsid w:val="00E55FBB"/>
    <w:rsid w:val="00E5775C"/>
    <w:rsid w:val="00E61B0C"/>
    <w:rsid w:val="00E6515D"/>
    <w:rsid w:val="00E6574D"/>
    <w:rsid w:val="00E66B2E"/>
    <w:rsid w:val="00E66B7D"/>
    <w:rsid w:val="00E702D5"/>
    <w:rsid w:val="00E71EEF"/>
    <w:rsid w:val="00E72F74"/>
    <w:rsid w:val="00E74F63"/>
    <w:rsid w:val="00E801E5"/>
    <w:rsid w:val="00E81C65"/>
    <w:rsid w:val="00E844FC"/>
    <w:rsid w:val="00E87623"/>
    <w:rsid w:val="00E87659"/>
    <w:rsid w:val="00E87C19"/>
    <w:rsid w:val="00E9090A"/>
    <w:rsid w:val="00E90F96"/>
    <w:rsid w:val="00E910E4"/>
    <w:rsid w:val="00E92DF2"/>
    <w:rsid w:val="00E938A7"/>
    <w:rsid w:val="00E93C1C"/>
    <w:rsid w:val="00E94A09"/>
    <w:rsid w:val="00E953E9"/>
    <w:rsid w:val="00E95B0D"/>
    <w:rsid w:val="00E9748B"/>
    <w:rsid w:val="00E975A2"/>
    <w:rsid w:val="00E977B3"/>
    <w:rsid w:val="00EA183C"/>
    <w:rsid w:val="00EA1D8C"/>
    <w:rsid w:val="00EA2BD1"/>
    <w:rsid w:val="00EA2E18"/>
    <w:rsid w:val="00EA3800"/>
    <w:rsid w:val="00EA5250"/>
    <w:rsid w:val="00EA53D9"/>
    <w:rsid w:val="00EA565F"/>
    <w:rsid w:val="00EA56D8"/>
    <w:rsid w:val="00EA5F78"/>
    <w:rsid w:val="00EA689A"/>
    <w:rsid w:val="00EA6E40"/>
    <w:rsid w:val="00EA7610"/>
    <w:rsid w:val="00EA7F88"/>
    <w:rsid w:val="00EA7FBA"/>
    <w:rsid w:val="00EB1771"/>
    <w:rsid w:val="00EB2D29"/>
    <w:rsid w:val="00EB31B1"/>
    <w:rsid w:val="00EB4641"/>
    <w:rsid w:val="00EB5A75"/>
    <w:rsid w:val="00EB5AFA"/>
    <w:rsid w:val="00EB6C63"/>
    <w:rsid w:val="00EC0037"/>
    <w:rsid w:val="00EC092D"/>
    <w:rsid w:val="00EC0C4B"/>
    <w:rsid w:val="00EC29AD"/>
    <w:rsid w:val="00EC40C5"/>
    <w:rsid w:val="00EC452B"/>
    <w:rsid w:val="00EC5099"/>
    <w:rsid w:val="00EC607E"/>
    <w:rsid w:val="00EC6082"/>
    <w:rsid w:val="00ED1151"/>
    <w:rsid w:val="00ED1EA1"/>
    <w:rsid w:val="00ED2453"/>
    <w:rsid w:val="00ED253C"/>
    <w:rsid w:val="00ED336F"/>
    <w:rsid w:val="00ED3D45"/>
    <w:rsid w:val="00ED7A34"/>
    <w:rsid w:val="00EE06A7"/>
    <w:rsid w:val="00EE14DC"/>
    <w:rsid w:val="00EE22B6"/>
    <w:rsid w:val="00EE24C0"/>
    <w:rsid w:val="00EE30A5"/>
    <w:rsid w:val="00EE38E9"/>
    <w:rsid w:val="00EE4D17"/>
    <w:rsid w:val="00EE5897"/>
    <w:rsid w:val="00EE71C1"/>
    <w:rsid w:val="00EE7678"/>
    <w:rsid w:val="00EE7F5C"/>
    <w:rsid w:val="00EF0A32"/>
    <w:rsid w:val="00EF0CE5"/>
    <w:rsid w:val="00EF1202"/>
    <w:rsid w:val="00EF1A75"/>
    <w:rsid w:val="00EF1CD9"/>
    <w:rsid w:val="00EF3BCB"/>
    <w:rsid w:val="00EF3FFA"/>
    <w:rsid w:val="00EF4319"/>
    <w:rsid w:val="00EF7456"/>
    <w:rsid w:val="00EF7730"/>
    <w:rsid w:val="00F0090E"/>
    <w:rsid w:val="00F00A14"/>
    <w:rsid w:val="00F014DE"/>
    <w:rsid w:val="00F01BE9"/>
    <w:rsid w:val="00F01CAC"/>
    <w:rsid w:val="00F068BE"/>
    <w:rsid w:val="00F07D7E"/>
    <w:rsid w:val="00F155D3"/>
    <w:rsid w:val="00F1708A"/>
    <w:rsid w:val="00F17C96"/>
    <w:rsid w:val="00F21398"/>
    <w:rsid w:val="00F23191"/>
    <w:rsid w:val="00F24D1C"/>
    <w:rsid w:val="00F24DC4"/>
    <w:rsid w:val="00F25025"/>
    <w:rsid w:val="00F30F83"/>
    <w:rsid w:val="00F31044"/>
    <w:rsid w:val="00F3104F"/>
    <w:rsid w:val="00F32DCE"/>
    <w:rsid w:val="00F32F97"/>
    <w:rsid w:val="00F332B6"/>
    <w:rsid w:val="00F34CAD"/>
    <w:rsid w:val="00F363C9"/>
    <w:rsid w:val="00F37164"/>
    <w:rsid w:val="00F40C51"/>
    <w:rsid w:val="00F40E9F"/>
    <w:rsid w:val="00F410A0"/>
    <w:rsid w:val="00F4173E"/>
    <w:rsid w:val="00F41BF9"/>
    <w:rsid w:val="00F43383"/>
    <w:rsid w:val="00F4369B"/>
    <w:rsid w:val="00F44029"/>
    <w:rsid w:val="00F4467F"/>
    <w:rsid w:val="00F45141"/>
    <w:rsid w:val="00F508B3"/>
    <w:rsid w:val="00F5339B"/>
    <w:rsid w:val="00F53FAD"/>
    <w:rsid w:val="00F5714B"/>
    <w:rsid w:val="00F57637"/>
    <w:rsid w:val="00F60C4E"/>
    <w:rsid w:val="00F617D6"/>
    <w:rsid w:val="00F61881"/>
    <w:rsid w:val="00F63F4C"/>
    <w:rsid w:val="00F641C7"/>
    <w:rsid w:val="00F6420D"/>
    <w:rsid w:val="00F66BB0"/>
    <w:rsid w:val="00F6705D"/>
    <w:rsid w:val="00F67599"/>
    <w:rsid w:val="00F70A1E"/>
    <w:rsid w:val="00F70FB0"/>
    <w:rsid w:val="00F73D43"/>
    <w:rsid w:val="00F743F3"/>
    <w:rsid w:val="00F75320"/>
    <w:rsid w:val="00F75E73"/>
    <w:rsid w:val="00F76670"/>
    <w:rsid w:val="00F8008D"/>
    <w:rsid w:val="00F80A7B"/>
    <w:rsid w:val="00F81174"/>
    <w:rsid w:val="00F815AF"/>
    <w:rsid w:val="00F817D8"/>
    <w:rsid w:val="00F828BE"/>
    <w:rsid w:val="00F831C7"/>
    <w:rsid w:val="00F83659"/>
    <w:rsid w:val="00F8472D"/>
    <w:rsid w:val="00F84A97"/>
    <w:rsid w:val="00F858B1"/>
    <w:rsid w:val="00F85D89"/>
    <w:rsid w:val="00F86163"/>
    <w:rsid w:val="00F86291"/>
    <w:rsid w:val="00F866B4"/>
    <w:rsid w:val="00F91706"/>
    <w:rsid w:val="00F92075"/>
    <w:rsid w:val="00F93739"/>
    <w:rsid w:val="00F9412F"/>
    <w:rsid w:val="00F9509D"/>
    <w:rsid w:val="00F96B1A"/>
    <w:rsid w:val="00F97F8F"/>
    <w:rsid w:val="00FA5B83"/>
    <w:rsid w:val="00FA65B7"/>
    <w:rsid w:val="00FA7B58"/>
    <w:rsid w:val="00FB1CB9"/>
    <w:rsid w:val="00FB2511"/>
    <w:rsid w:val="00FB2667"/>
    <w:rsid w:val="00FB4387"/>
    <w:rsid w:val="00FB5B62"/>
    <w:rsid w:val="00FB6807"/>
    <w:rsid w:val="00FB72F3"/>
    <w:rsid w:val="00FC0215"/>
    <w:rsid w:val="00FC0AC9"/>
    <w:rsid w:val="00FC1DFD"/>
    <w:rsid w:val="00FC3F04"/>
    <w:rsid w:val="00FC685F"/>
    <w:rsid w:val="00FD1123"/>
    <w:rsid w:val="00FD146C"/>
    <w:rsid w:val="00FD27A8"/>
    <w:rsid w:val="00FD2C72"/>
    <w:rsid w:val="00FD31DE"/>
    <w:rsid w:val="00FD3AA3"/>
    <w:rsid w:val="00FD7848"/>
    <w:rsid w:val="00FE0DA0"/>
    <w:rsid w:val="00FE1307"/>
    <w:rsid w:val="00FE440C"/>
    <w:rsid w:val="00FE4638"/>
    <w:rsid w:val="00FF1921"/>
    <w:rsid w:val="00FF210B"/>
    <w:rsid w:val="00FF3CFD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8A0B0"/>
  <w15:chartTrackingRefBased/>
  <w15:docId w15:val="{F7356679-4281-4B6C-B153-0B28A564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7A9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A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97A9B"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97A9B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97A9B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D97A9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D97A9B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A9B"/>
    <w:pPr>
      <w:tabs>
        <w:tab w:val="num" w:pos="5040"/>
      </w:tabs>
      <w:spacing w:before="240" w:after="60"/>
      <w:ind w:left="5040" w:hanging="720"/>
      <w:outlineLvl w:val="6"/>
    </w:pPr>
    <w:rPr>
      <w:rFonts w:eastAsiaTheme="minorEastAsi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A9B"/>
    <w:pPr>
      <w:tabs>
        <w:tab w:val="num" w:pos="5760"/>
      </w:tabs>
      <w:spacing w:before="240" w:after="60"/>
      <w:ind w:left="5760" w:hanging="720"/>
      <w:outlineLvl w:val="7"/>
    </w:pPr>
    <w:rPr>
      <w:rFonts w:eastAsiaTheme="minorEastAsia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A9B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A9B"/>
    <w:rPr>
      <w:rFonts w:ascii="Times New Roman" w:eastAsia="Times New Roman" w:hAnsi="Times New Roman" w:cs="Times New Roman"/>
      <w:b/>
      <w:color w:val="000000"/>
      <w:sz w:val="48"/>
      <w:szCs w:val="48"/>
      <w:lang w:val="ka-GE"/>
    </w:rPr>
  </w:style>
  <w:style w:type="character" w:customStyle="1" w:styleId="Heading2Char">
    <w:name w:val="Heading 2 Char"/>
    <w:basedOn w:val="DefaultParagraphFont"/>
    <w:link w:val="Heading2"/>
    <w:uiPriority w:val="9"/>
    <w:rsid w:val="00D97A9B"/>
    <w:rPr>
      <w:rFonts w:ascii="Calibri" w:eastAsia="Calibri" w:hAnsi="Calibri" w:cs="Calibri"/>
      <w:b/>
      <w:i/>
      <w:color w:val="000000"/>
      <w:sz w:val="28"/>
      <w:szCs w:val="28"/>
      <w:lang w:val="ka-GE"/>
    </w:rPr>
  </w:style>
  <w:style w:type="character" w:customStyle="1" w:styleId="Heading3Char">
    <w:name w:val="Heading 3 Char"/>
    <w:basedOn w:val="DefaultParagraphFont"/>
    <w:link w:val="Heading3"/>
    <w:uiPriority w:val="9"/>
    <w:rsid w:val="00D97A9B"/>
    <w:rPr>
      <w:rFonts w:ascii="Calibri" w:eastAsia="Calibri" w:hAnsi="Calibri" w:cs="Calibri"/>
      <w:b/>
      <w:color w:val="000000"/>
      <w:sz w:val="26"/>
      <w:szCs w:val="26"/>
      <w:lang w:val="ka-GE"/>
    </w:rPr>
  </w:style>
  <w:style w:type="character" w:customStyle="1" w:styleId="Heading4Char">
    <w:name w:val="Heading 4 Char"/>
    <w:basedOn w:val="DefaultParagraphFont"/>
    <w:link w:val="Heading4"/>
    <w:uiPriority w:val="9"/>
    <w:rsid w:val="00D97A9B"/>
    <w:rPr>
      <w:rFonts w:ascii="Times New Roman" w:eastAsia="Times New Roman" w:hAnsi="Times New Roman" w:cs="Times New Roman"/>
      <w:b/>
      <w:color w:val="000000"/>
      <w:sz w:val="24"/>
      <w:szCs w:val="24"/>
      <w:lang w:val="ka-GE"/>
    </w:rPr>
  </w:style>
  <w:style w:type="character" w:customStyle="1" w:styleId="Heading5Char">
    <w:name w:val="Heading 5 Char"/>
    <w:basedOn w:val="DefaultParagraphFont"/>
    <w:link w:val="Heading5"/>
    <w:uiPriority w:val="9"/>
    <w:rsid w:val="00D97A9B"/>
    <w:rPr>
      <w:rFonts w:ascii="Times New Roman" w:eastAsia="Times New Roman" w:hAnsi="Times New Roman" w:cs="Times New Roman"/>
      <w:b/>
      <w:color w:val="000000"/>
      <w:lang w:val="ka-GE"/>
    </w:rPr>
  </w:style>
  <w:style w:type="character" w:customStyle="1" w:styleId="Heading6Char">
    <w:name w:val="Heading 6 Char"/>
    <w:basedOn w:val="DefaultParagraphFont"/>
    <w:link w:val="Heading6"/>
    <w:rsid w:val="00D97A9B"/>
    <w:rPr>
      <w:rFonts w:ascii="Times New Roman" w:eastAsia="Times New Roman" w:hAnsi="Times New Roman" w:cs="Times New Roman"/>
      <w:b/>
      <w:color w:val="000000"/>
      <w:sz w:val="20"/>
      <w:szCs w:val="20"/>
      <w:lang w:val="ka-G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A9B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A9B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A9B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rsid w:val="00D97A9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D97A9B"/>
    <w:rPr>
      <w:rFonts w:ascii="Times New Roman" w:eastAsia="Times New Roman" w:hAnsi="Times New Roman" w:cs="Times New Roman"/>
      <w:b/>
      <w:color w:val="000000"/>
      <w:sz w:val="72"/>
      <w:szCs w:val="72"/>
      <w:lang w:val="ka-GE"/>
    </w:rPr>
  </w:style>
  <w:style w:type="paragraph" w:styleId="Subtitle">
    <w:name w:val="Subtitle"/>
    <w:basedOn w:val="Normal"/>
    <w:next w:val="Normal"/>
    <w:link w:val="SubtitleChar"/>
    <w:rsid w:val="00D97A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D97A9B"/>
    <w:rPr>
      <w:rFonts w:ascii="Georgia" w:eastAsia="Georgia" w:hAnsi="Georgia" w:cs="Georgia"/>
      <w:i/>
      <w:color w:val="666666"/>
      <w:sz w:val="48"/>
      <w:szCs w:val="48"/>
      <w:lang w:val="ka-GE"/>
    </w:rPr>
  </w:style>
  <w:style w:type="paragraph" w:styleId="CommentText">
    <w:name w:val="annotation text"/>
    <w:basedOn w:val="Normal"/>
    <w:link w:val="CommentTextChar"/>
    <w:uiPriority w:val="99"/>
    <w:unhideWhenUsed/>
    <w:rsid w:val="00D97A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7A9B"/>
    <w:rPr>
      <w:rFonts w:ascii="Times New Roman" w:eastAsia="Times New Roman" w:hAnsi="Times New Roman" w:cs="Times New Roman"/>
      <w:color w:val="000000"/>
      <w:sz w:val="20"/>
      <w:szCs w:val="20"/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D97A9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A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A9B"/>
    <w:rPr>
      <w:rFonts w:ascii="Segoe UI" w:eastAsia="Times New Roman" w:hAnsi="Segoe UI" w:cs="Segoe UI"/>
      <w:color w:val="000000"/>
      <w:sz w:val="18"/>
      <w:szCs w:val="18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D97A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A9B"/>
    <w:rPr>
      <w:rFonts w:ascii="Times New Roman" w:eastAsia="Times New Roman" w:hAnsi="Times New Roman" w:cs="Times New Roman"/>
      <w:color w:val="000000"/>
      <w:sz w:val="24"/>
      <w:szCs w:val="24"/>
      <w:lang w:val="ka-GE"/>
    </w:rPr>
  </w:style>
  <w:style w:type="paragraph" w:styleId="Footer">
    <w:name w:val="footer"/>
    <w:basedOn w:val="Normal"/>
    <w:link w:val="FooterChar"/>
    <w:uiPriority w:val="99"/>
    <w:unhideWhenUsed/>
    <w:rsid w:val="00D97A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A9B"/>
    <w:rPr>
      <w:rFonts w:ascii="Times New Roman" w:eastAsia="Times New Roman" w:hAnsi="Times New Roman" w:cs="Times New Roman"/>
      <w:color w:val="000000"/>
      <w:sz w:val="24"/>
      <w:szCs w:val="24"/>
      <w:lang w:val="ka-GE"/>
    </w:rPr>
  </w:style>
  <w:style w:type="paragraph" w:styleId="ListParagraph">
    <w:name w:val="List Paragraph"/>
    <w:basedOn w:val="Normal"/>
    <w:uiPriority w:val="34"/>
    <w:qFormat/>
    <w:rsid w:val="00D97A9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A9B"/>
    <w:rPr>
      <w:rFonts w:ascii="Times New Roman" w:eastAsia="Times New Roman" w:hAnsi="Times New Roman" w:cs="Times New Roman"/>
      <w:b/>
      <w:bCs/>
      <w:color w:val="000000"/>
      <w:sz w:val="20"/>
      <w:szCs w:val="20"/>
      <w:lang w:val="ka-GE"/>
    </w:rPr>
  </w:style>
  <w:style w:type="paragraph" w:styleId="Revision">
    <w:name w:val="Revision"/>
    <w:hidden/>
    <w:uiPriority w:val="99"/>
    <w:semiHidden/>
    <w:rsid w:val="00C77E9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ka-GE"/>
    </w:rPr>
  </w:style>
  <w:style w:type="paragraph" w:styleId="NormalWeb">
    <w:name w:val="Normal (Web)"/>
    <w:basedOn w:val="Normal"/>
    <w:uiPriority w:val="99"/>
    <w:semiHidden/>
    <w:unhideWhenUsed/>
    <w:rsid w:val="0003341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აკაკი ველთაური</dc:creator>
  <cp:keywords/>
  <dc:description/>
  <cp:lastModifiedBy>Ana Shikhashvili</cp:lastModifiedBy>
  <cp:revision>2909</cp:revision>
  <cp:lastPrinted>2019-06-06T07:48:00Z</cp:lastPrinted>
  <dcterms:created xsi:type="dcterms:W3CDTF">2018-12-17T08:58:00Z</dcterms:created>
  <dcterms:modified xsi:type="dcterms:W3CDTF">2020-06-05T11:14:00Z</dcterms:modified>
</cp:coreProperties>
</file>