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7BD" w:rsidRPr="006B37BD" w:rsidRDefault="006B37BD" w:rsidP="006B37BD">
      <w:pPr>
        <w:spacing w:after="0" w:line="240" w:lineRule="auto"/>
        <w:jc w:val="right"/>
        <w:textAlignment w:val="center"/>
        <w:rPr>
          <w:rFonts w:ascii="Sylfaen" w:eastAsia="Sylfaen" w:hAnsi="Sylfaen"/>
          <w:i/>
          <w:u w:val="single"/>
          <w:lang w:val="ka-GE"/>
        </w:rPr>
      </w:pPr>
      <w:r w:rsidRPr="006B37BD">
        <w:rPr>
          <w:rFonts w:ascii="Sylfaen" w:eastAsia="Sylfaen" w:hAnsi="Sylfaen"/>
          <w:i/>
          <w:u w:val="single"/>
          <w:lang w:val="ka-GE"/>
        </w:rPr>
        <w:t>პროექტი</w:t>
      </w:r>
    </w:p>
    <w:p w:rsidR="006B37BD" w:rsidRPr="006B37BD" w:rsidRDefault="006B37BD" w:rsidP="006B37BD">
      <w:pPr>
        <w:spacing w:after="0" w:line="240" w:lineRule="auto"/>
        <w:jc w:val="right"/>
        <w:textAlignment w:val="center"/>
        <w:rPr>
          <w:rFonts w:ascii="Sylfaen" w:eastAsia="Sylfaen" w:hAnsi="Sylfaen"/>
          <w:i/>
          <w:u w:val="single"/>
          <w:lang w:val="ka-GE"/>
        </w:rPr>
      </w:pPr>
    </w:p>
    <w:p w:rsidR="006B37BD" w:rsidRPr="006B37BD" w:rsidRDefault="006B37BD" w:rsidP="006B37BD">
      <w:pPr>
        <w:spacing w:after="0" w:line="240" w:lineRule="auto"/>
        <w:jc w:val="center"/>
        <w:textAlignment w:val="center"/>
        <w:rPr>
          <w:rFonts w:ascii="Sylfaen" w:eastAsia="Sylfaen" w:hAnsi="Sylfaen"/>
          <w:lang w:val="ka-GE"/>
        </w:rPr>
      </w:pPr>
    </w:p>
    <w:p w:rsidR="006B37BD" w:rsidRPr="006B37BD" w:rsidRDefault="006B37BD" w:rsidP="006B37BD">
      <w:pPr>
        <w:spacing w:after="0" w:line="240" w:lineRule="auto"/>
        <w:jc w:val="center"/>
        <w:textAlignment w:val="center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6B37BD">
        <w:rPr>
          <w:rFonts w:ascii="Sylfaen" w:eastAsia="Sylfaen" w:hAnsi="Sylfaen"/>
          <w:b/>
        </w:rPr>
        <w:t>საქართველოს</w:t>
      </w:r>
      <w:proofErr w:type="spellEnd"/>
      <w:proofErr w:type="gram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შრომის</w:t>
      </w:r>
      <w:proofErr w:type="spellEnd"/>
      <w:r w:rsidRPr="006B37BD">
        <w:rPr>
          <w:rFonts w:ascii="Sylfaen" w:eastAsia="Sylfaen" w:hAnsi="Sylfaen"/>
          <w:b/>
        </w:rPr>
        <w:t xml:space="preserve">, </w:t>
      </w:r>
      <w:proofErr w:type="spellStart"/>
      <w:r w:rsidRPr="006B37BD">
        <w:rPr>
          <w:rFonts w:ascii="Sylfaen" w:eastAsia="Sylfaen" w:hAnsi="Sylfaen"/>
          <w:b/>
        </w:rPr>
        <w:t>ჯანმრთელობისა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და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სოციალური</w:t>
      </w:r>
      <w:proofErr w:type="spellEnd"/>
      <w:r w:rsidRPr="006B37BD">
        <w:rPr>
          <w:rFonts w:ascii="Sylfaen" w:eastAsia="Sylfaen" w:hAnsi="Sylfaen"/>
          <w:b/>
        </w:rPr>
        <w:t xml:space="preserve"> </w:t>
      </w:r>
    </w:p>
    <w:p w:rsidR="00007B94" w:rsidRPr="006B37BD" w:rsidRDefault="006B37BD" w:rsidP="006B37BD">
      <w:pPr>
        <w:spacing w:after="0" w:line="240" w:lineRule="auto"/>
        <w:jc w:val="center"/>
        <w:textAlignment w:val="center"/>
        <w:rPr>
          <w:rFonts w:ascii="Sylfaen" w:eastAsia="Sylfaen" w:hAnsi="Sylfaen"/>
          <w:b/>
          <w:lang w:val="ka-GE"/>
        </w:rPr>
      </w:pPr>
      <w:proofErr w:type="spellStart"/>
      <w:proofErr w:type="gramStart"/>
      <w:r w:rsidRPr="006B37BD">
        <w:rPr>
          <w:rFonts w:ascii="Sylfaen" w:eastAsia="Sylfaen" w:hAnsi="Sylfaen"/>
          <w:b/>
        </w:rPr>
        <w:t>დაცვის</w:t>
      </w:r>
      <w:proofErr w:type="spellEnd"/>
      <w:proofErr w:type="gram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მინისტრის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 ბრძანება</w:t>
      </w:r>
    </w:p>
    <w:p w:rsidR="006B37BD" w:rsidRPr="006B37BD" w:rsidRDefault="006B37BD" w:rsidP="006B37BD">
      <w:pPr>
        <w:spacing w:after="0" w:line="240" w:lineRule="auto"/>
        <w:jc w:val="center"/>
        <w:textAlignment w:val="center"/>
        <w:rPr>
          <w:rFonts w:ascii="Sylfaen" w:eastAsia="Sylfaen" w:hAnsi="Sylfaen"/>
          <w:lang w:val="ka-GE"/>
        </w:rPr>
      </w:pPr>
    </w:p>
    <w:p w:rsidR="006B37BD" w:rsidRPr="006B37BD" w:rsidRDefault="006B37BD" w:rsidP="006B37BD">
      <w:pPr>
        <w:spacing w:after="0" w:line="240" w:lineRule="auto"/>
        <w:jc w:val="center"/>
        <w:textAlignment w:val="center"/>
        <w:rPr>
          <w:rFonts w:ascii="Sylfaen" w:eastAsia="Sylfaen" w:hAnsi="Sylfaen"/>
          <w:lang w:val="ka-GE"/>
        </w:rPr>
      </w:pPr>
    </w:p>
    <w:p w:rsidR="006B37BD" w:rsidRPr="00007B94" w:rsidRDefault="006B37BD" w:rsidP="006B37BD">
      <w:pPr>
        <w:spacing w:after="0" w:line="240" w:lineRule="auto"/>
        <w:jc w:val="both"/>
        <w:textAlignment w:val="center"/>
        <w:rPr>
          <w:rFonts w:ascii="Sylfaen" w:eastAsia="Times New Roman" w:hAnsi="Sylfaen" w:cs="Times New Roman"/>
          <w:color w:val="333333"/>
          <w:lang w:val="ka-GE"/>
        </w:rPr>
      </w:pPr>
      <w:r w:rsidRPr="006B37BD">
        <w:rPr>
          <w:rFonts w:ascii="Sylfaen" w:eastAsia="Sylfaen" w:hAnsi="Sylfaen"/>
          <w:lang w:val="ka-GE"/>
        </w:rPr>
        <w:t xml:space="preserve">                                    N----------                                        ---- 2018 წელი</w:t>
      </w:r>
    </w:p>
    <w:p w:rsidR="00FB1E01" w:rsidRPr="006B37BD" w:rsidRDefault="00FB1E01">
      <w:pPr>
        <w:rPr>
          <w:rFonts w:ascii="Sylfaen" w:hAnsi="Sylfaen"/>
          <w:lang w:val="ka-GE"/>
        </w:rPr>
      </w:pPr>
    </w:p>
    <w:p w:rsidR="005F67AE" w:rsidRPr="006B37BD" w:rsidRDefault="005F67AE" w:rsidP="005F6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  <w:r w:rsidRPr="006B37BD">
        <w:rPr>
          <w:rFonts w:ascii="Sylfaen" w:eastAsia="Sylfaen" w:hAnsi="Sylfaen"/>
          <w:b/>
          <w:lang w:val="ka-GE"/>
        </w:rPr>
        <w:t>,,</w:t>
      </w:r>
      <w:r w:rsidRPr="00EF0A2F">
        <w:rPr>
          <w:rFonts w:ascii="Sylfaen" w:eastAsia="Sylfaen" w:hAnsi="Sylfaen"/>
          <w:b/>
          <w:lang w:val="ka-GE"/>
        </w:rPr>
        <w:t>სამედიცინო სტატისტიკური ინფორმაციის წარმოების და მიწოდების წესის შესახებ</w:t>
      </w:r>
      <w:r w:rsidRPr="006B37BD">
        <w:rPr>
          <w:rFonts w:ascii="Sylfaen" w:eastAsia="Sylfaen" w:hAnsi="Sylfaen"/>
          <w:b/>
          <w:lang w:val="ka-GE"/>
        </w:rPr>
        <w:t xml:space="preserve">“ </w:t>
      </w:r>
      <w:r w:rsidRPr="00EF0A2F">
        <w:rPr>
          <w:rFonts w:ascii="Sylfaen" w:eastAsia="Sylfaen" w:hAnsi="Sylfaen"/>
          <w:b/>
          <w:lang w:val="ka-GE"/>
        </w:rPr>
        <w:t>საქართველოს შრომის, ჯანმრთელობისა და</w:t>
      </w:r>
      <w:r w:rsidRPr="006B37BD">
        <w:rPr>
          <w:rFonts w:ascii="Sylfaen" w:eastAsia="Sylfaen" w:hAnsi="Sylfaen"/>
          <w:b/>
          <w:lang w:val="ka-GE"/>
        </w:rPr>
        <w:t xml:space="preserve"> </w:t>
      </w:r>
      <w:r w:rsidRPr="00EF0A2F">
        <w:rPr>
          <w:rFonts w:ascii="Sylfaen" w:eastAsia="Sylfaen" w:hAnsi="Sylfaen"/>
          <w:b/>
          <w:lang w:val="ka-GE"/>
        </w:rPr>
        <w:t>სოციალური დაცვის მინისტრის</w:t>
      </w:r>
      <w:r w:rsidRPr="006B37BD">
        <w:rPr>
          <w:rFonts w:ascii="Sylfaen" w:eastAsia="Sylfaen" w:hAnsi="Sylfaen"/>
          <w:b/>
          <w:lang w:val="ka-GE"/>
        </w:rPr>
        <w:t xml:space="preserve"> 2016 წლის 18 იანვრის N01-2/ნ ბრძანებაში ცვლილების შეტანის შესახებ</w:t>
      </w:r>
    </w:p>
    <w:p w:rsidR="005F67AE" w:rsidRPr="006B37BD" w:rsidRDefault="005F67AE" w:rsidP="005F6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</w:p>
    <w:p w:rsidR="00007B94" w:rsidRPr="006B37BD" w:rsidRDefault="005F67AE" w:rsidP="005F67AE">
      <w:pPr>
        <w:jc w:val="center"/>
        <w:rPr>
          <w:rFonts w:ascii="Sylfaen" w:hAnsi="Sylfaen"/>
          <w:b/>
          <w:lang w:val="ka-GE"/>
        </w:rPr>
      </w:pPr>
      <w:r w:rsidRPr="006B37BD">
        <w:rPr>
          <w:rFonts w:ascii="Sylfaen" w:hAnsi="Sylfaen"/>
          <w:b/>
          <w:lang w:val="ka-GE"/>
        </w:rPr>
        <w:t>,,ნორმატიული აქტების შესახებ“ საქართველოს კანონის მე-20 მუხლის მე-4 პუნქტის შესაბამისად, ვბრძანებ:</w:t>
      </w:r>
    </w:p>
    <w:p w:rsidR="006B37BD" w:rsidRPr="006B37BD" w:rsidRDefault="006B37BD" w:rsidP="005F67AE">
      <w:pPr>
        <w:jc w:val="center"/>
        <w:rPr>
          <w:rFonts w:ascii="Sylfaen" w:hAnsi="Sylfaen"/>
          <w:b/>
          <w:lang w:val="ka-GE"/>
        </w:rPr>
      </w:pPr>
    </w:p>
    <w:p w:rsidR="005F67AE" w:rsidRPr="006B37BD" w:rsidRDefault="005F67AE" w:rsidP="005F67AE">
      <w:pPr>
        <w:jc w:val="both"/>
        <w:rPr>
          <w:rFonts w:ascii="Sylfaen" w:eastAsia="Times New Roman" w:hAnsi="Sylfaen" w:cs="Times New Roman"/>
          <w:color w:val="333333"/>
          <w:lang w:val="ka-GE"/>
        </w:rPr>
      </w:pPr>
      <w:r w:rsidRPr="006B37BD">
        <w:rPr>
          <w:rFonts w:ascii="Sylfaen" w:hAnsi="Sylfaen"/>
          <w:b/>
          <w:lang w:val="ka-GE"/>
        </w:rPr>
        <w:t>მუხლი 1.</w:t>
      </w:r>
      <w:r w:rsidRPr="006B37BD">
        <w:rPr>
          <w:rFonts w:ascii="Sylfaen" w:hAnsi="Sylfaen"/>
          <w:lang w:val="ka-GE"/>
        </w:rPr>
        <w:t xml:space="preserve"> </w:t>
      </w:r>
      <w:r w:rsidRPr="00EF0A2F">
        <w:rPr>
          <w:rFonts w:ascii="Sylfaen" w:eastAsia="Times New Roman" w:hAnsi="Sylfaen" w:cs="Times New Roman"/>
          <w:color w:val="333333"/>
          <w:lang w:val="ka-GE"/>
        </w:rPr>
        <w:t>„</w:t>
      </w:r>
      <w:r w:rsidRPr="00EF0A2F">
        <w:rPr>
          <w:rFonts w:ascii="Sylfaen" w:eastAsia="Times New Roman" w:hAnsi="Sylfaen" w:cs="Sylfaen"/>
          <w:color w:val="333333"/>
          <w:lang w:val="ka-GE"/>
        </w:rPr>
        <w:t>სამედიცინო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სტატისტიკური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ინფორმაციის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წარმოების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და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მიწოდების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წესის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შესახებ</w:t>
      </w:r>
      <w:r w:rsidRPr="00EF0A2F">
        <w:rPr>
          <w:rFonts w:ascii="Sylfaen" w:eastAsia="Times New Roman" w:hAnsi="Sylfaen" w:cs="Helvetica"/>
          <w:color w:val="333333"/>
          <w:lang w:val="ka-GE"/>
        </w:rPr>
        <w:t>“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საქართველოს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შრომის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, </w:t>
      </w:r>
      <w:r w:rsidRPr="00EF0A2F">
        <w:rPr>
          <w:rFonts w:ascii="Sylfaen" w:eastAsia="Times New Roman" w:hAnsi="Sylfaen" w:cs="Sylfaen"/>
          <w:color w:val="333333"/>
          <w:lang w:val="ka-GE"/>
        </w:rPr>
        <w:t>ჯანმრთელობისა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და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სოციალური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დაცვის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მინისტრის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2016 </w:t>
      </w:r>
      <w:r w:rsidRPr="00EF0A2F">
        <w:rPr>
          <w:rFonts w:ascii="Sylfaen" w:eastAsia="Times New Roman" w:hAnsi="Sylfaen" w:cs="Sylfaen"/>
          <w:color w:val="333333"/>
          <w:lang w:val="ka-GE"/>
        </w:rPr>
        <w:t>წლის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18 </w:t>
      </w:r>
      <w:r w:rsidRPr="00EF0A2F">
        <w:rPr>
          <w:rFonts w:ascii="Sylfaen" w:eastAsia="Times New Roman" w:hAnsi="Sylfaen" w:cs="Sylfaen"/>
          <w:color w:val="333333"/>
          <w:lang w:val="ka-GE"/>
        </w:rPr>
        <w:t>იანვარის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Helvetica"/>
          <w:color w:val="333333"/>
          <w:lang w:val="ka-GE"/>
        </w:rPr>
        <w:t>№</w:t>
      </w:r>
      <w:r w:rsidRPr="00EF0A2F">
        <w:rPr>
          <w:rFonts w:ascii="Sylfaen" w:eastAsia="Times New Roman" w:hAnsi="Sylfaen" w:cs="Times New Roman"/>
          <w:color w:val="333333"/>
          <w:lang w:val="ka-GE"/>
        </w:rPr>
        <w:t>01-2/</w:t>
      </w:r>
      <w:r w:rsidRPr="00EF0A2F">
        <w:rPr>
          <w:rFonts w:ascii="Sylfaen" w:eastAsia="Times New Roman" w:hAnsi="Sylfaen" w:cs="Sylfaen"/>
          <w:color w:val="333333"/>
          <w:lang w:val="ka-GE"/>
        </w:rPr>
        <w:t>ნ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ბრძანებაში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(www.matsne.gov.ge; 20/01/2016; 470230000.22.035.016371) </w:t>
      </w:r>
      <w:r w:rsidRPr="00EF0A2F">
        <w:rPr>
          <w:rFonts w:ascii="Sylfaen" w:eastAsia="Times New Roman" w:hAnsi="Sylfaen" w:cs="Sylfaen"/>
          <w:color w:val="333333"/>
          <w:lang w:val="ka-GE"/>
        </w:rPr>
        <w:t>შეტანილ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იქნეს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ცვლილება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Helvetica"/>
          <w:color w:val="333333"/>
          <w:lang w:val="ka-GE"/>
        </w:rPr>
        <w:t> </w:t>
      </w:r>
      <w:r w:rsidRPr="00EF0A2F">
        <w:rPr>
          <w:rFonts w:ascii="Sylfaen" w:eastAsia="Times New Roman" w:hAnsi="Sylfaen" w:cs="Sylfaen"/>
          <w:color w:val="333333"/>
          <w:lang w:val="ka-GE"/>
        </w:rPr>
        <w:t>და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ბრძანებით</w:t>
      </w:r>
      <w:r w:rsidRPr="00EF0A2F">
        <w:rPr>
          <w:rFonts w:ascii="Sylfaen" w:eastAsia="Times New Roman" w:hAnsi="Sylfaen" w:cs="Times New Roman"/>
          <w:color w:val="333333"/>
          <w:lang w:val="ka-GE"/>
        </w:rPr>
        <w:t xml:space="preserve"> </w:t>
      </w:r>
      <w:r w:rsidRPr="00EF0A2F">
        <w:rPr>
          <w:rFonts w:ascii="Sylfaen" w:eastAsia="Times New Roman" w:hAnsi="Sylfaen" w:cs="Sylfaen"/>
          <w:color w:val="333333"/>
          <w:lang w:val="ka-GE"/>
        </w:rPr>
        <w:t>დამტკიცებული</w:t>
      </w:r>
      <w:r w:rsidRPr="00EF0A2F">
        <w:rPr>
          <w:rFonts w:ascii="Sylfaen" w:eastAsia="Times New Roman" w:hAnsi="Sylfaen" w:cs="Times New Roman"/>
          <w:color w:val="333333"/>
          <w:lang w:val="ka-GE"/>
        </w:rPr>
        <w:t>:</w:t>
      </w:r>
    </w:p>
    <w:p w:rsidR="006B37BD" w:rsidRPr="006B37BD" w:rsidRDefault="006B37BD" w:rsidP="005F67AE">
      <w:pPr>
        <w:jc w:val="both"/>
        <w:rPr>
          <w:rFonts w:ascii="Sylfaen" w:eastAsia="Times New Roman" w:hAnsi="Sylfaen" w:cs="Times New Roman"/>
          <w:color w:val="333333"/>
          <w:lang w:val="ka-GE"/>
        </w:rPr>
      </w:pPr>
    </w:p>
    <w:p w:rsidR="005F67AE" w:rsidRDefault="005F67AE" w:rsidP="005F67AE">
      <w:pPr>
        <w:pStyle w:val="ListParagraph"/>
        <w:numPr>
          <w:ilvl w:val="0"/>
          <w:numId w:val="1"/>
        </w:numPr>
        <w:jc w:val="both"/>
        <w:rPr>
          <w:rFonts w:ascii="Sylfaen" w:hAnsi="Sylfaen"/>
          <w:b/>
          <w:lang w:val="ka-GE"/>
        </w:rPr>
      </w:pPr>
      <w:r w:rsidRPr="006B37BD">
        <w:rPr>
          <w:rFonts w:ascii="Sylfaen" w:hAnsi="Sylfaen"/>
          <w:b/>
          <w:lang w:val="ka-GE"/>
        </w:rPr>
        <w:t xml:space="preserve">N5 დანართის </w:t>
      </w:r>
      <w:r w:rsidR="00EF0A2F">
        <w:rPr>
          <w:rFonts w:ascii="Sylfaen" w:hAnsi="Sylfaen"/>
          <w:b/>
          <w:lang w:val="ka-GE"/>
        </w:rPr>
        <w:t>ცხრილი N1-ს 72-ე პუნქტის შემდეგ დაემატოს</w:t>
      </w:r>
      <w:r w:rsidRPr="006B37BD">
        <w:rPr>
          <w:rFonts w:ascii="Sylfaen" w:hAnsi="Sylfaen"/>
          <w:b/>
          <w:lang w:val="ka-GE"/>
        </w:rPr>
        <w:t xml:space="preserve">  </w:t>
      </w:r>
      <w:r w:rsidR="00EF0A2F">
        <w:rPr>
          <w:rFonts w:ascii="Sylfaen" w:hAnsi="Sylfaen"/>
          <w:b/>
          <w:lang w:val="ka-GE"/>
        </w:rPr>
        <w:t xml:space="preserve">,,73“ პუნქტი </w:t>
      </w:r>
      <w:r w:rsidRPr="006B37BD">
        <w:rPr>
          <w:rFonts w:ascii="Sylfaen" w:hAnsi="Sylfaen"/>
          <w:b/>
          <w:lang w:val="ka-GE"/>
        </w:rPr>
        <w:t>შემდეგი რედაქციით:</w:t>
      </w:r>
    </w:p>
    <w:p w:rsidR="00EF0A2F" w:rsidRPr="006B37BD" w:rsidRDefault="00EF0A2F" w:rsidP="00EF0A2F">
      <w:pPr>
        <w:pStyle w:val="ListParagraph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,,</w:t>
      </w:r>
    </w:p>
    <w:tbl>
      <w:tblPr>
        <w:tblpPr w:leftFromText="180" w:rightFromText="180" w:vertAnchor="text" w:horzAnchor="margin" w:tblpY="135"/>
        <w:tblW w:w="95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630"/>
        <w:gridCol w:w="2985"/>
        <w:gridCol w:w="1800"/>
        <w:gridCol w:w="1980"/>
        <w:gridCol w:w="2160"/>
      </w:tblGrid>
      <w:tr w:rsidR="00EF0A2F" w:rsidTr="00EF0A2F">
        <w:trPr>
          <w:trHeight w:val="212"/>
        </w:trPr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A2F" w:rsidRPr="00794CD4" w:rsidRDefault="00EF0A2F" w:rsidP="00EF0A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A2F" w:rsidRPr="00794CD4" w:rsidRDefault="00EF0A2F" w:rsidP="00EF0A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eastAsia="ru-RU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ru-RU"/>
              </w:rPr>
              <w:t>კორონავირუსული დაავადება (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eastAsia="ru-RU"/>
              </w:rPr>
              <w:t>COVID-19)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A2F" w:rsidRDefault="00EF0A2F" w:rsidP="00EF0A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ru-RU" w:eastAsia="ru-RU"/>
              </w:rPr>
            </w:pPr>
            <w:r>
              <w:t>U07.1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A2F" w:rsidRPr="00C546AA" w:rsidRDefault="00EF0A2F" w:rsidP="00EF0A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ru-RU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ru-RU" w:eastAsia="ru-RU"/>
              </w:rPr>
              <w:t>შემთხვევა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ru-RU"/>
              </w:rPr>
              <w:t>**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0A2F" w:rsidRDefault="00EF0A2F" w:rsidP="00EF0A2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0" w:lineRule="atLeast"/>
              <w:jc w:val="center"/>
              <w:rPr>
                <w:rFonts w:ascii="Sylfaen" w:eastAsia="Times New Roman" w:hAnsi="Sylfaen" w:cs="Sylfaen"/>
                <w:noProof/>
                <w:sz w:val="20"/>
                <w:szCs w:val="20"/>
                <w:lang w:val="ru-RU" w:eastAsia="ru-RU"/>
              </w:rPr>
            </w:pP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ru-RU" w:eastAsia="ru-RU"/>
              </w:rPr>
              <w:t>1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ru-RU"/>
              </w:rPr>
              <w:t xml:space="preserve"> 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ru-RU" w:eastAsia="ru-RU"/>
              </w:rPr>
              <w:t>შემთხვევა</w:t>
            </w:r>
            <w:r>
              <w:rPr>
                <w:rFonts w:ascii="Sylfaen" w:eastAsia="Times New Roman" w:hAnsi="Sylfaen" w:cs="Sylfaen"/>
                <w:noProof/>
                <w:sz w:val="20"/>
                <w:szCs w:val="20"/>
                <w:lang w:val="ka-GE" w:eastAsia="ru-RU"/>
              </w:rPr>
              <w:t>**</w:t>
            </w:r>
          </w:p>
        </w:tc>
      </w:tr>
    </w:tbl>
    <w:p w:rsidR="00EF0A2F" w:rsidRPr="006B37BD" w:rsidRDefault="005F67AE" w:rsidP="005F6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  <w:lang w:val="ka-GE"/>
        </w:rPr>
      </w:pPr>
      <w:r w:rsidRPr="006B37BD">
        <w:rPr>
          <w:rFonts w:ascii="Sylfaen" w:eastAsia="Sylfaen" w:hAnsi="Sylfaen"/>
          <w:lang w:val="ka-GE"/>
        </w:rPr>
        <w:tab/>
      </w:r>
    </w:p>
    <w:p w:rsidR="006B37BD" w:rsidRPr="006B37BD" w:rsidRDefault="00EF0A2F" w:rsidP="005F67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left="36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** </w:t>
      </w:r>
      <w:r>
        <w:rPr>
          <w:rFonts w:ascii="Sylfaen" w:hAnsi="Sylfaen"/>
          <w:b/>
          <w:bCs/>
          <w:color w:val="444444"/>
          <w:lang w:val="ka-GE"/>
        </w:rPr>
        <w:t>COVID-19</w:t>
      </w:r>
      <w:r>
        <w:rPr>
          <w:rFonts w:ascii="Sylfaen" w:hAnsi="Sylfaen"/>
          <w:color w:val="444444"/>
          <w:lang w:val="ka-GE"/>
        </w:rPr>
        <w:t xml:space="preserve"> </w:t>
      </w:r>
      <w:r>
        <w:rPr>
          <w:rFonts w:ascii="Sylfaen" w:hAnsi="Sylfaen"/>
          <w:b/>
          <w:bCs/>
          <w:color w:val="444444"/>
          <w:lang w:val="ka-GE"/>
        </w:rPr>
        <w:t>შემთხვევის განსაზღვრება</w:t>
      </w:r>
      <w:r>
        <w:rPr>
          <w:rFonts w:ascii="Sylfaen" w:hAnsi="Sylfaen"/>
          <w:b/>
          <w:bCs/>
          <w:color w:val="444444"/>
          <w:lang w:val="ka-GE"/>
        </w:rPr>
        <w:t xml:space="preserve"> მტკიცდება სსიპ ლ. საყვარელიძის სახელობის დაავადებათა კონტროლისა და საზოგადოებრივი ჯანმრთელობის დაცვის ეროვნული ცენტრის დირექტორის შესაბამისი ბრძანებით.“</w:t>
      </w:r>
    </w:p>
    <w:p w:rsidR="00EF0A2F" w:rsidRDefault="00EF0A2F" w:rsidP="005F67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rPr>
          <w:rFonts w:eastAsiaTheme="minorHAnsi" w:cstheme="minorBidi"/>
          <w:b/>
          <w:lang w:val="ka-GE"/>
        </w:rPr>
      </w:pPr>
    </w:p>
    <w:p w:rsidR="00EF0A2F" w:rsidRDefault="00EF0A2F" w:rsidP="005F67AE">
      <w:pPr>
        <w:pStyle w:val="abzacixml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rPr>
          <w:rFonts w:eastAsiaTheme="minorHAnsi" w:cstheme="minorBidi"/>
          <w:b/>
          <w:lang w:val="ka-GE"/>
        </w:rPr>
      </w:pPr>
    </w:p>
    <w:p w:rsidR="002D7B2A" w:rsidRPr="006B37BD" w:rsidRDefault="002D7B2A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2D7B2A" w:rsidRPr="006B37BD" w:rsidRDefault="006B37BD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6B37BD">
        <w:rPr>
          <w:rFonts w:ascii="Sylfaen" w:eastAsia="Sylfaen" w:hAnsi="Sylfaen"/>
          <w:b/>
          <w:lang w:val="ka-GE"/>
        </w:rPr>
        <w:t>მუხლი 2.</w:t>
      </w:r>
      <w:r w:rsidRPr="006B37BD">
        <w:rPr>
          <w:rFonts w:ascii="Sylfaen" w:eastAsia="Sylfaen" w:hAnsi="Sylfaen"/>
          <w:lang w:val="ka-GE"/>
        </w:rPr>
        <w:t xml:space="preserve"> ბრძანება ამოქმედდეს </w:t>
      </w:r>
      <w:r w:rsidR="00EF0A2F">
        <w:rPr>
          <w:rFonts w:ascii="Sylfaen" w:eastAsia="Sylfaen" w:hAnsi="Sylfaen"/>
          <w:lang w:val="ka-GE"/>
        </w:rPr>
        <w:t>ხელმოწერისთანავე</w:t>
      </w:r>
    </w:p>
    <w:p w:rsidR="006B37BD" w:rsidRPr="006B37BD" w:rsidRDefault="006B37BD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6B37BD" w:rsidRPr="006B37BD" w:rsidRDefault="006B37BD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6B37BD" w:rsidRPr="006B37BD" w:rsidRDefault="006B37BD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lang w:val="ka-GE"/>
        </w:rPr>
      </w:pPr>
      <w:r w:rsidRPr="006B37BD">
        <w:rPr>
          <w:rFonts w:ascii="Sylfaen" w:eastAsia="Sylfaen" w:hAnsi="Sylfaen"/>
          <w:lang w:val="ka-GE"/>
        </w:rPr>
        <w:t xml:space="preserve">მინისტრი                                             </w:t>
      </w:r>
      <w:r w:rsidR="00EF0A2F">
        <w:rPr>
          <w:rFonts w:ascii="Sylfaen" w:eastAsia="Sylfaen" w:hAnsi="Sylfaen"/>
          <w:lang w:val="ka-GE"/>
        </w:rPr>
        <w:t xml:space="preserve">          </w:t>
      </w:r>
      <w:r w:rsidRPr="006B37BD">
        <w:rPr>
          <w:rFonts w:ascii="Sylfaen" w:eastAsia="Sylfaen" w:hAnsi="Sylfaen"/>
          <w:lang w:val="ka-GE"/>
        </w:rPr>
        <w:t xml:space="preserve">         </w:t>
      </w:r>
      <w:r w:rsidR="00EF0A2F">
        <w:rPr>
          <w:rFonts w:ascii="Sylfaen" w:eastAsia="Sylfaen" w:hAnsi="Sylfaen"/>
          <w:lang w:val="ka-GE"/>
        </w:rPr>
        <w:t>ე. ტიკარაძე</w:t>
      </w:r>
    </w:p>
    <w:p w:rsidR="002D7B2A" w:rsidRPr="006B37BD" w:rsidRDefault="002D7B2A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:rsidR="002D7B2A" w:rsidRPr="006B37BD" w:rsidRDefault="002D7B2A" w:rsidP="002D7B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:rsidR="006B37BD" w:rsidRPr="006B37BD" w:rsidRDefault="006B37BD" w:rsidP="00EF0A2F">
      <w:pPr>
        <w:jc w:val="center"/>
        <w:rPr>
          <w:rFonts w:ascii="Sylfaen" w:eastAsia="Sylfaen" w:hAnsi="Sylfaen"/>
          <w:b/>
          <w:lang w:val="ka-GE"/>
        </w:rPr>
      </w:pPr>
      <w:r w:rsidRPr="006B37BD">
        <w:rPr>
          <w:rFonts w:ascii="Sylfaen" w:hAnsi="Sylfaen"/>
          <w:b/>
          <w:lang w:val="ka-GE"/>
        </w:rPr>
        <w:br w:type="page"/>
      </w:r>
      <w:r w:rsidRPr="006B37BD">
        <w:rPr>
          <w:rFonts w:ascii="Sylfaen" w:eastAsia="Sylfaen" w:hAnsi="Sylfaen"/>
          <w:b/>
          <w:lang w:val="ka-GE"/>
        </w:rPr>
        <w:lastRenderedPageBreak/>
        <w:t>განმარტებითი ბარათი</w:t>
      </w:r>
    </w:p>
    <w:p w:rsidR="006B37BD" w:rsidRPr="006B37BD" w:rsidRDefault="006B37BD" w:rsidP="006B37BD">
      <w:pPr>
        <w:spacing w:after="0" w:line="240" w:lineRule="auto"/>
        <w:jc w:val="center"/>
        <w:textAlignment w:val="center"/>
        <w:rPr>
          <w:rFonts w:ascii="Sylfaen" w:eastAsia="Sylfaen" w:hAnsi="Sylfaen"/>
          <w:b/>
          <w:lang w:val="ka-GE"/>
        </w:rPr>
      </w:pPr>
      <w:r w:rsidRPr="006B37BD">
        <w:rPr>
          <w:rFonts w:ascii="Sylfaen" w:eastAsia="Sylfaen" w:hAnsi="Sylfaen"/>
          <w:b/>
          <w:lang w:val="ka-GE"/>
        </w:rPr>
        <w:t>,,</w:t>
      </w:r>
      <w:proofErr w:type="spellStart"/>
      <w:r w:rsidRPr="006B37BD">
        <w:rPr>
          <w:rFonts w:ascii="Sylfaen" w:eastAsia="Sylfaen" w:hAnsi="Sylfaen"/>
          <w:b/>
        </w:rPr>
        <w:t>სამედიცინო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სტატისტიკური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ინფორმაციის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წარმოების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და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მიწოდების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წესის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შესახებ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“ </w:t>
      </w:r>
      <w:proofErr w:type="spellStart"/>
      <w:r w:rsidRPr="006B37BD">
        <w:rPr>
          <w:rFonts w:ascii="Sylfaen" w:eastAsia="Sylfaen" w:hAnsi="Sylfaen"/>
          <w:b/>
        </w:rPr>
        <w:t>საქართველოს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შრომის</w:t>
      </w:r>
      <w:proofErr w:type="spellEnd"/>
      <w:r w:rsidRPr="006B37BD">
        <w:rPr>
          <w:rFonts w:ascii="Sylfaen" w:eastAsia="Sylfaen" w:hAnsi="Sylfaen"/>
          <w:b/>
        </w:rPr>
        <w:t xml:space="preserve">, </w:t>
      </w:r>
      <w:proofErr w:type="spellStart"/>
      <w:r w:rsidRPr="006B37BD">
        <w:rPr>
          <w:rFonts w:ascii="Sylfaen" w:eastAsia="Sylfaen" w:hAnsi="Sylfaen"/>
          <w:b/>
        </w:rPr>
        <w:t>ჯანმრთელობისა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და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სოციალური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დაცვის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მინისტრის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 2016 წლის 18 იანვრის N01-2/ნ ბრძანებაში ცვლილების შეტანის შესახებ</w:t>
      </w:r>
      <w:r>
        <w:rPr>
          <w:rFonts w:ascii="Sylfaen" w:eastAsia="Sylfaen" w:hAnsi="Sylfaen"/>
          <w:b/>
          <w:lang w:val="ka-GE"/>
        </w:rPr>
        <w:t xml:space="preserve">“ </w:t>
      </w:r>
      <w:proofErr w:type="spellStart"/>
      <w:r w:rsidRPr="006B37BD">
        <w:rPr>
          <w:rFonts w:ascii="Sylfaen" w:eastAsia="Sylfaen" w:hAnsi="Sylfaen"/>
          <w:b/>
        </w:rPr>
        <w:t>საქართველოს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შრომის</w:t>
      </w:r>
      <w:proofErr w:type="spellEnd"/>
      <w:r w:rsidRPr="006B37BD">
        <w:rPr>
          <w:rFonts w:ascii="Sylfaen" w:eastAsia="Sylfaen" w:hAnsi="Sylfaen"/>
          <w:b/>
        </w:rPr>
        <w:t xml:space="preserve">, </w:t>
      </w:r>
      <w:proofErr w:type="spellStart"/>
      <w:r w:rsidRPr="006B37BD">
        <w:rPr>
          <w:rFonts w:ascii="Sylfaen" w:eastAsia="Sylfaen" w:hAnsi="Sylfaen"/>
          <w:b/>
        </w:rPr>
        <w:t>ჯანმრთელობისა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და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სოციალური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დაცვის</w:t>
      </w:r>
      <w:proofErr w:type="spellEnd"/>
      <w:r w:rsidRPr="006B37BD">
        <w:rPr>
          <w:rFonts w:ascii="Sylfaen" w:eastAsia="Sylfaen" w:hAnsi="Sylfaen"/>
          <w:b/>
        </w:rPr>
        <w:t xml:space="preserve"> </w:t>
      </w:r>
      <w:proofErr w:type="spellStart"/>
      <w:r w:rsidRPr="006B37BD">
        <w:rPr>
          <w:rFonts w:ascii="Sylfaen" w:eastAsia="Sylfaen" w:hAnsi="Sylfaen"/>
          <w:b/>
        </w:rPr>
        <w:t>მინისტრის</w:t>
      </w:r>
      <w:proofErr w:type="spellEnd"/>
      <w:r w:rsidRPr="006B37BD">
        <w:rPr>
          <w:rFonts w:ascii="Sylfaen" w:eastAsia="Sylfaen" w:hAnsi="Sylfaen"/>
          <w:b/>
          <w:lang w:val="ka-GE"/>
        </w:rPr>
        <w:t xml:space="preserve"> ბრძანებ</w:t>
      </w:r>
      <w:r>
        <w:rPr>
          <w:rFonts w:ascii="Sylfaen" w:eastAsia="Sylfaen" w:hAnsi="Sylfaen"/>
          <w:b/>
          <w:lang w:val="ka-GE"/>
        </w:rPr>
        <w:t>ის პროექტზე</w:t>
      </w: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tLeast"/>
        <w:ind w:firstLine="720"/>
        <w:jc w:val="both"/>
        <w:rPr>
          <w:rFonts w:ascii="Sylfaen" w:eastAsia="Sylfaen" w:hAnsi="Sylfaen"/>
          <w:lang w:val="ka-GE"/>
        </w:rPr>
      </w:pP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  <w:r w:rsidRPr="006B37BD">
        <w:rPr>
          <w:rFonts w:ascii="Sylfaen" w:eastAsia="Sylfaen" w:hAnsi="Sylfaen" w:cs="Sylfaen"/>
          <w:b/>
          <w:lang w:val="ka-GE"/>
        </w:rPr>
        <w:t>1. ინფორმაცია</w:t>
      </w:r>
      <w:r w:rsidRPr="006B37BD">
        <w:rPr>
          <w:rFonts w:ascii="Sylfaen" w:eastAsia="Sylfaen" w:hAnsi="Sylfaen"/>
          <w:b/>
          <w:lang w:val="ka-GE"/>
        </w:rPr>
        <w:t xml:space="preserve"> სამართლებრივი აქტის პროექტის შესახებ</w:t>
      </w:r>
    </w:p>
    <w:p w:rsidR="006B37BD" w:rsidRPr="006B37BD" w:rsidRDefault="00DF7A45" w:rsidP="006B37BD">
      <w:pPr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Sylfaen" w:hAnsi="Sylfaen"/>
          <w:lang w:val="ka-GE"/>
        </w:rPr>
        <w:t>ბრძანების</w:t>
      </w:r>
      <w:r w:rsidR="006B37BD" w:rsidRPr="006B37BD">
        <w:rPr>
          <w:rFonts w:ascii="Sylfaen" w:eastAsia="Sylfaen" w:hAnsi="Sylfaen"/>
          <w:lang w:val="ka-GE"/>
        </w:rPr>
        <w:t xml:space="preserve"> პროექტის</w:t>
      </w:r>
      <w:r w:rsidR="006B37BD" w:rsidRPr="006B37BD">
        <w:rPr>
          <w:rFonts w:ascii="Sylfaen" w:eastAsia="Times New Roman" w:hAnsi="Sylfaen" w:cs="Times New Roman"/>
          <w:lang w:val="ka-GE"/>
        </w:rPr>
        <w:t xml:space="preserve"> მომზადება განპირობებულია შემდეგი გარემოებით:</w:t>
      </w:r>
    </w:p>
    <w:p w:rsidR="00DF7A45" w:rsidRDefault="006B37BD" w:rsidP="00DF7A45">
      <w:pPr>
        <w:spacing w:line="280" w:lineRule="exact"/>
        <w:ind w:right="67"/>
        <w:jc w:val="both"/>
        <w:rPr>
          <w:rFonts w:ascii="Sylfaen" w:hAnsi="Sylfaen"/>
          <w:lang w:val="ka-GE"/>
        </w:rPr>
      </w:pPr>
      <w:r w:rsidRPr="006B37BD">
        <w:rPr>
          <w:rFonts w:ascii="Sylfaen" w:hAnsi="Sylfaen"/>
          <w:lang w:val="ka-GE"/>
        </w:rPr>
        <w:tab/>
      </w:r>
    </w:p>
    <w:p w:rsidR="00EF0A2F" w:rsidRPr="00EC2329" w:rsidRDefault="00EF0A2F" w:rsidP="00DF7A45">
      <w:pPr>
        <w:spacing w:line="280" w:lineRule="exact"/>
        <w:ind w:right="67"/>
        <w:jc w:val="both"/>
        <w:rPr>
          <w:rFonts w:ascii="Sylfaen" w:eastAsia="Sylfaen" w:hAnsi="Sylfaen" w:cs="Sylfaen"/>
          <w:color w:val="222222"/>
          <w:lang w:val="ka-GE"/>
        </w:rPr>
      </w:pP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6B37BD">
        <w:rPr>
          <w:rFonts w:ascii="Sylfaen" w:eastAsia="Sylfaen" w:hAnsi="Sylfaen"/>
          <w:b/>
          <w:lang w:val="ka-GE"/>
        </w:rPr>
        <w:t>2. პროექტის მიღებით გამოწვეული საფინანსო-ეკონომიკური შედეგების გაანგარიშება</w:t>
      </w: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lang w:val="ka-GE"/>
        </w:rPr>
      </w:pPr>
      <w:r w:rsidRPr="006B37BD">
        <w:rPr>
          <w:rFonts w:ascii="Sylfaen" w:eastAsia="Sylfaen" w:hAnsi="Sylfaen"/>
          <w:lang w:val="ka-GE"/>
        </w:rPr>
        <w:t>წარმოდგენილი პროექტის მიღება არ უკავშირდება სახელმწიფო ბიუჯეტიდან დამატებითი ხარჯების გამოყოფას.</w:t>
      </w: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  <w:r w:rsidRPr="006B37BD">
        <w:rPr>
          <w:rFonts w:ascii="Sylfaen" w:eastAsia="Sylfaen" w:hAnsi="Sylfaen"/>
          <w:b/>
          <w:lang w:val="ka-GE"/>
        </w:rPr>
        <w:t>3.პროექტის მოსალოდნელი შედეგები</w:t>
      </w:r>
    </w:p>
    <w:p w:rsidR="00EF0A2F" w:rsidRDefault="00EF0A2F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ახალი კორონავირუსული ინფექციის</w:t>
      </w:r>
      <w:r>
        <w:rPr>
          <w:rFonts w:ascii="Sylfaen" w:hAnsi="Sylfaen"/>
          <w:lang w:val="ka-GE"/>
        </w:rPr>
        <w:t xml:space="preserve"> </w:t>
      </w:r>
      <w:r w:rsidR="000C2422">
        <w:rPr>
          <w:rFonts w:ascii="Sylfaen" w:hAnsi="Sylfaen"/>
          <w:lang w:val="ka-GE"/>
        </w:rPr>
        <w:t xml:space="preserve">შესაძლო </w:t>
      </w:r>
      <w:r w:rsidR="000C2422">
        <w:rPr>
          <w:rFonts w:ascii="Sylfaen" w:hAnsi="Sylfaen"/>
          <w:lang w:val="ka-GE"/>
        </w:rPr>
        <w:t>შემთხვევებზე დროული</w:t>
      </w:r>
      <w:r w:rsidR="000C2422">
        <w:rPr>
          <w:rFonts w:ascii="Sylfaen" w:hAnsi="Sylfaen"/>
          <w:lang w:val="ka-GE"/>
        </w:rPr>
        <w:t xml:space="preserve"> და</w:t>
      </w:r>
      <w:r w:rsidR="000C2422">
        <w:rPr>
          <w:rFonts w:ascii="Sylfaen" w:hAnsi="Sylfaen"/>
          <w:lang w:val="ka-GE"/>
        </w:rPr>
        <w:t xml:space="preserve"> ადექვატ</w:t>
      </w:r>
      <w:r w:rsidR="000C2422">
        <w:rPr>
          <w:rFonts w:ascii="Sylfaen" w:hAnsi="Sylfaen"/>
          <w:lang w:val="ka-GE"/>
        </w:rPr>
        <w:t>უ</w:t>
      </w:r>
      <w:r w:rsidR="000C2422">
        <w:rPr>
          <w:rFonts w:ascii="Sylfaen" w:hAnsi="Sylfaen"/>
          <w:lang w:val="ka-GE"/>
        </w:rPr>
        <w:t>რი რეაგირებ</w:t>
      </w:r>
      <w:r w:rsidR="000C2422">
        <w:rPr>
          <w:rFonts w:ascii="Sylfaen" w:hAnsi="Sylfaen"/>
          <w:lang w:val="ka-GE"/>
        </w:rPr>
        <w:t>ა</w:t>
      </w:r>
      <w:r w:rsidR="000C2422">
        <w:rPr>
          <w:rFonts w:ascii="Sylfaen" w:hAnsi="Sylfaen"/>
          <w:lang w:val="ka-GE"/>
        </w:rPr>
        <w:t>.</w:t>
      </w:r>
    </w:p>
    <w:p w:rsidR="000C2422" w:rsidRDefault="000C2422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color w:val="FF0000"/>
          <w:lang w:val="ka-GE"/>
        </w:rPr>
      </w:pPr>
      <w:r w:rsidRPr="006B37BD">
        <w:rPr>
          <w:rFonts w:ascii="Sylfaen" w:eastAsia="Sylfaen" w:hAnsi="Sylfaen"/>
          <w:b/>
          <w:lang w:val="ka-GE"/>
        </w:rPr>
        <w:t>4. პროექტის განხორციელების ვადები</w:t>
      </w: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  <w:r w:rsidRPr="006B37BD">
        <w:rPr>
          <w:rFonts w:ascii="Sylfaen" w:eastAsia="Times New Roman" w:hAnsi="Sylfaen" w:cs="Times New Roman"/>
          <w:lang w:val="ka-GE"/>
        </w:rPr>
        <w:t xml:space="preserve">წარმოდგენილი პროექტით </w:t>
      </w:r>
      <w:r w:rsidR="001670F0">
        <w:rPr>
          <w:rFonts w:ascii="Sylfaen" w:eastAsia="Times New Roman" w:hAnsi="Sylfaen" w:cs="Times New Roman"/>
          <w:lang w:val="ka-GE"/>
        </w:rPr>
        <w:t>განსაზღვრული</w:t>
      </w:r>
      <w:r w:rsidRPr="006B37BD">
        <w:rPr>
          <w:rFonts w:ascii="Sylfaen" w:eastAsia="Times New Roman" w:hAnsi="Sylfaen" w:cs="Times New Roman"/>
          <w:lang w:val="ka-GE"/>
        </w:rPr>
        <w:t xml:space="preserve"> ღონისძიებების განხორციელება გათვალისწი</w:t>
      </w:r>
      <w:r w:rsidR="001670F0">
        <w:rPr>
          <w:rFonts w:ascii="Sylfaen" w:eastAsia="Times New Roman" w:hAnsi="Sylfaen" w:cs="Times New Roman"/>
          <w:lang w:val="ka-GE"/>
        </w:rPr>
        <w:t>ნ</w:t>
      </w:r>
      <w:r w:rsidRPr="006B37BD">
        <w:rPr>
          <w:rFonts w:ascii="Sylfaen" w:eastAsia="Times New Roman" w:hAnsi="Sylfaen" w:cs="Times New Roman"/>
          <w:lang w:val="ka-GE"/>
        </w:rPr>
        <w:t xml:space="preserve">ებულია </w:t>
      </w:r>
      <w:r w:rsidR="00D9259D">
        <w:rPr>
          <w:rFonts w:ascii="Sylfaen" w:eastAsia="Times New Roman" w:hAnsi="Sylfaen" w:cs="Times New Roman"/>
          <w:lang w:val="ka-GE"/>
        </w:rPr>
        <w:t>ბრძანებით</w:t>
      </w:r>
      <w:r w:rsidRPr="006B37BD">
        <w:rPr>
          <w:rFonts w:ascii="Sylfaen" w:eastAsia="Times New Roman" w:hAnsi="Sylfaen" w:cs="Times New Roman"/>
          <w:lang w:val="ka-GE"/>
        </w:rPr>
        <w:t xml:space="preserve"> </w:t>
      </w:r>
      <w:r w:rsidR="001670F0">
        <w:rPr>
          <w:rFonts w:ascii="Sylfaen" w:eastAsia="Times New Roman" w:hAnsi="Sylfaen" w:cs="Times New Roman"/>
          <w:lang w:val="ka-GE"/>
        </w:rPr>
        <w:t>დადგენილი</w:t>
      </w:r>
      <w:r w:rsidRPr="006B37BD">
        <w:rPr>
          <w:rFonts w:ascii="Sylfaen" w:eastAsia="Times New Roman" w:hAnsi="Sylfaen" w:cs="Times New Roman"/>
          <w:lang w:val="ka-GE"/>
        </w:rPr>
        <w:t xml:space="preserve"> პერიოდის განმავლობაში.</w:t>
      </w: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Times New Roman" w:hAnsi="Sylfaen" w:cs="Times New Roman"/>
          <w:lang w:val="ka-GE"/>
        </w:rPr>
      </w:pP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eastAsia="Sylfaen" w:hAnsi="Sylfaen"/>
          <w:b/>
          <w:lang w:val="ka-GE"/>
        </w:rPr>
      </w:pPr>
      <w:r w:rsidRPr="006B37BD">
        <w:rPr>
          <w:rFonts w:ascii="Sylfaen" w:eastAsia="Sylfaen" w:hAnsi="Sylfaen"/>
          <w:b/>
          <w:lang w:val="ka-GE"/>
        </w:rPr>
        <w:t>5. პროექტის ავტორი და წარმდგენი</w:t>
      </w:r>
    </w:p>
    <w:p w:rsidR="006B37BD" w:rsidRPr="006B37BD" w:rsidRDefault="006B37BD" w:rsidP="006B37B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20" w:line="240" w:lineRule="auto"/>
        <w:ind w:firstLine="720"/>
        <w:jc w:val="both"/>
        <w:rPr>
          <w:rFonts w:ascii="Sylfaen" w:hAnsi="Sylfaen" w:cs="Sylfaen"/>
          <w:noProof/>
          <w:lang w:val="ka-GE"/>
        </w:rPr>
      </w:pPr>
      <w:r w:rsidRPr="006B37BD">
        <w:rPr>
          <w:rFonts w:ascii="Sylfaen" w:hAnsi="Sylfaen"/>
          <w:color w:val="231F20"/>
          <w:lang w:val="ka-GE" w:eastAsia="nl-NL"/>
        </w:rPr>
        <w:t xml:space="preserve">პროექტის </w:t>
      </w:r>
      <w:r w:rsidRPr="006B37BD">
        <w:rPr>
          <w:rFonts w:ascii="Sylfaen" w:eastAsia="Sylfaen" w:hAnsi="Sylfaen"/>
          <w:lang w:val="ka-GE"/>
        </w:rPr>
        <w:t>ავტორი და წარმდგენია საქართველოს, შრომის ჯანმრთელობისა და სოციალური დაცვის სამინისტრო.</w:t>
      </w:r>
    </w:p>
    <w:p w:rsidR="005F67AE" w:rsidRPr="006B37BD" w:rsidRDefault="005F67AE" w:rsidP="005F67AE">
      <w:pPr>
        <w:pStyle w:val="ListParagraph"/>
        <w:jc w:val="both"/>
        <w:rPr>
          <w:rFonts w:ascii="Sylfaen" w:hAnsi="Sylfaen"/>
          <w:b/>
          <w:lang w:val="ka-GE"/>
        </w:rPr>
      </w:pPr>
      <w:bookmarkStart w:id="0" w:name="_GoBack"/>
      <w:bookmarkEnd w:id="0"/>
    </w:p>
    <w:sectPr w:rsidR="005F67AE" w:rsidRPr="006B37BD" w:rsidSect="006B37BD">
      <w:pgSz w:w="12240" w:h="15840"/>
      <w:pgMar w:top="1440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2D63AE"/>
    <w:multiLevelType w:val="hybridMultilevel"/>
    <w:tmpl w:val="BB789838"/>
    <w:lvl w:ilvl="0" w:tplc="1FAEA2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0B679E"/>
    <w:multiLevelType w:val="hybridMultilevel"/>
    <w:tmpl w:val="DF0C76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269"/>
    <w:rsid w:val="00007B94"/>
    <w:rsid w:val="000C2422"/>
    <w:rsid w:val="001670F0"/>
    <w:rsid w:val="002D7B2A"/>
    <w:rsid w:val="005F67AE"/>
    <w:rsid w:val="006B37BD"/>
    <w:rsid w:val="00914269"/>
    <w:rsid w:val="00A042A7"/>
    <w:rsid w:val="00D9259D"/>
    <w:rsid w:val="00DF7A45"/>
    <w:rsid w:val="00EF0A2F"/>
    <w:rsid w:val="00F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F77DB"/>
  <w15:docId w15:val="{1AD2CD8E-303B-4FFD-A7C3-D0673E6C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mgebixml">
    <w:name w:val="mimgebixml"/>
    <w:basedOn w:val="Normal"/>
    <w:rsid w:val="0000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07B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7AE"/>
    <w:pPr>
      <w:ind w:left="720"/>
      <w:contextualSpacing/>
    </w:pPr>
  </w:style>
  <w:style w:type="paragraph" w:customStyle="1" w:styleId="abzacixml">
    <w:name w:val="abzaci_xml"/>
    <w:basedOn w:val="PlainText"/>
    <w:rsid w:val="005F67AE"/>
    <w:pPr>
      <w:spacing w:line="240" w:lineRule="atLeast"/>
      <w:ind w:firstLine="283"/>
      <w:jc w:val="both"/>
    </w:pPr>
    <w:rPr>
      <w:rFonts w:ascii="Sylfaen" w:eastAsia="Sylfaen" w:hAnsi="Sylfaen" w:cs="Sylfaen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F67A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67AE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4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Ekaterine Adamia</dc:creator>
  <cp:keywords/>
  <dc:description/>
  <cp:lastModifiedBy>Ekaterine Adamia</cp:lastModifiedBy>
  <cp:revision>6</cp:revision>
  <dcterms:created xsi:type="dcterms:W3CDTF">2018-02-16T10:22:00Z</dcterms:created>
  <dcterms:modified xsi:type="dcterms:W3CDTF">2020-02-26T07:18:00Z</dcterms:modified>
</cp:coreProperties>
</file>