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153" w:rsidRDefault="00D472D1">
      <w:r>
        <w:t>Dear       ,</w:t>
      </w:r>
    </w:p>
    <w:p w:rsidR="00D472D1" w:rsidRDefault="00D472D1">
      <w:r>
        <w:t xml:space="preserve">Hope this email finds you well; </w:t>
      </w:r>
    </w:p>
    <w:p w:rsidR="00D472D1" w:rsidRDefault="00D472D1">
      <w:r>
        <w:t>I would like to seek your kind assistance in the following:</w:t>
      </w:r>
    </w:p>
    <w:p w:rsidR="00D472D1" w:rsidRDefault="00D472D1" w:rsidP="00012DCC">
      <w:pPr>
        <w:pStyle w:val="ListParagraph"/>
        <w:numPr>
          <w:ilvl w:val="0"/>
          <w:numId w:val="1"/>
        </w:numPr>
        <w:jc w:val="both"/>
      </w:pPr>
      <w:r>
        <w:t xml:space="preserve">As you are aware, </w:t>
      </w:r>
      <w:r w:rsidR="00E27A9F">
        <w:t>we have ordered 20</w:t>
      </w:r>
      <w:r>
        <w:t xml:space="preserve">,000 bottles of </w:t>
      </w:r>
      <w:r w:rsidRPr="00012DCC">
        <w:t>“</w:t>
      </w:r>
      <w:proofErr w:type="spellStart"/>
      <w:r w:rsidR="00012DCC" w:rsidRPr="00012DCC">
        <w:t>MyHepAll</w:t>
      </w:r>
      <w:proofErr w:type="spellEnd"/>
      <w:r w:rsidRPr="00012DCC">
        <w:t>” for the year 2020;</w:t>
      </w:r>
      <w:r>
        <w:t xml:space="preserve"> So </w:t>
      </w:r>
      <w:r w:rsidR="00012DCC">
        <w:t>far,</w:t>
      </w:r>
      <w:r>
        <w:t xml:space="preserve"> we have received </w:t>
      </w:r>
      <w:r w:rsidR="00E27A9F">
        <w:t>4000</w:t>
      </w:r>
      <w:r w:rsidR="00012DCC">
        <w:t>+5333</w:t>
      </w:r>
      <w:r>
        <w:t xml:space="preserve"> bottles and the rest is still to be received. We would like to kindly ask you to check the status of the remaining 10,667 bottles and, if possible, speed up the process. Please kindly confirm this action.</w:t>
      </w:r>
    </w:p>
    <w:p w:rsidR="00D472D1" w:rsidRDefault="00D472D1" w:rsidP="00012DCC">
      <w:pPr>
        <w:pStyle w:val="ListParagraph"/>
        <w:numPr>
          <w:ilvl w:val="0"/>
          <w:numId w:val="1"/>
        </w:numPr>
        <w:jc w:val="both"/>
      </w:pPr>
      <w:r>
        <w:t xml:space="preserve">The number of patients </w:t>
      </w:r>
      <w:r w:rsidR="001C5713">
        <w:t>enrolled in the program</w:t>
      </w:r>
      <w:r>
        <w:t xml:space="preserve"> has increased,</w:t>
      </w:r>
      <w:r w:rsidR="001C5713">
        <w:t xml:space="preserve"> reaching about 1300 per month. Because of</w:t>
      </w:r>
      <w:r>
        <w:t xml:space="preserve"> the current situation</w:t>
      </w:r>
      <w:r w:rsidR="00012DCC">
        <w:t xml:space="preserve"> </w:t>
      </w:r>
      <w:r w:rsidR="001C5713">
        <w:t xml:space="preserve">(delay in provision) and the increase in the intensity of drug usage, 20000 bottles per </w:t>
      </w:r>
      <w:proofErr w:type="spellStart"/>
      <w:r w:rsidR="001C5713">
        <w:t>anum</w:t>
      </w:r>
      <w:proofErr w:type="spellEnd"/>
      <w:r w:rsidR="001C5713">
        <w:t xml:space="preserve"> is not sufficient. Considering current use and the number of patients</w:t>
      </w:r>
      <w:r w:rsidR="00012DCC">
        <w:t xml:space="preserve"> </w:t>
      </w:r>
      <w:r w:rsidR="001C5713">
        <w:t xml:space="preserve">(as long as the numbers remain the same), starting from March 2020 </w:t>
      </w:r>
      <w:proofErr w:type="gramStart"/>
      <w:r w:rsidR="001C5713">
        <w:t>till</w:t>
      </w:r>
      <w:proofErr w:type="gramEnd"/>
      <w:r w:rsidR="001C5713">
        <w:t xml:space="preserve"> the end of the year (+3 months buffer) we </w:t>
      </w:r>
      <w:r w:rsidR="00E27A9F">
        <w:t>estimate the need for</w:t>
      </w:r>
      <w:r w:rsidR="001C5713">
        <w:t xml:space="preserve"> 35,000 more bottles. Please kindly consider the </w:t>
      </w:r>
      <w:r w:rsidR="00E27A9F">
        <w:t xml:space="preserve">projection and </w:t>
      </w:r>
      <w:r w:rsidR="00012DCC">
        <w:t>above-mentioned</w:t>
      </w:r>
      <w:r w:rsidR="00E27A9F">
        <w:t xml:space="preserve"> </w:t>
      </w:r>
      <w:r w:rsidR="001C5713">
        <w:t>details and in cas</w:t>
      </w:r>
      <w:r w:rsidR="00E27A9F">
        <w:t xml:space="preserve">e of </w:t>
      </w:r>
      <w:r w:rsidR="00012DCC">
        <w:t>agreement,</w:t>
      </w:r>
      <w:r w:rsidR="00E27A9F">
        <w:t xml:space="preserve"> we will issue a partial order</w:t>
      </w:r>
      <w:r w:rsidR="001C5713">
        <w:t xml:space="preserve"> for 35,000 bottles</w:t>
      </w:r>
      <w:r w:rsidR="00012DCC">
        <w:t>.</w:t>
      </w:r>
      <w:bookmarkStart w:id="0" w:name="_GoBack"/>
      <w:bookmarkEnd w:id="0"/>
    </w:p>
    <w:sectPr w:rsidR="00D472D1" w:rsidSect="007717F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4075"/>
    <w:multiLevelType w:val="hybridMultilevel"/>
    <w:tmpl w:val="94840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D1"/>
    <w:rsid w:val="00012DCC"/>
    <w:rsid w:val="001C5713"/>
    <w:rsid w:val="003C3153"/>
    <w:rsid w:val="007717F9"/>
    <w:rsid w:val="00D472D1"/>
    <w:rsid w:val="00E2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C906"/>
  <w15:docId w15:val="{F0CBEDC9-6E5A-49B7-ACAB-918B1312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Tsuladze</dc:creator>
  <cp:lastModifiedBy>Ekaterine Adamia</cp:lastModifiedBy>
  <cp:revision>2</cp:revision>
  <dcterms:created xsi:type="dcterms:W3CDTF">2020-03-19T15:10:00Z</dcterms:created>
  <dcterms:modified xsi:type="dcterms:W3CDTF">2020-03-19T15:10:00Z</dcterms:modified>
</cp:coreProperties>
</file>