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4A208" w14:textId="3D55822A" w:rsidR="009464F2" w:rsidRPr="00E96A05" w:rsidRDefault="00602B9A" w:rsidP="009922D8">
      <w:pPr>
        <w:ind w:right="288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F</w:t>
      </w:r>
      <w:r w:rsidR="000A493F" w:rsidRPr="00E96A05">
        <w:rPr>
          <w:rFonts w:ascii="Sylfaen" w:hAnsi="Sylfaen" w:cs="Sylfaen"/>
          <w:b/>
        </w:rPr>
        <w:t xml:space="preserve">orecast for </w:t>
      </w:r>
      <w:proofErr w:type="spellStart"/>
      <w:r>
        <w:rPr>
          <w:rFonts w:ascii="Sylfaen" w:hAnsi="Sylfaen" w:cs="Sylfaen"/>
          <w:b/>
        </w:rPr>
        <w:t>MyHeppAll</w:t>
      </w:r>
      <w:proofErr w:type="spellEnd"/>
      <w:r w:rsidR="00E96A05">
        <w:rPr>
          <w:rFonts w:ascii="Sylfaen" w:hAnsi="Sylfaen" w:cs="Sylfaen"/>
          <w:b/>
        </w:rPr>
        <w:t xml:space="preserve"> 202</w:t>
      </w:r>
      <w:r w:rsidR="00E925CC">
        <w:rPr>
          <w:rFonts w:ascii="Sylfaen" w:hAnsi="Sylfaen" w:cs="Sylfaen"/>
          <w:b/>
        </w:rPr>
        <w:t>1</w:t>
      </w:r>
    </w:p>
    <w:p w14:paraId="1EB85E49" w14:textId="46A9919F" w:rsidR="00A1699A" w:rsidRPr="00E96A05" w:rsidRDefault="00A1699A" w:rsidP="00A1699A">
      <w:pPr>
        <w:spacing w:before="100" w:beforeAutospacing="1" w:after="100" w:afterAutospacing="1"/>
        <w:jc w:val="both"/>
        <w:rPr>
          <w:rFonts w:ascii="Sylfaen" w:hAnsi="Sylfaen"/>
        </w:rPr>
      </w:pPr>
      <w:r w:rsidRPr="00E96A05">
        <w:rPr>
          <w:rFonts w:ascii="Sylfaen" w:hAnsi="Sylfaen"/>
        </w:rPr>
        <w:t xml:space="preserve">I would like to </w:t>
      </w:r>
      <w:r w:rsidR="003B4149" w:rsidRPr="00E96A05">
        <w:rPr>
          <w:rFonts w:ascii="Sylfaen" w:hAnsi="Sylfaen"/>
        </w:rPr>
        <w:t xml:space="preserve">provide you with updated information on </w:t>
      </w:r>
      <w:r w:rsidRPr="00E96A05">
        <w:rPr>
          <w:rFonts w:ascii="Sylfaen" w:hAnsi="Sylfaen" w:cs="Sylfaen"/>
        </w:rPr>
        <w:t xml:space="preserve">HCV Program </w:t>
      </w:r>
      <w:r w:rsidR="003B4149" w:rsidRPr="00E96A05">
        <w:rPr>
          <w:rFonts w:ascii="Sylfaen" w:hAnsi="Sylfaen" w:cs="Sylfaen"/>
        </w:rPr>
        <w:t xml:space="preserve">implementation </w:t>
      </w:r>
      <w:r w:rsidRPr="00E96A05">
        <w:rPr>
          <w:rFonts w:ascii="Sylfaen" w:hAnsi="Sylfaen" w:cs="Sylfaen"/>
        </w:rPr>
        <w:t>and</w:t>
      </w:r>
      <w:r w:rsidR="003B4149" w:rsidRPr="00E96A05">
        <w:rPr>
          <w:rFonts w:ascii="Sylfaen" w:hAnsi="Sylfaen" w:cs="Sylfaen"/>
        </w:rPr>
        <w:t xml:space="preserve"> adjusted </w:t>
      </w:r>
      <w:r w:rsidRPr="00E96A05">
        <w:rPr>
          <w:rFonts w:ascii="Sylfaen" w:hAnsi="Sylfaen" w:cs="Sylfaen"/>
        </w:rPr>
        <w:t xml:space="preserve">plan on </w:t>
      </w:r>
      <w:r w:rsidR="003B4149" w:rsidRPr="00E96A05">
        <w:rPr>
          <w:rFonts w:ascii="Sylfaen" w:hAnsi="Sylfaen" w:cs="Sylfaen"/>
        </w:rPr>
        <w:t>treatment.</w:t>
      </w:r>
    </w:p>
    <w:p w14:paraId="7DD8EC70" w14:textId="20CCAADD" w:rsidR="009464F2" w:rsidRPr="00E96A05" w:rsidRDefault="009464F2" w:rsidP="009464F2">
      <w:pPr>
        <w:spacing w:before="100" w:beforeAutospacing="1" w:after="100" w:afterAutospacing="1"/>
        <w:jc w:val="both"/>
        <w:rPr>
          <w:rFonts w:ascii="Sylfaen" w:hAnsi="Sylfaen"/>
        </w:rPr>
      </w:pPr>
      <w:r w:rsidRPr="00E96A05">
        <w:rPr>
          <w:rFonts w:ascii="Sylfaen" w:hAnsi="Sylfaen"/>
        </w:rPr>
        <w:t xml:space="preserve">From the beginning of the </w:t>
      </w:r>
      <w:r w:rsidR="003C6078" w:rsidRPr="00E96A05">
        <w:rPr>
          <w:rFonts w:ascii="Sylfaen" w:hAnsi="Sylfaen"/>
        </w:rPr>
        <w:t xml:space="preserve">HCV </w:t>
      </w:r>
      <w:r w:rsidRPr="00E96A05">
        <w:rPr>
          <w:rFonts w:ascii="Sylfaen" w:hAnsi="Sylfaen"/>
        </w:rPr>
        <w:t xml:space="preserve">program </w:t>
      </w:r>
      <w:r w:rsidR="00E96A05" w:rsidRPr="00E96A05">
        <w:rPr>
          <w:rFonts w:ascii="Sylfaen" w:hAnsi="Sylfaen"/>
        </w:rPr>
        <w:t>implementation,</w:t>
      </w:r>
      <w:r w:rsidRPr="00E96A05">
        <w:rPr>
          <w:rFonts w:ascii="Sylfaen" w:hAnsi="Sylfaen"/>
        </w:rPr>
        <w:t xml:space="preserve"> </w:t>
      </w:r>
      <w:r w:rsidR="00530CE3" w:rsidRPr="00530CE3">
        <w:rPr>
          <w:rFonts w:ascii="Sylfaen" w:hAnsi="Sylfaen"/>
        </w:rPr>
        <w:t xml:space="preserve">including </w:t>
      </w:r>
      <w:r w:rsidR="006A2406">
        <w:rPr>
          <w:rFonts w:ascii="Sylfaen" w:hAnsi="Sylfaen"/>
        </w:rPr>
        <w:t xml:space="preserve">March 2020, </w:t>
      </w:r>
      <w:r w:rsidRPr="00E96A05">
        <w:rPr>
          <w:rFonts w:ascii="Sylfaen" w:hAnsi="Sylfaen"/>
        </w:rPr>
        <w:t xml:space="preserve">more </w:t>
      </w:r>
      <w:r w:rsidR="008B4542" w:rsidRPr="00E96A05">
        <w:rPr>
          <w:rFonts w:ascii="Sylfaen" w:hAnsi="Sylfaen"/>
        </w:rPr>
        <w:t xml:space="preserve">then </w:t>
      </w:r>
      <w:r w:rsidR="00DD20EC">
        <w:rPr>
          <w:rFonts w:ascii="Sylfaen" w:hAnsi="Sylfaen"/>
        </w:rPr>
        <w:t>6</w:t>
      </w:r>
      <w:r w:rsidR="006A2406">
        <w:rPr>
          <w:rFonts w:ascii="Sylfaen" w:hAnsi="Sylfaen"/>
        </w:rPr>
        <w:t>8</w:t>
      </w:r>
      <w:r w:rsidRPr="00E96A05">
        <w:rPr>
          <w:rFonts w:ascii="Sylfaen" w:hAnsi="Sylfaen"/>
        </w:rPr>
        <w:t xml:space="preserve"> 000 HCV patients have already started treatment and more than </w:t>
      </w:r>
      <w:r w:rsidR="00DD20EC">
        <w:rPr>
          <w:rFonts w:ascii="Sylfaen" w:hAnsi="Sylfaen"/>
        </w:rPr>
        <w:t>6</w:t>
      </w:r>
      <w:r w:rsidR="006A2406">
        <w:rPr>
          <w:rFonts w:ascii="Sylfaen" w:hAnsi="Sylfaen"/>
        </w:rPr>
        <w:t>2</w:t>
      </w:r>
      <w:r w:rsidR="00D5270B" w:rsidRPr="00E96A05">
        <w:rPr>
          <w:rFonts w:ascii="Sylfaen" w:hAnsi="Sylfaen"/>
        </w:rPr>
        <w:t xml:space="preserve"> </w:t>
      </w:r>
      <w:r w:rsidRPr="00E96A05">
        <w:rPr>
          <w:rFonts w:ascii="Sylfaen" w:hAnsi="Sylfaen"/>
        </w:rPr>
        <w:t xml:space="preserve">000 completed treatment. </w:t>
      </w:r>
    </w:p>
    <w:p w14:paraId="7FA7A79A" w14:textId="0A8BC104" w:rsidR="00191E2C" w:rsidRPr="00E96A05" w:rsidRDefault="00DD20EC" w:rsidP="00B844F3">
      <w:pPr>
        <w:jc w:val="both"/>
        <w:rPr>
          <w:rFonts w:ascii="Sylfaen" w:hAnsi="Sylfaen"/>
        </w:rPr>
      </w:pPr>
      <w:r>
        <w:rPr>
          <w:rFonts w:ascii="Sylfaen" w:hAnsi="Sylfaen"/>
        </w:rPr>
        <w:t>A</w:t>
      </w:r>
      <w:r w:rsidR="008B4542" w:rsidRPr="00E96A05">
        <w:rPr>
          <w:rFonts w:ascii="Sylfaen" w:hAnsi="Sylfaen"/>
        </w:rPr>
        <w:t>t</w:t>
      </w:r>
      <w:r w:rsidR="00191E2C" w:rsidRPr="00E96A05">
        <w:rPr>
          <w:rFonts w:ascii="Sylfaen" w:hAnsi="Sylfaen"/>
        </w:rPr>
        <w:t xml:space="preserve"> </w:t>
      </w:r>
      <w:r w:rsidR="00CF388F" w:rsidRPr="00E96A05">
        <w:rPr>
          <w:rFonts w:ascii="Sylfaen" w:hAnsi="Sylfaen"/>
        </w:rPr>
        <w:t>this stage</w:t>
      </w:r>
      <w:r w:rsidR="00191E2C" w:rsidRPr="00E96A05">
        <w:rPr>
          <w:rFonts w:ascii="Sylfaen" w:hAnsi="Sylfaen"/>
        </w:rPr>
        <w:t>, we have patients on treatment regimens</w:t>
      </w:r>
      <w:r w:rsidR="00CF388F" w:rsidRPr="00E96A05">
        <w:rPr>
          <w:rFonts w:ascii="Sylfaen" w:hAnsi="Sylfaen"/>
        </w:rPr>
        <w:t xml:space="preserve">, with </w:t>
      </w:r>
      <w:proofErr w:type="spellStart"/>
      <w:r>
        <w:rPr>
          <w:rFonts w:ascii="Sylfaen" w:hAnsi="Sylfaen"/>
        </w:rPr>
        <w:t>MyHeppAll</w:t>
      </w:r>
      <w:proofErr w:type="spellEnd"/>
      <w:r>
        <w:rPr>
          <w:rFonts w:ascii="Sylfaen" w:hAnsi="Sylfaen"/>
        </w:rPr>
        <w:t>.</w:t>
      </w:r>
    </w:p>
    <w:p w14:paraId="20CF7A35" w14:textId="37349E38" w:rsidR="006A2406" w:rsidRDefault="00DD20EC" w:rsidP="00E96A05">
      <w:pPr>
        <w:jc w:val="both"/>
        <w:rPr>
          <w:rFonts w:ascii="Sylfaen" w:hAnsi="Sylfaen"/>
        </w:rPr>
      </w:pPr>
      <w:r w:rsidRPr="00DD20EC">
        <w:rPr>
          <w:rFonts w:ascii="Sylfaen" w:hAnsi="Sylfaen"/>
        </w:rPr>
        <w:t xml:space="preserve">The monthly </w:t>
      </w:r>
      <w:r w:rsidR="00736C44" w:rsidRPr="00E96A05">
        <w:rPr>
          <w:rFonts w:ascii="Sylfaen" w:hAnsi="Sylfaen"/>
        </w:rPr>
        <w:t>registration in the program i</w:t>
      </w:r>
      <w:r>
        <w:rPr>
          <w:rFonts w:ascii="Sylfaen" w:hAnsi="Sylfaen"/>
        </w:rPr>
        <w:t>n</w:t>
      </w:r>
      <w:r w:rsidR="00736C44" w:rsidRPr="00E96A05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January and February was </w:t>
      </w:r>
      <w:r w:rsidR="007B2A18" w:rsidRPr="00E96A05">
        <w:rPr>
          <w:rFonts w:ascii="Sylfaen" w:hAnsi="Sylfaen"/>
        </w:rPr>
        <w:t xml:space="preserve">around </w:t>
      </w:r>
      <w:r>
        <w:rPr>
          <w:rFonts w:ascii="Sylfaen" w:hAnsi="Sylfaen"/>
        </w:rPr>
        <w:t>1800 patient. In March</w:t>
      </w:r>
      <w:r w:rsidR="00602B9A">
        <w:rPr>
          <w:rFonts w:ascii="Sylfaen" w:hAnsi="Sylfaen"/>
        </w:rPr>
        <w:t>,</w:t>
      </w:r>
      <w:r>
        <w:rPr>
          <w:rFonts w:ascii="Sylfaen" w:hAnsi="Sylfaen"/>
        </w:rPr>
        <w:t xml:space="preserve"> due to the pandemic of the corona virus and isolation activities, patient inflow was about 400 patient</w:t>
      </w:r>
      <w:r w:rsidR="007B2A18">
        <w:rPr>
          <w:rFonts w:ascii="Sylfaen" w:hAnsi="Sylfaen"/>
        </w:rPr>
        <w:t xml:space="preserve">. </w:t>
      </w:r>
      <w:r w:rsidRPr="00DD20EC">
        <w:rPr>
          <w:rFonts w:ascii="Sylfaen" w:hAnsi="Sylfaen"/>
        </w:rPr>
        <w:t>It should be noted that over the ten days of April, the number of registered beneficiaries is 400, so about 800 patients are expected in April.</w:t>
      </w:r>
      <w:r w:rsidR="007B2A18" w:rsidRPr="007B2A18">
        <w:rPr>
          <w:rFonts w:ascii="Sylfaen" w:hAnsi="Sylfaen"/>
        </w:rPr>
        <w:t xml:space="preserve"> </w:t>
      </w:r>
      <w:r w:rsidR="007B2A18" w:rsidRPr="00E96A05">
        <w:rPr>
          <w:rFonts w:ascii="Sylfaen" w:hAnsi="Sylfaen"/>
        </w:rPr>
        <w:t xml:space="preserve">We think we will maintain the current </w:t>
      </w:r>
      <w:r w:rsidR="007B2A18">
        <w:rPr>
          <w:rFonts w:ascii="Sylfaen" w:hAnsi="Sylfaen"/>
        </w:rPr>
        <w:t xml:space="preserve">(800 patient per month) </w:t>
      </w:r>
      <w:r w:rsidR="007B2A18" w:rsidRPr="00E96A05">
        <w:rPr>
          <w:rFonts w:ascii="Sylfaen" w:hAnsi="Sylfaen"/>
        </w:rPr>
        <w:t xml:space="preserve">enrolment on </w:t>
      </w:r>
      <w:proofErr w:type="spellStart"/>
      <w:r w:rsidR="007B2A18">
        <w:rPr>
          <w:rFonts w:ascii="Sylfaen" w:hAnsi="Sylfaen"/>
        </w:rPr>
        <w:t>MyHeppAll</w:t>
      </w:r>
      <w:proofErr w:type="spellEnd"/>
      <w:r w:rsidR="007B2A18" w:rsidRPr="00E96A05">
        <w:rPr>
          <w:rFonts w:ascii="Sylfaen" w:hAnsi="Sylfaen"/>
        </w:rPr>
        <w:t xml:space="preserve"> in the </w:t>
      </w:r>
      <w:r w:rsidR="007B2A18">
        <w:rPr>
          <w:rFonts w:ascii="Sylfaen" w:hAnsi="Sylfaen"/>
        </w:rPr>
        <w:t>lockdown</w:t>
      </w:r>
      <w:r w:rsidR="007B2A18" w:rsidRPr="00E96A05">
        <w:rPr>
          <w:rFonts w:ascii="Sylfaen" w:hAnsi="Sylfaen"/>
        </w:rPr>
        <w:t xml:space="preserve"> months</w:t>
      </w:r>
      <w:r w:rsidR="007B2A18">
        <w:rPr>
          <w:rFonts w:ascii="Sylfaen" w:hAnsi="Sylfaen"/>
        </w:rPr>
        <w:t xml:space="preserve"> (April, May) and after that </w:t>
      </w:r>
      <w:r w:rsidR="00602B9A" w:rsidRPr="00E96A05">
        <w:rPr>
          <w:rFonts w:ascii="Sylfaen" w:hAnsi="Sylfaen"/>
        </w:rPr>
        <w:t>It is expected that the flow will increase</w:t>
      </w:r>
      <w:r w:rsidR="00602B9A">
        <w:rPr>
          <w:rFonts w:ascii="Sylfaen" w:hAnsi="Sylfaen"/>
        </w:rPr>
        <w:t xml:space="preserve"> to</w:t>
      </w:r>
      <w:r w:rsidR="007B2A18">
        <w:rPr>
          <w:rFonts w:ascii="Sylfaen" w:hAnsi="Sylfaen"/>
        </w:rPr>
        <w:t xml:space="preserve"> 1</w:t>
      </w:r>
      <w:r w:rsidR="00F01E9D">
        <w:rPr>
          <w:rFonts w:ascii="Sylfaen" w:hAnsi="Sylfaen"/>
          <w:lang w:val="ka-GE"/>
        </w:rPr>
        <w:t>2</w:t>
      </w:r>
      <w:r w:rsidR="006A2406">
        <w:rPr>
          <w:rFonts w:ascii="Sylfaen" w:hAnsi="Sylfaen"/>
        </w:rPr>
        <w:t>00 patient per month, by the end of 2020, however, From January 2021, we plan to increase enrolment to 1500 patient per month.</w:t>
      </w:r>
    </w:p>
    <w:p w14:paraId="0A4E88CF" w14:textId="6950A667" w:rsidR="00736C44" w:rsidRPr="00E96A05" w:rsidRDefault="00736C44" w:rsidP="00E96A05">
      <w:pPr>
        <w:jc w:val="both"/>
        <w:rPr>
          <w:rFonts w:ascii="Sylfaen" w:hAnsi="Sylfaen"/>
        </w:rPr>
      </w:pPr>
      <w:r w:rsidRPr="00E96A05">
        <w:rPr>
          <w:rFonts w:ascii="Sylfaen" w:hAnsi="Sylfaen"/>
        </w:rPr>
        <w:t xml:space="preserve">With this picture of the inflow, the required amount of </w:t>
      </w:r>
      <w:proofErr w:type="spellStart"/>
      <w:r w:rsidR="007B2A18">
        <w:rPr>
          <w:rFonts w:ascii="Sylfaen" w:hAnsi="Sylfaen"/>
        </w:rPr>
        <w:t>MyHeppAll</w:t>
      </w:r>
      <w:proofErr w:type="spellEnd"/>
      <w:r w:rsidR="007B2A18" w:rsidRPr="00E96A05">
        <w:rPr>
          <w:rFonts w:ascii="Sylfaen" w:hAnsi="Sylfaen"/>
        </w:rPr>
        <w:t xml:space="preserve"> </w:t>
      </w:r>
      <w:r w:rsidR="007B2A18">
        <w:rPr>
          <w:rFonts w:ascii="Sylfaen" w:hAnsi="Sylfaen"/>
        </w:rPr>
        <w:t xml:space="preserve"> </w:t>
      </w:r>
      <w:r w:rsidRPr="00E96A05">
        <w:rPr>
          <w:rFonts w:ascii="Sylfaen" w:hAnsi="Sylfaen"/>
        </w:rPr>
        <w:t xml:space="preserve">for </w:t>
      </w:r>
      <w:r w:rsidR="006A2406">
        <w:rPr>
          <w:rFonts w:ascii="Sylfaen" w:hAnsi="Sylfaen"/>
        </w:rPr>
        <w:t>2021 year (</w:t>
      </w:r>
      <w:r w:rsidR="007B2A18">
        <w:rPr>
          <w:rFonts w:ascii="Sylfaen" w:hAnsi="Sylfaen"/>
        </w:rPr>
        <w:t>+</w:t>
      </w:r>
      <w:r w:rsidR="00602B9A">
        <w:rPr>
          <w:rFonts w:ascii="Sylfaen" w:hAnsi="Sylfaen"/>
        </w:rPr>
        <w:t xml:space="preserve"> </w:t>
      </w:r>
      <w:r w:rsidR="007B2A18">
        <w:rPr>
          <w:rFonts w:ascii="Sylfaen" w:hAnsi="Sylfaen"/>
        </w:rPr>
        <w:t>3 month</w:t>
      </w:r>
      <w:r w:rsidR="00602B9A">
        <w:rPr>
          <w:rFonts w:ascii="Sylfaen" w:hAnsi="Sylfaen"/>
        </w:rPr>
        <w:t xml:space="preserve"> buffer</w:t>
      </w:r>
      <w:r w:rsidRPr="00E96A05">
        <w:rPr>
          <w:rFonts w:ascii="Sylfaen" w:hAnsi="Sylfaen"/>
        </w:rPr>
        <w:t xml:space="preserve">) is about </w:t>
      </w:r>
      <w:r w:rsidR="006A2406">
        <w:rPr>
          <w:rFonts w:ascii="Sylfaen" w:hAnsi="Sylfaen"/>
          <w:b/>
        </w:rPr>
        <w:t>59</w:t>
      </w:r>
      <w:r w:rsidR="007B2A18">
        <w:rPr>
          <w:rFonts w:ascii="Sylfaen" w:hAnsi="Sylfaen"/>
          <w:b/>
        </w:rPr>
        <w:t xml:space="preserve"> 0</w:t>
      </w:r>
      <w:r w:rsidRPr="00E96A05">
        <w:rPr>
          <w:rFonts w:ascii="Sylfaen" w:hAnsi="Sylfaen"/>
          <w:b/>
        </w:rPr>
        <w:t>00</w:t>
      </w:r>
      <w:r w:rsidRPr="00E96A05">
        <w:rPr>
          <w:rFonts w:ascii="Sylfaen" w:hAnsi="Sylfaen"/>
        </w:rPr>
        <w:t xml:space="preserve"> bottles.</w:t>
      </w:r>
      <w:r w:rsidR="00E925CC">
        <w:rPr>
          <w:rFonts w:ascii="Sylfaen" w:hAnsi="Sylfaen"/>
        </w:rPr>
        <w:t xml:space="preserve"> </w:t>
      </w:r>
      <w:r w:rsidR="00E925CC" w:rsidRPr="00DD0099">
        <w:rPr>
          <w:rFonts w:ascii="Sylfaen" w:hAnsi="Sylfaen"/>
        </w:rPr>
        <w:t>It</w:t>
      </w:r>
      <w:r w:rsidR="00E925CC" w:rsidRPr="00DD0099">
        <w:rPr>
          <w:rFonts w:ascii="Sylfaen" w:hAnsi="Sylfaen"/>
        </w:rPr>
        <w:t xml:space="preserve"> would be good, if we </w:t>
      </w:r>
      <w:r w:rsidR="00E925CC">
        <w:rPr>
          <w:rFonts w:ascii="Sylfaen" w:hAnsi="Sylfaen"/>
        </w:rPr>
        <w:t>could get</w:t>
      </w:r>
      <w:r w:rsidR="00E925CC">
        <w:rPr>
          <w:rFonts w:ascii="Sylfaen" w:hAnsi="Sylfaen"/>
        </w:rPr>
        <w:t xml:space="preserve"> these in two shipment (30 000 bottles by the end of March 2021 and 29 000 bottles by the end of July 2021) </w:t>
      </w:r>
    </w:p>
    <w:p w14:paraId="3AE23F99" w14:textId="180123E0" w:rsidR="00DD0099" w:rsidRPr="00D53935" w:rsidRDefault="00DD0099" w:rsidP="00DD0099">
      <w:pPr>
        <w:jc w:val="both"/>
        <w:rPr>
          <w:rFonts w:ascii="Sylfaen" w:hAnsi="Sylfaen"/>
        </w:rPr>
      </w:pPr>
      <w:r w:rsidRPr="00D53935">
        <w:rPr>
          <w:rFonts w:ascii="Sylfaen" w:hAnsi="Sylfaen"/>
        </w:rPr>
        <w:t xml:space="preserve">If our request is acceptable, we will provide an official order for </w:t>
      </w:r>
      <w:r>
        <w:rPr>
          <w:rFonts w:ascii="Sylfaen" w:hAnsi="Sylfaen"/>
        </w:rPr>
        <w:t>59 000</w:t>
      </w:r>
      <w:r w:rsidRPr="00D53935">
        <w:rPr>
          <w:rFonts w:ascii="Sylfaen" w:hAnsi="Sylfaen"/>
        </w:rPr>
        <w:t xml:space="preserve"> </w:t>
      </w:r>
      <w:proofErr w:type="spellStart"/>
      <w:r w:rsidR="00E925CC">
        <w:rPr>
          <w:rFonts w:ascii="Sylfaen" w:hAnsi="Sylfaen"/>
        </w:rPr>
        <w:t>MyHeppAll</w:t>
      </w:r>
      <w:proofErr w:type="spellEnd"/>
      <w:r w:rsidR="00E925CC" w:rsidRPr="00E96A05">
        <w:rPr>
          <w:rFonts w:ascii="Sylfaen" w:hAnsi="Sylfaen"/>
        </w:rPr>
        <w:t xml:space="preserve"> </w:t>
      </w:r>
      <w:r w:rsidR="00E925CC">
        <w:rPr>
          <w:rFonts w:ascii="Sylfaen" w:hAnsi="Sylfaen"/>
        </w:rPr>
        <w:t>bottles</w:t>
      </w:r>
      <w:r>
        <w:rPr>
          <w:rFonts w:ascii="Sylfaen" w:hAnsi="Sylfaen"/>
        </w:rPr>
        <w:t>.</w:t>
      </w:r>
    </w:p>
    <w:p w14:paraId="63438D6C" w14:textId="66C3B10E" w:rsidR="00736C44" w:rsidRDefault="00736C44" w:rsidP="00736C44">
      <w:pPr>
        <w:pStyle w:val="ListParagraph"/>
        <w:jc w:val="both"/>
        <w:rPr>
          <w:rFonts w:ascii="Sylfaen" w:eastAsiaTheme="minorHAnsi" w:hAnsi="Sylfaen"/>
          <w:sz w:val="22"/>
          <w:szCs w:val="22"/>
        </w:rPr>
      </w:pPr>
    </w:p>
    <w:p w14:paraId="7C6C5EF1" w14:textId="38760CBA" w:rsidR="00530CE3" w:rsidRPr="00DD0099" w:rsidRDefault="00530CE3" w:rsidP="00DD0099">
      <w:pPr>
        <w:jc w:val="both"/>
        <w:rPr>
          <w:rFonts w:ascii="Sylfaen" w:hAnsi="Sylfaen"/>
        </w:rPr>
      </w:pPr>
      <w:r w:rsidRPr="00DD0099">
        <w:rPr>
          <w:rFonts w:ascii="Sylfaen" w:hAnsi="Sylfaen"/>
        </w:rPr>
        <w:t xml:space="preserve">Regarding </w:t>
      </w:r>
      <w:r w:rsidR="00DD0099">
        <w:rPr>
          <w:rFonts w:ascii="Sylfaen" w:hAnsi="Sylfaen"/>
        </w:rPr>
        <w:t xml:space="preserve">the </w:t>
      </w:r>
      <w:r w:rsidRPr="00DD0099">
        <w:rPr>
          <w:rFonts w:ascii="Sylfaen" w:hAnsi="Sylfaen"/>
        </w:rPr>
        <w:t xml:space="preserve">last request, about </w:t>
      </w:r>
      <w:r w:rsidR="00DD0099">
        <w:rPr>
          <w:rFonts w:ascii="Sylfaen" w:hAnsi="Sylfaen"/>
        </w:rPr>
        <w:t xml:space="preserve">the </w:t>
      </w:r>
      <w:r w:rsidR="00DD0099">
        <w:t xml:space="preserve">remaining </w:t>
      </w:r>
      <w:r w:rsidRPr="00DD0099">
        <w:rPr>
          <w:rFonts w:ascii="Sylfaen" w:hAnsi="Sylfaen"/>
        </w:rPr>
        <w:t xml:space="preserve">35 000 bottles for 2020, </w:t>
      </w:r>
      <w:r w:rsidRPr="00DD0099">
        <w:rPr>
          <w:rFonts w:ascii="Sylfaen" w:hAnsi="Sylfaen"/>
        </w:rPr>
        <w:t xml:space="preserve">due to the pandemic of the corona virus </w:t>
      </w:r>
      <w:r w:rsidRPr="00DD0099">
        <w:rPr>
          <w:rFonts w:ascii="Sylfaen" w:hAnsi="Sylfaen"/>
        </w:rPr>
        <w:t>and some flight restrictions</w:t>
      </w:r>
      <w:r w:rsidR="00DD0099">
        <w:rPr>
          <w:rFonts w:ascii="Sylfaen" w:hAnsi="Sylfaen"/>
        </w:rPr>
        <w:t>,</w:t>
      </w:r>
      <w:r w:rsidRPr="00DD0099">
        <w:rPr>
          <w:rFonts w:ascii="Sylfaen" w:hAnsi="Sylfaen"/>
        </w:rPr>
        <w:t xml:space="preserve"> it would be good, if we </w:t>
      </w:r>
      <w:r w:rsidR="00DD0099">
        <w:rPr>
          <w:rFonts w:ascii="Sylfaen" w:hAnsi="Sylfaen"/>
        </w:rPr>
        <w:t>could get</w:t>
      </w:r>
      <w:r w:rsidRPr="00DD0099">
        <w:rPr>
          <w:rFonts w:ascii="Sylfaen" w:hAnsi="Sylfaen"/>
        </w:rPr>
        <w:t xml:space="preserve"> all </w:t>
      </w:r>
      <w:r w:rsidR="00DD0099">
        <w:rPr>
          <w:rFonts w:ascii="Sylfaen" w:hAnsi="Sylfaen"/>
        </w:rPr>
        <w:t xml:space="preserve">the </w:t>
      </w:r>
      <w:r w:rsidRPr="00DD0099">
        <w:rPr>
          <w:rFonts w:ascii="Sylfaen" w:hAnsi="Sylfaen"/>
        </w:rPr>
        <w:t xml:space="preserve">bottles in </w:t>
      </w:r>
      <w:r w:rsidR="00DD0099">
        <w:t>one shipment</w:t>
      </w:r>
      <w:r w:rsidR="00DD0099">
        <w:t>, by the end of July 2020.</w:t>
      </w:r>
      <w:bookmarkStart w:id="0" w:name="_GoBack"/>
      <w:bookmarkEnd w:id="0"/>
    </w:p>
    <w:p w14:paraId="3C4D39DB" w14:textId="77777777" w:rsidR="00DD0099" w:rsidRDefault="00DD0099" w:rsidP="00DD0099">
      <w:pPr>
        <w:jc w:val="both"/>
        <w:rPr>
          <w:rFonts w:ascii="Sylfaen" w:hAnsi="Sylfaen"/>
        </w:rPr>
      </w:pPr>
    </w:p>
    <w:p w14:paraId="7289BE48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955CFB0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6B1345BE" w14:textId="77777777" w:rsidR="00530CE3" w:rsidRDefault="00530CE3" w:rsidP="00530CE3"/>
    <w:p w14:paraId="67A4AB06" w14:textId="77777777" w:rsidR="00530CE3" w:rsidRDefault="00530CE3" w:rsidP="00530CE3"/>
    <w:p w14:paraId="5C0D4C68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053917D6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7A542F5A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0AA97BE5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302BEC2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3B5CE5A7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75E314F3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3A7B3F4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73AF4CE9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7268C78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0CE79AF5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C3067CC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580AB8D3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2E616DF1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p w14:paraId="6AC3709E" w14:textId="77777777" w:rsidR="00E90FCA" w:rsidRPr="00E96A05" w:rsidRDefault="00E90FCA">
      <w:pPr>
        <w:spacing w:after="160" w:line="259" w:lineRule="auto"/>
        <w:rPr>
          <w:rFonts w:ascii="Sylfaen" w:hAnsi="Sylfaen"/>
        </w:rPr>
      </w:pPr>
    </w:p>
    <w:sectPr w:rsidR="00E90FCA" w:rsidRPr="00E96A05" w:rsidSect="00191E2C">
      <w:pgSz w:w="12240" w:h="15840"/>
      <w:pgMar w:top="1134" w:right="104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631"/>
    <w:multiLevelType w:val="hybridMultilevel"/>
    <w:tmpl w:val="CAE67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41BE"/>
    <w:multiLevelType w:val="hybridMultilevel"/>
    <w:tmpl w:val="A722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5149"/>
    <w:multiLevelType w:val="hybridMultilevel"/>
    <w:tmpl w:val="54B2ADF4"/>
    <w:lvl w:ilvl="0" w:tplc="0B62F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10D2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6EC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AEA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0C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85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080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362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2A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9680E"/>
    <w:multiLevelType w:val="hybridMultilevel"/>
    <w:tmpl w:val="4BC09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00B6E"/>
    <w:multiLevelType w:val="hybridMultilevel"/>
    <w:tmpl w:val="3468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26424"/>
    <w:multiLevelType w:val="hybridMultilevel"/>
    <w:tmpl w:val="52C01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04AA1"/>
    <w:multiLevelType w:val="hybridMultilevel"/>
    <w:tmpl w:val="CE205F6E"/>
    <w:lvl w:ilvl="0" w:tplc="8A8A5E8E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7065"/>
    <w:multiLevelType w:val="hybridMultilevel"/>
    <w:tmpl w:val="CEF88B12"/>
    <w:lvl w:ilvl="0" w:tplc="0B1EFC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93943"/>
    <w:multiLevelType w:val="hybridMultilevel"/>
    <w:tmpl w:val="F62C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363"/>
    <w:multiLevelType w:val="hybridMultilevel"/>
    <w:tmpl w:val="25B4E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060DC"/>
    <w:multiLevelType w:val="hybridMultilevel"/>
    <w:tmpl w:val="EBE4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7D"/>
    <w:rsid w:val="00003D59"/>
    <w:rsid w:val="00021D15"/>
    <w:rsid w:val="00057454"/>
    <w:rsid w:val="000A493F"/>
    <w:rsid w:val="00191E2C"/>
    <w:rsid w:val="001B2F87"/>
    <w:rsid w:val="001C061B"/>
    <w:rsid w:val="001C6D97"/>
    <w:rsid w:val="002530F5"/>
    <w:rsid w:val="00274107"/>
    <w:rsid w:val="002C4E22"/>
    <w:rsid w:val="003B4149"/>
    <w:rsid w:val="003C6078"/>
    <w:rsid w:val="003F015E"/>
    <w:rsid w:val="004B435F"/>
    <w:rsid w:val="00507A60"/>
    <w:rsid w:val="00530CE3"/>
    <w:rsid w:val="00567CB8"/>
    <w:rsid w:val="005714B6"/>
    <w:rsid w:val="005B1B98"/>
    <w:rsid w:val="005E6B00"/>
    <w:rsid w:val="00602B9A"/>
    <w:rsid w:val="00653EBB"/>
    <w:rsid w:val="00656059"/>
    <w:rsid w:val="006A2406"/>
    <w:rsid w:val="006C125B"/>
    <w:rsid w:val="006D2BC2"/>
    <w:rsid w:val="00736C44"/>
    <w:rsid w:val="007B2A18"/>
    <w:rsid w:val="007B70E6"/>
    <w:rsid w:val="007C65E4"/>
    <w:rsid w:val="0080360A"/>
    <w:rsid w:val="008534D6"/>
    <w:rsid w:val="008613A7"/>
    <w:rsid w:val="00894AF3"/>
    <w:rsid w:val="008B4542"/>
    <w:rsid w:val="008D33B8"/>
    <w:rsid w:val="0091588D"/>
    <w:rsid w:val="009464F2"/>
    <w:rsid w:val="00987754"/>
    <w:rsid w:val="009922D8"/>
    <w:rsid w:val="00A05A6F"/>
    <w:rsid w:val="00A0786A"/>
    <w:rsid w:val="00A1699A"/>
    <w:rsid w:val="00A64A9B"/>
    <w:rsid w:val="00AB621F"/>
    <w:rsid w:val="00AC107F"/>
    <w:rsid w:val="00B81423"/>
    <w:rsid w:val="00B844F3"/>
    <w:rsid w:val="00BB1D61"/>
    <w:rsid w:val="00C94F24"/>
    <w:rsid w:val="00CC71B3"/>
    <w:rsid w:val="00CF388F"/>
    <w:rsid w:val="00D44DBD"/>
    <w:rsid w:val="00D5270B"/>
    <w:rsid w:val="00D65F99"/>
    <w:rsid w:val="00D66F7D"/>
    <w:rsid w:val="00DD0099"/>
    <w:rsid w:val="00DD20EC"/>
    <w:rsid w:val="00E40F9E"/>
    <w:rsid w:val="00E445EF"/>
    <w:rsid w:val="00E76B8B"/>
    <w:rsid w:val="00E90FCA"/>
    <w:rsid w:val="00E925CC"/>
    <w:rsid w:val="00E96A05"/>
    <w:rsid w:val="00EA4959"/>
    <w:rsid w:val="00F01E9D"/>
    <w:rsid w:val="00F02F38"/>
    <w:rsid w:val="00F30E6C"/>
    <w:rsid w:val="00F67D8D"/>
    <w:rsid w:val="00F75AA0"/>
    <w:rsid w:val="00FA242A"/>
    <w:rsid w:val="00FE3332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EBE6"/>
  <w15:docId w15:val="{8B29D0C1-E510-4A79-9527-E9C5BED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A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6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078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C65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65E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543">
          <w:marLeft w:val="14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48FB-D3BE-43FF-A06F-0CC4EE91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Lagvilava</dc:creator>
  <cp:lastModifiedBy>Ekaterine Adamia</cp:lastModifiedBy>
  <cp:revision>2</cp:revision>
  <cp:lastPrinted>2018-06-15T08:32:00Z</cp:lastPrinted>
  <dcterms:created xsi:type="dcterms:W3CDTF">2020-04-25T13:06:00Z</dcterms:created>
  <dcterms:modified xsi:type="dcterms:W3CDTF">2020-04-25T13:06:00Z</dcterms:modified>
</cp:coreProperties>
</file>