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9F" w:rsidRPr="00BD5DE5" w:rsidRDefault="00B40511">
      <w:pPr>
        <w:rPr>
          <w:rFonts w:ascii="Sylfaen" w:hAnsi="Sylfaen"/>
          <w:b/>
          <w:sz w:val="32"/>
          <w:szCs w:val="32"/>
          <w:lang w:val="ka-GE"/>
        </w:rPr>
      </w:pPr>
      <w:bookmarkStart w:id="0" w:name="_GoBack"/>
      <w:bookmarkEnd w:id="0"/>
      <w:r w:rsidRPr="00BD5DE5">
        <w:rPr>
          <w:rFonts w:ascii="Sylfaen" w:hAnsi="Sylfaen"/>
          <w:b/>
          <w:sz w:val="32"/>
          <w:szCs w:val="32"/>
          <w:lang w:val="ka-GE"/>
        </w:rPr>
        <w:t>მედისონის კლინიკა:</w:t>
      </w:r>
    </w:p>
    <w:p w:rsidR="00B40511" w:rsidRPr="00B40511" w:rsidRDefault="00B40511" w:rsidP="00B40511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40511">
        <w:rPr>
          <w:rFonts w:ascii="Sylfaen" w:eastAsia="Times New Roman" w:hAnsi="Sylfaen" w:cs="Courier New"/>
          <w:color w:val="1F497D"/>
          <w:lang w:val="ka-GE"/>
        </w:rPr>
        <w:t>ია ზაკუტაშვილი- 599-74-74-08</w:t>
      </w:r>
    </w:p>
    <w:p w:rsidR="00B40511" w:rsidRPr="00B40511" w:rsidRDefault="00B40511" w:rsidP="00B40511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40511">
        <w:rPr>
          <w:rFonts w:ascii="Sylfaen" w:eastAsia="Times New Roman" w:hAnsi="Sylfaen" w:cs="Courier New"/>
          <w:color w:val="1F497D"/>
          <w:lang w:val="ka-GE"/>
        </w:rPr>
        <w:t>ეკა კაკოიშვილი-577-77-76-07</w:t>
      </w:r>
    </w:p>
    <w:p w:rsidR="00B40511" w:rsidRPr="00B40511" w:rsidRDefault="00B40511" w:rsidP="00B40511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40511">
        <w:rPr>
          <w:rFonts w:ascii="Sylfaen" w:eastAsia="Times New Roman" w:hAnsi="Sylfaen" w:cs="Courier New"/>
          <w:color w:val="1F497D"/>
          <w:lang w:val="ka-GE"/>
        </w:rPr>
        <w:t>ნატალია ბაკურაძე-577-47-69-97</w:t>
      </w:r>
    </w:p>
    <w:p w:rsidR="00B40511" w:rsidRPr="00B40511" w:rsidRDefault="00B40511" w:rsidP="00B40511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40511">
        <w:rPr>
          <w:rFonts w:ascii="Sylfaen" w:eastAsia="Times New Roman" w:hAnsi="Sylfaen" w:cs="Courier New"/>
          <w:color w:val="1F497D"/>
          <w:lang w:val="ka-GE"/>
        </w:rPr>
        <w:t>ნანი რობაქიძე-599-97-44-62</w:t>
      </w:r>
    </w:p>
    <w:p w:rsidR="00BD5DE5" w:rsidRDefault="00B40511" w:rsidP="00BD5DE5">
      <w:pPr>
        <w:shd w:val="clear" w:color="auto" w:fill="FFFFFF"/>
        <w:spacing w:before="100" w:beforeAutospacing="1" w:after="100" w:afterAutospacing="1" w:line="240" w:lineRule="auto"/>
        <w:rPr>
          <w:rFonts w:ascii="Sylfaen" w:hAnsi="Sylfaen"/>
          <w:lang w:val="ka-GE"/>
        </w:rPr>
      </w:pPr>
      <w:r w:rsidRPr="00B40511">
        <w:rPr>
          <w:rFonts w:ascii="Sylfaen" w:eastAsia="Times New Roman" w:hAnsi="Sylfaen" w:cs="Courier New"/>
          <w:color w:val="1F497D"/>
          <w:lang w:val="ka-GE"/>
        </w:rPr>
        <w:t>თინათინ ხორბალაძე-555-51-77-13</w:t>
      </w:r>
    </w:p>
    <w:p w:rsidR="00BD5DE5" w:rsidRDefault="00BD5DE5">
      <w:pPr>
        <w:rPr>
          <w:rFonts w:ascii="Sylfaen" w:hAnsi="Sylfaen"/>
          <w:lang w:val="ka-GE"/>
        </w:rPr>
      </w:pP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bCs/>
          <w:color w:val="1F497D"/>
          <w:sz w:val="24"/>
          <w:szCs w:val="24"/>
          <w:lang w:val="ka-GE"/>
        </w:rPr>
        <w:t>შპს „მედკაპიტალი“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 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b/>
          <w:bCs/>
          <w:color w:val="000000"/>
          <w:sz w:val="24"/>
          <w:szCs w:val="24"/>
          <w:lang w:val="ka-GE"/>
        </w:rPr>
        <w:t>გლდანი: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000000"/>
          <w:sz w:val="20"/>
          <w:szCs w:val="20"/>
          <w:lang w:val="ka-GE"/>
        </w:rPr>
        <w:t> 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ოჯახის ექიმი/თერაპევტი    მარიამ სესიაშვილი   –    577 75 26 78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ოჯახის ექიმი/თერაპევტი    მადონა ფოჩხიძე   –         599 61 41 49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ოჯახის ექიმი/თერაპევტი    თეა მარტიაშვილი   –      593 79 06 62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 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b/>
          <w:bCs/>
          <w:color w:val="000000"/>
          <w:sz w:val="24"/>
          <w:szCs w:val="24"/>
          <w:lang w:val="ka-GE"/>
        </w:rPr>
        <w:t>საბურთალო: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 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ოჯახის ექიმი/თერაპევტი    მანანა ხურცილავა   –    </w:t>
      </w:r>
      <w:r w:rsidRPr="00BD5DE5">
        <w:rPr>
          <w:rFonts w:ascii="Sylfaen" w:eastAsia="Times New Roman" w:hAnsi="Sylfaen" w:cs="Courier New"/>
          <w:color w:val="1F4E79"/>
          <w:sz w:val="20"/>
          <w:szCs w:val="20"/>
          <w:lang w:val="ka-GE"/>
        </w:rPr>
        <w:t>551 14 20 50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E79"/>
          <w:sz w:val="20"/>
          <w:szCs w:val="20"/>
          <w:lang w:val="ka-GE"/>
        </w:rPr>
        <w:t>ოჯახის ექიმი/პედიატრი     ეთერ ლაბაძე   –              593 10 87 51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E79"/>
          <w:sz w:val="20"/>
          <w:szCs w:val="20"/>
          <w:lang w:val="ka-GE"/>
        </w:rPr>
        <w:t>ოჯახის ექიმი/პედიატრი     ლიანა ჭოველიძე   –      599 25 37 23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 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b/>
          <w:bCs/>
          <w:color w:val="000000"/>
          <w:sz w:val="24"/>
          <w:szCs w:val="24"/>
          <w:lang w:val="ka-GE"/>
        </w:rPr>
        <w:t>სამგორი: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 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lastRenderedPageBreak/>
        <w:t>უბნის ექიმი თერაპევტი       ოლღა ლაბაძე   –               598 90 60 60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ოჯახის ექიმი/თერაპევტი    მარინა მალაღურაძე   –    599 71 37 31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ოჯახის ექიმი/თერაპევტი    მანანა მომცელიძე   –        555 390 416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 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b/>
          <w:bCs/>
          <w:color w:val="000000"/>
          <w:sz w:val="24"/>
          <w:szCs w:val="24"/>
          <w:lang w:val="ka-GE"/>
        </w:rPr>
        <w:t>დიდუბე: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 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97D"/>
          <w:sz w:val="20"/>
          <w:szCs w:val="20"/>
          <w:lang w:val="ka-GE"/>
        </w:rPr>
        <w:t>ოჯახის ექიმი/თერაპევტი    მარინე ჯანგიშერაშვილი   –    </w:t>
      </w:r>
      <w:r w:rsidRPr="00BD5DE5">
        <w:rPr>
          <w:rFonts w:ascii="Sylfaen" w:eastAsia="Times New Roman" w:hAnsi="Sylfaen" w:cs="Courier New"/>
          <w:color w:val="1F4E79"/>
          <w:sz w:val="20"/>
          <w:szCs w:val="20"/>
          <w:lang w:val="ka-GE"/>
        </w:rPr>
        <w:t>593 66 12 57</w:t>
      </w:r>
    </w:p>
    <w:p w:rsidR="00BD5DE5" w:rsidRPr="00BD5DE5" w:rsidRDefault="00BD5DE5" w:rsidP="00BD5DE5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D5DE5">
        <w:rPr>
          <w:rFonts w:ascii="Sylfaen" w:eastAsia="Times New Roman" w:hAnsi="Sylfaen" w:cs="Courier New"/>
          <w:color w:val="1F4E79"/>
          <w:sz w:val="20"/>
          <w:szCs w:val="20"/>
          <w:lang w:val="ka-GE"/>
        </w:rPr>
        <w:t>ექიმი თერაპევტი                   ეკატერინე ზაქაშვილი –ლაღიძე   –      555 39 89 39</w:t>
      </w:r>
    </w:p>
    <w:p w:rsidR="00BD5DE5" w:rsidRPr="00B40511" w:rsidRDefault="00BD5DE5">
      <w:pPr>
        <w:rPr>
          <w:rFonts w:ascii="Sylfaen" w:hAnsi="Sylfaen"/>
          <w:lang w:val="ka-GE"/>
        </w:rPr>
      </w:pPr>
    </w:p>
    <w:sectPr w:rsidR="00BD5DE5" w:rsidRPr="00B405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E9"/>
    <w:rsid w:val="00B40511"/>
    <w:rsid w:val="00BD5DE5"/>
    <w:rsid w:val="00CB6B9F"/>
    <w:rsid w:val="00D945A1"/>
    <w:rsid w:val="00DB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24D6EF-3C3C-4DB1-B993-C243EAD0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ramishvili</dc:creator>
  <cp:keywords/>
  <dc:description/>
  <cp:lastModifiedBy>magda nasyidashvili</cp:lastModifiedBy>
  <cp:revision>2</cp:revision>
  <dcterms:created xsi:type="dcterms:W3CDTF">2019-07-26T12:15:00Z</dcterms:created>
  <dcterms:modified xsi:type="dcterms:W3CDTF">2019-07-26T12:15:00Z</dcterms:modified>
</cp:coreProperties>
</file>