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1CF" w:rsidRDefault="008151CF" w:rsidP="008151CF">
      <w:pPr>
        <w:autoSpaceDE w:val="0"/>
        <w:autoSpaceDN w:val="0"/>
        <w:adjustRightInd w:val="0"/>
        <w:spacing w:after="200" w:line="276" w:lineRule="auto"/>
        <w:rPr>
          <w:rFonts w:ascii="Calibri" w:hAnsi="Calibri" w:cs="Calibri"/>
          <w:sz w:val="28"/>
          <w:szCs w:val="28"/>
          <w:lang w:val="en"/>
        </w:rPr>
      </w:pPr>
      <w:r>
        <w:rPr>
          <w:rFonts w:ascii="Calibri" w:hAnsi="Calibri" w:cs="Calibri"/>
          <w:sz w:val="28"/>
          <w:szCs w:val="28"/>
          <w:lang w:val="en"/>
        </w:rPr>
        <w:t xml:space="preserve">Universal Medical </w:t>
      </w:r>
      <w:proofErr w:type="gramStart"/>
      <w:r>
        <w:rPr>
          <w:rFonts w:ascii="Calibri" w:hAnsi="Calibri" w:cs="Calibri"/>
          <w:sz w:val="28"/>
          <w:szCs w:val="28"/>
          <w:lang w:val="en"/>
        </w:rPr>
        <w:t>Center(</w:t>
      </w:r>
      <w:proofErr w:type="gramEnd"/>
      <w:r>
        <w:rPr>
          <w:rFonts w:ascii="Calibri" w:hAnsi="Calibri" w:cs="Calibri"/>
          <w:sz w:val="28"/>
          <w:szCs w:val="28"/>
          <w:lang w:val="en"/>
        </w:rPr>
        <w:t xml:space="preserve">UNMC), former National Cancer Center ,is the only State Hospital in Georgia with oncological profile. All existing methods of cancer treatment -surgery, chemotherapy and radiation therapy, are used at UNMC. There are different </w:t>
      </w:r>
      <w:proofErr w:type="gramStart"/>
      <w:r>
        <w:rPr>
          <w:rFonts w:ascii="Calibri" w:hAnsi="Calibri" w:cs="Calibri"/>
          <w:sz w:val="28"/>
          <w:szCs w:val="28"/>
          <w:lang w:val="en"/>
        </w:rPr>
        <w:t>departments  treating</w:t>
      </w:r>
      <w:proofErr w:type="gramEnd"/>
      <w:r>
        <w:rPr>
          <w:rFonts w:ascii="Calibri" w:hAnsi="Calibri" w:cs="Calibri"/>
          <w:sz w:val="28"/>
          <w:szCs w:val="28"/>
          <w:lang w:val="en"/>
        </w:rPr>
        <w:t xml:space="preserve"> cancers of different sites including skin cancer and palliative care.</w:t>
      </w:r>
      <w:r w:rsidR="00EE69EC">
        <w:rPr>
          <w:rFonts w:ascii="Calibri" w:hAnsi="Calibri" w:cs="Calibri"/>
          <w:sz w:val="28"/>
          <w:szCs w:val="28"/>
          <w:lang w:val="en"/>
        </w:rPr>
        <w:t xml:space="preserve"> It is very important for our country, Universal Medical Center to be equipped with modern machines. </w:t>
      </w:r>
    </w:p>
    <w:p w:rsidR="008151CF" w:rsidRDefault="008151CF" w:rsidP="008151CF">
      <w:pPr>
        <w:autoSpaceDE w:val="0"/>
        <w:autoSpaceDN w:val="0"/>
        <w:adjustRightInd w:val="0"/>
        <w:spacing w:after="200" w:line="276" w:lineRule="auto"/>
        <w:rPr>
          <w:rFonts w:ascii="Calibri" w:hAnsi="Calibri" w:cs="Calibri"/>
          <w:sz w:val="28"/>
          <w:szCs w:val="28"/>
          <w:lang w:val="en"/>
        </w:rPr>
      </w:pPr>
      <w:r>
        <w:rPr>
          <w:rFonts w:ascii="Calibri" w:hAnsi="Calibri" w:cs="Calibri"/>
          <w:sz w:val="28"/>
          <w:szCs w:val="28"/>
          <w:lang w:val="en"/>
        </w:rPr>
        <w:t>Skin cancer are now the most common type of cancer in white population, showing an increasing incidence rate worldwide.</w:t>
      </w:r>
      <w:r w:rsidR="005F1D2D" w:rsidRPr="005F1D2D">
        <w:rPr>
          <w:rFonts w:ascii="Helvetica" w:hAnsi="Helvetica" w:cs="Helvetica"/>
          <w:color w:val="333333"/>
          <w:sz w:val="20"/>
          <w:szCs w:val="20"/>
          <w:shd w:val="clear" w:color="auto" w:fill="FFFFFF"/>
        </w:rPr>
        <w:t xml:space="preserve"> </w:t>
      </w:r>
      <w:r w:rsidR="005F1D2D" w:rsidRPr="005F1D2D">
        <w:rPr>
          <w:rFonts w:ascii="Calibri" w:hAnsi="Calibri" w:cs="Calibri"/>
          <w:sz w:val="28"/>
          <w:szCs w:val="28"/>
        </w:rPr>
        <w:t>The incidence of both non-melanoma and melanoma skin cancers has been increasing over the past decades. Currently, between 2 and 3 million non-melanoma skin cancers and 132,000 melanoma skin cancers occur globally each year.</w:t>
      </w:r>
    </w:p>
    <w:p w:rsidR="009A00EC" w:rsidRDefault="008151CF" w:rsidP="008151CF">
      <w:pPr>
        <w:autoSpaceDE w:val="0"/>
        <w:autoSpaceDN w:val="0"/>
        <w:adjustRightInd w:val="0"/>
        <w:spacing w:after="200" w:line="276" w:lineRule="auto"/>
        <w:rPr>
          <w:rFonts w:ascii="Calibri" w:hAnsi="Calibri" w:cs="Calibri"/>
          <w:sz w:val="28"/>
          <w:szCs w:val="28"/>
          <w:lang w:val="en"/>
        </w:rPr>
      </w:pPr>
      <w:r>
        <w:rPr>
          <w:rFonts w:ascii="Calibri" w:hAnsi="Calibri" w:cs="Calibri"/>
          <w:sz w:val="28"/>
          <w:szCs w:val="28"/>
          <w:lang w:val="en"/>
        </w:rPr>
        <w:t>Basal cell carcinoma and sq</w:t>
      </w:r>
      <w:r w:rsidR="00753C22">
        <w:rPr>
          <w:rFonts w:ascii="Calibri" w:hAnsi="Calibri" w:cs="Calibri"/>
          <w:sz w:val="28"/>
          <w:szCs w:val="28"/>
          <w:lang w:val="en"/>
        </w:rPr>
        <w:t>u</w:t>
      </w:r>
      <w:r>
        <w:rPr>
          <w:rFonts w:ascii="Calibri" w:hAnsi="Calibri" w:cs="Calibri"/>
          <w:sz w:val="28"/>
          <w:szCs w:val="28"/>
          <w:lang w:val="en"/>
        </w:rPr>
        <w:t>amous cell carcinoma,</w:t>
      </w:r>
      <w:r w:rsidR="00EE69EC">
        <w:rPr>
          <w:rFonts w:ascii="Calibri" w:hAnsi="Calibri" w:cs="Calibri"/>
          <w:sz w:val="28"/>
          <w:szCs w:val="28"/>
          <w:lang w:val="en"/>
        </w:rPr>
        <w:t xml:space="preserve"> </w:t>
      </w:r>
      <w:r>
        <w:rPr>
          <w:rFonts w:ascii="Calibri" w:hAnsi="Calibri" w:cs="Calibri"/>
          <w:sz w:val="28"/>
          <w:szCs w:val="28"/>
          <w:lang w:val="en"/>
        </w:rPr>
        <w:t xml:space="preserve">collectively known as </w:t>
      </w:r>
      <w:proofErr w:type="spellStart"/>
      <w:r>
        <w:rPr>
          <w:rFonts w:ascii="Calibri" w:hAnsi="Calibri" w:cs="Calibri"/>
          <w:sz w:val="28"/>
          <w:szCs w:val="28"/>
          <w:lang w:val="en"/>
        </w:rPr>
        <w:t>non</w:t>
      </w:r>
      <w:r w:rsidR="00EE69EC">
        <w:rPr>
          <w:rFonts w:ascii="Calibri" w:hAnsi="Calibri" w:cs="Calibri"/>
          <w:sz w:val="28"/>
          <w:szCs w:val="28"/>
          <w:lang w:val="en"/>
        </w:rPr>
        <w:t xml:space="preserve"> m</w:t>
      </w:r>
      <w:r>
        <w:rPr>
          <w:rFonts w:ascii="Calibri" w:hAnsi="Calibri" w:cs="Calibri"/>
          <w:sz w:val="28"/>
          <w:szCs w:val="28"/>
          <w:lang w:val="en"/>
        </w:rPr>
        <w:t>elanoma</w:t>
      </w:r>
      <w:proofErr w:type="spellEnd"/>
      <w:r>
        <w:rPr>
          <w:rFonts w:ascii="Calibri" w:hAnsi="Calibri" w:cs="Calibri"/>
          <w:sz w:val="28"/>
          <w:szCs w:val="28"/>
          <w:lang w:val="en"/>
        </w:rPr>
        <w:t xml:space="preserve"> skin cancer</w:t>
      </w:r>
      <w:r w:rsidR="005F1D2D">
        <w:rPr>
          <w:rFonts w:ascii="Calibri" w:hAnsi="Calibri" w:cs="Calibri"/>
          <w:sz w:val="28"/>
          <w:szCs w:val="28"/>
          <w:lang w:val="en"/>
        </w:rPr>
        <w:t xml:space="preserve"> </w:t>
      </w:r>
      <w:r>
        <w:rPr>
          <w:rFonts w:ascii="Calibri" w:hAnsi="Calibri" w:cs="Calibri"/>
          <w:sz w:val="28"/>
          <w:szCs w:val="28"/>
          <w:lang w:val="en"/>
        </w:rPr>
        <w:t>(NMSC) are the most frequently observed malignancies in the Caucasian population.</w:t>
      </w:r>
      <w:r w:rsidR="005F1D2D" w:rsidRPr="005F1D2D">
        <w:rPr>
          <w:color w:val="000000"/>
          <w:shd w:val="clear" w:color="auto" w:fill="FFFFFF"/>
        </w:rPr>
        <w:t xml:space="preserve"> </w:t>
      </w:r>
      <w:r w:rsidR="005F1D2D" w:rsidRPr="005F1D2D">
        <w:rPr>
          <w:rFonts w:ascii="Calibri" w:hAnsi="Calibri" w:cs="Calibri"/>
          <w:sz w:val="28"/>
          <w:szCs w:val="28"/>
        </w:rPr>
        <w:t xml:space="preserve">In Caucasians, the incidence of NMSC is higher (by as much </w:t>
      </w:r>
      <w:r w:rsidR="005F1D2D">
        <w:rPr>
          <w:rFonts w:ascii="Calibri" w:hAnsi="Calibri" w:cs="Calibri"/>
          <w:sz w:val="28"/>
          <w:szCs w:val="28"/>
        </w:rPr>
        <w:t>as 18–20 times) than that of Melanoma.</w:t>
      </w:r>
    </w:p>
    <w:p w:rsidR="009A00EC" w:rsidRDefault="009A00EC" w:rsidP="008151CF">
      <w:pPr>
        <w:autoSpaceDE w:val="0"/>
        <w:autoSpaceDN w:val="0"/>
        <w:adjustRightInd w:val="0"/>
        <w:spacing w:after="200" w:line="276" w:lineRule="auto"/>
        <w:rPr>
          <w:rFonts w:ascii="Calibri" w:hAnsi="Calibri" w:cs="Calibri"/>
          <w:sz w:val="28"/>
          <w:szCs w:val="28"/>
          <w:lang w:val="en"/>
        </w:rPr>
      </w:pPr>
      <w:r>
        <w:rPr>
          <w:rFonts w:ascii="Calibri" w:hAnsi="Calibri" w:cs="Calibri"/>
          <w:sz w:val="28"/>
          <w:szCs w:val="28"/>
          <w:lang w:val="en"/>
        </w:rPr>
        <w:t>Like other</w:t>
      </w:r>
      <w:r w:rsidR="005F1D2D">
        <w:rPr>
          <w:rFonts w:ascii="Calibri" w:hAnsi="Calibri" w:cs="Calibri"/>
          <w:sz w:val="28"/>
          <w:szCs w:val="28"/>
          <w:lang w:val="en"/>
        </w:rPr>
        <w:t xml:space="preserve"> </w:t>
      </w:r>
      <w:proofErr w:type="gramStart"/>
      <w:r w:rsidR="005F1D2D">
        <w:rPr>
          <w:rFonts w:ascii="Calibri" w:hAnsi="Calibri" w:cs="Calibri"/>
          <w:sz w:val="28"/>
          <w:szCs w:val="28"/>
          <w:lang w:val="en"/>
        </w:rPr>
        <w:t xml:space="preserve">Caucasian </w:t>
      </w:r>
      <w:r>
        <w:rPr>
          <w:rFonts w:ascii="Calibri" w:hAnsi="Calibri" w:cs="Calibri"/>
          <w:sz w:val="28"/>
          <w:szCs w:val="28"/>
          <w:lang w:val="en"/>
        </w:rPr>
        <w:t xml:space="preserve"> countries</w:t>
      </w:r>
      <w:proofErr w:type="gramEnd"/>
      <w:r>
        <w:rPr>
          <w:rFonts w:ascii="Calibri" w:hAnsi="Calibri" w:cs="Calibri"/>
          <w:sz w:val="28"/>
          <w:szCs w:val="28"/>
          <w:lang w:val="en"/>
        </w:rPr>
        <w:t>, skin</w:t>
      </w:r>
      <w:bookmarkStart w:id="0" w:name="_GoBack"/>
      <w:bookmarkEnd w:id="0"/>
      <w:r>
        <w:rPr>
          <w:rFonts w:ascii="Calibri" w:hAnsi="Calibri" w:cs="Calibri"/>
          <w:sz w:val="28"/>
          <w:szCs w:val="28"/>
          <w:lang w:val="en"/>
        </w:rPr>
        <w:t xml:space="preserve"> cancer incidence is very hig</w:t>
      </w:r>
      <w:r w:rsidR="005F1D2D">
        <w:rPr>
          <w:rFonts w:ascii="Calibri" w:hAnsi="Calibri" w:cs="Calibri"/>
          <w:sz w:val="28"/>
          <w:szCs w:val="28"/>
          <w:lang w:val="en"/>
        </w:rPr>
        <w:t>h in Georgia.</w:t>
      </w:r>
      <w:r>
        <w:rPr>
          <w:rFonts w:ascii="Calibri" w:hAnsi="Calibri" w:cs="Calibri"/>
          <w:sz w:val="28"/>
          <w:szCs w:val="28"/>
          <w:lang w:val="en"/>
        </w:rPr>
        <w:t xml:space="preserve"> </w:t>
      </w:r>
    </w:p>
    <w:p w:rsidR="00852AEC" w:rsidRDefault="00852AEC" w:rsidP="008151CF">
      <w:pPr>
        <w:autoSpaceDE w:val="0"/>
        <w:autoSpaceDN w:val="0"/>
        <w:adjustRightInd w:val="0"/>
        <w:spacing w:after="200" w:line="276" w:lineRule="auto"/>
        <w:rPr>
          <w:rFonts w:ascii="Calibri" w:hAnsi="Calibri" w:cs="Calibri"/>
          <w:sz w:val="28"/>
          <w:szCs w:val="28"/>
          <w:lang w:val="en"/>
        </w:rPr>
      </w:pPr>
      <w:r>
        <w:rPr>
          <w:rFonts w:ascii="Calibri" w:hAnsi="Calibri" w:cs="Calibri"/>
          <w:sz w:val="28"/>
          <w:szCs w:val="28"/>
          <w:lang w:val="en"/>
        </w:rPr>
        <w:t xml:space="preserve">Due to lack of </w:t>
      </w:r>
      <w:proofErr w:type="gramStart"/>
      <w:r>
        <w:rPr>
          <w:rFonts w:ascii="Calibri" w:hAnsi="Calibri" w:cs="Calibri"/>
          <w:sz w:val="28"/>
          <w:szCs w:val="28"/>
          <w:lang w:val="en"/>
        </w:rPr>
        <w:t>detailed  information</w:t>
      </w:r>
      <w:proofErr w:type="gramEnd"/>
      <w:r>
        <w:rPr>
          <w:rFonts w:ascii="Calibri" w:hAnsi="Calibri" w:cs="Calibri"/>
          <w:sz w:val="28"/>
          <w:szCs w:val="28"/>
          <w:lang w:val="en"/>
        </w:rPr>
        <w:t xml:space="preserve"> from cancer registries about skin cancer worldwide, it is not possible to specify exact number or percentage of new cases, but still skin cancer is known as the most common cancer.</w:t>
      </w:r>
    </w:p>
    <w:p w:rsidR="00852AEC" w:rsidRDefault="00852AEC" w:rsidP="008151CF">
      <w:pPr>
        <w:autoSpaceDE w:val="0"/>
        <w:autoSpaceDN w:val="0"/>
        <w:adjustRightInd w:val="0"/>
        <w:spacing w:after="200" w:line="276" w:lineRule="auto"/>
        <w:rPr>
          <w:rFonts w:ascii="Calibri" w:hAnsi="Calibri" w:cs="Calibri"/>
          <w:sz w:val="28"/>
          <w:szCs w:val="28"/>
          <w:lang w:val="en"/>
        </w:rPr>
      </w:pPr>
      <w:r>
        <w:rPr>
          <w:rFonts w:ascii="Calibri" w:hAnsi="Calibri" w:cs="Calibri"/>
          <w:sz w:val="28"/>
          <w:szCs w:val="28"/>
          <w:lang w:val="en"/>
        </w:rPr>
        <w:t>There are different methods of treatment for skin cancer. One of them is superficial radiation therapy.</w:t>
      </w:r>
    </w:p>
    <w:p w:rsidR="008151CF" w:rsidRDefault="008151CF" w:rsidP="008151CF">
      <w:pPr>
        <w:autoSpaceDE w:val="0"/>
        <w:autoSpaceDN w:val="0"/>
        <w:adjustRightInd w:val="0"/>
        <w:spacing w:after="200" w:line="276" w:lineRule="auto"/>
        <w:rPr>
          <w:rFonts w:ascii="Calibri" w:hAnsi="Calibri" w:cs="Calibri"/>
          <w:sz w:val="28"/>
          <w:szCs w:val="28"/>
          <w:lang w:val="en"/>
        </w:rPr>
      </w:pPr>
      <w:r>
        <w:rPr>
          <w:rFonts w:ascii="Calibri" w:hAnsi="Calibri" w:cs="Calibri"/>
          <w:sz w:val="28"/>
          <w:szCs w:val="28"/>
          <w:lang w:val="en"/>
        </w:rPr>
        <w:t xml:space="preserve">Superficial Radiotherapy has long been used to </w:t>
      </w:r>
      <w:proofErr w:type="gramStart"/>
      <w:r>
        <w:rPr>
          <w:rFonts w:ascii="Calibri" w:hAnsi="Calibri" w:cs="Calibri"/>
          <w:sz w:val="28"/>
          <w:szCs w:val="28"/>
          <w:lang w:val="en"/>
        </w:rPr>
        <w:t>treat  skin</w:t>
      </w:r>
      <w:proofErr w:type="gramEnd"/>
      <w:r>
        <w:rPr>
          <w:rFonts w:ascii="Calibri" w:hAnsi="Calibri" w:cs="Calibri"/>
          <w:sz w:val="28"/>
          <w:szCs w:val="28"/>
          <w:lang w:val="en"/>
        </w:rPr>
        <w:t xml:space="preserve"> cancers and is proven to cure 95% of cases, the same rate as is cured by surgery.</w:t>
      </w:r>
    </w:p>
    <w:p w:rsidR="008151CF" w:rsidRDefault="008151CF" w:rsidP="008151CF">
      <w:pPr>
        <w:autoSpaceDE w:val="0"/>
        <w:autoSpaceDN w:val="0"/>
        <w:adjustRightInd w:val="0"/>
        <w:spacing w:after="200" w:line="276" w:lineRule="auto"/>
        <w:rPr>
          <w:rFonts w:ascii="Calibri" w:hAnsi="Calibri" w:cs="Calibri"/>
          <w:sz w:val="28"/>
          <w:szCs w:val="28"/>
          <w:lang w:val="en"/>
        </w:rPr>
      </w:pPr>
      <w:r>
        <w:rPr>
          <w:rFonts w:ascii="Calibri" w:hAnsi="Calibri" w:cs="Calibri"/>
          <w:sz w:val="28"/>
          <w:szCs w:val="28"/>
          <w:lang w:val="en"/>
        </w:rPr>
        <w:t>SRT</w:t>
      </w:r>
      <w:r w:rsidR="00852AEC">
        <w:rPr>
          <w:rFonts w:ascii="Calibri" w:hAnsi="Calibri" w:cs="Calibri"/>
          <w:sz w:val="28"/>
          <w:szCs w:val="28"/>
          <w:lang w:val="en"/>
        </w:rPr>
        <w:t xml:space="preserve"> </w:t>
      </w:r>
      <w:r>
        <w:rPr>
          <w:rFonts w:ascii="Calibri" w:hAnsi="Calibri" w:cs="Calibri"/>
          <w:sz w:val="28"/>
          <w:szCs w:val="28"/>
          <w:lang w:val="en"/>
        </w:rPr>
        <w:t>(superficial radiation therapy) machines utili</w:t>
      </w:r>
      <w:r w:rsidRPr="008151CF">
        <w:rPr>
          <w:rFonts w:ascii="Calibri" w:hAnsi="Calibri" w:cs="Calibri"/>
          <w:sz w:val="28"/>
          <w:szCs w:val="28"/>
          <w:lang w:val="en"/>
        </w:rPr>
        <w:t>z</w:t>
      </w:r>
      <w:r>
        <w:rPr>
          <w:rFonts w:ascii="Calibri" w:hAnsi="Calibri" w:cs="Calibri"/>
          <w:sz w:val="28"/>
          <w:szCs w:val="28"/>
          <w:lang w:val="en"/>
        </w:rPr>
        <w:t xml:space="preserve">es </w:t>
      </w:r>
      <w:proofErr w:type="gramStart"/>
      <w:r>
        <w:rPr>
          <w:rFonts w:ascii="Calibri" w:hAnsi="Calibri" w:cs="Calibri"/>
          <w:sz w:val="28"/>
          <w:szCs w:val="28"/>
          <w:lang w:val="en"/>
        </w:rPr>
        <w:t>X-Rays ,or</w:t>
      </w:r>
      <w:proofErr w:type="gramEnd"/>
      <w:r>
        <w:rPr>
          <w:rFonts w:ascii="Calibri" w:hAnsi="Calibri" w:cs="Calibri"/>
          <w:sz w:val="28"/>
          <w:szCs w:val="28"/>
          <w:lang w:val="en"/>
        </w:rPr>
        <w:t xml:space="preserve"> photons ,to deliver electromagnetic energy to rapidly dividing cells in order to effectively stop mitosis. SRT machines deliver low energy </w:t>
      </w:r>
      <w:proofErr w:type="spellStart"/>
      <w:r w:rsidR="00753C22">
        <w:rPr>
          <w:rFonts w:ascii="Calibri" w:hAnsi="Calibri" w:cs="Calibri"/>
          <w:sz w:val="28"/>
          <w:szCs w:val="28"/>
          <w:lang w:val="en"/>
        </w:rPr>
        <w:t>kilovoltage</w:t>
      </w:r>
      <w:proofErr w:type="spellEnd"/>
      <w:r>
        <w:rPr>
          <w:rFonts w:ascii="Calibri" w:hAnsi="Calibri" w:cs="Calibri"/>
          <w:sz w:val="28"/>
          <w:szCs w:val="28"/>
          <w:lang w:val="en"/>
        </w:rPr>
        <w:t xml:space="preserve"> photons in contrast to the traditional linear accelerators, which deliver high-energy megavoltage photons. High energy machines target internal malignancies and spare cutaneous structures, in contrast superficial machines spare the deeper structures and target </w:t>
      </w:r>
      <w:r>
        <w:rPr>
          <w:rFonts w:ascii="Calibri" w:hAnsi="Calibri" w:cs="Calibri"/>
          <w:sz w:val="28"/>
          <w:szCs w:val="28"/>
          <w:lang w:val="en"/>
        </w:rPr>
        <w:lastRenderedPageBreak/>
        <w:t>the skin, a quality that is ideal for the irradiation and treatment of cutaneous malignancies.</w:t>
      </w:r>
    </w:p>
    <w:p w:rsidR="008151CF" w:rsidRDefault="008151CF" w:rsidP="008151CF">
      <w:pPr>
        <w:autoSpaceDE w:val="0"/>
        <w:autoSpaceDN w:val="0"/>
        <w:adjustRightInd w:val="0"/>
        <w:spacing w:after="200" w:line="276" w:lineRule="auto"/>
        <w:rPr>
          <w:rFonts w:ascii="Calibri" w:hAnsi="Calibri" w:cs="Calibri"/>
          <w:sz w:val="28"/>
          <w:szCs w:val="28"/>
          <w:lang w:val="en"/>
        </w:rPr>
      </w:pPr>
      <w:r>
        <w:rPr>
          <w:rFonts w:ascii="Calibri" w:hAnsi="Calibri" w:cs="Calibri"/>
          <w:sz w:val="28"/>
          <w:szCs w:val="28"/>
          <w:lang w:val="en"/>
        </w:rPr>
        <w:t>The benefit of Superficial Radiation Therapy (SRT) is that operation can be avoided (it is especially important for elderly patients and patients with specific condition, which limits use of surgery) and it can also be used when surgery has not been entirely successful.</w:t>
      </w:r>
    </w:p>
    <w:p w:rsidR="008151CF" w:rsidRDefault="008151CF" w:rsidP="008151CF">
      <w:pPr>
        <w:autoSpaceDE w:val="0"/>
        <w:autoSpaceDN w:val="0"/>
        <w:adjustRightInd w:val="0"/>
        <w:spacing w:after="200" w:line="276" w:lineRule="auto"/>
        <w:rPr>
          <w:rFonts w:ascii="Calibri" w:hAnsi="Calibri" w:cs="Calibri"/>
          <w:sz w:val="28"/>
          <w:szCs w:val="28"/>
          <w:lang w:val="en"/>
        </w:rPr>
      </w:pPr>
      <w:r>
        <w:rPr>
          <w:rFonts w:ascii="Calibri" w:hAnsi="Calibri" w:cs="Calibri"/>
          <w:sz w:val="28"/>
          <w:szCs w:val="28"/>
          <w:lang w:val="en"/>
        </w:rPr>
        <w:t xml:space="preserve">According to different studies Superficial Radiation Therapy remains viable nonsurgical treatment option in patients where surgical intervention is declined, unadvisable or potentially associated with significant cosmetic or functional limitations. Several </w:t>
      </w:r>
      <w:r w:rsidRPr="008151CF">
        <w:rPr>
          <w:rFonts w:ascii="Calibri" w:hAnsi="Calibri" w:cs="Calibri"/>
          <w:sz w:val="28"/>
          <w:szCs w:val="28"/>
          <w:lang w:val="en"/>
        </w:rPr>
        <w:t>randomized</w:t>
      </w:r>
      <w:r>
        <w:rPr>
          <w:rFonts w:ascii="Calibri" w:hAnsi="Calibri" w:cs="Calibri"/>
          <w:sz w:val="28"/>
          <w:szCs w:val="28"/>
          <w:lang w:val="en"/>
        </w:rPr>
        <w:t xml:space="preserve"> </w:t>
      </w:r>
      <w:r w:rsidRPr="008151CF">
        <w:rPr>
          <w:rFonts w:ascii="Calibri" w:hAnsi="Calibri" w:cs="Calibri"/>
          <w:sz w:val="28"/>
          <w:szCs w:val="28"/>
          <w:lang w:val="en"/>
        </w:rPr>
        <w:t>controlled</w:t>
      </w:r>
      <w:r>
        <w:rPr>
          <w:rFonts w:ascii="Calibri" w:hAnsi="Calibri" w:cs="Calibri"/>
          <w:sz w:val="28"/>
          <w:szCs w:val="28"/>
          <w:lang w:val="en"/>
        </w:rPr>
        <w:t xml:space="preserve"> trials and </w:t>
      </w:r>
      <w:proofErr w:type="gramStart"/>
      <w:r>
        <w:rPr>
          <w:rFonts w:ascii="Calibri" w:hAnsi="Calibri" w:cs="Calibri"/>
          <w:sz w:val="28"/>
          <w:szCs w:val="28"/>
          <w:lang w:val="en"/>
        </w:rPr>
        <w:t>retrospective  analyses</w:t>
      </w:r>
      <w:proofErr w:type="gramEnd"/>
      <w:r>
        <w:rPr>
          <w:rFonts w:ascii="Calibri" w:hAnsi="Calibri" w:cs="Calibri"/>
          <w:sz w:val="28"/>
          <w:szCs w:val="28"/>
          <w:lang w:val="en"/>
        </w:rPr>
        <w:t xml:space="preserve"> and case reports regarding the use of SRT in the treatment of NMSC, documented its efficacy with regards to cure, recurrence  and cosmetics.</w:t>
      </w:r>
    </w:p>
    <w:p w:rsidR="008151CF" w:rsidRDefault="008151CF" w:rsidP="008151CF">
      <w:pPr>
        <w:autoSpaceDE w:val="0"/>
        <w:autoSpaceDN w:val="0"/>
        <w:adjustRightInd w:val="0"/>
        <w:spacing w:after="200" w:line="276" w:lineRule="auto"/>
        <w:rPr>
          <w:rFonts w:ascii="Calibri" w:hAnsi="Calibri" w:cs="Calibri"/>
          <w:sz w:val="28"/>
          <w:szCs w:val="28"/>
          <w:lang w:val="en"/>
        </w:rPr>
      </w:pPr>
      <w:r>
        <w:rPr>
          <w:rFonts w:ascii="Calibri" w:hAnsi="Calibri" w:cs="Calibri"/>
          <w:sz w:val="28"/>
          <w:szCs w:val="28"/>
          <w:lang w:val="en"/>
        </w:rPr>
        <w:t xml:space="preserve">In conclusion Superficial Radiation Therapy is as effective as surgery for treatment of NMSC, but in advantage </w:t>
      </w:r>
      <w:proofErr w:type="gramStart"/>
      <w:r>
        <w:rPr>
          <w:rFonts w:ascii="Calibri" w:hAnsi="Calibri" w:cs="Calibri"/>
          <w:sz w:val="28"/>
          <w:szCs w:val="28"/>
          <w:lang w:val="en"/>
        </w:rPr>
        <w:t>it  can</w:t>
      </w:r>
      <w:proofErr w:type="gramEnd"/>
      <w:r>
        <w:rPr>
          <w:rFonts w:ascii="Calibri" w:hAnsi="Calibri" w:cs="Calibri"/>
          <w:sz w:val="28"/>
          <w:szCs w:val="28"/>
          <w:lang w:val="en"/>
        </w:rPr>
        <w:t xml:space="preserve"> be used in cases  when surgical treatment is not appropriate or possible.</w:t>
      </w:r>
    </w:p>
    <w:p w:rsidR="008151CF" w:rsidRDefault="008151CF" w:rsidP="008151CF">
      <w:pPr>
        <w:autoSpaceDE w:val="0"/>
        <w:autoSpaceDN w:val="0"/>
        <w:adjustRightInd w:val="0"/>
        <w:spacing w:after="200" w:line="276" w:lineRule="auto"/>
        <w:rPr>
          <w:rFonts w:ascii="Calibri" w:hAnsi="Calibri" w:cs="Calibri"/>
          <w:sz w:val="28"/>
          <w:szCs w:val="28"/>
          <w:lang w:val="en"/>
        </w:rPr>
      </w:pPr>
      <w:r>
        <w:rPr>
          <w:rFonts w:ascii="Calibri" w:hAnsi="Calibri" w:cs="Calibri"/>
          <w:sz w:val="28"/>
          <w:szCs w:val="28"/>
          <w:lang w:val="en"/>
        </w:rPr>
        <w:t xml:space="preserve"> Additional advantage of   Superficial Radiation Therapy, in comparison to traditional linear accelerators, is its safety regarding </w:t>
      </w:r>
      <w:proofErr w:type="gramStart"/>
      <w:r>
        <w:rPr>
          <w:rFonts w:ascii="Calibri" w:hAnsi="Calibri" w:cs="Calibri"/>
          <w:sz w:val="28"/>
          <w:szCs w:val="28"/>
          <w:lang w:val="en"/>
        </w:rPr>
        <w:t>the  treatment</w:t>
      </w:r>
      <w:proofErr w:type="gramEnd"/>
      <w:r>
        <w:rPr>
          <w:rFonts w:ascii="Calibri" w:hAnsi="Calibri" w:cs="Calibri"/>
          <w:sz w:val="28"/>
          <w:szCs w:val="28"/>
          <w:lang w:val="en"/>
        </w:rPr>
        <w:t xml:space="preserve"> of  superficial skin lesions. SRT can be safely used for treatment of different benign diseases</w:t>
      </w:r>
      <w:proofErr w:type="gramStart"/>
      <w:r>
        <w:rPr>
          <w:rFonts w:ascii="Calibri" w:hAnsi="Calibri" w:cs="Calibri"/>
          <w:sz w:val="28"/>
          <w:szCs w:val="28"/>
          <w:lang w:val="en"/>
        </w:rPr>
        <w:t>,(</w:t>
      </w:r>
      <w:proofErr w:type="spellStart"/>
      <w:proofErr w:type="gramEnd"/>
      <w:r>
        <w:rPr>
          <w:rFonts w:ascii="Calibri" w:hAnsi="Calibri" w:cs="Calibri"/>
          <w:sz w:val="28"/>
          <w:szCs w:val="28"/>
          <w:lang w:val="en"/>
        </w:rPr>
        <w:t>eg</w:t>
      </w:r>
      <w:proofErr w:type="spellEnd"/>
      <w:r>
        <w:rPr>
          <w:rFonts w:ascii="Calibri" w:hAnsi="Calibri" w:cs="Calibri"/>
          <w:sz w:val="28"/>
          <w:szCs w:val="28"/>
          <w:lang w:val="en"/>
        </w:rPr>
        <w:t xml:space="preserve">.  </w:t>
      </w:r>
      <w:proofErr w:type="gramStart"/>
      <w:r>
        <w:rPr>
          <w:rFonts w:ascii="Calibri" w:hAnsi="Calibri" w:cs="Calibri"/>
          <w:sz w:val="28"/>
          <w:szCs w:val="28"/>
          <w:lang w:val="en"/>
        </w:rPr>
        <w:t>keloids</w:t>
      </w:r>
      <w:proofErr w:type="gramEnd"/>
      <w:r>
        <w:rPr>
          <w:rFonts w:ascii="Calibri" w:hAnsi="Calibri" w:cs="Calibri"/>
          <w:sz w:val="28"/>
          <w:szCs w:val="28"/>
          <w:lang w:val="en"/>
        </w:rPr>
        <w:t xml:space="preserve"> or hemangiomas). Advantage of </w:t>
      </w:r>
      <w:proofErr w:type="gramStart"/>
      <w:r>
        <w:rPr>
          <w:rFonts w:ascii="Calibri" w:hAnsi="Calibri" w:cs="Calibri"/>
          <w:sz w:val="28"/>
          <w:szCs w:val="28"/>
          <w:lang w:val="en"/>
        </w:rPr>
        <w:t>SRT  is</w:t>
      </w:r>
      <w:proofErr w:type="gramEnd"/>
      <w:r>
        <w:rPr>
          <w:rFonts w:ascii="Calibri" w:hAnsi="Calibri" w:cs="Calibri"/>
          <w:sz w:val="28"/>
          <w:szCs w:val="28"/>
          <w:lang w:val="en"/>
        </w:rPr>
        <w:t xml:space="preserve"> especially seen when lesion is located on face or neck ,or  in cases when  children should be irradiated  for malignant or benign skin lesions.</w:t>
      </w:r>
    </w:p>
    <w:p w:rsidR="008151CF" w:rsidRDefault="008151CF" w:rsidP="008151CF">
      <w:pPr>
        <w:autoSpaceDE w:val="0"/>
        <w:autoSpaceDN w:val="0"/>
        <w:adjustRightInd w:val="0"/>
        <w:spacing w:after="200" w:line="276" w:lineRule="auto"/>
        <w:rPr>
          <w:rFonts w:ascii="Calibri" w:hAnsi="Calibri" w:cs="Calibri"/>
          <w:sz w:val="28"/>
          <w:szCs w:val="28"/>
          <w:lang w:val="en"/>
        </w:rPr>
      </w:pPr>
      <w:r>
        <w:rPr>
          <w:rFonts w:ascii="Calibri" w:hAnsi="Calibri" w:cs="Calibri"/>
          <w:sz w:val="28"/>
          <w:szCs w:val="28"/>
          <w:lang w:val="en"/>
        </w:rPr>
        <w:t xml:space="preserve">Modern machines for Superficial Radiation Therapy are more complex then only superficial RT machine and have other additional functions such as deep and semi deep radiation therapy. Deep and semi deep Radiation Therapy is type of treatment used for </w:t>
      </w:r>
      <w:proofErr w:type="gramStart"/>
      <w:r>
        <w:rPr>
          <w:rFonts w:ascii="Calibri" w:hAnsi="Calibri" w:cs="Calibri"/>
          <w:sz w:val="28"/>
          <w:szCs w:val="28"/>
          <w:lang w:val="en"/>
        </w:rPr>
        <w:t>different  malignant</w:t>
      </w:r>
      <w:proofErr w:type="gramEnd"/>
      <w:r>
        <w:rPr>
          <w:rFonts w:ascii="Calibri" w:hAnsi="Calibri" w:cs="Calibri"/>
          <w:sz w:val="28"/>
          <w:szCs w:val="28"/>
          <w:lang w:val="en"/>
        </w:rPr>
        <w:t xml:space="preserve"> and benign diseases rather </w:t>
      </w:r>
      <w:proofErr w:type="spellStart"/>
      <w:r>
        <w:rPr>
          <w:rFonts w:ascii="Calibri" w:hAnsi="Calibri" w:cs="Calibri"/>
          <w:sz w:val="28"/>
          <w:szCs w:val="28"/>
          <w:lang w:val="en"/>
        </w:rPr>
        <w:t>then</w:t>
      </w:r>
      <w:proofErr w:type="spellEnd"/>
      <w:r>
        <w:rPr>
          <w:rFonts w:ascii="Calibri" w:hAnsi="Calibri" w:cs="Calibri"/>
          <w:sz w:val="28"/>
          <w:szCs w:val="28"/>
          <w:lang w:val="en"/>
        </w:rPr>
        <w:t xml:space="preserve"> skin lesions. This method is widely used for treatment of more deep lesions with depth of about 8 cm. Deep X ray therapy can be successfully used for palliative treatment of bone metastasis, taking into account that palliative patients compose 30-40%of all cancer </w:t>
      </w:r>
      <w:proofErr w:type="gramStart"/>
      <w:r>
        <w:rPr>
          <w:rFonts w:ascii="Calibri" w:hAnsi="Calibri" w:cs="Calibri"/>
          <w:sz w:val="28"/>
          <w:szCs w:val="28"/>
          <w:lang w:val="en"/>
        </w:rPr>
        <w:t>patients ,</w:t>
      </w:r>
      <w:proofErr w:type="gramEnd"/>
      <w:r>
        <w:rPr>
          <w:rFonts w:ascii="Calibri" w:hAnsi="Calibri" w:cs="Calibri"/>
          <w:sz w:val="28"/>
          <w:szCs w:val="28"/>
          <w:lang w:val="en"/>
        </w:rPr>
        <w:t xml:space="preserve"> cost effectiveness of this method is quit high. Deep X ray therapy can also be used for treatment of benign lesions of bone </w:t>
      </w:r>
      <w:r>
        <w:rPr>
          <w:rFonts w:ascii="Calibri" w:hAnsi="Calibri" w:cs="Calibri"/>
          <w:sz w:val="28"/>
          <w:szCs w:val="28"/>
          <w:lang w:val="en"/>
        </w:rPr>
        <w:lastRenderedPageBreak/>
        <w:t>or inflammatory bone diseases (due to its safety)…        all above mentioned conditions  were  only part from the list of condition when we can use superficial and deep X ray therapy.</w:t>
      </w:r>
    </w:p>
    <w:p w:rsidR="008151CF" w:rsidRDefault="008151CF" w:rsidP="008151CF">
      <w:pPr>
        <w:autoSpaceDE w:val="0"/>
        <w:autoSpaceDN w:val="0"/>
        <w:adjustRightInd w:val="0"/>
        <w:spacing w:after="200" w:line="276" w:lineRule="auto"/>
        <w:rPr>
          <w:rFonts w:ascii="Calibri" w:hAnsi="Calibri" w:cs="Calibri"/>
          <w:sz w:val="28"/>
          <w:szCs w:val="28"/>
          <w:lang w:val="en"/>
        </w:rPr>
      </w:pPr>
      <w:r>
        <w:rPr>
          <w:rFonts w:ascii="Calibri" w:hAnsi="Calibri" w:cs="Calibri"/>
          <w:sz w:val="28"/>
          <w:szCs w:val="28"/>
          <w:lang w:val="en"/>
        </w:rPr>
        <w:t xml:space="preserve">Universal machine for Superficial and Deep X ray therapy is </w:t>
      </w:r>
      <w:proofErr w:type="spellStart"/>
      <w:r>
        <w:rPr>
          <w:rFonts w:ascii="Calibri" w:hAnsi="Calibri" w:cs="Calibri"/>
          <w:sz w:val="28"/>
          <w:szCs w:val="28"/>
          <w:lang w:val="en"/>
        </w:rPr>
        <w:t>XStrahl</w:t>
      </w:r>
      <w:proofErr w:type="spellEnd"/>
      <w:r>
        <w:rPr>
          <w:rFonts w:ascii="Calibri" w:hAnsi="Calibri" w:cs="Calibri"/>
          <w:sz w:val="28"/>
          <w:szCs w:val="28"/>
          <w:lang w:val="en"/>
        </w:rPr>
        <w:t xml:space="preserve"> 300</w:t>
      </w:r>
      <w:proofErr w:type="gramStart"/>
      <w:r>
        <w:rPr>
          <w:rFonts w:ascii="Calibri" w:hAnsi="Calibri" w:cs="Calibri"/>
          <w:sz w:val="28"/>
          <w:szCs w:val="28"/>
          <w:lang w:val="en"/>
        </w:rPr>
        <w:t>,wich</w:t>
      </w:r>
      <w:proofErr w:type="gramEnd"/>
      <w:r>
        <w:rPr>
          <w:rFonts w:ascii="Calibri" w:hAnsi="Calibri" w:cs="Calibri"/>
          <w:sz w:val="28"/>
          <w:szCs w:val="28"/>
          <w:lang w:val="en"/>
        </w:rPr>
        <w:t xml:space="preserve"> has all above mentioned functions.</w:t>
      </w:r>
    </w:p>
    <w:p w:rsidR="008151CF" w:rsidRDefault="008151CF" w:rsidP="008151CF">
      <w:pPr>
        <w:autoSpaceDE w:val="0"/>
        <w:autoSpaceDN w:val="0"/>
        <w:adjustRightInd w:val="0"/>
        <w:spacing w:after="200" w:line="276" w:lineRule="auto"/>
        <w:rPr>
          <w:rFonts w:ascii="Calibri" w:hAnsi="Calibri" w:cs="Calibri"/>
          <w:sz w:val="28"/>
          <w:szCs w:val="28"/>
          <w:lang w:val="en"/>
        </w:rPr>
      </w:pPr>
    </w:p>
    <w:p w:rsidR="008151CF" w:rsidRDefault="008151CF" w:rsidP="008151CF">
      <w:pPr>
        <w:autoSpaceDE w:val="0"/>
        <w:autoSpaceDN w:val="0"/>
        <w:adjustRightInd w:val="0"/>
        <w:spacing w:after="200" w:line="276" w:lineRule="auto"/>
        <w:rPr>
          <w:rFonts w:ascii="Calibri" w:hAnsi="Calibri" w:cs="Calibri"/>
          <w:sz w:val="28"/>
          <w:szCs w:val="28"/>
          <w:lang w:val="en"/>
        </w:rPr>
      </w:pPr>
      <w:r>
        <w:rPr>
          <w:rFonts w:ascii="Calibri" w:hAnsi="Calibri" w:cs="Calibri"/>
          <w:sz w:val="28"/>
          <w:szCs w:val="28"/>
          <w:lang w:val="en"/>
        </w:rPr>
        <w:t xml:space="preserve"> </w:t>
      </w:r>
    </w:p>
    <w:p w:rsidR="008151CF" w:rsidRDefault="008151CF" w:rsidP="008151CF">
      <w:pPr>
        <w:autoSpaceDE w:val="0"/>
        <w:autoSpaceDN w:val="0"/>
        <w:adjustRightInd w:val="0"/>
        <w:spacing w:after="200" w:line="276" w:lineRule="auto"/>
        <w:rPr>
          <w:rFonts w:ascii="Calibri" w:hAnsi="Calibri" w:cs="Calibri"/>
          <w:sz w:val="28"/>
          <w:szCs w:val="28"/>
          <w:lang w:val="en"/>
        </w:rPr>
      </w:pPr>
    </w:p>
    <w:p w:rsidR="008151CF" w:rsidRDefault="008151CF" w:rsidP="008151CF">
      <w:pPr>
        <w:autoSpaceDE w:val="0"/>
        <w:autoSpaceDN w:val="0"/>
        <w:adjustRightInd w:val="0"/>
        <w:spacing w:after="200" w:line="276" w:lineRule="auto"/>
        <w:rPr>
          <w:rFonts w:ascii="Calibri" w:hAnsi="Calibri" w:cs="Calibri"/>
          <w:sz w:val="28"/>
          <w:szCs w:val="28"/>
          <w:lang w:val="en"/>
        </w:rPr>
      </w:pPr>
    </w:p>
    <w:p w:rsidR="008151CF" w:rsidRDefault="008151CF" w:rsidP="008151CF">
      <w:pPr>
        <w:autoSpaceDE w:val="0"/>
        <w:autoSpaceDN w:val="0"/>
        <w:adjustRightInd w:val="0"/>
        <w:spacing w:after="200" w:line="276" w:lineRule="auto"/>
        <w:rPr>
          <w:rFonts w:ascii="Calibri" w:hAnsi="Calibri" w:cs="Calibri"/>
          <w:sz w:val="28"/>
          <w:szCs w:val="28"/>
          <w:lang w:val="en"/>
        </w:rPr>
      </w:pPr>
    </w:p>
    <w:p w:rsidR="008151CF" w:rsidRDefault="008151CF" w:rsidP="008151CF">
      <w:pPr>
        <w:autoSpaceDE w:val="0"/>
        <w:autoSpaceDN w:val="0"/>
        <w:adjustRightInd w:val="0"/>
        <w:spacing w:after="200" w:line="276" w:lineRule="auto"/>
        <w:rPr>
          <w:rFonts w:ascii="Calibri" w:hAnsi="Calibri" w:cs="Calibri"/>
          <w:sz w:val="28"/>
          <w:szCs w:val="28"/>
          <w:lang w:val="en"/>
        </w:rPr>
      </w:pPr>
    </w:p>
    <w:p w:rsidR="00A353A0" w:rsidRDefault="00A353A0"/>
    <w:sectPr w:rsidR="00A353A0" w:rsidSect="000768C1">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12C"/>
    <w:rsid w:val="001C5501"/>
    <w:rsid w:val="001E1297"/>
    <w:rsid w:val="005F1D2D"/>
    <w:rsid w:val="006D412C"/>
    <w:rsid w:val="00753C22"/>
    <w:rsid w:val="008151CF"/>
    <w:rsid w:val="00852AEC"/>
    <w:rsid w:val="009A00EC"/>
    <w:rsid w:val="00A353A0"/>
    <w:rsid w:val="00EE6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archil gorgadze</dc:creator>
  <cp:lastModifiedBy>Natia Nogaideli</cp:lastModifiedBy>
  <cp:revision>2</cp:revision>
  <dcterms:created xsi:type="dcterms:W3CDTF">2019-04-17T17:07:00Z</dcterms:created>
  <dcterms:modified xsi:type="dcterms:W3CDTF">2019-04-17T17:07:00Z</dcterms:modified>
</cp:coreProperties>
</file>