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FF0AC4" w14:textId="77777777" w:rsidR="001A6004" w:rsidRPr="00D114D6" w:rsidRDefault="0046376E" w:rsidP="00D114D6">
      <w:pPr>
        <w:jc w:val="center"/>
        <w:rPr>
          <w:rFonts w:ascii="Sylfaen" w:hAnsi="Sylfaen"/>
          <w:sz w:val="20"/>
          <w:szCs w:val="20"/>
          <w:lang w:val="ka-GE"/>
        </w:rPr>
      </w:pPr>
      <w:r w:rsidRPr="00D114D6">
        <w:rPr>
          <w:rFonts w:ascii="Sylfaen" w:hAnsi="Sylfaen"/>
          <w:sz w:val="20"/>
          <w:szCs w:val="20"/>
          <w:lang w:val="ka-GE"/>
        </w:rPr>
        <w:t>სანებართვო პირობები</w:t>
      </w:r>
    </w:p>
    <w:tbl>
      <w:tblPr>
        <w:tblStyle w:val="TableGrid"/>
        <w:tblW w:w="9889" w:type="dxa"/>
        <w:tblLayout w:type="fixed"/>
        <w:tblLook w:val="04A0" w:firstRow="1" w:lastRow="0" w:firstColumn="1" w:lastColumn="0" w:noHBand="0" w:noVBand="1"/>
      </w:tblPr>
      <w:tblGrid>
        <w:gridCol w:w="709"/>
        <w:gridCol w:w="57"/>
        <w:gridCol w:w="5130"/>
        <w:gridCol w:w="3899"/>
        <w:gridCol w:w="94"/>
      </w:tblGrid>
      <w:tr w:rsidR="000A7E90" w:rsidRPr="006847E1" w14:paraId="1C05C741" w14:textId="77777777" w:rsidTr="00166972">
        <w:tc>
          <w:tcPr>
            <w:tcW w:w="709" w:type="dxa"/>
          </w:tcPr>
          <w:p w14:paraId="324CFF75" w14:textId="77777777" w:rsidR="000A7E90" w:rsidRPr="00BD68A5" w:rsidRDefault="000A7E90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5187" w:type="dxa"/>
            <w:gridSpan w:val="2"/>
          </w:tcPr>
          <w:p w14:paraId="7C6E233D" w14:textId="4F9F231F" w:rsidR="00D83BA0" w:rsidRPr="00D83BA0" w:rsidRDefault="00D83BA0" w:rsidP="00D83BA0">
            <w:pPr>
              <w:rPr>
                <w:sz w:val="20"/>
                <w:szCs w:val="20"/>
                <w:lang w:val="ka-GE"/>
              </w:rPr>
            </w:pPr>
            <w:r w:rsidRPr="00D83BA0">
              <w:rPr>
                <w:rFonts w:ascii="Sylfaen" w:hAnsi="Sylfaen"/>
                <w:sz w:val="20"/>
                <w:szCs w:val="20"/>
                <w:lang w:val="ka-GE"/>
              </w:rPr>
              <w:t>სანებართვო</w:t>
            </w:r>
            <w:r w:rsidRPr="00D83BA0">
              <w:rPr>
                <w:sz w:val="20"/>
                <w:szCs w:val="20"/>
                <w:lang w:val="ka-GE"/>
              </w:rPr>
              <w:t xml:space="preserve"> </w:t>
            </w:r>
            <w:r w:rsidRPr="00D83BA0">
              <w:rPr>
                <w:rFonts w:ascii="Sylfaen" w:hAnsi="Sylfaen"/>
                <w:sz w:val="20"/>
                <w:szCs w:val="20"/>
                <w:lang w:val="ka-GE"/>
              </w:rPr>
              <w:t>პირობები</w:t>
            </w:r>
          </w:p>
          <w:p w14:paraId="4EF107E4" w14:textId="2B60955B" w:rsidR="000A7E90" w:rsidRPr="00BD68A5" w:rsidRDefault="000A7E90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993" w:type="dxa"/>
            <w:gridSpan w:val="2"/>
          </w:tcPr>
          <w:p w14:paraId="0FC88E3F" w14:textId="334E9EA6" w:rsidR="000A7E90" w:rsidRPr="00BD68A5" w:rsidRDefault="00D83BA0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D83BA0">
              <w:rPr>
                <w:rFonts w:ascii="Sylfaen" w:hAnsi="Sylfaen"/>
                <w:sz w:val="20"/>
                <w:szCs w:val="20"/>
                <w:lang w:val="ka-GE"/>
              </w:rPr>
              <w:t>შენიშვნა</w:t>
            </w:r>
          </w:p>
        </w:tc>
      </w:tr>
      <w:tr w:rsidR="00142F67" w:rsidRPr="006847E1" w14:paraId="7070BD02" w14:textId="77777777" w:rsidTr="00166972">
        <w:tc>
          <w:tcPr>
            <w:tcW w:w="709" w:type="dxa"/>
          </w:tcPr>
          <w:p w14:paraId="24B9BD37" w14:textId="77777777" w:rsidR="00142F67" w:rsidRPr="00BD68A5" w:rsidRDefault="00142F67" w:rsidP="0016697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D68A5">
              <w:rPr>
                <w:rFonts w:ascii="Sylfaen" w:hAnsi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5187" w:type="dxa"/>
            <w:gridSpan w:val="2"/>
          </w:tcPr>
          <w:p w14:paraId="049CAE17" w14:textId="4A5BB0E5" w:rsidR="00142F67" w:rsidRPr="006847E1" w:rsidRDefault="00142F67" w:rsidP="0016697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D68A5">
              <w:rPr>
                <w:rFonts w:ascii="Sylfaen" w:hAnsi="Sylfaen"/>
                <w:sz w:val="20"/>
                <w:szCs w:val="20"/>
                <w:lang w:val="ka-GE"/>
              </w:rPr>
              <w:t xml:space="preserve">უნდა არსებობდეს ამბულატორიული ერთეული, რომლის ფარგლებშიც ხორციელდება:  </w:t>
            </w:r>
          </w:p>
        </w:tc>
        <w:tc>
          <w:tcPr>
            <w:tcW w:w="3993" w:type="dxa"/>
            <w:gridSpan w:val="2"/>
          </w:tcPr>
          <w:p w14:paraId="09CF6A4C" w14:textId="77777777" w:rsidR="00142F67" w:rsidRPr="006847E1" w:rsidRDefault="00142F67" w:rsidP="00166972">
            <w:pPr>
              <w:rPr>
                <w:rFonts w:ascii="Sylfaen" w:hAnsi="Sylfaen"/>
                <w:color w:val="FF0000"/>
                <w:sz w:val="20"/>
                <w:szCs w:val="20"/>
                <w:lang w:val="ka-GE"/>
              </w:rPr>
            </w:pPr>
            <w:r w:rsidRPr="006847E1">
              <w:rPr>
                <w:rFonts w:ascii="Sylfaen" w:hAnsi="Sylfaen"/>
                <w:sz w:val="20"/>
                <w:szCs w:val="20"/>
                <w:lang w:val="ka-GE"/>
              </w:rPr>
              <w:t xml:space="preserve">ა) ამბულატორიული ერთეული უნდა განთავსდეს პაციენტებისათვის   ხელმისაწვდომ ადგილას (მ.შ. განთავსებულ იქნეს პირველ სართულზე ან დაწესებულების შესასვლელთან ახლოს ან შესაძლებელი იყოს მასში ლიფტით შეუფერხებელი მოხვედრა);  </w:t>
            </w:r>
          </w:p>
          <w:p w14:paraId="752D9317" w14:textId="77777777" w:rsidR="00142F67" w:rsidRPr="006847E1" w:rsidRDefault="00142F67" w:rsidP="0016697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6847E1">
              <w:rPr>
                <w:rFonts w:ascii="Sylfaen" w:hAnsi="Sylfaen"/>
                <w:sz w:val="20"/>
                <w:szCs w:val="20"/>
                <w:lang w:val="ka-GE"/>
              </w:rPr>
              <w:t>ბ) მრავალპროფილიანი სტაციონარული დაწესებულების შემთხვევაში შესაძლებელია, ამბულატორიული ერთეული მომსახურებას უწევდეს სხვა ერთეულებსაც.</w:t>
            </w:r>
          </w:p>
        </w:tc>
      </w:tr>
      <w:tr w:rsidR="00142F67" w:rsidRPr="006847E1" w14:paraId="4CDCF84D" w14:textId="77777777" w:rsidTr="00166972">
        <w:tc>
          <w:tcPr>
            <w:tcW w:w="709" w:type="dxa"/>
          </w:tcPr>
          <w:p w14:paraId="300FE60C" w14:textId="77777777" w:rsidR="00142F67" w:rsidRPr="00BD68A5" w:rsidRDefault="00142F67" w:rsidP="0016697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D68A5">
              <w:rPr>
                <w:rFonts w:ascii="Sylfaen" w:hAnsi="Sylfaen"/>
                <w:sz w:val="20"/>
                <w:szCs w:val="20"/>
                <w:lang w:val="ka-GE"/>
              </w:rPr>
              <w:t>1.1</w:t>
            </w:r>
          </w:p>
        </w:tc>
        <w:tc>
          <w:tcPr>
            <w:tcW w:w="5187" w:type="dxa"/>
            <w:gridSpan w:val="2"/>
          </w:tcPr>
          <w:p w14:paraId="6CF9189F" w14:textId="77777777" w:rsidR="00142F67" w:rsidRPr="00BD68A5" w:rsidRDefault="00142F67" w:rsidP="0016697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D68A5">
              <w:rPr>
                <w:rFonts w:ascii="Sylfaen" w:hAnsi="Sylfaen"/>
                <w:sz w:val="20"/>
                <w:szCs w:val="20"/>
                <w:lang w:val="ka-GE"/>
              </w:rPr>
              <w:t>რენტგენოლოგიური გამოკვლევები</w:t>
            </w:r>
          </w:p>
        </w:tc>
        <w:tc>
          <w:tcPr>
            <w:tcW w:w="3993" w:type="dxa"/>
            <w:gridSpan w:val="2"/>
          </w:tcPr>
          <w:p w14:paraId="2B3289CB" w14:textId="4B454B3C" w:rsidR="00142F67" w:rsidRPr="006847E1" w:rsidRDefault="00142F67" w:rsidP="0016697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D68A5">
              <w:rPr>
                <w:rFonts w:ascii="Sylfaen" w:hAnsi="Sylfaen"/>
                <w:sz w:val="20"/>
                <w:szCs w:val="20"/>
                <w:lang w:val="ka-GE"/>
              </w:rPr>
              <w:t>ადგილზე, დაწესებულების ფარგლებში</w:t>
            </w:r>
          </w:p>
        </w:tc>
      </w:tr>
      <w:tr w:rsidR="00142F67" w:rsidRPr="006847E1" w14:paraId="2C7F0720" w14:textId="77777777" w:rsidTr="00166972">
        <w:tc>
          <w:tcPr>
            <w:tcW w:w="709" w:type="dxa"/>
          </w:tcPr>
          <w:p w14:paraId="542E8DB8" w14:textId="380518A6" w:rsidR="00142F67" w:rsidRPr="00BD68A5" w:rsidRDefault="00142F67" w:rsidP="0016697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D68A5">
              <w:rPr>
                <w:rFonts w:ascii="Sylfaen" w:hAnsi="Sylfaen"/>
                <w:sz w:val="20"/>
                <w:szCs w:val="20"/>
                <w:lang w:val="ka-GE"/>
              </w:rPr>
              <w:t>1.2</w:t>
            </w:r>
          </w:p>
        </w:tc>
        <w:tc>
          <w:tcPr>
            <w:tcW w:w="5187" w:type="dxa"/>
            <w:gridSpan w:val="2"/>
          </w:tcPr>
          <w:p w14:paraId="18FFAD54" w14:textId="3C641BE2" w:rsidR="00142F67" w:rsidRPr="00BD68A5" w:rsidRDefault="00142F67" w:rsidP="0016697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D68A5">
              <w:rPr>
                <w:rFonts w:ascii="Sylfaen" w:hAnsi="Sylfaen"/>
                <w:sz w:val="20"/>
                <w:szCs w:val="20"/>
                <w:lang w:val="ka-GE"/>
              </w:rPr>
              <w:t>ელექტროკარდიოგრაფიული  გამოკვლევები</w:t>
            </w:r>
          </w:p>
        </w:tc>
        <w:tc>
          <w:tcPr>
            <w:tcW w:w="3993" w:type="dxa"/>
            <w:gridSpan w:val="2"/>
          </w:tcPr>
          <w:p w14:paraId="23A92F0F" w14:textId="6970E716" w:rsidR="00142F67" w:rsidRPr="006847E1" w:rsidRDefault="00142F67" w:rsidP="00D114D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D68A5">
              <w:rPr>
                <w:rFonts w:ascii="Sylfaen" w:hAnsi="Sylfaen"/>
                <w:sz w:val="20"/>
                <w:szCs w:val="20"/>
                <w:lang w:val="ka-GE"/>
              </w:rPr>
              <w:t xml:space="preserve">ადგილზე, ამბულატორიული </w:t>
            </w:r>
            <w:r w:rsidRPr="006847E1">
              <w:rPr>
                <w:rFonts w:ascii="Sylfaen" w:hAnsi="Sylfaen"/>
                <w:sz w:val="20"/>
                <w:szCs w:val="20"/>
                <w:lang w:val="ka-GE"/>
              </w:rPr>
              <w:t>ერთეულის ფარგლებში</w:t>
            </w:r>
          </w:p>
        </w:tc>
      </w:tr>
      <w:tr w:rsidR="00142F67" w:rsidRPr="006847E1" w14:paraId="6597F617" w14:textId="77777777" w:rsidTr="00166972">
        <w:tc>
          <w:tcPr>
            <w:tcW w:w="709" w:type="dxa"/>
          </w:tcPr>
          <w:p w14:paraId="204124B4" w14:textId="77777777" w:rsidR="00142F67" w:rsidRPr="00BD68A5" w:rsidRDefault="00142F67" w:rsidP="0016697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D68A5">
              <w:rPr>
                <w:rFonts w:ascii="Sylfaen" w:hAnsi="Sylfaen"/>
                <w:sz w:val="20"/>
                <w:szCs w:val="20"/>
                <w:lang w:val="ka-GE"/>
              </w:rPr>
              <w:t>1.3</w:t>
            </w:r>
          </w:p>
        </w:tc>
        <w:tc>
          <w:tcPr>
            <w:tcW w:w="5187" w:type="dxa"/>
            <w:gridSpan w:val="2"/>
          </w:tcPr>
          <w:p w14:paraId="7E29CB34" w14:textId="678E73D5" w:rsidR="00142F67" w:rsidRPr="00BD68A5" w:rsidRDefault="00142F67" w:rsidP="0016697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D68A5">
              <w:rPr>
                <w:rFonts w:ascii="Sylfaen" w:hAnsi="Sylfaen"/>
                <w:sz w:val="20"/>
                <w:szCs w:val="20"/>
                <w:lang w:val="ka-GE"/>
              </w:rPr>
              <w:t xml:space="preserve">ექოკარდიოგრაფიული  გამოკვლევები </w:t>
            </w:r>
          </w:p>
        </w:tc>
        <w:tc>
          <w:tcPr>
            <w:tcW w:w="3993" w:type="dxa"/>
            <w:gridSpan w:val="2"/>
          </w:tcPr>
          <w:p w14:paraId="1A3E4F2C" w14:textId="2D800269" w:rsidR="00142F67" w:rsidRPr="006847E1" w:rsidRDefault="00142F67" w:rsidP="0016697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D68A5">
              <w:rPr>
                <w:rFonts w:ascii="Sylfaen" w:hAnsi="Sylfaen"/>
                <w:sz w:val="20"/>
                <w:szCs w:val="20"/>
                <w:lang w:val="ka-GE"/>
              </w:rPr>
              <w:t xml:space="preserve">ა) ტრანსთორაკალური, </w:t>
            </w:r>
            <w:r w:rsidRPr="006847E1">
              <w:rPr>
                <w:rFonts w:ascii="Sylfaen" w:hAnsi="Sylfaen"/>
                <w:sz w:val="20"/>
                <w:szCs w:val="20"/>
                <w:lang w:val="ka-GE"/>
              </w:rPr>
              <w:t xml:space="preserve">სტრესექოკარდიოგრაფია; </w:t>
            </w:r>
          </w:p>
          <w:p w14:paraId="2465847A" w14:textId="79E7D7FE" w:rsidR="00142F67" w:rsidRPr="006847E1" w:rsidRDefault="00142F67" w:rsidP="0016697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6847E1">
              <w:rPr>
                <w:rFonts w:ascii="Sylfaen" w:hAnsi="Sylfaen"/>
                <w:sz w:val="20"/>
                <w:szCs w:val="20"/>
                <w:lang w:val="ka-GE"/>
              </w:rPr>
              <w:t xml:space="preserve">ბ) ადგილზე, ამბულატორიული ერთეულის ფარგლებში. </w:t>
            </w:r>
          </w:p>
        </w:tc>
      </w:tr>
      <w:tr w:rsidR="00142F67" w:rsidRPr="006847E1" w14:paraId="5DFA4E2A" w14:textId="77777777" w:rsidTr="00166972">
        <w:tc>
          <w:tcPr>
            <w:tcW w:w="709" w:type="dxa"/>
          </w:tcPr>
          <w:p w14:paraId="72859DFD" w14:textId="273CDCFF" w:rsidR="00142F67" w:rsidRPr="00BD68A5" w:rsidRDefault="00142F67" w:rsidP="0016697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D68A5">
              <w:rPr>
                <w:rFonts w:ascii="Sylfaen" w:hAnsi="Sylfaen"/>
                <w:sz w:val="20"/>
                <w:szCs w:val="20"/>
                <w:lang w:val="ka-GE"/>
              </w:rPr>
              <w:t>1.4</w:t>
            </w:r>
          </w:p>
        </w:tc>
        <w:tc>
          <w:tcPr>
            <w:tcW w:w="5187" w:type="dxa"/>
            <w:gridSpan w:val="2"/>
          </w:tcPr>
          <w:p w14:paraId="0B0AD72B" w14:textId="6D3E9FAB" w:rsidR="00142F67" w:rsidRPr="006847E1" w:rsidRDefault="00142F67" w:rsidP="0016697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D68A5">
              <w:rPr>
                <w:rFonts w:ascii="Sylfaen" w:hAnsi="Sylfaen"/>
                <w:sz w:val="20"/>
                <w:szCs w:val="20"/>
                <w:lang w:val="ka-GE"/>
              </w:rPr>
              <w:t xml:space="preserve">უნდა არსებობდეს გულ-ფილტვის რეანიმაციის </w:t>
            </w:r>
            <w:r w:rsidRPr="006847E1">
              <w:rPr>
                <w:rFonts w:ascii="Sylfaen" w:hAnsi="Sylfaen"/>
                <w:sz w:val="20"/>
                <w:szCs w:val="20"/>
                <w:lang w:val="ka-GE"/>
              </w:rPr>
              <w:t>მობილური ტუმბო  (</w:t>
            </w:r>
            <w:r w:rsidRPr="006847E1">
              <w:rPr>
                <w:rFonts w:ascii="Sylfaen" w:hAnsi="Sylfaen"/>
                <w:sz w:val="20"/>
                <w:szCs w:val="20"/>
              </w:rPr>
              <w:t>CPR CARD</w:t>
            </w:r>
            <w:r w:rsidRPr="006847E1">
              <w:rPr>
                <w:rFonts w:ascii="Sylfaen" w:hAnsi="Sylfaen"/>
                <w:sz w:val="20"/>
                <w:szCs w:val="20"/>
                <w:lang w:val="ka-GE"/>
              </w:rPr>
              <w:t>)</w:t>
            </w:r>
          </w:p>
        </w:tc>
        <w:tc>
          <w:tcPr>
            <w:tcW w:w="3993" w:type="dxa"/>
            <w:gridSpan w:val="2"/>
          </w:tcPr>
          <w:p w14:paraId="39ED4199" w14:textId="2B5E15A1" w:rsidR="00142F67" w:rsidRPr="006847E1" w:rsidRDefault="00142F67" w:rsidP="00D114D6">
            <w:pPr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</w:pPr>
            <w:r w:rsidRPr="006847E1">
              <w:rPr>
                <w:rFonts w:ascii="Sylfaen" w:hAnsi="Sylfaen"/>
                <w:sz w:val="20"/>
                <w:szCs w:val="20"/>
                <w:lang w:val="ka-GE"/>
              </w:rPr>
              <w:t>განახლებადი მუდმივ რეჟიმში</w:t>
            </w:r>
          </w:p>
        </w:tc>
      </w:tr>
      <w:tr w:rsidR="00142F67" w:rsidRPr="006847E1" w14:paraId="0954B902" w14:textId="77777777" w:rsidTr="00166972">
        <w:tc>
          <w:tcPr>
            <w:tcW w:w="709" w:type="dxa"/>
          </w:tcPr>
          <w:p w14:paraId="11C8ABEC" w14:textId="77777777" w:rsidR="00142F67" w:rsidRPr="00BD68A5" w:rsidRDefault="00142F67" w:rsidP="0016697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D68A5">
              <w:rPr>
                <w:rFonts w:ascii="Sylfaen" w:hAnsi="Sylfaen"/>
                <w:sz w:val="20"/>
                <w:szCs w:val="20"/>
                <w:lang w:val="ka-GE"/>
              </w:rPr>
              <w:t>2</w:t>
            </w:r>
          </w:p>
        </w:tc>
        <w:tc>
          <w:tcPr>
            <w:tcW w:w="5187" w:type="dxa"/>
            <w:gridSpan w:val="2"/>
          </w:tcPr>
          <w:p w14:paraId="5A782EDC" w14:textId="77777777" w:rsidR="00142F67" w:rsidRPr="006847E1" w:rsidRDefault="00142F67" w:rsidP="0016697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D68A5">
              <w:rPr>
                <w:rFonts w:ascii="Sylfaen" w:hAnsi="Sylfaen"/>
                <w:sz w:val="20"/>
                <w:szCs w:val="20"/>
                <w:lang w:val="ka-GE"/>
              </w:rPr>
              <w:t xml:space="preserve">უნდა არსებობდეს კარდიოქირურგიული ერთეული, რომელიც აკმაყოფილებს შემდეგ </w:t>
            </w:r>
            <w:r w:rsidRPr="006847E1">
              <w:rPr>
                <w:rFonts w:ascii="Sylfaen" w:hAnsi="Sylfaen"/>
                <w:sz w:val="20"/>
                <w:szCs w:val="20"/>
                <w:lang w:val="ka-GE"/>
              </w:rPr>
              <w:t>მოთხოვნებს:</w:t>
            </w:r>
          </w:p>
        </w:tc>
        <w:tc>
          <w:tcPr>
            <w:tcW w:w="3993" w:type="dxa"/>
            <w:gridSpan w:val="2"/>
          </w:tcPr>
          <w:p w14:paraId="4FAA9B9E" w14:textId="02DD4567" w:rsidR="00142F67" w:rsidRDefault="00142F67" w:rsidP="0016697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6847E1">
              <w:rPr>
                <w:rFonts w:ascii="Sylfaen" w:hAnsi="Sylfaen"/>
                <w:sz w:val="20"/>
                <w:szCs w:val="20"/>
                <w:lang w:val="ka-GE"/>
              </w:rPr>
              <w:t>კარდიოქირურგიული ერთეულის ფარგლებში უნდა ხორციელდებოდეს პაციენტების ოპერაციამდელი და ოპერაციისშემდგომი სტაციონარული მომსახურება</w:t>
            </w:r>
          </w:p>
          <w:p w14:paraId="5F20D33D" w14:textId="45FBC03A" w:rsidR="00142F67" w:rsidRPr="006847E1" w:rsidRDefault="00142F67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A3592A" w:rsidRPr="006847E1" w14:paraId="0CA428AA" w14:textId="77777777" w:rsidTr="00166972">
        <w:tc>
          <w:tcPr>
            <w:tcW w:w="709" w:type="dxa"/>
          </w:tcPr>
          <w:p w14:paraId="6E832A5D" w14:textId="10B8AD72" w:rsidR="00A3592A" w:rsidRPr="00BD68A5" w:rsidRDefault="00A3592A" w:rsidP="0016697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2.1</w:t>
            </w:r>
          </w:p>
        </w:tc>
        <w:tc>
          <w:tcPr>
            <w:tcW w:w="5187" w:type="dxa"/>
            <w:gridSpan w:val="2"/>
          </w:tcPr>
          <w:p w14:paraId="38FD1C8F" w14:textId="256BA800" w:rsidR="00A3592A" w:rsidRPr="00BD68A5" w:rsidRDefault="00D83BA0" w:rsidP="0003085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არის </w:t>
            </w:r>
            <w:r w:rsidR="00030850">
              <w:rPr>
                <w:rFonts w:ascii="Sylfaen" w:hAnsi="Sylfaen"/>
                <w:sz w:val="20"/>
                <w:szCs w:val="20"/>
                <w:lang w:val="ka-GE"/>
              </w:rPr>
              <w:t>იზოლირებული</w:t>
            </w:r>
            <w:r w:rsidR="0003085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A3592A">
              <w:rPr>
                <w:rFonts w:ascii="Sylfaen" w:hAnsi="Sylfaen"/>
                <w:sz w:val="20"/>
                <w:szCs w:val="20"/>
                <w:lang w:val="ka-GE"/>
              </w:rPr>
              <w:t>სივრცეები ბავშვებისა და მოზრდილებისათვის</w:t>
            </w:r>
            <w:r w:rsidR="00A3592A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3993" w:type="dxa"/>
            <w:gridSpan w:val="2"/>
          </w:tcPr>
          <w:p w14:paraId="613D6DA4" w14:textId="7DBC33AA" w:rsidR="00A3592A" w:rsidRDefault="00A3592A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707D02">
              <w:rPr>
                <w:rFonts w:ascii="Sylfaen" w:hAnsi="Sylfaen"/>
                <w:sz w:val="20"/>
                <w:szCs w:val="20"/>
                <w:lang w:val="ka-GE"/>
              </w:rPr>
              <w:t>აუცილებელ მოთხოვნას წარმოადგენს შესაბამისი სანებართვო დანართის მაძიებელთათვის, ხოლო იმ დაწესებულებებისთვის, რომლებიც უკვე ფლობენ შესაბამის დანართს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(ქირურგი</w:t>
            </w:r>
            <w:r w:rsidR="00030850">
              <w:rPr>
                <w:rFonts w:ascii="Sylfaen" w:hAnsi="Sylfaen"/>
                <w:sz w:val="20"/>
                <w:szCs w:val="20"/>
                <w:lang w:val="ka-GE"/>
              </w:rPr>
              <w:t>ული პროფილი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)</w:t>
            </w:r>
            <w:r w:rsidR="00D83BA0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  <w:r w:rsidRPr="00707D02">
              <w:rPr>
                <w:rFonts w:ascii="Sylfaen" w:hAnsi="Sylfaen"/>
                <w:sz w:val="20"/>
                <w:szCs w:val="20"/>
                <w:lang w:val="ka-GE"/>
              </w:rPr>
              <w:t xml:space="preserve"> აუცილებელ მოთხოვნას წარმოადგენს 202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2</w:t>
            </w:r>
            <w:r w:rsidRPr="00707D02">
              <w:rPr>
                <w:rFonts w:ascii="Sylfaen" w:hAnsi="Sylfaen"/>
                <w:sz w:val="20"/>
                <w:szCs w:val="20"/>
                <w:lang w:val="ka-GE"/>
              </w:rPr>
              <w:t xml:space="preserve"> წლის 1 იანვრიდან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.</w:t>
            </w:r>
          </w:p>
        </w:tc>
      </w:tr>
      <w:tr w:rsidR="00142F67" w:rsidRPr="006847E1" w14:paraId="5692A338" w14:textId="77777777" w:rsidTr="00166972">
        <w:tc>
          <w:tcPr>
            <w:tcW w:w="709" w:type="dxa"/>
          </w:tcPr>
          <w:p w14:paraId="124A4025" w14:textId="3DB9E56C" w:rsidR="00142F67" w:rsidRPr="00BD68A5" w:rsidRDefault="00142F67" w:rsidP="0016697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D68A5">
              <w:rPr>
                <w:rFonts w:ascii="Sylfaen" w:hAnsi="Sylfaen"/>
                <w:sz w:val="20"/>
                <w:szCs w:val="20"/>
                <w:lang w:val="ka-GE"/>
              </w:rPr>
              <w:t>2.</w:t>
            </w:r>
            <w:r w:rsidR="00A3592A">
              <w:rPr>
                <w:rFonts w:ascii="Sylfaen" w:hAnsi="Sylfaen"/>
                <w:sz w:val="20"/>
                <w:szCs w:val="20"/>
                <w:lang w:val="ka-GE"/>
              </w:rPr>
              <w:t>2</w:t>
            </w:r>
          </w:p>
        </w:tc>
        <w:tc>
          <w:tcPr>
            <w:tcW w:w="5187" w:type="dxa"/>
            <w:gridSpan w:val="2"/>
          </w:tcPr>
          <w:p w14:paraId="458B8AAE" w14:textId="7E4158F8" w:rsidR="00142F67" w:rsidRPr="00BD68A5" w:rsidRDefault="00142F67" w:rsidP="0016697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D68A5">
              <w:rPr>
                <w:rFonts w:ascii="Sylfaen" w:hAnsi="Sylfaen"/>
                <w:sz w:val="20"/>
                <w:szCs w:val="20"/>
                <w:lang w:val="ka-GE"/>
              </w:rPr>
              <w:t>კარდიოქირურგიული პალატები</w:t>
            </w:r>
          </w:p>
        </w:tc>
        <w:tc>
          <w:tcPr>
            <w:tcW w:w="3993" w:type="dxa"/>
            <w:gridSpan w:val="2"/>
          </w:tcPr>
          <w:p w14:paraId="15541ABE" w14:textId="2AFB4FDF" w:rsidR="00142F67" w:rsidRPr="006847E1" w:rsidRDefault="00142F67" w:rsidP="00166972">
            <w:pPr>
              <w:rPr>
                <w:rFonts w:ascii="Sylfaen" w:hAnsi="Sylfaen"/>
                <w:color w:val="FF0000"/>
                <w:sz w:val="20"/>
                <w:szCs w:val="20"/>
                <w:lang w:val="ka-GE"/>
              </w:rPr>
            </w:pPr>
            <w:r w:rsidRPr="00BD68A5">
              <w:rPr>
                <w:rFonts w:ascii="Sylfaen" w:hAnsi="Sylfaen"/>
                <w:sz w:val="20"/>
                <w:szCs w:val="20"/>
                <w:lang w:val="ka-GE"/>
              </w:rPr>
              <w:t xml:space="preserve">არანაკლებ 8 კარდიოქირურგიული </w:t>
            </w:r>
            <w:r w:rsidRPr="006847E1">
              <w:rPr>
                <w:rFonts w:ascii="Sylfaen" w:hAnsi="Sylfaen"/>
                <w:sz w:val="20"/>
                <w:szCs w:val="20"/>
                <w:lang w:val="ka-GE"/>
              </w:rPr>
              <w:t xml:space="preserve">საწოლით </w:t>
            </w:r>
          </w:p>
        </w:tc>
      </w:tr>
      <w:tr w:rsidR="00142F67" w:rsidRPr="006847E1" w14:paraId="51CE3684" w14:textId="77777777" w:rsidTr="00166972">
        <w:tc>
          <w:tcPr>
            <w:tcW w:w="709" w:type="dxa"/>
          </w:tcPr>
          <w:p w14:paraId="528C7E06" w14:textId="1FA33DE6" w:rsidR="00142F67" w:rsidRPr="00BD68A5" w:rsidRDefault="00142F67" w:rsidP="00A3592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D68A5">
              <w:rPr>
                <w:rFonts w:ascii="Sylfaen" w:hAnsi="Sylfaen"/>
                <w:sz w:val="20"/>
                <w:szCs w:val="20"/>
                <w:lang w:val="ka-GE"/>
              </w:rPr>
              <w:t>2.</w:t>
            </w:r>
            <w:r w:rsidR="00A3592A">
              <w:rPr>
                <w:rFonts w:ascii="Sylfaen" w:hAnsi="Sylfaen"/>
                <w:sz w:val="20"/>
                <w:szCs w:val="20"/>
                <w:lang w:val="ka-GE"/>
              </w:rPr>
              <w:t>3</w:t>
            </w:r>
          </w:p>
        </w:tc>
        <w:tc>
          <w:tcPr>
            <w:tcW w:w="5187" w:type="dxa"/>
            <w:gridSpan w:val="2"/>
          </w:tcPr>
          <w:p w14:paraId="72CB8E7C" w14:textId="0AEAFC8D" w:rsidR="00142F67" w:rsidRPr="006847E1" w:rsidRDefault="00142F67" w:rsidP="0016697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D68A5">
              <w:rPr>
                <w:rFonts w:ascii="Sylfaen" w:hAnsi="Sylfaen"/>
                <w:sz w:val="20"/>
                <w:szCs w:val="20"/>
                <w:lang w:val="ka-GE"/>
              </w:rPr>
              <w:t>კარდიოქირურგიული პალატის თითოეული საწოლი უზრუნველყოფილი უნდა იყოს:</w:t>
            </w:r>
            <w:r w:rsidRPr="006847E1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3993" w:type="dxa"/>
            <w:gridSpan w:val="2"/>
          </w:tcPr>
          <w:p w14:paraId="062610E1" w14:textId="77777777" w:rsidR="00142F67" w:rsidRPr="006847E1" w:rsidRDefault="00142F67" w:rsidP="0016697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6847E1">
              <w:rPr>
                <w:rFonts w:ascii="Sylfaen" w:hAnsi="Sylfaen"/>
                <w:sz w:val="20"/>
                <w:szCs w:val="20"/>
                <w:lang w:val="ka-GE"/>
              </w:rPr>
              <w:t>ა) საწოლების განთავსება და მისადგომობა უნდა ითვალისწინებდეს გადაუდებელი რეანიმაციული ღონისძიებებისა და ექოკარდიოგრაფიის ადგილზე ჩატარების შესაძლებლობას;</w:t>
            </w:r>
          </w:p>
          <w:p w14:paraId="7D623584" w14:textId="77777777" w:rsidR="00142F67" w:rsidRPr="006847E1" w:rsidRDefault="00142F67" w:rsidP="0016697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6847E1">
              <w:rPr>
                <w:rFonts w:ascii="Sylfaen" w:hAnsi="Sylfaen"/>
                <w:sz w:val="20"/>
                <w:szCs w:val="20"/>
                <w:lang w:val="ka-GE"/>
              </w:rPr>
              <w:t>ბ) გათვალისწინებული უნდა იქნეს საწოლის გადაადგილების შესაძლებლობა.</w:t>
            </w:r>
          </w:p>
          <w:p w14:paraId="3BAC087B" w14:textId="77777777" w:rsidR="00142F67" w:rsidRPr="006847E1" w:rsidRDefault="00142F67" w:rsidP="00166972">
            <w:pPr>
              <w:rPr>
                <w:rFonts w:ascii="Sylfaen" w:hAnsi="Sylfaen"/>
                <w:color w:val="FF0000"/>
                <w:sz w:val="20"/>
                <w:szCs w:val="20"/>
                <w:lang w:val="ka-GE"/>
              </w:rPr>
            </w:pPr>
          </w:p>
        </w:tc>
      </w:tr>
      <w:tr w:rsidR="00142F67" w:rsidRPr="006847E1" w14:paraId="00224FDE" w14:textId="77777777" w:rsidTr="00166972">
        <w:tc>
          <w:tcPr>
            <w:tcW w:w="709" w:type="dxa"/>
          </w:tcPr>
          <w:p w14:paraId="0EB7A325" w14:textId="373F0CE7" w:rsidR="00142F67" w:rsidRPr="00BD68A5" w:rsidRDefault="00142F67" w:rsidP="0016697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D68A5">
              <w:rPr>
                <w:rFonts w:ascii="Sylfaen" w:hAnsi="Sylfaen"/>
                <w:sz w:val="20"/>
                <w:szCs w:val="20"/>
                <w:lang w:val="ka-GE"/>
              </w:rPr>
              <w:t>ა)</w:t>
            </w:r>
          </w:p>
        </w:tc>
        <w:tc>
          <w:tcPr>
            <w:tcW w:w="5187" w:type="dxa"/>
            <w:gridSpan w:val="2"/>
          </w:tcPr>
          <w:p w14:paraId="35FA8A26" w14:textId="2703FB02" w:rsidR="00142F67" w:rsidRPr="006847E1" w:rsidRDefault="00142F67" w:rsidP="0016697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D68A5">
              <w:rPr>
                <w:rFonts w:ascii="Sylfaen" w:hAnsi="Sylfaen"/>
                <w:sz w:val="20"/>
                <w:szCs w:val="20"/>
                <w:lang w:val="ka-GE"/>
              </w:rPr>
              <w:t xml:space="preserve">სრული არაინვაიზიური, უწყვეტი  </w:t>
            </w:r>
            <w:r w:rsidRPr="006847E1">
              <w:rPr>
                <w:rFonts w:ascii="Sylfaen" w:hAnsi="Sylfaen"/>
                <w:sz w:val="20"/>
                <w:szCs w:val="20"/>
                <w:lang w:val="ka-GE"/>
              </w:rPr>
              <w:t>ფიზიკალური მონიტორინგის საშუალებებით: ეკგ, არაინვაზიური წნევა - NIBP, პულსოქსიმეტრია, ტემპერატურა</w:t>
            </w:r>
          </w:p>
        </w:tc>
        <w:tc>
          <w:tcPr>
            <w:tcW w:w="3993" w:type="dxa"/>
            <w:gridSpan w:val="2"/>
          </w:tcPr>
          <w:p w14:paraId="6792A71F" w14:textId="77777777" w:rsidR="00142F67" w:rsidRPr="006847E1" w:rsidRDefault="00142F67" w:rsidP="00166972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142F67" w:rsidRPr="006847E1" w14:paraId="36D97E6B" w14:textId="77777777" w:rsidTr="00166972">
        <w:tc>
          <w:tcPr>
            <w:tcW w:w="709" w:type="dxa"/>
          </w:tcPr>
          <w:p w14:paraId="727D3444" w14:textId="08DEDB67" w:rsidR="00142F67" w:rsidRPr="00BD68A5" w:rsidRDefault="00142F67" w:rsidP="0016697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D68A5">
              <w:rPr>
                <w:rFonts w:ascii="Sylfaen" w:hAnsi="Sylfaen"/>
                <w:sz w:val="20"/>
                <w:szCs w:val="20"/>
                <w:lang w:val="ka-GE"/>
              </w:rPr>
              <w:t>ბ)</w:t>
            </w:r>
          </w:p>
        </w:tc>
        <w:tc>
          <w:tcPr>
            <w:tcW w:w="5187" w:type="dxa"/>
            <w:gridSpan w:val="2"/>
          </w:tcPr>
          <w:p w14:paraId="484AF715" w14:textId="01AE2526" w:rsidR="00142F67" w:rsidRPr="006847E1" w:rsidRDefault="00142F67" w:rsidP="0016697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D68A5">
              <w:rPr>
                <w:rFonts w:ascii="Sylfaen" w:hAnsi="Sylfaen"/>
                <w:sz w:val="20"/>
                <w:szCs w:val="20"/>
                <w:lang w:val="ka-GE"/>
              </w:rPr>
              <w:t>უსაფრთხო აირთა ქსელით</w:t>
            </w:r>
            <w:r w:rsidRPr="006847E1">
              <w:rPr>
                <w:rFonts w:ascii="Sylfaen" w:hAnsi="Sylfaen"/>
                <w:sz w:val="20"/>
                <w:szCs w:val="20"/>
                <w:lang w:val="ka-GE"/>
              </w:rPr>
              <w:t xml:space="preserve"> - ჟანგბადი</w:t>
            </w:r>
          </w:p>
        </w:tc>
        <w:tc>
          <w:tcPr>
            <w:tcW w:w="3993" w:type="dxa"/>
            <w:gridSpan w:val="2"/>
          </w:tcPr>
          <w:p w14:paraId="7EF5CD7F" w14:textId="77777777" w:rsidR="00142F67" w:rsidRPr="006847E1" w:rsidRDefault="00142F67" w:rsidP="00166972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142F67" w:rsidRPr="006847E1" w14:paraId="3C0E8206" w14:textId="77777777" w:rsidTr="00166972">
        <w:tc>
          <w:tcPr>
            <w:tcW w:w="709" w:type="dxa"/>
          </w:tcPr>
          <w:p w14:paraId="58426532" w14:textId="6893BDF4" w:rsidR="00142F67" w:rsidRPr="00BD68A5" w:rsidRDefault="00142F67" w:rsidP="0016697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D68A5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გ)</w:t>
            </w:r>
          </w:p>
        </w:tc>
        <w:tc>
          <w:tcPr>
            <w:tcW w:w="5187" w:type="dxa"/>
            <w:gridSpan w:val="2"/>
          </w:tcPr>
          <w:p w14:paraId="063113B9" w14:textId="1CFE417A" w:rsidR="00142F67" w:rsidRPr="006847E1" w:rsidRDefault="00142F67" w:rsidP="0016697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D68A5">
              <w:rPr>
                <w:rFonts w:ascii="Sylfaen" w:hAnsi="Sylfaen"/>
                <w:sz w:val="20"/>
                <w:szCs w:val="20"/>
                <w:lang w:val="ka-GE"/>
              </w:rPr>
              <w:t>4 დენის წყაროს მიმღები</w:t>
            </w:r>
            <w:r w:rsidRPr="006847E1">
              <w:rPr>
                <w:rFonts w:ascii="Sylfaen" w:hAnsi="Sylfaen"/>
                <w:sz w:val="20"/>
                <w:szCs w:val="20"/>
                <w:lang w:val="ka-GE"/>
              </w:rPr>
              <w:t>თ</w:t>
            </w:r>
          </w:p>
        </w:tc>
        <w:tc>
          <w:tcPr>
            <w:tcW w:w="3993" w:type="dxa"/>
            <w:gridSpan w:val="2"/>
          </w:tcPr>
          <w:p w14:paraId="23CE4A8B" w14:textId="77777777" w:rsidR="00142F67" w:rsidRPr="006847E1" w:rsidRDefault="00142F67" w:rsidP="00166972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142F67" w:rsidRPr="006847E1" w14:paraId="14309B78" w14:textId="77777777" w:rsidTr="00166972">
        <w:tc>
          <w:tcPr>
            <w:tcW w:w="709" w:type="dxa"/>
          </w:tcPr>
          <w:p w14:paraId="6F0E4C01" w14:textId="77777777" w:rsidR="00142F67" w:rsidRPr="00BD68A5" w:rsidRDefault="00142F67" w:rsidP="0016697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D68A5">
              <w:rPr>
                <w:rFonts w:ascii="Sylfaen" w:hAnsi="Sylfaen"/>
                <w:sz w:val="20"/>
                <w:szCs w:val="20"/>
                <w:lang w:val="ka-GE"/>
              </w:rPr>
              <w:t>3</w:t>
            </w:r>
          </w:p>
        </w:tc>
        <w:tc>
          <w:tcPr>
            <w:tcW w:w="5187" w:type="dxa"/>
            <w:gridSpan w:val="2"/>
          </w:tcPr>
          <w:p w14:paraId="1286AB57" w14:textId="5778E9AB" w:rsidR="00142F67" w:rsidRPr="00BD68A5" w:rsidRDefault="00142F67" w:rsidP="0016697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D68A5">
              <w:rPr>
                <w:rFonts w:ascii="Sylfaen" w:hAnsi="Sylfaen"/>
                <w:sz w:val="20"/>
                <w:szCs w:val="20"/>
                <w:lang w:val="ka-GE"/>
              </w:rPr>
              <w:t xml:space="preserve">უნდა არსებობდეს ცალკე რეანიმაციული ერთეული </w:t>
            </w:r>
            <w:r w:rsidR="00030850" w:rsidRPr="00030850">
              <w:rPr>
                <w:rFonts w:ascii="Sylfaen" w:hAnsi="Sylfaen"/>
                <w:sz w:val="20"/>
                <w:szCs w:val="20"/>
                <w:lang w:val="ka-GE"/>
              </w:rPr>
              <w:t>კარდიოლოგიური პროფილის პაციენტებისათვის</w:t>
            </w:r>
          </w:p>
        </w:tc>
        <w:tc>
          <w:tcPr>
            <w:tcW w:w="3993" w:type="dxa"/>
            <w:gridSpan w:val="2"/>
          </w:tcPr>
          <w:p w14:paraId="5367EE83" w14:textId="5A114537" w:rsidR="00142F67" w:rsidRDefault="00030850" w:rsidP="0016697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ა) </w:t>
            </w:r>
            <w:r w:rsidR="00142F67" w:rsidRPr="006847E1">
              <w:rPr>
                <w:rFonts w:ascii="Sylfaen" w:hAnsi="Sylfaen"/>
                <w:sz w:val="20"/>
                <w:szCs w:val="20"/>
                <w:lang w:val="ka-GE"/>
              </w:rPr>
              <w:t>დაწესებულებაში  კარდიოლოგიური პროფილის პაციენტებისათვის  ცალკე რეანიმაციული ერთეულის არარსებობისას, უნდა იყოს სულ მცირე ცალკე იზოლირებული სივრცე (სარეანიმაციო დარბაზი) კარდიოლოგიური პროფილის პაციენტებისათვის, მოქმედი კანონმდებლობის შესაბამისად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14:paraId="1BC4288F" w14:textId="38170A41" w:rsidR="00030850" w:rsidRPr="006847E1" w:rsidRDefault="00030850" w:rsidP="0016697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ბ)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იზოლირებული სივრცეები ბავშვებისა და მოზრდილებისათვის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- </w:t>
            </w:r>
            <w:r w:rsidRPr="00030850">
              <w:rPr>
                <w:rFonts w:ascii="Sylfaen" w:hAnsi="Sylfaen"/>
                <w:sz w:val="20"/>
                <w:szCs w:val="20"/>
                <w:lang w:val="ka-GE"/>
              </w:rPr>
              <w:t>აუცილებელ მოთხოვნას წარმოადგენს შესაბამისი სანებართვო დანართის მაძიებელთათვის, ხოლო იმ დაწესებულებებისთვის, რომლებიც უკვე ფლობენ შესაბამის დანართს (ქირურგიული პროფილი)</w:t>
            </w:r>
            <w:r w:rsidR="00D83BA0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  <w:r w:rsidRPr="00030850">
              <w:rPr>
                <w:rFonts w:ascii="Sylfaen" w:hAnsi="Sylfaen"/>
                <w:sz w:val="20"/>
                <w:szCs w:val="20"/>
                <w:lang w:val="ka-GE"/>
              </w:rPr>
              <w:t xml:space="preserve"> აუცილებელ მოთხოვნას წარმოადგენს 2022 წლის 1 იანვრიდან.</w:t>
            </w:r>
          </w:p>
          <w:p w14:paraId="5536037C" w14:textId="35387EBA" w:rsidR="00142F67" w:rsidRPr="006847E1" w:rsidRDefault="00142F67" w:rsidP="00166972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142F67" w:rsidRPr="006847E1" w14:paraId="6C87B0E5" w14:textId="77777777" w:rsidTr="00166972">
        <w:tc>
          <w:tcPr>
            <w:tcW w:w="709" w:type="dxa"/>
          </w:tcPr>
          <w:p w14:paraId="6695856F" w14:textId="4F54B09E" w:rsidR="00142F67" w:rsidRPr="00BD68A5" w:rsidRDefault="00142F67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D68A5">
              <w:rPr>
                <w:rFonts w:ascii="Sylfaen" w:hAnsi="Sylfaen"/>
                <w:sz w:val="20"/>
                <w:szCs w:val="20"/>
                <w:lang w:val="ka-GE"/>
              </w:rPr>
              <w:t>4</w:t>
            </w:r>
          </w:p>
        </w:tc>
        <w:tc>
          <w:tcPr>
            <w:tcW w:w="5187" w:type="dxa"/>
            <w:gridSpan w:val="2"/>
          </w:tcPr>
          <w:p w14:paraId="112CCFB7" w14:textId="77777777" w:rsidR="00142F67" w:rsidRPr="006847E1" w:rsidRDefault="00142F67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D68A5">
              <w:rPr>
                <w:rFonts w:ascii="Sylfaen" w:hAnsi="Sylfaen"/>
                <w:sz w:val="20"/>
                <w:szCs w:val="20"/>
                <w:lang w:val="ka-GE"/>
              </w:rPr>
              <w:t xml:space="preserve">დაწესებულებაში არის საოპერაციო ბლოკი, რომელიც </w:t>
            </w:r>
            <w:r w:rsidRPr="006847E1">
              <w:rPr>
                <w:rFonts w:ascii="Sylfaen" w:hAnsi="Sylfaen"/>
                <w:sz w:val="20"/>
                <w:szCs w:val="20"/>
                <w:lang w:val="ka-GE"/>
              </w:rPr>
              <w:t>აკმაყოფილებს შემდეგ მოთხოვნებს:</w:t>
            </w:r>
          </w:p>
        </w:tc>
        <w:tc>
          <w:tcPr>
            <w:tcW w:w="3993" w:type="dxa"/>
            <w:gridSpan w:val="2"/>
          </w:tcPr>
          <w:p w14:paraId="7F296888" w14:textId="161D08C2" w:rsidR="00142F67" w:rsidRPr="006847E1" w:rsidRDefault="00142F67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6847E1">
              <w:rPr>
                <w:rFonts w:ascii="Sylfaen" w:hAnsi="Sylfaen"/>
                <w:sz w:val="20"/>
                <w:szCs w:val="20"/>
                <w:lang w:val="ka-GE"/>
              </w:rPr>
              <w:t>გეგმიური, სასწრაფო და გადაუდებელი კარდიოქირურგიული ოპერაციებისათვის</w:t>
            </w:r>
          </w:p>
          <w:p w14:paraId="729C2D6D" w14:textId="666D4CE1" w:rsidR="00142F67" w:rsidRPr="006847E1" w:rsidRDefault="00142F67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142F67" w:rsidRPr="006847E1" w14:paraId="5F2402A2" w14:textId="77777777" w:rsidTr="00166972">
        <w:tc>
          <w:tcPr>
            <w:tcW w:w="709" w:type="dxa"/>
          </w:tcPr>
          <w:p w14:paraId="64B312FC" w14:textId="0385FC30" w:rsidR="00142F67" w:rsidRPr="00BD68A5" w:rsidRDefault="00142F67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D68A5">
              <w:rPr>
                <w:rFonts w:ascii="Sylfaen" w:hAnsi="Sylfaen"/>
                <w:sz w:val="20"/>
                <w:szCs w:val="20"/>
                <w:lang w:val="ka-GE"/>
              </w:rPr>
              <w:t>4.1</w:t>
            </w:r>
          </w:p>
        </w:tc>
        <w:tc>
          <w:tcPr>
            <w:tcW w:w="5187" w:type="dxa"/>
            <w:gridSpan w:val="2"/>
          </w:tcPr>
          <w:p w14:paraId="44EC28BC" w14:textId="6DD3EC66" w:rsidR="00142F67" w:rsidRPr="006847E1" w:rsidRDefault="00142F67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D68A5">
              <w:rPr>
                <w:rFonts w:ascii="Sylfaen" w:hAnsi="Sylfaen"/>
                <w:sz w:val="20"/>
                <w:szCs w:val="20"/>
                <w:lang w:val="ka-GE"/>
              </w:rPr>
              <w:t xml:space="preserve">სტერილური სივრცე, სადაც განთავსებულია </w:t>
            </w:r>
            <w:r w:rsidRPr="006847E1">
              <w:rPr>
                <w:rFonts w:ascii="Sylfaen" w:hAnsi="Sylfaen"/>
                <w:sz w:val="20"/>
                <w:szCs w:val="20"/>
                <w:lang w:val="ka-GE"/>
              </w:rPr>
              <w:t>საოპერაციო დარბაზები, კორიდორი, წინასაოპერაციო, პერფუზიის ოთახი და სამარაგო</w:t>
            </w:r>
          </w:p>
        </w:tc>
        <w:tc>
          <w:tcPr>
            <w:tcW w:w="3993" w:type="dxa"/>
            <w:gridSpan w:val="2"/>
          </w:tcPr>
          <w:p w14:paraId="6A659B93" w14:textId="2A952B67" w:rsidR="00142F67" w:rsidRPr="006847E1" w:rsidRDefault="00142F67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6847E1">
              <w:rPr>
                <w:rFonts w:ascii="Sylfaen" w:hAnsi="Sylfaen"/>
                <w:sz w:val="20"/>
                <w:szCs w:val="20"/>
                <w:lang w:val="ka-GE"/>
              </w:rPr>
              <w:t>ა) ერთიანი იზოლირებული სივრცე, რომელიც სულ მცირე, 1 კარით გამოყოფილია დაწესებულების სხვა სივრცეებისაგან;</w:t>
            </w:r>
          </w:p>
          <w:p w14:paraId="32C80DB8" w14:textId="03692BA8" w:rsidR="00142F67" w:rsidRPr="006847E1" w:rsidRDefault="00142F67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6847E1">
              <w:rPr>
                <w:rFonts w:ascii="Sylfaen" w:hAnsi="Sylfaen"/>
                <w:sz w:val="20"/>
                <w:szCs w:val="20"/>
                <w:lang w:val="ka-GE"/>
              </w:rPr>
              <w:t>ბ) წინასაოპერაციოში უნდა იყოს სულ მცირე ერთი ხელსაბანი;</w:t>
            </w:r>
          </w:p>
          <w:p w14:paraId="32E3904F" w14:textId="6F1A6446" w:rsidR="00142F67" w:rsidRPr="006847E1" w:rsidRDefault="00142F67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6847E1">
              <w:rPr>
                <w:rFonts w:ascii="Sylfaen" w:hAnsi="Sylfaen"/>
                <w:sz w:val="20"/>
                <w:szCs w:val="20"/>
                <w:lang w:val="ka-GE"/>
              </w:rPr>
              <w:t>გ) ერთიანი წინასაოპერაციოსას არსებობისას - ერთი ხელსაბანი</w:t>
            </w:r>
            <w:r w:rsidR="003D2B49">
              <w:rPr>
                <w:rFonts w:ascii="Sylfaen" w:hAnsi="Sylfaen"/>
                <w:sz w:val="20"/>
                <w:szCs w:val="20"/>
                <w:lang w:val="ka-GE"/>
              </w:rPr>
              <w:t>.</w:t>
            </w:r>
            <w:r w:rsidRPr="006847E1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</w:tc>
      </w:tr>
      <w:tr w:rsidR="00142F67" w:rsidRPr="006847E1" w14:paraId="2CB7E7BA" w14:textId="77777777" w:rsidTr="00166972">
        <w:trPr>
          <w:gridAfter w:val="1"/>
          <w:wAfter w:w="94" w:type="dxa"/>
        </w:trPr>
        <w:tc>
          <w:tcPr>
            <w:tcW w:w="766" w:type="dxa"/>
            <w:gridSpan w:val="2"/>
          </w:tcPr>
          <w:p w14:paraId="42FDFDE4" w14:textId="3FC32010" w:rsidR="00142F67" w:rsidRPr="00BD68A5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D68A5">
              <w:rPr>
                <w:rFonts w:ascii="Sylfaen" w:hAnsi="Sylfaen"/>
                <w:sz w:val="20"/>
                <w:szCs w:val="20"/>
                <w:lang w:val="ka-GE"/>
              </w:rPr>
              <w:t>4.2</w:t>
            </w:r>
          </w:p>
        </w:tc>
        <w:tc>
          <w:tcPr>
            <w:tcW w:w="5130" w:type="dxa"/>
          </w:tcPr>
          <w:p w14:paraId="2501F4DD" w14:textId="77777777" w:rsidR="00142F67" w:rsidRPr="006847E1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D68A5">
              <w:rPr>
                <w:rFonts w:ascii="Sylfaen" w:hAnsi="Sylfaen"/>
                <w:sz w:val="20"/>
                <w:szCs w:val="20"/>
                <w:lang w:val="ka-GE"/>
              </w:rPr>
              <w:t>არის სულ მცირე</w:t>
            </w:r>
            <w:r w:rsidRPr="006847E1">
              <w:rPr>
                <w:rFonts w:ascii="Sylfaen" w:hAnsi="Sylfaen"/>
                <w:sz w:val="20"/>
                <w:szCs w:val="20"/>
                <w:lang w:val="ka-GE"/>
              </w:rPr>
              <w:t xml:space="preserve"> ორი საოპერაციო დარბაზი</w:t>
            </w:r>
          </w:p>
        </w:tc>
        <w:tc>
          <w:tcPr>
            <w:tcW w:w="3899" w:type="dxa"/>
          </w:tcPr>
          <w:p w14:paraId="44B24F25" w14:textId="10A0850D" w:rsidR="00142F67" w:rsidRPr="006847E1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6847E1">
              <w:rPr>
                <w:rFonts w:ascii="Sylfaen" w:hAnsi="Sylfaen"/>
                <w:sz w:val="20"/>
                <w:szCs w:val="20"/>
                <w:lang w:val="ka-GE"/>
              </w:rPr>
              <w:t>იმ შემთხვევაში, თუ კლინიკაში ტარდება ენდოვასკულური ინვაზიები: სტენტ-სარქველის ჩადგმა</w:t>
            </w:r>
            <w:r w:rsidRPr="006847E1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6847E1">
              <w:rPr>
                <w:rFonts w:ascii="Sylfaen" w:hAnsi="Sylfaen"/>
                <w:sz w:val="20"/>
                <w:szCs w:val="20"/>
                <w:lang w:val="ka-GE"/>
              </w:rPr>
              <w:t>ტავ-ი</w:t>
            </w:r>
            <w:r w:rsidRPr="006847E1">
              <w:rPr>
                <w:rFonts w:ascii="Sylfaen" w:hAnsi="Sylfaen"/>
                <w:sz w:val="20"/>
                <w:szCs w:val="20"/>
              </w:rPr>
              <w:t>)</w:t>
            </w:r>
            <w:r w:rsidRPr="006847E1">
              <w:rPr>
                <w:rFonts w:ascii="Sylfaen" w:hAnsi="Sylfaen"/>
                <w:sz w:val="20"/>
                <w:szCs w:val="20"/>
                <w:lang w:val="ka-GE"/>
              </w:rPr>
              <w:t>, ენდოსტენტირება, მიტრალური სარქვლის კლიპირება და სხვა, უნდა დაცული იყოს ერთ-ერთი შემდეგი პირობა:</w:t>
            </w:r>
          </w:p>
          <w:p w14:paraId="571B7E60" w14:textId="7D675D88" w:rsidR="00142F67" w:rsidRPr="006847E1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6847E1">
              <w:rPr>
                <w:rFonts w:ascii="Sylfaen" w:hAnsi="Sylfaen"/>
                <w:sz w:val="20"/>
                <w:szCs w:val="20"/>
                <w:lang w:val="ka-GE"/>
              </w:rPr>
              <w:t xml:space="preserve">ა) ორი საოპერაციოდან ერთი უნდა იყოს ე.წ. „ჰიბრიდული“ (აღნიშნული საოპერაციო ერთდროულად მოიცავს ქირურგიას და ვიზუალიზაციის სისტემას; </w:t>
            </w:r>
          </w:p>
          <w:p w14:paraId="54CC1CA3" w14:textId="55C8C1CF" w:rsidR="00142F67" w:rsidRPr="006847E1" w:rsidRDefault="00142F67" w:rsidP="006A5C3C">
            <w:pPr>
              <w:pStyle w:val="CommentText"/>
              <w:rPr>
                <w:rFonts w:ascii="Sylfaen" w:hAnsi="Sylfaen"/>
                <w:lang w:val="ka-GE"/>
              </w:rPr>
            </w:pPr>
            <w:r w:rsidRPr="006847E1">
              <w:rPr>
                <w:rFonts w:ascii="Sylfaen" w:hAnsi="Sylfaen"/>
                <w:lang w:val="ka-GE"/>
              </w:rPr>
              <w:t xml:space="preserve">ბ) აღნიშნული ჩარევები შესაძლებელია ჩატარდეს კათეტერიზაციის სტაციონარული ლაბორატორიაში (ამ შემთხვევაში არ დაიშვება  პორტატული </w:t>
            </w:r>
            <w:r w:rsidRPr="006847E1">
              <w:rPr>
                <w:rFonts w:ascii="Sylfaen" w:hAnsi="Sylfaen"/>
              </w:rPr>
              <w:t>C –arm</w:t>
            </w:r>
            <w:r w:rsidRPr="006847E1">
              <w:rPr>
                <w:rFonts w:ascii="Sylfaen" w:hAnsi="Sylfaen"/>
                <w:lang w:val="ka-GE"/>
              </w:rPr>
              <w:t>-ის გამოყენება</w:t>
            </w:r>
            <w:r w:rsidRPr="006847E1">
              <w:rPr>
                <w:rFonts w:ascii="Sylfaen" w:hAnsi="Sylfaen"/>
              </w:rPr>
              <w:t>)</w:t>
            </w:r>
            <w:r w:rsidRPr="006847E1">
              <w:rPr>
                <w:rFonts w:ascii="Sylfaen" w:hAnsi="Sylfaen"/>
                <w:lang w:val="ka-GE"/>
              </w:rPr>
              <w:t>.</w:t>
            </w:r>
          </w:p>
          <w:p w14:paraId="35738B68" w14:textId="77777777" w:rsidR="00142F67" w:rsidRPr="006847E1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142F67" w:rsidRPr="006847E1" w14:paraId="775D195C" w14:textId="77777777" w:rsidTr="00166972">
        <w:tc>
          <w:tcPr>
            <w:tcW w:w="766" w:type="dxa"/>
            <w:gridSpan w:val="2"/>
          </w:tcPr>
          <w:p w14:paraId="5F4691A1" w14:textId="07930EC5" w:rsidR="00142F67" w:rsidRPr="00BD68A5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D68A5">
              <w:rPr>
                <w:rFonts w:ascii="Sylfaen" w:hAnsi="Sylfaen"/>
                <w:sz w:val="20"/>
                <w:szCs w:val="20"/>
                <w:lang w:val="ka-GE"/>
              </w:rPr>
              <w:t>4.3</w:t>
            </w:r>
          </w:p>
        </w:tc>
        <w:tc>
          <w:tcPr>
            <w:tcW w:w="5130" w:type="dxa"/>
          </w:tcPr>
          <w:p w14:paraId="314DAFDF" w14:textId="48AC7CC7" w:rsidR="00142F67" w:rsidRPr="00BD68A5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D68A5">
              <w:rPr>
                <w:rFonts w:ascii="Sylfaen" w:hAnsi="Sylfaen"/>
                <w:sz w:val="20"/>
                <w:szCs w:val="20"/>
                <w:lang w:val="ka-GE"/>
              </w:rPr>
              <w:t>ჰაერცვლის სიხშირე არის საათში 15</w:t>
            </w:r>
          </w:p>
        </w:tc>
        <w:tc>
          <w:tcPr>
            <w:tcW w:w="3993" w:type="dxa"/>
            <w:gridSpan w:val="2"/>
          </w:tcPr>
          <w:p w14:paraId="1C3BAB2C" w14:textId="762390FD" w:rsidR="00142F67" w:rsidRPr="006847E1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6847E1">
              <w:rPr>
                <w:rFonts w:ascii="Sylfaen" w:hAnsi="Sylfaen"/>
                <w:sz w:val="20"/>
                <w:szCs w:val="20"/>
                <w:lang w:val="ka-GE"/>
              </w:rPr>
              <w:t xml:space="preserve">ა) უზრუნველყოფილია HEPA-ფილტრებით გაწმენდილი ჰაერის ნაკადით; </w:t>
            </w:r>
          </w:p>
          <w:p w14:paraId="38227866" w14:textId="77777777" w:rsidR="00142F67" w:rsidRPr="006847E1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6847E1">
              <w:rPr>
                <w:rFonts w:ascii="Sylfaen" w:hAnsi="Sylfaen"/>
                <w:sz w:val="20"/>
                <w:szCs w:val="20"/>
                <w:lang w:val="ka-GE"/>
              </w:rPr>
              <w:t xml:space="preserve">ბ) არის მუდმივი დადებითი წნევა; </w:t>
            </w:r>
          </w:p>
          <w:p w14:paraId="0C60C473" w14:textId="1D71AA7D" w:rsidR="00142F67" w:rsidRPr="006847E1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6847E1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გ) ჰაერცვლის სიხშირე 2022 წლისათვის - საათში 20.</w:t>
            </w:r>
          </w:p>
        </w:tc>
      </w:tr>
      <w:tr w:rsidR="00142F67" w:rsidRPr="006847E1" w14:paraId="412D0259" w14:textId="77777777" w:rsidTr="00166972">
        <w:tc>
          <w:tcPr>
            <w:tcW w:w="766" w:type="dxa"/>
            <w:gridSpan w:val="2"/>
          </w:tcPr>
          <w:p w14:paraId="7BDA1D8C" w14:textId="76BFE90B" w:rsidR="00142F67" w:rsidRPr="00BD68A5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D68A5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4.4</w:t>
            </w:r>
          </w:p>
        </w:tc>
        <w:tc>
          <w:tcPr>
            <w:tcW w:w="5130" w:type="dxa"/>
          </w:tcPr>
          <w:p w14:paraId="79AC7DEA" w14:textId="199EF783" w:rsidR="00142F67" w:rsidRPr="006847E1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D68A5">
              <w:rPr>
                <w:rFonts w:ascii="Sylfaen" w:hAnsi="Sylfaen"/>
                <w:sz w:val="20"/>
                <w:szCs w:val="20"/>
                <w:lang w:val="ka-GE"/>
              </w:rPr>
              <w:t xml:space="preserve">საოპერაციო დარბაზი უზრუნველყოფილია </w:t>
            </w:r>
            <w:r w:rsidRPr="006847E1">
              <w:rPr>
                <w:rFonts w:ascii="Sylfaen" w:hAnsi="Sylfaen"/>
                <w:sz w:val="20"/>
                <w:szCs w:val="20"/>
                <w:lang w:val="ka-GE"/>
              </w:rPr>
              <w:t>სამედიცინო დანიშნულების აირების მიწოდების უსაფრთხო ქსელით და დაგეგმილი განათებით</w:t>
            </w:r>
          </w:p>
        </w:tc>
        <w:tc>
          <w:tcPr>
            <w:tcW w:w="3993" w:type="dxa"/>
            <w:gridSpan w:val="2"/>
          </w:tcPr>
          <w:p w14:paraId="57D14C1F" w14:textId="474CD84E" w:rsidR="00142F67" w:rsidRPr="006847E1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6847E1">
              <w:rPr>
                <w:rFonts w:ascii="Sylfaen" w:hAnsi="Sylfaen"/>
                <w:sz w:val="20"/>
                <w:szCs w:val="20"/>
                <w:lang w:val="ka-GE"/>
              </w:rPr>
              <w:t>სავალდებულოა სამედიცინო დანიშნულების აირების  ცენტრალიზებული სისტემა</w:t>
            </w:r>
          </w:p>
          <w:p w14:paraId="69677629" w14:textId="13621F86" w:rsidR="00142F67" w:rsidRPr="006847E1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142F67" w:rsidRPr="00D83BA0" w14:paraId="4D12B18F" w14:textId="77777777" w:rsidTr="00166972">
        <w:tc>
          <w:tcPr>
            <w:tcW w:w="766" w:type="dxa"/>
            <w:gridSpan w:val="2"/>
          </w:tcPr>
          <w:p w14:paraId="2641A755" w14:textId="4C2C4AC9" w:rsidR="00142F67" w:rsidRPr="00BD68A5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D68A5">
              <w:rPr>
                <w:rFonts w:ascii="Sylfaen" w:hAnsi="Sylfaen"/>
                <w:sz w:val="20"/>
                <w:szCs w:val="20"/>
                <w:lang w:val="ka-GE"/>
              </w:rPr>
              <w:t>4.5</w:t>
            </w:r>
          </w:p>
        </w:tc>
        <w:tc>
          <w:tcPr>
            <w:tcW w:w="5130" w:type="dxa"/>
          </w:tcPr>
          <w:p w14:paraId="3FBD3CC6" w14:textId="390A6042" w:rsidR="00142F67" w:rsidRPr="006847E1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D68A5">
              <w:rPr>
                <w:rFonts w:ascii="Sylfaen" w:hAnsi="Sylfaen"/>
                <w:sz w:val="20"/>
                <w:szCs w:val="20"/>
                <w:lang w:val="ka-GE"/>
              </w:rPr>
              <w:t xml:space="preserve">თითოეული საოპერაციო დარბაზისათვის არის </w:t>
            </w:r>
            <w:r w:rsidRPr="006847E1">
              <w:rPr>
                <w:rFonts w:ascii="Sylfaen" w:hAnsi="Sylfaen"/>
                <w:sz w:val="20"/>
                <w:szCs w:val="20"/>
                <w:lang w:val="ka-GE"/>
              </w:rPr>
              <w:t>სისხლის ხელოვნური მიმოქცევის მოწყობილობა</w:t>
            </w:r>
          </w:p>
        </w:tc>
        <w:tc>
          <w:tcPr>
            <w:tcW w:w="3993" w:type="dxa"/>
            <w:gridSpan w:val="2"/>
          </w:tcPr>
          <w:p w14:paraId="59D14A0D" w14:textId="478DCE26" w:rsidR="00142F67" w:rsidRPr="006847E1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6847E1">
              <w:rPr>
                <w:rFonts w:ascii="Sylfaen" w:hAnsi="Sylfaen"/>
                <w:sz w:val="20"/>
                <w:szCs w:val="20"/>
                <w:lang w:val="ka-GE"/>
              </w:rPr>
              <w:t>ამავდროულად, სერვისის ფაგლებში ხელმისაწვდომია სულ მცირე ერთი ცელსეივერი (cell savers) და ერთი   ინტრააორტული ბალონური კონტრპულსაციის მოწყობილობა  (intra-aortic balloon pumps)</w:t>
            </w:r>
          </w:p>
        </w:tc>
      </w:tr>
      <w:tr w:rsidR="00142F67" w:rsidRPr="006847E1" w14:paraId="75B3C492" w14:textId="77777777" w:rsidTr="00166972">
        <w:tc>
          <w:tcPr>
            <w:tcW w:w="766" w:type="dxa"/>
            <w:gridSpan w:val="2"/>
          </w:tcPr>
          <w:p w14:paraId="613296CF" w14:textId="262A6E29" w:rsidR="00142F67" w:rsidRPr="00BD68A5" w:rsidDel="00283542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D68A5">
              <w:rPr>
                <w:rFonts w:ascii="Sylfaen" w:hAnsi="Sylfaen"/>
                <w:sz w:val="20"/>
                <w:szCs w:val="20"/>
                <w:lang w:val="ka-GE"/>
              </w:rPr>
              <w:t>4.6</w:t>
            </w:r>
          </w:p>
        </w:tc>
        <w:tc>
          <w:tcPr>
            <w:tcW w:w="5130" w:type="dxa"/>
          </w:tcPr>
          <w:p w14:paraId="6CD0778F" w14:textId="6F478E1B" w:rsidR="00142F67" w:rsidRPr="006847E1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D68A5">
              <w:rPr>
                <w:rFonts w:ascii="Sylfaen" w:hAnsi="Sylfaen"/>
                <w:sz w:val="20"/>
                <w:szCs w:val="20"/>
                <w:lang w:val="ka-GE"/>
              </w:rPr>
              <w:t xml:space="preserve">თითოეულ საოპერაციო დარბაზში არის </w:t>
            </w:r>
            <w:r w:rsidRPr="006847E1">
              <w:rPr>
                <w:rFonts w:ascii="Sylfaen" w:hAnsi="Sylfaen"/>
                <w:sz w:val="20"/>
                <w:szCs w:val="20"/>
                <w:lang w:val="ka-GE"/>
              </w:rPr>
              <w:t>საანესთეზიო მოწყობილობა</w:t>
            </w:r>
          </w:p>
        </w:tc>
        <w:tc>
          <w:tcPr>
            <w:tcW w:w="3993" w:type="dxa"/>
            <w:gridSpan w:val="2"/>
          </w:tcPr>
          <w:p w14:paraId="1487AC87" w14:textId="77777777" w:rsidR="00142F67" w:rsidRPr="006847E1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6847E1">
              <w:rPr>
                <w:rFonts w:ascii="Sylfaen" w:hAnsi="Sylfaen"/>
                <w:sz w:val="20"/>
                <w:szCs w:val="20"/>
                <w:lang w:val="ka-GE"/>
              </w:rPr>
              <w:t>ა) პედიატრიული პაციენტების მომსახურების შემთხვევაში, შესაბამისი მახასიათებლებით;</w:t>
            </w:r>
          </w:p>
          <w:p w14:paraId="697C2C9D" w14:textId="77777777" w:rsidR="00142F67" w:rsidRPr="006847E1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6847E1">
              <w:rPr>
                <w:rFonts w:ascii="Sylfaen" w:hAnsi="Sylfaen"/>
                <w:sz w:val="20"/>
                <w:szCs w:val="20"/>
                <w:lang w:val="ka-GE"/>
              </w:rPr>
              <w:t>ბ) მანდატორული და სპონტანური ვენტილაციის რეჟიმებით;</w:t>
            </w:r>
          </w:p>
          <w:p w14:paraId="33F26905" w14:textId="11C0155E" w:rsidR="00142F67" w:rsidRPr="006847E1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6847E1">
              <w:rPr>
                <w:rFonts w:ascii="Sylfaen" w:hAnsi="Sylfaen"/>
                <w:sz w:val="20"/>
                <w:szCs w:val="20"/>
                <w:lang w:val="ka-GE"/>
              </w:rPr>
              <w:t>გ) მასპექტრომეტრით (შესაძლებელია იყოს ცალკეც ან ინტეგრირებული საანესთეზიო მოწყობილობასთან).</w:t>
            </w:r>
          </w:p>
        </w:tc>
      </w:tr>
      <w:tr w:rsidR="00142F67" w:rsidRPr="006847E1" w14:paraId="36B716FB" w14:textId="77777777" w:rsidTr="00166972">
        <w:tc>
          <w:tcPr>
            <w:tcW w:w="766" w:type="dxa"/>
            <w:gridSpan w:val="2"/>
          </w:tcPr>
          <w:p w14:paraId="0C891A7D" w14:textId="5BC86A96" w:rsidR="00142F67" w:rsidRPr="00BD68A5" w:rsidDel="00283542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D68A5">
              <w:rPr>
                <w:rFonts w:ascii="Sylfaen" w:hAnsi="Sylfaen"/>
                <w:sz w:val="20"/>
                <w:szCs w:val="20"/>
                <w:lang w:val="ka-GE"/>
              </w:rPr>
              <w:t>4.7</w:t>
            </w:r>
          </w:p>
        </w:tc>
        <w:tc>
          <w:tcPr>
            <w:tcW w:w="5130" w:type="dxa"/>
          </w:tcPr>
          <w:p w14:paraId="02C9F439" w14:textId="53852E74" w:rsidR="00142F67" w:rsidRPr="00C54E9F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D68A5">
              <w:rPr>
                <w:rFonts w:ascii="Sylfaen" w:hAnsi="Sylfaen"/>
                <w:sz w:val="20"/>
                <w:szCs w:val="20"/>
                <w:lang w:val="ka-GE"/>
              </w:rPr>
              <w:t xml:space="preserve">თითოეულ საოპერაციო დარბაზში არის პაციენტის </w:t>
            </w:r>
            <w:r w:rsidRPr="006847E1">
              <w:rPr>
                <w:rFonts w:ascii="Sylfaen" w:hAnsi="Sylfaen"/>
                <w:sz w:val="20"/>
                <w:szCs w:val="20"/>
                <w:lang w:val="ka-GE"/>
              </w:rPr>
              <w:t xml:space="preserve">მონიტორინგის საშუალებები: </w:t>
            </w:r>
          </w:p>
          <w:p w14:paraId="37A6F390" w14:textId="77777777" w:rsidR="00142F67" w:rsidRPr="00BD68A5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993" w:type="dxa"/>
            <w:gridSpan w:val="2"/>
          </w:tcPr>
          <w:p w14:paraId="1ADAB6E1" w14:textId="77777777" w:rsidR="00142F67" w:rsidRPr="00BD68A5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D68A5">
              <w:rPr>
                <w:rFonts w:ascii="Sylfaen" w:hAnsi="Sylfaen"/>
                <w:sz w:val="20"/>
                <w:szCs w:val="20"/>
                <w:lang w:val="ka-GE"/>
              </w:rPr>
              <w:t>ცალკე ან ინტეგრირებული</w:t>
            </w:r>
          </w:p>
          <w:p w14:paraId="53A687DD" w14:textId="77777777" w:rsidR="00142F67" w:rsidRPr="006847E1" w:rsidRDefault="00142F67" w:rsidP="00C54E9F">
            <w:pPr>
              <w:rPr>
                <w:rFonts w:ascii="Sylfaen" w:hAnsi="Sylfaen"/>
                <w:strike/>
                <w:color w:val="FF0000"/>
                <w:sz w:val="20"/>
                <w:szCs w:val="20"/>
                <w:lang w:val="ka-GE"/>
              </w:rPr>
            </w:pPr>
          </w:p>
        </w:tc>
      </w:tr>
      <w:tr w:rsidR="00142F67" w:rsidRPr="006847E1" w14:paraId="1D21B37E" w14:textId="77777777" w:rsidTr="00166972">
        <w:tc>
          <w:tcPr>
            <w:tcW w:w="766" w:type="dxa"/>
            <w:gridSpan w:val="2"/>
          </w:tcPr>
          <w:p w14:paraId="2C03EC5D" w14:textId="30EFA3E5" w:rsidR="00142F67" w:rsidRPr="00BD68A5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D68A5">
              <w:rPr>
                <w:rFonts w:ascii="Sylfaen" w:hAnsi="Sylfaen"/>
                <w:sz w:val="20"/>
                <w:szCs w:val="20"/>
                <w:lang w:val="ka-GE"/>
              </w:rPr>
              <w:t>ა)</w:t>
            </w:r>
          </w:p>
        </w:tc>
        <w:tc>
          <w:tcPr>
            <w:tcW w:w="5130" w:type="dxa"/>
          </w:tcPr>
          <w:p w14:paraId="2D8F7272" w14:textId="13157396" w:rsidR="00142F67" w:rsidRPr="00BD68A5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D68A5">
              <w:rPr>
                <w:rFonts w:ascii="Sylfaen" w:hAnsi="Sylfaen"/>
                <w:sz w:val="20"/>
                <w:szCs w:val="20"/>
                <w:lang w:val="ka-GE"/>
              </w:rPr>
              <w:t xml:space="preserve">პულსოქსიმეტრი </w:t>
            </w:r>
          </w:p>
        </w:tc>
        <w:tc>
          <w:tcPr>
            <w:tcW w:w="3993" w:type="dxa"/>
            <w:gridSpan w:val="2"/>
          </w:tcPr>
          <w:p w14:paraId="73263DE7" w14:textId="34AEC205" w:rsidR="00142F67" w:rsidRPr="00BD68A5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142F67" w:rsidRPr="006847E1" w14:paraId="4AD504F1" w14:textId="77777777" w:rsidTr="00166972">
        <w:tc>
          <w:tcPr>
            <w:tcW w:w="766" w:type="dxa"/>
            <w:gridSpan w:val="2"/>
          </w:tcPr>
          <w:p w14:paraId="20FBCC63" w14:textId="22B1A65A" w:rsidR="00142F67" w:rsidRPr="00BD68A5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D68A5">
              <w:rPr>
                <w:rFonts w:ascii="Sylfaen" w:hAnsi="Sylfaen"/>
                <w:sz w:val="20"/>
                <w:szCs w:val="20"/>
                <w:lang w:val="ka-GE"/>
              </w:rPr>
              <w:t xml:space="preserve">ბ) </w:t>
            </w:r>
          </w:p>
        </w:tc>
        <w:tc>
          <w:tcPr>
            <w:tcW w:w="5130" w:type="dxa"/>
          </w:tcPr>
          <w:p w14:paraId="76DCB253" w14:textId="2F8DEBC2" w:rsidR="00142F67" w:rsidRPr="00BD68A5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D68A5">
              <w:rPr>
                <w:rFonts w:ascii="Sylfaen" w:hAnsi="Sylfaen"/>
                <w:sz w:val="20"/>
                <w:szCs w:val="20"/>
                <w:lang w:val="ka-GE"/>
              </w:rPr>
              <w:t>ეკგ</w:t>
            </w:r>
          </w:p>
        </w:tc>
        <w:tc>
          <w:tcPr>
            <w:tcW w:w="3993" w:type="dxa"/>
            <w:gridSpan w:val="2"/>
          </w:tcPr>
          <w:p w14:paraId="0BB21B7B" w14:textId="38FFF8A4" w:rsidR="00142F67" w:rsidRPr="00BD68A5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D68A5">
              <w:rPr>
                <w:rFonts w:ascii="Sylfaen" w:hAnsi="Sylfaen"/>
                <w:sz w:val="20"/>
                <w:szCs w:val="20"/>
                <w:lang w:val="ka-GE"/>
              </w:rPr>
              <w:t>5 განხრა</w:t>
            </w:r>
            <w:r w:rsidRPr="00C54E9F">
              <w:rPr>
                <w:rFonts w:ascii="Sylfaen" w:hAnsi="Sylfaen"/>
                <w:sz w:val="20"/>
                <w:szCs w:val="20"/>
                <w:lang w:val="ka-GE"/>
              </w:rPr>
              <w:t xml:space="preserve">, ST </w:t>
            </w:r>
            <w:r w:rsidRPr="00BD68A5">
              <w:rPr>
                <w:rFonts w:ascii="Sylfaen" w:hAnsi="Sylfaen"/>
                <w:sz w:val="20"/>
                <w:szCs w:val="20"/>
                <w:lang w:val="ka-GE"/>
              </w:rPr>
              <w:t>შეფასება</w:t>
            </w:r>
          </w:p>
        </w:tc>
      </w:tr>
      <w:tr w:rsidR="00142F67" w:rsidRPr="006847E1" w14:paraId="7CFC47E5" w14:textId="77777777" w:rsidTr="00166972">
        <w:tc>
          <w:tcPr>
            <w:tcW w:w="766" w:type="dxa"/>
            <w:gridSpan w:val="2"/>
          </w:tcPr>
          <w:p w14:paraId="06E411AC" w14:textId="755F0D7B" w:rsidR="00142F67" w:rsidRPr="00BD68A5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D68A5">
              <w:rPr>
                <w:rFonts w:ascii="Sylfaen" w:hAnsi="Sylfaen"/>
                <w:sz w:val="20"/>
                <w:szCs w:val="20"/>
                <w:lang w:val="ka-GE"/>
              </w:rPr>
              <w:t>გ)</w:t>
            </w:r>
          </w:p>
        </w:tc>
        <w:tc>
          <w:tcPr>
            <w:tcW w:w="5130" w:type="dxa"/>
          </w:tcPr>
          <w:p w14:paraId="7686AC94" w14:textId="417CD0E2" w:rsidR="00142F67" w:rsidRPr="006847E1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D68A5">
              <w:rPr>
                <w:rFonts w:ascii="Sylfaen" w:hAnsi="Sylfaen"/>
                <w:sz w:val="20"/>
                <w:szCs w:val="20"/>
                <w:lang w:val="ka-GE"/>
              </w:rPr>
              <w:t>წნევის</w:t>
            </w:r>
            <w:r w:rsidRPr="00C54E9F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BD68A5">
              <w:rPr>
                <w:rFonts w:ascii="Sylfaen" w:hAnsi="Sylfaen"/>
                <w:sz w:val="20"/>
                <w:szCs w:val="20"/>
                <w:lang w:val="ka-GE"/>
              </w:rPr>
              <w:t>ინვაზიური მონიტორირების ორი ხაზი და NIBP</w:t>
            </w:r>
          </w:p>
        </w:tc>
        <w:tc>
          <w:tcPr>
            <w:tcW w:w="3993" w:type="dxa"/>
            <w:gridSpan w:val="2"/>
          </w:tcPr>
          <w:p w14:paraId="27979357" w14:textId="77777777" w:rsidR="00142F67" w:rsidRPr="006847E1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142F67" w:rsidRPr="006847E1" w14:paraId="4741DA8D" w14:textId="77777777" w:rsidTr="00166972">
        <w:tc>
          <w:tcPr>
            <w:tcW w:w="766" w:type="dxa"/>
            <w:gridSpan w:val="2"/>
          </w:tcPr>
          <w:p w14:paraId="550108C0" w14:textId="6115F442" w:rsidR="00142F67" w:rsidRPr="00BD68A5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D68A5">
              <w:rPr>
                <w:rFonts w:ascii="Sylfaen" w:hAnsi="Sylfaen"/>
                <w:sz w:val="20"/>
                <w:szCs w:val="20"/>
                <w:lang w:val="ka-GE"/>
              </w:rPr>
              <w:t>დ)</w:t>
            </w:r>
          </w:p>
        </w:tc>
        <w:tc>
          <w:tcPr>
            <w:tcW w:w="5130" w:type="dxa"/>
          </w:tcPr>
          <w:p w14:paraId="23B97E9A" w14:textId="6A2B221B" w:rsidR="00142F67" w:rsidRPr="00BD68A5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D68A5">
              <w:rPr>
                <w:rFonts w:ascii="Sylfaen" w:hAnsi="Sylfaen"/>
                <w:sz w:val="20"/>
                <w:szCs w:val="20"/>
                <w:lang w:val="ka-GE"/>
              </w:rPr>
              <w:t>ტემპერატურული</w:t>
            </w:r>
            <w:r w:rsidRPr="00C54E9F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BD68A5">
              <w:rPr>
                <w:rFonts w:ascii="Sylfaen" w:hAnsi="Sylfaen"/>
                <w:sz w:val="20"/>
                <w:szCs w:val="20"/>
                <w:lang w:val="ka-GE"/>
              </w:rPr>
              <w:t>მონიტორინგი</w:t>
            </w:r>
          </w:p>
        </w:tc>
        <w:tc>
          <w:tcPr>
            <w:tcW w:w="3993" w:type="dxa"/>
            <w:gridSpan w:val="2"/>
          </w:tcPr>
          <w:p w14:paraId="1E3A8D0C" w14:textId="77777777" w:rsidR="00142F67" w:rsidRPr="00BD68A5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142F67" w:rsidRPr="006847E1" w14:paraId="3E7EAC9B" w14:textId="77777777" w:rsidTr="00166972">
        <w:tc>
          <w:tcPr>
            <w:tcW w:w="766" w:type="dxa"/>
            <w:gridSpan w:val="2"/>
          </w:tcPr>
          <w:p w14:paraId="28F97207" w14:textId="52A1F102" w:rsidR="00142F67" w:rsidRPr="00BD68A5" w:rsidDel="00283542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D68A5">
              <w:rPr>
                <w:rFonts w:ascii="Sylfaen" w:hAnsi="Sylfaen"/>
                <w:sz w:val="20"/>
                <w:szCs w:val="20"/>
                <w:lang w:val="ka-GE"/>
              </w:rPr>
              <w:t>4.8</w:t>
            </w:r>
          </w:p>
        </w:tc>
        <w:tc>
          <w:tcPr>
            <w:tcW w:w="5130" w:type="dxa"/>
          </w:tcPr>
          <w:p w14:paraId="04983E07" w14:textId="52302107" w:rsidR="00142F67" w:rsidRPr="00BD68A5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D68A5">
              <w:rPr>
                <w:rFonts w:ascii="Sylfaen" w:hAnsi="Sylfaen"/>
                <w:sz w:val="20"/>
                <w:szCs w:val="20"/>
                <w:lang w:val="ka-GE"/>
              </w:rPr>
              <w:t xml:space="preserve">თითოეულ საოპერაციო დარბაზში არის: </w:t>
            </w:r>
          </w:p>
        </w:tc>
        <w:tc>
          <w:tcPr>
            <w:tcW w:w="3993" w:type="dxa"/>
            <w:gridSpan w:val="2"/>
          </w:tcPr>
          <w:p w14:paraId="5F9050F5" w14:textId="77777777" w:rsidR="00142F67" w:rsidRPr="006847E1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142F67" w:rsidRPr="006847E1" w14:paraId="70109BF9" w14:textId="77777777" w:rsidTr="00166972">
        <w:tc>
          <w:tcPr>
            <w:tcW w:w="766" w:type="dxa"/>
            <w:gridSpan w:val="2"/>
          </w:tcPr>
          <w:p w14:paraId="1CB09BD7" w14:textId="77777777" w:rsidR="00142F67" w:rsidRPr="00BD68A5" w:rsidDel="00283542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D68A5">
              <w:rPr>
                <w:rFonts w:ascii="Sylfaen" w:hAnsi="Sylfaen"/>
                <w:sz w:val="20"/>
                <w:szCs w:val="20"/>
                <w:lang w:val="ka-GE"/>
              </w:rPr>
              <w:t>ა)</w:t>
            </w:r>
          </w:p>
        </w:tc>
        <w:tc>
          <w:tcPr>
            <w:tcW w:w="5130" w:type="dxa"/>
          </w:tcPr>
          <w:p w14:paraId="3E573F4D" w14:textId="77777777" w:rsidR="00142F67" w:rsidRPr="00BD68A5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D68A5">
              <w:rPr>
                <w:rFonts w:ascii="Sylfaen" w:hAnsi="Sylfaen"/>
                <w:sz w:val="20"/>
                <w:szCs w:val="20"/>
                <w:lang w:val="ka-GE"/>
              </w:rPr>
              <w:t>ლარინგოსკოპი</w:t>
            </w:r>
          </w:p>
        </w:tc>
        <w:tc>
          <w:tcPr>
            <w:tcW w:w="3993" w:type="dxa"/>
            <w:gridSpan w:val="2"/>
          </w:tcPr>
          <w:p w14:paraId="34244FA7" w14:textId="77777777" w:rsidR="00142F67" w:rsidRPr="00BD68A5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142F67" w:rsidRPr="006847E1" w14:paraId="05BB846C" w14:textId="77777777" w:rsidTr="00166972">
        <w:tc>
          <w:tcPr>
            <w:tcW w:w="766" w:type="dxa"/>
            <w:gridSpan w:val="2"/>
          </w:tcPr>
          <w:p w14:paraId="483C8549" w14:textId="77777777" w:rsidR="00142F67" w:rsidRPr="00BD68A5" w:rsidDel="00283542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D68A5">
              <w:rPr>
                <w:rFonts w:ascii="Sylfaen" w:hAnsi="Sylfaen"/>
                <w:sz w:val="20"/>
                <w:szCs w:val="20"/>
                <w:lang w:val="ka-GE"/>
              </w:rPr>
              <w:t>ბ)</w:t>
            </w:r>
          </w:p>
        </w:tc>
        <w:tc>
          <w:tcPr>
            <w:tcW w:w="5130" w:type="dxa"/>
          </w:tcPr>
          <w:p w14:paraId="54D215AA" w14:textId="77777777" w:rsidR="00142F67" w:rsidRPr="00BD68A5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D68A5">
              <w:rPr>
                <w:rFonts w:ascii="Sylfaen" w:hAnsi="Sylfaen"/>
                <w:sz w:val="20"/>
                <w:szCs w:val="20"/>
                <w:lang w:val="ka-GE"/>
              </w:rPr>
              <w:t>პაციენტის გამათბობელი</w:t>
            </w:r>
          </w:p>
        </w:tc>
        <w:tc>
          <w:tcPr>
            <w:tcW w:w="3993" w:type="dxa"/>
            <w:gridSpan w:val="2"/>
          </w:tcPr>
          <w:p w14:paraId="1A95F3ED" w14:textId="77777777" w:rsidR="00142F67" w:rsidRPr="00BD68A5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142F67" w:rsidRPr="006847E1" w14:paraId="2735687E" w14:textId="77777777" w:rsidTr="00166972">
        <w:tc>
          <w:tcPr>
            <w:tcW w:w="766" w:type="dxa"/>
            <w:gridSpan w:val="2"/>
          </w:tcPr>
          <w:p w14:paraId="05D3D4FE" w14:textId="77777777" w:rsidR="00142F67" w:rsidRPr="00BD68A5" w:rsidDel="00283542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D68A5">
              <w:rPr>
                <w:rFonts w:ascii="Sylfaen" w:hAnsi="Sylfaen"/>
                <w:sz w:val="20"/>
                <w:szCs w:val="20"/>
                <w:lang w:val="ka-GE"/>
              </w:rPr>
              <w:t>გ)</w:t>
            </w:r>
          </w:p>
        </w:tc>
        <w:tc>
          <w:tcPr>
            <w:tcW w:w="5130" w:type="dxa"/>
          </w:tcPr>
          <w:p w14:paraId="2A9EB8C4" w14:textId="4EF2796E" w:rsidR="00142F67" w:rsidRPr="00BD68A5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D68A5">
              <w:rPr>
                <w:rFonts w:ascii="Sylfaen" w:hAnsi="Sylfaen" w:cs="Sylfaen"/>
                <w:sz w:val="20"/>
                <w:szCs w:val="20"/>
                <w:lang w:val="ka-GE"/>
              </w:rPr>
              <w:t>დეფიბრილატორი</w:t>
            </w:r>
          </w:p>
        </w:tc>
        <w:tc>
          <w:tcPr>
            <w:tcW w:w="3993" w:type="dxa"/>
            <w:gridSpan w:val="2"/>
          </w:tcPr>
          <w:p w14:paraId="2622FC4A" w14:textId="72D3739A" w:rsidR="00142F67" w:rsidRPr="006847E1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D68A5">
              <w:rPr>
                <w:rFonts w:ascii="Sylfaen" w:hAnsi="Sylfaen"/>
                <w:sz w:val="20"/>
                <w:szCs w:val="20"/>
                <w:lang w:val="ka-GE"/>
              </w:rPr>
              <w:t xml:space="preserve">თითოეული საოპერაციო </w:t>
            </w:r>
            <w:r w:rsidRPr="006847E1">
              <w:rPr>
                <w:rFonts w:ascii="Sylfaen" w:hAnsi="Sylfaen"/>
                <w:sz w:val="20"/>
                <w:szCs w:val="20"/>
                <w:lang w:val="ka-GE"/>
              </w:rPr>
              <w:t>დარბაზისათვის - 1</w:t>
            </w:r>
          </w:p>
        </w:tc>
      </w:tr>
      <w:tr w:rsidR="00142F67" w:rsidRPr="006847E1" w14:paraId="762A6B40" w14:textId="77777777" w:rsidTr="00166972">
        <w:tc>
          <w:tcPr>
            <w:tcW w:w="766" w:type="dxa"/>
            <w:gridSpan w:val="2"/>
          </w:tcPr>
          <w:p w14:paraId="46F679CC" w14:textId="77777777" w:rsidR="00142F67" w:rsidRPr="00BD68A5" w:rsidDel="00283542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D68A5">
              <w:rPr>
                <w:rFonts w:ascii="Sylfaen" w:hAnsi="Sylfaen"/>
                <w:sz w:val="20"/>
                <w:szCs w:val="20"/>
                <w:lang w:val="ka-GE"/>
              </w:rPr>
              <w:t>დ)</w:t>
            </w:r>
          </w:p>
        </w:tc>
        <w:tc>
          <w:tcPr>
            <w:tcW w:w="5130" w:type="dxa"/>
          </w:tcPr>
          <w:p w14:paraId="78AB60A5" w14:textId="34370FB9" w:rsidR="00142F67" w:rsidRPr="00BD68A5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D68A5">
              <w:rPr>
                <w:rFonts w:ascii="Sylfaen" w:hAnsi="Sylfaen"/>
                <w:sz w:val="20"/>
                <w:szCs w:val="20"/>
                <w:lang w:val="ka-GE"/>
              </w:rPr>
              <w:t>პერფუზორი</w:t>
            </w:r>
          </w:p>
        </w:tc>
        <w:tc>
          <w:tcPr>
            <w:tcW w:w="3993" w:type="dxa"/>
            <w:gridSpan w:val="2"/>
          </w:tcPr>
          <w:p w14:paraId="61A79C77" w14:textId="216C8939" w:rsidR="00142F67" w:rsidRPr="006847E1" w:rsidRDefault="00142F67" w:rsidP="00C54E9F">
            <w:pPr>
              <w:rPr>
                <w:rFonts w:ascii="Sylfaen" w:hAnsi="Sylfaen"/>
                <w:sz w:val="20"/>
                <w:szCs w:val="20"/>
              </w:rPr>
            </w:pPr>
            <w:r w:rsidRPr="00BD68A5">
              <w:rPr>
                <w:rFonts w:ascii="Sylfaen" w:hAnsi="Sylfaen"/>
                <w:sz w:val="20"/>
                <w:szCs w:val="20"/>
                <w:lang w:val="ka-GE"/>
              </w:rPr>
              <w:t xml:space="preserve">თითოეულ საოპერაციო </w:t>
            </w:r>
            <w:r w:rsidRPr="006847E1">
              <w:rPr>
                <w:rFonts w:ascii="Sylfaen" w:hAnsi="Sylfaen"/>
                <w:sz w:val="20"/>
                <w:szCs w:val="20"/>
                <w:lang w:val="ka-GE"/>
              </w:rPr>
              <w:t>დარბაზისათვის - სულ მცირე 5</w:t>
            </w:r>
          </w:p>
        </w:tc>
      </w:tr>
      <w:tr w:rsidR="00142F67" w:rsidRPr="006847E1" w14:paraId="6E4DC6C2" w14:textId="77777777" w:rsidTr="00166972">
        <w:tc>
          <w:tcPr>
            <w:tcW w:w="766" w:type="dxa"/>
            <w:gridSpan w:val="2"/>
          </w:tcPr>
          <w:p w14:paraId="192F4655" w14:textId="69EDAF18" w:rsidR="00142F67" w:rsidRPr="00BD68A5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D68A5">
              <w:rPr>
                <w:rFonts w:ascii="Sylfaen" w:hAnsi="Sylfaen"/>
                <w:sz w:val="20"/>
                <w:szCs w:val="20"/>
                <w:lang w:val="ka-GE"/>
              </w:rPr>
              <w:t>ე)</w:t>
            </w:r>
          </w:p>
        </w:tc>
        <w:tc>
          <w:tcPr>
            <w:tcW w:w="5130" w:type="dxa"/>
          </w:tcPr>
          <w:p w14:paraId="45A9FA27" w14:textId="5E632E04" w:rsidR="00142F67" w:rsidRPr="006847E1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D68A5">
              <w:rPr>
                <w:rFonts w:ascii="Sylfaen" w:hAnsi="Sylfaen"/>
                <w:sz w:val="20"/>
                <w:szCs w:val="20"/>
              </w:rPr>
              <w:t>ACT (</w:t>
            </w:r>
            <w:r w:rsidRPr="00BD68A5">
              <w:rPr>
                <w:rFonts w:ascii="Sylfaen" w:hAnsi="Sylfaen"/>
                <w:sz w:val="20"/>
                <w:szCs w:val="20"/>
                <w:lang w:val="ka-GE"/>
              </w:rPr>
              <w:t>სისხლის შედედების დროის განმსაზღვრელი</w:t>
            </w:r>
            <w:r w:rsidRPr="006847E1">
              <w:rPr>
                <w:rFonts w:ascii="Sylfaen" w:hAnsi="Sylfaen"/>
                <w:sz w:val="20"/>
                <w:szCs w:val="20"/>
                <w:lang w:val="ka-GE"/>
              </w:rPr>
              <w:t xml:space="preserve"> აპარატი)</w:t>
            </w:r>
          </w:p>
        </w:tc>
        <w:tc>
          <w:tcPr>
            <w:tcW w:w="3993" w:type="dxa"/>
            <w:gridSpan w:val="2"/>
          </w:tcPr>
          <w:p w14:paraId="24EE8AC1" w14:textId="23C4D32C" w:rsidR="00142F67" w:rsidRPr="006847E1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6847E1">
              <w:rPr>
                <w:rFonts w:ascii="Sylfaen" w:hAnsi="Sylfaen"/>
                <w:sz w:val="20"/>
                <w:szCs w:val="20"/>
                <w:lang w:val="ka-GE"/>
              </w:rPr>
              <w:t>თითოეული საოპერაციო დარბაზისათვის - 1</w:t>
            </w:r>
          </w:p>
        </w:tc>
      </w:tr>
      <w:tr w:rsidR="00142F67" w:rsidRPr="006847E1" w14:paraId="53D867A1" w14:textId="77777777" w:rsidTr="00166972">
        <w:tc>
          <w:tcPr>
            <w:tcW w:w="766" w:type="dxa"/>
            <w:gridSpan w:val="2"/>
          </w:tcPr>
          <w:p w14:paraId="6523F19A" w14:textId="57BC6415" w:rsidR="00142F67" w:rsidRPr="00BD68A5" w:rsidRDefault="00142F67" w:rsidP="00142F6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D68A5">
              <w:rPr>
                <w:rFonts w:ascii="Sylfaen" w:hAnsi="Sylfaen"/>
                <w:sz w:val="20"/>
                <w:szCs w:val="20"/>
                <w:lang w:val="ka-GE"/>
              </w:rPr>
              <w:t>ვ)</w:t>
            </w:r>
          </w:p>
        </w:tc>
        <w:tc>
          <w:tcPr>
            <w:tcW w:w="5130" w:type="dxa"/>
          </w:tcPr>
          <w:p w14:paraId="2EF881AE" w14:textId="71586BD1" w:rsidR="00142F67" w:rsidRPr="00BD68A5" w:rsidRDefault="00142F67" w:rsidP="00142F67">
            <w:pPr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D83BA0">
              <w:rPr>
                <w:rFonts w:ascii="Sylfaen" w:hAnsi="Sylfaen" w:cs="Arial"/>
                <w:sz w:val="20"/>
                <w:szCs w:val="20"/>
              </w:rPr>
              <w:t>ბრონ</w:t>
            </w:r>
            <w:proofErr w:type="spellEnd"/>
            <w:r w:rsidRPr="00D83BA0">
              <w:rPr>
                <w:rFonts w:ascii="Sylfaen" w:hAnsi="Sylfaen" w:cs="Arial"/>
                <w:sz w:val="20"/>
                <w:szCs w:val="20"/>
                <w:lang w:val="ka-GE"/>
              </w:rPr>
              <w:t>ქ</w:t>
            </w:r>
            <w:proofErr w:type="spellStart"/>
            <w:r w:rsidRPr="00D83BA0">
              <w:rPr>
                <w:rFonts w:ascii="Sylfaen" w:hAnsi="Sylfaen" w:cs="Arial"/>
                <w:sz w:val="20"/>
                <w:szCs w:val="20"/>
              </w:rPr>
              <w:t>ოსკოპი</w:t>
            </w:r>
            <w:proofErr w:type="spellEnd"/>
          </w:p>
        </w:tc>
        <w:tc>
          <w:tcPr>
            <w:tcW w:w="3993" w:type="dxa"/>
            <w:gridSpan w:val="2"/>
          </w:tcPr>
          <w:p w14:paraId="0E93B6CC" w14:textId="219D7190" w:rsidR="00142F67" w:rsidRPr="00BD68A5" w:rsidRDefault="00142F67" w:rsidP="00142F6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D68A5">
              <w:rPr>
                <w:rFonts w:ascii="Sylfaen" w:hAnsi="Sylfaen"/>
                <w:sz w:val="20"/>
                <w:szCs w:val="20"/>
                <w:lang w:val="ka-GE"/>
              </w:rPr>
              <w:t>ორი საოპერაციო დარბაზისათვის - 1</w:t>
            </w:r>
            <w:r w:rsidR="00B56F1F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030850" w:rsidRPr="00030850">
              <w:rPr>
                <w:rFonts w:ascii="Sylfaen" w:hAnsi="Sylfaen"/>
                <w:sz w:val="20"/>
                <w:szCs w:val="20"/>
                <w:lang w:val="ka-GE"/>
              </w:rPr>
              <w:t>(</w:t>
            </w:r>
            <w:r w:rsidR="00030850">
              <w:rPr>
                <w:rFonts w:ascii="Sylfaen" w:hAnsi="Sylfaen"/>
                <w:sz w:val="20"/>
                <w:szCs w:val="20"/>
                <w:lang w:val="ka-GE"/>
              </w:rPr>
              <w:t xml:space="preserve">მ.შ., </w:t>
            </w:r>
            <w:r w:rsidR="00030850" w:rsidRPr="00030850">
              <w:rPr>
                <w:rFonts w:ascii="Sylfaen" w:hAnsi="Sylfaen"/>
                <w:sz w:val="20"/>
                <w:szCs w:val="20"/>
                <w:lang w:val="ka-GE"/>
              </w:rPr>
              <w:t>დაწესებულების ფარგლებში</w:t>
            </w:r>
            <w:r w:rsidR="00B56F1F">
              <w:rPr>
                <w:rFonts w:ascii="Sylfaen" w:hAnsi="Sylfaen"/>
                <w:sz w:val="20"/>
                <w:szCs w:val="20"/>
                <w:lang w:val="ka-GE"/>
              </w:rPr>
              <w:t>)</w:t>
            </w:r>
          </w:p>
        </w:tc>
      </w:tr>
      <w:tr w:rsidR="004566C7" w:rsidRPr="006847E1" w14:paraId="2223C594" w14:textId="77777777" w:rsidTr="00166972">
        <w:tc>
          <w:tcPr>
            <w:tcW w:w="766" w:type="dxa"/>
            <w:gridSpan w:val="2"/>
          </w:tcPr>
          <w:p w14:paraId="77AABF7D" w14:textId="224FF909" w:rsidR="004566C7" w:rsidRPr="00BD68A5" w:rsidRDefault="004566C7" w:rsidP="00142F6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D68A5">
              <w:rPr>
                <w:rFonts w:ascii="Sylfaen" w:hAnsi="Sylfaen"/>
                <w:sz w:val="20"/>
                <w:szCs w:val="20"/>
                <w:lang w:val="ka-GE"/>
              </w:rPr>
              <w:t>ზ)</w:t>
            </w:r>
          </w:p>
        </w:tc>
        <w:tc>
          <w:tcPr>
            <w:tcW w:w="5130" w:type="dxa"/>
          </w:tcPr>
          <w:p w14:paraId="6C81043C" w14:textId="07436FB0" w:rsidR="004566C7" w:rsidRPr="00D83BA0" w:rsidRDefault="004566C7" w:rsidP="00142F67">
            <w:pPr>
              <w:rPr>
                <w:rFonts w:ascii="Sylfaen" w:hAnsi="Sylfaen" w:cs="Arial"/>
                <w:sz w:val="20"/>
                <w:szCs w:val="20"/>
              </w:rPr>
            </w:pPr>
            <w:proofErr w:type="spellStart"/>
            <w:r w:rsidRPr="00D83BA0">
              <w:rPr>
                <w:rFonts w:ascii="Sylfaen" w:hAnsi="Sylfaen" w:cs="Arial"/>
                <w:sz w:val="20"/>
                <w:szCs w:val="20"/>
              </w:rPr>
              <w:t>ხელოვნური</w:t>
            </w:r>
            <w:proofErr w:type="spellEnd"/>
            <w:r w:rsidRPr="00D83BA0">
              <w:rPr>
                <w:rFonts w:ascii="Sylfaen" w:hAnsi="Sylfaen" w:cs="Arial"/>
                <w:sz w:val="20"/>
                <w:szCs w:val="20"/>
              </w:rPr>
              <w:t xml:space="preserve"> </w:t>
            </w:r>
            <w:proofErr w:type="spellStart"/>
            <w:r w:rsidRPr="00D83BA0">
              <w:rPr>
                <w:rFonts w:ascii="Sylfaen" w:hAnsi="Sylfaen" w:cs="Arial"/>
                <w:sz w:val="20"/>
                <w:szCs w:val="20"/>
              </w:rPr>
              <w:t>რითმის</w:t>
            </w:r>
            <w:proofErr w:type="spellEnd"/>
            <w:r w:rsidRPr="00D83BA0">
              <w:rPr>
                <w:rFonts w:ascii="Sylfaen" w:hAnsi="Sylfaen" w:cs="Arial"/>
                <w:sz w:val="20"/>
                <w:szCs w:val="20"/>
              </w:rPr>
              <w:t xml:space="preserve"> </w:t>
            </w:r>
            <w:proofErr w:type="spellStart"/>
            <w:r w:rsidRPr="00D83BA0">
              <w:rPr>
                <w:rFonts w:ascii="Sylfaen" w:hAnsi="Sylfaen" w:cs="Arial"/>
                <w:sz w:val="20"/>
                <w:szCs w:val="20"/>
              </w:rPr>
              <w:t>წამყვანი</w:t>
            </w:r>
            <w:proofErr w:type="spellEnd"/>
            <w:r w:rsidRPr="00D83BA0">
              <w:rPr>
                <w:rFonts w:ascii="Sylfaen" w:hAnsi="Sylfaen" w:cs="Arial"/>
                <w:sz w:val="20"/>
                <w:szCs w:val="20"/>
              </w:rPr>
              <w:t xml:space="preserve"> (</w:t>
            </w:r>
            <w:proofErr w:type="spellStart"/>
            <w:r w:rsidRPr="00D83BA0">
              <w:rPr>
                <w:rFonts w:ascii="Sylfaen" w:hAnsi="Sylfaen" w:cs="Arial"/>
                <w:sz w:val="20"/>
                <w:szCs w:val="20"/>
              </w:rPr>
              <w:t>პეისმეიკერი</w:t>
            </w:r>
            <w:proofErr w:type="spellEnd"/>
            <w:r w:rsidRPr="00BD68A5">
              <w:rPr>
                <w:rFonts w:ascii="Sylfaen" w:hAnsi="Sylfaen" w:cs="Arial"/>
                <w:sz w:val="20"/>
                <w:szCs w:val="20"/>
                <w:lang w:val="ka-GE"/>
              </w:rPr>
              <w:t>)</w:t>
            </w:r>
            <w:r w:rsidRPr="00D83BA0">
              <w:rPr>
                <w:rFonts w:ascii="Sylfaen" w:hAnsi="Sylfaen" w:cs="Arial"/>
                <w:sz w:val="20"/>
                <w:szCs w:val="20"/>
              </w:rPr>
              <w:t xml:space="preserve"> </w:t>
            </w:r>
          </w:p>
        </w:tc>
        <w:tc>
          <w:tcPr>
            <w:tcW w:w="3993" w:type="dxa"/>
            <w:gridSpan w:val="2"/>
          </w:tcPr>
          <w:p w14:paraId="2C8C6C4E" w14:textId="6E2D1336" w:rsidR="004566C7" w:rsidRPr="00C54E9F" w:rsidRDefault="00030850" w:rsidP="0003085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 w:cs="Arial"/>
                <w:sz w:val="20"/>
                <w:szCs w:val="20"/>
                <w:lang w:val="ka-GE"/>
              </w:rPr>
              <w:t xml:space="preserve">ამასთან, </w:t>
            </w:r>
            <w:r w:rsidR="004566C7" w:rsidRPr="00D83BA0">
              <w:rPr>
                <w:rFonts w:ascii="Sylfaen" w:hAnsi="Sylfaen" w:cs="Arial"/>
                <w:sz w:val="20"/>
                <w:szCs w:val="20"/>
              </w:rPr>
              <w:t xml:space="preserve"> </w:t>
            </w:r>
            <w:proofErr w:type="spellStart"/>
            <w:r w:rsidR="004566C7" w:rsidRPr="00D83BA0">
              <w:rPr>
                <w:rFonts w:ascii="Sylfaen" w:hAnsi="Sylfaen" w:cs="Arial"/>
                <w:sz w:val="20"/>
                <w:szCs w:val="20"/>
              </w:rPr>
              <w:t>დაწესებულებას</w:t>
            </w:r>
            <w:proofErr w:type="spellEnd"/>
            <w:r w:rsidR="004566C7" w:rsidRPr="00D83BA0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Arial"/>
                <w:sz w:val="20"/>
                <w:szCs w:val="20"/>
                <w:lang w:val="ka-GE"/>
              </w:rPr>
              <w:t xml:space="preserve">უნდა </w:t>
            </w:r>
            <w:proofErr w:type="spellStart"/>
            <w:r w:rsidR="004566C7" w:rsidRPr="00D83BA0">
              <w:rPr>
                <w:rFonts w:ascii="Sylfaen" w:hAnsi="Sylfaen" w:cs="Arial"/>
                <w:sz w:val="20"/>
                <w:szCs w:val="20"/>
              </w:rPr>
              <w:t>გააჩნდეს</w:t>
            </w:r>
            <w:proofErr w:type="spellEnd"/>
            <w:r w:rsidR="00C54E9F">
              <w:rPr>
                <w:rFonts w:ascii="Sylfaen" w:hAnsi="Sylfaen" w:cs="Arial"/>
                <w:sz w:val="20"/>
                <w:szCs w:val="20"/>
                <w:lang w:val="ka-GE"/>
              </w:rPr>
              <w:t xml:space="preserve"> სულ მცირე 1 </w:t>
            </w:r>
            <w:r w:rsidR="00C54E9F" w:rsidRPr="00C54E9F">
              <w:rPr>
                <w:rFonts w:ascii="Sylfaen" w:hAnsi="Sylfaen" w:cs="Arial"/>
                <w:sz w:val="20"/>
                <w:szCs w:val="20"/>
                <w:lang w:val="ka-GE"/>
              </w:rPr>
              <w:t xml:space="preserve">ხელოვნური რითმის წამყვანი (პეისმეიკერი) </w:t>
            </w:r>
            <w:r w:rsidR="00C54E9F">
              <w:rPr>
                <w:rFonts w:ascii="Sylfaen" w:hAnsi="Sylfaen" w:cs="Arial"/>
                <w:sz w:val="20"/>
                <w:szCs w:val="20"/>
                <w:lang w:val="ka-GE"/>
              </w:rPr>
              <w:t>დამატებით</w:t>
            </w:r>
          </w:p>
        </w:tc>
      </w:tr>
      <w:tr w:rsidR="00142F67" w:rsidRPr="006847E1" w14:paraId="330F71E1" w14:textId="77777777" w:rsidTr="00166972">
        <w:tc>
          <w:tcPr>
            <w:tcW w:w="766" w:type="dxa"/>
            <w:gridSpan w:val="2"/>
          </w:tcPr>
          <w:p w14:paraId="54617747" w14:textId="06C37168" w:rsidR="00142F67" w:rsidRPr="00BD68A5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D68A5">
              <w:rPr>
                <w:rFonts w:ascii="Sylfaen" w:hAnsi="Sylfaen"/>
                <w:sz w:val="20"/>
                <w:szCs w:val="20"/>
                <w:lang w:val="ka-GE"/>
              </w:rPr>
              <w:t>4.9</w:t>
            </w:r>
          </w:p>
        </w:tc>
        <w:tc>
          <w:tcPr>
            <w:tcW w:w="5130" w:type="dxa"/>
          </w:tcPr>
          <w:p w14:paraId="3A29B08A" w14:textId="67F2B190" w:rsidR="00142F67" w:rsidRPr="006847E1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D68A5">
              <w:rPr>
                <w:rFonts w:ascii="Sylfaen" w:hAnsi="Sylfaen"/>
                <w:sz w:val="20"/>
                <w:szCs w:val="20"/>
                <w:lang w:val="ka-GE"/>
              </w:rPr>
              <w:t xml:space="preserve">საოპერაციო დარბაზის საანესთეზიო სივრცის </w:t>
            </w:r>
            <w:r w:rsidRPr="006847E1">
              <w:rPr>
                <w:rFonts w:ascii="Sylfaen" w:hAnsi="Sylfaen"/>
                <w:sz w:val="20"/>
                <w:szCs w:val="20"/>
                <w:lang w:val="ka-GE"/>
              </w:rPr>
              <w:t>მოწყობა:</w:t>
            </w:r>
          </w:p>
        </w:tc>
        <w:tc>
          <w:tcPr>
            <w:tcW w:w="3993" w:type="dxa"/>
            <w:gridSpan w:val="2"/>
          </w:tcPr>
          <w:p w14:paraId="6C667E7D" w14:textId="77777777" w:rsidR="00142F67" w:rsidRPr="006847E1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142F67" w:rsidRPr="006847E1" w14:paraId="5A9EEF96" w14:textId="77777777" w:rsidTr="00166972">
        <w:tc>
          <w:tcPr>
            <w:tcW w:w="766" w:type="dxa"/>
            <w:gridSpan w:val="2"/>
          </w:tcPr>
          <w:p w14:paraId="729090F0" w14:textId="77777777" w:rsidR="00142F67" w:rsidRPr="00BD68A5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D68A5">
              <w:rPr>
                <w:rFonts w:ascii="Sylfaen" w:hAnsi="Sylfaen"/>
                <w:sz w:val="20"/>
                <w:szCs w:val="20"/>
                <w:lang w:val="ka-GE"/>
              </w:rPr>
              <w:t>ა)</w:t>
            </w:r>
          </w:p>
        </w:tc>
        <w:tc>
          <w:tcPr>
            <w:tcW w:w="5130" w:type="dxa"/>
          </w:tcPr>
          <w:p w14:paraId="2F153CFA" w14:textId="4729403C" w:rsidR="00142F67" w:rsidRPr="00BD68A5" w:rsidRDefault="00142F67" w:rsidP="006A5C3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D68A5">
              <w:rPr>
                <w:rFonts w:ascii="Sylfaen" w:hAnsi="Sylfaen"/>
                <w:sz w:val="20"/>
                <w:szCs w:val="20"/>
                <w:lang w:val="ka-GE"/>
              </w:rPr>
              <w:t>12 დენის წყაროს მიმღები</w:t>
            </w:r>
          </w:p>
        </w:tc>
        <w:tc>
          <w:tcPr>
            <w:tcW w:w="3993" w:type="dxa"/>
            <w:gridSpan w:val="2"/>
          </w:tcPr>
          <w:p w14:paraId="5CD10AFA" w14:textId="3453A6CC" w:rsidR="00142F67" w:rsidRPr="00BD68A5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142F67" w:rsidRPr="006847E1" w14:paraId="0197EB8C" w14:textId="77777777" w:rsidTr="00166972">
        <w:tc>
          <w:tcPr>
            <w:tcW w:w="766" w:type="dxa"/>
            <w:gridSpan w:val="2"/>
          </w:tcPr>
          <w:p w14:paraId="1E5A345F" w14:textId="77777777" w:rsidR="00142F67" w:rsidRPr="00BD68A5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D68A5">
              <w:rPr>
                <w:rFonts w:ascii="Sylfaen" w:hAnsi="Sylfaen"/>
                <w:sz w:val="20"/>
                <w:szCs w:val="20"/>
                <w:lang w:val="ka-GE"/>
              </w:rPr>
              <w:t>ბ)</w:t>
            </w:r>
          </w:p>
        </w:tc>
        <w:tc>
          <w:tcPr>
            <w:tcW w:w="5130" w:type="dxa"/>
          </w:tcPr>
          <w:p w14:paraId="0597E30D" w14:textId="5C75E9D2" w:rsidR="00142F67" w:rsidRPr="00BD68A5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D68A5">
              <w:rPr>
                <w:rFonts w:ascii="Sylfaen" w:hAnsi="Sylfaen"/>
                <w:sz w:val="20"/>
                <w:szCs w:val="20"/>
                <w:lang w:val="ka-GE"/>
              </w:rPr>
              <w:t>ჟანგბადის 2 წყარო</w:t>
            </w:r>
          </w:p>
        </w:tc>
        <w:tc>
          <w:tcPr>
            <w:tcW w:w="3993" w:type="dxa"/>
            <w:gridSpan w:val="2"/>
          </w:tcPr>
          <w:p w14:paraId="2EEE2897" w14:textId="1CF1F281" w:rsidR="00142F67" w:rsidRPr="00BD68A5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142F67" w:rsidRPr="006847E1" w14:paraId="7B8ACE3E" w14:textId="77777777" w:rsidTr="00166972">
        <w:tc>
          <w:tcPr>
            <w:tcW w:w="766" w:type="dxa"/>
            <w:gridSpan w:val="2"/>
          </w:tcPr>
          <w:p w14:paraId="1906DB6A" w14:textId="50E5FCB9" w:rsidR="00142F67" w:rsidRPr="00BD68A5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D68A5">
              <w:rPr>
                <w:rFonts w:ascii="Sylfaen" w:hAnsi="Sylfaen"/>
                <w:sz w:val="20"/>
                <w:szCs w:val="20"/>
                <w:lang w:val="ka-GE"/>
              </w:rPr>
              <w:t>გ)</w:t>
            </w:r>
          </w:p>
        </w:tc>
        <w:tc>
          <w:tcPr>
            <w:tcW w:w="5130" w:type="dxa"/>
          </w:tcPr>
          <w:p w14:paraId="371C200B" w14:textId="17172393" w:rsidR="00142F67" w:rsidRPr="00BD68A5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D68A5">
              <w:rPr>
                <w:rFonts w:ascii="Sylfaen" w:hAnsi="Sylfaen"/>
                <w:sz w:val="20"/>
                <w:szCs w:val="20"/>
                <w:lang w:val="ka-GE"/>
              </w:rPr>
              <w:t>ჰაერის 2 წყარო</w:t>
            </w:r>
          </w:p>
        </w:tc>
        <w:tc>
          <w:tcPr>
            <w:tcW w:w="3993" w:type="dxa"/>
            <w:gridSpan w:val="2"/>
          </w:tcPr>
          <w:p w14:paraId="4D0608C2" w14:textId="77777777" w:rsidR="00142F67" w:rsidRPr="00BD68A5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142F67" w:rsidRPr="006847E1" w14:paraId="19EA6824" w14:textId="77777777" w:rsidTr="00166972">
        <w:tc>
          <w:tcPr>
            <w:tcW w:w="766" w:type="dxa"/>
            <w:gridSpan w:val="2"/>
          </w:tcPr>
          <w:p w14:paraId="2BCD24DA" w14:textId="221D38D3" w:rsidR="00142F67" w:rsidRPr="00BD68A5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D68A5">
              <w:rPr>
                <w:rFonts w:ascii="Sylfaen" w:hAnsi="Sylfaen"/>
                <w:sz w:val="20"/>
                <w:szCs w:val="20"/>
                <w:lang w:val="ka-GE"/>
              </w:rPr>
              <w:t>დ)</w:t>
            </w:r>
          </w:p>
        </w:tc>
        <w:tc>
          <w:tcPr>
            <w:tcW w:w="5130" w:type="dxa"/>
          </w:tcPr>
          <w:p w14:paraId="780B7EF5" w14:textId="283931EA" w:rsidR="00142F67" w:rsidRPr="00BD68A5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D68A5">
              <w:rPr>
                <w:rFonts w:ascii="Sylfaen" w:hAnsi="Sylfaen"/>
                <w:sz w:val="20"/>
                <w:szCs w:val="20"/>
                <w:lang w:val="ka-GE"/>
              </w:rPr>
              <w:t>ნახშირორჟანგის 1 წყარო</w:t>
            </w:r>
          </w:p>
        </w:tc>
        <w:tc>
          <w:tcPr>
            <w:tcW w:w="3993" w:type="dxa"/>
            <w:gridSpan w:val="2"/>
          </w:tcPr>
          <w:p w14:paraId="6C126CF2" w14:textId="751AE5BB" w:rsidR="00142F67" w:rsidRPr="00BD68A5" w:rsidRDefault="00B56F1F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არ წარმოადგენს აუცილებელ მოთხოვნას პედიატრიული პაციენტების მომსახურების შემთხვევაში</w:t>
            </w:r>
          </w:p>
        </w:tc>
      </w:tr>
      <w:tr w:rsidR="00142F67" w:rsidRPr="006847E1" w14:paraId="7757F735" w14:textId="77777777" w:rsidTr="00166972">
        <w:tc>
          <w:tcPr>
            <w:tcW w:w="766" w:type="dxa"/>
            <w:gridSpan w:val="2"/>
          </w:tcPr>
          <w:p w14:paraId="3C34004C" w14:textId="44A44E3F" w:rsidR="00142F67" w:rsidRPr="00BD68A5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D68A5">
              <w:rPr>
                <w:rFonts w:ascii="Sylfaen" w:hAnsi="Sylfaen"/>
                <w:sz w:val="20"/>
                <w:szCs w:val="20"/>
                <w:lang w:val="ka-GE"/>
              </w:rPr>
              <w:t>ე)</w:t>
            </w:r>
          </w:p>
        </w:tc>
        <w:tc>
          <w:tcPr>
            <w:tcW w:w="5130" w:type="dxa"/>
          </w:tcPr>
          <w:p w14:paraId="31FC446B" w14:textId="27AC3C09" w:rsidR="00142F67" w:rsidRPr="00BD68A5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D68A5">
              <w:rPr>
                <w:rFonts w:ascii="Sylfaen" w:hAnsi="Sylfaen"/>
                <w:sz w:val="20"/>
                <w:szCs w:val="20"/>
                <w:lang w:val="ka-GE"/>
              </w:rPr>
              <w:t>დადებითი ან უარყოფითი წნევის წყარო</w:t>
            </w:r>
          </w:p>
        </w:tc>
        <w:tc>
          <w:tcPr>
            <w:tcW w:w="3993" w:type="dxa"/>
            <w:gridSpan w:val="2"/>
          </w:tcPr>
          <w:p w14:paraId="35D995E3" w14:textId="3472A27B" w:rsidR="00142F67" w:rsidRPr="006847E1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6847E1">
              <w:rPr>
                <w:rFonts w:ascii="Sylfaen" w:hAnsi="Sylfaen"/>
                <w:sz w:val="20"/>
                <w:szCs w:val="20"/>
                <w:lang w:val="ka-GE"/>
              </w:rPr>
              <w:t xml:space="preserve"> სულ 2</w:t>
            </w:r>
          </w:p>
        </w:tc>
      </w:tr>
      <w:tr w:rsidR="00142F67" w:rsidRPr="006847E1" w14:paraId="68561774" w14:textId="77777777" w:rsidTr="00166972">
        <w:tc>
          <w:tcPr>
            <w:tcW w:w="766" w:type="dxa"/>
            <w:gridSpan w:val="2"/>
          </w:tcPr>
          <w:p w14:paraId="04B3B2FB" w14:textId="4500606D" w:rsidR="00142F67" w:rsidRPr="00BD68A5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D68A5">
              <w:rPr>
                <w:rFonts w:ascii="Sylfaen" w:hAnsi="Sylfaen"/>
                <w:sz w:val="20"/>
                <w:szCs w:val="20"/>
                <w:lang w:val="ka-GE"/>
              </w:rPr>
              <w:t>ვ)</w:t>
            </w:r>
          </w:p>
        </w:tc>
        <w:tc>
          <w:tcPr>
            <w:tcW w:w="5130" w:type="dxa"/>
          </w:tcPr>
          <w:p w14:paraId="7CE5EB12" w14:textId="77777777" w:rsidR="00142F67" w:rsidRPr="00BD68A5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D68A5">
              <w:rPr>
                <w:rFonts w:ascii="Sylfaen" w:hAnsi="Sylfaen"/>
                <w:sz w:val="20"/>
                <w:szCs w:val="20"/>
                <w:lang w:val="ka-GE"/>
              </w:rPr>
              <w:t>ამონასუნთქი გაზების გამწოვი</w:t>
            </w:r>
          </w:p>
        </w:tc>
        <w:tc>
          <w:tcPr>
            <w:tcW w:w="3993" w:type="dxa"/>
            <w:gridSpan w:val="2"/>
          </w:tcPr>
          <w:p w14:paraId="1B7811F8" w14:textId="16AE1546" w:rsidR="00142F67" w:rsidRPr="006847E1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142F67" w:rsidRPr="006847E1" w:rsidDel="00A15A48" w14:paraId="2C24615D" w14:textId="77777777" w:rsidTr="00166972">
        <w:tc>
          <w:tcPr>
            <w:tcW w:w="766" w:type="dxa"/>
            <w:gridSpan w:val="2"/>
          </w:tcPr>
          <w:p w14:paraId="49CEBE77" w14:textId="318BB33D" w:rsidR="00142F67" w:rsidRPr="00BD68A5" w:rsidDel="00A15A48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D68A5">
              <w:rPr>
                <w:rFonts w:ascii="Sylfaen" w:hAnsi="Sylfaen"/>
                <w:sz w:val="20"/>
                <w:szCs w:val="20"/>
                <w:lang w:val="ka-GE"/>
              </w:rPr>
              <w:t>4.10</w:t>
            </w:r>
          </w:p>
        </w:tc>
        <w:tc>
          <w:tcPr>
            <w:tcW w:w="5130" w:type="dxa"/>
          </w:tcPr>
          <w:p w14:paraId="1B6DC8B4" w14:textId="6D200488" w:rsidR="00142F67" w:rsidRPr="00BD68A5" w:rsidDel="00A15A48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D68A5">
              <w:rPr>
                <w:rFonts w:ascii="Sylfaen" w:hAnsi="Sylfaen"/>
                <w:sz w:val="20"/>
                <w:szCs w:val="20"/>
                <w:lang w:val="ka-GE"/>
              </w:rPr>
              <w:t xml:space="preserve">2 საოპერაციოზე დარბაზზე არის: </w:t>
            </w:r>
          </w:p>
        </w:tc>
        <w:tc>
          <w:tcPr>
            <w:tcW w:w="3993" w:type="dxa"/>
            <w:gridSpan w:val="2"/>
          </w:tcPr>
          <w:p w14:paraId="5DB96353" w14:textId="77777777" w:rsidR="00142F67" w:rsidRPr="006847E1" w:rsidDel="00A15A48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142F67" w:rsidRPr="006847E1" w:rsidDel="00A15A48" w14:paraId="1C81DB3D" w14:textId="77777777" w:rsidTr="00166972">
        <w:tc>
          <w:tcPr>
            <w:tcW w:w="766" w:type="dxa"/>
            <w:gridSpan w:val="2"/>
          </w:tcPr>
          <w:p w14:paraId="69B88321" w14:textId="6A39BFBE" w:rsidR="00142F67" w:rsidRPr="00BD68A5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D68A5">
              <w:rPr>
                <w:rFonts w:ascii="Sylfaen" w:hAnsi="Sylfaen"/>
                <w:sz w:val="20"/>
                <w:szCs w:val="20"/>
                <w:lang w:val="ka-GE"/>
              </w:rPr>
              <w:t>ა)</w:t>
            </w:r>
          </w:p>
        </w:tc>
        <w:tc>
          <w:tcPr>
            <w:tcW w:w="5130" w:type="dxa"/>
          </w:tcPr>
          <w:p w14:paraId="668B8943" w14:textId="3227AA6A" w:rsidR="00142F67" w:rsidRPr="006847E1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D68A5">
              <w:rPr>
                <w:rFonts w:ascii="Sylfaen" w:hAnsi="Sylfaen"/>
                <w:sz w:val="20"/>
                <w:szCs w:val="20"/>
                <w:lang w:val="ka-GE"/>
              </w:rPr>
              <w:t xml:space="preserve">ქირურგიული ინსტრუმენტების სულ მცირე 3 </w:t>
            </w:r>
            <w:r w:rsidRPr="006847E1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ნაკრები, შემდეგი პრინციპით:</w:t>
            </w:r>
          </w:p>
        </w:tc>
        <w:tc>
          <w:tcPr>
            <w:tcW w:w="3993" w:type="dxa"/>
            <w:gridSpan w:val="2"/>
          </w:tcPr>
          <w:p w14:paraId="121DCE59" w14:textId="77777777" w:rsidR="00142F67" w:rsidRPr="006847E1" w:rsidDel="00A15A48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142F67" w:rsidRPr="006847E1" w:rsidDel="00A15A48" w14:paraId="54EA554C" w14:textId="77777777" w:rsidTr="00166972">
        <w:tc>
          <w:tcPr>
            <w:tcW w:w="766" w:type="dxa"/>
            <w:gridSpan w:val="2"/>
          </w:tcPr>
          <w:p w14:paraId="0AB7EA15" w14:textId="36C16E03" w:rsidR="00142F67" w:rsidRPr="00BD68A5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D68A5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ა.ა)</w:t>
            </w:r>
          </w:p>
        </w:tc>
        <w:tc>
          <w:tcPr>
            <w:tcW w:w="5130" w:type="dxa"/>
          </w:tcPr>
          <w:p w14:paraId="4197AD22" w14:textId="792D5496" w:rsidR="00142F67" w:rsidRPr="006847E1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D68A5">
              <w:rPr>
                <w:rFonts w:ascii="Sylfaen" w:hAnsi="Sylfaen"/>
                <w:sz w:val="20"/>
                <w:szCs w:val="20"/>
                <w:lang w:val="ka-GE"/>
              </w:rPr>
              <w:t>სულ მცირე,</w:t>
            </w:r>
            <w:r w:rsidRPr="006847E1">
              <w:rPr>
                <w:rFonts w:ascii="Sylfaen" w:hAnsi="Sylfaen"/>
                <w:sz w:val="20"/>
                <w:szCs w:val="20"/>
                <w:lang w:val="ka-GE"/>
              </w:rPr>
              <w:t xml:space="preserve"> 2 ნაკრები შუნტირებისთვის</w:t>
            </w:r>
          </w:p>
          <w:p w14:paraId="19DC874A" w14:textId="77777777" w:rsidR="00142F67" w:rsidRPr="006847E1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993" w:type="dxa"/>
            <w:gridSpan w:val="2"/>
          </w:tcPr>
          <w:p w14:paraId="3C3EEBD6" w14:textId="77777777" w:rsidR="00142F67" w:rsidRPr="006847E1" w:rsidDel="00A15A48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142F67" w:rsidRPr="006847E1" w:rsidDel="00A15A48" w14:paraId="486DBEE7" w14:textId="77777777" w:rsidTr="00166972">
        <w:tc>
          <w:tcPr>
            <w:tcW w:w="766" w:type="dxa"/>
            <w:gridSpan w:val="2"/>
          </w:tcPr>
          <w:p w14:paraId="3CD7154F" w14:textId="4B1B6FC9" w:rsidR="00142F67" w:rsidRPr="00BD68A5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D68A5">
              <w:rPr>
                <w:rFonts w:ascii="Sylfaen" w:hAnsi="Sylfaen"/>
                <w:sz w:val="20"/>
                <w:szCs w:val="20"/>
                <w:lang w:val="ka-GE"/>
              </w:rPr>
              <w:t xml:space="preserve">ა.ბ) </w:t>
            </w:r>
          </w:p>
        </w:tc>
        <w:tc>
          <w:tcPr>
            <w:tcW w:w="5130" w:type="dxa"/>
          </w:tcPr>
          <w:p w14:paraId="4103AB5E" w14:textId="101C727F" w:rsidR="00142F67" w:rsidRPr="006847E1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D68A5">
              <w:rPr>
                <w:rFonts w:ascii="Sylfaen" w:hAnsi="Sylfaen"/>
                <w:sz w:val="20"/>
                <w:szCs w:val="20"/>
                <w:lang w:val="ka-GE"/>
              </w:rPr>
              <w:t xml:space="preserve">დამატებითი იარაღები </w:t>
            </w:r>
            <w:r w:rsidRPr="006847E1">
              <w:rPr>
                <w:rFonts w:ascii="Sylfaen" w:hAnsi="Sylfaen"/>
                <w:sz w:val="20"/>
                <w:szCs w:val="20"/>
                <w:lang w:val="ka-GE"/>
              </w:rPr>
              <w:t>სარქვლოვანი პროტეზირებისათვის - სულ მცირე 1 ნაკრები</w:t>
            </w:r>
          </w:p>
        </w:tc>
        <w:tc>
          <w:tcPr>
            <w:tcW w:w="3993" w:type="dxa"/>
            <w:gridSpan w:val="2"/>
          </w:tcPr>
          <w:p w14:paraId="44D20745" w14:textId="77777777" w:rsidR="00142F67" w:rsidRPr="006847E1" w:rsidDel="00A15A48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B7318B" w:rsidRPr="006847E1" w:rsidDel="00A15A48" w14:paraId="5418DA60" w14:textId="77777777" w:rsidTr="00166972">
        <w:tc>
          <w:tcPr>
            <w:tcW w:w="766" w:type="dxa"/>
            <w:gridSpan w:val="2"/>
          </w:tcPr>
          <w:p w14:paraId="38BD3E65" w14:textId="18281ED0" w:rsidR="00B7318B" w:rsidRPr="00BD68A5" w:rsidRDefault="00593716" w:rsidP="0059371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ბ)</w:t>
            </w:r>
          </w:p>
        </w:tc>
        <w:tc>
          <w:tcPr>
            <w:tcW w:w="5130" w:type="dxa"/>
            <w:vAlign w:val="center"/>
          </w:tcPr>
          <w:p w14:paraId="4F0F84C7" w14:textId="02C07269" w:rsidR="00B7318B" w:rsidRPr="00D83BA0" w:rsidRDefault="00B7318B" w:rsidP="00B7318B">
            <w:pPr>
              <w:rPr>
                <w:rFonts w:ascii="Sylfaen" w:hAnsi="Sylfaen" w:cs="Arial"/>
                <w:sz w:val="20"/>
                <w:szCs w:val="20"/>
              </w:rPr>
            </w:pPr>
            <w:proofErr w:type="spellStart"/>
            <w:r w:rsidRPr="00D83BA0">
              <w:rPr>
                <w:rFonts w:ascii="Sylfaen" w:hAnsi="Sylfaen" w:cs="Arial"/>
                <w:sz w:val="20"/>
                <w:szCs w:val="20"/>
              </w:rPr>
              <w:t>სასწრაფო</w:t>
            </w:r>
            <w:proofErr w:type="spellEnd"/>
            <w:r w:rsidRPr="00D83BA0">
              <w:rPr>
                <w:rFonts w:ascii="Sylfaen" w:hAnsi="Sylfaen" w:cs="Arial"/>
                <w:sz w:val="20"/>
                <w:szCs w:val="20"/>
              </w:rPr>
              <w:t xml:space="preserve"> </w:t>
            </w:r>
            <w:proofErr w:type="spellStart"/>
            <w:r w:rsidRPr="00D83BA0">
              <w:rPr>
                <w:rFonts w:ascii="Sylfaen" w:hAnsi="Sylfaen" w:cs="Arial"/>
                <w:sz w:val="20"/>
                <w:szCs w:val="20"/>
              </w:rPr>
              <w:t>რეთორაკოტომიის</w:t>
            </w:r>
            <w:proofErr w:type="spellEnd"/>
            <w:r w:rsidRPr="00D83BA0">
              <w:rPr>
                <w:rFonts w:ascii="Sylfaen" w:hAnsi="Sylfaen" w:cs="Arial"/>
                <w:sz w:val="20"/>
                <w:szCs w:val="20"/>
              </w:rPr>
              <w:t xml:space="preserve"> </w:t>
            </w:r>
            <w:proofErr w:type="spellStart"/>
            <w:r w:rsidRPr="00D83BA0">
              <w:rPr>
                <w:rFonts w:ascii="Sylfaen" w:hAnsi="Sylfaen" w:cs="Arial"/>
                <w:sz w:val="20"/>
                <w:szCs w:val="20"/>
              </w:rPr>
              <w:t>ნაკრები</w:t>
            </w:r>
            <w:proofErr w:type="spellEnd"/>
          </w:p>
        </w:tc>
        <w:tc>
          <w:tcPr>
            <w:tcW w:w="3993" w:type="dxa"/>
            <w:gridSpan w:val="2"/>
          </w:tcPr>
          <w:p w14:paraId="2165A933" w14:textId="77777777" w:rsidR="00B7318B" w:rsidRPr="00BD68A5" w:rsidDel="00A15A48" w:rsidRDefault="00B7318B" w:rsidP="00B7318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B7318B" w:rsidRPr="006847E1" w:rsidDel="00A15A48" w14:paraId="22A6B5DE" w14:textId="77777777" w:rsidTr="00166972">
        <w:tc>
          <w:tcPr>
            <w:tcW w:w="766" w:type="dxa"/>
            <w:gridSpan w:val="2"/>
          </w:tcPr>
          <w:p w14:paraId="35417FC8" w14:textId="7AF81606" w:rsidR="00B7318B" w:rsidRPr="00BD68A5" w:rsidRDefault="00030850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გ</w:t>
            </w:r>
            <w:r w:rsidRPr="00BD68A5">
              <w:rPr>
                <w:rFonts w:ascii="Sylfaen" w:hAnsi="Sylfaen"/>
                <w:sz w:val="20"/>
                <w:szCs w:val="20"/>
                <w:lang w:val="ka-GE"/>
              </w:rPr>
              <w:t>)</w:t>
            </w:r>
          </w:p>
        </w:tc>
        <w:tc>
          <w:tcPr>
            <w:tcW w:w="5130" w:type="dxa"/>
          </w:tcPr>
          <w:p w14:paraId="2CCFE9A8" w14:textId="2E611F3F" w:rsidR="00B7318B" w:rsidRPr="00BD68A5" w:rsidRDefault="00B7318B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D68A5">
              <w:rPr>
                <w:rFonts w:ascii="Sylfaen" w:hAnsi="Sylfaen" w:cs="Sylfaen"/>
                <w:sz w:val="20"/>
                <w:szCs w:val="20"/>
                <w:lang w:val="ka-GE"/>
              </w:rPr>
              <w:t>2 სტერნოტომი</w:t>
            </w:r>
          </w:p>
        </w:tc>
        <w:tc>
          <w:tcPr>
            <w:tcW w:w="3993" w:type="dxa"/>
            <w:gridSpan w:val="2"/>
          </w:tcPr>
          <w:p w14:paraId="3F43AF3E" w14:textId="1FDA43C3" w:rsidR="00B7318B" w:rsidRPr="006847E1" w:rsidDel="00A15A48" w:rsidRDefault="00593716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თითო</w:t>
            </w:r>
            <w:r w:rsidRPr="00BD68A5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B7318B" w:rsidRPr="00BD68A5">
              <w:rPr>
                <w:rFonts w:ascii="Sylfaen" w:hAnsi="Sylfaen"/>
                <w:sz w:val="20"/>
                <w:szCs w:val="20"/>
                <w:lang w:val="ka-GE"/>
              </w:rPr>
              <w:t xml:space="preserve">საოპერაციო </w:t>
            </w:r>
            <w:r w:rsidR="00B7318B" w:rsidRPr="006847E1">
              <w:rPr>
                <w:rFonts w:ascii="Sylfaen" w:hAnsi="Sylfaen"/>
                <w:sz w:val="20"/>
                <w:szCs w:val="20"/>
                <w:lang w:val="ka-GE"/>
              </w:rPr>
              <w:t>დარბაზზე</w:t>
            </w:r>
          </w:p>
        </w:tc>
      </w:tr>
      <w:tr w:rsidR="00B7318B" w:rsidRPr="006847E1" w:rsidDel="00A15A48" w14:paraId="1F25603B" w14:textId="77777777" w:rsidTr="00166972">
        <w:tc>
          <w:tcPr>
            <w:tcW w:w="766" w:type="dxa"/>
            <w:gridSpan w:val="2"/>
          </w:tcPr>
          <w:p w14:paraId="2D2020A7" w14:textId="586A46FB" w:rsidR="00B7318B" w:rsidRPr="00BD68A5" w:rsidDel="00C731FF" w:rsidRDefault="00030850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დ</w:t>
            </w:r>
            <w:r w:rsidRPr="00BD68A5">
              <w:rPr>
                <w:rFonts w:ascii="Sylfaen" w:hAnsi="Sylfaen"/>
                <w:sz w:val="20"/>
                <w:szCs w:val="20"/>
                <w:lang w:val="ka-GE"/>
              </w:rPr>
              <w:t>)</w:t>
            </w:r>
          </w:p>
        </w:tc>
        <w:tc>
          <w:tcPr>
            <w:tcW w:w="5130" w:type="dxa"/>
          </w:tcPr>
          <w:p w14:paraId="449166F5" w14:textId="206FF1DE" w:rsidR="00B7318B" w:rsidRPr="00BD68A5" w:rsidRDefault="00B7318B" w:rsidP="00C54E9F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BD68A5">
              <w:rPr>
                <w:rFonts w:ascii="Sylfaen" w:hAnsi="Sylfaen" w:cs="Sylfaen"/>
                <w:sz w:val="20"/>
                <w:szCs w:val="20"/>
                <w:lang w:val="ka-GE"/>
              </w:rPr>
              <w:t>პირდაპირი</w:t>
            </w:r>
            <w:r w:rsidRPr="00BD68A5">
              <w:rPr>
                <w:rFonts w:ascii="Sylfaen" w:hAnsi="Sylfaen"/>
                <w:sz w:val="20"/>
                <w:szCs w:val="20"/>
                <w:lang w:val="ka-GE"/>
              </w:rPr>
              <w:t xml:space="preserve"> დეფიბრილაციის თათი</w:t>
            </w:r>
          </w:p>
        </w:tc>
        <w:tc>
          <w:tcPr>
            <w:tcW w:w="3993" w:type="dxa"/>
            <w:gridSpan w:val="2"/>
          </w:tcPr>
          <w:p w14:paraId="0B4AC031" w14:textId="61AE9390" w:rsidR="00B7318B" w:rsidRPr="006847E1" w:rsidRDefault="00B7318B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6847E1">
              <w:rPr>
                <w:rFonts w:ascii="Sylfaen" w:hAnsi="Sylfaen"/>
                <w:sz w:val="20"/>
                <w:szCs w:val="20"/>
                <w:lang w:val="ka-GE"/>
              </w:rPr>
              <w:t>ა) ორი დეფიბრილატორისათვის სულ მცირე 3 წყვილი (მ.შ., ერთი სარეზერვო);</w:t>
            </w:r>
          </w:p>
          <w:p w14:paraId="19279900" w14:textId="2E4F272A" w:rsidR="00B7318B" w:rsidRPr="006847E1" w:rsidRDefault="00B7318B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6847E1">
              <w:rPr>
                <w:rFonts w:ascii="Sylfaen" w:hAnsi="Sylfaen"/>
                <w:sz w:val="20"/>
                <w:szCs w:val="20"/>
                <w:lang w:val="ka-GE"/>
              </w:rPr>
              <w:t>ბ) პედიატრიული პაციენტების მომსახურების შემთხვევაში - შესაბამისი მახასიათებლებით</w:t>
            </w:r>
            <w:r w:rsidR="00083CF4">
              <w:rPr>
                <w:rFonts w:ascii="Sylfaen" w:hAnsi="Sylfaen"/>
                <w:sz w:val="20"/>
                <w:szCs w:val="20"/>
                <w:lang w:val="ka-GE"/>
              </w:rPr>
              <w:t xml:space="preserve"> (ზომით)</w:t>
            </w:r>
            <w:r w:rsidRPr="006847E1">
              <w:rPr>
                <w:rFonts w:ascii="Sylfaen" w:hAnsi="Sylfaen"/>
                <w:sz w:val="20"/>
                <w:szCs w:val="20"/>
                <w:lang w:val="ka-GE"/>
              </w:rPr>
              <w:t>.</w:t>
            </w:r>
          </w:p>
        </w:tc>
      </w:tr>
      <w:tr w:rsidR="00B7318B" w:rsidRPr="006847E1" w:rsidDel="00A15A48" w14:paraId="600CDBBB" w14:textId="77777777" w:rsidTr="00166972">
        <w:tc>
          <w:tcPr>
            <w:tcW w:w="766" w:type="dxa"/>
            <w:gridSpan w:val="2"/>
          </w:tcPr>
          <w:p w14:paraId="64DB31DD" w14:textId="1614BE61" w:rsidR="00B7318B" w:rsidRPr="00BD68A5" w:rsidRDefault="00030850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ე</w:t>
            </w:r>
            <w:r w:rsidRPr="00BD68A5">
              <w:rPr>
                <w:rFonts w:ascii="Sylfaen" w:hAnsi="Sylfaen"/>
                <w:sz w:val="20"/>
                <w:szCs w:val="20"/>
                <w:lang w:val="ka-GE"/>
              </w:rPr>
              <w:t>)</w:t>
            </w:r>
          </w:p>
        </w:tc>
        <w:tc>
          <w:tcPr>
            <w:tcW w:w="5130" w:type="dxa"/>
          </w:tcPr>
          <w:p w14:paraId="4814CD71" w14:textId="015FEB2F" w:rsidR="00B7318B" w:rsidRPr="00BD68A5" w:rsidRDefault="00B7318B" w:rsidP="006A5C3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D68A5">
              <w:rPr>
                <w:rFonts w:ascii="Sylfaen" w:hAnsi="Sylfaen" w:cs="Sylfaen"/>
                <w:sz w:val="20"/>
                <w:szCs w:val="20"/>
                <w:lang w:val="ka-GE"/>
              </w:rPr>
              <w:t>ელექტროკოაგულაციის</w:t>
            </w:r>
            <w:r w:rsidRPr="00BD68A5">
              <w:rPr>
                <w:rFonts w:ascii="Sylfaen" w:hAnsi="Sylfaen"/>
                <w:sz w:val="20"/>
                <w:szCs w:val="20"/>
                <w:lang w:val="ka-GE"/>
              </w:rPr>
              <w:t xml:space="preserve"> აპარატი- ელექტროდანა</w:t>
            </w:r>
          </w:p>
          <w:p w14:paraId="611A3FF1" w14:textId="77777777" w:rsidR="00B7318B" w:rsidRPr="00BD68A5" w:rsidRDefault="00B7318B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993" w:type="dxa"/>
            <w:gridSpan w:val="2"/>
          </w:tcPr>
          <w:p w14:paraId="4713DCDD" w14:textId="45A21A75" w:rsidR="00B7318B" w:rsidRPr="006847E1" w:rsidDel="00A15A48" w:rsidRDefault="00B7318B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6847E1">
              <w:rPr>
                <w:rFonts w:ascii="Sylfaen" w:hAnsi="Sylfaen"/>
                <w:sz w:val="20"/>
                <w:szCs w:val="20"/>
                <w:lang w:val="ka-GE"/>
              </w:rPr>
              <w:t>თითოეული საოპერაციო დარბაზისათვის - 1</w:t>
            </w:r>
          </w:p>
        </w:tc>
      </w:tr>
      <w:tr w:rsidR="00B7318B" w:rsidRPr="006847E1" w14:paraId="3BF85A7B" w14:textId="77777777" w:rsidTr="00166972">
        <w:tc>
          <w:tcPr>
            <w:tcW w:w="766" w:type="dxa"/>
            <w:gridSpan w:val="2"/>
          </w:tcPr>
          <w:p w14:paraId="13C18152" w14:textId="57CE24D1" w:rsidR="00B7318B" w:rsidRPr="00BD68A5" w:rsidRDefault="00B7318B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D68A5">
              <w:rPr>
                <w:rFonts w:ascii="Sylfaen" w:hAnsi="Sylfaen"/>
                <w:sz w:val="20"/>
                <w:szCs w:val="20"/>
                <w:lang w:val="ka-GE"/>
              </w:rPr>
              <w:t>4.11</w:t>
            </w:r>
          </w:p>
        </w:tc>
        <w:tc>
          <w:tcPr>
            <w:tcW w:w="5130" w:type="dxa"/>
          </w:tcPr>
          <w:p w14:paraId="018AD087" w14:textId="70E27C6C" w:rsidR="00B7318B" w:rsidRPr="006847E1" w:rsidRDefault="00B7318B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D68A5">
              <w:rPr>
                <w:rFonts w:ascii="Sylfaen" w:hAnsi="Sylfaen"/>
                <w:sz w:val="20"/>
                <w:szCs w:val="20"/>
                <w:lang w:val="ka-GE"/>
              </w:rPr>
              <w:t xml:space="preserve">რენტგენის ფირებისთვის ნეგატოსკოპი ან </w:t>
            </w:r>
            <w:r w:rsidRPr="006847E1">
              <w:rPr>
                <w:rFonts w:ascii="Sylfaen" w:hAnsi="Sylfaen"/>
                <w:sz w:val="20"/>
                <w:szCs w:val="20"/>
                <w:lang w:val="ka-GE"/>
              </w:rPr>
              <w:t>დიგიტალური სისტემა</w:t>
            </w:r>
          </w:p>
        </w:tc>
        <w:tc>
          <w:tcPr>
            <w:tcW w:w="3993" w:type="dxa"/>
            <w:gridSpan w:val="2"/>
          </w:tcPr>
          <w:p w14:paraId="456E8530" w14:textId="11B998FF" w:rsidR="00B7318B" w:rsidRPr="006847E1" w:rsidRDefault="00B7318B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B7318B" w:rsidRPr="006847E1" w14:paraId="1B64B701" w14:textId="77777777" w:rsidTr="00166972">
        <w:tc>
          <w:tcPr>
            <w:tcW w:w="766" w:type="dxa"/>
            <w:gridSpan w:val="2"/>
          </w:tcPr>
          <w:p w14:paraId="121CB429" w14:textId="1A674F5B" w:rsidR="00B7318B" w:rsidRPr="00BD68A5" w:rsidRDefault="00B7318B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D68A5">
              <w:rPr>
                <w:rFonts w:ascii="Sylfaen" w:hAnsi="Sylfaen"/>
                <w:sz w:val="20"/>
                <w:szCs w:val="20"/>
                <w:lang w:val="ka-GE"/>
              </w:rPr>
              <w:t>4.12</w:t>
            </w:r>
          </w:p>
        </w:tc>
        <w:tc>
          <w:tcPr>
            <w:tcW w:w="5130" w:type="dxa"/>
          </w:tcPr>
          <w:p w14:paraId="723849B4" w14:textId="182F281C" w:rsidR="00B7318B" w:rsidRPr="00BD68A5" w:rsidRDefault="00B7318B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D68A5">
              <w:rPr>
                <w:rFonts w:ascii="Sylfaen" w:hAnsi="Sylfaen"/>
                <w:sz w:val="20"/>
                <w:szCs w:val="20"/>
                <w:lang w:val="ka-GE"/>
              </w:rPr>
              <w:t xml:space="preserve"> კლინიკური პერფუზიის ოთახი</w:t>
            </w:r>
          </w:p>
        </w:tc>
        <w:tc>
          <w:tcPr>
            <w:tcW w:w="3993" w:type="dxa"/>
            <w:gridSpan w:val="2"/>
          </w:tcPr>
          <w:p w14:paraId="74708329" w14:textId="77777777" w:rsidR="00B7318B" w:rsidRPr="006847E1" w:rsidRDefault="00B7318B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6847E1">
              <w:rPr>
                <w:rFonts w:ascii="Sylfaen" w:hAnsi="Sylfaen"/>
                <w:sz w:val="20"/>
                <w:szCs w:val="20"/>
                <w:lang w:val="ka-GE"/>
              </w:rPr>
              <w:t>სისხლის ხელოვნური მიმოქცევის მოწყობილობების შენახვისა და ოპერაციისთვის მომზადებისათვის, რომელიც განთავსებულია საოპერაციო დარბაზებთან  მაქსიმალურად ახლოს</w:t>
            </w:r>
          </w:p>
        </w:tc>
      </w:tr>
      <w:tr w:rsidR="00B7318B" w:rsidRPr="006847E1" w14:paraId="7B6CD6A0" w14:textId="77777777" w:rsidTr="00166972">
        <w:tc>
          <w:tcPr>
            <w:tcW w:w="766" w:type="dxa"/>
            <w:gridSpan w:val="2"/>
          </w:tcPr>
          <w:p w14:paraId="34A7FE2E" w14:textId="77777777" w:rsidR="00B7318B" w:rsidRPr="00BD68A5" w:rsidRDefault="00B7318B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D68A5">
              <w:rPr>
                <w:rFonts w:ascii="Sylfaen" w:hAnsi="Sylfaen"/>
                <w:sz w:val="20"/>
                <w:szCs w:val="20"/>
                <w:lang w:val="ka-GE"/>
              </w:rPr>
              <w:t>5.</w:t>
            </w:r>
          </w:p>
        </w:tc>
        <w:tc>
          <w:tcPr>
            <w:tcW w:w="5130" w:type="dxa"/>
          </w:tcPr>
          <w:p w14:paraId="2BCEEB87" w14:textId="085C0471" w:rsidR="00B7318B" w:rsidRPr="006847E1" w:rsidRDefault="00B7318B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D68A5">
              <w:rPr>
                <w:rFonts w:ascii="Sylfaen" w:hAnsi="Sylfaen"/>
                <w:sz w:val="20"/>
                <w:szCs w:val="20"/>
                <w:lang w:val="ka-GE"/>
              </w:rPr>
              <w:t>ანესთეზიის შემდგომი მეთვალყურეობის პალატა (</w:t>
            </w:r>
            <w:r w:rsidRPr="006847E1">
              <w:rPr>
                <w:rFonts w:ascii="Sylfaen" w:hAnsi="Sylfaen"/>
                <w:sz w:val="20"/>
                <w:szCs w:val="20"/>
                <w:lang w:val="ka-GE"/>
              </w:rPr>
              <w:t>პოსტოპერაციული პალატა  (PACU)), რომელიც აკმაყოფილებს შემდეგ მოთხოვნებს:</w:t>
            </w:r>
          </w:p>
        </w:tc>
        <w:tc>
          <w:tcPr>
            <w:tcW w:w="3993" w:type="dxa"/>
            <w:gridSpan w:val="2"/>
          </w:tcPr>
          <w:p w14:paraId="4F707565" w14:textId="685D8E14" w:rsidR="00B7318B" w:rsidRPr="006847E1" w:rsidRDefault="00B7318B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6847E1">
              <w:rPr>
                <w:rFonts w:ascii="Sylfaen" w:hAnsi="Sylfaen"/>
                <w:sz w:val="20"/>
                <w:szCs w:val="20"/>
                <w:lang w:val="ka-GE"/>
              </w:rPr>
              <w:t>ა) საწოლების რაოდენობა  - არანაკლებ 2 თითოეულ საოპერაციო დარბაზზე გადაანგარიშებით;</w:t>
            </w:r>
          </w:p>
          <w:p w14:paraId="78D5CB17" w14:textId="519E513D" w:rsidR="00B7318B" w:rsidRPr="006847E1" w:rsidRDefault="00B7318B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6847E1">
              <w:rPr>
                <w:rFonts w:ascii="Sylfaen" w:hAnsi="Sylfaen"/>
                <w:sz w:val="20"/>
                <w:szCs w:val="20"/>
                <w:lang w:val="ka-GE"/>
              </w:rPr>
              <w:t xml:space="preserve">ბ) თითოეული საწოლი ისე უნდა იყოს განთავსებული, რომ იძლეოდეს პაციენტის იზოლირების საშუალებას; </w:t>
            </w:r>
          </w:p>
          <w:p w14:paraId="13738580" w14:textId="77777777" w:rsidR="00030850" w:rsidRDefault="00B7318B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6847E1">
              <w:rPr>
                <w:rFonts w:ascii="Sylfaen" w:hAnsi="Sylfaen"/>
                <w:sz w:val="20"/>
                <w:szCs w:val="20"/>
                <w:lang w:val="ka-GE"/>
              </w:rPr>
              <w:t>გ) საწოლთა განთავსება უნდა იძლეოდეს 360</w:t>
            </w:r>
            <w:r w:rsidRPr="006847E1">
              <w:rPr>
                <w:rFonts w:ascii="Sylfaen" w:hAnsi="Sylfaen"/>
                <w:sz w:val="20"/>
                <w:szCs w:val="20"/>
                <w:vertAlign w:val="superscript"/>
                <w:lang w:val="ka-GE"/>
              </w:rPr>
              <w:t>0</w:t>
            </w:r>
            <w:r w:rsidRPr="006847E1">
              <w:rPr>
                <w:rFonts w:ascii="Sylfaen" w:hAnsi="Sylfaen"/>
                <w:sz w:val="20"/>
                <w:szCs w:val="20"/>
                <w:lang w:val="ka-GE"/>
              </w:rPr>
              <w:t>-იანი მისადგომობის შესაძლებლობას</w:t>
            </w:r>
            <w:r w:rsidR="00030850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14:paraId="0F12690C" w14:textId="66F13601" w:rsidR="00B7318B" w:rsidRPr="006847E1" w:rsidRDefault="00030850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დ)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იზოლირებული სივრცეები ბავშვებისა და მოზრდილებისათვის - </w:t>
            </w:r>
            <w:r w:rsidRPr="00030850">
              <w:rPr>
                <w:rFonts w:ascii="Sylfaen" w:hAnsi="Sylfaen"/>
                <w:sz w:val="20"/>
                <w:szCs w:val="20"/>
                <w:lang w:val="ka-GE"/>
              </w:rPr>
              <w:t>აუცილებელ მოთხოვნას წარმოადგენს შესაბამისი სანებართვო დანართის მაძიებელთათვის, ხოლო იმ დაწესებულებებისთვის, რომლებიც უკვე ფლობენ შესაბამის დანართს (ქირურგიული პროფილი)</w:t>
            </w:r>
            <w:r w:rsidR="00D83BA0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  <w:r w:rsidRPr="00030850">
              <w:rPr>
                <w:rFonts w:ascii="Sylfaen" w:hAnsi="Sylfaen"/>
                <w:sz w:val="20"/>
                <w:szCs w:val="20"/>
                <w:lang w:val="ka-GE"/>
              </w:rPr>
              <w:t xml:space="preserve"> აუცილებელ მოთხოვნას წარმოადგენს 2022 წლის 1 იანვრიდან.</w:t>
            </w:r>
          </w:p>
          <w:p w14:paraId="58101119" w14:textId="0FB5E074" w:rsidR="00B7318B" w:rsidRPr="006847E1" w:rsidRDefault="00B7318B" w:rsidP="00D83BA0">
            <w:pPr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</w:pPr>
          </w:p>
        </w:tc>
      </w:tr>
      <w:tr w:rsidR="00B7318B" w:rsidRPr="006847E1" w14:paraId="70E54C73" w14:textId="77777777" w:rsidTr="00166972">
        <w:tc>
          <w:tcPr>
            <w:tcW w:w="766" w:type="dxa"/>
            <w:gridSpan w:val="2"/>
          </w:tcPr>
          <w:p w14:paraId="0D69E3EE" w14:textId="51D52F01" w:rsidR="00B7318B" w:rsidRPr="00BD68A5" w:rsidRDefault="00B7318B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D68A5">
              <w:rPr>
                <w:rFonts w:ascii="Sylfaen" w:hAnsi="Sylfaen"/>
                <w:sz w:val="20"/>
                <w:szCs w:val="20"/>
                <w:lang w:val="ka-GE"/>
              </w:rPr>
              <w:t>ა)</w:t>
            </w:r>
          </w:p>
        </w:tc>
        <w:tc>
          <w:tcPr>
            <w:tcW w:w="5130" w:type="dxa"/>
          </w:tcPr>
          <w:p w14:paraId="39C3DE73" w14:textId="28F80FDE" w:rsidR="00B7318B" w:rsidRPr="006847E1" w:rsidRDefault="00B7318B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D68A5">
              <w:rPr>
                <w:rFonts w:ascii="Sylfaen" w:hAnsi="Sylfaen"/>
                <w:sz w:val="20"/>
                <w:szCs w:val="20"/>
                <w:lang w:val="ka-GE"/>
              </w:rPr>
              <w:t xml:space="preserve">უნდა იძლეოდეს საოპერაციო ბლოკთან იოლი </w:t>
            </w:r>
            <w:r w:rsidRPr="006847E1">
              <w:rPr>
                <w:rFonts w:ascii="Sylfaen" w:hAnsi="Sylfaen"/>
                <w:sz w:val="20"/>
                <w:szCs w:val="20"/>
                <w:lang w:val="ka-GE"/>
              </w:rPr>
              <w:t>მისადგომობის შესაძლებლობას</w:t>
            </w:r>
          </w:p>
        </w:tc>
        <w:tc>
          <w:tcPr>
            <w:tcW w:w="3993" w:type="dxa"/>
            <w:gridSpan w:val="2"/>
          </w:tcPr>
          <w:p w14:paraId="1D00D43D" w14:textId="692AD382" w:rsidR="00B7318B" w:rsidRPr="006847E1" w:rsidRDefault="00B7318B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6847E1">
              <w:rPr>
                <w:rFonts w:ascii="Sylfaen" w:hAnsi="Sylfaen"/>
                <w:sz w:val="20"/>
                <w:szCs w:val="20"/>
                <w:lang w:val="ka-GE"/>
              </w:rPr>
              <w:t>საოპერაციო ბლოკისა და ანესთეზიის შემდგომი მეთვალყურეობის პალატის სხვადასხვა სართულზე განთავსების შემთხვევაში, უნდა არსებობდეს პაციენტის ლიფტი</w:t>
            </w:r>
          </w:p>
          <w:p w14:paraId="018F48B7" w14:textId="77777777" w:rsidR="00B7318B" w:rsidRPr="006847E1" w:rsidRDefault="00B7318B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B7318B" w:rsidRPr="006847E1" w14:paraId="60A5CE04" w14:textId="77777777" w:rsidTr="00166972">
        <w:tc>
          <w:tcPr>
            <w:tcW w:w="766" w:type="dxa"/>
            <w:gridSpan w:val="2"/>
          </w:tcPr>
          <w:p w14:paraId="27B2CBEB" w14:textId="43DAEED1" w:rsidR="00B7318B" w:rsidRPr="00BD68A5" w:rsidRDefault="00B7318B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D68A5">
              <w:rPr>
                <w:rFonts w:ascii="Sylfaen" w:hAnsi="Sylfaen"/>
                <w:sz w:val="20"/>
                <w:szCs w:val="20"/>
                <w:lang w:val="ka-GE"/>
              </w:rPr>
              <w:t>ბ)</w:t>
            </w:r>
          </w:p>
        </w:tc>
        <w:tc>
          <w:tcPr>
            <w:tcW w:w="5130" w:type="dxa"/>
          </w:tcPr>
          <w:p w14:paraId="1145CA38" w14:textId="1736EBF8" w:rsidR="00B7318B" w:rsidRPr="006847E1" w:rsidRDefault="00B7318B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D68A5">
              <w:rPr>
                <w:rFonts w:ascii="Sylfaen" w:hAnsi="Sylfaen"/>
                <w:sz w:val="20"/>
                <w:szCs w:val="20"/>
                <w:lang w:val="ka-GE"/>
              </w:rPr>
              <w:t xml:space="preserve">იატაკი დაფარული უნდა იყოს  სამედიცინო </w:t>
            </w:r>
            <w:r w:rsidRPr="006847E1">
              <w:rPr>
                <w:rFonts w:ascii="Sylfaen" w:hAnsi="Sylfaen"/>
                <w:sz w:val="20"/>
                <w:szCs w:val="20"/>
                <w:lang w:val="ka-GE"/>
              </w:rPr>
              <w:t>დაწესებულებებისთვის განკუთვნილი სპეციალური პლასტიკური საფარით, რომელიც  ექვემდებარება რეცხვასა და დამუშავებას</w:t>
            </w:r>
          </w:p>
        </w:tc>
        <w:tc>
          <w:tcPr>
            <w:tcW w:w="3993" w:type="dxa"/>
            <w:gridSpan w:val="2"/>
          </w:tcPr>
          <w:p w14:paraId="3D6B83A3" w14:textId="77777777" w:rsidR="00B7318B" w:rsidRPr="006847E1" w:rsidRDefault="00B7318B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B7318B" w:rsidRPr="006847E1" w14:paraId="52623150" w14:textId="77777777" w:rsidTr="00166972">
        <w:tc>
          <w:tcPr>
            <w:tcW w:w="766" w:type="dxa"/>
            <w:gridSpan w:val="2"/>
          </w:tcPr>
          <w:p w14:paraId="53DD6C6F" w14:textId="60451D96" w:rsidR="00B7318B" w:rsidRPr="00BD68A5" w:rsidRDefault="00B7318B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D68A5">
              <w:rPr>
                <w:rFonts w:ascii="Sylfaen" w:hAnsi="Sylfaen"/>
                <w:sz w:val="20"/>
                <w:szCs w:val="20"/>
                <w:lang w:val="ka-GE"/>
              </w:rPr>
              <w:t>გ)</w:t>
            </w:r>
          </w:p>
        </w:tc>
        <w:tc>
          <w:tcPr>
            <w:tcW w:w="5130" w:type="dxa"/>
          </w:tcPr>
          <w:p w14:paraId="7095B743" w14:textId="77777777" w:rsidR="00B7318B" w:rsidRPr="00BD68A5" w:rsidRDefault="00B7318B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D68A5">
              <w:rPr>
                <w:rFonts w:ascii="Sylfaen" w:hAnsi="Sylfaen"/>
                <w:sz w:val="20"/>
                <w:szCs w:val="20"/>
                <w:lang w:val="ka-GE"/>
              </w:rPr>
              <w:t>უნდა იყოს დაგეგმილი განათება</w:t>
            </w:r>
          </w:p>
        </w:tc>
        <w:tc>
          <w:tcPr>
            <w:tcW w:w="3993" w:type="dxa"/>
            <w:gridSpan w:val="2"/>
          </w:tcPr>
          <w:p w14:paraId="3AA4767B" w14:textId="77777777" w:rsidR="00B7318B" w:rsidRPr="006847E1" w:rsidRDefault="00B7318B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B7318B" w:rsidRPr="006847E1" w14:paraId="57B1F553" w14:textId="77777777" w:rsidTr="00166972">
        <w:tc>
          <w:tcPr>
            <w:tcW w:w="766" w:type="dxa"/>
            <w:gridSpan w:val="2"/>
          </w:tcPr>
          <w:p w14:paraId="1C0AA1BB" w14:textId="568CE054" w:rsidR="00B7318B" w:rsidRPr="00BD68A5" w:rsidRDefault="00B7318B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D68A5">
              <w:rPr>
                <w:rFonts w:ascii="Sylfaen" w:hAnsi="Sylfaen"/>
                <w:sz w:val="20"/>
                <w:szCs w:val="20"/>
                <w:lang w:val="ka-GE"/>
              </w:rPr>
              <w:t>დ)</w:t>
            </w:r>
          </w:p>
        </w:tc>
        <w:tc>
          <w:tcPr>
            <w:tcW w:w="5130" w:type="dxa"/>
          </w:tcPr>
          <w:p w14:paraId="5EEB4A57" w14:textId="77777777" w:rsidR="00B7318B" w:rsidRPr="00BD68A5" w:rsidRDefault="00B7318B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D68A5">
              <w:rPr>
                <w:rFonts w:ascii="Sylfaen" w:hAnsi="Sylfaen"/>
                <w:sz w:val="20"/>
                <w:szCs w:val="20"/>
                <w:lang w:val="ka-GE"/>
              </w:rPr>
              <w:t>ჰაერცვლის სიხშირე არის საათში 12</w:t>
            </w:r>
          </w:p>
          <w:p w14:paraId="038FC96B" w14:textId="77777777" w:rsidR="00B7318B" w:rsidRPr="006847E1" w:rsidRDefault="00B7318B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993" w:type="dxa"/>
            <w:gridSpan w:val="2"/>
          </w:tcPr>
          <w:p w14:paraId="3E2ED13B" w14:textId="7586D260" w:rsidR="00B7318B" w:rsidRPr="006847E1" w:rsidRDefault="00B7318B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6847E1">
              <w:rPr>
                <w:rFonts w:ascii="Sylfaen" w:hAnsi="Sylfaen"/>
                <w:sz w:val="20"/>
                <w:szCs w:val="20"/>
                <w:lang w:val="ka-GE"/>
              </w:rPr>
              <w:t xml:space="preserve">ა) უზრუნველყოფილია HEPA-ფილტრებით გაწმენდილი ჰაერის </w:t>
            </w:r>
            <w:r w:rsidRPr="006847E1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ნაკადით ჩანაცვლება;</w:t>
            </w:r>
          </w:p>
          <w:p w14:paraId="251DA997" w14:textId="77777777" w:rsidR="00B7318B" w:rsidRPr="006847E1" w:rsidRDefault="00B7318B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6847E1">
              <w:rPr>
                <w:rFonts w:ascii="Sylfaen" w:hAnsi="Sylfaen"/>
                <w:sz w:val="20"/>
                <w:szCs w:val="20"/>
                <w:lang w:val="ka-GE"/>
              </w:rPr>
              <w:t>ბ) არის მუდმივი დადებითი წნევა;</w:t>
            </w:r>
          </w:p>
          <w:p w14:paraId="7DFFC192" w14:textId="77777777" w:rsidR="00B7318B" w:rsidRPr="006847E1" w:rsidRDefault="00B7318B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6847E1">
              <w:rPr>
                <w:rFonts w:ascii="Sylfaen" w:hAnsi="Sylfaen"/>
                <w:sz w:val="20"/>
                <w:szCs w:val="20"/>
                <w:lang w:val="ka-GE"/>
              </w:rPr>
              <w:t>გ) ჰაერცვლის სიხშირე 2022 წლისათვის - საათში 15.</w:t>
            </w:r>
          </w:p>
        </w:tc>
      </w:tr>
      <w:tr w:rsidR="00B7318B" w:rsidRPr="006847E1" w14:paraId="4425915E" w14:textId="77777777" w:rsidTr="00166972">
        <w:tc>
          <w:tcPr>
            <w:tcW w:w="766" w:type="dxa"/>
            <w:gridSpan w:val="2"/>
          </w:tcPr>
          <w:p w14:paraId="2874C28A" w14:textId="4CA6BAB9" w:rsidR="00B7318B" w:rsidRPr="00BD68A5" w:rsidRDefault="00B7318B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D68A5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ე)</w:t>
            </w:r>
          </w:p>
        </w:tc>
        <w:tc>
          <w:tcPr>
            <w:tcW w:w="5130" w:type="dxa"/>
          </w:tcPr>
          <w:p w14:paraId="2257E9FF" w14:textId="4BAD1C6D" w:rsidR="00B7318B" w:rsidRPr="006847E1" w:rsidRDefault="00B7318B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D68A5">
              <w:rPr>
                <w:rFonts w:ascii="Sylfaen" w:hAnsi="Sylfaen"/>
                <w:sz w:val="20"/>
                <w:szCs w:val="20"/>
                <w:lang w:val="ka-GE"/>
              </w:rPr>
              <w:t xml:space="preserve">თითოეული საწოლი უნდა აკმაყოფილებდეს </w:t>
            </w:r>
            <w:r w:rsidRPr="006847E1">
              <w:rPr>
                <w:rFonts w:ascii="Sylfaen" w:hAnsi="Sylfaen"/>
                <w:sz w:val="20"/>
                <w:szCs w:val="20"/>
                <w:lang w:val="ka-GE"/>
              </w:rPr>
              <w:t>რეანიმაციული საწოლისათვის მოქმედი კანონმდებლობით განსაზღვრულ მოთხოვნებს</w:t>
            </w:r>
          </w:p>
        </w:tc>
        <w:tc>
          <w:tcPr>
            <w:tcW w:w="3993" w:type="dxa"/>
            <w:gridSpan w:val="2"/>
          </w:tcPr>
          <w:p w14:paraId="21B8A884" w14:textId="77777777" w:rsidR="00B7318B" w:rsidRPr="006847E1" w:rsidRDefault="00B7318B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B7318B" w:rsidRPr="006847E1" w14:paraId="45073219" w14:textId="77777777" w:rsidTr="00166972">
        <w:tc>
          <w:tcPr>
            <w:tcW w:w="766" w:type="dxa"/>
            <w:gridSpan w:val="2"/>
          </w:tcPr>
          <w:p w14:paraId="7CF59B45" w14:textId="4019B19D" w:rsidR="00B7318B" w:rsidRPr="00BD68A5" w:rsidRDefault="00B7318B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D68A5">
              <w:rPr>
                <w:rFonts w:ascii="Sylfaen" w:hAnsi="Sylfaen"/>
                <w:sz w:val="20"/>
                <w:szCs w:val="20"/>
                <w:lang w:val="ka-GE"/>
              </w:rPr>
              <w:t>6</w:t>
            </w:r>
          </w:p>
        </w:tc>
        <w:tc>
          <w:tcPr>
            <w:tcW w:w="5130" w:type="dxa"/>
          </w:tcPr>
          <w:p w14:paraId="7552B3E7" w14:textId="03697AC8" w:rsidR="00B7318B" w:rsidRPr="006847E1" w:rsidRDefault="00B7318B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D68A5">
              <w:rPr>
                <w:rFonts w:ascii="Sylfaen" w:hAnsi="Sylfaen"/>
                <w:sz w:val="20"/>
                <w:szCs w:val="20"/>
                <w:lang w:val="ka-GE"/>
              </w:rPr>
              <w:t xml:space="preserve">უნდა არსებობდეს გულ-ფილტვის რეანიმაციის </w:t>
            </w:r>
            <w:r w:rsidRPr="006847E1">
              <w:rPr>
                <w:rFonts w:ascii="Sylfaen" w:hAnsi="Sylfaen"/>
                <w:sz w:val="20"/>
                <w:szCs w:val="20"/>
                <w:lang w:val="ka-GE"/>
              </w:rPr>
              <w:t>მობილური ტუმბო (</w:t>
            </w:r>
            <w:r w:rsidRPr="006847E1">
              <w:rPr>
                <w:rFonts w:ascii="Sylfaen" w:hAnsi="Sylfaen"/>
                <w:sz w:val="20"/>
                <w:szCs w:val="20"/>
              </w:rPr>
              <w:t>CPR CARD</w:t>
            </w:r>
            <w:r w:rsidRPr="006847E1">
              <w:rPr>
                <w:rFonts w:ascii="Sylfaen" w:hAnsi="Sylfaen"/>
                <w:sz w:val="20"/>
                <w:szCs w:val="20"/>
                <w:lang w:val="ka-GE"/>
              </w:rPr>
              <w:t xml:space="preserve">) </w:t>
            </w:r>
          </w:p>
        </w:tc>
        <w:tc>
          <w:tcPr>
            <w:tcW w:w="3993" w:type="dxa"/>
            <w:gridSpan w:val="2"/>
          </w:tcPr>
          <w:p w14:paraId="628FBD29" w14:textId="45509150" w:rsidR="00B7318B" w:rsidRPr="006847E1" w:rsidRDefault="00B7318B" w:rsidP="006A5C3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6847E1">
              <w:rPr>
                <w:rFonts w:ascii="Sylfaen" w:hAnsi="Sylfaen"/>
                <w:sz w:val="20"/>
                <w:szCs w:val="20"/>
                <w:lang w:val="ka-GE"/>
              </w:rPr>
              <w:t>ა) სულ მცირე, ერთი კარდიოქირურგიულ ერთეულში;</w:t>
            </w:r>
          </w:p>
          <w:p w14:paraId="00CC9F48" w14:textId="3F58A842" w:rsidR="00B7318B" w:rsidRPr="006847E1" w:rsidRDefault="00B7318B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6847E1">
              <w:rPr>
                <w:rFonts w:ascii="Sylfaen" w:hAnsi="Sylfaen"/>
                <w:sz w:val="20"/>
                <w:szCs w:val="20"/>
                <w:lang w:val="ka-GE"/>
              </w:rPr>
              <w:t xml:space="preserve">ბ) განახლებადი მუდმივ რეჟიმში. </w:t>
            </w:r>
          </w:p>
        </w:tc>
      </w:tr>
      <w:tr w:rsidR="00B7318B" w:rsidRPr="006847E1" w14:paraId="2E63873F" w14:textId="77777777" w:rsidTr="00166972">
        <w:tc>
          <w:tcPr>
            <w:tcW w:w="766" w:type="dxa"/>
            <w:gridSpan w:val="2"/>
          </w:tcPr>
          <w:p w14:paraId="26D0B1D1" w14:textId="3B48561A" w:rsidR="00B7318B" w:rsidRPr="00BD68A5" w:rsidRDefault="00B7318B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D68A5">
              <w:rPr>
                <w:rFonts w:ascii="Sylfaen" w:hAnsi="Sylfaen"/>
                <w:sz w:val="20"/>
                <w:szCs w:val="20"/>
                <w:lang w:val="ka-GE"/>
              </w:rPr>
              <w:t>7</w:t>
            </w:r>
          </w:p>
        </w:tc>
        <w:tc>
          <w:tcPr>
            <w:tcW w:w="5130" w:type="dxa"/>
          </w:tcPr>
          <w:p w14:paraId="2F4254CD" w14:textId="140BA9F8" w:rsidR="00B7318B" w:rsidRPr="00BD68A5" w:rsidRDefault="00B7318B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D68A5">
              <w:rPr>
                <w:rFonts w:ascii="Sylfaen" w:hAnsi="Sylfaen"/>
                <w:sz w:val="20"/>
                <w:szCs w:val="20"/>
                <w:lang w:val="ka-GE"/>
              </w:rPr>
              <w:t>უნდა არსებობდეს დეფიბრილატორი</w:t>
            </w:r>
          </w:p>
        </w:tc>
        <w:tc>
          <w:tcPr>
            <w:tcW w:w="3993" w:type="dxa"/>
            <w:gridSpan w:val="2"/>
          </w:tcPr>
          <w:p w14:paraId="1EBC06F4" w14:textId="5DA4ABED" w:rsidR="00B7318B" w:rsidRPr="006847E1" w:rsidRDefault="00B7318B" w:rsidP="006A5C3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6847E1">
              <w:rPr>
                <w:rFonts w:ascii="Sylfaen" w:hAnsi="Sylfaen"/>
                <w:sz w:val="20"/>
                <w:szCs w:val="20"/>
                <w:lang w:val="ka-GE"/>
              </w:rPr>
              <w:t>კარდიოქირურგიულ განყოფილებაში</w:t>
            </w:r>
          </w:p>
        </w:tc>
      </w:tr>
      <w:tr w:rsidR="00B7318B" w:rsidRPr="006847E1" w14:paraId="20753802" w14:textId="77777777" w:rsidTr="00166972">
        <w:tc>
          <w:tcPr>
            <w:tcW w:w="766" w:type="dxa"/>
            <w:gridSpan w:val="2"/>
          </w:tcPr>
          <w:p w14:paraId="70468C93" w14:textId="0097EACE" w:rsidR="00B7318B" w:rsidRPr="00BD68A5" w:rsidRDefault="00B7318B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D68A5">
              <w:rPr>
                <w:rFonts w:ascii="Sylfaen" w:hAnsi="Sylfaen"/>
                <w:sz w:val="20"/>
                <w:szCs w:val="20"/>
                <w:lang w:val="ka-GE"/>
              </w:rPr>
              <w:t>8</w:t>
            </w:r>
          </w:p>
        </w:tc>
        <w:tc>
          <w:tcPr>
            <w:tcW w:w="5130" w:type="dxa"/>
          </w:tcPr>
          <w:p w14:paraId="5D8BE3E7" w14:textId="77777777" w:rsidR="00B7318B" w:rsidRPr="00BD68A5" w:rsidRDefault="00B7318B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D68A5">
              <w:rPr>
                <w:rFonts w:ascii="Sylfaen" w:hAnsi="Sylfaen"/>
                <w:sz w:val="20"/>
                <w:szCs w:val="20"/>
                <w:lang w:val="ka-GE"/>
              </w:rPr>
              <w:t>დამხმარე სერვისები:</w:t>
            </w:r>
          </w:p>
        </w:tc>
        <w:tc>
          <w:tcPr>
            <w:tcW w:w="3993" w:type="dxa"/>
            <w:gridSpan w:val="2"/>
          </w:tcPr>
          <w:p w14:paraId="5AB30289" w14:textId="77777777" w:rsidR="00B7318B" w:rsidRPr="00BD68A5" w:rsidRDefault="00B7318B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B7318B" w:rsidRPr="006847E1" w14:paraId="51729EB8" w14:textId="77777777" w:rsidTr="00166972">
        <w:tc>
          <w:tcPr>
            <w:tcW w:w="766" w:type="dxa"/>
            <w:gridSpan w:val="2"/>
          </w:tcPr>
          <w:p w14:paraId="5D75F518" w14:textId="263177C8" w:rsidR="00B7318B" w:rsidRPr="00BD68A5" w:rsidDel="00E5786A" w:rsidRDefault="00B7318B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D68A5">
              <w:rPr>
                <w:rFonts w:ascii="Sylfaen" w:hAnsi="Sylfaen"/>
                <w:sz w:val="20"/>
                <w:szCs w:val="20"/>
                <w:lang w:val="ka-GE"/>
              </w:rPr>
              <w:t>8.1</w:t>
            </w:r>
          </w:p>
        </w:tc>
        <w:tc>
          <w:tcPr>
            <w:tcW w:w="5130" w:type="dxa"/>
          </w:tcPr>
          <w:p w14:paraId="11487702" w14:textId="77777777" w:rsidR="00B7318B" w:rsidRPr="006847E1" w:rsidRDefault="00B7318B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D68A5">
              <w:rPr>
                <w:rFonts w:ascii="Sylfaen" w:hAnsi="Sylfaen"/>
                <w:sz w:val="20"/>
                <w:szCs w:val="20"/>
                <w:lang w:val="ka-GE"/>
              </w:rPr>
              <w:t>24/7-ზე ხელმისაწვდომი</w:t>
            </w:r>
            <w:r w:rsidRPr="006847E1">
              <w:rPr>
                <w:rFonts w:ascii="Sylfaen" w:hAnsi="Sylfaen"/>
                <w:sz w:val="20"/>
                <w:szCs w:val="20"/>
                <w:lang w:val="ka-GE"/>
              </w:rPr>
              <w:t xml:space="preserve"> უნდა იყოს ტრანსფუზიოლოგიური სერვისი</w:t>
            </w:r>
          </w:p>
        </w:tc>
        <w:tc>
          <w:tcPr>
            <w:tcW w:w="3993" w:type="dxa"/>
            <w:gridSpan w:val="2"/>
          </w:tcPr>
          <w:p w14:paraId="240A40AD" w14:textId="1C893578" w:rsidR="00B7318B" w:rsidRPr="006847E1" w:rsidRDefault="00B7318B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6847E1">
              <w:rPr>
                <w:rFonts w:ascii="Sylfaen" w:hAnsi="Sylfaen"/>
                <w:sz w:val="20"/>
                <w:szCs w:val="20"/>
                <w:lang w:val="ka-GE"/>
              </w:rPr>
              <w:t xml:space="preserve">ა) სულ მცირე, ადგილზე უნდა ინახებოდეს ახლადგაყინული პლაზმის თითო დოზა სხვადასხვა ჯგუფისა (ABO ჯგუფი) და რეზუსისათვის; </w:t>
            </w:r>
          </w:p>
          <w:p w14:paraId="385FE21F" w14:textId="39EBB092" w:rsidR="00B7318B" w:rsidRPr="006847E1" w:rsidRDefault="00B7318B" w:rsidP="00C54E9F">
            <w:pPr>
              <w:rPr>
                <w:rFonts w:ascii="Sylfaen" w:hAnsi="Sylfaen"/>
                <w:color w:val="FF0000"/>
                <w:sz w:val="20"/>
                <w:szCs w:val="20"/>
                <w:lang w:val="ka-GE"/>
              </w:rPr>
            </w:pPr>
            <w:r w:rsidRPr="006847E1">
              <w:rPr>
                <w:rFonts w:ascii="Sylfaen" w:hAnsi="Sylfaen"/>
                <w:sz w:val="20"/>
                <w:szCs w:val="20"/>
                <w:lang w:val="ka-GE"/>
              </w:rPr>
              <w:t>ბ) დამატებით, სერვისის მიმოწდებელს უნდა გაფორმებული ჰქონდეს ხელშეკრულება საწარმოო ტრანსფუზიოლოგიური სერვისის მიმწოდებლებთან, თუ თავად დაწესებულება არ ახორციელებს ასეთ საქმიანობას</w:t>
            </w:r>
          </w:p>
        </w:tc>
      </w:tr>
      <w:tr w:rsidR="00B7318B" w:rsidRPr="006847E1" w14:paraId="4C8743EE" w14:textId="77777777" w:rsidTr="00166972">
        <w:tc>
          <w:tcPr>
            <w:tcW w:w="766" w:type="dxa"/>
            <w:gridSpan w:val="2"/>
          </w:tcPr>
          <w:p w14:paraId="353FE26B" w14:textId="56D50DE4" w:rsidR="00B7318B" w:rsidRPr="00BD68A5" w:rsidRDefault="00B7318B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D68A5">
              <w:rPr>
                <w:rFonts w:ascii="Sylfaen" w:hAnsi="Sylfaen"/>
                <w:sz w:val="20"/>
                <w:szCs w:val="20"/>
                <w:lang w:val="ka-GE"/>
              </w:rPr>
              <w:t>8.2</w:t>
            </w:r>
          </w:p>
        </w:tc>
        <w:tc>
          <w:tcPr>
            <w:tcW w:w="5130" w:type="dxa"/>
          </w:tcPr>
          <w:p w14:paraId="6EDDFA16" w14:textId="3B5EACA7" w:rsidR="00B7318B" w:rsidRPr="00BD68A5" w:rsidRDefault="00B7318B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D68A5">
              <w:rPr>
                <w:rFonts w:ascii="Sylfaen" w:hAnsi="Sylfaen"/>
                <w:sz w:val="20"/>
                <w:szCs w:val="20"/>
                <w:lang w:val="ka-GE"/>
              </w:rPr>
              <w:t>ხელმისაწვდომი უნდა იყოს მობილური/პორტატული რენტგენის მოწყობილობა</w:t>
            </w:r>
          </w:p>
        </w:tc>
        <w:tc>
          <w:tcPr>
            <w:tcW w:w="3993" w:type="dxa"/>
            <w:gridSpan w:val="2"/>
          </w:tcPr>
          <w:p w14:paraId="4BDBDBAC" w14:textId="4C09CB5D" w:rsidR="00B7318B" w:rsidRPr="00BD68A5" w:rsidRDefault="00B7318B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B7318B" w:rsidRPr="006847E1" w14:paraId="7963B0EE" w14:textId="77777777" w:rsidTr="00166972">
        <w:tc>
          <w:tcPr>
            <w:tcW w:w="766" w:type="dxa"/>
            <w:gridSpan w:val="2"/>
          </w:tcPr>
          <w:p w14:paraId="7C45D142" w14:textId="2ECB8E2C" w:rsidR="00B7318B" w:rsidRPr="00BD68A5" w:rsidRDefault="00B7318B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D68A5">
              <w:rPr>
                <w:rFonts w:ascii="Sylfaen" w:hAnsi="Sylfaen"/>
                <w:sz w:val="20"/>
                <w:szCs w:val="20"/>
                <w:lang w:val="ka-GE"/>
              </w:rPr>
              <w:t>8.3</w:t>
            </w:r>
          </w:p>
        </w:tc>
        <w:tc>
          <w:tcPr>
            <w:tcW w:w="5130" w:type="dxa"/>
          </w:tcPr>
          <w:p w14:paraId="1D79BBFA" w14:textId="2BD4EB4D" w:rsidR="00B7318B" w:rsidRPr="00BD68A5" w:rsidRDefault="00B7318B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D68A5">
              <w:rPr>
                <w:rFonts w:ascii="Sylfaen" w:hAnsi="Sylfaen"/>
                <w:sz w:val="20"/>
                <w:szCs w:val="20"/>
                <w:lang w:val="ka-GE"/>
              </w:rPr>
              <w:t xml:space="preserve">კომპიუტერული ტომოგრაფი, სულ მცირე, 64-შრიანი </w:t>
            </w:r>
          </w:p>
        </w:tc>
        <w:tc>
          <w:tcPr>
            <w:tcW w:w="3993" w:type="dxa"/>
            <w:gridSpan w:val="2"/>
          </w:tcPr>
          <w:p w14:paraId="622D27FB" w14:textId="4F9ED115" w:rsidR="00B7318B" w:rsidRPr="006847E1" w:rsidRDefault="00B7318B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D68A5">
              <w:rPr>
                <w:rFonts w:ascii="Sylfaen" w:hAnsi="Sylfaen"/>
                <w:sz w:val="20"/>
                <w:szCs w:val="20"/>
                <w:lang w:val="ka-GE"/>
              </w:rPr>
              <w:t>ადგილზე</w:t>
            </w:r>
            <w:r w:rsidR="0003085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BD68A5">
              <w:rPr>
                <w:rFonts w:ascii="Sylfaen" w:hAnsi="Sylfaen"/>
                <w:sz w:val="20"/>
                <w:szCs w:val="20"/>
                <w:lang w:val="ka-GE"/>
              </w:rPr>
              <w:t>(დაწესებულების ფარგლებში) - აუცილებელ</w:t>
            </w:r>
            <w:r w:rsidRPr="006847E1">
              <w:rPr>
                <w:rFonts w:ascii="Sylfaen" w:hAnsi="Sylfaen"/>
                <w:sz w:val="20"/>
                <w:szCs w:val="20"/>
                <w:lang w:val="ka-GE"/>
              </w:rPr>
              <w:t xml:space="preserve"> მოთხოვნას წარმოადგენს 2021 წლიდან</w:t>
            </w:r>
          </w:p>
        </w:tc>
      </w:tr>
      <w:tr w:rsidR="00B7318B" w:rsidRPr="006847E1" w14:paraId="39E9DF75" w14:textId="77777777" w:rsidTr="00166972">
        <w:tc>
          <w:tcPr>
            <w:tcW w:w="766" w:type="dxa"/>
            <w:gridSpan w:val="2"/>
          </w:tcPr>
          <w:p w14:paraId="0087981F" w14:textId="01CD1E18" w:rsidR="00B7318B" w:rsidRPr="00BD68A5" w:rsidRDefault="00B7318B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D68A5">
              <w:rPr>
                <w:rFonts w:ascii="Sylfaen" w:hAnsi="Sylfaen"/>
                <w:sz w:val="20"/>
                <w:szCs w:val="20"/>
                <w:lang w:val="ka-GE"/>
              </w:rPr>
              <w:t>8.4</w:t>
            </w:r>
          </w:p>
        </w:tc>
        <w:tc>
          <w:tcPr>
            <w:tcW w:w="5130" w:type="dxa"/>
          </w:tcPr>
          <w:p w14:paraId="6CE381E6" w14:textId="2632B9CC" w:rsidR="00B7318B" w:rsidRPr="00BD68A5" w:rsidRDefault="00B7318B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D68A5">
              <w:rPr>
                <w:rFonts w:ascii="Sylfaen" w:hAnsi="Sylfaen"/>
                <w:sz w:val="20"/>
                <w:szCs w:val="20"/>
                <w:lang w:val="ka-GE"/>
              </w:rPr>
              <w:t>კარდიოლოგიური კათეტერიზაციის ლაბორატორია 24/7</w:t>
            </w:r>
          </w:p>
        </w:tc>
        <w:tc>
          <w:tcPr>
            <w:tcW w:w="3993" w:type="dxa"/>
            <w:gridSpan w:val="2"/>
          </w:tcPr>
          <w:p w14:paraId="6EFB4DF0" w14:textId="2CD9284A" w:rsidR="00B7318B" w:rsidRPr="006847E1" w:rsidRDefault="00B7318B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D68A5">
              <w:rPr>
                <w:rFonts w:ascii="Sylfaen" w:hAnsi="Sylfaen"/>
                <w:sz w:val="20"/>
                <w:szCs w:val="20"/>
                <w:lang w:val="ka-GE"/>
              </w:rPr>
              <w:t>ადგილზე (დაწესებულების ფარგლებში), რომლის დაგეგმარება უზრუნველყოფს</w:t>
            </w:r>
            <w:r w:rsidRPr="006847E1">
              <w:rPr>
                <w:rFonts w:ascii="Sylfaen" w:hAnsi="Sylfaen"/>
                <w:sz w:val="20"/>
                <w:szCs w:val="20"/>
                <w:lang w:val="ka-GE"/>
              </w:rPr>
              <w:t xml:space="preserve"> მართვით სუნთქვაზე მყოფი პაციენტის ლაბორატორიაში ჩაყვანასა და პროცედურის ჩატარებას (მ.შ. ჟანგბადის მიწოდებას)</w:t>
            </w:r>
          </w:p>
        </w:tc>
      </w:tr>
      <w:tr w:rsidR="00B7318B" w:rsidRPr="006847E1" w14:paraId="094BCBE8" w14:textId="77777777" w:rsidTr="00166972">
        <w:tc>
          <w:tcPr>
            <w:tcW w:w="766" w:type="dxa"/>
            <w:gridSpan w:val="2"/>
          </w:tcPr>
          <w:p w14:paraId="5C2E5B4D" w14:textId="030E7C3D" w:rsidR="00B7318B" w:rsidRPr="00BD68A5" w:rsidRDefault="00B7318B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D68A5">
              <w:rPr>
                <w:rFonts w:ascii="Sylfaen" w:hAnsi="Sylfaen"/>
                <w:sz w:val="20"/>
                <w:szCs w:val="20"/>
                <w:lang w:val="ka-GE"/>
              </w:rPr>
              <w:t>8.5</w:t>
            </w:r>
          </w:p>
        </w:tc>
        <w:tc>
          <w:tcPr>
            <w:tcW w:w="5130" w:type="dxa"/>
          </w:tcPr>
          <w:p w14:paraId="797183F8" w14:textId="32F85640" w:rsidR="00B7318B" w:rsidRPr="006847E1" w:rsidRDefault="00B7318B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D68A5">
              <w:rPr>
                <w:rFonts w:ascii="Sylfaen" w:hAnsi="Sylfaen"/>
                <w:sz w:val="20"/>
                <w:szCs w:val="20"/>
                <w:lang w:val="ka-GE"/>
              </w:rPr>
              <w:t xml:space="preserve">საოპერაციოსა და პოსტოპერაციული მოვლის ზონებში 24/7-ზე ხელმისაწვდომი უნდა იყოს ტრანსეზოფაგური </w:t>
            </w:r>
            <w:r w:rsidRPr="006847E1">
              <w:rPr>
                <w:rFonts w:ascii="Sylfaen" w:hAnsi="Sylfaen"/>
                <w:sz w:val="20"/>
                <w:szCs w:val="20"/>
                <w:lang w:val="ka-GE"/>
              </w:rPr>
              <w:t xml:space="preserve">ექოკარდიოგრაფიული სერვისი </w:t>
            </w:r>
          </w:p>
        </w:tc>
        <w:tc>
          <w:tcPr>
            <w:tcW w:w="3993" w:type="dxa"/>
            <w:gridSpan w:val="2"/>
          </w:tcPr>
          <w:p w14:paraId="4FD7FB39" w14:textId="7C11928A" w:rsidR="00B7318B" w:rsidRPr="006847E1" w:rsidRDefault="00B7318B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6847E1">
              <w:rPr>
                <w:rFonts w:ascii="Sylfaen" w:hAnsi="Sylfaen"/>
                <w:sz w:val="20"/>
                <w:szCs w:val="20"/>
                <w:lang w:val="ka-GE"/>
              </w:rPr>
              <w:t>საკმარისია დაწესებულების ფარგლებში ერთი ტრანსეზოფაგური გადამწოდი</w:t>
            </w:r>
          </w:p>
          <w:p w14:paraId="2BCD97F8" w14:textId="77777777" w:rsidR="00B7318B" w:rsidRPr="006847E1" w:rsidRDefault="00B7318B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B7318B" w:rsidRPr="006847E1" w14:paraId="104C7A1C" w14:textId="77777777" w:rsidTr="00166972">
        <w:tc>
          <w:tcPr>
            <w:tcW w:w="766" w:type="dxa"/>
            <w:gridSpan w:val="2"/>
          </w:tcPr>
          <w:p w14:paraId="3BDA2958" w14:textId="492FA84D" w:rsidR="00B7318B" w:rsidRPr="00BD68A5" w:rsidRDefault="00B7318B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D68A5">
              <w:rPr>
                <w:rFonts w:ascii="Sylfaen" w:hAnsi="Sylfaen"/>
                <w:sz w:val="20"/>
                <w:szCs w:val="20"/>
                <w:lang w:val="ka-GE"/>
              </w:rPr>
              <w:t>8.6</w:t>
            </w:r>
          </w:p>
        </w:tc>
        <w:tc>
          <w:tcPr>
            <w:tcW w:w="5130" w:type="dxa"/>
          </w:tcPr>
          <w:p w14:paraId="7818BAC3" w14:textId="6A74E4F5" w:rsidR="00B7318B" w:rsidRPr="00BD68A5" w:rsidRDefault="00B7318B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D68A5">
              <w:rPr>
                <w:rFonts w:ascii="Sylfaen" w:hAnsi="Sylfaen"/>
                <w:sz w:val="20"/>
                <w:szCs w:val="20"/>
                <w:lang w:val="ka-GE"/>
              </w:rPr>
              <w:t xml:space="preserve">დაწესებულებაში, სადაც ხორციელდება სარქვლის აღდგენითი ქირურგია, </w:t>
            </w:r>
            <w:r w:rsidRPr="00BD68A5">
              <w:rPr>
                <w:rFonts w:ascii="Sylfaen" w:hAnsi="Sylfaen" w:cs="AdvOTb97f513e"/>
                <w:sz w:val="20"/>
                <w:szCs w:val="20"/>
                <w:lang w:val="ka-GE"/>
              </w:rPr>
              <w:t xml:space="preserve">ხელმისაწვდომი უნდა იყოს </w:t>
            </w:r>
            <w:r w:rsidRPr="00C54E9F">
              <w:rPr>
                <w:rFonts w:ascii="Sylfaen" w:hAnsi="Sylfaen" w:cs="AdvOTb97f513e"/>
                <w:sz w:val="20"/>
                <w:szCs w:val="20"/>
              </w:rPr>
              <w:t xml:space="preserve">3D </w:t>
            </w:r>
            <w:r w:rsidRPr="00BD68A5">
              <w:rPr>
                <w:rFonts w:ascii="Sylfaen" w:hAnsi="Sylfaen" w:cs="AdvOTb97f513e"/>
                <w:sz w:val="20"/>
                <w:szCs w:val="20"/>
                <w:lang w:val="ka-GE"/>
              </w:rPr>
              <w:t xml:space="preserve">ექო-კარდიოსკოპია </w:t>
            </w:r>
          </w:p>
        </w:tc>
        <w:tc>
          <w:tcPr>
            <w:tcW w:w="3993" w:type="dxa"/>
            <w:gridSpan w:val="2"/>
          </w:tcPr>
          <w:p w14:paraId="67C1C918" w14:textId="3BD1305E" w:rsidR="00B7318B" w:rsidRPr="00BD68A5" w:rsidRDefault="00B7318B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D68A5">
              <w:rPr>
                <w:rFonts w:ascii="Sylfaen" w:hAnsi="Sylfaen"/>
                <w:sz w:val="20"/>
                <w:szCs w:val="20"/>
                <w:lang w:val="ka-GE"/>
              </w:rPr>
              <w:t>აუცილებელ მოთხოვნას წარმოადგენს 2021 წლი</w:t>
            </w:r>
            <w:r w:rsidR="00030850">
              <w:rPr>
                <w:rFonts w:ascii="Sylfaen" w:hAnsi="Sylfaen"/>
                <w:sz w:val="20"/>
                <w:szCs w:val="20"/>
                <w:lang w:val="ka-GE"/>
              </w:rPr>
              <w:t>ს 1 იანვრი</w:t>
            </w:r>
            <w:r w:rsidRPr="00BD68A5">
              <w:rPr>
                <w:rFonts w:ascii="Sylfaen" w:hAnsi="Sylfaen"/>
                <w:sz w:val="20"/>
                <w:szCs w:val="20"/>
                <w:lang w:val="ka-GE"/>
              </w:rPr>
              <w:t>დან</w:t>
            </w:r>
          </w:p>
        </w:tc>
      </w:tr>
      <w:tr w:rsidR="00B7318B" w:rsidRPr="006847E1" w14:paraId="4BBA8B36" w14:textId="77777777" w:rsidTr="00166972">
        <w:tc>
          <w:tcPr>
            <w:tcW w:w="766" w:type="dxa"/>
            <w:gridSpan w:val="2"/>
          </w:tcPr>
          <w:p w14:paraId="60F53639" w14:textId="0EB421AB" w:rsidR="00B7318B" w:rsidRPr="00BD68A5" w:rsidRDefault="00B7318B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D68A5">
              <w:rPr>
                <w:rFonts w:ascii="Sylfaen" w:hAnsi="Sylfaen"/>
                <w:sz w:val="20"/>
                <w:szCs w:val="20"/>
                <w:lang w:val="ka-GE"/>
              </w:rPr>
              <w:t>8.7</w:t>
            </w:r>
          </w:p>
        </w:tc>
        <w:tc>
          <w:tcPr>
            <w:tcW w:w="5130" w:type="dxa"/>
          </w:tcPr>
          <w:p w14:paraId="1412F04A" w14:textId="77777777" w:rsidR="00B7318B" w:rsidRPr="00BD68A5" w:rsidRDefault="00B7318B" w:rsidP="006A5C3C">
            <w:pPr>
              <w:autoSpaceDE w:val="0"/>
              <w:autoSpaceDN w:val="0"/>
              <w:adjustRightInd w:val="0"/>
              <w:rPr>
                <w:rFonts w:ascii="Sylfaen" w:hAnsi="Sylfaen"/>
                <w:color w:val="FF0000"/>
                <w:sz w:val="20"/>
                <w:szCs w:val="20"/>
                <w:lang w:val="ka-GE"/>
              </w:rPr>
            </w:pPr>
            <w:r w:rsidRPr="00BD68A5">
              <w:rPr>
                <w:rFonts w:ascii="Sylfaen" w:hAnsi="Sylfaen"/>
                <w:sz w:val="20"/>
                <w:szCs w:val="20"/>
                <w:lang w:val="ka-GE"/>
              </w:rPr>
              <w:t>პრეოპერაციული სპირომეტრია</w:t>
            </w:r>
          </w:p>
        </w:tc>
        <w:tc>
          <w:tcPr>
            <w:tcW w:w="3993" w:type="dxa"/>
            <w:gridSpan w:val="2"/>
          </w:tcPr>
          <w:p w14:paraId="35990DFE" w14:textId="03CC012B" w:rsidR="00B7318B" w:rsidRPr="00BD68A5" w:rsidRDefault="00B7318B" w:rsidP="006A5C3C">
            <w:pPr>
              <w:autoSpaceDE w:val="0"/>
              <w:autoSpaceDN w:val="0"/>
              <w:adjustRightInd w:val="0"/>
              <w:spacing w:after="200" w:line="276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BD68A5">
              <w:rPr>
                <w:rFonts w:ascii="Sylfaen" w:hAnsi="Sylfaen"/>
                <w:sz w:val="20"/>
                <w:szCs w:val="20"/>
                <w:lang w:val="ka-GE"/>
              </w:rPr>
              <w:t xml:space="preserve">უნდა ხორციელდებოდეს ადგილზე (დაწესებულების ფარგლებში) </w:t>
            </w:r>
          </w:p>
        </w:tc>
      </w:tr>
      <w:tr w:rsidR="00B7318B" w:rsidRPr="006847E1" w14:paraId="7307C5BC" w14:textId="77777777" w:rsidTr="00166972">
        <w:tc>
          <w:tcPr>
            <w:tcW w:w="766" w:type="dxa"/>
            <w:gridSpan w:val="2"/>
          </w:tcPr>
          <w:p w14:paraId="4E7B6A76" w14:textId="44557609" w:rsidR="00B7318B" w:rsidRPr="00BD68A5" w:rsidRDefault="00B7318B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D68A5">
              <w:rPr>
                <w:rFonts w:ascii="Sylfaen" w:hAnsi="Sylfaen"/>
                <w:sz w:val="20"/>
                <w:szCs w:val="20"/>
                <w:lang w:val="ka-GE"/>
              </w:rPr>
              <w:t>8.8</w:t>
            </w:r>
          </w:p>
        </w:tc>
        <w:tc>
          <w:tcPr>
            <w:tcW w:w="5130" w:type="dxa"/>
          </w:tcPr>
          <w:p w14:paraId="6FB01485" w14:textId="10DD7881" w:rsidR="00B7318B" w:rsidRPr="00BD68A5" w:rsidRDefault="00B7318B" w:rsidP="006A5C3C">
            <w:pPr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  <w:lang w:val="ka-GE"/>
              </w:rPr>
            </w:pPr>
            <w:r w:rsidRPr="00BD68A5">
              <w:rPr>
                <w:rFonts w:ascii="Sylfaen" w:hAnsi="Sylfaen"/>
                <w:sz w:val="20"/>
                <w:szCs w:val="20"/>
                <w:lang w:val="ka-GE"/>
              </w:rPr>
              <w:t xml:space="preserve">ფიზიოთერაპიული სერვისი </w:t>
            </w:r>
          </w:p>
        </w:tc>
        <w:tc>
          <w:tcPr>
            <w:tcW w:w="3993" w:type="dxa"/>
            <w:gridSpan w:val="2"/>
          </w:tcPr>
          <w:p w14:paraId="400E520D" w14:textId="6470BFB2" w:rsidR="00B7318B" w:rsidRPr="006847E1" w:rsidRDefault="00B7318B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D68A5">
              <w:rPr>
                <w:rFonts w:ascii="Sylfaen" w:hAnsi="Sylfaen"/>
                <w:sz w:val="20"/>
                <w:szCs w:val="20"/>
                <w:lang w:val="ka-GE"/>
              </w:rPr>
              <w:t>პრე, ასევე, პოსტოპერაციულ ეტაპზე</w:t>
            </w:r>
            <w:r w:rsidRPr="00BD68A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BD68A5">
              <w:rPr>
                <w:rFonts w:ascii="Sylfaen" w:hAnsi="Sylfaen"/>
                <w:sz w:val="20"/>
                <w:szCs w:val="20"/>
                <w:lang w:val="ka-GE"/>
              </w:rPr>
              <w:t>ხელმისაწვდომი უნდა იყოს</w:t>
            </w:r>
            <w:r w:rsidRPr="006847E1">
              <w:rPr>
                <w:rFonts w:ascii="Sylfaen" w:hAnsi="Sylfaen"/>
                <w:sz w:val="20"/>
                <w:szCs w:val="20"/>
                <w:lang w:val="ka-GE"/>
              </w:rPr>
              <w:t xml:space="preserve"> ფიზიკური მედიცინისა და რეაბილიტაციის სპეციალისტი</w:t>
            </w:r>
          </w:p>
          <w:p w14:paraId="5110227C" w14:textId="7FBD7023" w:rsidR="00B7318B" w:rsidRPr="006847E1" w:rsidRDefault="00B7318B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B7318B" w:rsidRPr="006847E1" w14:paraId="6AFF4F86" w14:textId="77777777" w:rsidTr="00166972">
        <w:tc>
          <w:tcPr>
            <w:tcW w:w="766" w:type="dxa"/>
            <w:gridSpan w:val="2"/>
          </w:tcPr>
          <w:p w14:paraId="0C39C392" w14:textId="0FE63BB3" w:rsidR="00B7318B" w:rsidRPr="00BD68A5" w:rsidRDefault="00B7318B" w:rsidP="006A5C3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D68A5">
              <w:rPr>
                <w:rFonts w:ascii="Sylfaen" w:hAnsi="Sylfaen"/>
                <w:sz w:val="20"/>
                <w:szCs w:val="20"/>
                <w:lang w:val="ka-GE"/>
              </w:rPr>
              <w:t>9</w:t>
            </w:r>
          </w:p>
        </w:tc>
        <w:tc>
          <w:tcPr>
            <w:tcW w:w="5130" w:type="dxa"/>
          </w:tcPr>
          <w:p w14:paraId="1F107EB3" w14:textId="77777777" w:rsidR="00B7318B" w:rsidRPr="00BD68A5" w:rsidRDefault="00B7318B" w:rsidP="006A5C3C">
            <w:pPr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  <w:lang w:val="ka-GE"/>
              </w:rPr>
            </w:pPr>
            <w:r w:rsidRPr="00BD68A5">
              <w:rPr>
                <w:rFonts w:ascii="Sylfaen" w:hAnsi="Sylfaen"/>
                <w:sz w:val="20"/>
                <w:szCs w:val="20"/>
                <w:lang w:val="ka-GE"/>
              </w:rPr>
              <w:t>პერსონალი</w:t>
            </w:r>
          </w:p>
        </w:tc>
        <w:tc>
          <w:tcPr>
            <w:tcW w:w="3993" w:type="dxa"/>
            <w:gridSpan w:val="2"/>
          </w:tcPr>
          <w:p w14:paraId="56D95784" w14:textId="77777777" w:rsidR="00B7318B" w:rsidRPr="00BD68A5" w:rsidRDefault="00B7318B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B7318B" w:rsidRPr="006847E1" w14:paraId="6D23A78C" w14:textId="77777777" w:rsidTr="00166972">
        <w:trPr>
          <w:trHeight w:val="114"/>
        </w:trPr>
        <w:tc>
          <w:tcPr>
            <w:tcW w:w="766" w:type="dxa"/>
            <w:gridSpan w:val="2"/>
          </w:tcPr>
          <w:p w14:paraId="5F9AA916" w14:textId="0E8CEA1E" w:rsidR="00B7318B" w:rsidRPr="00BD68A5" w:rsidRDefault="00B7318B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D68A5">
              <w:rPr>
                <w:rFonts w:ascii="Sylfaen" w:hAnsi="Sylfaen"/>
                <w:sz w:val="20"/>
                <w:szCs w:val="20"/>
                <w:lang w:val="ka-GE"/>
              </w:rPr>
              <w:t>9.1</w:t>
            </w:r>
          </w:p>
        </w:tc>
        <w:tc>
          <w:tcPr>
            <w:tcW w:w="5130" w:type="dxa"/>
          </w:tcPr>
          <w:p w14:paraId="4B558FED" w14:textId="5ABE7001" w:rsidR="00B7318B" w:rsidRPr="00BD68A5" w:rsidRDefault="00B7318B" w:rsidP="006A5C3C">
            <w:pPr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  <w:lang w:val="ka-GE"/>
              </w:rPr>
            </w:pPr>
            <w:r w:rsidRPr="00BD68A5">
              <w:rPr>
                <w:rFonts w:ascii="Sylfaen" w:hAnsi="Sylfaen"/>
                <w:sz w:val="20"/>
                <w:szCs w:val="20"/>
                <w:lang w:val="ka-GE"/>
              </w:rPr>
              <w:t>არანაკლებ 2 კარდიოქირურგი</w:t>
            </w:r>
          </w:p>
        </w:tc>
        <w:tc>
          <w:tcPr>
            <w:tcW w:w="3993" w:type="dxa"/>
            <w:gridSpan w:val="2"/>
          </w:tcPr>
          <w:p w14:paraId="3C4E7374" w14:textId="77777777" w:rsidR="00CE405D" w:rsidRDefault="00CE405D" w:rsidP="006A5C3C">
            <w:pPr>
              <w:pStyle w:val="sataurixml"/>
            </w:pPr>
            <w:r>
              <w:t xml:space="preserve">ა) </w:t>
            </w:r>
            <w:r w:rsidR="00B7318B" w:rsidRPr="00BD68A5">
              <w:t>24/7-ზე, ხელმისაწვდომი გამოძახებიდან  30 წუთში</w:t>
            </w:r>
            <w:r>
              <w:t>;</w:t>
            </w:r>
          </w:p>
          <w:p w14:paraId="79BD11EE" w14:textId="2947140D" w:rsidR="00CE405D" w:rsidRDefault="00CE405D" w:rsidP="006A5C3C">
            <w:pPr>
              <w:pStyle w:val="sataurixml"/>
            </w:pPr>
            <w:r>
              <w:t>ბ)</w:t>
            </w:r>
            <w:r w:rsidR="00234E1D">
              <w:t xml:space="preserve"> სულ მცირე ერთს </w:t>
            </w:r>
            <w:r w:rsidR="00030850">
              <w:t>უნდა ჰქონდეს</w:t>
            </w:r>
            <w:r w:rsidR="00234E1D">
              <w:t xml:space="preserve"> არანაკლებ ხუთწლიანი უწყვეტი სამუშაო გამოცდილება</w:t>
            </w:r>
            <w:r>
              <w:t>;</w:t>
            </w:r>
          </w:p>
          <w:p w14:paraId="2D18366F" w14:textId="6F54C1E1" w:rsidR="006A5C3C" w:rsidRPr="00BD68A5" w:rsidRDefault="00CE405D" w:rsidP="006A5C3C">
            <w:pPr>
              <w:pStyle w:val="sataurixml"/>
            </w:pPr>
            <w:r>
              <w:lastRenderedPageBreak/>
              <w:t>გ)</w:t>
            </w:r>
            <w:r w:rsidR="00B7318B" w:rsidRPr="00BD68A5">
              <w:t xml:space="preserve"> </w:t>
            </w:r>
            <w:r>
              <w:t xml:space="preserve">პედიატრიული პაციენტების მომსახურების შემთხვევაში </w:t>
            </w:r>
            <w:r w:rsidRPr="00CE405D">
              <w:t xml:space="preserve">სულ მცირე ერთს </w:t>
            </w:r>
            <w:r w:rsidR="00030850">
              <w:t>უნდა ჰქონდეს</w:t>
            </w:r>
            <w:r w:rsidRPr="00CE405D">
              <w:t xml:space="preserve"> არანაკლებ ხუთწლიანი </w:t>
            </w:r>
            <w:r>
              <w:t xml:space="preserve">შესაბამისი </w:t>
            </w:r>
            <w:r w:rsidRPr="00CE405D">
              <w:t>უწყვეტი სამუშაო გამოცდილება</w:t>
            </w:r>
            <w:r>
              <w:t>.</w:t>
            </w:r>
          </w:p>
          <w:p w14:paraId="2C1CEFAE" w14:textId="71D92C26" w:rsidR="00B7318B" w:rsidRPr="00BD68A5" w:rsidRDefault="00B7318B" w:rsidP="00D83BA0">
            <w:pPr>
              <w:pStyle w:val="sataurixml"/>
              <w:ind w:left="0"/>
            </w:pPr>
          </w:p>
        </w:tc>
      </w:tr>
      <w:tr w:rsidR="00B7318B" w:rsidRPr="006847E1" w14:paraId="53BCA48A" w14:textId="77777777" w:rsidTr="00166972">
        <w:tc>
          <w:tcPr>
            <w:tcW w:w="766" w:type="dxa"/>
            <w:gridSpan w:val="2"/>
          </w:tcPr>
          <w:p w14:paraId="0BDF8EB0" w14:textId="28B001C8" w:rsidR="00B7318B" w:rsidRPr="00BD68A5" w:rsidRDefault="00B7318B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D68A5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9.2</w:t>
            </w:r>
          </w:p>
        </w:tc>
        <w:tc>
          <w:tcPr>
            <w:tcW w:w="5130" w:type="dxa"/>
          </w:tcPr>
          <w:p w14:paraId="1A71ADE9" w14:textId="4E93E3E5" w:rsidR="00B7318B" w:rsidRPr="00BD68A5" w:rsidRDefault="00B7318B" w:rsidP="006A5C3C">
            <w:pPr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  <w:lang w:val="ka-GE"/>
              </w:rPr>
            </w:pPr>
            <w:r w:rsidRPr="00BD68A5">
              <w:rPr>
                <w:rFonts w:ascii="Sylfaen" w:hAnsi="Sylfaen"/>
                <w:sz w:val="20"/>
                <w:szCs w:val="20"/>
                <w:lang w:val="ka-GE"/>
              </w:rPr>
              <w:t xml:space="preserve">ანესთეზიოლოგი და რეანიმატოლოგი </w:t>
            </w:r>
          </w:p>
        </w:tc>
        <w:tc>
          <w:tcPr>
            <w:tcW w:w="3993" w:type="dxa"/>
            <w:gridSpan w:val="2"/>
          </w:tcPr>
          <w:p w14:paraId="23D5FE40" w14:textId="0ABD5AF1" w:rsidR="00B7318B" w:rsidRPr="00BD68A5" w:rsidRDefault="00B7318B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D68A5">
              <w:rPr>
                <w:rFonts w:ascii="Sylfaen" w:hAnsi="Sylfaen"/>
                <w:sz w:val="20"/>
                <w:szCs w:val="20"/>
                <w:lang w:val="ka-GE"/>
              </w:rPr>
              <w:t>ა) 24/7 ადგილზე უზრუნველყოფით;</w:t>
            </w:r>
          </w:p>
          <w:p w14:paraId="1629916C" w14:textId="189990DC" w:rsidR="00B7318B" w:rsidRPr="00BD68A5" w:rsidRDefault="00B7318B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D68A5">
              <w:rPr>
                <w:rFonts w:ascii="Sylfaen" w:hAnsi="Sylfaen"/>
                <w:sz w:val="20"/>
                <w:szCs w:val="20"/>
                <w:lang w:val="ka-GE"/>
              </w:rPr>
              <w:t>ბ)  სულ მცირე</w:t>
            </w:r>
            <w:r w:rsidRPr="006847E1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6A5C3C" w:rsidRPr="006847E1">
              <w:rPr>
                <w:rFonts w:ascii="Sylfaen" w:hAnsi="Sylfaen"/>
                <w:sz w:val="20"/>
                <w:szCs w:val="20"/>
                <w:lang w:val="ka-GE"/>
              </w:rPr>
              <w:t xml:space="preserve">5 </w:t>
            </w:r>
            <w:r w:rsidRPr="006847E1">
              <w:rPr>
                <w:rFonts w:ascii="Sylfaen" w:hAnsi="Sylfaen"/>
                <w:sz w:val="20"/>
                <w:szCs w:val="20"/>
                <w:lang w:val="ka-GE"/>
              </w:rPr>
              <w:t xml:space="preserve">სპეციალისტი, მ.შ. 1 (ხელმძღვანელი), 5 წლის სამუშაო </w:t>
            </w:r>
            <w:r w:rsidR="00030850">
              <w:rPr>
                <w:rFonts w:ascii="Sylfaen" w:hAnsi="Sylfaen"/>
                <w:sz w:val="20"/>
                <w:szCs w:val="20"/>
                <w:lang w:val="ka-GE"/>
              </w:rPr>
              <w:t xml:space="preserve">შესაბამისი </w:t>
            </w:r>
            <w:r w:rsidRPr="006847E1">
              <w:rPr>
                <w:rFonts w:ascii="Sylfaen" w:hAnsi="Sylfaen"/>
                <w:sz w:val="20"/>
                <w:szCs w:val="20"/>
                <w:lang w:val="ka-GE"/>
              </w:rPr>
              <w:t>(კარდიოქირურგიაში) გამოცდილებით.</w:t>
            </w:r>
            <w:r w:rsidR="006847E1" w:rsidRPr="006847E1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</w:tc>
      </w:tr>
      <w:tr w:rsidR="00B7318B" w:rsidRPr="006847E1" w14:paraId="5F37507C" w14:textId="77777777" w:rsidTr="00166972">
        <w:tc>
          <w:tcPr>
            <w:tcW w:w="766" w:type="dxa"/>
            <w:gridSpan w:val="2"/>
          </w:tcPr>
          <w:p w14:paraId="070126D7" w14:textId="1B1ABCAC" w:rsidR="00B7318B" w:rsidRPr="00BD68A5" w:rsidRDefault="00B7318B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D68A5">
              <w:rPr>
                <w:rFonts w:ascii="Sylfaen" w:hAnsi="Sylfaen"/>
                <w:sz w:val="20"/>
                <w:szCs w:val="20"/>
                <w:lang w:val="ka-GE"/>
              </w:rPr>
              <w:t>9.3</w:t>
            </w:r>
          </w:p>
        </w:tc>
        <w:tc>
          <w:tcPr>
            <w:tcW w:w="5130" w:type="dxa"/>
          </w:tcPr>
          <w:p w14:paraId="523BBE60" w14:textId="4EB1AEC3" w:rsidR="00B7318B" w:rsidRPr="006847E1" w:rsidRDefault="00B7318B" w:rsidP="00D83BA0">
            <w:pPr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  <w:lang w:val="ka-GE"/>
              </w:rPr>
            </w:pPr>
            <w:r w:rsidRPr="00BD68A5">
              <w:rPr>
                <w:rFonts w:ascii="Sylfaen" w:hAnsi="Sylfaen"/>
                <w:sz w:val="20"/>
                <w:szCs w:val="20"/>
                <w:lang w:val="ka-GE"/>
              </w:rPr>
              <w:t xml:space="preserve">კლინიკური პერფუზიის </w:t>
            </w:r>
            <w:r w:rsidRPr="006847E1">
              <w:rPr>
                <w:rFonts w:ascii="Sylfaen" w:hAnsi="Sylfaen"/>
                <w:sz w:val="20"/>
                <w:szCs w:val="20"/>
                <w:lang w:val="ka-GE"/>
              </w:rPr>
              <w:t xml:space="preserve">სპეციალისტები </w:t>
            </w:r>
            <w:r w:rsidR="00D83BA0">
              <w:rPr>
                <w:rFonts w:ascii="Sylfaen" w:hAnsi="Sylfaen"/>
                <w:sz w:val="20"/>
                <w:szCs w:val="20"/>
                <w:lang w:val="ka-GE"/>
              </w:rPr>
              <w:t>-</w:t>
            </w:r>
            <w:r w:rsidR="00D83BA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D83BA0">
              <w:rPr>
                <w:rFonts w:ascii="Sylfaen" w:hAnsi="Sylfaen"/>
                <w:sz w:val="20"/>
                <w:szCs w:val="20"/>
                <w:lang w:val="ka-GE"/>
              </w:rPr>
              <w:t>თითო საოპერაციო დარბაზზე ერთი</w:t>
            </w:r>
          </w:p>
        </w:tc>
        <w:tc>
          <w:tcPr>
            <w:tcW w:w="3993" w:type="dxa"/>
            <w:gridSpan w:val="2"/>
          </w:tcPr>
          <w:p w14:paraId="629B12C9" w14:textId="77777777" w:rsidR="00D83BA0" w:rsidRDefault="00B7318B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6847E1">
              <w:rPr>
                <w:rFonts w:ascii="Sylfaen" w:hAnsi="Sylfaen"/>
                <w:sz w:val="20"/>
                <w:szCs w:val="20"/>
                <w:lang w:val="ka-GE"/>
              </w:rPr>
              <w:t>ა) კლინიკური პერფუზიის სპეციალისტი</w:t>
            </w:r>
            <w:r w:rsidR="00D83BA0">
              <w:rPr>
                <w:rFonts w:ascii="Sylfaen" w:hAnsi="Sylfaen"/>
                <w:sz w:val="20"/>
                <w:szCs w:val="20"/>
                <w:lang w:val="ka-GE"/>
              </w:rPr>
              <w:t>:</w:t>
            </w:r>
          </w:p>
          <w:p w14:paraId="59035286" w14:textId="66D6979D" w:rsidR="00B7318B" w:rsidRDefault="00D83BA0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ა.ა)</w:t>
            </w:r>
            <w:r w:rsidR="00B7318B" w:rsidRPr="006847E1">
              <w:rPr>
                <w:rFonts w:ascii="Sylfaen" w:hAnsi="Sylfaen"/>
                <w:sz w:val="20"/>
                <w:szCs w:val="20"/>
                <w:lang w:val="ka-GE"/>
              </w:rPr>
              <w:t xml:space="preserve"> ანესთეზიოლოგ-რეანიმატოლოგი ან კარდიოლოგი ან კარდიოქირურგი</w:t>
            </w:r>
            <w:r w:rsidR="00B7318B" w:rsidRPr="00BD68A5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14:paraId="6F81BCDD" w14:textId="51835F64" w:rsidR="00B7318B" w:rsidRPr="006847E1" w:rsidRDefault="00D83BA0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ა.ბ) </w:t>
            </w:r>
            <w:r w:rsidR="00D114D6">
              <w:rPr>
                <w:rFonts w:ascii="Sylfaen" w:hAnsi="Sylfaen"/>
                <w:sz w:val="20"/>
                <w:szCs w:val="20"/>
                <w:lang w:val="ka-GE"/>
              </w:rPr>
              <w:t xml:space="preserve">შესაბამისი განათლების/უფლების მქონე პირი, რომლის კვალიფიკაცია დასტურდება შემდეგი ქვეყნების მიერ გაცემული საგანმანათლებლო დოკუმენტებით/მოწმობით/სერტიფიკატით (ლიცენზიით):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ევროკავშირის ქვეყნებ</w:t>
            </w:r>
            <w:r w:rsidR="00D114D6">
              <w:rPr>
                <w:rFonts w:ascii="Sylfaen" w:hAnsi="Sylfaen"/>
                <w:sz w:val="20"/>
                <w:szCs w:val="20"/>
                <w:lang w:val="ka-GE"/>
              </w:rPr>
              <w:t xml:space="preserve">ი, </w:t>
            </w:r>
            <w:r w:rsidRPr="00D83BA0">
              <w:rPr>
                <w:rFonts w:ascii="Sylfaen" w:hAnsi="Sylfaen"/>
                <w:sz w:val="20"/>
                <w:szCs w:val="20"/>
                <w:lang w:val="ka-GE"/>
              </w:rPr>
              <w:t>ავსტრალია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,</w:t>
            </w:r>
            <w:r w:rsidRPr="00D83BA0">
              <w:rPr>
                <w:rFonts w:ascii="Sylfaen" w:hAnsi="Sylfaen"/>
                <w:sz w:val="20"/>
                <w:szCs w:val="20"/>
                <w:lang w:val="ka-GE"/>
              </w:rPr>
              <w:t>კანადა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,</w:t>
            </w:r>
            <w:r w:rsidRPr="00D83BA0">
              <w:rPr>
                <w:sz w:val="20"/>
                <w:szCs w:val="20"/>
                <w:lang w:val="ka-GE"/>
              </w:rPr>
              <w:t xml:space="preserve"> </w:t>
            </w:r>
            <w:r w:rsidRPr="00D83BA0">
              <w:rPr>
                <w:rFonts w:ascii="Sylfaen" w:hAnsi="Sylfaen"/>
                <w:sz w:val="20"/>
                <w:szCs w:val="20"/>
                <w:lang w:val="ka-GE"/>
              </w:rPr>
              <w:t>ისლანდია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, </w:t>
            </w:r>
            <w:r w:rsidRPr="00D83BA0">
              <w:rPr>
                <w:rFonts w:ascii="Sylfaen" w:hAnsi="Sylfaen"/>
                <w:sz w:val="20"/>
                <w:szCs w:val="20"/>
                <w:lang w:val="ka-GE"/>
              </w:rPr>
              <w:t>ისრაელი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,</w:t>
            </w:r>
            <w:r w:rsidRPr="00D83BA0">
              <w:rPr>
                <w:sz w:val="20"/>
                <w:szCs w:val="20"/>
                <w:lang w:val="ka-GE"/>
              </w:rPr>
              <w:t xml:space="preserve"> </w:t>
            </w:r>
            <w:r w:rsidRPr="00D83BA0">
              <w:rPr>
                <w:rFonts w:ascii="Sylfaen" w:hAnsi="Sylfaen"/>
                <w:sz w:val="20"/>
                <w:szCs w:val="20"/>
                <w:lang w:val="ka-GE"/>
              </w:rPr>
              <w:t>იაპონია</w:t>
            </w:r>
            <w:r w:rsidR="00D114D6">
              <w:rPr>
                <w:rFonts w:ascii="Sylfaen" w:hAnsi="Sylfaen"/>
                <w:sz w:val="20"/>
                <w:szCs w:val="20"/>
                <w:lang w:val="ka-GE"/>
              </w:rPr>
              <w:t xml:space="preserve">, </w:t>
            </w:r>
            <w:r w:rsidRPr="00D83BA0">
              <w:rPr>
                <w:rFonts w:ascii="Sylfaen" w:hAnsi="Sylfaen"/>
                <w:sz w:val="20"/>
                <w:szCs w:val="20"/>
                <w:lang w:val="ka-GE"/>
              </w:rPr>
              <w:t>სამხრეთი</w:t>
            </w:r>
            <w:r w:rsidRPr="00D83BA0">
              <w:rPr>
                <w:sz w:val="20"/>
                <w:szCs w:val="20"/>
                <w:lang w:val="ka-GE"/>
              </w:rPr>
              <w:t xml:space="preserve"> </w:t>
            </w:r>
            <w:r w:rsidRPr="00D83BA0">
              <w:rPr>
                <w:rFonts w:ascii="Sylfaen" w:hAnsi="Sylfaen"/>
                <w:sz w:val="20"/>
                <w:szCs w:val="20"/>
                <w:lang w:val="ka-GE"/>
              </w:rPr>
              <w:t>კორეა</w:t>
            </w:r>
            <w:r w:rsidR="00D114D6">
              <w:rPr>
                <w:rFonts w:ascii="Sylfaen" w:hAnsi="Sylfaen"/>
                <w:sz w:val="20"/>
                <w:szCs w:val="20"/>
                <w:lang w:val="ka-GE"/>
              </w:rPr>
              <w:t xml:space="preserve">, </w:t>
            </w:r>
            <w:r w:rsidRPr="00D83BA0">
              <w:rPr>
                <w:rFonts w:ascii="Sylfaen" w:hAnsi="Sylfaen"/>
                <w:sz w:val="20"/>
                <w:szCs w:val="20"/>
                <w:lang w:val="ka-GE"/>
              </w:rPr>
              <w:t>ახალი</w:t>
            </w:r>
            <w:r w:rsidRPr="00D83BA0">
              <w:rPr>
                <w:sz w:val="20"/>
                <w:szCs w:val="20"/>
                <w:lang w:val="ka-GE"/>
              </w:rPr>
              <w:t xml:space="preserve"> </w:t>
            </w:r>
            <w:r w:rsidRPr="00D83BA0">
              <w:rPr>
                <w:rFonts w:ascii="Sylfaen" w:hAnsi="Sylfaen"/>
                <w:sz w:val="20"/>
                <w:szCs w:val="20"/>
                <w:lang w:val="ka-GE"/>
              </w:rPr>
              <w:t>ზელანდია</w:t>
            </w:r>
            <w:r w:rsidR="00D114D6">
              <w:rPr>
                <w:rFonts w:ascii="Sylfaen" w:hAnsi="Sylfaen"/>
                <w:sz w:val="20"/>
                <w:szCs w:val="20"/>
                <w:lang w:val="ka-GE"/>
              </w:rPr>
              <w:t xml:space="preserve">, </w:t>
            </w:r>
            <w:r w:rsidRPr="00D83BA0">
              <w:rPr>
                <w:rFonts w:ascii="Sylfaen" w:hAnsi="Sylfaen"/>
                <w:sz w:val="20"/>
                <w:szCs w:val="20"/>
                <w:lang w:val="ka-GE"/>
              </w:rPr>
              <w:t>ნორვეგია</w:t>
            </w:r>
            <w:r w:rsidR="00D114D6">
              <w:rPr>
                <w:rFonts w:ascii="Sylfaen" w:hAnsi="Sylfaen"/>
                <w:sz w:val="20"/>
                <w:szCs w:val="20"/>
                <w:lang w:val="ka-GE"/>
              </w:rPr>
              <w:t xml:space="preserve">, </w:t>
            </w:r>
            <w:r w:rsidRPr="00D83BA0">
              <w:rPr>
                <w:rFonts w:ascii="Sylfaen" w:hAnsi="Sylfaen"/>
                <w:sz w:val="20"/>
                <w:szCs w:val="20"/>
                <w:lang w:val="ka-GE"/>
              </w:rPr>
              <w:t>შვეიცარია</w:t>
            </w:r>
            <w:r w:rsidR="00D114D6">
              <w:rPr>
                <w:rFonts w:ascii="Sylfaen" w:hAnsi="Sylfaen"/>
                <w:sz w:val="20"/>
                <w:szCs w:val="20"/>
                <w:lang w:val="ka-GE"/>
              </w:rPr>
              <w:t xml:space="preserve">, </w:t>
            </w:r>
            <w:r w:rsidRPr="00D83BA0">
              <w:rPr>
                <w:rFonts w:ascii="Sylfaen" w:hAnsi="Sylfaen"/>
                <w:sz w:val="20"/>
                <w:szCs w:val="20"/>
                <w:lang w:val="ka-GE"/>
              </w:rPr>
              <w:t>ამერიკის</w:t>
            </w:r>
            <w:r w:rsidRPr="00D83BA0">
              <w:rPr>
                <w:sz w:val="20"/>
                <w:szCs w:val="20"/>
                <w:lang w:val="ka-GE"/>
              </w:rPr>
              <w:t xml:space="preserve"> </w:t>
            </w:r>
            <w:r w:rsidRPr="00D83BA0">
              <w:rPr>
                <w:rFonts w:ascii="Sylfaen" w:hAnsi="Sylfaen"/>
                <w:sz w:val="20"/>
                <w:szCs w:val="20"/>
                <w:lang w:val="ka-GE"/>
              </w:rPr>
              <w:t>შეერთებული</w:t>
            </w:r>
            <w:r w:rsidRPr="00D83BA0">
              <w:rPr>
                <w:sz w:val="20"/>
                <w:szCs w:val="20"/>
                <w:lang w:val="ka-GE"/>
              </w:rPr>
              <w:t xml:space="preserve"> </w:t>
            </w:r>
            <w:r w:rsidRPr="00D83BA0">
              <w:rPr>
                <w:rFonts w:ascii="Sylfaen" w:hAnsi="Sylfaen"/>
                <w:sz w:val="20"/>
                <w:szCs w:val="20"/>
                <w:lang w:val="ka-GE"/>
              </w:rPr>
              <w:t>შტატები</w:t>
            </w:r>
            <w:r w:rsidR="00D114D6">
              <w:rPr>
                <w:rFonts w:ascii="Sylfaen" w:hAnsi="Sylfaen"/>
                <w:sz w:val="20"/>
                <w:szCs w:val="20"/>
                <w:lang w:val="ka-GE"/>
              </w:rPr>
              <w:t xml:space="preserve">, </w:t>
            </w:r>
            <w:r w:rsidRPr="00D83BA0">
              <w:rPr>
                <w:rFonts w:ascii="Sylfaen" w:hAnsi="Sylfaen"/>
                <w:sz w:val="20"/>
                <w:szCs w:val="20"/>
                <w:lang w:val="ka-GE"/>
              </w:rPr>
              <w:t>ლიხტენშტეინი</w:t>
            </w:r>
            <w:r w:rsidR="00D114D6">
              <w:rPr>
                <w:rFonts w:ascii="Sylfaen" w:hAnsi="Sylfaen"/>
                <w:sz w:val="20"/>
                <w:szCs w:val="20"/>
                <w:lang w:val="ka-GE"/>
              </w:rPr>
              <w:t xml:space="preserve">, </w:t>
            </w:r>
            <w:r w:rsidRPr="00D83BA0">
              <w:rPr>
                <w:rFonts w:ascii="Sylfaen" w:hAnsi="Sylfaen"/>
                <w:sz w:val="20"/>
                <w:szCs w:val="20"/>
                <w:lang w:val="ka-GE"/>
              </w:rPr>
              <w:t>სამხრეთი</w:t>
            </w:r>
            <w:r w:rsidRPr="00D83BA0">
              <w:rPr>
                <w:sz w:val="20"/>
                <w:szCs w:val="20"/>
                <w:lang w:val="ka-GE"/>
              </w:rPr>
              <w:t xml:space="preserve"> </w:t>
            </w:r>
            <w:r w:rsidRPr="00D83BA0">
              <w:rPr>
                <w:rFonts w:ascii="Sylfaen" w:hAnsi="Sylfaen"/>
                <w:sz w:val="20"/>
                <w:szCs w:val="20"/>
                <w:lang w:val="ka-GE"/>
              </w:rPr>
              <w:t>აფრიკა</w:t>
            </w:r>
            <w:r w:rsidR="00D114D6">
              <w:rPr>
                <w:rFonts w:ascii="Sylfaen" w:hAnsi="Sylfaen"/>
                <w:sz w:val="20"/>
                <w:szCs w:val="20"/>
                <w:lang w:val="ka-GE"/>
              </w:rPr>
              <w:t xml:space="preserve">; </w:t>
            </w:r>
            <w:r w:rsidR="00B7318B" w:rsidRPr="00BD68A5">
              <w:rPr>
                <w:rFonts w:ascii="Sylfaen" w:hAnsi="Sylfaen"/>
                <w:sz w:val="20"/>
                <w:szCs w:val="20"/>
                <w:lang w:val="ka-GE"/>
              </w:rPr>
              <w:t xml:space="preserve">ბ) ხელმისაწვდომი 60 </w:t>
            </w:r>
            <w:r w:rsidR="00B7318B" w:rsidRPr="006847E1">
              <w:rPr>
                <w:rFonts w:ascii="Sylfaen" w:hAnsi="Sylfaen"/>
                <w:sz w:val="20"/>
                <w:szCs w:val="20"/>
                <w:lang w:val="ka-GE"/>
              </w:rPr>
              <w:t>წუთიანი ინტერვალით.</w:t>
            </w:r>
          </w:p>
        </w:tc>
      </w:tr>
      <w:tr w:rsidR="00B7318B" w:rsidRPr="006847E1" w14:paraId="72869CC7" w14:textId="77777777" w:rsidTr="00166972">
        <w:tc>
          <w:tcPr>
            <w:tcW w:w="766" w:type="dxa"/>
            <w:gridSpan w:val="2"/>
          </w:tcPr>
          <w:p w14:paraId="68179BF5" w14:textId="722C9823" w:rsidR="00B7318B" w:rsidRPr="00BD68A5" w:rsidRDefault="00B7318B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D68A5">
              <w:rPr>
                <w:rFonts w:ascii="Sylfaen" w:hAnsi="Sylfaen"/>
                <w:sz w:val="20"/>
                <w:szCs w:val="20"/>
                <w:lang w:val="ka-GE"/>
              </w:rPr>
              <w:t>9.4</w:t>
            </w:r>
          </w:p>
        </w:tc>
        <w:tc>
          <w:tcPr>
            <w:tcW w:w="5130" w:type="dxa"/>
          </w:tcPr>
          <w:p w14:paraId="6CC6E9F5" w14:textId="10CE63FD" w:rsidR="00B7318B" w:rsidRPr="006847E1" w:rsidRDefault="00B7318B" w:rsidP="006A5C3C">
            <w:pPr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  <w:lang w:val="ka-GE"/>
              </w:rPr>
            </w:pPr>
            <w:r w:rsidRPr="00BD68A5">
              <w:rPr>
                <w:rFonts w:ascii="Sylfaen" w:hAnsi="Sylfaen"/>
                <w:sz w:val="20"/>
                <w:szCs w:val="20"/>
                <w:lang w:val="ka-GE"/>
              </w:rPr>
              <w:t xml:space="preserve">დაწესებულებაში  ხელმისაწვდომი </w:t>
            </w:r>
            <w:r w:rsidRPr="006847E1">
              <w:rPr>
                <w:rFonts w:ascii="Sylfaen" w:hAnsi="Sylfaen"/>
                <w:sz w:val="20"/>
                <w:szCs w:val="20"/>
                <w:lang w:val="ka-GE"/>
              </w:rPr>
              <w:t>უნდა იყოს შემდეგი ექიმი-სპეციალისტები</w:t>
            </w:r>
          </w:p>
        </w:tc>
        <w:tc>
          <w:tcPr>
            <w:tcW w:w="3993" w:type="dxa"/>
            <w:gridSpan w:val="2"/>
          </w:tcPr>
          <w:p w14:paraId="260A41AF" w14:textId="77777777" w:rsidR="00B7318B" w:rsidRPr="006847E1" w:rsidRDefault="00B7318B" w:rsidP="00D83BA0">
            <w:pPr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</w:pPr>
          </w:p>
        </w:tc>
      </w:tr>
      <w:tr w:rsidR="00B7318B" w:rsidRPr="006847E1" w14:paraId="3AE89090" w14:textId="77777777" w:rsidTr="00166972">
        <w:tc>
          <w:tcPr>
            <w:tcW w:w="766" w:type="dxa"/>
            <w:gridSpan w:val="2"/>
          </w:tcPr>
          <w:p w14:paraId="31398610" w14:textId="77777777" w:rsidR="00B7318B" w:rsidRPr="00BD68A5" w:rsidRDefault="00B7318B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D68A5">
              <w:rPr>
                <w:rFonts w:ascii="Sylfaen" w:hAnsi="Sylfaen"/>
                <w:sz w:val="20"/>
                <w:szCs w:val="20"/>
                <w:lang w:val="ka-GE"/>
              </w:rPr>
              <w:t>ა)</w:t>
            </w:r>
          </w:p>
        </w:tc>
        <w:tc>
          <w:tcPr>
            <w:tcW w:w="5130" w:type="dxa"/>
          </w:tcPr>
          <w:p w14:paraId="06D8F2C0" w14:textId="715B766A" w:rsidR="00B7318B" w:rsidRPr="006847E1" w:rsidRDefault="00B7318B" w:rsidP="006A5C3C">
            <w:pPr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  <w:lang w:val="ka-GE"/>
              </w:rPr>
            </w:pPr>
            <w:r w:rsidRPr="00BD68A5">
              <w:rPr>
                <w:rFonts w:ascii="Sylfaen" w:hAnsi="Sylfaen"/>
                <w:sz w:val="20"/>
                <w:szCs w:val="20"/>
                <w:lang w:val="ka-GE"/>
              </w:rPr>
              <w:t>ინტერვენციული კარდიოლოგი</w:t>
            </w:r>
            <w:r w:rsidRPr="00BD68A5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3993" w:type="dxa"/>
            <w:gridSpan w:val="2"/>
          </w:tcPr>
          <w:p w14:paraId="4BE5688C" w14:textId="477C1151" w:rsidR="00B7318B" w:rsidRPr="006847E1" w:rsidRDefault="00B7318B" w:rsidP="00D83BA0">
            <w:pPr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</w:pPr>
            <w:r w:rsidRPr="006847E1">
              <w:rPr>
                <w:rFonts w:ascii="Sylfaen" w:hAnsi="Sylfaen"/>
                <w:sz w:val="20"/>
                <w:szCs w:val="20"/>
                <w:lang w:val="ka-GE"/>
              </w:rPr>
              <w:t>24/7-ზე, ხელმისაწვდომი გამოძახებიდან 60 წუთში.</w:t>
            </w:r>
          </w:p>
        </w:tc>
      </w:tr>
      <w:tr w:rsidR="00B7318B" w:rsidRPr="006847E1" w14:paraId="1D2BCA29" w14:textId="77777777" w:rsidTr="00166972">
        <w:tc>
          <w:tcPr>
            <w:tcW w:w="766" w:type="dxa"/>
            <w:gridSpan w:val="2"/>
          </w:tcPr>
          <w:p w14:paraId="1B583D47" w14:textId="68F76CAC" w:rsidR="00B7318B" w:rsidRPr="00BD68A5" w:rsidRDefault="00B7318B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D68A5">
              <w:rPr>
                <w:rFonts w:ascii="Sylfaen" w:hAnsi="Sylfaen"/>
                <w:sz w:val="20"/>
                <w:szCs w:val="20"/>
                <w:lang w:val="ka-GE"/>
              </w:rPr>
              <w:t>ბ)</w:t>
            </w:r>
          </w:p>
        </w:tc>
        <w:tc>
          <w:tcPr>
            <w:tcW w:w="5130" w:type="dxa"/>
          </w:tcPr>
          <w:p w14:paraId="23338032" w14:textId="106487BE" w:rsidR="00B7318B" w:rsidRPr="006847E1" w:rsidRDefault="00B7318B" w:rsidP="006A5C3C">
            <w:pPr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  <w:lang w:val="ka-GE"/>
              </w:rPr>
            </w:pPr>
            <w:r w:rsidRPr="00BD68A5">
              <w:rPr>
                <w:rFonts w:ascii="Sylfaen" w:hAnsi="Sylfaen"/>
                <w:sz w:val="20"/>
                <w:szCs w:val="20"/>
                <w:lang w:val="ka-GE"/>
              </w:rPr>
              <w:t xml:space="preserve">გულის ელექტროფიზიოლოგი </w:t>
            </w:r>
            <w:r w:rsidRPr="006847E1">
              <w:rPr>
                <w:rFonts w:ascii="Sylfaen" w:hAnsi="Sylfaen"/>
                <w:sz w:val="20"/>
                <w:szCs w:val="20"/>
                <w:lang w:val="ka-GE"/>
              </w:rPr>
              <w:t>და არითმიების მართვის სპეციალისტი</w:t>
            </w:r>
          </w:p>
        </w:tc>
        <w:tc>
          <w:tcPr>
            <w:tcW w:w="3993" w:type="dxa"/>
            <w:gridSpan w:val="2"/>
          </w:tcPr>
          <w:p w14:paraId="09C9C8DF" w14:textId="41648339" w:rsidR="00B7318B" w:rsidRPr="006847E1" w:rsidRDefault="00B7318B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6847E1">
              <w:rPr>
                <w:rFonts w:ascii="Sylfaen" w:hAnsi="Sylfaen"/>
                <w:sz w:val="20"/>
                <w:szCs w:val="20"/>
                <w:lang w:val="ka-GE"/>
              </w:rPr>
              <w:t>ხელშეკრულებით</w:t>
            </w:r>
          </w:p>
        </w:tc>
      </w:tr>
      <w:tr w:rsidR="00B7318B" w:rsidRPr="006847E1" w14:paraId="16E31CAD" w14:textId="77777777" w:rsidTr="00166972">
        <w:tc>
          <w:tcPr>
            <w:tcW w:w="766" w:type="dxa"/>
            <w:gridSpan w:val="2"/>
          </w:tcPr>
          <w:p w14:paraId="16782CF7" w14:textId="21CFDF95" w:rsidR="00B7318B" w:rsidRPr="00BD68A5" w:rsidRDefault="00B7318B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D68A5">
              <w:rPr>
                <w:rFonts w:ascii="Sylfaen" w:hAnsi="Sylfaen"/>
                <w:sz w:val="20"/>
                <w:szCs w:val="20"/>
                <w:lang w:val="ka-GE"/>
              </w:rPr>
              <w:t>გ)</w:t>
            </w:r>
          </w:p>
        </w:tc>
        <w:tc>
          <w:tcPr>
            <w:tcW w:w="5130" w:type="dxa"/>
          </w:tcPr>
          <w:p w14:paraId="1B61B1B6" w14:textId="3EC11C96" w:rsidR="00B7318B" w:rsidRPr="00BD68A5" w:rsidRDefault="00B7318B" w:rsidP="006A5C3C">
            <w:pPr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  <w:lang w:val="ka-GE"/>
              </w:rPr>
            </w:pPr>
            <w:r w:rsidRPr="00BD68A5">
              <w:rPr>
                <w:rFonts w:ascii="Sylfaen" w:hAnsi="Sylfaen"/>
                <w:sz w:val="20"/>
                <w:szCs w:val="20"/>
                <w:lang w:val="ka-GE"/>
              </w:rPr>
              <w:t>თორაკალური ქირურგი</w:t>
            </w:r>
          </w:p>
        </w:tc>
        <w:tc>
          <w:tcPr>
            <w:tcW w:w="3993" w:type="dxa"/>
            <w:gridSpan w:val="2"/>
          </w:tcPr>
          <w:p w14:paraId="0DEB4C84" w14:textId="11648B5F" w:rsidR="00B7318B" w:rsidRPr="006847E1" w:rsidRDefault="00B7318B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6847E1">
              <w:rPr>
                <w:rFonts w:ascii="Sylfaen" w:hAnsi="Sylfaen"/>
                <w:sz w:val="20"/>
                <w:szCs w:val="20"/>
                <w:lang w:val="ka-GE"/>
              </w:rPr>
              <w:t>ხელშეკრულებით</w:t>
            </w:r>
          </w:p>
        </w:tc>
      </w:tr>
      <w:tr w:rsidR="00B7318B" w:rsidRPr="006847E1" w14:paraId="083F9C7E" w14:textId="77777777" w:rsidTr="00166972">
        <w:tc>
          <w:tcPr>
            <w:tcW w:w="766" w:type="dxa"/>
            <w:gridSpan w:val="2"/>
          </w:tcPr>
          <w:p w14:paraId="5DC1E39E" w14:textId="79DC88FF" w:rsidR="00B7318B" w:rsidRPr="00BD68A5" w:rsidRDefault="00B7318B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D68A5">
              <w:rPr>
                <w:rFonts w:ascii="Sylfaen" w:hAnsi="Sylfaen"/>
                <w:sz w:val="20"/>
                <w:szCs w:val="20"/>
                <w:lang w:val="ka-GE"/>
              </w:rPr>
              <w:t>დ)</w:t>
            </w:r>
          </w:p>
        </w:tc>
        <w:tc>
          <w:tcPr>
            <w:tcW w:w="5130" w:type="dxa"/>
          </w:tcPr>
          <w:p w14:paraId="7246007C" w14:textId="480AF327" w:rsidR="00B7318B" w:rsidRPr="00BD68A5" w:rsidRDefault="00B7318B" w:rsidP="006A5C3C">
            <w:pPr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  <w:lang w:val="ka-GE"/>
              </w:rPr>
            </w:pPr>
            <w:r w:rsidRPr="00BD68A5">
              <w:rPr>
                <w:rFonts w:ascii="Sylfaen" w:hAnsi="Sylfaen"/>
                <w:sz w:val="20"/>
                <w:szCs w:val="20"/>
                <w:lang w:val="ka-GE"/>
              </w:rPr>
              <w:t>ზოგადი ქირურგი</w:t>
            </w:r>
          </w:p>
        </w:tc>
        <w:tc>
          <w:tcPr>
            <w:tcW w:w="3993" w:type="dxa"/>
            <w:gridSpan w:val="2"/>
          </w:tcPr>
          <w:p w14:paraId="028D77F5" w14:textId="77777777" w:rsidR="00B7318B" w:rsidRPr="006847E1" w:rsidRDefault="00B7318B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6847E1">
              <w:rPr>
                <w:rFonts w:ascii="Sylfaen" w:hAnsi="Sylfaen"/>
                <w:sz w:val="20"/>
                <w:szCs w:val="20"/>
                <w:lang w:val="ka-GE"/>
              </w:rPr>
              <w:t>ხელშეკრულებით</w:t>
            </w:r>
          </w:p>
        </w:tc>
      </w:tr>
      <w:tr w:rsidR="00B7318B" w:rsidRPr="006847E1" w14:paraId="0202200C" w14:textId="77777777" w:rsidTr="00166972">
        <w:tc>
          <w:tcPr>
            <w:tcW w:w="766" w:type="dxa"/>
            <w:gridSpan w:val="2"/>
          </w:tcPr>
          <w:p w14:paraId="0B6340E1" w14:textId="57940B7A" w:rsidR="00B7318B" w:rsidRPr="00BD68A5" w:rsidRDefault="00B7318B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D68A5">
              <w:rPr>
                <w:rFonts w:ascii="Sylfaen" w:hAnsi="Sylfaen"/>
                <w:sz w:val="20"/>
                <w:szCs w:val="20"/>
                <w:lang w:val="ka-GE"/>
              </w:rPr>
              <w:t>გ)</w:t>
            </w:r>
          </w:p>
        </w:tc>
        <w:tc>
          <w:tcPr>
            <w:tcW w:w="5130" w:type="dxa"/>
          </w:tcPr>
          <w:p w14:paraId="79BCBD8F" w14:textId="671F0A03" w:rsidR="00B7318B" w:rsidRPr="00BD68A5" w:rsidRDefault="00B7318B" w:rsidP="006A5C3C">
            <w:pPr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  <w:lang w:val="ka-GE"/>
              </w:rPr>
            </w:pPr>
            <w:r w:rsidRPr="00BD68A5">
              <w:rPr>
                <w:rFonts w:ascii="Sylfaen" w:hAnsi="Sylfaen"/>
                <w:sz w:val="20"/>
                <w:szCs w:val="20"/>
                <w:lang w:val="ka-GE"/>
              </w:rPr>
              <w:t>რადიოლოგი</w:t>
            </w:r>
          </w:p>
        </w:tc>
        <w:tc>
          <w:tcPr>
            <w:tcW w:w="3993" w:type="dxa"/>
            <w:gridSpan w:val="2"/>
          </w:tcPr>
          <w:p w14:paraId="58C112FC" w14:textId="4DA2C6AB" w:rsidR="00B7318B" w:rsidRPr="006847E1" w:rsidRDefault="00B7318B" w:rsidP="00D83BA0">
            <w:pPr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</w:pPr>
            <w:r w:rsidRPr="00BD68A5">
              <w:rPr>
                <w:rFonts w:ascii="Sylfaen" w:hAnsi="Sylfaen"/>
                <w:sz w:val="20"/>
                <w:szCs w:val="20"/>
                <w:lang w:val="ka-GE"/>
              </w:rPr>
              <w:t>24/7-ზე</w:t>
            </w:r>
            <w:r w:rsidRPr="006847E1">
              <w:rPr>
                <w:rFonts w:ascii="Sylfaen" w:hAnsi="Sylfaen"/>
                <w:sz w:val="20"/>
                <w:szCs w:val="20"/>
                <w:lang w:val="ka-GE"/>
              </w:rPr>
              <w:t>, ხელმისაწვდომი გამოძახებიდან 60 წუთში</w:t>
            </w:r>
          </w:p>
        </w:tc>
      </w:tr>
      <w:tr w:rsidR="00B7318B" w:rsidRPr="006847E1" w14:paraId="01AF51A9" w14:textId="77777777" w:rsidTr="00166972">
        <w:tc>
          <w:tcPr>
            <w:tcW w:w="766" w:type="dxa"/>
            <w:gridSpan w:val="2"/>
          </w:tcPr>
          <w:p w14:paraId="26941F50" w14:textId="65893949" w:rsidR="00B7318B" w:rsidRPr="00BD68A5" w:rsidRDefault="00B7318B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D68A5">
              <w:rPr>
                <w:rFonts w:ascii="Sylfaen" w:hAnsi="Sylfaen"/>
                <w:sz w:val="20"/>
                <w:szCs w:val="20"/>
                <w:lang w:val="ka-GE"/>
              </w:rPr>
              <w:t>დ)</w:t>
            </w:r>
          </w:p>
        </w:tc>
        <w:tc>
          <w:tcPr>
            <w:tcW w:w="5130" w:type="dxa"/>
          </w:tcPr>
          <w:p w14:paraId="1B820753" w14:textId="07EF479F" w:rsidR="00B7318B" w:rsidRPr="00BD68A5" w:rsidRDefault="00B7318B" w:rsidP="006A5C3C">
            <w:pPr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  <w:lang w:val="ka-GE"/>
              </w:rPr>
            </w:pPr>
            <w:r w:rsidRPr="00BD68A5">
              <w:rPr>
                <w:rFonts w:ascii="Sylfaen" w:hAnsi="Sylfaen"/>
                <w:sz w:val="20"/>
                <w:szCs w:val="20"/>
                <w:lang w:val="ka-GE"/>
              </w:rPr>
              <w:t>ნევროლოგი</w:t>
            </w:r>
          </w:p>
        </w:tc>
        <w:tc>
          <w:tcPr>
            <w:tcW w:w="3993" w:type="dxa"/>
            <w:gridSpan w:val="2"/>
          </w:tcPr>
          <w:p w14:paraId="665FBBAA" w14:textId="77777777" w:rsidR="00B7318B" w:rsidRPr="006847E1" w:rsidRDefault="00B7318B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D68A5">
              <w:rPr>
                <w:rFonts w:ascii="Sylfaen" w:hAnsi="Sylfaen"/>
                <w:sz w:val="20"/>
                <w:szCs w:val="20"/>
                <w:lang w:val="ka-GE"/>
              </w:rPr>
              <w:t>ხელშეკრულებით</w:t>
            </w:r>
          </w:p>
        </w:tc>
      </w:tr>
      <w:tr w:rsidR="00B7318B" w:rsidRPr="006847E1" w14:paraId="3390CE13" w14:textId="77777777" w:rsidTr="00166972">
        <w:tc>
          <w:tcPr>
            <w:tcW w:w="766" w:type="dxa"/>
            <w:gridSpan w:val="2"/>
          </w:tcPr>
          <w:p w14:paraId="3DDC7F43" w14:textId="5C6789EC" w:rsidR="00B7318B" w:rsidRPr="00BD68A5" w:rsidRDefault="00B7318B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D68A5">
              <w:rPr>
                <w:rFonts w:ascii="Sylfaen" w:hAnsi="Sylfaen"/>
                <w:sz w:val="20"/>
                <w:szCs w:val="20"/>
                <w:lang w:val="ka-GE"/>
              </w:rPr>
              <w:t>ე)</w:t>
            </w:r>
          </w:p>
        </w:tc>
        <w:tc>
          <w:tcPr>
            <w:tcW w:w="5130" w:type="dxa"/>
          </w:tcPr>
          <w:p w14:paraId="4F0AF007" w14:textId="019B5C95" w:rsidR="00B7318B" w:rsidRPr="00BD68A5" w:rsidRDefault="00B7318B" w:rsidP="006A5C3C">
            <w:pPr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  <w:lang w:val="ka-GE"/>
              </w:rPr>
            </w:pPr>
            <w:r w:rsidRPr="00BD68A5">
              <w:rPr>
                <w:rFonts w:ascii="Sylfaen" w:hAnsi="Sylfaen"/>
                <w:sz w:val="20"/>
                <w:szCs w:val="20"/>
                <w:lang w:val="ka-GE"/>
              </w:rPr>
              <w:t>გასტროენტეროლოგი</w:t>
            </w:r>
          </w:p>
        </w:tc>
        <w:tc>
          <w:tcPr>
            <w:tcW w:w="3993" w:type="dxa"/>
            <w:gridSpan w:val="2"/>
          </w:tcPr>
          <w:p w14:paraId="71A72058" w14:textId="77777777" w:rsidR="00B7318B" w:rsidRPr="00BD68A5" w:rsidRDefault="00B7318B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D68A5">
              <w:rPr>
                <w:rFonts w:ascii="Sylfaen" w:hAnsi="Sylfaen"/>
                <w:sz w:val="20"/>
                <w:szCs w:val="20"/>
                <w:lang w:val="ka-GE"/>
              </w:rPr>
              <w:t>ხელშეკრულებით</w:t>
            </w:r>
          </w:p>
        </w:tc>
      </w:tr>
      <w:tr w:rsidR="00B7318B" w:rsidRPr="006847E1" w14:paraId="0284B87F" w14:textId="77777777" w:rsidTr="00166972">
        <w:tc>
          <w:tcPr>
            <w:tcW w:w="766" w:type="dxa"/>
            <w:gridSpan w:val="2"/>
          </w:tcPr>
          <w:p w14:paraId="553E7D5A" w14:textId="0B230BDD" w:rsidR="00B7318B" w:rsidRPr="00BD68A5" w:rsidRDefault="00B7318B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D68A5">
              <w:rPr>
                <w:rFonts w:ascii="Sylfaen" w:hAnsi="Sylfaen"/>
                <w:sz w:val="20"/>
                <w:szCs w:val="20"/>
                <w:lang w:val="ka-GE"/>
              </w:rPr>
              <w:t>ვ)</w:t>
            </w:r>
          </w:p>
        </w:tc>
        <w:tc>
          <w:tcPr>
            <w:tcW w:w="5130" w:type="dxa"/>
          </w:tcPr>
          <w:p w14:paraId="595BC65A" w14:textId="403B6DFC" w:rsidR="00B7318B" w:rsidRPr="00BD68A5" w:rsidRDefault="00B7318B" w:rsidP="006A5C3C">
            <w:pPr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  <w:lang w:val="ka-GE"/>
              </w:rPr>
            </w:pPr>
            <w:r w:rsidRPr="00BD68A5">
              <w:rPr>
                <w:rFonts w:ascii="Sylfaen" w:hAnsi="Sylfaen"/>
                <w:sz w:val="20"/>
                <w:szCs w:val="20"/>
                <w:lang w:val="ka-GE"/>
              </w:rPr>
              <w:t>ნეფროლოგი</w:t>
            </w:r>
          </w:p>
        </w:tc>
        <w:tc>
          <w:tcPr>
            <w:tcW w:w="3993" w:type="dxa"/>
            <w:gridSpan w:val="2"/>
          </w:tcPr>
          <w:p w14:paraId="30D550AD" w14:textId="3A22AE41" w:rsidR="00B7318B" w:rsidRPr="006847E1" w:rsidRDefault="00B7318B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D68A5">
              <w:rPr>
                <w:rFonts w:ascii="Sylfaen" w:hAnsi="Sylfaen"/>
                <w:sz w:val="20"/>
                <w:szCs w:val="20"/>
                <w:lang w:val="ka-GE"/>
              </w:rPr>
              <w:t xml:space="preserve">ხელშეკრულებით </w:t>
            </w:r>
          </w:p>
        </w:tc>
      </w:tr>
      <w:tr w:rsidR="00B7318B" w:rsidRPr="006847E1" w14:paraId="6367D2FA" w14:textId="77777777" w:rsidTr="00166972">
        <w:tc>
          <w:tcPr>
            <w:tcW w:w="766" w:type="dxa"/>
            <w:gridSpan w:val="2"/>
          </w:tcPr>
          <w:p w14:paraId="38A683BA" w14:textId="5A8ACAB1" w:rsidR="00B7318B" w:rsidRPr="00BD68A5" w:rsidRDefault="00B7318B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D68A5">
              <w:rPr>
                <w:rFonts w:ascii="Sylfaen" w:hAnsi="Sylfaen"/>
                <w:sz w:val="20"/>
                <w:szCs w:val="20"/>
                <w:lang w:val="ka-GE"/>
              </w:rPr>
              <w:t>ზ)</w:t>
            </w:r>
          </w:p>
        </w:tc>
        <w:tc>
          <w:tcPr>
            <w:tcW w:w="5130" w:type="dxa"/>
          </w:tcPr>
          <w:p w14:paraId="67185B20" w14:textId="77777777" w:rsidR="00B7318B" w:rsidRPr="006847E1" w:rsidRDefault="00B7318B" w:rsidP="006A5C3C">
            <w:pPr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  <w:lang w:val="ka-GE"/>
              </w:rPr>
            </w:pPr>
            <w:r w:rsidRPr="00BD68A5">
              <w:rPr>
                <w:rFonts w:ascii="Sylfaen" w:hAnsi="Sylfaen"/>
                <w:sz w:val="20"/>
                <w:szCs w:val="20"/>
                <w:lang w:val="ka-GE"/>
              </w:rPr>
              <w:t xml:space="preserve">ინფექციური სნეულებების </w:t>
            </w:r>
            <w:r w:rsidRPr="006847E1">
              <w:rPr>
                <w:rFonts w:ascii="Sylfaen" w:hAnsi="Sylfaen"/>
                <w:sz w:val="20"/>
                <w:szCs w:val="20"/>
                <w:lang w:val="ka-GE"/>
              </w:rPr>
              <w:t>სპეციალისტი</w:t>
            </w:r>
          </w:p>
        </w:tc>
        <w:tc>
          <w:tcPr>
            <w:tcW w:w="3993" w:type="dxa"/>
            <w:gridSpan w:val="2"/>
            <w:shd w:val="clear" w:color="auto" w:fill="auto"/>
          </w:tcPr>
          <w:p w14:paraId="2C6CC254" w14:textId="77777777" w:rsidR="00B7318B" w:rsidRPr="006847E1" w:rsidRDefault="00B7318B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6847E1">
              <w:rPr>
                <w:rFonts w:ascii="Sylfaen" w:hAnsi="Sylfaen"/>
                <w:sz w:val="20"/>
                <w:szCs w:val="20"/>
                <w:lang w:val="ka-GE"/>
              </w:rPr>
              <w:t>ხელშეკრულებით</w:t>
            </w:r>
          </w:p>
        </w:tc>
      </w:tr>
      <w:tr w:rsidR="00B7318B" w:rsidRPr="006847E1" w14:paraId="044EC4DE" w14:textId="77777777" w:rsidTr="00166972">
        <w:tc>
          <w:tcPr>
            <w:tcW w:w="766" w:type="dxa"/>
            <w:gridSpan w:val="2"/>
          </w:tcPr>
          <w:p w14:paraId="21159F15" w14:textId="198EC4FD" w:rsidR="00B7318B" w:rsidRPr="00BD68A5" w:rsidRDefault="00B7318B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D68A5">
              <w:rPr>
                <w:rFonts w:ascii="Sylfaen" w:hAnsi="Sylfaen"/>
                <w:sz w:val="20"/>
                <w:szCs w:val="20"/>
                <w:lang w:val="ka-GE"/>
              </w:rPr>
              <w:t>თ)</w:t>
            </w:r>
          </w:p>
        </w:tc>
        <w:tc>
          <w:tcPr>
            <w:tcW w:w="5130" w:type="dxa"/>
          </w:tcPr>
          <w:p w14:paraId="5584AF6F" w14:textId="5F0BC5B3" w:rsidR="00B7318B" w:rsidRPr="006847E1" w:rsidRDefault="00B7318B" w:rsidP="006A5C3C">
            <w:pPr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  <w:lang w:val="ka-GE"/>
              </w:rPr>
            </w:pPr>
            <w:r w:rsidRPr="00BD68A5">
              <w:rPr>
                <w:rFonts w:ascii="Sylfaen" w:hAnsi="Sylfaen"/>
                <w:sz w:val="20"/>
                <w:szCs w:val="20"/>
                <w:lang w:val="ka-GE"/>
              </w:rPr>
              <w:t>შინაგანი მედიცინის</w:t>
            </w:r>
            <w:r w:rsidRPr="006847E1">
              <w:rPr>
                <w:rFonts w:ascii="Sylfaen" w:hAnsi="Sylfaen"/>
                <w:sz w:val="20"/>
                <w:szCs w:val="20"/>
                <w:lang w:val="ka-GE"/>
              </w:rPr>
              <w:t xml:space="preserve"> სპეციალისტი </w:t>
            </w:r>
          </w:p>
        </w:tc>
        <w:tc>
          <w:tcPr>
            <w:tcW w:w="3993" w:type="dxa"/>
            <w:gridSpan w:val="2"/>
          </w:tcPr>
          <w:p w14:paraId="5E4B281D" w14:textId="57A6FBB2" w:rsidR="00B7318B" w:rsidRPr="006847E1" w:rsidRDefault="00B7318B" w:rsidP="00D83BA0">
            <w:pPr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</w:pPr>
            <w:r w:rsidRPr="006847E1">
              <w:rPr>
                <w:rFonts w:ascii="Sylfaen" w:hAnsi="Sylfaen"/>
                <w:sz w:val="20"/>
                <w:szCs w:val="20"/>
                <w:lang w:val="ka-GE"/>
              </w:rPr>
              <w:t>24/7-ზე, ხელმისაწვდომი გამოძახებიდან 60 წუთში</w:t>
            </w:r>
          </w:p>
        </w:tc>
      </w:tr>
      <w:tr w:rsidR="006A5C3C" w:rsidRPr="006847E1" w14:paraId="2574F263" w14:textId="77777777" w:rsidTr="006A5C3C">
        <w:tc>
          <w:tcPr>
            <w:tcW w:w="766" w:type="dxa"/>
            <w:gridSpan w:val="2"/>
          </w:tcPr>
          <w:p w14:paraId="45C2927A" w14:textId="308350AD" w:rsidR="006A5C3C" w:rsidRPr="00BD68A5" w:rsidRDefault="006A5C3C" w:rsidP="006A5C3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D68A5">
              <w:rPr>
                <w:rFonts w:ascii="Sylfaen" w:hAnsi="Sylfaen"/>
                <w:sz w:val="20"/>
                <w:szCs w:val="20"/>
                <w:lang w:val="ka-GE"/>
              </w:rPr>
              <w:t>ი)</w:t>
            </w:r>
          </w:p>
        </w:tc>
        <w:tc>
          <w:tcPr>
            <w:tcW w:w="5130" w:type="dxa"/>
          </w:tcPr>
          <w:p w14:paraId="547A39A5" w14:textId="128384FA" w:rsidR="006A5C3C" w:rsidRPr="00BD68A5" w:rsidRDefault="006A5C3C" w:rsidP="006A5C3C">
            <w:pPr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  <w:lang w:val="ka-GE"/>
              </w:rPr>
            </w:pPr>
            <w:proofErr w:type="spellStart"/>
            <w:r w:rsidRPr="00D83BA0">
              <w:rPr>
                <w:rFonts w:ascii="Sylfaen" w:hAnsi="Sylfaen"/>
                <w:sz w:val="20"/>
                <w:szCs w:val="20"/>
              </w:rPr>
              <w:t>კარდიოლოგი</w:t>
            </w:r>
            <w:proofErr w:type="spellEnd"/>
          </w:p>
        </w:tc>
        <w:tc>
          <w:tcPr>
            <w:tcW w:w="3993" w:type="dxa"/>
            <w:gridSpan w:val="2"/>
          </w:tcPr>
          <w:p w14:paraId="70025B49" w14:textId="36ED87E5" w:rsidR="006A5C3C" w:rsidRPr="006847E1" w:rsidRDefault="006A5C3C" w:rsidP="006A5C3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D68A5">
              <w:rPr>
                <w:rFonts w:ascii="Sylfaen" w:hAnsi="Sylfaen"/>
                <w:sz w:val="20"/>
                <w:szCs w:val="20"/>
                <w:lang w:val="ka-GE"/>
              </w:rPr>
              <w:t>24/7-ზე, ხელმისაწვდომი</w:t>
            </w:r>
            <w:r w:rsidRPr="006847E1">
              <w:rPr>
                <w:rFonts w:ascii="Sylfaen" w:hAnsi="Sylfaen"/>
                <w:sz w:val="20"/>
                <w:szCs w:val="20"/>
                <w:lang w:val="ka-GE"/>
              </w:rPr>
              <w:t xml:space="preserve"> გამოძახებიდან 60 წუთში</w:t>
            </w:r>
          </w:p>
        </w:tc>
      </w:tr>
      <w:tr w:rsidR="006A5C3C" w:rsidRPr="006847E1" w14:paraId="6D8CDEBB" w14:textId="77777777" w:rsidTr="00A34527">
        <w:tc>
          <w:tcPr>
            <w:tcW w:w="766" w:type="dxa"/>
            <w:gridSpan w:val="2"/>
          </w:tcPr>
          <w:p w14:paraId="5CE33471" w14:textId="3C12B940" w:rsidR="006A5C3C" w:rsidRPr="00BD68A5" w:rsidDel="008B0266" w:rsidRDefault="006A5C3C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D68A5">
              <w:rPr>
                <w:rFonts w:ascii="Sylfaen" w:hAnsi="Sylfaen"/>
                <w:sz w:val="20"/>
                <w:szCs w:val="20"/>
                <w:lang w:val="ka-GE"/>
              </w:rPr>
              <w:t>10.</w:t>
            </w:r>
          </w:p>
        </w:tc>
        <w:tc>
          <w:tcPr>
            <w:tcW w:w="5130" w:type="dxa"/>
          </w:tcPr>
          <w:p w14:paraId="135FAAF2" w14:textId="5B18CA66" w:rsidR="006A5C3C" w:rsidRPr="006847E1" w:rsidRDefault="006A5C3C" w:rsidP="006A5C3C">
            <w:pPr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  <w:lang w:val="ka-GE"/>
              </w:rPr>
            </w:pPr>
            <w:r w:rsidRPr="00BD68A5">
              <w:rPr>
                <w:rFonts w:ascii="Sylfaen" w:hAnsi="Sylfaen"/>
                <w:sz w:val="20"/>
                <w:szCs w:val="20"/>
                <w:lang w:val="ka-GE"/>
              </w:rPr>
              <w:t>საექთნო პერსონალი:</w:t>
            </w:r>
          </w:p>
        </w:tc>
        <w:tc>
          <w:tcPr>
            <w:tcW w:w="3993" w:type="dxa"/>
            <w:gridSpan w:val="2"/>
          </w:tcPr>
          <w:p w14:paraId="582DBBDC" w14:textId="77777777" w:rsidR="006A5C3C" w:rsidRPr="006847E1" w:rsidRDefault="006A5C3C" w:rsidP="00D83BA0">
            <w:pPr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</w:pPr>
          </w:p>
        </w:tc>
      </w:tr>
      <w:tr w:rsidR="006A5C3C" w:rsidRPr="006847E1" w14:paraId="2B897A47" w14:textId="77777777" w:rsidTr="00A34527">
        <w:tc>
          <w:tcPr>
            <w:tcW w:w="766" w:type="dxa"/>
            <w:gridSpan w:val="2"/>
          </w:tcPr>
          <w:p w14:paraId="504996C8" w14:textId="77777777" w:rsidR="006A5C3C" w:rsidRPr="00BD68A5" w:rsidRDefault="006A5C3C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D68A5">
              <w:rPr>
                <w:rFonts w:ascii="Sylfaen" w:hAnsi="Sylfaen"/>
                <w:sz w:val="20"/>
                <w:szCs w:val="20"/>
                <w:lang w:val="ka-GE"/>
              </w:rPr>
              <w:t>ა)</w:t>
            </w:r>
          </w:p>
        </w:tc>
        <w:tc>
          <w:tcPr>
            <w:tcW w:w="5130" w:type="dxa"/>
          </w:tcPr>
          <w:p w14:paraId="322A5165" w14:textId="3484E654" w:rsidR="006A5C3C" w:rsidRPr="006847E1" w:rsidRDefault="006A5C3C" w:rsidP="006A5C3C">
            <w:pPr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  <w:lang w:val="ka-GE"/>
              </w:rPr>
            </w:pPr>
            <w:r w:rsidRPr="00BD68A5">
              <w:rPr>
                <w:rFonts w:ascii="Sylfaen" w:hAnsi="Sylfaen"/>
                <w:sz w:val="20"/>
                <w:szCs w:val="20"/>
                <w:lang w:val="ka-GE"/>
              </w:rPr>
              <w:t>კარდიოქირურგიული პალატის</w:t>
            </w:r>
            <w:r w:rsidRPr="006847E1">
              <w:rPr>
                <w:rFonts w:ascii="Sylfaen" w:hAnsi="Sylfaen"/>
                <w:sz w:val="20"/>
                <w:szCs w:val="20"/>
                <w:lang w:val="ka-GE"/>
              </w:rPr>
              <w:t xml:space="preserve"> ექთანი </w:t>
            </w:r>
          </w:p>
        </w:tc>
        <w:tc>
          <w:tcPr>
            <w:tcW w:w="3993" w:type="dxa"/>
            <w:gridSpan w:val="2"/>
          </w:tcPr>
          <w:p w14:paraId="4B85A222" w14:textId="48B1E387" w:rsidR="006A5C3C" w:rsidRPr="006847E1" w:rsidRDefault="006A5C3C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6847E1">
              <w:rPr>
                <w:rFonts w:ascii="Sylfaen" w:hAnsi="Sylfaen"/>
                <w:sz w:val="20"/>
                <w:szCs w:val="20"/>
                <w:lang w:val="ka-GE"/>
              </w:rPr>
              <w:t>ა) 24/7;</w:t>
            </w:r>
          </w:p>
          <w:p w14:paraId="11E6DF3F" w14:textId="4364BE47" w:rsidR="006847E1" w:rsidRPr="006847E1" w:rsidRDefault="006A5C3C" w:rsidP="00D83BA0">
            <w:pPr>
              <w:pStyle w:val="sataurixml"/>
              <w:rPr>
                <w:lang w:val="en-US"/>
              </w:rPr>
            </w:pPr>
            <w:r w:rsidRPr="006847E1">
              <w:t xml:space="preserve">ბ) 1 არაუმეტეს </w:t>
            </w:r>
            <w:r w:rsidR="007F7680">
              <w:t>8</w:t>
            </w:r>
            <w:r w:rsidR="007F7680" w:rsidRPr="006847E1">
              <w:t xml:space="preserve"> </w:t>
            </w:r>
            <w:r w:rsidRPr="006847E1">
              <w:t>პაციენტზე/საწოლზე</w:t>
            </w:r>
            <w:r w:rsidR="007F7680">
              <w:t>, მაგრამ 24 საათიან რეჟიმში არანაკლებ 2-სა.</w:t>
            </w:r>
            <w:r w:rsidR="006847E1" w:rsidRPr="006847E1">
              <w:t xml:space="preserve"> </w:t>
            </w:r>
          </w:p>
          <w:p w14:paraId="1C816842" w14:textId="048232E3" w:rsidR="006A5C3C" w:rsidRPr="006847E1" w:rsidRDefault="006A5C3C" w:rsidP="00D83BA0">
            <w:pPr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</w:pPr>
          </w:p>
        </w:tc>
      </w:tr>
      <w:tr w:rsidR="006A5C3C" w:rsidRPr="006847E1" w14:paraId="3E501680" w14:textId="77777777" w:rsidTr="00A34527">
        <w:tc>
          <w:tcPr>
            <w:tcW w:w="766" w:type="dxa"/>
            <w:gridSpan w:val="2"/>
          </w:tcPr>
          <w:p w14:paraId="5424C883" w14:textId="77777777" w:rsidR="006A5C3C" w:rsidRPr="00BD68A5" w:rsidRDefault="006A5C3C" w:rsidP="00A3452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D68A5">
              <w:rPr>
                <w:rFonts w:ascii="Sylfaen" w:hAnsi="Sylfaen"/>
                <w:sz w:val="20"/>
                <w:szCs w:val="20"/>
                <w:lang w:val="ka-GE"/>
              </w:rPr>
              <w:t>ბ)</w:t>
            </w:r>
          </w:p>
        </w:tc>
        <w:tc>
          <w:tcPr>
            <w:tcW w:w="5130" w:type="dxa"/>
          </w:tcPr>
          <w:p w14:paraId="222D37D0" w14:textId="46E33237" w:rsidR="006A5C3C" w:rsidRPr="00BD68A5" w:rsidRDefault="006A5C3C" w:rsidP="006A5C3C">
            <w:pPr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  <w:lang w:val="ka-GE"/>
              </w:rPr>
            </w:pPr>
            <w:r w:rsidRPr="00BD68A5">
              <w:rPr>
                <w:rFonts w:ascii="Sylfaen" w:hAnsi="Sylfaen"/>
                <w:sz w:val="20"/>
                <w:szCs w:val="20"/>
                <w:lang w:val="ka-GE"/>
              </w:rPr>
              <w:t>ანესთეზიის ექთანი</w:t>
            </w:r>
          </w:p>
        </w:tc>
        <w:tc>
          <w:tcPr>
            <w:tcW w:w="3993" w:type="dxa"/>
            <w:gridSpan w:val="2"/>
          </w:tcPr>
          <w:p w14:paraId="73A647E3" w14:textId="26E60949" w:rsidR="006A5C3C" w:rsidRPr="006847E1" w:rsidRDefault="006A5C3C" w:rsidP="00A3452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6847E1">
              <w:rPr>
                <w:rFonts w:ascii="Sylfaen" w:hAnsi="Sylfaen"/>
                <w:sz w:val="20"/>
                <w:szCs w:val="20"/>
                <w:lang w:val="ka-GE"/>
              </w:rPr>
              <w:t>ა) 24/7, ხელმისაწვდომი გამოძახებიდან 30 წუთში;</w:t>
            </w:r>
          </w:p>
          <w:p w14:paraId="6EC80985" w14:textId="1A9AB105" w:rsidR="006A5C3C" w:rsidRPr="006847E1" w:rsidRDefault="006A5C3C" w:rsidP="00A3452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6847E1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ბ) აუცილებელია 5 წელიწადში ერთხელ გადიოდეს BLS-ის კურსს;</w:t>
            </w:r>
          </w:p>
          <w:p w14:paraId="3BC2E175" w14:textId="3B85C4B7" w:rsidR="006A5C3C" w:rsidRPr="006847E1" w:rsidRDefault="006A5C3C" w:rsidP="00A3452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6847E1">
              <w:rPr>
                <w:rFonts w:ascii="Sylfaen" w:hAnsi="Sylfaen"/>
                <w:sz w:val="20"/>
                <w:szCs w:val="20"/>
                <w:lang w:val="ka-GE"/>
              </w:rPr>
              <w:t>გ) თითოეულ საოპერაციო დარბაზზე - 1.</w:t>
            </w:r>
          </w:p>
        </w:tc>
      </w:tr>
      <w:tr w:rsidR="006A5C3C" w:rsidRPr="006847E1" w14:paraId="2A1E345E" w14:textId="77777777" w:rsidTr="00A34527">
        <w:tc>
          <w:tcPr>
            <w:tcW w:w="766" w:type="dxa"/>
            <w:gridSpan w:val="2"/>
          </w:tcPr>
          <w:p w14:paraId="74B71A9F" w14:textId="4D20C148" w:rsidR="006A5C3C" w:rsidRPr="00BD68A5" w:rsidRDefault="006A5C3C" w:rsidP="00A3452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D68A5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 xml:space="preserve">გ) </w:t>
            </w:r>
          </w:p>
        </w:tc>
        <w:tc>
          <w:tcPr>
            <w:tcW w:w="5130" w:type="dxa"/>
          </w:tcPr>
          <w:p w14:paraId="2F854212" w14:textId="08362B1D" w:rsidR="006A5C3C" w:rsidRPr="00BD68A5" w:rsidRDefault="006A5C3C" w:rsidP="006A5C3C">
            <w:pPr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  <w:lang w:val="ka-GE"/>
              </w:rPr>
            </w:pPr>
            <w:r w:rsidRPr="00BD68A5">
              <w:rPr>
                <w:rFonts w:ascii="Sylfaen" w:hAnsi="Sylfaen"/>
                <w:sz w:val="20"/>
                <w:szCs w:val="20"/>
                <w:lang w:val="ka-GE"/>
              </w:rPr>
              <w:t>ქირურგიის ექთანი</w:t>
            </w:r>
          </w:p>
        </w:tc>
        <w:tc>
          <w:tcPr>
            <w:tcW w:w="3993" w:type="dxa"/>
            <w:gridSpan w:val="2"/>
          </w:tcPr>
          <w:p w14:paraId="286F5B05" w14:textId="6F84A3FC" w:rsidR="006A5C3C" w:rsidRPr="006847E1" w:rsidRDefault="006A5C3C" w:rsidP="00A3452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6847E1">
              <w:rPr>
                <w:rFonts w:ascii="Sylfaen" w:hAnsi="Sylfaen"/>
                <w:sz w:val="20"/>
                <w:szCs w:val="20"/>
                <w:lang w:val="ka-GE"/>
              </w:rPr>
              <w:t>ა) 24/7, ხელმისაწვდომი გამოძახებიდან 30 წუთში;</w:t>
            </w:r>
          </w:p>
          <w:p w14:paraId="26446D34" w14:textId="7EEB5123" w:rsidR="006A5C3C" w:rsidRPr="006847E1" w:rsidRDefault="006A5C3C" w:rsidP="00A3452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6847E1">
              <w:rPr>
                <w:rFonts w:ascii="Sylfaen" w:hAnsi="Sylfaen"/>
                <w:sz w:val="20"/>
                <w:szCs w:val="20"/>
                <w:lang w:val="ka-GE"/>
              </w:rPr>
              <w:t>ბ) თითოეულ საოპერაციო დარბაზზე -1.</w:t>
            </w:r>
          </w:p>
        </w:tc>
      </w:tr>
      <w:tr w:rsidR="006A5C3C" w:rsidRPr="006847E1" w14:paraId="06E51CB6" w14:textId="77777777" w:rsidTr="00A34527">
        <w:tc>
          <w:tcPr>
            <w:tcW w:w="766" w:type="dxa"/>
            <w:gridSpan w:val="2"/>
          </w:tcPr>
          <w:p w14:paraId="0B595434" w14:textId="1E8B2ED0" w:rsidR="006A5C3C" w:rsidRPr="00BD68A5" w:rsidRDefault="006A5C3C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D68A5">
              <w:rPr>
                <w:rFonts w:ascii="Sylfaen" w:hAnsi="Sylfaen"/>
                <w:sz w:val="20"/>
                <w:szCs w:val="20"/>
                <w:lang w:val="ka-GE"/>
              </w:rPr>
              <w:t xml:space="preserve">დ) </w:t>
            </w:r>
          </w:p>
        </w:tc>
        <w:tc>
          <w:tcPr>
            <w:tcW w:w="5130" w:type="dxa"/>
          </w:tcPr>
          <w:p w14:paraId="7D000523" w14:textId="2DB741A0" w:rsidR="006A5C3C" w:rsidRPr="006847E1" w:rsidRDefault="006A5C3C" w:rsidP="006A5C3C">
            <w:pPr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  <w:lang w:val="ka-GE"/>
              </w:rPr>
            </w:pPr>
            <w:r w:rsidRPr="00BD68A5">
              <w:rPr>
                <w:rFonts w:ascii="Sylfaen" w:hAnsi="Sylfaen"/>
                <w:sz w:val="20"/>
                <w:szCs w:val="20"/>
                <w:lang w:val="ka-GE"/>
              </w:rPr>
              <w:t xml:space="preserve">ანესთეზიის შემდგომი </w:t>
            </w:r>
            <w:r w:rsidRPr="006847E1">
              <w:rPr>
                <w:rFonts w:ascii="Sylfaen" w:hAnsi="Sylfaen"/>
                <w:sz w:val="20"/>
                <w:szCs w:val="20"/>
                <w:lang w:val="ka-GE"/>
              </w:rPr>
              <w:t xml:space="preserve">მეთვალყურეობის/პოსტოპერაციული მოვლის ექთანი  </w:t>
            </w:r>
          </w:p>
        </w:tc>
        <w:tc>
          <w:tcPr>
            <w:tcW w:w="3993" w:type="dxa"/>
            <w:gridSpan w:val="2"/>
          </w:tcPr>
          <w:p w14:paraId="4C254966" w14:textId="4D9B56FB" w:rsidR="006847E1" w:rsidRPr="00B8651E" w:rsidRDefault="006847E1" w:rsidP="006847E1">
            <w:pPr>
              <w:pStyle w:val="sataurixml"/>
              <w:rPr>
                <w:lang w:val="en-US"/>
              </w:rPr>
            </w:pPr>
            <w:r w:rsidRPr="00B8651E">
              <w:t xml:space="preserve">1 არაუმეტეს </w:t>
            </w:r>
            <w:r>
              <w:t>2</w:t>
            </w:r>
            <w:r w:rsidRPr="00B8651E">
              <w:t xml:space="preserve"> პაციენტზე/საწოლზე 1).</w:t>
            </w:r>
          </w:p>
          <w:p w14:paraId="04D1FD0A" w14:textId="70264760" w:rsidR="006A5C3C" w:rsidRPr="00BD68A5" w:rsidRDefault="006A5C3C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6A5C3C" w:rsidRPr="006847E1" w14:paraId="27E58E05" w14:textId="77777777" w:rsidTr="00A34527">
        <w:tc>
          <w:tcPr>
            <w:tcW w:w="766" w:type="dxa"/>
            <w:gridSpan w:val="2"/>
          </w:tcPr>
          <w:p w14:paraId="30B4E71A" w14:textId="2C8623E5" w:rsidR="006A5C3C" w:rsidRPr="00BD68A5" w:rsidRDefault="006A5C3C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D68A5">
              <w:rPr>
                <w:rFonts w:ascii="Sylfaen" w:hAnsi="Sylfaen"/>
                <w:sz w:val="20"/>
                <w:szCs w:val="20"/>
                <w:lang w:val="ka-GE"/>
              </w:rPr>
              <w:t>ე)</w:t>
            </w:r>
          </w:p>
        </w:tc>
        <w:tc>
          <w:tcPr>
            <w:tcW w:w="5130" w:type="dxa"/>
          </w:tcPr>
          <w:p w14:paraId="27128B91" w14:textId="1D958779" w:rsidR="006A5C3C" w:rsidRPr="006847E1" w:rsidRDefault="006A5C3C" w:rsidP="006A5C3C">
            <w:pPr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  <w:lang w:val="ka-GE"/>
              </w:rPr>
            </w:pPr>
            <w:r w:rsidRPr="00BD68A5">
              <w:rPr>
                <w:rFonts w:ascii="Sylfaen" w:hAnsi="Sylfaen"/>
                <w:sz w:val="20"/>
                <w:szCs w:val="20"/>
                <w:lang w:val="ka-GE"/>
              </w:rPr>
              <w:t>საოპერაციოს უფროსი</w:t>
            </w:r>
            <w:r w:rsidRPr="006847E1">
              <w:rPr>
                <w:rFonts w:ascii="Sylfaen" w:hAnsi="Sylfaen"/>
                <w:sz w:val="20"/>
                <w:szCs w:val="20"/>
                <w:lang w:val="ka-GE"/>
              </w:rPr>
              <w:t xml:space="preserve"> ექთანი </w:t>
            </w:r>
          </w:p>
        </w:tc>
        <w:tc>
          <w:tcPr>
            <w:tcW w:w="3993" w:type="dxa"/>
            <w:gridSpan w:val="2"/>
          </w:tcPr>
          <w:p w14:paraId="0A5F03D5" w14:textId="0C7AFB8F" w:rsidR="006A5C3C" w:rsidRPr="006847E1" w:rsidRDefault="006A5C3C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6847E1">
              <w:rPr>
                <w:rFonts w:ascii="Sylfaen" w:hAnsi="Sylfaen"/>
                <w:sz w:val="20"/>
                <w:szCs w:val="20"/>
                <w:lang w:val="ka-GE"/>
              </w:rPr>
              <w:t>ა) 8  სთ/5 დღე კვირაში;</w:t>
            </w:r>
          </w:p>
          <w:p w14:paraId="0D80F938" w14:textId="518B5B5A" w:rsidR="006A5C3C" w:rsidRPr="006847E1" w:rsidRDefault="006A5C3C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6847E1">
              <w:rPr>
                <w:rFonts w:ascii="Sylfaen" w:hAnsi="Sylfaen"/>
                <w:sz w:val="20"/>
                <w:szCs w:val="20"/>
                <w:lang w:val="ka-GE"/>
              </w:rPr>
              <w:t>ბ) ერთი საოპერაციო ბლოკში.</w:t>
            </w:r>
          </w:p>
        </w:tc>
      </w:tr>
      <w:tr w:rsidR="006A5C3C" w:rsidRPr="006847E1" w14:paraId="0BA6CEA1" w14:textId="77777777" w:rsidTr="00A34527">
        <w:tc>
          <w:tcPr>
            <w:tcW w:w="766" w:type="dxa"/>
            <w:gridSpan w:val="2"/>
          </w:tcPr>
          <w:p w14:paraId="2B3AC284" w14:textId="6511652E" w:rsidR="006A5C3C" w:rsidRPr="00BD68A5" w:rsidRDefault="006A5C3C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D68A5">
              <w:rPr>
                <w:rFonts w:ascii="Sylfaen" w:hAnsi="Sylfaen"/>
                <w:sz w:val="20"/>
                <w:szCs w:val="20"/>
                <w:lang w:val="ka-GE"/>
              </w:rPr>
              <w:t>11</w:t>
            </w:r>
          </w:p>
        </w:tc>
        <w:tc>
          <w:tcPr>
            <w:tcW w:w="5130" w:type="dxa"/>
          </w:tcPr>
          <w:p w14:paraId="0845059E" w14:textId="6B707865" w:rsidR="006A5C3C" w:rsidRPr="00BD68A5" w:rsidRDefault="006A5C3C" w:rsidP="001B3B14">
            <w:pPr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  <w:lang w:val="ka-GE"/>
              </w:rPr>
            </w:pPr>
            <w:r w:rsidRPr="00BD68A5"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  <w:t>დაწესებულებას უნდა</w:t>
            </w:r>
            <w:r w:rsidRPr="006847E1"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  <w:t xml:space="preserve"> ჰქონდეს შემდეგი სტანდარტული ოპერაციული პროცედურები (SOP)/ პროტოკოლები: დიაგნოსტიკური კვლევების უზრუნველყოფის (ადგილზე და ხელშეკრეულებით), ლაბორატორიული კვლევების უზრუნველყოფის (ადგილზე და ხელშეკრულებით), კონსულტანტების უზრუნველყოფის (ადგილზე და გამოძახებით), კონფლიქტური სიტუაციების მართვის,</w:t>
            </w:r>
            <w:r w:rsidRPr="006847E1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6847E1"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  <w:t>BLS, ACLS, გადაუდებელი დახმარების  მაგიდის (გულ-ფილტვის რეანიმაციის</w:t>
            </w:r>
            <w:r w:rsidRPr="006847E1">
              <w:rPr>
                <w:rFonts w:ascii="Sylfaen" w:hAnsi="Sylfaen"/>
                <w:sz w:val="20"/>
                <w:szCs w:val="20"/>
                <w:lang w:val="ka-GE"/>
              </w:rPr>
              <w:t xml:space="preserve"> მობილური ტუმბო, CPR CARD) გამოყენების, </w:t>
            </w:r>
            <w:r w:rsidRPr="006847E1"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  <w:t>მორეციდივე იშემიისა და ინფარქტის მართვის, წარუმატებელი ანგიოპლასტიკის შემდეგ კორონარული შუნტირების (CABG)</w:t>
            </w:r>
          </w:p>
        </w:tc>
        <w:tc>
          <w:tcPr>
            <w:tcW w:w="3993" w:type="dxa"/>
            <w:gridSpan w:val="2"/>
          </w:tcPr>
          <w:p w14:paraId="73439581" w14:textId="77777777" w:rsidR="006A5C3C" w:rsidRPr="00BD68A5" w:rsidRDefault="006A5C3C" w:rsidP="00D83BA0">
            <w:pPr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</w:pPr>
            <w:r w:rsidRPr="00BD68A5"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  <w:t xml:space="preserve">protocols for both routine and </w:t>
            </w:r>
          </w:p>
          <w:p w14:paraId="02CB6762" w14:textId="77777777" w:rsidR="006A5C3C" w:rsidRPr="00BD68A5" w:rsidRDefault="006A5C3C" w:rsidP="00D83BA0">
            <w:pPr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</w:pPr>
            <w:r w:rsidRPr="00BD68A5"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  <w:t xml:space="preserve">infrequent emergency situations, such as recurrent ischemia or infarction, failed angioplasty </w:t>
            </w:r>
          </w:p>
          <w:p w14:paraId="5AF532B2" w14:textId="0115D361" w:rsidR="006A5C3C" w:rsidRPr="006847E1" w:rsidRDefault="006A5C3C" w:rsidP="00D83BA0">
            <w:pPr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</w:pPr>
            <w:r w:rsidRPr="006847E1"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  <w:t>requiring emergency CABG surgery, and primary angioplasty system failure.</w:t>
            </w:r>
            <w:r w:rsidRPr="006847E1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</w:tc>
      </w:tr>
      <w:tr w:rsidR="006A5C3C" w:rsidRPr="006847E1" w14:paraId="05A08181" w14:textId="77777777" w:rsidTr="00A34527">
        <w:tc>
          <w:tcPr>
            <w:tcW w:w="766" w:type="dxa"/>
            <w:gridSpan w:val="2"/>
          </w:tcPr>
          <w:p w14:paraId="1951A28C" w14:textId="67637372" w:rsidR="006A5C3C" w:rsidRPr="00BD68A5" w:rsidRDefault="006A5C3C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D68A5">
              <w:rPr>
                <w:rFonts w:ascii="Sylfaen" w:hAnsi="Sylfaen"/>
                <w:sz w:val="20"/>
                <w:szCs w:val="20"/>
                <w:lang w:val="ka-GE"/>
              </w:rPr>
              <w:t>12</w:t>
            </w:r>
          </w:p>
        </w:tc>
        <w:tc>
          <w:tcPr>
            <w:tcW w:w="5130" w:type="dxa"/>
          </w:tcPr>
          <w:p w14:paraId="6BD5A734" w14:textId="268F9B00" w:rsidR="006A5C3C" w:rsidRPr="006847E1" w:rsidRDefault="006A5C3C" w:rsidP="006A5C3C">
            <w:pPr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  <w:lang w:val="ka-GE"/>
              </w:rPr>
            </w:pPr>
            <w:r w:rsidRPr="00BD68A5">
              <w:rPr>
                <w:rFonts w:ascii="Sylfaen" w:hAnsi="Sylfaen"/>
                <w:sz w:val="20"/>
                <w:szCs w:val="20"/>
                <w:lang w:val="ka-GE"/>
              </w:rPr>
              <w:t>დაწესებულებაში დანერგილი</w:t>
            </w:r>
            <w:r w:rsidRPr="006847E1">
              <w:rPr>
                <w:rFonts w:ascii="Sylfaen" w:hAnsi="Sylfaen"/>
                <w:sz w:val="20"/>
                <w:szCs w:val="20"/>
                <w:lang w:val="ka-GE"/>
              </w:rPr>
              <w:t xml:space="preserve"> უნდა იყოს მკურნალობის გაიდლაინები და პროტოკოლები</w:t>
            </w:r>
          </w:p>
        </w:tc>
        <w:tc>
          <w:tcPr>
            <w:tcW w:w="3993" w:type="dxa"/>
            <w:gridSpan w:val="2"/>
          </w:tcPr>
          <w:p w14:paraId="4BCFD77A" w14:textId="0F94D025" w:rsidR="006A5C3C" w:rsidRPr="006847E1" w:rsidRDefault="006A5C3C" w:rsidP="00D83BA0">
            <w:pPr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</w:pPr>
            <w:r w:rsidRPr="006847E1"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  <w:t>ა) ეროვნული;</w:t>
            </w:r>
          </w:p>
          <w:p w14:paraId="7ACB8228" w14:textId="73062E64" w:rsidR="006A5C3C" w:rsidRPr="006847E1" w:rsidRDefault="006A5C3C" w:rsidP="00D83BA0">
            <w:pPr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</w:pPr>
            <w:r w:rsidRPr="006847E1"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  <w:t xml:space="preserve">ბ) ამერიკის კარდიოლოგთა კოლეჯის (ACC)/ ამერიკის გულის ასოციაციის (AHA); </w:t>
            </w:r>
          </w:p>
          <w:p w14:paraId="6AC8478F" w14:textId="47ECFFC7" w:rsidR="006A5C3C" w:rsidRPr="006847E1" w:rsidRDefault="006A5C3C" w:rsidP="00D83BA0">
            <w:pPr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</w:pPr>
            <w:r w:rsidRPr="006847E1"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  <w:t xml:space="preserve">გ) ამერიკის კარდიოლოგთა კოლეჯის (ACC)/ ამერიკის გულის ასოციაციის (AHA)/კარდიოვასკულური ანგიოგრაფიის საზოგადოების (SCAI); </w:t>
            </w:r>
          </w:p>
          <w:p w14:paraId="1C39DAC2" w14:textId="790558C6" w:rsidR="006A5C3C" w:rsidRPr="00BD68A5" w:rsidRDefault="006A5C3C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6847E1"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  <w:t>გ) ევროპის კარდიოლოგთა საზოგადოების (ESC</w:t>
            </w:r>
            <w:r w:rsidRPr="00BD68A5"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  <w:t>).</w:t>
            </w:r>
          </w:p>
          <w:p w14:paraId="7E7C67A1" w14:textId="22D45D4C" w:rsidR="006A5C3C" w:rsidRPr="006847E1" w:rsidRDefault="006A5C3C" w:rsidP="00D83BA0">
            <w:pPr>
              <w:rPr>
                <w:rFonts w:ascii="Sylfaen" w:hAnsi="Sylfaen"/>
                <w:sz w:val="20"/>
                <w:szCs w:val="20"/>
                <w:highlight w:val="yellow"/>
              </w:rPr>
            </w:pPr>
            <w:r w:rsidRPr="00BD68A5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</w:tc>
      </w:tr>
      <w:tr w:rsidR="006A5C3C" w:rsidRPr="006847E1" w14:paraId="541D4341" w14:textId="77777777" w:rsidTr="00A34527">
        <w:tc>
          <w:tcPr>
            <w:tcW w:w="766" w:type="dxa"/>
            <w:gridSpan w:val="2"/>
          </w:tcPr>
          <w:p w14:paraId="1848B1CC" w14:textId="6D50BF2B" w:rsidR="006A5C3C" w:rsidRPr="00BD68A5" w:rsidDel="001D4D47" w:rsidRDefault="006A5C3C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D68A5">
              <w:rPr>
                <w:rFonts w:ascii="Sylfaen" w:hAnsi="Sylfaen"/>
                <w:sz w:val="20"/>
                <w:szCs w:val="20"/>
                <w:lang w:val="ka-GE"/>
              </w:rPr>
              <w:t>13</w:t>
            </w:r>
          </w:p>
        </w:tc>
        <w:tc>
          <w:tcPr>
            <w:tcW w:w="5130" w:type="dxa"/>
          </w:tcPr>
          <w:p w14:paraId="37D98B51" w14:textId="1584CC5C" w:rsidR="006A5C3C" w:rsidRPr="006847E1" w:rsidRDefault="006A5C3C" w:rsidP="006A5C3C">
            <w:pPr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  <w:lang w:val="ka-GE"/>
              </w:rPr>
            </w:pPr>
            <w:r w:rsidRPr="00BD68A5">
              <w:rPr>
                <w:rFonts w:ascii="Sylfaen" w:hAnsi="Sylfaen"/>
                <w:sz w:val="20"/>
                <w:szCs w:val="20"/>
                <w:lang w:val="ka-GE"/>
              </w:rPr>
              <w:t>თითოეული ექიმ</w:t>
            </w:r>
            <w:r w:rsidRPr="006847E1">
              <w:rPr>
                <w:rFonts w:ascii="Sylfaen" w:hAnsi="Sylfaen"/>
                <w:sz w:val="20"/>
                <w:szCs w:val="20"/>
                <w:lang w:val="ka-GE"/>
              </w:rPr>
              <w:t xml:space="preserve">მა (კარდიოლოგი, ინტერვენციული კარდიოლოგი, კარდიოქირურგი) ყოველწლიურად უნდა დააგროვოს 30 უსგ კრედიტ-ქულა </w:t>
            </w:r>
          </w:p>
        </w:tc>
        <w:tc>
          <w:tcPr>
            <w:tcW w:w="3993" w:type="dxa"/>
            <w:gridSpan w:val="2"/>
          </w:tcPr>
          <w:p w14:paraId="2FC282B6" w14:textId="6483762B" w:rsidR="006A5C3C" w:rsidRPr="006847E1" w:rsidDel="00E246E0" w:rsidRDefault="006A5C3C" w:rsidP="00D83BA0">
            <w:pPr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</w:pPr>
          </w:p>
        </w:tc>
      </w:tr>
      <w:tr w:rsidR="006A5C3C" w:rsidRPr="006847E1" w14:paraId="26DDC40C" w14:textId="77777777" w:rsidTr="00A34527">
        <w:tc>
          <w:tcPr>
            <w:tcW w:w="766" w:type="dxa"/>
            <w:gridSpan w:val="2"/>
          </w:tcPr>
          <w:p w14:paraId="534D55F9" w14:textId="11208A78" w:rsidR="006A5C3C" w:rsidRPr="00BD68A5" w:rsidRDefault="006A5C3C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D68A5">
              <w:rPr>
                <w:rFonts w:ascii="Sylfaen" w:hAnsi="Sylfaen"/>
                <w:sz w:val="20"/>
                <w:szCs w:val="20"/>
                <w:lang w:val="ka-GE"/>
              </w:rPr>
              <w:t>14</w:t>
            </w:r>
          </w:p>
        </w:tc>
        <w:tc>
          <w:tcPr>
            <w:tcW w:w="5130" w:type="dxa"/>
          </w:tcPr>
          <w:p w14:paraId="58E80DB1" w14:textId="2DD68301" w:rsidR="006A5C3C" w:rsidRPr="00BD68A5" w:rsidRDefault="006A5C3C" w:rsidP="006A5C3C">
            <w:pPr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  <w:lang w:val="ka-GE"/>
              </w:rPr>
            </w:pPr>
            <w:r w:rsidRPr="00BD68A5"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  <w:t xml:space="preserve">რეანიმაციული </w:t>
            </w:r>
            <w:r w:rsidRPr="006847E1"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  <w:t>სერვისის ფარგლებში პერსონალს (ექთნები, ექიმები) გავლილი უნდა ჰქონდეს მზადება გულის გაჩერებისას რეანიმაციული ღონისძიებების (ACLS), ასევე, ადგილზე გადაუდებელი განმეორებითი ქირურგიული   ჩარევის (ექიმები) განხორციელების მიმართულებით</w:t>
            </w:r>
          </w:p>
        </w:tc>
        <w:tc>
          <w:tcPr>
            <w:tcW w:w="3993" w:type="dxa"/>
            <w:gridSpan w:val="2"/>
          </w:tcPr>
          <w:p w14:paraId="59623024" w14:textId="06171114" w:rsidR="006A5C3C" w:rsidRPr="00BD68A5" w:rsidRDefault="006A5C3C" w:rsidP="00D83BA0">
            <w:pPr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</w:pPr>
            <w:r w:rsidRPr="00BD68A5">
              <w:rPr>
                <w:rFonts w:ascii="Sylfaen" w:hAnsi="Sylfaen"/>
                <w:sz w:val="20"/>
                <w:szCs w:val="20"/>
                <w:lang w:val="ka-GE"/>
              </w:rPr>
              <w:t>წელიწადში ერთხელ</w:t>
            </w:r>
          </w:p>
        </w:tc>
      </w:tr>
      <w:tr w:rsidR="006A5C3C" w:rsidRPr="00D83BA0" w14:paraId="351A36F7" w14:textId="77777777" w:rsidTr="00A34527">
        <w:tc>
          <w:tcPr>
            <w:tcW w:w="766" w:type="dxa"/>
            <w:gridSpan w:val="2"/>
          </w:tcPr>
          <w:p w14:paraId="7994E8A2" w14:textId="4DC2BDE5" w:rsidR="006A5C3C" w:rsidRPr="00BD68A5" w:rsidRDefault="006A5C3C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D68A5">
              <w:rPr>
                <w:rFonts w:ascii="Sylfaen" w:hAnsi="Sylfaen"/>
                <w:sz w:val="20"/>
                <w:szCs w:val="20"/>
                <w:lang w:val="ka-GE"/>
              </w:rPr>
              <w:t>15</w:t>
            </w:r>
          </w:p>
        </w:tc>
        <w:tc>
          <w:tcPr>
            <w:tcW w:w="5130" w:type="dxa"/>
          </w:tcPr>
          <w:p w14:paraId="60AD8696" w14:textId="3D4CF89C" w:rsidR="006A5C3C" w:rsidRPr="006847E1" w:rsidRDefault="006A5C3C" w:rsidP="006A5C3C">
            <w:pPr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  <w:lang w:val="ka-GE"/>
              </w:rPr>
            </w:pPr>
            <w:r w:rsidRPr="00BD68A5">
              <w:rPr>
                <w:rFonts w:ascii="Sylfaen" w:hAnsi="Sylfaen"/>
                <w:sz w:val="20"/>
                <w:szCs w:val="20"/>
                <w:lang w:val="ka-GE"/>
              </w:rPr>
              <w:t>დაწესებულებას</w:t>
            </w:r>
            <w:r w:rsidRPr="006847E1">
              <w:rPr>
                <w:rFonts w:ascii="Sylfaen" w:hAnsi="Sylfaen"/>
                <w:sz w:val="20"/>
                <w:szCs w:val="20"/>
                <w:lang w:val="ka-GE"/>
              </w:rPr>
              <w:t xml:space="preserve"> უნდა გააჩნდეს ხარისხის უზრუნველყოფის პროგრამა, რომელიც მოიცავს შესაბამისი გამოსავლების იდენტიფიცირებას და გაზომვას, მონაცემთა შეგროვებას და გამოსავლების მონიტორინგს, სიკვდილიანობისა და ავადობის მონიტორინგსა და გარჩევებს,  „near misses“ შემთხვევების გარჩევას, რისკების მართვას</w:t>
            </w:r>
          </w:p>
        </w:tc>
        <w:tc>
          <w:tcPr>
            <w:tcW w:w="3993" w:type="dxa"/>
            <w:gridSpan w:val="2"/>
          </w:tcPr>
          <w:p w14:paraId="34BB0FA7" w14:textId="77777777" w:rsidR="006A5C3C" w:rsidRPr="006847E1" w:rsidRDefault="006A5C3C" w:rsidP="00D83BA0">
            <w:pPr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</w:pPr>
            <w:r w:rsidRPr="006847E1"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  <w:t>აღწერა:</w:t>
            </w:r>
          </w:p>
          <w:p w14:paraId="4580A5D4" w14:textId="1D7E939D" w:rsidR="006A5C3C" w:rsidRPr="006847E1" w:rsidRDefault="006A5C3C" w:rsidP="00D83BA0">
            <w:pPr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</w:pPr>
            <w:r w:rsidRPr="006847E1"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  <w:t>ა) უნდა არსებობდეს წინასწარ გაწერილი გეგმა, რომლის თანახმადაც  სულ მცირე თვეში ერთხელ ხორციელდება ჩატარებული ოპერაციების/ინტერვენციების გარჩევა ოპერატორების, ინტერვენციონისტების, ექიმების, ექთნების ჩართულობით;</w:t>
            </w:r>
          </w:p>
          <w:p w14:paraId="572B6E6F" w14:textId="2425E9BF" w:rsidR="006A5C3C" w:rsidRPr="006847E1" w:rsidRDefault="006A5C3C" w:rsidP="00D83BA0">
            <w:pPr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</w:pPr>
            <w:r w:rsidRPr="006847E1"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  <w:t xml:space="preserve">ბ) დაწესებულება ოპერატორების, </w:t>
            </w:r>
            <w:r w:rsidRPr="006847E1"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  <w:lastRenderedPageBreak/>
              <w:t>ინტერვენციონისტების, ექიმების, ექთნების ჩართულობით სულ მცირე ექვს თვეში ერთხელ უნდა უზრუნველყოფდეს წინა პერიოდში (6 თვე) ჩატარებული ოპერაციების/ინტერვენციების 10 %-ის (რანდომულად შერჩევა) განხილვას;</w:t>
            </w:r>
          </w:p>
          <w:p w14:paraId="62D65EA2" w14:textId="5A381E50" w:rsidR="006A5C3C" w:rsidRPr="006847E1" w:rsidRDefault="006A5C3C" w:rsidP="00D83BA0">
            <w:pPr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</w:pPr>
            <w:r w:rsidRPr="006847E1"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  <w:t>გ) დაწესებულება ყოველწლიურად უნდა უზრუნველყოფდეს თითოეული ოპერატორის/ინტერვენციონისტის ეფექტურობის შეფასებას შემდეგი სქემით:  თითოეული ოპერატორის/ინტერვენციონისტის შემთხვევების 10%-ის შეფასება/გარჩევა (თითოეული ოპერატორის/ინტერვენციონისტის სულ მცირე 10 შემთხვევა);</w:t>
            </w:r>
          </w:p>
          <w:p w14:paraId="1FE1C52A" w14:textId="06791845" w:rsidR="006A5C3C" w:rsidRPr="006847E1" w:rsidRDefault="006A5C3C" w:rsidP="00D83BA0">
            <w:pPr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</w:pPr>
            <w:r w:rsidRPr="006847E1"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  <w:t>დ) დაწესებულება უნდა უზრუნველყოფდეს შემდეგი მონაცემების დოკუმენტურ აღრიცხვას:</w:t>
            </w:r>
          </w:p>
          <w:p w14:paraId="2B4F7DFC" w14:textId="5D3A7409" w:rsidR="006A5C3C" w:rsidRPr="006847E1" w:rsidRDefault="006A5C3C" w:rsidP="00D83BA0">
            <w:pPr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</w:pPr>
            <w:r w:rsidRPr="006847E1"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  <w:t>დ.ა) რისკთან შეჭიდული სიკვდილობის მაჩვენებული (a risk-adjusted mortality rate);</w:t>
            </w:r>
          </w:p>
          <w:p w14:paraId="1B1D9B23" w14:textId="423872DF" w:rsidR="006A5C3C" w:rsidRPr="006847E1" w:rsidRDefault="006A5C3C" w:rsidP="00D83BA0">
            <w:pPr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</w:pPr>
            <w:r w:rsidRPr="006847E1"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  <w:t>დ.ბ) რისკთან შეჭიდული ავადობის მაჩვენებლი (a risk adjusted morbidity rate);</w:t>
            </w:r>
          </w:p>
          <w:p w14:paraId="7D9A20C3" w14:textId="133DF6B1" w:rsidR="006A5C3C" w:rsidRPr="006847E1" w:rsidRDefault="006A5C3C" w:rsidP="00D83BA0">
            <w:pPr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</w:pPr>
            <w:r w:rsidRPr="006847E1"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  <w:t>დ.გ) საწოლზე დაყოვნების მაჩვენებლი (inpatient length of stay);</w:t>
            </w:r>
          </w:p>
          <w:p w14:paraId="7C110C85" w14:textId="2A14885B" w:rsidR="006A5C3C" w:rsidRPr="00BD68A5" w:rsidRDefault="006A5C3C" w:rsidP="00D83BA0">
            <w:pPr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</w:pPr>
            <w:r w:rsidRPr="006847E1"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  <w:t>დ.დ) ყველა მიზეზით გამოწვეული რეჰოსპიტალიზაცია (risk adjusted all-cause readmission rate</w:t>
            </w:r>
            <w:r w:rsidRPr="00BD68A5"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  <w:t>).</w:t>
            </w:r>
          </w:p>
        </w:tc>
      </w:tr>
    </w:tbl>
    <w:p w14:paraId="7FADFCBB" w14:textId="77777777" w:rsidR="006A7B73" w:rsidRPr="00BD68A5" w:rsidRDefault="006A7B73" w:rsidP="00D114D6">
      <w:pPr>
        <w:rPr>
          <w:rFonts w:ascii="Sylfaen" w:hAnsi="Sylfaen"/>
          <w:sz w:val="20"/>
          <w:szCs w:val="20"/>
          <w:lang w:val="ka-GE"/>
        </w:rPr>
      </w:pPr>
      <w:bookmarkStart w:id="0" w:name="_GoBack"/>
      <w:bookmarkEnd w:id="0"/>
    </w:p>
    <w:sectPr w:rsidR="006A7B73" w:rsidRPr="00BD68A5" w:rsidSect="0046376E">
      <w:pgSz w:w="11907" w:h="16840" w:code="9"/>
      <w:pgMar w:top="1134" w:right="1134" w:bottom="1134" w:left="1134" w:header="720" w:footer="72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83EAF04" w15:done="0"/>
  <w15:commentEx w15:paraId="04C7DE1D" w15:done="0"/>
  <w15:commentEx w15:paraId="0966ED88" w15:done="0"/>
  <w15:commentEx w15:paraId="54D8612A" w15:done="0"/>
  <w15:commentEx w15:paraId="1D646367" w15:done="0"/>
  <w15:commentEx w15:paraId="3ADE8813" w15:done="0"/>
  <w15:commentEx w15:paraId="11DD5B7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83EAF04" w16cid:durableId="20D44E92"/>
  <w16cid:commentId w16cid:paraId="04C7DE1D" w16cid:durableId="20D44E93"/>
  <w16cid:commentId w16cid:paraId="0966ED88" w16cid:durableId="20D44E94"/>
  <w16cid:commentId w16cid:paraId="54D8612A" w16cid:durableId="20D44E95"/>
  <w16cid:commentId w16cid:paraId="1D646367" w16cid:durableId="20D44E96"/>
  <w16cid:commentId w16cid:paraId="3ADE8813" w16cid:durableId="20D44E97"/>
  <w16cid:commentId w16cid:paraId="11DD5B78" w16cid:durableId="20D44E9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dvOTb97f513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444A29"/>
    <w:multiLevelType w:val="hybridMultilevel"/>
    <w:tmpl w:val="915842FC"/>
    <w:lvl w:ilvl="0" w:tplc="A9303E60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27552A"/>
    <w:multiLevelType w:val="hybridMultilevel"/>
    <w:tmpl w:val="F7982F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akha beria">
    <w15:presenceInfo w15:providerId="Windows Live" w15:userId="93d864576cd7a717"/>
  </w15:person>
  <w15:person w15:author="Mariam Darakhvelidze">
    <w15:presenceInfo w15:providerId="AD" w15:userId="S-1-5-21-814208047-3971608839-2166339660-687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trackRevisions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exMDA1NrA0sTA2MzBW0lEKTi0uzszPAykwrAUAvLKyXywAAAA="/>
  </w:docVars>
  <w:rsids>
    <w:rsidRoot w:val="007F447C"/>
    <w:rsid w:val="00001D00"/>
    <w:rsid w:val="00012B11"/>
    <w:rsid w:val="000167ED"/>
    <w:rsid w:val="00024C62"/>
    <w:rsid w:val="00030850"/>
    <w:rsid w:val="00042536"/>
    <w:rsid w:val="00044D07"/>
    <w:rsid w:val="00045123"/>
    <w:rsid w:val="00047B95"/>
    <w:rsid w:val="000569E7"/>
    <w:rsid w:val="00057C79"/>
    <w:rsid w:val="00062495"/>
    <w:rsid w:val="00083CF4"/>
    <w:rsid w:val="00083D31"/>
    <w:rsid w:val="00083E18"/>
    <w:rsid w:val="0009012C"/>
    <w:rsid w:val="000A7E90"/>
    <w:rsid w:val="000B2F4B"/>
    <w:rsid w:val="000C0D22"/>
    <w:rsid w:val="000C6BE2"/>
    <w:rsid w:val="000D5A62"/>
    <w:rsid w:val="000D7E10"/>
    <w:rsid w:val="000E5316"/>
    <w:rsid w:val="000F40C5"/>
    <w:rsid w:val="000F5E4C"/>
    <w:rsid w:val="00100D07"/>
    <w:rsid w:val="00121B78"/>
    <w:rsid w:val="00135BAE"/>
    <w:rsid w:val="00141493"/>
    <w:rsid w:val="00142F67"/>
    <w:rsid w:val="00144C01"/>
    <w:rsid w:val="00163BB7"/>
    <w:rsid w:val="00166972"/>
    <w:rsid w:val="00170CC7"/>
    <w:rsid w:val="001753DD"/>
    <w:rsid w:val="00182790"/>
    <w:rsid w:val="00183B5C"/>
    <w:rsid w:val="0018481D"/>
    <w:rsid w:val="001865EA"/>
    <w:rsid w:val="001A6004"/>
    <w:rsid w:val="001B0CDA"/>
    <w:rsid w:val="001B3B14"/>
    <w:rsid w:val="001C5460"/>
    <w:rsid w:val="001D4D47"/>
    <w:rsid w:val="001E1ECB"/>
    <w:rsid w:val="001F38DB"/>
    <w:rsid w:val="00200B81"/>
    <w:rsid w:val="002055A4"/>
    <w:rsid w:val="00213837"/>
    <w:rsid w:val="00225A6A"/>
    <w:rsid w:val="00225E2E"/>
    <w:rsid w:val="00234E1D"/>
    <w:rsid w:val="00277EC5"/>
    <w:rsid w:val="00283542"/>
    <w:rsid w:val="00290FB2"/>
    <w:rsid w:val="0029176A"/>
    <w:rsid w:val="00297374"/>
    <w:rsid w:val="002A35D9"/>
    <w:rsid w:val="002A4E69"/>
    <w:rsid w:val="002A7005"/>
    <w:rsid w:val="002B3163"/>
    <w:rsid w:val="002E50E0"/>
    <w:rsid w:val="002F1468"/>
    <w:rsid w:val="00305E20"/>
    <w:rsid w:val="00305FA5"/>
    <w:rsid w:val="00306EAD"/>
    <w:rsid w:val="00347D3F"/>
    <w:rsid w:val="00361DEC"/>
    <w:rsid w:val="00383AF1"/>
    <w:rsid w:val="00384315"/>
    <w:rsid w:val="00391757"/>
    <w:rsid w:val="00393B0B"/>
    <w:rsid w:val="003B17F1"/>
    <w:rsid w:val="003C1BF4"/>
    <w:rsid w:val="003D2B49"/>
    <w:rsid w:val="003D520A"/>
    <w:rsid w:val="003D547C"/>
    <w:rsid w:val="003D67D8"/>
    <w:rsid w:val="003F6B3B"/>
    <w:rsid w:val="00401EA8"/>
    <w:rsid w:val="0041703E"/>
    <w:rsid w:val="00420077"/>
    <w:rsid w:val="00440027"/>
    <w:rsid w:val="00453875"/>
    <w:rsid w:val="00456458"/>
    <w:rsid w:val="004566C7"/>
    <w:rsid w:val="00456E41"/>
    <w:rsid w:val="0046376E"/>
    <w:rsid w:val="004639BA"/>
    <w:rsid w:val="0047065E"/>
    <w:rsid w:val="00494B28"/>
    <w:rsid w:val="004C2550"/>
    <w:rsid w:val="004C2802"/>
    <w:rsid w:val="004C4C70"/>
    <w:rsid w:val="004D2678"/>
    <w:rsid w:val="004E1254"/>
    <w:rsid w:val="004E62F0"/>
    <w:rsid w:val="004F06BE"/>
    <w:rsid w:val="005173A2"/>
    <w:rsid w:val="005200D9"/>
    <w:rsid w:val="00522E50"/>
    <w:rsid w:val="005330BF"/>
    <w:rsid w:val="00537B85"/>
    <w:rsid w:val="00541471"/>
    <w:rsid w:val="00543D69"/>
    <w:rsid w:val="00554174"/>
    <w:rsid w:val="00554988"/>
    <w:rsid w:val="00576D75"/>
    <w:rsid w:val="00593716"/>
    <w:rsid w:val="0059437B"/>
    <w:rsid w:val="005A0606"/>
    <w:rsid w:val="005A4C4D"/>
    <w:rsid w:val="005C1BCB"/>
    <w:rsid w:val="005D34BD"/>
    <w:rsid w:val="005D7467"/>
    <w:rsid w:val="005E0DF1"/>
    <w:rsid w:val="005F0E71"/>
    <w:rsid w:val="005F1C99"/>
    <w:rsid w:val="00605FA4"/>
    <w:rsid w:val="00606AB6"/>
    <w:rsid w:val="00616107"/>
    <w:rsid w:val="00623270"/>
    <w:rsid w:val="00635ED9"/>
    <w:rsid w:val="0065035C"/>
    <w:rsid w:val="006520CC"/>
    <w:rsid w:val="00653355"/>
    <w:rsid w:val="00655BA5"/>
    <w:rsid w:val="006608D0"/>
    <w:rsid w:val="006617D5"/>
    <w:rsid w:val="00673130"/>
    <w:rsid w:val="00677D52"/>
    <w:rsid w:val="006847E1"/>
    <w:rsid w:val="00691127"/>
    <w:rsid w:val="006954FA"/>
    <w:rsid w:val="006A5C3C"/>
    <w:rsid w:val="006A7B73"/>
    <w:rsid w:val="006B7EC8"/>
    <w:rsid w:val="006C638F"/>
    <w:rsid w:val="006D4C36"/>
    <w:rsid w:val="006E3D41"/>
    <w:rsid w:val="006E643C"/>
    <w:rsid w:val="006F2BBA"/>
    <w:rsid w:val="006F73B7"/>
    <w:rsid w:val="00707D02"/>
    <w:rsid w:val="00710516"/>
    <w:rsid w:val="007123B8"/>
    <w:rsid w:val="007210D4"/>
    <w:rsid w:val="0072150A"/>
    <w:rsid w:val="00731E90"/>
    <w:rsid w:val="0074134F"/>
    <w:rsid w:val="00743D15"/>
    <w:rsid w:val="007502D5"/>
    <w:rsid w:val="00750324"/>
    <w:rsid w:val="00766A13"/>
    <w:rsid w:val="007746F9"/>
    <w:rsid w:val="0078328D"/>
    <w:rsid w:val="007B0F47"/>
    <w:rsid w:val="007B6A89"/>
    <w:rsid w:val="007E0EC7"/>
    <w:rsid w:val="007E61BF"/>
    <w:rsid w:val="007F240E"/>
    <w:rsid w:val="007F447C"/>
    <w:rsid w:val="007F754B"/>
    <w:rsid w:val="007F7680"/>
    <w:rsid w:val="00802E99"/>
    <w:rsid w:val="008035B9"/>
    <w:rsid w:val="00830703"/>
    <w:rsid w:val="008377AC"/>
    <w:rsid w:val="00847E07"/>
    <w:rsid w:val="00862F26"/>
    <w:rsid w:val="008636A7"/>
    <w:rsid w:val="00880534"/>
    <w:rsid w:val="00885A0A"/>
    <w:rsid w:val="008B0266"/>
    <w:rsid w:val="008C616E"/>
    <w:rsid w:val="008C7C8D"/>
    <w:rsid w:val="008D2FD0"/>
    <w:rsid w:val="008F25BD"/>
    <w:rsid w:val="008F715C"/>
    <w:rsid w:val="0090079B"/>
    <w:rsid w:val="009102DA"/>
    <w:rsid w:val="0091586F"/>
    <w:rsid w:val="00936896"/>
    <w:rsid w:val="00941912"/>
    <w:rsid w:val="00996174"/>
    <w:rsid w:val="0099698D"/>
    <w:rsid w:val="009A14B1"/>
    <w:rsid w:val="009F12F8"/>
    <w:rsid w:val="009F43B9"/>
    <w:rsid w:val="00A03A99"/>
    <w:rsid w:val="00A111CC"/>
    <w:rsid w:val="00A15A48"/>
    <w:rsid w:val="00A15EC3"/>
    <w:rsid w:val="00A179F0"/>
    <w:rsid w:val="00A2191E"/>
    <w:rsid w:val="00A27AE5"/>
    <w:rsid w:val="00A33A2B"/>
    <w:rsid w:val="00A34527"/>
    <w:rsid w:val="00A3592A"/>
    <w:rsid w:val="00A402AF"/>
    <w:rsid w:val="00A43EF5"/>
    <w:rsid w:val="00A56A96"/>
    <w:rsid w:val="00A62C31"/>
    <w:rsid w:val="00A67257"/>
    <w:rsid w:val="00A73BBE"/>
    <w:rsid w:val="00A766D9"/>
    <w:rsid w:val="00A8187B"/>
    <w:rsid w:val="00A85E27"/>
    <w:rsid w:val="00AB03F9"/>
    <w:rsid w:val="00AE33C2"/>
    <w:rsid w:val="00AE6AA0"/>
    <w:rsid w:val="00AE6D55"/>
    <w:rsid w:val="00AF4E24"/>
    <w:rsid w:val="00B00F7A"/>
    <w:rsid w:val="00B03365"/>
    <w:rsid w:val="00B0553B"/>
    <w:rsid w:val="00B1685B"/>
    <w:rsid w:val="00B22E2C"/>
    <w:rsid w:val="00B35B94"/>
    <w:rsid w:val="00B35FEF"/>
    <w:rsid w:val="00B36DB6"/>
    <w:rsid w:val="00B37C84"/>
    <w:rsid w:val="00B417BD"/>
    <w:rsid w:val="00B47A89"/>
    <w:rsid w:val="00B51FA6"/>
    <w:rsid w:val="00B5300C"/>
    <w:rsid w:val="00B56F1F"/>
    <w:rsid w:val="00B60EB9"/>
    <w:rsid w:val="00B6734B"/>
    <w:rsid w:val="00B7318B"/>
    <w:rsid w:val="00B74F26"/>
    <w:rsid w:val="00B75DF3"/>
    <w:rsid w:val="00B973D9"/>
    <w:rsid w:val="00BA0619"/>
    <w:rsid w:val="00BB264D"/>
    <w:rsid w:val="00BC340C"/>
    <w:rsid w:val="00BD68A5"/>
    <w:rsid w:val="00BE0C41"/>
    <w:rsid w:val="00BE3A97"/>
    <w:rsid w:val="00C0257B"/>
    <w:rsid w:val="00C0619D"/>
    <w:rsid w:val="00C107CC"/>
    <w:rsid w:val="00C35F96"/>
    <w:rsid w:val="00C45D46"/>
    <w:rsid w:val="00C54E9F"/>
    <w:rsid w:val="00C67516"/>
    <w:rsid w:val="00C731FF"/>
    <w:rsid w:val="00C76D54"/>
    <w:rsid w:val="00C9338A"/>
    <w:rsid w:val="00C93CD1"/>
    <w:rsid w:val="00C949A1"/>
    <w:rsid w:val="00CA566C"/>
    <w:rsid w:val="00CA5FAB"/>
    <w:rsid w:val="00CC063B"/>
    <w:rsid w:val="00CC69BE"/>
    <w:rsid w:val="00CD35E8"/>
    <w:rsid w:val="00CE405D"/>
    <w:rsid w:val="00D114D6"/>
    <w:rsid w:val="00D250CE"/>
    <w:rsid w:val="00D30D09"/>
    <w:rsid w:val="00D35E2A"/>
    <w:rsid w:val="00D40C90"/>
    <w:rsid w:val="00D5301C"/>
    <w:rsid w:val="00D56FAD"/>
    <w:rsid w:val="00D5760D"/>
    <w:rsid w:val="00D654AD"/>
    <w:rsid w:val="00D82280"/>
    <w:rsid w:val="00D83BA0"/>
    <w:rsid w:val="00D9277D"/>
    <w:rsid w:val="00DA6766"/>
    <w:rsid w:val="00DA6DEE"/>
    <w:rsid w:val="00DC636C"/>
    <w:rsid w:val="00DD4357"/>
    <w:rsid w:val="00E111B1"/>
    <w:rsid w:val="00E17733"/>
    <w:rsid w:val="00E246E0"/>
    <w:rsid w:val="00E31A4D"/>
    <w:rsid w:val="00E463E8"/>
    <w:rsid w:val="00E5786A"/>
    <w:rsid w:val="00E71610"/>
    <w:rsid w:val="00E729DA"/>
    <w:rsid w:val="00E878C0"/>
    <w:rsid w:val="00E934B4"/>
    <w:rsid w:val="00EA6165"/>
    <w:rsid w:val="00EA6729"/>
    <w:rsid w:val="00EB0944"/>
    <w:rsid w:val="00EC1514"/>
    <w:rsid w:val="00EE6D7F"/>
    <w:rsid w:val="00EF0778"/>
    <w:rsid w:val="00F30B23"/>
    <w:rsid w:val="00F76B7F"/>
    <w:rsid w:val="00F77631"/>
    <w:rsid w:val="00F874F9"/>
    <w:rsid w:val="00F90DD9"/>
    <w:rsid w:val="00F92F6C"/>
    <w:rsid w:val="00FA1F3E"/>
    <w:rsid w:val="00FC3BC2"/>
    <w:rsid w:val="00FD00E3"/>
    <w:rsid w:val="00FF5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7B42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3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D5A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5A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5A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5A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5A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A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A62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A27AE5"/>
    <w:pPr>
      <w:spacing w:after="0" w:line="240" w:lineRule="auto"/>
    </w:pPr>
  </w:style>
  <w:style w:type="paragraph" w:customStyle="1" w:styleId="ckhrilixml">
    <w:name w:val="ckhrili_xml"/>
    <w:basedOn w:val="Normal"/>
    <w:autoRedefine/>
    <w:rsid w:val="006D4C36"/>
    <w:pPr>
      <w:spacing w:after="0" w:line="240" w:lineRule="auto"/>
      <w:outlineLvl w:val="0"/>
    </w:pPr>
    <w:rPr>
      <w:rFonts w:ascii="Sylfaen" w:eastAsia="Times New Roman" w:hAnsi="Sylfaen" w:cs="Courier New"/>
      <w:sz w:val="18"/>
      <w:szCs w:val="20"/>
      <w:lang w:val="ru-RU" w:eastAsia="ru-RU"/>
    </w:rPr>
  </w:style>
  <w:style w:type="paragraph" w:customStyle="1" w:styleId="sataurixml">
    <w:name w:val="satauri_xml"/>
    <w:basedOn w:val="Normal"/>
    <w:autoRedefine/>
    <w:rsid w:val="006A5C3C"/>
    <w:pPr>
      <w:spacing w:after="0" w:line="240" w:lineRule="auto"/>
      <w:ind w:left="36"/>
    </w:pPr>
    <w:rPr>
      <w:rFonts w:ascii="Sylfaen" w:eastAsia="Times New Roman" w:hAnsi="Sylfaen" w:cs="Sylfaen"/>
      <w:sz w:val="20"/>
      <w:szCs w:val="20"/>
      <w:lang w:val="ka-GE" w:eastAsia="ka-G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3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D5A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5A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5A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5A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5A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A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A62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A27AE5"/>
    <w:pPr>
      <w:spacing w:after="0" w:line="240" w:lineRule="auto"/>
    </w:pPr>
  </w:style>
  <w:style w:type="paragraph" w:customStyle="1" w:styleId="ckhrilixml">
    <w:name w:val="ckhrili_xml"/>
    <w:basedOn w:val="Normal"/>
    <w:autoRedefine/>
    <w:rsid w:val="006D4C36"/>
    <w:pPr>
      <w:spacing w:after="0" w:line="240" w:lineRule="auto"/>
      <w:outlineLvl w:val="0"/>
    </w:pPr>
    <w:rPr>
      <w:rFonts w:ascii="Sylfaen" w:eastAsia="Times New Roman" w:hAnsi="Sylfaen" w:cs="Courier New"/>
      <w:sz w:val="18"/>
      <w:szCs w:val="20"/>
      <w:lang w:val="ru-RU" w:eastAsia="ru-RU"/>
    </w:rPr>
  </w:style>
  <w:style w:type="paragraph" w:customStyle="1" w:styleId="sataurixml">
    <w:name w:val="satauri_xml"/>
    <w:basedOn w:val="Normal"/>
    <w:autoRedefine/>
    <w:rsid w:val="006A5C3C"/>
    <w:pPr>
      <w:spacing w:after="0" w:line="240" w:lineRule="auto"/>
      <w:ind w:left="36"/>
    </w:pPr>
    <w:rPr>
      <w:rFonts w:ascii="Sylfaen" w:eastAsia="Times New Roman" w:hAnsi="Sylfaen" w:cs="Sylfaen"/>
      <w:sz w:val="20"/>
      <w:szCs w:val="20"/>
      <w:lang w:val="ka-GE" w:eastAsia="ka-G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commentsExtended" Target="commentsExtended.xml"/><Relationship Id="rId5" Type="http://schemas.openxmlformats.org/officeDocument/2006/relationships/settings" Target="settings.xml"/><Relationship Id="rId10" Type="http://schemas.microsoft.com/office/2016/09/relationships/commentsIds" Target="commentsId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4526E1-F6F3-4BB9-AA37-2923B103F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8</Pages>
  <Words>2162</Words>
  <Characters>12327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Nogaideli</dc:creator>
  <cp:lastModifiedBy>Natia Nogaideli</cp:lastModifiedBy>
  <cp:revision>18</cp:revision>
  <dcterms:created xsi:type="dcterms:W3CDTF">2019-07-16T14:13:00Z</dcterms:created>
  <dcterms:modified xsi:type="dcterms:W3CDTF">2019-07-30T14:28:00Z</dcterms:modified>
</cp:coreProperties>
</file>