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765" w:rsidRPr="000F7506" w:rsidRDefault="004B0765" w:rsidP="004B0765">
      <w:pPr>
        <w:spacing w:before="0"/>
        <w:rPr>
          <w:rFonts w:ascii="Sylfaen" w:eastAsia="Sylfaen" w:hAnsi="Sylfaen"/>
          <w:color w:val="000000"/>
          <w:sz w:val="16"/>
          <w:szCs w:val="16"/>
          <w:lang w:val="de-AT"/>
        </w:rPr>
      </w:pPr>
      <w:r w:rsidRPr="000F7506">
        <w:rPr>
          <w:rFonts w:ascii="Sylfaen" w:eastAsia="Sylfaen" w:hAnsi="Sylfaen"/>
          <w:color w:val="000000"/>
          <w:sz w:val="16"/>
          <w:szCs w:val="16"/>
          <w:lang w:val="de-AT"/>
        </w:rPr>
        <w:t>დანართი N2</w:t>
      </w:r>
    </w:p>
    <w:p w:rsidR="004B0765" w:rsidRDefault="004B0765" w:rsidP="004B0765">
      <w:pPr>
        <w:spacing w:before="0"/>
        <w:rPr>
          <w:rFonts w:ascii="Sylfaen" w:eastAsia="Sylfaen" w:hAnsi="Sylfaen"/>
          <w:b/>
          <w:color w:val="000000"/>
          <w:sz w:val="16"/>
          <w:szCs w:val="16"/>
          <w:lang w:val="de-AT"/>
        </w:rPr>
      </w:pPr>
    </w:p>
    <w:p w:rsidR="004B0765" w:rsidRDefault="004B0765" w:rsidP="004B0765">
      <w:pPr>
        <w:spacing w:before="0"/>
        <w:rPr>
          <w:rFonts w:ascii="Sylfaen" w:eastAsia="Sylfaen" w:hAnsi="Sylfaen"/>
          <w:b/>
          <w:color w:val="000000"/>
          <w:sz w:val="16"/>
          <w:szCs w:val="16"/>
          <w:lang w:val="de-AT"/>
        </w:rPr>
      </w:pPr>
    </w:p>
    <w:p w:rsidR="004B0765" w:rsidRDefault="004B0765" w:rsidP="004B0765">
      <w:pPr>
        <w:spacing w:before="0"/>
        <w:rPr>
          <w:rFonts w:ascii="Sylfaen" w:eastAsia="Sylfaen" w:hAnsi="Sylfaen"/>
          <w:b/>
          <w:color w:val="000000"/>
          <w:sz w:val="16"/>
          <w:szCs w:val="16"/>
          <w:lang w:val="de-AT"/>
        </w:rPr>
      </w:pPr>
    </w:p>
    <w:p w:rsidR="004B0765" w:rsidRDefault="004B0765" w:rsidP="004B0765">
      <w:pPr>
        <w:spacing w:before="0"/>
        <w:rPr>
          <w:rFonts w:ascii="Sylfaen" w:eastAsia="Sylfaen" w:hAnsi="Sylfaen"/>
          <w:b/>
          <w:color w:val="000000"/>
          <w:sz w:val="16"/>
          <w:szCs w:val="16"/>
          <w:lang w:val="de-AT"/>
        </w:rPr>
      </w:pPr>
    </w:p>
    <w:p w:rsidR="004B0765" w:rsidRPr="000F7506" w:rsidRDefault="004B0765" w:rsidP="004B0765">
      <w:pPr>
        <w:spacing w:before="0"/>
        <w:rPr>
          <w:rFonts w:ascii="Sylfaen" w:eastAsia="Sylfaen" w:hAnsi="Sylfaen"/>
          <w:b/>
          <w:color w:val="000000"/>
          <w:sz w:val="16"/>
          <w:szCs w:val="16"/>
          <w:lang w:val="de-AT"/>
        </w:rPr>
      </w:pPr>
    </w:p>
    <w:p w:rsidR="00822967" w:rsidRPr="008472F9" w:rsidRDefault="00822967" w:rsidP="00822967">
      <w:pPr>
        <w:spacing w:before="0"/>
        <w:jc w:val="center"/>
        <w:rPr>
          <w:rFonts w:ascii="Sylfaen" w:hAnsi="Sylfaen"/>
          <w:b/>
          <w:szCs w:val="24"/>
          <w:lang w:val="ka-GE"/>
        </w:rPr>
      </w:pPr>
      <w:bookmarkStart w:id="0" w:name="_GoBack"/>
      <w:r>
        <w:rPr>
          <w:rFonts w:ascii="Sylfaen" w:eastAsia="Sylfaen" w:hAnsi="Sylfaen"/>
          <w:b/>
          <w:color w:val="000000"/>
          <w:sz w:val="22"/>
          <w:szCs w:val="22"/>
        </w:rPr>
        <w:t>„</w:t>
      </w:r>
      <w:proofErr w:type="spellStart"/>
      <w:proofErr w:type="gramStart"/>
      <w:r w:rsidRPr="00994E87">
        <w:rPr>
          <w:rFonts w:ascii="Sylfaen" w:hAnsi="Sylfaen" w:cs="Arial"/>
          <w:b/>
          <w:sz w:val="22"/>
          <w:szCs w:val="22"/>
        </w:rPr>
        <w:t>ქრონიკული</w:t>
      </w:r>
      <w:proofErr w:type="spellEnd"/>
      <w:proofErr w:type="gramEnd"/>
      <w:r w:rsidRPr="00994E87">
        <w:rPr>
          <w:rFonts w:ascii="Sylfaen" w:hAnsi="Sylfaen" w:cs="Arial"/>
          <w:b/>
          <w:sz w:val="22"/>
          <w:szCs w:val="22"/>
        </w:rPr>
        <w:t xml:space="preserve"> </w:t>
      </w:r>
      <w:proofErr w:type="spellStart"/>
      <w:r w:rsidRPr="00994E87">
        <w:rPr>
          <w:rFonts w:ascii="Sylfaen" w:hAnsi="Sylfaen" w:cs="Arial"/>
          <w:b/>
          <w:sz w:val="22"/>
          <w:szCs w:val="22"/>
        </w:rPr>
        <w:t>დაავადებების</w:t>
      </w:r>
      <w:proofErr w:type="spellEnd"/>
      <w:r w:rsidRPr="00994E87">
        <w:rPr>
          <w:rFonts w:ascii="Sylfaen" w:hAnsi="Sylfaen" w:cs="Arial"/>
          <w:b/>
          <w:sz w:val="22"/>
          <w:szCs w:val="22"/>
        </w:rPr>
        <w:t xml:space="preserve"> </w:t>
      </w:r>
      <w:proofErr w:type="spellStart"/>
      <w:r w:rsidRPr="00994E87">
        <w:rPr>
          <w:rFonts w:ascii="Sylfaen" w:hAnsi="Sylfaen" w:cs="Arial"/>
          <w:b/>
          <w:sz w:val="22"/>
          <w:szCs w:val="22"/>
        </w:rPr>
        <w:t>სამკურნალო</w:t>
      </w:r>
      <w:proofErr w:type="spellEnd"/>
      <w:r w:rsidRPr="00994E87">
        <w:rPr>
          <w:rFonts w:ascii="Sylfaen" w:hAnsi="Sylfaen" w:cs="Arial"/>
          <w:b/>
          <w:sz w:val="22"/>
          <w:szCs w:val="22"/>
        </w:rPr>
        <w:t xml:space="preserve"> </w:t>
      </w:r>
      <w:proofErr w:type="spellStart"/>
      <w:r w:rsidRPr="00994E87">
        <w:rPr>
          <w:rFonts w:ascii="Sylfaen" w:hAnsi="Sylfaen" w:cs="Arial"/>
          <w:b/>
          <w:sz w:val="22"/>
          <w:szCs w:val="22"/>
        </w:rPr>
        <w:t>მედიკამენტებით</w:t>
      </w:r>
      <w:proofErr w:type="spellEnd"/>
      <w:r w:rsidRPr="00994E87">
        <w:rPr>
          <w:rFonts w:ascii="Sylfaen" w:hAnsi="Sylfaen" w:cs="Arial"/>
          <w:b/>
          <w:sz w:val="22"/>
          <w:szCs w:val="22"/>
        </w:rPr>
        <w:t xml:space="preserve"> </w:t>
      </w:r>
      <w:proofErr w:type="spellStart"/>
      <w:r w:rsidRPr="00994E87">
        <w:rPr>
          <w:rFonts w:ascii="Sylfaen" w:hAnsi="Sylfaen" w:cs="Arial"/>
          <w:b/>
          <w:sz w:val="22"/>
          <w:szCs w:val="22"/>
        </w:rPr>
        <w:t>უზრუნველყოფ</w:t>
      </w:r>
      <w:r>
        <w:rPr>
          <w:rFonts w:ascii="Sylfaen" w:hAnsi="Sylfaen" w:cs="Arial"/>
          <w:b/>
          <w:sz w:val="22"/>
          <w:szCs w:val="22"/>
        </w:rPr>
        <w:t>ის</w:t>
      </w:r>
      <w:proofErr w:type="spellEnd"/>
      <w:r>
        <w:rPr>
          <w:rFonts w:ascii="Sylfaen" w:eastAsia="Sylfaen" w:hAnsi="Sylfaen" w:cs="Sylfaen"/>
          <w:b/>
          <w:color w:val="000000"/>
          <w:sz w:val="22"/>
          <w:szCs w:val="22"/>
        </w:rPr>
        <w:t>”</w:t>
      </w:r>
      <w:r w:rsidRPr="00DC0DBC">
        <w:rPr>
          <w:rFonts w:ascii="Sylfaen" w:eastAsia="Sylfaen" w:hAnsi="Sylfaen" w:cs="Sylfaen"/>
          <w:b/>
          <w:color w:val="000000"/>
          <w:sz w:val="22"/>
          <w:szCs w:val="22"/>
        </w:rPr>
        <w:t xml:space="preserve"> </w:t>
      </w:r>
      <w:proofErr w:type="spellStart"/>
      <w:r w:rsidRPr="00DC0DBC">
        <w:rPr>
          <w:rFonts w:ascii="Sylfaen" w:eastAsia="Sylfaen" w:hAnsi="Sylfaen" w:cs="Sylfaen"/>
          <w:b/>
          <w:color w:val="000000"/>
          <w:sz w:val="22"/>
          <w:szCs w:val="22"/>
        </w:rPr>
        <w:t>სახელმწიფო</w:t>
      </w:r>
      <w:proofErr w:type="spellEnd"/>
      <w:r w:rsidRPr="00DC0DBC">
        <w:rPr>
          <w:rFonts w:ascii="Sylfaen" w:eastAsia="Sylfaen" w:hAnsi="Sylfaen" w:cs="Sylfaen"/>
          <w:b/>
          <w:color w:val="000000"/>
          <w:sz w:val="22"/>
          <w:szCs w:val="22"/>
        </w:rPr>
        <w:t xml:space="preserve"> </w:t>
      </w:r>
      <w:proofErr w:type="spellStart"/>
      <w:r w:rsidRPr="00DC0DBC">
        <w:rPr>
          <w:rFonts w:ascii="Sylfaen" w:eastAsia="Sylfaen" w:hAnsi="Sylfaen" w:cs="Sylfaen"/>
          <w:b/>
          <w:color w:val="000000"/>
          <w:sz w:val="22"/>
          <w:szCs w:val="22"/>
        </w:rPr>
        <w:t>პროგრამის</w:t>
      </w:r>
      <w:proofErr w:type="spellEnd"/>
      <w:r w:rsidRPr="00DC0DBC">
        <w:rPr>
          <w:rFonts w:ascii="Sylfaen" w:eastAsia="Sylfaen" w:hAnsi="Sylfaen" w:cs="Sylfaen"/>
          <w:b/>
          <w:color w:val="000000"/>
          <w:sz w:val="22"/>
          <w:szCs w:val="22"/>
        </w:rPr>
        <w:t xml:space="preserve">  </w:t>
      </w:r>
      <w:bookmarkEnd w:id="0"/>
      <w:proofErr w:type="spellStart"/>
      <w:r>
        <w:rPr>
          <w:rFonts w:ascii="Sylfaen" w:eastAsia="Sylfaen" w:hAnsi="Sylfaen" w:cs="Calibri"/>
          <w:b/>
          <w:color w:val="000000"/>
          <w:sz w:val="22"/>
          <w:szCs w:val="22"/>
        </w:rPr>
        <w:t>ფარგლებში</w:t>
      </w:r>
      <w:proofErr w:type="spellEnd"/>
      <w:r>
        <w:rPr>
          <w:rFonts w:ascii="Sylfaen" w:eastAsia="Sylfaen" w:hAnsi="Sylfaen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Calibri"/>
          <w:b/>
          <w:color w:val="000000"/>
          <w:sz w:val="22"/>
          <w:szCs w:val="22"/>
        </w:rPr>
        <w:t>ფარმაცევტული</w:t>
      </w:r>
      <w:proofErr w:type="spellEnd"/>
      <w:r>
        <w:rPr>
          <w:rFonts w:ascii="Sylfaen" w:eastAsia="Sylfaen" w:hAnsi="Sylfaen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Calibri"/>
          <w:b/>
          <w:color w:val="000000"/>
          <w:sz w:val="22"/>
          <w:szCs w:val="22"/>
        </w:rPr>
        <w:t>პროდუქტის</w:t>
      </w:r>
      <w:proofErr w:type="spellEnd"/>
      <w:r>
        <w:rPr>
          <w:rFonts w:ascii="Sylfaen" w:eastAsia="Sylfaen" w:hAnsi="Sylfaen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Calibri"/>
          <w:b/>
          <w:color w:val="000000"/>
          <w:sz w:val="22"/>
          <w:szCs w:val="22"/>
        </w:rPr>
        <w:t>პროგრამის</w:t>
      </w:r>
      <w:proofErr w:type="spellEnd"/>
      <w:r>
        <w:rPr>
          <w:rFonts w:ascii="Sylfaen" w:eastAsia="Sylfaen" w:hAnsi="Sylfaen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Calibri"/>
          <w:b/>
          <w:color w:val="000000"/>
          <w:sz w:val="22"/>
          <w:szCs w:val="22"/>
        </w:rPr>
        <w:t>ბენეფიციარებისთვის</w:t>
      </w:r>
      <w:proofErr w:type="spellEnd"/>
      <w:r>
        <w:rPr>
          <w:rFonts w:ascii="Sylfaen" w:eastAsia="Sylfaen" w:hAnsi="Sylfaen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Calibri"/>
          <w:b/>
          <w:color w:val="000000"/>
          <w:sz w:val="22"/>
          <w:szCs w:val="22"/>
        </w:rPr>
        <w:t>მიწოდების</w:t>
      </w:r>
      <w:proofErr w:type="spellEnd"/>
      <w:r>
        <w:rPr>
          <w:rFonts w:ascii="Sylfaen" w:eastAsia="Sylfaen" w:hAnsi="Sylfaen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Calibri"/>
          <w:b/>
          <w:color w:val="000000"/>
          <w:sz w:val="22"/>
          <w:szCs w:val="22"/>
        </w:rPr>
        <w:t>მომსახურების</w:t>
      </w:r>
      <w:proofErr w:type="spellEnd"/>
      <w:r>
        <w:rPr>
          <w:rFonts w:ascii="Sylfaen" w:eastAsia="Sylfaen" w:hAnsi="Sylfaen" w:cs="Calibri"/>
          <w:b/>
          <w:color w:val="000000"/>
          <w:sz w:val="22"/>
          <w:szCs w:val="22"/>
        </w:rPr>
        <w:t xml:space="preserve"> </w:t>
      </w:r>
      <w:proofErr w:type="spellStart"/>
      <w:r w:rsidRPr="00DC0DBC">
        <w:rPr>
          <w:rFonts w:ascii="Sylfaen" w:eastAsia="Sylfaen" w:hAnsi="Sylfaen" w:cs="Sylfaen"/>
          <w:b/>
          <w:color w:val="000000"/>
          <w:sz w:val="22"/>
          <w:szCs w:val="22"/>
        </w:rPr>
        <w:t>მიმწოდებლად</w:t>
      </w:r>
      <w:proofErr w:type="spellEnd"/>
      <w:r>
        <w:rPr>
          <w:rFonts w:ascii="Sylfaen" w:eastAsia="Sylfaen" w:hAnsi="Sylfaen" w:cs="Sylfaen"/>
          <w:b/>
          <w:color w:val="000000"/>
          <w:sz w:val="22"/>
          <w:szCs w:val="22"/>
        </w:rPr>
        <w:t xml:space="preserve"> </w:t>
      </w:r>
      <w:proofErr w:type="spellStart"/>
      <w:r w:rsidRPr="00DC0DBC">
        <w:rPr>
          <w:rFonts w:ascii="Sylfaen" w:eastAsia="Sylfaen" w:hAnsi="Sylfaen" w:cs="Sylfaen"/>
          <w:b/>
          <w:color w:val="000000"/>
          <w:sz w:val="22"/>
          <w:szCs w:val="22"/>
        </w:rPr>
        <w:t>რეგისტრაციის</w:t>
      </w:r>
      <w:proofErr w:type="spellEnd"/>
      <w:r w:rsidRPr="00DC0DBC">
        <w:rPr>
          <w:rFonts w:ascii="Sylfaen" w:eastAsia="Sylfaen" w:hAnsi="Sylfaen" w:cs="Sylfaen"/>
          <w:b/>
          <w:color w:val="00000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color w:val="000000"/>
          <w:sz w:val="22"/>
          <w:szCs w:val="22"/>
          <w:lang w:val="ka-GE"/>
        </w:rPr>
        <w:t xml:space="preserve"> </w:t>
      </w:r>
      <w:r w:rsidRPr="008472F9">
        <w:rPr>
          <w:rFonts w:ascii="Sylfaen" w:hAnsi="Sylfaen"/>
          <w:b/>
          <w:szCs w:val="24"/>
          <w:lang w:val="ka-GE"/>
        </w:rPr>
        <w:t>განაცხადის ფორმის</w:t>
      </w:r>
      <w:r>
        <w:rPr>
          <w:rFonts w:ascii="Sylfaen" w:hAnsi="Sylfaen"/>
          <w:b/>
          <w:szCs w:val="24"/>
          <w:lang w:val="ka-GE"/>
        </w:rPr>
        <w:t xml:space="preserve"> </w:t>
      </w:r>
      <w:r w:rsidRPr="008472F9">
        <w:rPr>
          <w:rFonts w:ascii="Sylfaen" w:hAnsi="Sylfaen"/>
          <w:b/>
          <w:szCs w:val="24"/>
          <w:lang w:val="ka-GE"/>
        </w:rPr>
        <w:t>შევსებისა და წარდგენის წესი</w:t>
      </w:r>
    </w:p>
    <w:p w:rsidR="004B0765" w:rsidRPr="008472F9" w:rsidRDefault="004B0765" w:rsidP="004B0765">
      <w:pPr>
        <w:spacing w:before="0"/>
        <w:jc w:val="center"/>
        <w:rPr>
          <w:rFonts w:ascii="Sylfaen" w:hAnsi="Sylfaen"/>
          <w:b/>
          <w:szCs w:val="24"/>
          <w:lang w:val="ka-GE"/>
        </w:rPr>
      </w:pPr>
    </w:p>
    <w:p w:rsidR="004B0765" w:rsidRPr="008472F9" w:rsidRDefault="004B0765" w:rsidP="004B0765">
      <w:pPr>
        <w:pStyle w:val="abzacixml"/>
        <w:ind w:firstLine="540"/>
        <w:rPr>
          <w:sz w:val="24"/>
          <w:szCs w:val="24"/>
          <w:lang w:val="de-AT"/>
        </w:rPr>
      </w:pPr>
      <w:r w:rsidRPr="008472F9">
        <w:rPr>
          <w:sz w:val="24"/>
          <w:szCs w:val="24"/>
          <w:lang w:val="ka-GE"/>
        </w:rPr>
        <w:t xml:space="preserve">1. </w:t>
      </w:r>
      <w:r w:rsidR="00BA676B" w:rsidRPr="00BA676B">
        <w:rPr>
          <w:rFonts w:eastAsia="Sylfaen"/>
          <w:color w:val="000000"/>
          <w:szCs w:val="22"/>
        </w:rPr>
        <w:t>„</w:t>
      </w:r>
      <w:proofErr w:type="spellStart"/>
      <w:r w:rsidR="00BA676B" w:rsidRPr="00BA676B">
        <w:rPr>
          <w:rFonts w:cs="Arial"/>
          <w:szCs w:val="22"/>
        </w:rPr>
        <w:t>ქრონიკული</w:t>
      </w:r>
      <w:proofErr w:type="spellEnd"/>
      <w:r w:rsidR="00BA676B" w:rsidRPr="00BA676B">
        <w:rPr>
          <w:rFonts w:cs="Arial"/>
          <w:szCs w:val="22"/>
        </w:rPr>
        <w:t xml:space="preserve"> </w:t>
      </w:r>
      <w:proofErr w:type="spellStart"/>
      <w:r w:rsidR="00BA676B" w:rsidRPr="00BA676B">
        <w:rPr>
          <w:rFonts w:cs="Arial"/>
          <w:szCs w:val="22"/>
        </w:rPr>
        <w:t>დაავადებების</w:t>
      </w:r>
      <w:proofErr w:type="spellEnd"/>
      <w:r w:rsidR="00BA676B" w:rsidRPr="00BA676B">
        <w:rPr>
          <w:rFonts w:cs="Arial"/>
          <w:szCs w:val="22"/>
        </w:rPr>
        <w:t xml:space="preserve"> </w:t>
      </w:r>
      <w:proofErr w:type="spellStart"/>
      <w:r w:rsidR="00BA676B" w:rsidRPr="00BA676B">
        <w:rPr>
          <w:rFonts w:cs="Arial"/>
          <w:szCs w:val="22"/>
        </w:rPr>
        <w:t>სამკურნალო</w:t>
      </w:r>
      <w:proofErr w:type="spellEnd"/>
      <w:r w:rsidR="00BA676B" w:rsidRPr="00BA676B">
        <w:rPr>
          <w:rFonts w:cs="Arial"/>
          <w:szCs w:val="22"/>
        </w:rPr>
        <w:t xml:space="preserve"> </w:t>
      </w:r>
      <w:proofErr w:type="spellStart"/>
      <w:r w:rsidR="00BA676B" w:rsidRPr="00BA676B">
        <w:rPr>
          <w:rFonts w:cs="Arial"/>
          <w:szCs w:val="22"/>
        </w:rPr>
        <w:t>მედიკამენტებით</w:t>
      </w:r>
      <w:proofErr w:type="spellEnd"/>
      <w:r w:rsidR="00BA676B" w:rsidRPr="00BA676B">
        <w:rPr>
          <w:rFonts w:cs="Arial"/>
          <w:szCs w:val="22"/>
        </w:rPr>
        <w:t xml:space="preserve"> </w:t>
      </w:r>
      <w:proofErr w:type="spellStart"/>
      <w:r w:rsidR="00BA676B" w:rsidRPr="00BA676B">
        <w:rPr>
          <w:rFonts w:cs="Arial"/>
          <w:szCs w:val="22"/>
        </w:rPr>
        <w:t>უზრუნველყოფის</w:t>
      </w:r>
      <w:proofErr w:type="spellEnd"/>
      <w:r w:rsidR="00BA676B" w:rsidRPr="00BA676B">
        <w:rPr>
          <w:rFonts w:eastAsia="Sylfaen"/>
          <w:color w:val="000000"/>
          <w:szCs w:val="22"/>
        </w:rPr>
        <w:t xml:space="preserve">” </w:t>
      </w:r>
      <w:proofErr w:type="spellStart"/>
      <w:r w:rsidR="00BA676B" w:rsidRPr="00BA676B">
        <w:rPr>
          <w:rFonts w:eastAsia="Sylfaen"/>
          <w:color w:val="000000"/>
          <w:szCs w:val="22"/>
        </w:rPr>
        <w:t>სახელმწიფო</w:t>
      </w:r>
      <w:proofErr w:type="spellEnd"/>
      <w:r w:rsidR="00BA676B" w:rsidRPr="00BA676B">
        <w:rPr>
          <w:rFonts w:eastAsia="Sylfaen"/>
          <w:color w:val="000000"/>
          <w:szCs w:val="22"/>
        </w:rPr>
        <w:t xml:space="preserve"> </w:t>
      </w:r>
      <w:proofErr w:type="spellStart"/>
      <w:r w:rsidR="00BA676B" w:rsidRPr="00BA676B">
        <w:rPr>
          <w:rFonts w:eastAsia="Sylfaen"/>
          <w:color w:val="000000"/>
          <w:szCs w:val="22"/>
        </w:rPr>
        <w:t>პროგრამის</w:t>
      </w:r>
      <w:proofErr w:type="spellEnd"/>
      <w:r w:rsidR="00BA676B" w:rsidRPr="00DC0DBC">
        <w:rPr>
          <w:rFonts w:eastAsia="Sylfaen"/>
          <w:b/>
          <w:color w:val="000000"/>
          <w:szCs w:val="22"/>
        </w:rPr>
        <w:t xml:space="preserve"> </w:t>
      </w:r>
      <w:r w:rsidRPr="008472F9">
        <w:rPr>
          <w:rFonts w:eastAsia="Sylfaen"/>
          <w:color w:val="000000"/>
          <w:sz w:val="24"/>
          <w:szCs w:val="24"/>
          <w:lang w:val="ka-GE"/>
        </w:rPr>
        <w:t>(შემდგომში-პროგრამა</w:t>
      </w:r>
      <w:r>
        <w:rPr>
          <w:rFonts w:eastAsia="Sylfaen"/>
          <w:color w:val="000000"/>
          <w:sz w:val="24"/>
          <w:szCs w:val="24"/>
          <w:lang w:val="ka-GE"/>
        </w:rPr>
        <w:t>)</w:t>
      </w:r>
      <w:r w:rsidR="009A4C08">
        <w:rPr>
          <w:rFonts w:eastAsia="Sylfaen"/>
          <w:color w:val="000000"/>
          <w:sz w:val="24"/>
          <w:szCs w:val="24"/>
          <w:lang w:val="ka-GE"/>
        </w:rPr>
        <w:t xml:space="preserve"> ფარგლებში </w:t>
      </w:r>
      <w:proofErr w:type="spellStart"/>
      <w:r w:rsidR="009A4C08" w:rsidRPr="009A4C08">
        <w:rPr>
          <w:rFonts w:eastAsia="Sylfaen" w:cs="Calibri"/>
          <w:color w:val="000000"/>
          <w:szCs w:val="22"/>
        </w:rPr>
        <w:t>ფარმაცევტული</w:t>
      </w:r>
      <w:proofErr w:type="spellEnd"/>
      <w:r w:rsidR="009A4C08" w:rsidRPr="009A4C08">
        <w:rPr>
          <w:rFonts w:eastAsia="Sylfaen" w:cs="Calibri"/>
          <w:color w:val="000000"/>
          <w:szCs w:val="22"/>
        </w:rPr>
        <w:t xml:space="preserve"> </w:t>
      </w:r>
      <w:proofErr w:type="spellStart"/>
      <w:r w:rsidR="009A4C08" w:rsidRPr="009A4C08">
        <w:rPr>
          <w:rFonts w:eastAsia="Sylfaen" w:cs="Calibri"/>
          <w:color w:val="000000"/>
          <w:szCs w:val="22"/>
        </w:rPr>
        <w:t>პროდუქტის</w:t>
      </w:r>
      <w:proofErr w:type="spellEnd"/>
      <w:r w:rsidR="009A4C08" w:rsidRPr="009A4C08">
        <w:rPr>
          <w:rFonts w:eastAsia="Sylfaen" w:cs="Calibri"/>
          <w:color w:val="000000"/>
          <w:szCs w:val="22"/>
        </w:rPr>
        <w:t xml:space="preserve"> </w:t>
      </w:r>
      <w:proofErr w:type="spellStart"/>
      <w:r w:rsidR="009A4C08" w:rsidRPr="009A4C08">
        <w:rPr>
          <w:rFonts w:eastAsia="Sylfaen" w:cs="Calibri"/>
          <w:color w:val="000000"/>
          <w:szCs w:val="22"/>
        </w:rPr>
        <w:t>პროგრამის</w:t>
      </w:r>
      <w:proofErr w:type="spellEnd"/>
      <w:r w:rsidR="009A4C08" w:rsidRPr="009A4C08">
        <w:rPr>
          <w:rFonts w:eastAsia="Sylfaen" w:cs="Calibri"/>
          <w:color w:val="000000"/>
          <w:szCs w:val="22"/>
        </w:rPr>
        <w:t xml:space="preserve"> </w:t>
      </w:r>
      <w:proofErr w:type="spellStart"/>
      <w:r w:rsidR="009A4C08" w:rsidRPr="009A4C08">
        <w:rPr>
          <w:rFonts w:eastAsia="Sylfaen" w:cs="Calibri"/>
          <w:color w:val="000000"/>
          <w:szCs w:val="22"/>
        </w:rPr>
        <w:t>ბენეფიციარებისთვის</w:t>
      </w:r>
      <w:proofErr w:type="spellEnd"/>
      <w:r w:rsidR="009A4C08" w:rsidRPr="009A4C08">
        <w:rPr>
          <w:rFonts w:eastAsia="Sylfaen" w:cs="Calibri"/>
          <w:color w:val="000000"/>
          <w:szCs w:val="22"/>
        </w:rPr>
        <w:t xml:space="preserve"> </w:t>
      </w:r>
      <w:proofErr w:type="spellStart"/>
      <w:r w:rsidR="009A4C08" w:rsidRPr="009A4C08">
        <w:rPr>
          <w:rFonts w:eastAsia="Sylfaen" w:cs="Calibri"/>
          <w:color w:val="000000"/>
          <w:szCs w:val="22"/>
        </w:rPr>
        <w:t>მიწოდების</w:t>
      </w:r>
      <w:proofErr w:type="spellEnd"/>
      <w:r w:rsidR="009A4C08" w:rsidRPr="009A4C08">
        <w:rPr>
          <w:rFonts w:eastAsia="Sylfaen" w:cs="Calibri"/>
          <w:color w:val="000000"/>
          <w:szCs w:val="22"/>
        </w:rPr>
        <w:t xml:space="preserve"> </w:t>
      </w:r>
      <w:proofErr w:type="spellStart"/>
      <w:r w:rsidR="009A4C08" w:rsidRPr="009A4C08">
        <w:rPr>
          <w:rFonts w:eastAsia="Sylfaen" w:cs="Calibri"/>
          <w:color w:val="000000"/>
          <w:szCs w:val="22"/>
        </w:rPr>
        <w:t>მომსახურების</w:t>
      </w:r>
      <w:proofErr w:type="spellEnd"/>
      <w:r w:rsidR="009A4C08" w:rsidRPr="009A4C08">
        <w:rPr>
          <w:rFonts w:eastAsia="Sylfaen" w:cs="Calibri"/>
          <w:color w:val="000000"/>
          <w:szCs w:val="22"/>
        </w:rPr>
        <w:t xml:space="preserve"> </w:t>
      </w:r>
      <w:proofErr w:type="spellStart"/>
      <w:r w:rsidR="009A4C08" w:rsidRPr="009A4C08">
        <w:rPr>
          <w:rFonts w:eastAsia="Sylfaen"/>
          <w:color w:val="000000"/>
          <w:szCs w:val="22"/>
        </w:rPr>
        <w:t>მიმწოდებლად</w:t>
      </w:r>
      <w:proofErr w:type="spellEnd"/>
      <w:r w:rsidR="009A4C08">
        <w:rPr>
          <w:rFonts w:eastAsia="Sylfaen"/>
          <w:color w:val="000000"/>
          <w:szCs w:val="22"/>
          <w:lang w:val="ka-GE"/>
        </w:rPr>
        <w:t xml:space="preserve"> </w:t>
      </w:r>
      <w:r w:rsidR="00E04D6F">
        <w:rPr>
          <w:rFonts w:eastAsia="Sylfaen"/>
          <w:color w:val="000000"/>
          <w:szCs w:val="22"/>
          <w:lang w:val="ka-GE"/>
        </w:rPr>
        <w:t xml:space="preserve">(შემდგომში–მიმწოდებელი) </w:t>
      </w:r>
      <w:r w:rsidRPr="009A4C08">
        <w:rPr>
          <w:sz w:val="24"/>
          <w:szCs w:val="24"/>
          <w:lang w:val="ka-GE"/>
        </w:rPr>
        <w:t>რეგისტრაცი</w:t>
      </w:r>
      <w:r w:rsidRPr="009A4C08">
        <w:rPr>
          <w:sz w:val="24"/>
          <w:szCs w:val="24"/>
          <w:lang w:val="de-AT"/>
        </w:rPr>
        <w:t>ის</w:t>
      </w:r>
      <w:r w:rsidRPr="008472F9">
        <w:rPr>
          <w:sz w:val="24"/>
          <w:szCs w:val="24"/>
          <w:lang w:val="de-AT"/>
        </w:rPr>
        <w:t xml:space="preserve"> </w:t>
      </w:r>
      <w:r w:rsidRPr="008472F9">
        <w:rPr>
          <w:sz w:val="24"/>
          <w:szCs w:val="24"/>
          <w:lang w:val="ka-GE"/>
        </w:rPr>
        <w:t>განაცხადის</w:t>
      </w:r>
      <w:r>
        <w:rPr>
          <w:sz w:val="24"/>
          <w:szCs w:val="24"/>
        </w:rPr>
        <w:t xml:space="preserve"> </w:t>
      </w:r>
      <w:r w:rsidRPr="008472F9">
        <w:rPr>
          <w:sz w:val="24"/>
          <w:szCs w:val="24"/>
          <w:lang w:val="ka-GE"/>
        </w:rPr>
        <w:t xml:space="preserve">ფორმის </w:t>
      </w:r>
      <w:r w:rsidRPr="008472F9">
        <w:rPr>
          <w:sz w:val="24"/>
          <w:szCs w:val="24"/>
          <w:lang w:val="de-AT"/>
        </w:rPr>
        <w:t xml:space="preserve">(შემდგომში–განაცხადი) ამ წესის შესაბამისად შევსება </w:t>
      </w:r>
      <w:r w:rsidRPr="008472F9">
        <w:rPr>
          <w:sz w:val="24"/>
          <w:szCs w:val="24"/>
          <w:lang w:val="ka-GE"/>
        </w:rPr>
        <w:t>წარმოადგენს აღნიშნული პრო</w:t>
      </w:r>
      <w:r w:rsidR="00722063">
        <w:rPr>
          <w:sz w:val="24"/>
          <w:szCs w:val="24"/>
          <w:lang w:val="ka-GE"/>
        </w:rPr>
        <w:t xml:space="preserve">გრამის განმახორციელებელსა (სსიპ </w:t>
      </w:r>
      <w:r w:rsidRPr="008472F9">
        <w:rPr>
          <w:sz w:val="24"/>
          <w:szCs w:val="24"/>
          <w:lang w:val="ka-GE"/>
        </w:rPr>
        <w:t>სოციალური მომსახურების სააგენტო</w:t>
      </w:r>
      <w:r w:rsidR="00722063">
        <w:rPr>
          <w:sz w:val="24"/>
          <w:szCs w:val="24"/>
          <w:lang w:val="ka-GE"/>
        </w:rPr>
        <w:t xml:space="preserve"> </w:t>
      </w:r>
      <w:r w:rsidRPr="008472F9">
        <w:rPr>
          <w:sz w:val="24"/>
          <w:szCs w:val="24"/>
          <w:lang w:val="ka-GE"/>
        </w:rPr>
        <w:t>-</w:t>
      </w:r>
      <w:r w:rsidR="00722063">
        <w:rPr>
          <w:sz w:val="24"/>
          <w:szCs w:val="24"/>
          <w:lang w:val="ka-GE"/>
        </w:rPr>
        <w:t xml:space="preserve"> </w:t>
      </w:r>
      <w:r w:rsidRPr="008472F9">
        <w:rPr>
          <w:sz w:val="24"/>
          <w:szCs w:val="24"/>
          <w:lang w:val="ka-GE"/>
        </w:rPr>
        <w:t xml:space="preserve">შემდგომში სააგენტო) და მიმწოდებელს შორის შეთანხმებას, პროგრამით და მისი რეალიზაციის დამატებითი პირობებით (არსებობის შემთხვევაში) განსაზღვრული ვალდებულებების შესრულებაზე, კერძოდ, „განაცხადის“ რეგისტრაციის საფუძველზე, მიმწოდებელი კისრულობს </w:t>
      </w:r>
      <w:r>
        <w:rPr>
          <w:sz w:val="24"/>
          <w:szCs w:val="24"/>
          <w:lang w:val="ka-GE"/>
        </w:rPr>
        <w:t xml:space="preserve">სააგენტოს </w:t>
      </w:r>
      <w:r w:rsidRPr="008472F9">
        <w:rPr>
          <w:sz w:val="24"/>
          <w:szCs w:val="24"/>
          <w:lang w:val="ka-GE"/>
        </w:rPr>
        <w:t xml:space="preserve">წინაშე პასუხისმგებლობას, </w:t>
      </w:r>
      <w:r>
        <w:rPr>
          <w:sz w:val="24"/>
          <w:szCs w:val="24"/>
        </w:rPr>
        <w:t xml:space="preserve"> </w:t>
      </w:r>
      <w:r w:rsidRPr="008472F9">
        <w:rPr>
          <w:sz w:val="24"/>
          <w:szCs w:val="24"/>
          <w:lang w:val="de-AT"/>
        </w:rPr>
        <w:t>კანონმდებლობით</w:t>
      </w:r>
      <w:r w:rsidRPr="008472F9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 xml:space="preserve"> </w:t>
      </w:r>
      <w:r w:rsidRPr="008472F9">
        <w:rPr>
          <w:sz w:val="24"/>
          <w:szCs w:val="24"/>
          <w:lang w:val="ka-GE"/>
        </w:rPr>
        <w:t>დადგენილ მოთხოვნებთან ერთად, სრულად</w:t>
      </w:r>
      <w:r w:rsidR="00722063">
        <w:rPr>
          <w:sz w:val="24"/>
          <w:szCs w:val="24"/>
          <w:lang w:val="ka-GE"/>
        </w:rPr>
        <w:t xml:space="preserve"> შეასრულოს პროგრამით </w:t>
      </w:r>
      <w:r w:rsidRPr="008472F9">
        <w:rPr>
          <w:sz w:val="24"/>
          <w:szCs w:val="24"/>
          <w:lang w:val="ka-GE"/>
        </w:rPr>
        <w:t xml:space="preserve">გათვალისწინებული მომსახურების მოცულობა და პროგრამით დადგენილი სხვა მოთხოვნები. </w:t>
      </w:r>
    </w:p>
    <w:p w:rsidR="004B0765" w:rsidRPr="008472F9" w:rsidRDefault="004B0765" w:rsidP="004B0765">
      <w:pPr>
        <w:pStyle w:val="abzacixml"/>
        <w:ind w:firstLine="540"/>
        <w:rPr>
          <w:sz w:val="24"/>
          <w:szCs w:val="24"/>
          <w:lang w:val="de-AT"/>
        </w:rPr>
      </w:pPr>
    </w:p>
    <w:p w:rsidR="004B0765" w:rsidRPr="008472F9" w:rsidRDefault="004B0765" w:rsidP="004B0765">
      <w:pPr>
        <w:spacing w:before="0"/>
        <w:ind w:firstLine="540"/>
        <w:jc w:val="both"/>
        <w:rPr>
          <w:rFonts w:ascii="Sylfaen" w:hAnsi="Sylfaen"/>
          <w:szCs w:val="24"/>
          <w:lang w:val="ka-GE"/>
        </w:rPr>
      </w:pPr>
      <w:r w:rsidRPr="008472F9">
        <w:rPr>
          <w:rFonts w:ascii="Sylfaen" w:hAnsi="Sylfaen" w:cs="Sylfaen"/>
          <w:szCs w:val="24"/>
          <w:lang w:val="ka-GE"/>
        </w:rPr>
        <w:t xml:space="preserve">2. ამ წესის პირველი პუნქტის გათვალისწინებით, </w:t>
      </w:r>
      <w:r>
        <w:rPr>
          <w:rFonts w:ascii="Sylfaen" w:hAnsi="Sylfaen" w:cs="Sylfaen"/>
          <w:szCs w:val="24"/>
        </w:rPr>
        <w:t xml:space="preserve"> </w:t>
      </w:r>
      <w:proofErr w:type="spellStart"/>
      <w:r w:rsidR="00722063" w:rsidRPr="00722063">
        <w:rPr>
          <w:rFonts w:ascii="Sylfaen" w:eastAsia="Sylfaen" w:hAnsi="Sylfaen" w:cs="Sylfaen"/>
          <w:color w:val="000000"/>
          <w:sz w:val="22"/>
          <w:szCs w:val="22"/>
        </w:rPr>
        <w:t>პროგრამის</w:t>
      </w:r>
      <w:proofErr w:type="spellEnd"/>
      <w:r w:rsidR="00722063" w:rsidRPr="00722063">
        <w:rPr>
          <w:rFonts w:ascii="Sylfaen" w:eastAsia="Sylfaen" w:hAnsi="Sylfaen" w:cs="Sylfaen"/>
          <w:color w:val="000000"/>
          <w:sz w:val="22"/>
          <w:szCs w:val="22"/>
        </w:rPr>
        <w:t xml:space="preserve">  </w:t>
      </w:r>
      <w:proofErr w:type="spellStart"/>
      <w:r w:rsidR="00722063" w:rsidRPr="00722063">
        <w:rPr>
          <w:rFonts w:ascii="Sylfaen" w:eastAsia="Sylfaen" w:hAnsi="Sylfaen" w:cs="Calibri"/>
          <w:color w:val="000000"/>
          <w:sz w:val="22"/>
          <w:szCs w:val="22"/>
        </w:rPr>
        <w:t>ფარგლებში</w:t>
      </w:r>
      <w:proofErr w:type="spellEnd"/>
      <w:r w:rsidR="00722063" w:rsidRPr="00722063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722063" w:rsidRPr="00722063">
        <w:rPr>
          <w:rFonts w:ascii="Sylfaen" w:eastAsia="Sylfaen" w:hAnsi="Sylfaen" w:cs="Calibri"/>
          <w:color w:val="000000"/>
          <w:sz w:val="22"/>
          <w:szCs w:val="22"/>
        </w:rPr>
        <w:t>ფარმაცევტული</w:t>
      </w:r>
      <w:proofErr w:type="spellEnd"/>
      <w:r w:rsidR="00722063" w:rsidRPr="00722063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722063" w:rsidRPr="00722063">
        <w:rPr>
          <w:rFonts w:ascii="Sylfaen" w:eastAsia="Sylfaen" w:hAnsi="Sylfaen" w:cs="Calibri"/>
          <w:color w:val="000000"/>
          <w:sz w:val="22"/>
          <w:szCs w:val="22"/>
        </w:rPr>
        <w:t>პროდუქტის</w:t>
      </w:r>
      <w:proofErr w:type="spellEnd"/>
      <w:r w:rsidR="00722063" w:rsidRPr="00722063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722063" w:rsidRPr="00722063">
        <w:rPr>
          <w:rFonts w:ascii="Sylfaen" w:eastAsia="Sylfaen" w:hAnsi="Sylfaen" w:cs="Calibri"/>
          <w:color w:val="000000"/>
          <w:sz w:val="22"/>
          <w:szCs w:val="22"/>
        </w:rPr>
        <w:t>პროგრამის</w:t>
      </w:r>
      <w:proofErr w:type="spellEnd"/>
      <w:r w:rsidR="00722063" w:rsidRPr="00722063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722063" w:rsidRPr="00722063">
        <w:rPr>
          <w:rFonts w:ascii="Sylfaen" w:eastAsia="Sylfaen" w:hAnsi="Sylfaen" w:cs="Calibri"/>
          <w:color w:val="000000"/>
          <w:sz w:val="22"/>
          <w:szCs w:val="22"/>
        </w:rPr>
        <w:t>ბენეფიციარებისთვის</w:t>
      </w:r>
      <w:proofErr w:type="spellEnd"/>
      <w:r w:rsidR="00722063" w:rsidRPr="00722063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722063" w:rsidRPr="00722063">
        <w:rPr>
          <w:rFonts w:ascii="Sylfaen" w:eastAsia="Sylfaen" w:hAnsi="Sylfaen" w:cs="Calibri"/>
          <w:color w:val="000000"/>
          <w:sz w:val="22"/>
          <w:szCs w:val="22"/>
        </w:rPr>
        <w:t>მიწოდების</w:t>
      </w:r>
      <w:proofErr w:type="spellEnd"/>
      <w:r w:rsidR="00722063">
        <w:rPr>
          <w:rFonts w:ascii="Sylfaen" w:eastAsia="Sylfaen" w:hAnsi="Sylfaen" w:cs="Calibri"/>
          <w:b/>
          <w:color w:val="000000"/>
          <w:sz w:val="22"/>
          <w:szCs w:val="22"/>
        </w:rPr>
        <w:t xml:space="preserve"> </w:t>
      </w:r>
      <w:r w:rsidRPr="008472F9">
        <w:rPr>
          <w:rFonts w:ascii="Sylfaen" w:hAnsi="Sylfaen"/>
          <w:szCs w:val="24"/>
          <w:lang w:val="ka-GE"/>
        </w:rPr>
        <w:t xml:space="preserve"> მომსახურების მიმწოდებლად რეგისტრაციის მსურველ პირს მოეთხოვება:</w:t>
      </w:r>
    </w:p>
    <w:p w:rsidR="004B0765" w:rsidRPr="00023D04" w:rsidRDefault="004B0765" w:rsidP="004B0765">
      <w:pPr>
        <w:spacing w:before="0"/>
        <w:ind w:firstLine="540"/>
        <w:jc w:val="both"/>
        <w:rPr>
          <w:rFonts w:ascii="Sylfaen" w:hAnsi="Sylfaen"/>
          <w:szCs w:val="24"/>
          <w:lang w:val="ka-GE"/>
        </w:rPr>
      </w:pPr>
      <w:r w:rsidRPr="00023D04">
        <w:rPr>
          <w:rFonts w:ascii="Sylfaen" w:hAnsi="Sylfaen"/>
          <w:szCs w:val="24"/>
          <w:lang w:val="ka-GE"/>
        </w:rPr>
        <w:t xml:space="preserve">ა) </w:t>
      </w:r>
      <w:r w:rsidRPr="00023D04">
        <w:rPr>
          <w:rFonts w:ascii="Sylfaen" w:hAnsi="Sylfaen" w:cs="Sylfaen"/>
          <w:szCs w:val="24"/>
          <w:lang w:val="ka-GE"/>
        </w:rPr>
        <w:t>აკმაყოფილებდეს</w:t>
      </w:r>
      <w:r w:rsidRPr="00023D04">
        <w:rPr>
          <w:rFonts w:ascii="Sylfaen" w:hAnsi="Sylfaen" w:cs="Sylfaen"/>
          <w:szCs w:val="24"/>
        </w:rPr>
        <w:t xml:space="preserve"> </w:t>
      </w:r>
      <w:r w:rsidRPr="00023D04">
        <w:rPr>
          <w:rFonts w:ascii="Sylfaen" w:hAnsi="Sylfaen" w:cs="Sylfaen"/>
          <w:szCs w:val="24"/>
          <w:lang w:val="ka-GE"/>
        </w:rPr>
        <w:t>შესაბამისი</w:t>
      </w:r>
      <w:r w:rsidR="007C6AFA">
        <w:rPr>
          <w:rFonts w:ascii="Sylfaen" w:hAnsi="Sylfaen" w:cs="Sylfaen"/>
          <w:szCs w:val="24"/>
          <w:lang w:val="ka-GE"/>
        </w:rPr>
        <w:t xml:space="preserve"> </w:t>
      </w:r>
      <w:r w:rsidRPr="00023D04">
        <w:rPr>
          <w:rFonts w:ascii="Sylfaen" w:hAnsi="Sylfaen" w:cs="Sylfaen"/>
          <w:szCs w:val="24"/>
          <w:lang w:val="ka-GE"/>
        </w:rPr>
        <w:t>საქმიანობისათვის კანონმდებლობით</w:t>
      </w:r>
      <w:r w:rsidRPr="00023D04">
        <w:rPr>
          <w:rFonts w:ascii="Sylfaen" w:hAnsi="Sylfaen" w:cs="Sylfaen"/>
          <w:szCs w:val="24"/>
        </w:rPr>
        <w:t xml:space="preserve"> </w:t>
      </w:r>
      <w:r w:rsidRPr="00023D04">
        <w:rPr>
          <w:rFonts w:ascii="Sylfaen" w:hAnsi="Sylfaen" w:cs="Sylfaen"/>
          <w:szCs w:val="24"/>
          <w:lang w:val="ka-GE"/>
        </w:rPr>
        <w:t>დადგენილ</w:t>
      </w:r>
      <w:r w:rsidRPr="00023D04">
        <w:rPr>
          <w:rFonts w:ascii="Sylfaen" w:hAnsi="Sylfaen" w:cs="Sylfaen"/>
          <w:szCs w:val="24"/>
        </w:rPr>
        <w:t xml:space="preserve"> </w:t>
      </w:r>
      <w:r w:rsidRPr="00023D04">
        <w:rPr>
          <w:rFonts w:ascii="Sylfaen" w:hAnsi="Sylfaen" w:cs="Sylfaen"/>
          <w:szCs w:val="24"/>
          <w:lang w:val="ka-GE"/>
        </w:rPr>
        <w:t xml:space="preserve">მოთხოვნებს </w:t>
      </w:r>
      <w:r w:rsidRPr="007C6AFA">
        <w:rPr>
          <w:rFonts w:ascii="Sylfaen" w:hAnsi="Sylfaen" w:cs="Sylfaen"/>
          <w:szCs w:val="24"/>
          <w:lang w:val="ka-GE"/>
        </w:rPr>
        <w:t>(ფლობდეს</w:t>
      </w:r>
      <w:r w:rsidR="007C6AFA" w:rsidRPr="007C6AFA">
        <w:rPr>
          <w:rFonts w:ascii="Sylfaen" w:hAnsi="Sylfaen" w:cs="Sylfaen"/>
          <w:szCs w:val="24"/>
          <w:lang w:val="ka-GE"/>
        </w:rPr>
        <w:t xml:space="preserve"> </w:t>
      </w:r>
      <w:r w:rsidR="007C6AFA" w:rsidRPr="007C6AFA">
        <w:rPr>
          <w:rFonts w:ascii="Sylfaen" w:hAnsi="Sylfaen"/>
          <w:szCs w:val="24"/>
          <w:lang w:val="ka-GE"/>
        </w:rPr>
        <w:t>საქ</w:t>
      </w:r>
      <w:r w:rsidR="007C6AFA" w:rsidRPr="007C6AFA">
        <w:rPr>
          <w:rFonts w:ascii="Sylfaen" w:hAnsi="Sylfaen"/>
          <w:szCs w:val="24"/>
          <w:lang w:val="ka-GE"/>
        </w:rPr>
        <w:t>მიანობის უფლების დამადასტურებელ</w:t>
      </w:r>
      <w:r w:rsidR="007C6AFA" w:rsidRPr="007C6AFA">
        <w:rPr>
          <w:rFonts w:ascii="Sylfaen" w:hAnsi="Sylfaen"/>
          <w:szCs w:val="24"/>
          <w:lang w:val="ka-GE"/>
        </w:rPr>
        <w:t xml:space="preserve"> დოკუმენტ</w:t>
      </w:r>
      <w:r w:rsidR="007C6AFA" w:rsidRPr="007C6AFA">
        <w:rPr>
          <w:rFonts w:ascii="Sylfaen" w:hAnsi="Sylfaen"/>
          <w:szCs w:val="24"/>
          <w:lang w:val="ka-GE"/>
        </w:rPr>
        <w:t>ს ან წერილობით</w:t>
      </w:r>
      <w:r w:rsidR="007C6AFA" w:rsidRPr="007C6AFA">
        <w:rPr>
          <w:rFonts w:ascii="Sylfaen" w:hAnsi="Sylfaen"/>
          <w:szCs w:val="24"/>
          <w:lang w:val="ka-GE"/>
        </w:rPr>
        <w:t xml:space="preserve"> დასტურ</w:t>
      </w:r>
      <w:r w:rsidR="007C6AFA" w:rsidRPr="007C6AFA">
        <w:rPr>
          <w:rFonts w:ascii="Sylfaen" w:hAnsi="Sylfaen"/>
          <w:szCs w:val="24"/>
          <w:lang w:val="ka-GE"/>
        </w:rPr>
        <w:t>ს</w:t>
      </w:r>
      <w:r w:rsidR="007C6AFA" w:rsidRPr="007C6AFA">
        <w:rPr>
          <w:rFonts w:ascii="Sylfaen" w:hAnsi="Sylfaen"/>
          <w:szCs w:val="24"/>
          <w:lang w:val="ka-GE"/>
        </w:rPr>
        <w:t xml:space="preserve"> შესაბამისი სახელმწიფო დაწესებულებიდან საქმიანობასათან დაკავშირებით</w:t>
      </w:r>
      <w:r w:rsidR="007C6AFA">
        <w:rPr>
          <w:rFonts w:ascii="Sylfaen" w:hAnsi="Sylfaen"/>
          <w:szCs w:val="24"/>
          <w:lang w:val="ka-GE"/>
        </w:rPr>
        <w:t>);</w:t>
      </w:r>
    </w:p>
    <w:p w:rsidR="004B0765" w:rsidRPr="008472F9" w:rsidRDefault="004B0765" w:rsidP="004B0765">
      <w:pPr>
        <w:spacing w:before="0"/>
        <w:ind w:firstLine="540"/>
        <w:jc w:val="both"/>
        <w:rPr>
          <w:rFonts w:ascii="Sylfaen" w:hAnsi="Sylfaen"/>
          <w:szCs w:val="24"/>
          <w:lang w:val="de-AT"/>
        </w:rPr>
      </w:pPr>
      <w:r w:rsidRPr="008472F9">
        <w:rPr>
          <w:rFonts w:ascii="Sylfaen" w:hAnsi="Sylfaen"/>
          <w:szCs w:val="24"/>
          <w:lang w:val="ka-GE"/>
        </w:rPr>
        <w:t xml:space="preserve">ბ) </w:t>
      </w:r>
      <w:r w:rsidRPr="008472F9">
        <w:rPr>
          <w:rFonts w:ascii="Sylfaen" w:hAnsi="Sylfaen"/>
          <w:szCs w:val="24"/>
          <w:lang w:val="de-AT"/>
        </w:rPr>
        <w:t xml:space="preserve">ყურადღებით </w:t>
      </w:r>
      <w:r w:rsidRPr="008472F9">
        <w:rPr>
          <w:rFonts w:ascii="Sylfaen" w:hAnsi="Sylfaen"/>
          <w:szCs w:val="24"/>
          <w:lang w:val="ka-GE"/>
        </w:rPr>
        <w:t xml:space="preserve">გაეცნოს </w:t>
      </w:r>
      <w:r w:rsidRPr="008472F9">
        <w:rPr>
          <w:rFonts w:ascii="Sylfaen" w:hAnsi="Sylfaen"/>
          <w:szCs w:val="24"/>
          <w:lang w:val="de-AT"/>
        </w:rPr>
        <w:t xml:space="preserve">პროგრამას, მისი ადმინისტრირების, მათ შორის, ზედამხედველობის პირობებს, პროგრამის ფარგლებში საკუთარ უფლებებსა და ვალდებულებებს, </w:t>
      </w:r>
      <w:r w:rsidRPr="008472F9">
        <w:rPr>
          <w:rFonts w:ascii="Sylfaen" w:hAnsi="Sylfaen"/>
          <w:szCs w:val="24"/>
          <w:lang w:val="ka-GE"/>
        </w:rPr>
        <w:t>„განაცხადის“ ფორმას, წინამდებარე „წესსა“ და პროგრამის განმახორციელებლის მიერ პროგრამის ადმინისტრირების მიზნებისათვის გამოცემულ ადმინისტრაციულ-სამართლებრივ აქტებს</w:t>
      </w:r>
      <w:r>
        <w:rPr>
          <w:rFonts w:ascii="Sylfaen" w:hAnsi="Sylfaen"/>
          <w:szCs w:val="24"/>
          <w:lang w:val="ka-GE"/>
        </w:rPr>
        <w:t xml:space="preserve"> (არსებობის შემთხვევაში)</w:t>
      </w:r>
      <w:r w:rsidRPr="008472F9">
        <w:rPr>
          <w:rFonts w:ascii="Sylfaen" w:hAnsi="Sylfaen"/>
          <w:szCs w:val="24"/>
          <w:lang w:val="ka-GE"/>
        </w:rPr>
        <w:t>.</w:t>
      </w:r>
    </w:p>
    <w:p w:rsidR="004B0765" w:rsidRPr="008472F9" w:rsidRDefault="004B0765" w:rsidP="004B0765">
      <w:pPr>
        <w:spacing w:before="0"/>
        <w:ind w:firstLine="540"/>
        <w:jc w:val="both"/>
        <w:rPr>
          <w:rFonts w:ascii="Sylfaen" w:hAnsi="Sylfaen"/>
          <w:szCs w:val="24"/>
          <w:lang w:val="de-AT"/>
        </w:rPr>
      </w:pPr>
    </w:p>
    <w:p w:rsidR="004B0765" w:rsidRPr="008472F9" w:rsidRDefault="004B0765" w:rsidP="004B0765">
      <w:pPr>
        <w:pStyle w:val="abzacixml"/>
        <w:ind w:firstLine="540"/>
        <w:rPr>
          <w:sz w:val="24"/>
          <w:szCs w:val="24"/>
          <w:lang w:val="ka-GE"/>
        </w:rPr>
      </w:pPr>
      <w:r w:rsidRPr="008472F9">
        <w:rPr>
          <w:sz w:val="24"/>
          <w:szCs w:val="24"/>
          <w:lang w:val="ka-GE"/>
        </w:rPr>
        <w:t>3.  „განაცხადის“ ფორმა მოიცავს:</w:t>
      </w:r>
    </w:p>
    <w:p w:rsidR="004B0765" w:rsidRPr="008472F9" w:rsidRDefault="004B0765" w:rsidP="004B0765">
      <w:pPr>
        <w:spacing w:before="0"/>
        <w:ind w:firstLine="540"/>
        <w:jc w:val="both"/>
        <w:rPr>
          <w:rFonts w:ascii="Sylfaen" w:hAnsi="Sylfaen"/>
          <w:szCs w:val="24"/>
          <w:lang w:val="de-AT"/>
        </w:rPr>
      </w:pPr>
      <w:r w:rsidRPr="008472F9">
        <w:rPr>
          <w:rFonts w:ascii="Sylfaen" w:hAnsi="Sylfaen"/>
          <w:szCs w:val="24"/>
          <w:lang w:val="ka-GE"/>
        </w:rPr>
        <w:t>ა) მიმწოდებლად რეგისტრაციის მსურველი პირის რეკვიზიტებს (დასახელება, საიდენტიფიკაციო კოდი, იურიდიული და ფაქტ</w:t>
      </w:r>
      <w:r w:rsidRPr="008472F9">
        <w:rPr>
          <w:rFonts w:ascii="Sylfaen" w:hAnsi="Sylfaen"/>
          <w:szCs w:val="24"/>
          <w:lang w:val="de-AT"/>
        </w:rPr>
        <w:t>ობრივი</w:t>
      </w:r>
      <w:r w:rsidRPr="008472F9">
        <w:rPr>
          <w:rFonts w:ascii="Sylfaen" w:hAnsi="Sylfaen"/>
          <w:szCs w:val="24"/>
          <w:lang w:val="ka-GE"/>
        </w:rPr>
        <w:t xml:space="preserve"> მისამართი, საკონტაქტო ტელეფონი, ელექტრონული ფოსტა, საბანკო რეკვიზიტები), </w:t>
      </w:r>
      <w:r w:rsidR="007C6AFA">
        <w:rPr>
          <w:rFonts w:ascii="Sylfaen" w:hAnsi="Sylfaen"/>
          <w:szCs w:val="24"/>
          <w:lang w:val="ka-GE"/>
        </w:rPr>
        <w:t>პროგრამით</w:t>
      </w:r>
      <w:r w:rsidRPr="008472F9">
        <w:rPr>
          <w:rFonts w:ascii="Sylfaen" w:hAnsi="Sylfaen"/>
          <w:szCs w:val="24"/>
          <w:lang w:val="ka-GE"/>
        </w:rPr>
        <w:t xml:space="preserve"> გათვალისწინებული მომსახურების მიწოდების უფლების დადასტურებას და ნებას;</w:t>
      </w:r>
    </w:p>
    <w:p w:rsidR="001E0184" w:rsidRPr="001E0184" w:rsidRDefault="004B0765" w:rsidP="004B0765">
      <w:pPr>
        <w:spacing w:before="0"/>
        <w:ind w:firstLine="540"/>
        <w:jc w:val="both"/>
        <w:rPr>
          <w:rFonts w:ascii="Sylfaen" w:eastAsia="Sylfaen" w:hAnsi="Sylfaen" w:cs="Calibri"/>
          <w:color w:val="000000"/>
          <w:szCs w:val="24"/>
          <w:lang w:val="ka-GE"/>
        </w:rPr>
      </w:pPr>
      <w:r w:rsidRPr="008472F9">
        <w:rPr>
          <w:rFonts w:ascii="Sylfaen" w:hAnsi="Sylfaen" w:cs="Sylfaen"/>
          <w:szCs w:val="24"/>
          <w:lang w:val="de-AT"/>
        </w:rPr>
        <w:lastRenderedPageBreak/>
        <w:t>ბ</w:t>
      </w:r>
      <w:r w:rsidRPr="008472F9">
        <w:rPr>
          <w:rFonts w:ascii="Sylfaen" w:hAnsi="Sylfaen" w:cs="Sylfaen"/>
          <w:szCs w:val="24"/>
          <w:lang w:val="ka-GE"/>
        </w:rPr>
        <w:t>)</w:t>
      </w:r>
      <w:r>
        <w:rPr>
          <w:rFonts w:ascii="Sylfaen" w:hAnsi="Sylfaen" w:cs="Sylfaen"/>
          <w:szCs w:val="24"/>
        </w:rPr>
        <w:t xml:space="preserve"> </w:t>
      </w:r>
      <w:r w:rsidRPr="008472F9">
        <w:rPr>
          <w:rFonts w:ascii="Sylfaen" w:hAnsi="Sylfaen" w:cs="Sylfaen"/>
          <w:szCs w:val="24"/>
          <w:lang w:val="ka-GE"/>
        </w:rPr>
        <w:t xml:space="preserve">მიმწოდებლად რეგისტრაციის მსურველი პირის ინფორმაციას </w:t>
      </w:r>
      <w:r w:rsidR="0011279D">
        <w:rPr>
          <w:rFonts w:ascii="Sylfaen" w:hAnsi="Sylfaen" w:cs="Sylfaen"/>
          <w:szCs w:val="24"/>
          <w:lang w:val="ka-GE"/>
        </w:rPr>
        <w:t xml:space="preserve">შესაბამისი საქმიანობის </w:t>
      </w:r>
      <w:r w:rsidRPr="008472F9">
        <w:rPr>
          <w:rFonts w:ascii="Sylfaen" w:hAnsi="Sylfaen" w:cs="Sylfaen"/>
          <w:szCs w:val="24"/>
          <w:lang w:val="ka-GE"/>
        </w:rPr>
        <w:t>ნებართვის შესახებ</w:t>
      </w:r>
      <w:r w:rsidR="001E0184">
        <w:rPr>
          <w:rFonts w:ascii="Sylfaen" w:hAnsi="Sylfaen" w:cs="Sylfaen"/>
          <w:szCs w:val="24"/>
          <w:lang w:val="ka-GE"/>
        </w:rPr>
        <w:t xml:space="preserve"> </w:t>
      </w:r>
      <w:r w:rsidR="001E0184">
        <w:rPr>
          <w:rFonts w:ascii="Sylfaen" w:hAnsi="Sylfaen" w:cs="Sylfaen"/>
          <w:szCs w:val="24"/>
          <w:lang w:val="ka-GE"/>
        </w:rPr>
        <w:t>(განაცხადის დანართი N</w:t>
      </w:r>
      <w:r w:rsidR="001E0184">
        <w:rPr>
          <w:rFonts w:ascii="Sylfaen" w:hAnsi="Sylfaen" w:cs="Sylfaen"/>
          <w:szCs w:val="24"/>
          <w:lang w:val="ka-GE"/>
        </w:rPr>
        <w:t>2</w:t>
      </w:r>
      <w:r w:rsidR="001E0184">
        <w:rPr>
          <w:rFonts w:ascii="Sylfaen" w:hAnsi="Sylfaen" w:cs="Sylfaen"/>
          <w:szCs w:val="24"/>
          <w:lang w:val="ka-GE"/>
        </w:rPr>
        <w:t>–ის შესაბამისად)</w:t>
      </w:r>
      <w:r w:rsidRPr="008472F9">
        <w:rPr>
          <w:rFonts w:ascii="Sylfaen" w:hAnsi="Sylfaen" w:cs="Sylfaen"/>
          <w:szCs w:val="24"/>
          <w:lang w:val="ka-GE"/>
        </w:rPr>
        <w:t xml:space="preserve">. პირი ვალდებულია, „განაცხადის“ შესაბამის ნაწილში (გვერდზე) პირადად გააკეთოს ასევე ჩანაწერი იმ </w:t>
      </w:r>
      <w:r w:rsidR="0011279D">
        <w:rPr>
          <w:rFonts w:ascii="Sylfaen" w:hAnsi="Sylfaen" w:cs="Sylfaen"/>
          <w:szCs w:val="24"/>
          <w:lang w:val="ka-GE"/>
        </w:rPr>
        <w:t>აფთიაქების თაობაზე (განაცხადის დანართი N3</w:t>
      </w:r>
      <w:r w:rsidR="00A77DCA">
        <w:rPr>
          <w:rFonts w:ascii="Sylfaen" w:hAnsi="Sylfaen" w:cs="Sylfaen"/>
          <w:szCs w:val="24"/>
          <w:lang w:val="ka-GE"/>
        </w:rPr>
        <w:t>–ის შესაბამისად</w:t>
      </w:r>
      <w:r w:rsidR="0011279D">
        <w:rPr>
          <w:rFonts w:ascii="Sylfaen" w:hAnsi="Sylfaen" w:cs="Sylfaen"/>
          <w:szCs w:val="24"/>
          <w:lang w:val="ka-GE"/>
        </w:rPr>
        <w:t xml:space="preserve">), საიდანაც განხორციელდება </w:t>
      </w:r>
      <w:proofErr w:type="spellStart"/>
      <w:r w:rsidR="0011279D" w:rsidRPr="001E0184">
        <w:rPr>
          <w:rFonts w:ascii="Sylfaen" w:eastAsia="Sylfaen" w:hAnsi="Sylfaen" w:cs="Calibri"/>
          <w:color w:val="000000"/>
          <w:szCs w:val="24"/>
        </w:rPr>
        <w:t>პროგრამის</w:t>
      </w:r>
      <w:proofErr w:type="spellEnd"/>
      <w:r w:rsidR="0011279D" w:rsidRPr="001E0184">
        <w:rPr>
          <w:rFonts w:ascii="Sylfaen" w:eastAsia="Sylfaen" w:hAnsi="Sylfaen" w:cs="Calibri"/>
          <w:color w:val="000000"/>
          <w:szCs w:val="24"/>
        </w:rPr>
        <w:t xml:space="preserve"> </w:t>
      </w:r>
      <w:proofErr w:type="spellStart"/>
      <w:r w:rsidR="0011279D" w:rsidRPr="001E0184">
        <w:rPr>
          <w:rFonts w:ascii="Sylfaen" w:eastAsia="Sylfaen" w:hAnsi="Sylfaen" w:cs="Calibri"/>
          <w:color w:val="000000"/>
          <w:szCs w:val="24"/>
        </w:rPr>
        <w:t>ბენეფიციარების</w:t>
      </w:r>
      <w:proofErr w:type="spellEnd"/>
      <w:r w:rsidR="0011279D" w:rsidRPr="001E0184">
        <w:rPr>
          <w:rFonts w:ascii="Sylfaen" w:eastAsia="Sylfaen" w:hAnsi="Sylfaen" w:cs="Calibri"/>
          <w:color w:val="000000"/>
          <w:szCs w:val="24"/>
        </w:rPr>
        <w:t xml:space="preserve"> </w:t>
      </w:r>
      <w:proofErr w:type="spellStart"/>
      <w:r w:rsidR="0011279D" w:rsidRPr="001E0184">
        <w:rPr>
          <w:rFonts w:ascii="Sylfaen" w:eastAsia="Sylfaen" w:hAnsi="Sylfaen" w:cs="Calibri"/>
          <w:color w:val="000000"/>
          <w:szCs w:val="24"/>
        </w:rPr>
        <w:t>ფარმაცევტული</w:t>
      </w:r>
      <w:proofErr w:type="spellEnd"/>
      <w:r w:rsidR="0011279D" w:rsidRPr="001E0184">
        <w:rPr>
          <w:rFonts w:ascii="Sylfaen" w:eastAsia="Sylfaen" w:hAnsi="Sylfaen" w:cs="Calibri"/>
          <w:color w:val="000000"/>
          <w:szCs w:val="24"/>
        </w:rPr>
        <w:t xml:space="preserve"> </w:t>
      </w:r>
      <w:proofErr w:type="spellStart"/>
      <w:r w:rsidR="0011279D" w:rsidRPr="001E0184">
        <w:rPr>
          <w:rFonts w:ascii="Sylfaen" w:eastAsia="Sylfaen" w:hAnsi="Sylfaen" w:cs="Calibri"/>
          <w:color w:val="000000"/>
          <w:szCs w:val="24"/>
        </w:rPr>
        <w:t>პროდუქტით</w:t>
      </w:r>
      <w:proofErr w:type="spellEnd"/>
      <w:r w:rsidR="0011279D" w:rsidRPr="001E0184">
        <w:rPr>
          <w:rFonts w:ascii="Sylfaen" w:eastAsia="Sylfaen" w:hAnsi="Sylfaen" w:cs="Calibri"/>
          <w:color w:val="000000"/>
          <w:szCs w:val="24"/>
        </w:rPr>
        <w:t xml:space="preserve"> </w:t>
      </w:r>
      <w:r w:rsidR="0011279D" w:rsidRPr="001E0184">
        <w:rPr>
          <w:rFonts w:ascii="Sylfaen" w:eastAsia="Sylfaen" w:hAnsi="Sylfaen" w:cs="Calibri"/>
          <w:color w:val="000000"/>
          <w:szCs w:val="24"/>
          <w:lang w:val="ka-GE"/>
        </w:rPr>
        <w:t>უზრუნველყოფა</w:t>
      </w:r>
      <w:r w:rsidR="001E0184">
        <w:rPr>
          <w:rFonts w:ascii="Sylfaen" w:eastAsia="Sylfaen" w:hAnsi="Sylfaen" w:cs="Calibri"/>
          <w:color w:val="000000"/>
          <w:szCs w:val="24"/>
          <w:lang w:val="ka-GE"/>
        </w:rPr>
        <w:t>.</w:t>
      </w:r>
    </w:p>
    <w:p w:rsidR="004B0765" w:rsidRPr="008472F9" w:rsidRDefault="004B0765" w:rsidP="004B0765">
      <w:pPr>
        <w:spacing w:before="0"/>
        <w:ind w:firstLine="540"/>
        <w:jc w:val="both"/>
        <w:rPr>
          <w:rFonts w:ascii="Sylfaen" w:hAnsi="Sylfaen"/>
          <w:szCs w:val="24"/>
          <w:lang w:val="ka-GE"/>
        </w:rPr>
      </w:pPr>
      <w:r w:rsidRPr="008472F9">
        <w:rPr>
          <w:rFonts w:ascii="Sylfaen" w:hAnsi="Sylfaen"/>
          <w:szCs w:val="24"/>
          <w:lang w:val="ka-GE"/>
        </w:rPr>
        <w:t>4. განაცხადის შევსებისას, სავალდებულოა</w:t>
      </w:r>
      <w:r w:rsidRPr="008472F9">
        <w:rPr>
          <w:rFonts w:ascii="Sylfaen" w:hAnsi="Sylfaen"/>
          <w:szCs w:val="24"/>
          <w:lang w:val="de-AT"/>
        </w:rPr>
        <w:t>,</w:t>
      </w:r>
      <w:r w:rsidRPr="008472F9">
        <w:rPr>
          <w:rFonts w:ascii="Sylfaen" w:hAnsi="Sylfaen"/>
          <w:szCs w:val="24"/>
          <w:lang w:val="ka-GE"/>
        </w:rPr>
        <w:t xml:space="preserve">  თითოეულ გვერდზე არსებული ყველა ველის შევსება, გარკვევით და სრულად (ჩასწორების გარეშე), წინააღმდეგ შემთხვევაში, განაცხადი არ მიიღება.</w:t>
      </w:r>
    </w:p>
    <w:p w:rsidR="004B0765" w:rsidRPr="008472F9" w:rsidRDefault="004B0765" w:rsidP="004B0765">
      <w:pPr>
        <w:pStyle w:val="CommentText"/>
        <w:spacing w:after="0"/>
        <w:ind w:firstLine="540"/>
        <w:jc w:val="both"/>
        <w:rPr>
          <w:rFonts w:ascii="Sylfaen" w:hAnsi="Sylfaen"/>
          <w:sz w:val="24"/>
          <w:szCs w:val="24"/>
          <w:lang w:val="de-AT"/>
        </w:rPr>
      </w:pPr>
      <w:r w:rsidRPr="008472F9">
        <w:rPr>
          <w:rFonts w:ascii="Sylfaen" w:hAnsi="Sylfaen"/>
          <w:sz w:val="24"/>
          <w:szCs w:val="24"/>
          <w:lang w:val="ka-GE"/>
        </w:rPr>
        <w:t>5. მიმწოდებლად რეგისტრაციის მსურველი პირის</w:t>
      </w:r>
      <w:r>
        <w:rPr>
          <w:rFonts w:ascii="Sylfaen" w:hAnsi="Sylfaen"/>
          <w:sz w:val="24"/>
          <w:szCs w:val="24"/>
        </w:rPr>
        <w:t xml:space="preserve"> </w:t>
      </w:r>
      <w:r w:rsidRPr="008472F9">
        <w:rPr>
          <w:rFonts w:ascii="Sylfaen" w:hAnsi="Sylfaen"/>
          <w:sz w:val="24"/>
          <w:szCs w:val="24"/>
          <w:lang w:val="ka-GE"/>
        </w:rPr>
        <w:t>მიერ „განაცხადში“ წარმოდგენილი რეკვიზიტები შემდგომში გამოყენებული იქნება მასთან პროგრამის ფარგლებშ</w:t>
      </w:r>
      <w:r w:rsidR="000F32F4">
        <w:rPr>
          <w:rFonts w:ascii="Sylfaen" w:hAnsi="Sylfaen"/>
          <w:sz w:val="24"/>
          <w:szCs w:val="24"/>
          <w:lang w:val="ka-GE"/>
        </w:rPr>
        <w:t>ი ოფიციალური ურთიერთობებისთვის.</w:t>
      </w:r>
    </w:p>
    <w:p w:rsidR="00CA4827" w:rsidRDefault="004B0765" w:rsidP="004B0765">
      <w:pPr>
        <w:spacing w:before="0"/>
        <w:ind w:firstLine="540"/>
        <w:jc w:val="both"/>
        <w:rPr>
          <w:rFonts w:ascii="Sylfaen" w:hAnsi="Sylfaen" w:cs="Sylfaen"/>
          <w:szCs w:val="24"/>
          <w:lang w:val="ka-GE"/>
        </w:rPr>
      </w:pPr>
      <w:r w:rsidRPr="008472F9">
        <w:rPr>
          <w:rFonts w:ascii="Sylfaen" w:hAnsi="Sylfaen"/>
          <w:szCs w:val="24"/>
          <w:lang w:val="ka-GE"/>
        </w:rPr>
        <w:t>6</w:t>
      </w:r>
      <w:r w:rsidRPr="008472F9">
        <w:rPr>
          <w:szCs w:val="24"/>
          <w:lang w:val="ka-GE"/>
        </w:rPr>
        <w:t xml:space="preserve">. </w:t>
      </w:r>
      <w:r w:rsidRPr="008472F9">
        <w:rPr>
          <w:rFonts w:ascii="Sylfaen" w:hAnsi="Sylfaen" w:cs="Sylfaen"/>
          <w:szCs w:val="24"/>
          <w:lang w:val="ka-GE"/>
        </w:rPr>
        <w:t>თუ მიმწოდებლად რეგისტრაციის მსურველი პირი განმახორციელებელს სთავაზობს მომსახურებას დაქვემდებარებუ</w:t>
      </w:r>
      <w:r w:rsidR="008924E6">
        <w:rPr>
          <w:rFonts w:ascii="Sylfaen" w:hAnsi="Sylfaen" w:cs="Sylfaen"/>
          <w:szCs w:val="24"/>
          <w:lang w:val="ka-GE"/>
        </w:rPr>
        <w:t>ლი ორგანიზაციული ერთეულ(ებ)ის (ქვეკონტრაქტორი</w:t>
      </w:r>
      <w:r w:rsidRPr="008472F9">
        <w:rPr>
          <w:rFonts w:ascii="Sylfaen" w:hAnsi="Sylfaen" w:cs="Sylfaen"/>
          <w:szCs w:val="24"/>
          <w:lang w:val="ka-GE"/>
        </w:rPr>
        <w:t>)</w:t>
      </w:r>
      <w:r w:rsidR="008924E6">
        <w:rPr>
          <w:rFonts w:ascii="Sylfaen" w:hAnsi="Sylfaen" w:cs="Sylfaen"/>
          <w:szCs w:val="24"/>
          <w:lang w:val="ka-GE"/>
        </w:rPr>
        <w:t xml:space="preserve"> მეშვეობით, </w:t>
      </w:r>
      <w:r w:rsidR="00416CBC">
        <w:rPr>
          <w:rFonts w:ascii="Sylfaen" w:hAnsi="Sylfaen" w:cs="Sylfaen"/>
          <w:szCs w:val="24"/>
          <w:lang w:val="ka-GE"/>
        </w:rPr>
        <w:t xml:space="preserve">ქვეკონტრაქტორის აყვანის უფლება ეძლევა საქართველოს (გარდა თბილისისა) მასშტაბით </w:t>
      </w:r>
      <w:r w:rsidR="00825C18">
        <w:rPr>
          <w:rFonts w:ascii="Sylfaen" w:hAnsi="Sylfaen" w:cs="Sylfaen"/>
          <w:szCs w:val="24"/>
          <w:lang w:val="ka-GE"/>
        </w:rPr>
        <w:t xml:space="preserve">მხოლოდ </w:t>
      </w:r>
      <w:r w:rsidR="00416CBC">
        <w:rPr>
          <w:rFonts w:ascii="Sylfaen" w:hAnsi="Sylfaen" w:cs="Sylfaen"/>
          <w:szCs w:val="24"/>
          <w:lang w:val="ka-GE"/>
        </w:rPr>
        <w:t xml:space="preserve">იმ ტერიტორიულ ერთეულებზე, სადაც  </w:t>
      </w:r>
      <w:r w:rsidR="00825C18">
        <w:rPr>
          <w:rFonts w:ascii="Sylfaen" w:hAnsi="Sylfaen" w:cs="Sylfaen"/>
          <w:szCs w:val="24"/>
          <w:lang w:val="ka-GE"/>
        </w:rPr>
        <w:t>პროგრამის ფარგლებში მომსახურების მიმწოდებლად რეგიტრირებული არც ერთი მიმწოდებელი</w:t>
      </w:r>
      <w:r w:rsidR="00943B37">
        <w:rPr>
          <w:rFonts w:ascii="Sylfaen" w:hAnsi="Sylfaen" w:cs="Sylfaen"/>
          <w:szCs w:val="24"/>
          <w:lang w:val="ka-GE"/>
        </w:rPr>
        <w:t xml:space="preserve"> </w:t>
      </w:r>
      <w:r w:rsidR="00943B37">
        <w:rPr>
          <w:rFonts w:ascii="Sylfaen" w:hAnsi="Sylfaen" w:cs="Sylfaen"/>
          <w:szCs w:val="24"/>
          <w:lang w:val="ka-GE"/>
        </w:rPr>
        <w:t xml:space="preserve">(რამოდენიმეს არსებობის შემთხვევაში) </w:t>
      </w:r>
      <w:r w:rsidR="00943B37">
        <w:rPr>
          <w:rFonts w:ascii="Sylfaen" w:hAnsi="Sylfaen" w:cs="Sylfaen"/>
          <w:szCs w:val="24"/>
          <w:lang w:val="ka-GE"/>
        </w:rPr>
        <w:t xml:space="preserve"> </w:t>
      </w:r>
      <w:r w:rsidR="00825C18">
        <w:rPr>
          <w:rFonts w:ascii="Sylfaen" w:hAnsi="Sylfaen" w:cs="Sylfaen"/>
          <w:szCs w:val="24"/>
          <w:lang w:val="ka-GE"/>
        </w:rPr>
        <w:t xml:space="preserve"> არ ფლობს </w:t>
      </w:r>
      <w:r w:rsidR="00416CBC">
        <w:rPr>
          <w:rFonts w:ascii="Sylfaen" w:hAnsi="Sylfaen" w:cs="Sylfaen"/>
          <w:szCs w:val="24"/>
          <w:lang w:val="ka-GE"/>
        </w:rPr>
        <w:t>ფარმაცევტული პროდუქტის</w:t>
      </w:r>
      <w:r w:rsidR="00825C18">
        <w:rPr>
          <w:rFonts w:ascii="Sylfaen" w:hAnsi="Sylfaen" w:cs="Sylfaen"/>
          <w:szCs w:val="24"/>
          <w:lang w:val="ka-GE"/>
        </w:rPr>
        <w:t xml:space="preserve"> საცალო რეალიზაციის უფლების მქონე </w:t>
      </w:r>
      <w:r w:rsidR="00416CBC">
        <w:rPr>
          <w:rFonts w:ascii="Sylfaen" w:hAnsi="Sylfaen" w:cs="Sylfaen"/>
          <w:szCs w:val="24"/>
          <w:lang w:val="ka-GE"/>
        </w:rPr>
        <w:t xml:space="preserve"> </w:t>
      </w:r>
      <w:r w:rsidR="00825C18">
        <w:rPr>
          <w:rFonts w:ascii="Sylfaen" w:hAnsi="Sylfaen" w:cs="Sylfaen"/>
          <w:szCs w:val="24"/>
          <w:lang w:val="ka-GE"/>
        </w:rPr>
        <w:t xml:space="preserve">დაწესებულებას. </w:t>
      </w:r>
    </w:p>
    <w:p w:rsidR="004B0765" w:rsidRPr="008472F9" w:rsidRDefault="00CA4827" w:rsidP="008E1407">
      <w:pPr>
        <w:spacing w:before="0"/>
        <w:ind w:firstLine="540"/>
        <w:jc w:val="both"/>
        <w:rPr>
          <w:rFonts w:ascii="Sylfaen" w:hAnsi="Sylfaen" w:cs="Sylfaen"/>
          <w:szCs w:val="24"/>
          <w:lang w:val="ka-GE"/>
        </w:rPr>
      </w:pPr>
      <w:r>
        <w:rPr>
          <w:rFonts w:ascii="Sylfaen" w:hAnsi="Sylfaen" w:cs="Sylfaen"/>
          <w:szCs w:val="24"/>
          <w:lang w:val="ka-GE"/>
        </w:rPr>
        <w:t xml:space="preserve">7. თუ პროგრამის ფარგლებში მიმწოდებლად რეგისტრირებული პირი (რამოდენიმეს არსებობის შემთხვევაში) დაამატებს </w:t>
      </w:r>
      <w:r>
        <w:rPr>
          <w:rFonts w:ascii="Sylfaen" w:hAnsi="Sylfaen" w:cs="Sylfaen"/>
          <w:szCs w:val="24"/>
          <w:lang w:val="ka-GE"/>
        </w:rPr>
        <w:t>ფარმაცევტული პროდუქტის საცალო რეალიზაციის უფლების მქონე  დაწესებულებას</w:t>
      </w:r>
      <w:r>
        <w:rPr>
          <w:rFonts w:ascii="Sylfaen" w:hAnsi="Sylfaen" w:cs="Sylfaen"/>
          <w:szCs w:val="24"/>
          <w:lang w:val="ka-GE"/>
        </w:rPr>
        <w:t xml:space="preserve"> იმ  </w:t>
      </w:r>
      <w:r>
        <w:rPr>
          <w:rFonts w:ascii="Sylfaen" w:hAnsi="Sylfaen" w:cs="Sylfaen"/>
          <w:szCs w:val="24"/>
          <w:lang w:val="ka-GE"/>
        </w:rPr>
        <w:t xml:space="preserve">ტერიტორიულ ერთეულებზე, სადაც  </w:t>
      </w:r>
      <w:r w:rsidR="00393786">
        <w:rPr>
          <w:rFonts w:ascii="Sylfaen" w:hAnsi="Sylfaen" w:cs="Sylfaen"/>
          <w:szCs w:val="24"/>
          <w:lang w:val="ka-GE"/>
        </w:rPr>
        <w:t xml:space="preserve">პროგრამა ხორციელდება ერთ–ერთი ასევე </w:t>
      </w:r>
      <w:r w:rsidR="00393786">
        <w:rPr>
          <w:rFonts w:ascii="Sylfaen" w:hAnsi="Sylfaen" w:cs="Sylfaen"/>
          <w:szCs w:val="24"/>
          <w:lang w:val="ka-GE"/>
        </w:rPr>
        <w:t>მიმწოდებლად რეგისტრირებული პირი</w:t>
      </w:r>
      <w:r w:rsidR="00393786">
        <w:rPr>
          <w:rFonts w:ascii="Sylfaen" w:hAnsi="Sylfaen" w:cs="Sylfaen"/>
          <w:szCs w:val="24"/>
          <w:lang w:val="ka-GE"/>
        </w:rPr>
        <w:t>ს ქვეკონტრაქტორის მეშვეობით, სააგენტო იტოვებს უფლებას ქვეკონტრაქტო</w:t>
      </w:r>
      <w:r w:rsidR="008E1407">
        <w:rPr>
          <w:rFonts w:ascii="Sylfaen" w:hAnsi="Sylfaen" w:cs="Sylfaen"/>
          <w:szCs w:val="24"/>
          <w:lang w:val="ka-GE"/>
        </w:rPr>
        <w:t>რის არსებობის საკითხი გადაწყვიტოს თავისი შეხედულებისამებრ.</w:t>
      </w:r>
    </w:p>
    <w:p w:rsidR="004B0765" w:rsidRPr="008472F9" w:rsidRDefault="008E1407" w:rsidP="004B0765">
      <w:pPr>
        <w:pStyle w:val="sataurixml"/>
        <w:spacing w:before="0" w:after="0"/>
        <w:ind w:firstLine="540"/>
        <w:rPr>
          <w:szCs w:val="24"/>
        </w:rPr>
      </w:pPr>
      <w:r>
        <w:rPr>
          <w:szCs w:val="24"/>
        </w:rPr>
        <w:t>9</w:t>
      </w:r>
      <w:r w:rsidR="004B0765" w:rsidRPr="008472F9">
        <w:rPr>
          <w:szCs w:val="24"/>
        </w:rPr>
        <w:t>. განაცხადის რეგისტრაციის პროცესის ოპერატიულობისა და მიმწოდებელთათვის ტერიტორიული ხელმისაწვდომობის უზრუნველსაყოფად, მიმწოდებლად რეგისტრაციის მსურველი პირი უფლებამოსილია, „განაცხადი“ წარადგინოს სააგენტოს ცენტრალურ აპარატში</w:t>
      </w:r>
      <w:r w:rsidR="004B0765">
        <w:rPr>
          <w:szCs w:val="24"/>
          <w:lang w:val="de-AT"/>
        </w:rPr>
        <w:t xml:space="preserve"> (ჯანმრთელობის დაცვის პროგრამების დეპარტამენტი)</w:t>
      </w:r>
      <w:r>
        <w:rPr>
          <w:szCs w:val="24"/>
        </w:rPr>
        <w:t>.</w:t>
      </w:r>
    </w:p>
    <w:p w:rsidR="004B0765" w:rsidRPr="008472F9" w:rsidRDefault="004B0765" w:rsidP="004B0765">
      <w:pPr>
        <w:pStyle w:val="sataurixml"/>
        <w:spacing w:before="0" w:after="0"/>
        <w:ind w:firstLine="540"/>
        <w:rPr>
          <w:szCs w:val="24"/>
        </w:rPr>
      </w:pPr>
      <w:r w:rsidRPr="008472F9">
        <w:rPr>
          <w:szCs w:val="24"/>
        </w:rPr>
        <w:t>9. პირი პასუხისმგებელია განაცხადში</w:t>
      </w:r>
      <w:r w:rsidR="008E1407">
        <w:rPr>
          <w:szCs w:val="24"/>
        </w:rPr>
        <w:t xml:space="preserve"> აღნიშნული, მათ შორის, </w:t>
      </w:r>
      <w:r w:rsidRPr="008472F9">
        <w:rPr>
          <w:szCs w:val="24"/>
        </w:rPr>
        <w:t>ნებართვებთან და/ან ქვეკონტრაქტორებთან დაკავშირებული ინფორმაციის სისწორეზე</w:t>
      </w:r>
      <w:r w:rsidRPr="008472F9">
        <w:rPr>
          <w:szCs w:val="24"/>
          <w:lang w:val="de-AT"/>
        </w:rPr>
        <w:t>.</w:t>
      </w:r>
    </w:p>
    <w:p w:rsidR="004B0765" w:rsidRPr="008472F9" w:rsidRDefault="004B0765" w:rsidP="004B0765">
      <w:pPr>
        <w:spacing w:before="0"/>
        <w:ind w:firstLine="540"/>
        <w:jc w:val="both"/>
        <w:rPr>
          <w:rFonts w:ascii="Sylfaen" w:hAnsi="Sylfaen"/>
          <w:szCs w:val="24"/>
          <w:lang w:val="ka-GE"/>
        </w:rPr>
      </w:pPr>
      <w:r w:rsidRPr="008472F9">
        <w:rPr>
          <w:rFonts w:ascii="Sylfaen" w:hAnsi="Sylfaen"/>
          <w:szCs w:val="24"/>
          <w:lang w:val="ka-GE"/>
        </w:rPr>
        <w:t>10. შეცდომებით ან/და კორექტირებული (გადახაზული) მონაცემებით შევსებული „განაცხადი“ არ მიიღება.</w:t>
      </w:r>
    </w:p>
    <w:p w:rsidR="004B0765" w:rsidRPr="008472F9" w:rsidRDefault="004B0765" w:rsidP="004B0765">
      <w:pPr>
        <w:spacing w:before="0"/>
        <w:ind w:firstLine="540"/>
        <w:jc w:val="both"/>
        <w:rPr>
          <w:rFonts w:ascii="Sylfaen" w:hAnsi="Sylfaen"/>
          <w:szCs w:val="24"/>
          <w:lang w:val="ka-GE"/>
        </w:rPr>
      </w:pPr>
      <w:r w:rsidRPr="008472F9">
        <w:rPr>
          <w:rFonts w:ascii="Sylfaen" w:hAnsi="Sylfaen" w:cs="Sylfaen"/>
          <w:szCs w:val="24"/>
          <w:lang w:val="ka-GE"/>
        </w:rPr>
        <w:t>11. სავალდებულოა,</w:t>
      </w:r>
      <w:r w:rsidRPr="008472F9">
        <w:rPr>
          <w:rFonts w:ascii="Sylfaen" w:hAnsi="Sylfaen"/>
          <w:szCs w:val="24"/>
          <w:lang w:val="ka-GE"/>
        </w:rPr>
        <w:t xml:space="preserve"> „განაცხადის“ ყველა გვერდი დამოწმდეს უფლებამოსილი პირის ხელმოწერით და ბეჭდით (ასეთის </w:t>
      </w:r>
      <w:r w:rsidRPr="008472F9">
        <w:rPr>
          <w:rFonts w:ascii="Sylfaen" w:hAnsi="Sylfaen"/>
          <w:szCs w:val="24"/>
          <w:lang w:val="de-AT"/>
        </w:rPr>
        <w:t xml:space="preserve">აუცილებლობისა და </w:t>
      </w:r>
      <w:r w:rsidRPr="008472F9">
        <w:rPr>
          <w:rFonts w:ascii="Sylfaen" w:hAnsi="Sylfaen"/>
          <w:szCs w:val="24"/>
          <w:lang w:val="ka-GE"/>
        </w:rPr>
        <w:t>არსებობის შემთხვევაში).</w:t>
      </w:r>
    </w:p>
    <w:p w:rsidR="004B0765" w:rsidRPr="008472F9" w:rsidRDefault="004B0765" w:rsidP="004B0765">
      <w:pPr>
        <w:spacing w:before="0"/>
        <w:ind w:firstLine="540"/>
        <w:jc w:val="both"/>
        <w:rPr>
          <w:rFonts w:ascii="Sylfaen" w:hAnsi="Sylfaen"/>
          <w:szCs w:val="24"/>
        </w:rPr>
      </w:pPr>
      <w:r w:rsidRPr="008472F9">
        <w:rPr>
          <w:rFonts w:ascii="Sylfaen" w:hAnsi="Sylfaen" w:cs="Sylfaen"/>
          <w:szCs w:val="24"/>
          <w:lang w:val="ka-GE"/>
        </w:rPr>
        <w:t xml:space="preserve">12. </w:t>
      </w:r>
      <w:r w:rsidRPr="008472F9">
        <w:rPr>
          <w:rFonts w:ascii="Sylfaen" w:hAnsi="Sylfaen"/>
          <w:szCs w:val="24"/>
          <w:lang w:val="ka-GE"/>
        </w:rPr>
        <w:t xml:space="preserve">მიმწოდებელმა იურიდიულმა პირმა დაუყოვნებლივ, წერილობით უნდა აცნობოს სააგენტოს პირადი ან ქვეკონტრაქტორ(ებ)ის რეკვიზიტების (მათ შორის, </w:t>
      </w:r>
      <w:r w:rsidRPr="008472F9">
        <w:rPr>
          <w:rFonts w:ascii="Sylfaen" w:hAnsi="Sylfaen"/>
          <w:szCs w:val="24"/>
          <w:lang w:val="ka-GE"/>
        </w:rPr>
        <w:lastRenderedPageBreak/>
        <w:t>საბანკო) ცვლილების, რეორგანიზაციის ან ლიკვიდაციის პროცესის დაწყების, აგრეთვე, პროგრამის ფარგლებში მომსახურების გაწევასთან დაკავშირებული ნებისმიერი ცვლილების შესახებ.</w:t>
      </w:r>
    </w:p>
    <w:p w:rsidR="004B0765" w:rsidRPr="008472F9" w:rsidRDefault="004B0765" w:rsidP="004B0765">
      <w:pPr>
        <w:spacing w:before="0"/>
        <w:ind w:firstLine="540"/>
        <w:jc w:val="both"/>
        <w:rPr>
          <w:rFonts w:ascii="Sylfaen" w:hAnsi="Sylfaen"/>
          <w:szCs w:val="24"/>
          <w:lang w:val="de-AT"/>
        </w:rPr>
      </w:pPr>
      <w:r w:rsidRPr="008472F9">
        <w:rPr>
          <w:rFonts w:ascii="Sylfaen" w:hAnsi="Sylfaen"/>
          <w:szCs w:val="24"/>
        </w:rPr>
        <w:t>1</w:t>
      </w:r>
      <w:r w:rsidRPr="008472F9">
        <w:rPr>
          <w:rFonts w:ascii="Sylfaen" w:hAnsi="Sylfaen"/>
          <w:szCs w:val="24"/>
          <w:lang w:val="ka-GE"/>
        </w:rPr>
        <w:t>3</w:t>
      </w:r>
      <w:r w:rsidRPr="008472F9">
        <w:rPr>
          <w:rFonts w:ascii="Sylfaen" w:hAnsi="Sylfaen"/>
          <w:szCs w:val="24"/>
        </w:rPr>
        <w:t xml:space="preserve">. </w:t>
      </w:r>
      <w:proofErr w:type="gramStart"/>
      <w:r w:rsidRPr="008472F9">
        <w:rPr>
          <w:rFonts w:ascii="Sylfaen" w:hAnsi="Sylfaen"/>
          <w:szCs w:val="24"/>
          <w:lang w:val="de-AT"/>
        </w:rPr>
        <w:t>პირს</w:t>
      </w:r>
      <w:proofErr w:type="gramEnd"/>
      <w:r w:rsidRPr="008472F9">
        <w:rPr>
          <w:rFonts w:ascii="Sylfaen" w:hAnsi="Sylfaen"/>
          <w:szCs w:val="24"/>
          <w:lang w:val="de-AT"/>
        </w:rPr>
        <w:t xml:space="preserve"> მიმწოდებლის სტატუსი მიენიჭება განაცხადის რეგისტრაციის დღიდან, პროგრამის მოქმედების ფარგლებში, თუ განმახორციელებლის ინდივიდუალურ–სამართლებრივი აქტით სხვა რამ არ არის დადგენილი.</w:t>
      </w:r>
    </w:p>
    <w:p w:rsidR="004B0765" w:rsidRPr="008472F9" w:rsidRDefault="004B0765" w:rsidP="004B0765">
      <w:pPr>
        <w:spacing w:before="0"/>
        <w:ind w:firstLine="540"/>
        <w:jc w:val="both"/>
        <w:rPr>
          <w:rFonts w:ascii="Sylfaen" w:hAnsi="Sylfaen"/>
          <w:szCs w:val="24"/>
          <w:lang w:val="ka-GE"/>
        </w:rPr>
      </w:pPr>
      <w:r w:rsidRPr="008472F9">
        <w:rPr>
          <w:rFonts w:ascii="Sylfaen" w:hAnsi="Sylfaen"/>
          <w:szCs w:val="24"/>
          <w:lang w:val="ka-GE"/>
        </w:rPr>
        <w:t>14. ტერიტორიული ერთეულები ვალდებული არიან</w:t>
      </w:r>
      <w:r>
        <w:rPr>
          <w:rFonts w:ascii="Sylfaen" w:hAnsi="Sylfaen"/>
          <w:szCs w:val="24"/>
          <w:lang w:val="ka-GE"/>
        </w:rPr>
        <w:t>,</w:t>
      </w:r>
      <w:r w:rsidRPr="008472F9">
        <w:rPr>
          <w:rFonts w:ascii="Sylfaen" w:hAnsi="Sylfaen"/>
          <w:szCs w:val="24"/>
          <w:lang w:val="ka-GE"/>
        </w:rPr>
        <w:t xml:space="preserve"> „განაცხადის“ წარმომდგენ პირს მიაწოდონ ცხელი ხაზის ტელეფონის ნომერი – </w:t>
      </w:r>
      <w:r w:rsidRPr="008472F9">
        <w:rPr>
          <w:rFonts w:ascii="Sylfaen" w:hAnsi="Sylfaen"/>
          <w:b/>
          <w:i/>
          <w:szCs w:val="24"/>
        </w:rPr>
        <w:t>1505</w:t>
      </w:r>
      <w:r>
        <w:rPr>
          <w:rFonts w:ascii="Sylfaen" w:hAnsi="Sylfaen"/>
          <w:b/>
          <w:i/>
          <w:szCs w:val="24"/>
        </w:rPr>
        <w:t xml:space="preserve"> </w:t>
      </w:r>
      <w:r w:rsidRPr="008472F9">
        <w:rPr>
          <w:rFonts w:ascii="Sylfaen" w:hAnsi="Sylfaen"/>
          <w:szCs w:val="24"/>
          <w:lang w:val="ka-GE"/>
        </w:rPr>
        <w:t>„პ</w:t>
      </w:r>
      <w:r w:rsidRPr="008472F9">
        <w:rPr>
          <w:rFonts w:ascii="Sylfaen" w:hAnsi="Sylfaen"/>
          <w:szCs w:val="24"/>
          <w:lang w:val="de-AT"/>
        </w:rPr>
        <w:t>როგრამასთან</w:t>
      </w:r>
      <w:r w:rsidRPr="008472F9">
        <w:rPr>
          <w:rFonts w:ascii="Sylfaen" w:hAnsi="Sylfaen"/>
          <w:szCs w:val="24"/>
          <w:lang w:val="ka-GE"/>
        </w:rPr>
        <w:t>“ დაკავშირებით და მათთვის საჭირო ინფორმაციის მიღების მიზნით.</w:t>
      </w:r>
    </w:p>
    <w:p w:rsidR="004B0765" w:rsidRPr="008472F9" w:rsidRDefault="004B0765" w:rsidP="004B0765">
      <w:pPr>
        <w:spacing w:before="0"/>
        <w:ind w:firstLine="540"/>
        <w:jc w:val="both"/>
        <w:rPr>
          <w:b/>
          <w:i/>
          <w:szCs w:val="24"/>
          <w:lang w:val="ka-GE"/>
        </w:rPr>
      </w:pPr>
      <w:r w:rsidRPr="008472F9">
        <w:rPr>
          <w:rFonts w:ascii="Sylfaen" w:hAnsi="Sylfaen"/>
          <w:szCs w:val="24"/>
          <w:lang w:val="ka-GE"/>
        </w:rPr>
        <w:t xml:space="preserve">15. მიმწოდებელი პირადად არის პასუხისმგებელი საქართველოს კანონმდებლობის და პროგრამის ფარგლებში ნაკისრი ვალდებულებების შესრულებისათვის, მათ შორის, ამ პროგრამის ფარგლებში ქვეკონტრაქტორების საქმიანობაზე. </w:t>
      </w:r>
    </w:p>
    <w:p w:rsidR="004B0765" w:rsidRPr="008472F9" w:rsidRDefault="004B0765" w:rsidP="004B0765">
      <w:pPr>
        <w:spacing w:before="0"/>
        <w:ind w:firstLine="720"/>
        <w:jc w:val="both"/>
        <w:rPr>
          <w:rFonts w:ascii="Sylfaen" w:hAnsi="Sylfaen" w:cs="Sylfaen"/>
          <w:szCs w:val="24"/>
          <w:lang w:val="ka-GE" w:eastAsia="ru-RU"/>
        </w:rPr>
      </w:pPr>
    </w:p>
    <w:p w:rsidR="004B0765" w:rsidRPr="008472F9" w:rsidRDefault="004B0765" w:rsidP="004B0765">
      <w:pPr>
        <w:jc w:val="both"/>
        <w:rPr>
          <w:rFonts w:ascii="Sylfaen" w:hAnsi="Sylfaen"/>
          <w:b/>
          <w:i/>
          <w:szCs w:val="24"/>
          <w:lang w:val="de-AT"/>
        </w:rPr>
      </w:pPr>
    </w:p>
    <w:p w:rsidR="004B0765" w:rsidRPr="008472F9" w:rsidRDefault="004B0765" w:rsidP="004B0765">
      <w:pPr>
        <w:jc w:val="both"/>
        <w:rPr>
          <w:rFonts w:ascii="Sylfaen" w:hAnsi="Sylfaen" w:cs="Sylfaen"/>
          <w:szCs w:val="24"/>
          <w:lang w:val="de-AT" w:eastAsia="ru-RU"/>
        </w:rPr>
      </w:pPr>
    </w:p>
    <w:p w:rsidR="00255437" w:rsidRDefault="00033337"/>
    <w:sectPr w:rsidR="002554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F9"/>
    <w:rsid w:val="00033337"/>
    <w:rsid w:val="000422B4"/>
    <w:rsid w:val="0005718C"/>
    <w:rsid w:val="000C7137"/>
    <w:rsid w:val="000F32F4"/>
    <w:rsid w:val="0011279D"/>
    <w:rsid w:val="001E0184"/>
    <w:rsid w:val="00231B84"/>
    <w:rsid w:val="00393786"/>
    <w:rsid w:val="00416CBC"/>
    <w:rsid w:val="00440FE3"/>
    <w:rsid w:val="004B0765"/>
    <w:rsid w:val="005F0C96"/>
    <w:rsid w:val="00722063"/>
    <w:rsid w:val="0079643B"/>
    <w:rsid w:val="007C6AFA"/>
    <w:rsid w:val="00822967"/>
    <w:rsid w:val="00825C18"/>
    <w:rsid w:val="008924E6"/>
    <w:rsid w:val="008E1407"/>
    <w:rsid w:val="00931E6F"/>
    <w:rsid w:val="00943B37"/>
    <w:rsid w:val="009A4C08"/>
    <w:rsid w:val="00A05852"/>
    <w:rsid w:val="00A20CF9"/>
    <w:rsid w:val="00A77DCA"/>
    <w:rsid w:val="00BA676B"/>
    <w:rsid w:val="00CA4827"/>
    <w:rsid w:val="00E0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9B2457-CF06-4879-A791-4F0965E9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765"/>
    <w:pPr>
      <w:spacing w:before="240"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autoRedefine/>
    <w:qFormat/>
    <w:rsid w:val="004B0765"/>
    <w:pPr>
      <w:ind w:firstLine="283"/>
      <w:jc w:val="both"/>
    </w:pPr>
    <w:rPr>
      <w:rFonts w:ascii="Sylfaen" w:hAnsi="Sylfaen" w:cs="Sylfaen"/>
      <w:sz w:val="22"/>
      <w:szCs w:val="20"/>
    </w:rPr>
  </w:style>
  <w:style w:type="character" w:customStyle="1" w:styleId="abzacixmlChar">
    <w:name w:val="abzaci_xml Char"/>
    <w:basedOn w:val="DefaultParagraphFont"/>
    <w:link w:val="abzacixml"/>
    <w:locked/>
    <w:rsid w:val="004B0765"/>
    <w:rPr>
      <w:rFonts w:ascii="Sylfaen" w:eastAsia="Times New Roman" w:hAnsi="Sylfaen" w:cs="Sylfaen"/>
      <w:szCs w:val="20"/>
    </w:rPr>
  </w:style>
  <w:style w:type="paragraph" w:customStyle="1" w:styleId="sataurixml">
    <w:name w:val="satauri_xml"/>
    <w:basedOn w:val="abzacixml"/>
    <w:autoRedefine/>
    <w:rsid w:val="004B0765"/>
    <w:pPr>
      <w:spacing w:before="240" w:after="120"/>
    </w:pPr>
    <w:rPr>
      <w:sz w:val="24"/>
      <w:lang w:val="ka-GE"/>
    </w:rPr>
  </w:style>
  <w:style w:type="paragraph" w:styleId="CommentText">
    <w:name w:val="annotation text"/>
    <w:basedOn w:val="Normal"/>
    <w:link w:val="CommentTextChar"/>
    <w:unhideWhenUsed/>
    <w:rsid w:val="004B0765"/>
    <w:pPr>
      <w:spacing w:before="0" w:after="200"/>
      <w:jc w:val="left"/>
    </w:pPr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rsid w:val="004B0765"/>
    <w:rPr>
      <w:rFonts w:ascii="Calibri" w:eastAsia="Times New Roman" w:hAnsi="Calibri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0765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0765"/>
    <w:rPr>
      <w:rFonts w:ascii="Consolas" w:eastAsia="Times New Roman" w:hAnsi="Consolas" w:cs="Times New Roman"/>
      <w:sz w:val="21"/>
      <w:szCs w:val="21"/>
    </w:rPr>
  </w:style>
  <w:style w:type="paragraph" w:customStyle="1" w:styleId="Centered">
    <w:name w:val="Centered"/>
    <w:basedOn w:val="Normal"/>
    <w:rsid w:val="00231B84"/>
    <w:pPr>
      <w:spacing w:before="0"/>
      <w:jc w:val="center"/>
    </w:pPr>
    <w:rPr>
      <w:rFonts w:ascii="Tahoma" w:hAnsi="Tahoma"/>
      <w:sz w:val="16"/>
      <w:szCs w:val="24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B3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alaverdashvili</dc:creator>
  <cp:lastModifiedBy>Irina Gobejishvili</cp:lastModifiedBy>
  <cp:revision>20</cp:revision>
  <cp:lastPrinted>2019-04-05T12:56:00Z</cp:lastPrinted>
  <dcterms:created xsi:type="dcterms:W3CDTF">2018-12-13T07:43:00Z</dcterms:created>
  <dcterms:modified xsi:type="dcterms:W3CDTF">2019-04-05T15:55:00Z</dcterms:modified>
</cp:coreProperties>
</file>