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7E" w:rsidRPr="00E34D7E" w:rsidRDefault="00E34D7E" w:rsidP="00E34D7E">
      <w:pPr>
        <w:jc w:val="center"/>
        <w:rPr>
          <w:rFonts w:ascii="Segoe UI" w:hAnsi="Segoe UI" w:cs="Segoe UI"/>
          <w:b/>
          <w:color w:val="212121"/>
          <w:sz w:val="24"/>
          <w:szCs w:val="17"/>
          <w:shd w:val="clear" w:color="auto" w:fill="FFFFFF"/>
          <w:lang w:val="ka-GE"/>
        </w:rPr>
      </w:pPr>
      <w:r w:rsidRPr="00E34D7E">
        <w:rPr>
          <w:rFonts w:ascii="Segoe UI" w:hAnsi="Segoe UI" w:cs="Segoe UI"/>
          <w:b/>
          <w:color w:val="212121"/>
          <w:sz w:val="24"/>
          <w:szCs w:val="17"/>
          <w:shd w:val="clear" w:color="auto" w:fill="FFFFFF"/>
          <w:lang w:val="ka-GE"/>
        </w:rPr>
        <w:t>კორონავირუსის მაღალი გავრცელების ქვეყნებიდან ავიატრანსპორტით მგზავრების ტრანსპორტირების წესი</w:t>
      </w:r>
    </w:p>
    <w:p w:rsidR="00E34D7E" w:rsidRDefault="00E34D7E">
      <w:pPr>
        <w:rPr>
          <w:rFonts w:ascii="Segoe UI" w:hAnsi="Segoe UI" w:cs="Segoe UI"/>
          <w:color w:val="212121"/>
          <w:sz w:val="24"/>
          <w:szCs w:val="17"/>
          <w:shd w:val="clear" w:color="auto" w:fill="FFFFFF"/>
          <w:lang w:val="ka-GE"/>
        </w:rPr>
      </w:pPr>
    </w:p>
    <w:p w:rsidR="00EC6585" w:rsidRPr="00E34D7E" w:rsidRDefault="00E34D7E">
      <w:pPr>
        <w:rPr>
          <w:rFonts w:ascii="Segoe UI" w:hAnsi="Segoe UI" w:cs="Segoe UI"/>
          <w:color w:val="212121"/>
          <w:sz w:val="24"/>
          <w:szCs w:val="17"/>
          <w:shd w:val="clear" w:color="auto" w:fill="FFFFFF"/>
          <w:lang w:val="ka-GE"/>
        </w:rPr>
      </w:pPr>
      <w:r>
        <w:rPr>
          <w:rFonts w:ascii="Segoe UI" w:hAnsi="Segoe UI" w:cs="Segoe UI"/>
          <w:color w:val="212121"/>
          <w:sz w:val="24"/>
          <w:szCs w:val="17"/>
          <w:shd w:val="clear" w:color="auto" w:fill="FFFFFF"/>
          <w:lang w:val="ka-GE"/>
        </w:rPr>
        <w:t xml:space="preserve">მაღალი ეპიდრისკის დრო მგზავრების ბორტზე განთავსებისას უნდა ვიხელმძღვანელოთ იგივე პრინციპით, რომელსაც ვიყენებთ ცნობილი ინფიცირებული ან საეჭვო შემთხვევის ტრანსპორტირების დროს. </w:t>
      </w:r>
      <w:proofErr w:type="spellStart"/>
      <w:proofErr w:type="gram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გადამდებლობის</w:t>
      </w:r>
      <w:proofErr w:type="spellEnd"/>
      <w:proofErr w:type="gram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მაქსიმალურად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თავიდან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არიდების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მიზნით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,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მგზავრები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უნდა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დავსვათ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ყოველი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ორი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რიგის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გამოტოვებით</w:t>
      </w:r>
      <w:proofErr w:type="spellEnd"/>
      <w:r>
        <w:rPr>
          <w:rFonts w:ascii="Segoe UI" w:hAnsi="Segoe UI" w:cs="Segoe UI"/>
          <w:color w:val="212121"/>
          <w:sz w:val="24"/>
          <w:szCs w:val="17"/>
          <w:shd w:val="clear" w:color="auto" w:fill="FFFFFF"/>
          <w:lang w:val="ka-GE"/>
        </w:rPr>
        <w:t xml:space="preserve"> (დაცული უნდა იყოს მათ შორის სულ მცირე 2 მეტრის ინტერვალი)</w:t>
      </w:r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და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თან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შახმატისებურად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.</w:t>
      </w:r>
      <w:r w:rsidRPr="00E34D7E">
        <w:rPr>
          <w:rFonts w:ascii="Segoe UI" w:hAnsi="Segoe UI" w:cs="Segoe UI"/>
          <w:color w:val="212121"/>
          <w:sz w:val="24"/>
          <w:szCs w:val="17"/>
        </w:rPr>
        <w:br/>
      </w:r>
      <w:proofErr w:type="spellStart"/>
      <w:proofErr w:type="gram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დამატებითი</w:t>
      </w:r>
      <w:proofErr w:type="spellEnd"/>
      <w:proofErr w:type="gram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პირობაა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პირბადეების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(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ორ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საათში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ცვლით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)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და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ხელთათმანის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(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გამოცვლაკვებამდე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და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ასევე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,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საპირფარეშოს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გამოყენების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 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შემდეგ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)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გამოყენება.ეს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პირობა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ვრცელდება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გამცილებლებზეც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.</w:t>
      </w:r>
      <w:r w:rsidRPr="00E34D7E">
        <w:rPr>
          <w:rFonts w:ascii="Segoe UI" w:hAnsi="Segoe UI" w:cs="Segoe UI"/>
          <w:color w:val="212121"/>
          <w:sz w:val="24"/>
          <w:szCs w:val="17"/>
        </w:rPr>
        <w:br/>
      </w:r>
      <w:proofErr w:type="spellStart"/>
      <w:proofErr w:type="gram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თუ</w:t>
      </w:r>
      <w:proofErr w:type="spellEnd"/>
      <w:proofErr w:type="gram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მგზავრს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აქვს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ტემპერატურა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,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მისგან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2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რიგით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ვაშორებთ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ყველა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 xml:space="preserve"> </w:t>
      </w:r>
      <w:proofErr w:type="spellStart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მგზავრს</w:t>
      </w:r>
      <w:proofErr w:type="spellEnd"/>
      <w:r w:rsidRPr="00E34D7E">
        <w:rPr>
          <w:rFonts w:ascii="Segoe UI" w:hAnsi="Segoe UI" w:cs="Segoe UI"/>
          <w:color w:val="212121"/>
          <w:sz w:val="24"/>
          <w:szCs w:val="17"/>
          <w:shd w:val="clear" w:color="auto" w:fill="FFFFFF"/>
        </w:rPr>
        <w:t>.</w:t>
      </w:r>
    </w:p>
    <w:sectPr w:rsidR="00EC6585" w:rsidRPr="00E34D7E" w:rsidSect="008801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E34D7E"/>
    <w:rsid w:val="0071204E"/>
    <w:rsid w:val="0088016C"/>
    <w:rsid w:val="00CE28BC"/>
    <w:rsid w:val="00E3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2020-03-07T17:06:00Z</dcterms:created>
  <dcterms:modified xsi:type="dcterms:W3CDTF">2020-03-07T17:10:00Z</dcterms:modified>
</cp:coreProperties>
</file>