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952F" w14:textId="119E4B72" w:rsidR="00AC5A6A" w:rsidRPr="009A74C5" w:rsidRDefault="009343B2" w:rsidP="00AC5A6A">
      <w:pPr>
        <w:jc w:val="both"/>
        <w:rPr>
          <w:rFonts w:asciiTheme="minorHAnsi" w:hAnsiTheme="minorHAnsi" w:cstheme="minorHAnsi"/>
          <w:b/>
          <w:sz w:val="36"/>
          <w:lang w:val="ru-RU"/>
        </w:rPr>
      </w:pPr>
      <w:bookmarkStart w:id="0" w:name="_Hlk34303822"/>
      <w:r w:rsidRPr="009A74C5">
        <w:rPr>
          <w:rFonts w:asciiTheme="minorHAnsi" w:hAnsiTheme="minorHAnsi" w:cstheme="minorHAnsi"/>
          <w:b/>
          <w:sz w:val="36"/>
          <w:lang w:val="ru-RU"/>
        </w:rPr>
        <w:t xml:space="preserve">РЕАГИРОВАНИЕ НА </w:t>
      </w:r>
      <w:r w:rsidR="00AC5A6A" w:rsidRPr="009A74C5">
        <w:rPr>
          <w:rFonts w:asciiTheme="minorHAnsi" w:hAnsiTheme="minorHAnsi" w:cstheme="minorHAnsi"/>
          <w:b/>
          <w:sz w:val="36"/>
          <w:lang w:val="ru-RU"/>
        </w:rPr>
        <w:t>COVID-19</w:t>
      </w:r>
      <w:r w:rsidRPr="009A74C5">
        <w:rPr>
          <w:rFonts w:asciiTheme="minorHAnsi" w:hAnsiTheme="minorHAnsi" w:cstheme="minorHAnsi"/>
          <w:b/>
          <w:sz w:val="36"/>
          <w:lang w:val="ru-RU"/>
        </w:rPr>
        <w:t>: АНАЛИЗ РЫНКА</w:t>
      </w:r>
    </w:p>
    <w:p w14:paraId="118AFA61" w14:textId="77777777" w:rsidR="00AC5A6A" w:rsidRPr="009A74C5" w:rsidRDefault="00AC5A6A" w:rsidP="00AC5A6A">
      <w:pPr>
        <w:rPr>
          <w:rFonts w:asciiTheme="minorHAnsi" w:hAnsiTheme="minorHAnsi" w:cstheme="minorHAnsi"/>
          <w:lang w:val="ru-RU"/>
        </w:rPr>
      </w:pPr>
    </w:p>
    <w:p w14:paraId="1BB40799" w14:textId="1FBA0E27" w:rsidR="00AC5A6A" w:rsidRPr="009A74C5" w:rsidRDefault="009343B2" w:rsidP="00AC5A6A">
      <w:pPr>
        <w:rPr>
          <w:rFonts w:asciiTheme="minorHAnsi" w:hAnsiTheme="minorHAnsi" w:cstheme="minorHAnsi"/>
          <w:b/>
          <w:sz w:val="28"/>
          <w:lang w:val="ru-RU"/>
        </w:rPr>
      </w:pPr>
      <w:r w:rsidRPr="009A74C5">
        <w:rPr>
          <w:rFonts w:asciiTheme="minorHAnsi" w:hAnsiTheme="minorHAnsi" w:cstheme="minorHAnsi"/>
          <w:b/>
          <w:sz w:val="28"/>
          <w:lang w:val="ru-RU"/>
        </w:rPr>
        <w:t>РЕЗЮМЕ ДЛЯ РУКОВОДСТВА</w:t>
      </w:r>
    </w:p>
    <w:p w14:paraId="64944070" w14:textId="77777777" w:rsidR="00AC5A6A" w:rsidRPr="009A74C5" w:rsidRDefault="00AC5A6A" w:rsidP="00AC5A6A">
      <w:pPr>
        <w:spacing w:after="120" w:line="180" w:lineRule="exact"/>
        <w:jc w:val="both"/>
        <w:rPr>
          <w:rFonts w:asciiTheme="minorHAnsi" w:hAnsiTheme="minorHAnsi" w:cstheme="minorHAnsi"/>
          <w:b/>
          <w:sz w:val="28"/>
          <w:lang w:val="ru-RU"/>
        </w:rPr>
      </w:pPr>
    </w:p>
    <w:p w14:paraId="2678E9F2" w14:textId="10737A16" w:rsidR="00AC5A6A" w:rsidRPr="009A74C5" w:rsidRDefault="009343B2" w:rsidP="00AC5A6A">
      <w:pPr>
        <w:spacing w:after="120" w:line="180" w:lineRule="exact"/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Справочная информация</w:t>
      </w:r>
    </w:p>
    <w:p w14:paraId="07B3B9EA" w14:textId="36E122E4" w:rsidR="00AC5A6A" w:rsidRPr="009A74C5" w:rsidRDefault="00E85F5B" w:rsidP="00AC5A6A">
      <w:p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Глобальн</w:t>
      </w:r>
      <w:r w:rsidR="009343B2" w:rsidRPr="009A74C5">
        <w:rPr>
          <w:rFonts w:asciiTheme="minorHAnsi" w:hAnsiTheme="minorHAnsi" w:cstheme="minorHAnsi"/>
          <w:lang w:val="ru-RU"/>
        </w:rPr>
        <w:t xml:space="preserve">ая </w:t>
      </w:r>
      <w:r w:rsidR="009A74C5">
        <w:rPr>
          <w:rFonts w:asciiTheme="minorHAnsi" w:hAnsiTheme="minorHAnsi" w:cstheme="minorHAnsi"/>
          <w:lang w:val="ru-RU"/>
        </w:rPr>
        <w:t xml:space="preserve">сеть </w:t>
      </w:r>
      <w:r w:rsidRPr="009A74C5">
        <w:rPr>
          <w:rFonts w:asciiTheme="minorHAnsi" w:hAnsiTheme="minorHAnsi" w:cstheme="minorHAnsi"/>
          <w:lang w:val="ru-RU"/>
        </w:rPr>
        <w:t xml:space="preserve">PSCN (Сеть </w:t>
      </w:r>
      <w:r w:rsidR="009343B2" w:rsidRPr="009A74C5">
        <w:rPr>
          <w:rFonts w:asciiTheme="minorHAnsi" w:hAnsiTheme="minorHAnsi" w:cstheme="minorHAnsi"/>
          <w:lang w:val="ru-RU"/>
        </w:rPr>
        <w:t>пандемических</w:t>
      </w:r>
      <w:r w:rsidRPr="009A74C5">
        <w:rPr>
          <w:rFonts w:asciiTheme="minorHAnsi" w:hAnsiTheme="minorHAnsi" w:cstheme="minorHAnsi"/>
          <w:lang w:val="ru-RU"/>
        </w:rPr>
        <w:t xml:space="preserve"> </w:t>
      </w:r>
      <w:r w:rsidR="009343B2" w:rsidRPr="009A74C5">
        <w:rPr>
          <w:rFonts w:asciiTheme="minorHAnsi" w:hAnsiTheme="minorHAnsi" w:cstheme="minorHAnsi"/>
          <w:lang w:val="ru-RU"/>
        </w:rPr>
        <w:t>ц</w:t>
      </w:r>
      <w:r w:rsidRPr="009A74C5">
        <w:rPr>
          <w:rFonts w:asciiTheme="minorHAnsi" w:hAnsiTheme="minorHAnsi" w:cstheme="minorHAnsi"/>
          <w:lang w:val="ru-RU"/>
        </w:rPr>
        <w:t>епоч</w:t>
      </w:r>
      <w:r w:rsidR="009343B2" w:rsidRPr="009A74C5">
        <w:rPr>
          <w:rFonts w:asciiTheme="minorHAnsi" w:hAnsiTheme="minorHAnsi" w:cstheme="minorHAnsi"/>
          <w:lang w:val="ru-RU"/>
        </w:rPr>
        <w:t>е</w:t>
      </w:r>
      <w:r w:rsidRPr="009A74C5">
        <w:rPr>
          <w:rFonts w:asciiTheme="minorHAnsi" w:hAnsiTheme="minorHAnsi" w:cstheme="minorHAnsi"/>
          <w:lang w:val="ru-RU"/>
        </w:rPr>
        <w:t>к</w:t>
      </w:r>
      <w:r w:rsidR="009343B2" w:rsidRPr="009A74C5">
        <w:rPr>
          <w:rFonts w:asciiTheme="minorHAnsi" w:hAnsiTheme="minorHAnsi" w:cstheme="minorHAnsi"/>
          <w:lang w:val="ru-RU"/>
        </w:rPr>
        <w:t xml:space="preserve"> п</w:t>
      </w:r>
      <w:r w:rsidRPr="009A74C5">
        <w:rPr>
          <w:rFonts w:asciiTheme="minorHAnsi" w:hAnsiTheme="minorHAnsi" w:cstheme="minorHAnsi"/>
          <w:lang w:val="ru-RU"/>
        </w:rPr>
        <w:t>оставок) определил</w:t>
      </w:r>
      <w:r w:rsidR="009343B2" w:rsidRPr="009A74C5">
        <w:rPr>
          <w:rFonts w:asciiTheme="minorHAnsi" w:hAnsiTheme="minorHAnsi" w:cstheme="minorHAnsi"/>
          <w:lang w:val="ru-RU"/>
        </w:rPr>
        <w:t>а</w:t>
      </w:r>
      <w:r w:rsidRPr="009A74C5">
        <w:rPr>
          <w:rFonts w:asciiTheme="minorHAnsi" w:hAnsiTheme="minorHAnsi" w:cstheme="minorHAnsi"/>
          <w:lang w:val="ru-RU"/>
        </w:rPr>
        <w:t xml:space="preserve"> ряд медицинских продуктов, </w:t>
      </w:r>
      <w:r w:rsidR="009343B2" w:rsidRPr="009A74C5">
        <w:rPr>
          <w:rFonts w:asciiTheme="minorHAnsi" w:hAnsiTheme="minorHAnsi" w:cstheme="minorHAnsi"/>
          <w:lang w:val="ru-RU"/>
        </w:rPr>
        <w:t xml:space="preserve">которые критически важны </w:t>
      </w:r>
      <w:r w:rsidRPr="009A74C5">
        <w:rPr>
          <w:rFonts w:asciiTheme="minorHAnsi" w:hAnsiTheme="minorHAnsi" w:cstheme="minorHAnsi"/>
          <w:lang w:val="ru-RU"/>
        </w:rPr>
        <w:t xml:space="preserve">для реагирования на вспышку COVID-19. </w:t>
      </w:r>
      <w:r w:rsidR="009343B2" w:rsidRPr="009A74C5">
        <w:rPr>
          <w:rFonts w:asciiTheme="minorHAnsi" w:hAnsiTheme="minorHAnsi" w:cstheme="minorHAnsi"/>
          <w:lang w:val="ru-RU"/>
        </w:rPr>
        <w:t>Критически в</w:t>
      </w:r>
      <w:r w:rsidRPr="009A74C5">
        <w:rPr>
          <w:rFonts w:asciiTheme="minorHAnsi" w:hAnsiTheme="minorHAnsi" w:cstheme="minorHAnsi"/>
          <w:lang w:val="ru-RU"/>
        </w:rPr>
        <w:t xml:space="preserve">ажными продуктами являются средства индивидуальной защиты (например, медицинские расходные материалы, такие как хирургические маски, перчатки, халаты, </w:t>
      </w:r>
      <w:r w:rsidR="009343B2" w:rsidRPr="009A74C5">
        <w:rPr>
          <w:rFonts w:asciiTheme="minorHAnsi" w:hAnsiTheme="minorHAnsi" w:cstheme="minorHAnsi"/>
          <w:lang w:val="ru-RU"/>
        </w:rPr>
        <w:t xml:space="preserve">одежда </w:t>
      </w:r>
      <w:r w:rsidR="009A74C5">
        <w:rPr>
          <w:rFonts w:asciiTheme="minorHAnsi" w:hAnsiTheme="minorHAnsi" w:cstheme="minorHAnsi"/>
          <w:lang w:val="ru-RU"/>
        </w:rPr>
        <w:t xml:space="preserve">для </w:t>
      </w:r>
      <w:r w:rsidR="009343B2" w:rsidRPr="009A74C5">
        <w:rPr>
          <w:rFonts w:asciiTheme="minorHAnsi" w:hAnsiTheme="minorHAnsi" w:cstheme="minorHAnsi"/>
          <w:lang w:val="ru-RU"/>
        </w:rPr>
        <w:t>операционного медперсонала</w:t>
      </w:r>
      <w:r w:rsidRPr="009A74C5">
        <w:rPr>
          <w:rFonts w:asciiTheme="minorHAnsi" w:hAnsiTheme="minorHAnsi" w:cstheme="minorHAnsi"/>
          <w:lang w:val="ru-RU"/>
        </w:rPr>
        <w:t xml:space="preserve">, фартуки, </w:t>
      </w:r>
      <w:r w:rsidR="009343B2" w:rsidRPr="009A74C5">
        <w:rPr>
          <w:rFonts w:asciiTheme="minorHAnsi" w:hAnsiTheme="minorHAnsi" w:cstheme="minorHAnsi"/>
          <w:lang w:val="ru-RU"/>
        </w:rPr>
        <w:t xml:space="preserve">тесты на </w:t>
      </w:r>
      <w:r w:rsidR="009A74C5">
        <w:rPr>
          <w:rFonts w:asciiTheme="minorHAnsi" w:hAnsiTheme="minorHAnsi" w:cstheme="minorHAnsi"/>
          <w:lang w:val="ru-RU"/>
        </w:rPr>
        <w:t>проверку пригодности</w:t>
      </w:r>
      <w:r w:rsidRPr="009A74C5">
        <w:rPr>
          <w:rFonts w:asciiTheme="minorHAnsi" w:hAnsiTheme="minorHAnsi" w:cstheme="minorHAnsi"/>
          <w:lang w:val="ru-RU"/>
        </w:rPr>
        <w:t xml:space="preserve">, </w:t>
      </w:r>
      <w:r w:rsidR="009343B2" w:rsidRPr="009A74C5">
        <w:rPr>
          <w:rFonts w:asciiTheme="minorHAnsi" w:hAnsiTheme="minorHAnsi" w:cstheme="minorHAnsi"/>
          <w:lang w:val="ru-RU"/>
        </w:rPr>
        <w:t xml:space="preserve">защитные </w:t>
      </w:r>
      <w:r w:rsidRPr="009A74C5">
        <w:rPr>
          <w:rFonts w:asciiTheme="minorHAnsi" w:hAnsiTheme="minorHAnsi" w:cstheme="minorHAnsi"/>
          <w:lang w:val="ru-RU"/>
        </w:rPr>
        <w:t>очки), сбор и диагностика</w:t>
      </w:r>
      <w:r w:rsidR="009343B2" w:rsidRPr="009A74C5">
        <w:rPr>
          <w:rFonts w:asciiTheme="minorHAnsi" w:hAnsiTheme="minorHAnsi" w:cstheme="minorHAnsi"/>
          <w:lang w:val="ru-RU"/>
        </w:rPr>
        <w:t xml:space="preserve"> образцов</w:t>
      </w:r>
      <w:r w:rsidRPr="009A74C5">
        <w:rPr>
          <w:rFonts w:asciiTheme="minorHAnsi" w:hAnsiTheme="minorHAnsi" w:cstheme="minorHAnsi"/>
          <w:lang w:val="ru-RU"/>
        </w:rPr>
        <w:t xml:space="preserve">, концентраторы кислорода, лабораторное оборудование, стеклянная посуда (например, </w:t>
      </w:r>
      <w:r w:rsidR="000C57FC" w:rsidRPr="009A74C5">
        <w:rPr>
          <w:rFonts w:asciiTheme="minorHAnsi" w:hAnsiTheme="minorHAnsi" w:cstheme="minorHAnsi"/>
          <w:lang w:val="ru-RU"/>
        </w:rPr>
        <w:t>пробирки</w:t>
      </w:r>
      <w:r w:rsidRPr="009A74C5">
        <w:rPr>
          <w:rFonts w:asciiTheme="minorHAnsi" w:hAnsiTheme="minorHAnsi" w:cstheme="minorHAnsi"/>
          <w:lang w:val="ru-RU"/>
        </w:rPr>
        <w:t>), переносные вентиляторы, пульсо</w:t>
      </w:r>
      <w:r w:rsidR="009A74C5">
        <w:rPr>
          <w:rFonts w:asciiTheme="minorHAnsi" w:hAnsiTheme="minorHAnsi" w:cstheme="minorHAnsi"/>
          <w:lang w:val="ru-RU"/>
        </w:rPr>
        <w:t>вые о</w:t>
      </w:r>
      <w:r w:rsidRPr="009A74C5">
        <w:rPr>
          <w:rFonts w:asciiTheme="minorHAnsi" w:hAnsiTheme="minorHAnsi" w:cstheme="minorHAnsi"/>
          <w:lang w:val="ru-RU"/>
        </w:rPr>
        <w:t>ксиметры, ларингоскопы, ультразвук</w:t>
      </w:r>
      <w:r w:rsidR="0059256B" w:rsidRPr="009A74C5">
        <w:rPr>
          <w:rFonts w:asciiTheme="minorHAnsi" w:hAnsiTheme="minorHAnsi" w:cstheme="minorHAnsi"/>
          <w:lang w:val="ru-RU"/>
        </w:rPr>
        <w:t>овое оборудование</w:t>
      </w:r>
      <w:r w:rsidRPr="009A74C5">
        <w:rPr>
          <w:rFonts w:asciiTheme="minorHAnsi" w:hAnsiTheme="minorHAnsi" w:cstheme="minorHAnsi"/>
          <w:lang w:val="ru-RU"/>
        </w:rPr>
        <w:t xml:space="preserve">, </w:t>
      </w:r>
      <w:r w:rsidR="009A1CDF" w:rsidRPr="009A74C5">
        <w:rPr>
          <w:rFonts w:asciiTheme="minorHAnsi" w:hAnsiTheme="minorHAnsi" w:cstheme="minorHAnsi"/>
          <w:lang w:val="ru-RU"/>
        </w:rPr>
        <w:t xml:space="preserve">пакеты </w:t>
      </w:r>
      <w:r w:rsidR="0059256B" w:rsidRPr="009A74C5">
        <w:rPr>
          <w:rFonts w:asciiTheme="minorHAnsi" w:hAnsiTheme="minorHAnsi" w:cstheme="minorHAnsi"/>
          <w:lang w:val="ru-RU"/>
        </w:rPr>
        <w:t>для биологически опасных материалов, хлор и машины скорой помощи</w:t>
      </w:r>
      <w:r w:rsidR="00AC5A6A" w:rsidRPr="009A74C5">
        <w:rPr>
          <w:rFonts w:asciiTheme="minorHAnsi" w:hAnsiTheme="minorHAnsi" w:cstheme="minorHAnsi"/>
          <w:lang w:val="ru-RU"/>
        </w:rPr>
        <w:t>.</w:t>
      </w:r>
    </w:p>
    <w:p w14:paraId="14F0070C" w14:textId="72B1432F" w:rsidR="00AC5A6A" w:rsidRPr="009A74C5" w:rsidRDefault="0059256B" w:rsidP="00AC5A6A">
      <w:pPr>
        <w:spacing w:after="120"/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Рынок</w:t>
      </w:r>
    </w:p>
    <w:p w14:paraId="2B7E9964" w14:textId="248B8775" w:rsidR="00E85F5B" w:rsidRPr="009A74C5" w:rsidRDefault="00E85F5B" w:rsidP="00E85F5B">
      <w:p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Как правило, именно рынок потребительских товаров (например, хирургические маски) пользуется наибольшим </w:t>
      </w:r>
      <w:r w:rsidR="0059256B" w:rsidRPr="009A74C5">
        <w:rPr>
          <w:rFonts w:asciiTheme="minorHAnsi" w:hAnsiTheme="minorHAnsi" w:cstheme="minorHAnsi"/>
          <w:lang w:val="ru-RU"/>
        </w:rPr>
        <w:t xml:space="preserve">глобальным </w:t>
      </w:r>
      <w:r w:rsidRPr="009A74C5">
        <w:rPr>
          <w:rFonts w:asciiTheme="minorHAnsi" w:hAnsiTheme="minorHAnsi" w:cstheme="minorHAnsi"/>
          <w:lang w:val="ru-RU"/>
        </w:rPr>
        <w:t xml:space="preserve">спросом, поскольку это относительно недорогие и </w:t>
      </w:r>
      <w:r w:rsidR="0059256B" w:rsidRPr="009A74C5">
        <w:rPr>
          <w:rFonts w:asciiTheme="minorHAnsi" w:hAnsiTheme="minorHAnsi" w:cstheme="minorHAnsi"/>
          <w:lang w:val="ru-RU"/>
        </w:rPr>
        <w:t>низко</w:t>
      </w:r>
      <w:r w:rsidRPr="009A74C5">
        <w:rPr>
          <w:rFonts w:asciiTheme="minorHAnsi" w:hAnsiTheme="minorHAnsi" w:cstheme="minorHAnsi"/>
          <w:lang w:val="ru-RU"/>
        </w:rPr>
        <w:t>технологичные изделия, например</w:t>
      </w:r>
      <w:r w:rsidR="0059256B" w:rsidRPr="009A74C5">
        <w:rPr>
          <w:rFonts w:asciiTheme="minorHAnsi" w:hAnsiTheme="minorHAnsi" w:cstheme="minorHAnsi"/>
          <w:lang w:val="ru-RU"/>
        </w:rPr>
        <w:t>,</w:t>
      </w:r>
      <w:r w:rsidRPr="009A74C5">
        <w:rPr>
          <w:rFonts w:asciiTheme="minorHAnsi" w:hAnsiTheme="minorHAnsi" w:cstheme="minorHAnsi"/>
          <w:lang w:val="ru-RU"/>
        </w:rPr>
        <w:t xml:space="preserve"> </w:t>
      </w:r>
      <w:r w:rsidR="0059256B" w:rsidRPr="009A74C5">
        <w:rPr>
          <w:rFonts w:asciiTheme="minorHAnsi" w:hAnsiTheme="minorHAnsi" w:cstheme="minorHAnsi"/>
          <w:lang w:val="ru-RU"/>
        </w:rPr>
        <w:t xml:space="preserve">любой человек </w:t>
      </w:r>
      <w:r w:rsidRPr="009A74C5">
        <w:rPr>
          <w:rFonts w:asciiTheme="minorHAnsi" w:hAnsiTheme="minorHAnsi" w:cstheme="minorHAnsi"/>
          <w:lang w:val="ru-RU"/>
        </w:rPr>
        <w:t xml:space="preserve">может купить маски для </w:t>
      </w:r>
      <w:r w:rsidR="0059256B" w:rsidRPr="009A74C5">
        <w:rPr>
          <w:rFonts w:asciiTheme="minorHAnsi" w:hAnsiTheme="minorHAnsi" w:cstheme="minorHAnsi"/>
          <w:lang w:val="ru-RU"/>
        </w:rPr>
        <w:t>индивидуальной защиты</w:t>
      </w:r>
      <w:r w:rsidRPr="009A74C5">
        <w:rPr>
          <w:rFonts w:asciiTheme="minorHAnsi" w:hAnsiTheme="minorHAnsi" w:cstheme="minorHAnsi"/>
          <w:lang w:val="ru-RU"/>
        </w:rPr>
        <w:t xml:space="preserve">, но </w:t>
      </w:r>
      <w:r w:rsidR="0059256B" w:rsidRPr="009A74C5">
        <w:rPr>
          <w:rFonts w:asciiTheme="minorHAnsi" w:hAnsiTheme="minorHAnsi" w:cstheme="minorHAnsi"/>
          <w:lang w:val="ru-RU"/>
        </w:rPr>
        <w:t xml:space="preserve">он </w:t>
      </w:r>
      <w:r w:rsidRPr="009A74C5">
        <w:rPr>
          <w:rFonts w:asciiTheme="minorHAnsi" w:hAnsiTheme="minorHAnsi" w:cstheme="minorHAnsi"/>
          <w:lang w:val="ru-RU"/>
        </w:rPr>
        <w:t xml:space="preserve">не </w:t>
      </w:r>
      <w:r w:rsidR="009A1CDF" w:rsidRPr="009A74C5">
        <w:rPr>
          <w:rFonts w:asciiTheme="minorHAnsi" w:hAnsiTheme="minorHAnsi" w:cstheme="minorHAnsi"/>
          <w:lang w:val="ru-RU"/>
        </w:rPr>
        <w:t xml:space="preserve">будет покупать </w:t>
      </w:r>
      <w:r w:rsidRPr="009A74C5">
        <w:rPr>
          <w:rFonts w:asciiTheme="minorHAnsi" w:hAnsiTheme="minorHAnsi" w:cstheme="minorHAnsi"/>
          <w:lang w:val="ru-RU"/>
        </w:rPr>
        <w:t>ультразвук</w:t>
      </w:r>
      <w:r w:rsidR="0059256B" w:rsidRPr="009A74C5">
        <w:rPr>
          <w:rFonts w:asciiTheme="minorHAnsi" w:hAnsiTheme="minorHAnsi" w:cstheme="minorHAnsi"/>
          <w:lang w:val="ru-RU"/>
        </w:rPr>
        <w:t>ово</w:t>
      </w:r>
      <w:r w:rsidR="009A74C5">
        <w:rPr>
          <w:rFonts w:asciiTheme="minorHAnsi" w:hAnsiTheme="minorHAnsi" w:cstheme="minorHAnsi"/>
          <w:lang w:val="ru-RU"/>
        </w:rPr>
        <w:t>е оборудование</w:t>
      </w:r>
      <w:r w:rsidRPr="009A74C5">
        <w:rPr>
          <w:rFonts w:asciiTheme="minorHAnsi" w:hAnsiTheme="minorHAnsi" w:cstheme="minorHAnsi"/>
          <w:lang w:val="ru-RU"/>
        </w:rPr>
        <w:t xml:space="preserve">. Однако ожидается, что </w:t>
      </w:r>
      <w:r w:rsidR="0059256B" w:rsidRPr="009A74C5">
        <w:rPr>
          <w:rFonts w:asciiTheme="minorHAnsi" w:hAnsiTheme="minorHAnsi" w:cstheme="minorHAnsi"/>
          <w:lang w:val="ru-RU"/>
        </w:rPr>
        <w:t xml:space="preserve">в ближайшие недели </w:t>
      </w:r>
      <w:r w:rsidRPr="009A74C5">
        <w:rPr>
          <w:rFonts w:asciiTheme="minorHAnsi" w:hAnsiTheme="minorHAnsi" w:cstheme="minorHAnsi"/>
          <w:lang w:val="ru-RU"/>
        </w:rPr>
        <w:t>более сложное, высокотехнологичное медицинское оборудование, такое как портативные вентиляторы, ультразвук, пульсо</w:t>
      </w:r>
      <w:r w:rsidR="009A74C5">
        <w:rPr>
          <w:rFonts w:asciiTheme="minorHAnsi" w:hAnsiTheme="minorHAnsi" w:cstheme="minorHAnsi"/>
          <w:lang w:val="ru-RU"/>
        </w:rPr>
        <w:t>вые о</w:t>
      </w:r>
      <w:r w:rsidRPr="009A74C5">
        <w:rPr>
          <w:rFonts w:asciiTheme="minorHAnsi" w:hAnsiTheme="minorHAnsi" w:cstheme="minorHAnsi"/>
          <w:lang w:val="ru-RU"/>
        </w:rPr>
        <w:t xml:space="preserve">ксиметры и машины скорой помощи, будет </w:t>
      </w:r>
      <w:r w:rsidR="0059256B" w:rsidRPr="009A74C5">
        <w:rPr>
          <w:rFonts w:asciiTheme="minorHAnsi" w:hAnsiTheme="minorHAnsi" w:cstheme="minorHAnsi"/>
          <w:lang w:val="ru-RU"/>
        </w:rPr>
        <w:t xml:space="preserve">пользоваться повышенным спросом </w:t>
      </w:r>
      <w:r w:rsidRPr="009A74C5">
        <w:rPr>
          <w:rFonts w:asciiTheme="minorHAnsi" w:hAnsiTheme="minorHAnsi" w:cstheme="minorHAnsi"/>
          <w:lang w:val="ru-RU"/>
        </w:rPr>
        <w:t>со стороны поставщиков медицинских услуг. Более сложные, технические медицинские</w:t>
      </w:r>
      <w:r w:rsidR="0059256B" w:rsidRPr="009A74C5">
        <w:rPr>
          <w:rFonts w:asciiTheme="minorHAnsi" w:hAnsiTheme="minorHAnsi" w:cstheme="minorHAnsi"/>
          <w:lang w:val="ru-RU"/>
        </w:rPr>
        <w:t xml:space="preserve"> </w:t>
      </w:r>
      <w:r w:rsidR="009A74C5">
        <w:rPr>
          <w:rFonts w:asciiTheme="minorHAnsi" w:hAnsiTheme="minorHAnsi" w:cstheme="minorHAnsi"/>
          <w:lang w:val="ru-RU"/>
        </w:rPr>
        <w:t>продукты</w:t>
      </w:r>
      <w:r w:rsidRPr="009A74C5">
        <w:rPr>
          <w:rFonts w:asciiTheme="minorHAnsi" w:hAnsiTheme="minorHAnsi" w:cstheme="minorHAnsi"/>
          <w:lang w:val="ru-RU"/>
        </w:rPr>
        <w:t xml:space="preserve"> также имеют гораздо более длительные сроки поставки, поскольку их сложнее производить.</w:t>
      </w:r>
    </w:p>
    <w:p w14:paraId="78BCD971" w14:textId="04E93486" w:rsidR="00AC5A6A" w:rsidRPr="009A74C5" w:rsidRDefault="00E85F5B" w:rsidP="00806AA0">
      <w:p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Рынки для разнообразных медицинских</w:t>
      </w:r>
      <w:r w:rsidR="00806AA0" w:rsidRPr="009A74C5">
        <w:rPr>
          <w:rFonts w:asciiTheme="minorHAnsi" w:hAnsiTheme="minorHAnsi" w:cstheme="minorHAnsi"/>
          <w:lang w:val="ru-RU"/>
        </w:rPr>
        <w:t xml:space="preserve"> </w:t>
      </w:r>
      <w:r w:rsidR="009A74C5">
        <w:rPr>
          <w:rFonts w:asciiTheme="minorHAnsi" w:hAnsiTheme="minorHAnsi" w:cstheme="minorHAnsi"/>
          <w:lang w:val="ru-RU"/>
        </w:rPr>
        <w:t xml:space="preserve">продуктов </w:t>
      </w:r>
      <w:r w:rsidRPr="009A74C5">
        <w:rPr>
          <w:rFonts w:asciiTheme="minorHAnsi" w:hAnsiTheme="minorHAnsi" w:cstheme="minorHAnsi"/>
          <w:lang w:val="ru-RU"/>
        </w:rPr>
        <w:t xml:space="preserve">для реагирования на COVID-19 являются высокоспециализированными и сегментированы по определенным категориям. Как правило, производство расходных материалов, таких как маски, </w:t>
      </w:r>
      <w:r w:rsidR="00806AA0" w:rsidRPr="009A74C5">
        <w:rPr>
          <w:rFonts w:asciiTheme="minorHAnsi" w:hAnsiTheme="minorHAnsi" w:cstheme="minorHAnsi"/>
          <w:lang w:val="ru-RU"/>
        </w:rPr>
        <w:t xml:space="preserve">осуществляется </w:t>
      </w:r>
      <w:r w:rsidRPr="009A74C5">
        <w:rPr>
          <w:rFonts w:asciiTheme="minorHAnsi" w:hAnsiTheme="minorHAnsi" w:cstheme="minorHAnsi"/>
          <w:lang w:val="ru-RU"/>
        </w:rPr>
        <w:t xml:space="preserve">в основном в Китае, перчатки </w:t>
      </w:r>
      <w:r w:rsidR="00806AA0" w:rsidRPr="009A74C5">
        <w:rPr>
          <w:rFonts w:asciiTheme="minorHAnsi" w:hAnsiTheme="minorHAnsi" w:cstheme="minorHAnsi"/>
          <w:lang w:val="ru-RU"/>
        </w:rPr>
        <w:t>–</w:t>
      </w:r>
      <w:r w:rsidRPr="009A74C5">
        <w:rPr>
          <w:rFonts w:asciiTheme="minorHAnsi" w:hAnsiTheme="minorHAnsi" w:cstheme="minorHAnsi"/>
          <w:lang w:val="ru-RU"/>
        </w:rPr>
        <w:t xml:space="preserve"> в</w:t>
      </w:r>
      <w:r w:rsidR="00806AA0" w:rsidRPr="009A74C5">
        <w:rPr>
          <w:rFonts w:asciiTheme="minorHAnsi" w:hAnsiTheme="minorHAnsi" w:cstheme="minorHAnsi"/>
          <w:lang w:val="ru-RU"/>
        </w:rPr>
        <w:t xml:space="preserve"> </w:t>
      </w:r>
      <w:r w:rsidRPr="009A74C5">
        <w:rPr>
          <w:rFonts w:asciiTheme="minorHAnsi" w:hAnsiTheme="minorHAnsi" w:cstheme="minorHAnsi"/>
          <w:lang w:val="ru-RU"/>
        </w:rPr>
        <w:t xml:space="preserve">основном в Малайзии, а затем </w:t>
      </w:r>
      <w:r w:rsidR="00806AA0" w:rsidRPr="009A74C5">
        <w:rPr>
          <w:rFonts w:asciiTheme="minorHAnsi" w:hAnsiTheme="minorHAnsi" w:cstheme="minorHAnsi"/>
          <w:lang w:val="ru-RU"/>
        </w:rPr>
        <w:t>более низкие</w:t>
      </w:r>
      <w:r w:rsidR="009A74C5">
        <w:rPr>
          <w:rFonts w:asciiTheme="minorHAnsi" w:hAnsiTheme="minorHAnsi" w:cstheme="minorHAnsi"/>
          <w:lang w:val="ru-RU"/>
        </w:rPr>
        <w:t xml:space="preserve"> объемы </w:t>
      </w:r>
      <w:r w:rsidRPr="009A74C5">
        <w:rPr>
          <w:rFonts w:asciiTheme="minorHAnsi" w:hAnsiTheme="minorHAnsi" w:cstheme="minorHAnsi"/>
          <w:lang w:val="ru-RU"/>
        </w:rPr>
        <w:t>производства в таких странах, как Индия, Таиланд, Япония, Мексика, США, Южная Корея и многие европейские страны.</w:t>
      </w:r>
      <w:r w:rsidR="00806AA0" w:rsidRPr="009A74C5">
        <w:rPr>
          <w:rFonts w:asciiTheme="minorHAnsi" w:hAnsiTheme="minorHAnsi" w:cstheme="minorHAnsi"/>
          <w:lang w:val="ru-RU"/>
        </w:rPr>
        <w:t xml:space="preserve"> В то время как</w:t>
      </w:r>
      <w:r w:rsidRPr="009A74C5">
        <w:rPr>
          <w:rFonts w:asciiTheme="minorHAnsi" w:hAnsiTheme="minorHAnsi" w:cstheme="minorHAnsi"/>
          <w:lang w:val="ru-RU"/>
        </w:rPr>
        <w:t xml:space="preserve"> в </w:t>
      </w:r>
      <w:r w:rsidR="00806AA0" w:rsidRPr="009A74C5">
        <w:rPr>
          <w:rFonts w:asciiTheme="minorHAnsi" w:hAnsiTheme="minorHAnsi" w:cstheme="minorHAnsi"/>
          <w:lang w:val="ru-RU"/>
        </w:rPr>
        <w:t>отношении более сложного технического медицинского специализированного оборудования</w:t>
      </w:r>
      <w:r w:rsidRPr="009A74C5">
        <w:rPr>
          <w:rFonts w:asciiTheme="minorHAnsi" w:hAnsiTheme="minorHAnsi" w:cstheme="minorHAnsi"/>
          <w:lang w:val="ru-RU"/>
        </w:rPr>
        <w:t>, как правило, преобладают производители в Северной Америке и Европе, а некоторые поставляются из других частей мира. См. Приложение 1 для более подробной разбивки производителей по каждой области медицинск</w:t>
      </w:r>
      <w:r w:rsidR="00806AA0" w:rsidRPr="009A74C5">
        <w:rPr>
          <w:rFonts w:asciiTheme="minorHAnsi" w:hAnsiTheme="minorHAnsi" w:cstheme="minorHAnsi"/>
          <w:lang w:val="ru-RU"/>
        </w:rPr>
        <w:t>ой продукции</w:t>
      </w:r>
      <w:r w:rsidRPr="009A74C5">
        <w:rPr>
          <w:rFonts w:asciiTheme="minorHAnsi" w:hAnsiTheme="minorHAnsi" w:cstheme="minorHAnsi"/>
          <w:lang w:val="ru-RU"/>
        </w:rPr>
        <w:t xml:space="preserve">. </w:t>
      </w:r>
      <w:r w:rsidR="00806AA0" w:rsidRPr="009A74C5">
        <w:rPr>
          <w:rFonts w:asciiTheme="minorHAnsi" w:hAnsiTheme="minorHAnsi" w:cstheme="minorHAnsi"/>
          <w:lang w:val="ru-RU"/>
        </w:rPr>
        <w:t xml:space="preserve">Во многих странах </w:t>
      </w:r>
      <w:r w:rsidRPr="009A74C5">
        <w:rPr>
          <w:rFonts w:asciiTheme="minorHAnsi" w:hAnsiTheme="minorHAnsi" w:cstheme="minorHAnsi"/>
          <w:lang w:val="ru-RU"/>
        </w:rPr>
        <w:t xml:space="preserve">также </w:t>
      </w:r>
      <w:r w:rsidR="00806AA0" w:rsidRPr="009A74C5">
        <w:rPr>
          <w:rFonts w:asciiTheme="minorHAnsi" w:hAnsiTheme="minorHAnsi" w:cstheme="minorHAnsi"/>
          <w:lang w:val="ru-RU"/>
        </w:rPr>
        <w:t xml:space="preserve">существуют </w:t>
      </w:r>
      <w:r w:rsidRPr="009A74C5">
        <w:rPr>
          <w:rFonts w:asciiTheme="minorHAnsi" w:hAnsiTheme="minorHAnsi" w:cstheme="minorHAnsi"/>
          <w:lang w:val="ru-RU"/>
        </w:rPr>
        <w:t>дистрибьюторы, работающие на местном уровне</w:t>
      </w:r>
      <w:r w:rsidR="00AC5A6A" w:rsidRPr="009A74C5">
        <w:rPr>
          <w:rFonts w:asciiTheme="minorHAnsi" w:hAnsiTheme="minorHAnsi" w:cstheme="minorHAnsi"/>
          <w:lang w:val="ru-RU"/>
        </w:rPr>
        <w:t>.</w:t>
      </w:r>
    </w:p>
    <w:p w14:paraId="7FEEAFB8" w14:textId="4E18FC0C" w:rsidR="00AC5A6A" w:rsidRPr="009A74C5" w:rsidRDefault="00806AA0" w:rsidP="00AC5A6A">
      <w:pPr>
        <w:spacing w:after="120"/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Основные риски</w:t>
      </w:r>
    </w:p>
    <w:p w14:paraId="502DD2FB" w14:textId="3E89A438" w:rsidR="00E85F5B" w:rsidRPr="009A74C5" w:rsidRDefault="00E85F5B" w:rsidP="00E85F5B">
      <w:pPr>
        <w:pStyle w:val="a3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Нехватка </w:t>
      </w:r>
      <w:r w:rsidR="00806AA0" w:rsidRPr="009A74C5">
        <w:rPr>
          <w:rFonts w:asciiTheme="minorHAnsi" w:hAnsiTheme="minorHAnsi" w:cstheme="minorHAnsi"/>
          <w:lang w:val="ru-RU"/>
        </w:rPr>
        <w:t>поставок</w:t>
      </w:r>
      <w:r w:rsidRPr="009A74C5">
        <w:rPr>
          <w:rFonts w:asciiTheme="minorHAnsi" w:hAnsiTheme="minorHAnsi" w:cstheme="minorHAnsi"/>
          <w:lang w:val="ru-RU"/>
        </w:rPr>
        <w:t>/дефицит (</w:t>
      </w:r>
      <w:proofErr w:type="gramStart"/>
      <w:r w:rsidRPr="009A74C5">
        <w:rPr>
          <w:rFonts w:asciiTheme="minorHAnsi" w:hAnsiTheme="minorHAnsi" w:cstheme="minorHAnsi"/>
          <w:lang w:val="ru-RU"/>
        </w:rPr>
        <w:t xml:space="preserve">для СИЗ </w:t>
      </w:r>
      <w:r w:rsidR="00806AA0" w:rsidRPr="009A74C5">
        <w:rPr>
          <w:rFonts w:asciiTheme="minorHAnsi" w:hAnsiTheme="minorHAnsi" w:cstheme="minorHAnsi"/>
          <w:lang w:val="ru-RU"/>
        </w:rPr>
        <w:t>сроки</w:t>
      </w:r>
      <w:proofErr w:type="gramEnd"/>
      <w:r w:rsidR="00806AA0" w:rsidRPr="009A74C5">
        <w:rPr>
          <w:rFonts w:asciiTheme="minorHAnsi" w:hAnsiTheme="minorHAnsi" w:cstheme="minorHAnsi"/>
          <w:lang w:val="ru-RU"/>
        </w:rPr>
        <w:t xml:space="preserve"> </w:t>
      </w:r>
      <w:r w:rsidR="009A74C5">
        <w:rPr>
          <w:rFonts w:asciiTheme="minorHAnsi" w:hAnsiTheme="minorHAnsi" w:cstheme="minorHAnsi"/>
          <w:lang w:val="ru-RU"/>
        </w:rPr>
        <w:t xml:space="preserve">выполнения </w:t>
      </w:r>
      <w:r w:rsidR="00806AA0" w:rsidRPr="009A74C5">
        <w:rPr>
          <w:rFonts w:asciiTheme="minorHAnsi" w:hAnsiTheme="minorHAnsi" w:cstheme="minorHAnsi"/>
          <w:lang w:val="ru-RU"/>
        </w:rPr>
        <w:t xml:space="preserve">заказов составляют </w:t>
      </w:r>
      <w:r w:rsidRPr="009A74C5">
        <w:rPr>
          <w:rFonts w:asciiTheme="minorHAnsi" w:hAnsiTheme="minorHAnsi" w:cstheme="minorHAnsi"/>
          <w:lang w:val="ru-RU"/>
        </w:rPr>
        <w:t>от 4 до 6 месяцев)</w:t>
      </w:r>
    </w:p>
    <w:p w14:paraId="0903C49F" w14:textId="5E4F43A3" w:rsidR="00E85F5B" w:rsidRPr="009A74C5" w:rsidRDefault="00E85F5B" w:rsidP="00E85F5B">
      <w:pPr>
        <w:pStyle w:val="a3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Увеличение стоимости (из-за высокого спроса)</w:t>
      </w:r>
    </w:p>
    <w:p w14:paraId="709ACEA4" w14:textId="6AB76FAF" w:rsidR="00E85F5B" w:rsidRPr="009A74C5" w:rsidRDefault="00E85F5B" w:rsidP="00E85F5B">
      <w:pPr>
        <w:pStyle w:val="a3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Длительные сроки </w:t>
      </w:r>
      <w:r w:rsidR="009A74C5">
        <w:rPr>
          <w:rFonts w:asciiTheme="minorHAnsi" w:hAnsiTheme="minorHAnsi" w:cstheme="minorHAnsi"/>
          <w:lang w:val="ru-RU"/>
        </w:rPr>
        <w:t>выполнения заказов</w:t>
      </w:r>
      <w:r w:rsidRPr="009A74C5">
        <w:rPr>
          <w:rFonts w:asciiTheme="minorHAnsi" w:hAnsiTheme="minorHAnsi" w:cstheme="minorHAnsi"/>
          <w:lang w:val="ru-RU"/>
        </w:rPr>
        <w:t xml:space="preserve"> (из-за высокого спроса)</w:t>
      </w:r>
    </w:p>
    <w:p w14:paraId="7DF66355" w14:textId="2572DE9D" w:rsidR="00E85F5B" w:rsidRPr="009A74C5" w:rsidRDefault="00806AA0" w:rsidP="00E85F5B">
      <w:pPr>
        <w:pStyle w:val="a3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Закрытие </w:t>
      </w:r>
      <w:r w:rsidR="00E85F5B" w:rsidRPr="009A74C5">
        <w:rPr>
          <w:rFonts w:asciiTheme="minorHAnsi" w:hAnsiTheme="minorHAnsi" w:cstheme="minorHAnsi"/>
          <w:lang w:val="ru-RU"/>
        </w:rPr>
        <w:t xml:space="preserve">производства (например, </w:t>
      </w:r>
      <w:r w:rsidRPr="009A74C5">
        <w:rPr>
          <w:rFonts w:asciiTheme="minorHAnsi" w:hAnsiTheme="minorHAnsi" w:cstheme="minorHAnsi"/>
          <w:lang w:val="ru-RU"/>
        </w:rPr>
        <w:t xml:space="preserve">рабочие заводов под карантином </w:t>
      </w:r>
      <w:r w:rsidR="00E85F5B" w:rsidRPr="009A74C5">
        <w:rPr>
          <w:rFonts w:asciiTheme="minorHAnsi" w:hAnsiTheme="minorHAnsi" w:cstheme="minorHAnsi"/>
          <w:lang w:val="ru-RU"/>
        </w:rPr>
        <w:t>в Китае, Южной Корее)</w:t>
      </w:r>
    </w:p>
    <w:p w14:paraId="704DBA86" w14:textId="526AF2C0" w:rsidR="00E85F5B" w:rsidRPr="009A74C5" w:rsidRDefault="00806AA0" w:rsidP="00E85F5B">
      <w:pPr>
        <w:pStyle w:val="a3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lastRenderedPageBreak/>
        <w:t xml:space="preserve">Транспортные сбои </w:t>
      </w:r>
      <w:r w:rsidR="00E85F5B" w:rsidRPr="009A74C5">
        <w:rPr>
          <w:rFonts w:asciiTheme="minorHAnsi" w:hAnsiTheme="minorHAnsi" w:cstheme="minorHAnsi"/>
          <w:lang w:val="ru-RU"/>
        </w:rPr>
        <w:t>(например, карантинные зоны и снижение доступности грузовых контейнеров)</w:t>
      </w:r>
    </w:p>
    <w:p w14:paraId="3CA06EFB" w14:textId="2960F25F" w:rsidR="00AC5A6A" w:rsidRPr="009A74C5" w:rsidRDefault="00E85F5B" w:rsidP="00F272F5">
      <w:pPr>
        <w:pStyle w:val="a3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Предпочтение </w:t>
      </w:r>
      <w:r w:rsidR="00806AA0" w:rsidRPr="009A74C5">
        <w:rPr>
          <w:rFonts w:asciiTheme="minorHAnsi" w:hAnsiTheme="minorHAnsi" w:cstheme="minorHAnsi"/>
          <w:lang w:val="ru-RU"/>
        </w:rPr>
        <w:t xml:space="preserve">в отношении </w:t>
      </w:r>
      <w:r w:rsidRPr="009A74C5">
        <w:rPr>
          <w:rFonts w:asciiTheme="minorHAnsi" w:hAnsiTheme="minorHAnsi" w:cstheme="minorHAnsi"/>
          <w:lang w:val="ru-RU"/>
        </w:rPr>
        <w:t xml:space="preserve">существующих или внутренних клиентов </w:t>
      </w:r>
      <w:r w:rsidR="00806AA0" w:rsidRPr="009A74C5">
        <w:rPr>
          <w:rFonts w:asciiTheme="minorHAnsi" w:hAnsiTheme="minorHAnsi" w:cstheme="minorHAnsi"/>
          <w:lang w:val="ru-RU"/>
        </w:rPr>
        <w:t xml:space="preserve">со стороны производителей </w:t>
      </w:r>
      <w:r w:rsidRPr="009A74C5">
        <w:rPr>
          <w:rFonts w:asciiTheme="minorHAnsi" w:hAnsiTheme="minorHAnsi" w:cstheme="minorHAnsi"/>
          <w:lang w:val="ru-RU"/>
        </w:rPr>
        <w:t xml:space="preserve">(и контроль </w:t>
      </w:r>
      <w:r w:rsidR="00806AA0" w:rsidRPr="009A74C5">
        <w:rPr>
          <w:rFonts w:asciiTheme="minorHAnsi" w:hAnsiTheme="minorHAnsi" w:cstheme="minorHAnsi"/>
          <w:lang w:val="ru-RU"/>
        </w:rPr>
        <w:t>экспорта</w:t>
      </w:r>
      <w:r w:rsidR="00AC5A6A" w:rsidRPr="009A74C5">
        <w:rPr>
          <w:rFonts w:asciiTheme="minorHAnsi" w:hAnsiTheme="minorHAnsi" w:cstheme="minorHAnsi"/>
          <w:lang w:val="ru-RU"/>
        </w:rPr>
        <w:t>)</w:t>
      </w:r>
    </w:p>
    <w:p w14:paraId="71CE721D" w14:textId="4C456D1F" w:rsidR="00AC5A6A" w:rsidRPr="009A74C5" w:rsidRDefault="00806AA0" w:rsidP="00AC5A6A">
      <w:pPr>
        <w:spacing w:after="120"/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Варианты закупок</w:t>
      </w:r>
    </w:p>
    <w:p w14:paraId="3BC87092" w14:textId="78B02803" w:rsidR="00E85F5B" w:rsidRPr="009A74C5" w:rsidRDefault="00E85F5B" w:rsidP="00E85F5B">
      <w:pPr>
        <w:pStyle w:val="a3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И</w:t>
      </w:r>
      <w:r w:rsidR="007A25E2" w:rsidRPr="009A74C5">
        <w:rPr>
          <w:rFonts w:asciiTheme="minorHAnsi" w:hAnsiTheme="minorHAnsi" w:cstheme="minorHAnsi"/>
          <w:lang w:val="ru-RU"/>
        </w:rPr>
        <w:t xml:space="preserve">спользовать </w:t>
      </w:r>
      <w:r w:rsidRPr="009A74C5">
        <w:rPr>
          <w:rFonts w:asciiTheme="minorHAnsi" w:hAnsiTheme="minorHAnsi" w:cstheme="minorHAnsi"/>
          <w:lang w:val="ru-RU"/>
        </w:rPr>
        <w:t>существующие договоренности с партнерами ООН (например, ЮНОПС), доступ к которым осуществляется через ЮНФПА.</w:t>
      </w:r>
    </w:p>
    <w:p w14:paraId="139366E9" w14:textId="408076A9" w:rsidR="00E85F5B" w:rsidRPr="009A74C5" w:rsidRDefault="00E85F5B" w:rsidP="00E85F5B">
      <w:pPr>
        <w:pStyle w:val="a3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Заемщики используют свои собственные существующие механизмы поставок (Банк гарантирует финансирование).</w:t>
      </w:r>
    </w:p>
    <w:p w14:paraId="18DFB244" w14:textId="3DFADB02" w:rsidR="00E85F5B" w:rsidRPr="009A74C5" w:rsidRDefault="00E85F5B" w:rsidP="00E85F5B">
      <w:pPr>
        <w:pStyle w:val="a3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Через глобальн</w:t>
      </w:r>
      <w:r w:rsidR="007A25E2" w:rsidRPr="009A74C5">
        <w:rPr>
          <w:rFonts w:asciiTheme="minorHAnsi" w:hAnsiTheme="minorHAnsi" w:cstheme="minorHAnsi"/>
          <w:lang w:val="ru-RU"/>
        </w:rPr>
        <w:t>ую</w:t>
      </w:r>
      <w:r w:rsidR="009A74C5">
        <w:rPr>
          <w:rFonts w:asciiTheme="minorHAnsi" w:hAnsiTheme="minorHAnsi" w:cstheme="minorHAnsi"/>
          <w:lang w:val="ru-RU"/>
        </w:rPr>
        <w:t xml:space="preserve"> сеть</w:t>
      </w:r>
      <w:r w:rsidRPr="009A74C5">
        <w:rPr>
          <w:rFonts w:asciiTheme="minorHAnsi" w:hAnsiTheme="minorHAnsi" w:cstheme="minorHAnsi"/>
          <w:lang w:val="ru-RU"/>
        </w:rPr>
        <w:t xml:space="preserve"> PSCN напрямую </w:t>
      </w:r>
      <w:r w:rsidR="007A25E2" w:rsidRPr="009A74C5">
        <w:rPr>
          <w:rFonts w:asciiTheme="minorHAnsi" w:hAnsiTheme="minorHAnsi" w:cstheme="minorHAnsi"/>
          <w:lang w:val="ru-RU"/>
        </w:rPr>
        <w:t xml:space="preserve">вести переговоры по Рамочному соглашению </w:t>
      </w:r>
      <w:r w:rsidRPr="009A74C5">
        <w:rPr>
          <w:rFonts w:asciiTheme="minorHAnsi" w:hAnsiTheme="minorHAnsi" w:cstheme="minorHAnsi"/>
          <w:lang w:val="ru-RU"/>
        </w:rPr>
        <w:t xml:space="preserve">о поставках с основными производителями/дистрибьюторами, а затем разрешить Заемщикам </w:t>
      </w:r>
      <w:r w:rsidR="007A25E2" w:rsidRPr="009A74C5">
        <w:rPr>
          <w:rFonts w:asciiTheme="minorHAnsi" w:hAnsiTheme="minorHAnsi" w:cstheme="minorHAnsi"/>
          <w:lang w:val="ru-RU"/>
        </w:rPr>
        <w:t xml:space="preserve">размещать </w:t>
      </w:r>
      <w:r w:rsidRPr="009A74C5">
        <w:rPr>
          <w:rFonts w:asciiTheme="minorHAnsi" w:hAnsiTheme="minorHAnsi" w:cstheme="minorHAnsi"/>
          <w:lang w:val="ru-RU"/>
        </w:rPr>
        <w:t xml:space="preserve">заказы </w:t>
      </w:r>
      <w:r w:rsidR="007A25E2" w:rsidRPr="009A74C5">
        <w:rPr>
          <w:rFonts w:asciiTheme="minorHAnsi" w:hAnsiTheme="minorHAnsi" w:cstheme="minorHAnsi"/>
          <w:lang w:val="ru-RU"/>
        </w:rPr>
        <w:t xml:space="preserve">на основе этого </w:t>
      </w:r>
      <w:r w:rsidRPr="009A74C5">
        <w:rPr>
          <w:rFonts w:asciiTheme="minorHAnsi" w:hAnsiTheme="minorHAnsi" w:cstheme="minorHAnsi"/>
          <w:lang w:val="ru-RU"/>
        </w:rPr>
        <w:t>контракт</w:t>
      </w:r>
      <w:r w:rsidR="007A25E2" w:rsidRPr="009A74C5">
        <w:rPr>
          <w:rFonts w:asciiTheme="minorHAnsi" w:hAnsiTheme="minorHAnsi" w:cstheme="minorHAnsi"/>
          <w:lang w:val="ru-RU"/>
        </w:rPr>
        <w:t>а</w:t>
      </w:r>
      <w:r w:rsidRPr="009A74C5">
        <w:rPr>
          <w:rFonts w:asciiTheme="minorHAnsi" w:hAnsiTheme="minorHAnsi" w:cstheme="minorHAnsi"/>
          <w:lang w:val="ru-RU"/>
        </w:rPr>
        <w:t>.</w:t>
      </w:r>
    </w:p>
    <w:p w14:paraId="58C6A854" w14:textId="3F648F95" w:rsidR="00E85F5B" w:rsidRPr="009A74C5" w:rsidRDefault="00E85F5B" w:rsidP="00E85F5B">
      <w:pPr>
        <w:pStyle w:val="a3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Поставки </w:t>
      </w:r>
      <w:r w:rsidR="00F272F5" w:rsidRPr="009A74C5">
        <w:rPr>
          <w:rFonts w:asciiTheme="minorHAnsi" w:hAnsiTheme="minorHAnsi" w:cstheme="minorHAnsi"/>
          <w:lang w:val="ru-RU"/>
        </w:rPr>
        <w:t xml:space="preserve">из </w:t>
      </w:r>
      <w:r w:rsidRPr="009A74C5">
        <w:rPr>
          <w:rFonts w:asciiTheme="minorHAnsi" w:hAnsiTheme="minorHAnsi" w:cstheme="minorHAnsi"/>
          <w:lang w:val="ru-RU"/>
        </w:rPr>
        <w:t>прямых источников</w:t>
      </w:r>
      <w:r w:rsidR="00F272F5" w:rsidRPr="009A74C5">
        <w:rPr>
          <w:rFonts w:asciiTheme="minorHAnsi" w:hAnsiTheme="minorHAnsi" w:cstheme="minorHAnsi"/>
          <w:lang w:val="ru-RU"/>
        </w:rPr>
        <w:t xml:space="preserve"> З</w:t>
      </w:r>
      <w:r w:rsidRPr="009A74C5">
        <w:rPr>
          <w:rFonts w:asciiTheme="minorHAnsi" w:hAnsiTheme="minorHAnsi" w:cstheme="minorHAnsi"/>
          <w:lang w:val="ru-RU"/>
        </w:rPr>
        <w:t>ае</w:t>
      </w:r>
      <w:r w:rsidR="00F272F5" w:rsidRPr="009A74C5">
        <w:rPr>
          <w:rFonts w:asciiTheme="minorHAnsi" w:hAnsiTheme="minorHAnsi" w:cstheme="minorHAnsi"/>
          <w:lang w:val="ru-RU"/>
        </w:rPr>
        <w:t>мщика, при практической поддержке со стороны Банка для З</w:t>
      </w:r>
      <w:r w:rsidRPr="009A74C5">
        <w:rPr>
          <w:rFonts w:asciiTheme="minorHAnsi" w:hAnsiTheme="minorHAnsi" w:cstheme="minorHAnsi"/>
          <w:lang w:val="ru-RU"/>
        </w:rPr>
        <w:t>аемщиков с низк</w:t>
      </w:r>
      <w:r w:rsidR="00F272F5" w:rsidRPr="009A74C5">
        <w:rPr>
          <w:rFonts w:asciiTheme="minorHAnsi" w:hAnsiTheme="minorHAnsi" w:cstheme="minorHAnsi"/>
          <w:lang w:val="ru-RU"/>
        </w:rPr>
        <w:t>им потенциалом</w:t>
      </w:r>
      <w:r w:rsidRPr="009A74C5">
        <w:rPr>
          <w:rFonts w:asciiTheme="minorHAnsi" w:hAnsiTheme="minorHAnsi" w:cstheme="minorHAnsi"/>
          <w:lang w:val="ru-RU"/>
        </w:rPr>
        <w:t>.</w:t>
      </w:r>
    </w:p>
    <w:p w14:paraId="58347F3F" w14:textId="0250F8E6" w:rsidR="00E85F5B" w:rsidRPr="009A74C5" w:rsidRDefault="00E85F5B" w:rsidP="00E85F5B">
      <w:pPr>
        <w:pStyle w:val="a3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Через глобальную </w:t>
      </w:r>
      <w:r w:rsidR="00F272F5" w:rsidRPr="009A74C5">
        <w:rPr>
          <w:rFonts w:asciiTheme="minorHAnsi" w:hAnsiTheme="minorHAnsi" w:cstheme="minorHAnsi"/>
          <w:lang w:val="ru-RU"/>
        </w:rPr>
        <w:t xml:space="preserve">сеть </w:t>
      </w:r>
      <w:r w:rsidRPr="009A74C5">
        <w:rPr>
          <w:rFonts w:asciiTheme="minorHAnsi" w:hAnsiTheme="minorHAnsi" w:cstheme="minorHAnsi"/>
          <w:lang w:val="ru-RU"/>
        </w:rPr>
        <w:t>PSCN взаимодействовать стратегически и коллегиально с ключевыми производителями отрасли для разработки совместных решений</w:t>
      </w:r>
      <w:r w:rsidR="00F272F5" w:rsidRPr="009A74C5">
        <w:rPr>
          <w:rFonts w:asciiTheme="minorHAnsi" w:hAnsiTheme="minorHAnsi" w:cstheme="minorHAnsi"/>
          <w:lang w:val="ru-RU"/>
        </w:rPr>
        <w:t xml:space="preserve"> с целью</w:t>
      </w:r>
      <w:r w:rsidRPr="009A74C5">
        <w:rPr>
          <w:rFonts w:asciiTheme="minorHAnsi" w:hAnsiTheme="minorHAnsi" w:cstheme="minorHAnsi"/>
          <w:lang w:val="ru-RU"/>
        </w:rPr>
        <w:t xml:space="preserve"> обеспечения поставок и управления рисками (может привести к варианту 3 выше).</w:t>
      </w:r>
    </w:p>
    <w:p w14:paraId="2C734713" w14:textId="61F30BCC" w:rsidR="00AC5A6A" w:rsidRPr="009A74C5" w:rsidRDefault="00E85F5B" w:rsidP="00F272F5">
      <w:pPr>
        <w:pStyle w:val="a3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Использовать существующую </w:t>
      </w:r>
      <w:r w:rsidR="00F272F5" w:rsidRPr="009A74C5">
        <w:rPr>
          <w:rFonts w:asciiTheme="minorHAnsi" w:hAnsiTheme="minorHAnsi" w:cstheme="minorHAnsi"/>
          <w:lang w:val="ru-RU"/>
        </w:rPr>
        <w:t>Структур</w:t>
      </w:r>
      <w:r w:rsidR="009A74C5">
        <w:rPr>
          <w:rFonts w:asciiTheme="minorHAnsi" w:hAnsiTheme="minorHAnsi" w:cstheme="minorHAnsi"/>
          <w:lang w:val="ru-RU"/>
        </w:rPr>
        <w:t>у</w:t>
      </w:r>
      <w:r w:rsidR="00F272F5" w:rsidRPr="009A74C5">
        <w:rPr>
          <w:rFonts w:asciiTheme="minorHAnsi" w:hAnsiTheme="minorHAnsi" w:cstheme="minorHAnsi"/>
          <w:lang w:val="ru-RU"/>
        </w:rPr>
        <w:t xml:space="preserve"> </w:t>
      </w:r>
      <w:r w:rsidRPr="009A74C5">
        <w:rPr>
          <w:rFonts w:asciiTheme="minorHAnsi" w:hAnsiTheme="minorHAnsi" w:cstheme="minorHAnsi"/>
          <w:lang w:val="ru-RU"/>
        </w:rPr>
        <w:t xml:space="preserve">OPCS для </w:t>
      </w:r>
      <w:r w:rsidR="009A74C5">
        <w:rPr>
          <w:rFonts w:asciiTheme="minorHAnsi" w:hAnsiTheme="minorHAnsi" w:cstheme="minorHAnsi"/>
          <w:lang w:val="ru-RU"/>
        </w:rPr>
        <w:t xml:space="preserve">обеспечения доступа к специалистам </w:t>
      </w:r>
      <w:r w:rsidRPr="009A74C5">
        <w:rPr>
          <w:rFonts w:asciiTheme="minorHAnsi" w:hAnsiTheme="minorHAnsi" w:cstheme="minorHAnsi"/>
          <w:lang w:val="ru-RU"/>
        </w:rPr>
        <w:t xml:space="preserve">по </w:t>
      </w:r>
      <w:r w:rsidR="00F272F5" w:rsidRPr="009A74C5">
        <w:rPr>
          <w:rFonts w:asciiTheme="minorHAnsi" w:hAnsiTheme="minorHAnsi" w:cstheme="minorHAnsi"/>
          <w:lang w:val="ru-RU"/>
        </w:rPr>
        <w:t xml:space="preserve">медицинским </w:t>
      </w:r>
      <w:r w:rsidRPr="009A74C5">
        <w:rPr>
          <w:rFonts w:asciiTheme="minorHAnsi" w:hAnsiTheme="minorHAnsi" w:cstheme="minorHAnsi"/>
          <w:lang w:val="ru-RU"/>
        </w:rPr>
        <w:t>закупкам для поддержки выше</w:t>
      </w:r>
      <w:r w:rsidR="00F272F5" w:rsidRPr="009A74C5">
        <w:rPr>
          <w:rFonts w:asciiTheme="minorHAnsi" w:hAnsiTheme="minorHAnsi" w:cstheme="minorHAnsi"/>
          <w:lang w:val="ru-RU"/>
        </w:rPr>
        <w:t>изложенного</w:t>
      </w:r>
      <w:r w:rsidR="00AC5A6A" w:rsidRPr="009A74C5">
        <w:rPr>
          <w:rFonts w:asciiTheme="minorHAnsi" w:hAnsiTheme="minorHAnsi" w:cstheme="minorHAnsi"/>
          <w:lang w:val="ru-RU"/>
        </w:rPr>
        <w:t>.</w:t>
      </w:r>
      <w:r w:rsidR="00AC5A6A" w:rsidRPr="009A74C5">
        <w:rPr>
          <w:rFonts w:asciiTheme="minorHAnsi" w:hAnsiTheme="minorHAnsi" w:cstheme="minorHAnsi"/>
          <w:b/>
          <w:sz w:val="36"/>
          <w:lang w:val="ru-RU"/>
        </w:rPr>
        <w:br w:type="page"/>
      </w:r>
    </w:p>
    <w:p w14:paraId="5D7A6D7B" w14:textId="6FD43EF1" w:rsidR="008A17C4" w:rsidRPr="009A74C5" w:rsidRDefault="000C57FC" w:rsidP="00644EFB">
      <w:pPr>
        <w:jc w:val="both"/>
        <w:rPr>
          <w:rFonts w:asciiTheme="minorHAnsi" w:hAnsiTheme="minorHAnsi" w:cstheme="minorHAnsi"/>
          <w:b/>
          <w:sz w:val="36"/>
          <w:lang w:val="ru-RU"/>
        </w:rPr>
      </w:pPr>
      <w:r w:rsidRPr="009A74C5">
        <w:rPr>
          <w:rFonts w:asciiTheme="minorHAnsi" w:hAnsiTheme="minorHAnsi" w:cstheme="minorHAnsi"/>
          <w:b/>
          <w:sz w:val="36"/>
          <w:lang w:val="ru-RU"/>
        </w:rPr>
        <w:lastRenderedPageBreak/>
        <w:t>РЕАГИРОВАНИЕ НА COVID-19: АНАЛИЗ РЫНКА</w:t>
      </w:r>
    </w:p>
    <w:p w14:paraId="3CC6EFC2" w14:textId="77777777" w:rsidR="008A17C4" w:rsidRPr="009A74C5" w:rsidRDefault="008A17C4" w:rsidP="00644EFB">
      <w:pPr>
        <w:jc w:val="both"/>
        <w:rPr>
          <w:rFonts w:asciiTheme="minorHAnsi" w:hAnsiTheme="minorHAnsi" w:cstheme="minorHAnsi"/>
          <w:b/>
          <w:lang w:val="ru-RU"/>
        </w:rPr>
      </w:pPr>
    </w:p>
    <w:p w14:paraId="36E8CAC8" w14:textId="3FAAC0E3" w:rsidR="00690BFF" w:rsidRPr="009A74C5" w:rsidRDefault="000C57FC" w:rsidP="002B584B">
      <w:pPr>
        <w:pStyle w:val="a3"/>
        <w:numPr>
          <w:ilvl w:val="0"/>
          <w:numId w:val="37"/>
        </w:num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ВВЕДЕНИЕ</w:t>
      </w:r>
    </w:p>
    <w:p w14:paraId="1BB82450" w14:textId="77777777" w:rsidR="00690BFF" w:rsidRPr="009A74C5" w:rsidRDefault="00690BFF" w:rsidP="00644EFB">
      <w:pPr>
        <w:jc w:val="both"/>
        <w:rPr>
          <w:rFonts w:asciiTheme="minorHAnsi" w:hAnsiTheme="minorHAnsi" w:cstheme="minorHAnsi"/>
          <w:b/>
          <w:lang w:val="ru-RU"/>
        </w:rPr>
      </w:pPr>
    </w:p>
    <w:p w14:paraId="0255D9BF" w14:textId="4569294E" w:rsidR="00690BFF" w:rsidRPr="009A74C5" w:rsidRDefault="00E85F5B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В этом документе подробно </w:t>
      </w:r>
      <w:r w:rsidR="000C57FC" w:rsidRPr="009A74C5">
        <w:rPr>
          <w:rFonts w:asciiTheme="minorHAnsi" w:hAnsiTheme="minorHAnsi" w:cstheme="minorHAnsi"/>
          <w:lang w:val="ru-RU"/>
        </w:rPr>
        <w:t xml:space="preserve">описывается обобщенная </w:t>
      </w:r>
      <w:r w:rsidRPr="009A74C5">
        <w:rPr>
          <w:rFonts w:asciiTheme="minorHAnsi" w:hAnsiTheme="minorHAnsi" w:cstheme="minorHAnsi"/>
          <w:lang w:val="ru-RU"/>
        </w:rPr>
        <w:t xml:space="preserve">информация </w:t>
      </w:r>
      <w:r w:rsidR="000C57FC" w:rsidRPr="009A74C5">
        <w:rPr>
          <w:rFonts w:asciiTheme="minorHAnsi" w:hAnsiTheme="minorHAnsi" w:cstheme="minorHAnsi"/>
          <w:lang w:val="ru-RU"/>
        </w:rPr>
        <w:t>по анализу рынка для постав</w:t>
      </w:r>
      <w:r w:rsidRPr="009A74C5">
        <w:rPr>
          <w:rFonts w:asciiTheme="minorHAnsi" w:hAnsiTheme="minorHAnsi" w:cstheme="minorHAnsi"/>
          <w:lang w:val="ru-RU"/>
        </w:rPr>
        <w:t>к</w:t>
      </w:r>
      <w:r w:rsidR="000C57FC" w:rsidRPr="009A74C5">
        <w:rPr>
          <w:rFonts w:asciiTheme="minorHAnsi" w:hAnsiTheme="minorHAnsi" w:cstheme="minorHAnsi"/>
          <w:lang w:val="ru-RU"/>
        </w:rPr>
        <w:t>и</w:t>
      </w:r>
      <w:r w:rsidRPr="009A74C5">
        <w:rPr>
          <w:rFonts w:asciiTheme="minorHAnsi" w:hAnsiTheme="minorHAnsi" w:cstheme="minorHAnsi"/>
          <w:lang w:val="ru-RU"/>
        </w:rPr>
        <w:t xml:space="preserve"> критически важных медицинских</w:t>
      </w:r>
      <w:r w:rsidR="00734DE0">
        <w:rPr>
          <w:rFonts w:asciiTheme="minorHAnsi" w:hAnsiTheme="minorHAnsi" w:cstheme="minorHAnsi"/>
          <w:lang w:val="ru-RU"/>
        </w:rPr>
        <w:t xml:space="preserve"> продуктов</w:t>
      </w:r>
      <w:r w:rsidRPr="009A74C5">
        <w:rPr>
          <w:rFonts w:asciiTheme="minorHAnsi" w:hAnsiTheme="minorHAnsi" w:cstheme="minorHAnsi"/>
          <w:lang w:val="ru-RU"/>
        </w:rPr>
        <w:t>, необходимых для реагирования на вспышку COVID-19. Анализ определяет основные сегменты рынка, основных поставщиков для каждого сегмента и риски цепоч</w:t>
      </w:r>
      <w:r w:rsidR="000C57FC" w:rsidRPr="009A74C5">
        <w:rPr>
          <w:rFonts w:asciiTheme="minorHAnsi" w:hAnsiTheme="minorHAnsi" w:cstheme="minorHAnsi"/>
          <w:lang w:val="ru-RU"/>
        </w:rPr>
        <w:t>е</w:t>
      </w:r>
      <w:r w:rsidRPr="009A74C5">
        <w:rPr>
          <w:rFonts w:asciiTheme="minorHAnsi" w:hAnsiTheme="minorHAnsi" w:cstheme="minorHAnsi"/>
          <w:lang w:val="ru-RU"/>
        </w:rPr>
        <w:t xml:space="preserve">к поставок. На основе этого анализа </w:t>
      </w:r>
      <w:r w:rsidR="000C57FC" w:rsidRPr="009A74C5">
        <w:rPr>
          <w:rFonts w:asciiTheme="minorHAnsi" w:hAnsiTheme="minorHAnsi" w:cstheme="minorHAnsi"/>
          <w:lang w:val="ru-RU"/>
        </w:rPr>
        <w:t xml:space="preserve">описываются </w:t>
      </w:r>
      <w:r w:rsidRPr="009A74C5">
        <w:rPr>
          <w:rFonts w:asciiTheme="minorHAnsi" w:hAnsiTheme="minorHAnsi" w:cstheme="minorHAnsi"/>
          <w:lang w:val="ru-RU"/>
        </w:rPr>
        <w:t>варианты и действия по закупкам, чтобы помочь решить проблемы с предложением на рынке</w:t>
      </w:r>
      <w:r w:rsidR="00EB2577" w:rsidRPr="009A74C5">
        <w:rPr>
          <w:rFonts w:asciiTheme="minorHAnsi" w:hAnsiTheme="minorHAnsi" w:cstheme="minorHAnsi"/>
          <w:lang w:val="ru-RU"/>
        </w:rPr>
        <w:t>.</w:t>
      </w:r>
    </w:p>
    <w:p w14:paraId="328F2F35" w14:textId="77777777" w:rsidR="00690BFF" w:rsidRPr="009A74C5" w:rsidRDefault="00690BFF" w:rsidP="00644EFB">
      <w:pPr>
        <w:jc w:val="both"/>
        <w:rPr>
          <w:rFonts w:asciiTheme="minorHAnsi" w:hAnsiTheme="minorHAnsi" w:cstheme="minorHAnsi"/>
          <w:lang w:val="ru-RU"/>
        </w:rPr>
      </w:pPr>
    </w:p>
    <w:p w14:paraId="3A12CE49" w14:textId="4C6121B4" w:rsidR="00690BFF" w:rsidRPr="009A74C5" w:rsidRDefault="000C57FC" w:rsidP="002B584B">
      <w:pPr>
        <w:pStyle w:val="a3"/>
        <w:numPr>
          <w:ilvl w:val="0"/>
          <w:numId w:val="37"/>
        </w:num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СФЕРА ПРИМЕНЕНИЯ</w:t>
      </w:r>
    </w:p>
    <w:p w14:paraId="7E80A2AE" w14:textId="77777777" w:rsidR="00690BFF" w:rsidRPr="009A74C5" w:rsidRDefault="00690BFF" w:rsidP="00644EFB">
      <w:pPr>
        <w:jc w:val="both"/>
        <w:rPr>
          <w:rFonts w:asciiTheme="minorHAnsi" w:hAnsiTheme="minorHAnsi" w:cstheme="minorHAnsi"/>
          <w:lang w:val="ru-RU"/>
        </w:rPr>
      </w:pPr>
    </w:p>
    <w:p w14:paraId="27EDD716" w14:textId="26671438" w:rsidR="00690BFF" w:rsidRPr="009A74C5" w:rsidRDefault="000C57FC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Анализ фокусируется на закупке следующих медицинских</w:t>
      </w:r>
      <w:r w:rsidR="00734DE0">
        <w:rPr>
          <w:rFonts w:asciiTheme="minorHAnsi" w:hAnsiTheme="minorHAnsi" w:cstheme="minorHAnsi"/>
          <w:lang w:val="ru-RU"/>
        </w:rPr>
        <w:t xml:space="preserve"> продуктов</w:t>
      </w:r>
      <w:r w:rsidR="00BB14C1" w:rsidRPr="009A74C5">
        <w:rPr>
          <w:rFonts w:asciiTheme="minorHAnsi" w:hAnsiTheme="minorHAnsi" w:cstheme="minorHAnsi"/>
          <w:lang w:val="ru-RU"/>
        </w:rPr>
        <w:t xml:space="preserve"> (</w:t>
      </w:r>
      <w:r w:rsidRPr="009A74C5">
        <w:rPr>
          <w:rFonts w:asciiTheme="minorHAnsi" w:hAnsiTheme="minorHAnsi" w:cstheme="minorHAnsi"/>
          <w:lang w:val="ru-RU"/>
        </w:rPr>
        <w:t xml:space="preserve">см. Приложение </w:t>
      </w:r>
      <w:r w:rsidR="00BB14C1" w:rsidRPr="009A74C5">
        <w:rPr>
          <w:rFonts w:asciiTheme="minorHAnsi" w:hAnsiTheme="minorHAnsi" w:cstheme="minorHAnsi"/>
          <w:lang w:val="ru-RU"/>
        </w:rPr>
        <w:t>1</w:t>
      </w:r>
      <w:r w:rsidRPr="009A74C5">
        <w:rPr>
          <w:rFonts w:asciiTheme="minorHAnsi" w:hAnsiTheme="minorHAnsi" w:cstheme="minorHAnsi"/>
          <w:lang w:val="ru-RU"/>
        </w:rPr>
        <w:t>, где приведены определенные производители</w:t>
      </w:r>
      <w:r w:rsidR="00BB14C1" w:rsidRPr="009A74C5">
        <w:rPr>
          <w:rFonts w:asciiTheme="minorHAnsi" w:hAnsiTheme="minorHAnsi" w:cstheme="minorHAnsi"/>
          <w:lang w:val="ru-RU"/>
        </w:rPr>
        <w:t>):</w:t>
      </w:r>
    </w:p>
    <w:p w14:paraId="6A6133CB" w14:textId="77777777" w:rsidR="00690BFF" w:rsidRPr="009A74C5" w:rsidRDefault="00690BFF" w:rsidP="00644EFB">
      <w:pPr>
        <w:jc w:val="both"/>
        <w:rPr>
          <w:rFonts w:asciiTheme="minorHAnsi" w:hAnsiTheme="minorHAnsi" w:cstheme="minorHAnsi"/>
          <w:lang w:val="ru-RU"/>
        </w:rPr>
      </w:pPr>
    </w:p>
    <w:p w14:paraId="0C618BB3" w14:textId="728C8E31" w:rsidR="00E85F5B" w:rsidRPr="009A74C5" w:rsidRDefault="00E85F5B" w:rsidP="00E85F5B">
      <w:pPr>
        <w:pStyle w:val="a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Средства индивидуальной защиты (хирургические маски, перчатки, халаты, </w:t>
      </w:r>
      <w:r w:rsidR="000C57FC" w:rsidRPr="009A74C5">
        <w:rPr>
          <w:rFonts w:asciiTheme="minorHAnsi" w:hAnsiTheme="minorHAnsi" w:cstheme="minorHAnsi"/>
          <w:lang w:val="ru-RU"/>
        </w:rPr>
        <w:t>одежда для операционного персонала</w:t>
      </w:r>
      <w:r w:rsidRPr="009A74C5">
        <w:rPr>
          <w:rFonts w:asciiTheme="minorHAnsi" w:hAnsiTheme="minorHAnsi" w:cstheme="minorHAnsi"/>
          <w:lang w:val="ru-RU"/>
        </w:rPr>
        <w:t>, фартуки, тестеры</w:t>
      </w:r>
      <w:r w:rsidR="000C57FC" w:rsidRPr="009A74C5">
        <w:rPr>
          <w:rFonts w:asciiTheme="minorHAnsi" w:hAnsiTheme="minorHAnsi" w:cstheme="minorHAnsi"/>
          <w:lang w:val="ru-RU"/>
        </w:rPr>
        <w:t xml:space="preserve"> на </w:t>
      </w:r>
      <w:r w:rsidR="009A1CDF" w:rsidRPr="009A74C5">
        <w:rPr>
          <w:rFonts w:asciiTheme="minorHAnsi" w:hAnsiTheme="minorHAnsi" w:cstheme="minorHAnsi"/>
          <w:lang w:val="ru-RU"/>
        </w:rPr>
        <w:t>проверку пригодности</w:t>
      </w:r>
      <w:r w:rsidRPr="009A74C5">
        <w:rPr>
          <w:rFonts w:asciiTheme="minorHAnsi" w:hAnsiTheme="minorHAnsi" w:cstheme="minorHAnsi"/>
          <w:lang w:val="ru-RU"/>
        </w:rPr>
        <w:t xml:space="preserve"> и</w:t>
      </w:r>
      <w:r w:rsidR="000C57FC" w:rsidRPr="009A74C5">
        <w:rPr>
          <w:rFonts w:asciiTheme="minorHAnsi" w:hAnsiTheme="minorHAnsi" w:cstheme="minorHAnsi"/>
          <w:lang w:val="ru-RU"/>
        </w:rPr>
        <w:t xml:space="preserve"> защитные</w:t>
      </w:r>
      <w:r w:rsidRPr="009A74C5">
        <w:rPr>
          <w:rFonts w:asciiTheme="minorHAnsi" w:hAnsiTheme="minorHAnsi" w:cstheme="minorHAnsi"/>
          <w:lang w:val="ru-RU"/>
        </w:rPr>
        <w:t xml:space="preserve"> очки)</w:t>
      </w:r>
    </w:p>
    <w:p w14:paraId="1538F818" w14:textId="39BC4B27" w:rsidR="00E85F5B" w:rsidRPr="009A74C5" w:rsidRDefault="00E85F5B" w:rsidP="00E85F5B">
      <w:pPr>
        <w:pStyle w:val="a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Сбор и диагностика</w:t>
      </w:r>
      <w:r w:rsidR="000C57FC" w:rsidRPr="009A74C5">
        <w:rPr>
          <w:rFonts w:asciiTheme="minorHAnsi" w:hAnsiTheme="minorHAnsi" w:cstheme="minorHAnsi"/>
          <w:lang w:val="ru-RU"/>
        </w:rPr>
        <w:t xml:space="preserve"> образцов</w:t>
      </w:r>
    </w:p>
    <w:p w14:paraId="45926EAF" w14:textId="095C6208" w:rsidR="00E85F5B" w:rsidRPr="009A74C5" w:rsidRDefault="00E85F5B" w:rsidP="00E85F5B">
      <w:pPr>
        <w:pStyle w:val="a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Кислородные концентраторы</w:t>
      </w:r>
    </w:p>
    <w:p w14:paraId="1DAD11BC" w14:textId="614A5E57" w:rsidR="00E85F5B" w:rsidRPr="009A74C5" w:rsidRDefault="000C57FC" w:rsidP="00E85F5B">
      <w:pPr>
        <w:pStyle w:val="a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Пробирки</w:t>
      </w:r>
      <w:r w:rsidR="00E85F5B" w:rsidRPr="009A74C5">
        <w:rPr>
          <w:rFonts w:asciiTheme="minorHAnsi" w:hAnsiTheme="minorHAnsi" w:cstheme="minorHAnsi"/>
          <w:lang w:val="ru-RU"/>
        </w:rPr>
        <w:t xml:space="preserve"> (лабораторное оборудование/лабораторная посуда)</w:t>
      </w:r>
    </w:p>
    <w:p w14:paraId="138E0AD4" w14:textId="23F8DE01" w:rsidR="00E85F5B" w:rsidRPr="009A74C5" w:rsidRDefault="00E85F5B" w:rsidP="00E85F5B">
      <w:pPr>
        <w:pStyle w:val="a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Портативные вентиляторы</w:t>
      </w:r>
    </w:p>
    <w:p w14:paraId="4B421CF7" w14:textId="748DDBC8" w:rsidR="00E85F5B" w:rsidRPr="009A74C5" w:rsidRDefault="000C57FC" w:rsidP="00E85F5B">
      <w:pPr>
        <w:pStyle w:val="a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П</w:t>
      </w:r>
      <w:r w:rsidR="00E85F5B" w:rsidRPr="009A74C5">
        <w:rPr>
          <w:rFonts w:asciiTheme="minorHAnsi" w:hAnsiTheme="minorHAnsi" w:cstheme="minorHAnsi"/>
          <w:lang w:val="ru-RU"/>
        </w:rPr>
        <w:t>ульс</w:t>
      </w:r>
      <w:r w:rsidR="00734DE0">
        <w:rPr>
          <w:rFonts w:asciiTheme="minorHAnsi" w:hAnsiTheme="minorHAnsi" w:cstheme="minorHAnsi"/>
          <w:lang w:val="ru-RU"/>
        </w:rPr>
        <w:t xml:space="preserve">овые </w:t>
      </w:r>
      <w:r w:rsidR="00E85F5B" w:rsidRPr="009A74C5">
        <w:rPr>
          <w:rFonts w:asciiTheme="minorHAnsi" w:hAnsiTheme="minorHAnsi" w:cstheme="minorHAnsi"/>
          <w:lang w:val="ru-RU"/>
        </w:rPr>
        <w:t>оксиметры</w:t>
      </w:r>
    </w:p>
    <w:p w14:paraId="425E012D" w14:textId="0750D1AF" w:rsidR="00E85F5B" w:rsidRPr="009A74C5" w:rsidRDefault="00E85F5B" w:rsidP="00E85F5B">
      <w:pPr>
        <w:pStyle w:val="a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Ларингоскопы</w:t>
      </w:r>
    </w:p>
    <w:p w14:paraId="2B600632" w14:textId="2D11ACB9" w:rsidR="00E85F5B" w:rsidRPr="009A74C5" w:rsidRDefault="00E85F5B" w:rsidP="00E85F5B">
      <w:pPr>
        <w:pStyle w:val="a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Ультразвук</w:t>
      </w:r>
      <w:r w:rsidR="000C57FC" w:rsidRPr="009A74C5">
        <w:rPr>
          <w:rFonts w:asciiTheme="minorHAnsi" w:hAnsiTheme="minorHAnsi" w:cstheme="minorHAnsi"/>
          <w:lang w:val="ru-RU"/>
        </w:rPr>
        <w:t>овые аппараты</w:t>
      </w:r>
    </w:p>
    <w:p w14:paraId="1DDA86C1" w14:textId="76345051" w:rsidR="00E85F5B" w:rsidRPr="009A74C5" w:rsidRDefault="000C57FC" w:rsidP="00E85F5B">
      <w:pPr>
        <w:pStyle w:val="a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П</w:t>
      </w:r>
      <w:r w:rsidR="00E85F5B" w:rsidRPr="009A74C5">
        <w:rPr>
          <w:rFonts w:asciiTheme="minorHAnsi" w:hAnsiTheme="minorHAnsi" w:cstheme="minorHAnsi"/>
          <w:lang w:val="ru-RU"/>
        </w:rPr>
        <w:t xml:space="preserve">акеты </w:t>
      </w:r>
      <w:r w:rsidRPr="009A74C5">
        <w:rPr>
          <w:rFonts w:asciiTheme="minorHAnsi" w:hAnsiTheme="minorHAnsi" w:cstheme="minorHAnsi"/>
          <w:lang w:val="ru-RU"/>
        </w:rPr>
        <w:t xml:space="preserve">для биологически опасных материалов </w:t>
      </w:r>
    </w:p>
    <w:p w14:paraId="637064BD" w14:textId="471CE7D9" w:rsidR="00E85F5B" w:rsidRPr="009A74C5" w:rsidRDefault="000C57FC" w:rsidP="00E85F5B">
      <w:pPr>
        <w:pStyle w:val="a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Хлор</w:t>
      </w:r>
    </w:p>
    <w:p w14:paraId="56CCEBEE" w14:textId="2AD8CFBF" w:rsidR="00690BFF" w:rsidRPr="009A74C5" w:rsidRDefault="00E85F5B" w:rsidP="00CA1121">
      <w:pPr>
        <w:pStyle w:val="a3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Машины скорой помощи</w:t>
      </w:r>
    </w:p>
    <w:p w14:paraId="0E83F1B1" w14:textId="77777777" w:rsidR="00690BFF" w:rsidRPr="009A74C5" w:rsidRDefault="00690BFF" w:rsidP="00644EFB">
      <w:pPr>
        <w:jc w:val="both"/>
        <w:rPr>
          <w:rFonts w:asciiTheme="minorHAnsi" w:hAnsiTheme="minorHAnsi" w:cstheme="minorHAnsi"/>
          <w:lang w:val="ru-RU"/>
        </w:rPr>
      </w:pPr>
    </w:p>
    <w:p w14:paraId="76DBB9D0" w14:textId="2A4E597B" w:rsidR="008839DD" w:rsidRPr="009A74C5" w:rsidRDefault="000C57FC" w:rsidP="002B584B">
      <w:pPr>
        <w:pStyle w:val="a3"/>
        <w:numPr>
          <w:ilvl w:val="0"/>
          <w:numId w:val="37"/>
        </w:num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ОБЗОР РЫНКА</w:t>
      </w:r>
    </w:p>
    <w:p w14:paraId="66744856" w14:textId="77777777" w:rsidR="008839DD" w:rsidRPr="009A74C5" w:rsidRDefault="008839DD" w:rsidP="00644EFB">
      <w:pPr>
        <w:jc w:val="both"/>
        <w:rPr>
          <w:rFonts w:asciiTheme="minorHAnsi" w:hAnsiTheme="minorHAnsi" w:cstheme="minorHAnsi"/>
          <w:lang w:val="ru-RU"/>
        </w:rPr>
      </w:pPr>
    </w:p>
    <w:p w14:paraId="1607FB1D" w14:textId="041805C8" w:rsidR="0097535D" w:rsidRPr="009A74C5" w:rsidRDefault="00E85F5B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Поставка медицинских </w:t>
      </w:r>
      <w:r w:rsidR="00734DE0">
        <w:rPr>
          <w:rFonts w:asciiTheme="minorHAnsi" w:hAnsiTheme="minorHAnsi" w:cstheme="minorHAnsi"/>
          <w:lang w:val="ru-RU"/>
        </w:rPr>
        <w:t>продуктов</w:t>
      </w:r>
      <w:r w:rsidRPr="009A74C5">
        <w:rPr>
          <w:rFonts w:asciiTheme="minorHAnsi" w:hAnsiTheme="minorHAnsi" w:cstheme="minorHAnsi"/>
          <w:lang w:val="ru-RU"/>
        </w:rPr>
        <w:t>, необходимых для реагирования на вспышку COVID-19, консолидир</w:t>
      </w:r>
      <w:r w:rsidR="000C57FC" w:rsidRPr="009A74C5">
        <w:rPr>
          <w:rFonts w:asciiTheme="minorHAnsi" w:hAnsiTheme="minorHAnsi" w:cstheme="minorHAnsi"/>
          <w:lang w:val="ru-RU"/>
        </w:rPr>
        <w:t xml:space="preserve">уется </w:t>
      </w:r>
      <w:r w:rsidRPr="009A74C5">
        <w:rPr>
          <w:rFonts w:asciiTheme="minorHAnsi" w:hAnsiTheme="minorHAnsi" w:cstheme="minorHAnsi"/>
          <w:lang w:val="ru-RU"/>
        </w:rPr>
        <w:t xml:space="preserve">в пяти отдельных </w:t>
      </w:r>
      <w:r w:rsidR="000C57FC" w:rsidRPr="009A74C5">
        <w:rPr>
          <w:rFonts w:asciiTheme="minorHAnsi" w:hAnsiTheme="minorHAnsi" w:cstheme="minorHAnsi"/>
          <w:lang w:val="ru-RU"/>
        </w:rPr>
        <w:t xml:space="preserve">рыночных </w:t>
      </w:r>
      <w:r w:rsidRPr="009A74C5">
        <w:rPr>
          <w:rFonts w:asciiTheme="minorHAnsi" w:hAnsiTheme="minorHAnsi" w:cstheme="minorHAnsi"/>
          <w:lang w:val="ru-RU"/>
        </w:rPr>
        <w:t>сегментах</w:t>
      </w:r>
      <w:r w:rsidR="00CF0BD8" w:rsidRPr="009A74C5">
        <w:rPr>
          <w:rFonts w:asciiTheme="minorHAnsi" w:hAnsiTheme="minorHAnsi" w:cstheme="minorHAnsi"/>
          <w:lang w:val="ru-RU"/>
        </w:rPr>
        <w:t>:</w:t>
      </w:r>
    </w:p>
    <w:p w14:paraId="4B394247" w14:textId="77777777" w:rsidR="00CF0BD8" w:rsidRPr="009A74C5" w:rsidRDefault="00CF0BD8" w:rsidP="00644EFB">
      <w:pPr>
        <w:jc w:val="both"/>
        <w:rPr>
          <w:rFonts w:asciiTheme="minorHAnsi" w:hAnsiTheme="minorHAnsi" w:cstheme="minorHAnsi"/>
          <w:lang w:val="ru-RU"/>
        </w:rPr>
      </w:pPr>
    </w:p>
    <w:p w14:paraId="0AB9C82C" w14:textId="77777777" w:rsidR="00E85F5B" w:rsidRPr="009A74C5" w:rsidRDefault="00E85F5B" w:rsidP="00E85F5B">
      <w:pPr>
        <w:pStyle w:val="a3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Средства индивидуальной защиты</w:t>
      </w:r>
    </w:p>
    <w:p w14:paraId="1440FFE7" w14:textId="42281BD1" w:rsidR="00E85F5B" w:rsidRPr="009A74C5" w:rsidRDefault="00E85F5B" w:rsidP="00E85F5B">
      <w:pPr>
        <w:pStyle w:val="a3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Медицинское оборудование</w:t>
      </w:r>
    </w:p>
    <w:p w14:paraId="1CA5F213" w14:textId="7CD49BFF" w:rsidR="00E85F5B" w:rsidRPr="009A74C5" w:rsidRDefault="00B103D5" w:rsidP="00E85F5B">
      <w:pPr>
        <w:pStyle w:val="a3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М</w:t>
      </w:r>
      <w:r w:rsidR="00E85F5B" w:rsidRPr="009A74C5">
        <w:rPr>
          <w:rFonts w:asciiTheme="minorHAnsi" w:hAnsiTheme="minorHAnsi" w:cstheme="minorHAnsi"/>
          <w:lang w:val="ru-RU"/>
        </w:rPr>
        <w:t>едицинские расходные материалы</w:t>
      </w:r>
    </w:p>
    <w:p w14:paraId="25447C60" w14:textId="6D51F748" w:rsidR="00E85F5B" w:rsidRPr="009A74C5" w:rsidRDefault="00E85F5B" w:rsidP="00E85F5B">
      <w:pPr>
        <w:pStyle w:val="a3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Химические вещества</w:t>
      </w:r>
    </w:p>
    <w:p w14:paraId="3303F87D" w14:textId="217888ED" w:rsidR="00194AC2" w:rsidRPr="009A74C5" w:rsidRDefault="00B103D5" w:rsidP="00CA1121">
      <w:pPr>
        <w:pStyle w:val="a3"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Транспортные средства</w:t>
      </w:r>
    </w:p>
    <w:p w14:paraId="3A60AAED" w14:textId="77777777" w:rsidR="00EC6845" w:rsidRPr="009A74C5" w:rsidRDefault="00EC6845" w:rsidP="00EC6845">
      <w:pPr>
        <w:jc w:val="both"/>
        <w:rPr>
          <w:rFonts w:asciiTheme="minorHAnsi" w:hAnsiTheme="minorHAnsi" w:cstheme="minorHAnsi"/>
          <w:lang w:val="ru-RU"/>
        </w:rPr>
      </w:pPr>
    </w:p>
    <w:p w14:paraId="298A25EF" w14:textId="48775CC9" w:rsidR="00EC6845" w:rsidRPr="009A74C5" w:rsidRDefault="00E85F5B" w:rsidP="00EC6845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Помимо производителей, выступающих в качестве поставщиков, на этом рынке работают также дистрибьюторы, агенты по закупкам и оптовики. </w:t>
      </w:r>
      <w:r w:rsidR="00802A78" w:rsidRPr="009A74C5">
        <w:rPr>
          <w:rFonts w:asciiTheme="minorHAnsi" w:hAnsiTheme="minorHAnsi" w:cstheme="minorHAnsi"/>
          <w:lang w:val="ru-RU"/>
        </w:rPr>
        <w:t xml:space="preserve">Данный </w:t>
      </w:r>
      <w:r w:rsidRPr="009A74C5">
        <w:rPr>
          <w:rFonts w:asciiTheme="minorHAnsi" w:hAnsiTheme="minorHAnsi" w:cstheme="minorHAnsi"/>
          <w:lang w:val="ru-RU"/>
        </w:rPr>
        <w:t xml:space="preserve">анализ </w:t>
      </w:r>
      <w:r w:rsidR="00802A78" w:rsidRPr="009A74C5">
        <w:rPr>
          <w:rFonts w:asciiTheme="minorHAnsi" w:hAnsiTheme="minorHAnsi" w:cstheme="minorHAnsi"/>
          <w:lang w:val="ru-RU"/>
        </w:rPr>
        <w:t xml:space="preserve">фокусируется </w:t>
      </w:r>
      <w:r w:rsidRPr="009A74C5">
        <w:rPr>
          <w:rFonts w:asciiTheme="minorHAnsi" w:hAnsiTheme="minorHAnsi" w:cstheme="minorHAnsi"/>
          <w:lang w:val="ru-RU"/>
        </w:rPr>
        <w:t xml:space="preserve">на </w:t>
      </w:r>
      <w:r w:rsidR="00802A78" w:rsidRPr="009A74C5">
        <w:rPr>
          <w:rFonts w:asciiTheme="minorHAnsi" w:hAnsiTheme="minorHAnsi" w:cstheme="minorHAnsi"/>
          <w:lang w:val="ru-RU"/>
        </w:rPr>
        <w:t>ПОО</w:t>
      </w:r>
      <w:r w:rsidRPr="009A74C5">
        <w:rPr>
          <w:rFonts w:asciiTheme="minorHAnsi" w:hAnsiTheme="minorHAnsi" w:cstheme="minorHAnsi"/>
          <w:lang w:val="ru-RU"/>
        </w:rPr>
        <w:t xml:space="preserve"> (производител</w:t>
      </w:r>
      <w:r w:rsidR="00802A78" w:rsidRPr="009A74C5">
        <w:rPr>
          <w:rFonts w:asciiTheme="minorHAnsi" w:hAnsiTheme="minorHAnsi" w:cstheme="minorHAnsi"/>
          <w:lang w:val="ru-RU"/>
        </w:rPr>
        <w:t>и</w:t>
      </w:r>
      <w:r w:rsidRPr="009A74C5">
        <w:rPr>
          <w:rFonts w:asciiTheme="minorHAnsi" w:hAnsiTheme="minorHAnsi" w:cstheme="minorHAnsi"/>
          <w:lang w:val="ru-RU"/>
        </w:rPr>
        <w:t xml:space="preserve"> оригинального оборудования). Медицинские </w:t>
      </w:r>
      <w:r w:rsidR="00734DE0">
        <w:rPr>
          <w:rFonts w:asciiTheme="minorHAnsi" w:hAnsiTheme="minorHAnsi" w:cstheme="minorHAnsi"/>
          <w:lang w:val="ru-RU"/>
        </w:rPr>
        <w:lastRenderedPageBreak/>
        <w:t xml:space="preserve">продукты </w:t>
      </w:r>
      <w:r w:rsidRPr="009A74C5">
        <w:rPr>
          <w:rFonts w:asciiTheme="minorHAnsi" w:hAnsiTheme="minorHAnsi" w:cstheme="minorHAnsi"/>
          <w:lang w:val="ru-RU"/>
        </w:rPr>
        <w:t>строго рег</w:t>
      </w:r>
      <w:r w:rsidR="00802A78" w:rsidRPr="009A74C5">
        <w:rPr>
          <w:rFonts w:asciiTheme="minorHAnsi" w:hAnsiTheme="minorHAnsi" w:cstheme="minorHAnsi"/>
          <w:lang w:val="ru-RU"/>
        </w:rPr>
        <w:t xml:space="preserve">улируются </w:t>
      </w:r>
      <w:r w:rsidRPr="009A74C5">
        <w:rPr>
          <w:rFonts w:asciiTheme="minorHAnsi" w:hAnsiTheme="minorHAnsi" w:cstheme="minorHAnsi"/>
          <w:lang w:val="ru-RU"/>
        </w:rPr>
        <w:t>и, как правило, подчиняются многим законам в стране, а иногда и на региональном уровне, например</w:t>
      </w:r>
      <w:r w:rsidR="00802A78" w:rsidRPr="009A74C5">
        <w:rPr>
          <w:rFonts w:asciiTheme="minorHAnsi" w:hAnsiTheme="minorHAnsi" w:cstheme="minorHAnsi"/>
          <w:lang w:val="ru-RU"/>
        </w:rPr>
        <w:t>,</w:t>
      </w:r>
      <w:r w:rsidRPr="009A74C5">
        <w:rPr>
          <w:rFonts w:asciiTheme="minorHAnsi" w:hAnsiTheme="minorHAnsi" w:cstheme="minorHAnsi"/>
          <w:lang w:val="ru-RU"/>
        </w:rPr>
        <w:t xml:space="preserve"> </w:t>
      </w:r>
      <w:r w:rsidR="00734DE0">
        <w:rPr>
          <w:rFonts w:asciiTheme="minorHAnsi" w:hAnsiTheme="minorHAnsi" w:cstheme="minorHAnsi"/>
          <w:lang w:val="ru-RU"/>
        </w:rPr>
        <w:t xml:space="preserve">как в Европейском </w:t>
      </w:r>
      <w:r w:rsidRPr="009A74C5">
        <w:rPr>
          <w:rFonts w:asciiTheme="minorHAnsi" w:hAnsiTheme="minorHAnsi" w:cstheme="minorHAnsi"/>
          <w:lang w:val="ru-RU"/>
        </w:rPr>
        <w:t>Союз</w:t>
      </w:r>
      <w:r w:rsidR="00734DE0">
        <w:rPr>
          <w:rFonts w:asciiTheme="minorHAnsi" w:hAnsiTheme="minorHAnsi" w:cstheme="minorHAnsi"/>
          <w:lang w:val="ru-RU"/>
        </w:rPr>
        <w:t>е</w:t>
      </w:r>
      <w:r w:rsidR="00CD5BA0" w:rsidRPr="009A74C5">
        <w:rPr>
          <w:rFonts w:asciiTheme="minorHAnsi" w:hAnsiTheme="minorHAnsi" w:cstheme="minorHAnsi"/>
          <w:lang w:val="ru-RU"/>
        </w:rPr>
        <w:t>.</w:t>
      </w:r>
    </w:p>
    <w:p w14:paraId="33DE0184" w14:textId="77777777" w:rsidR="0097535D" w:rsidRPr="009A74C5" w:rsidRDefault="0097535D" w:rsidP="00644EFB">
      <w:pPr>
        <w:jc w:val="both"/>
        <w:rPr>
          <w:rFonts w:asciiTheme="minorHAnsi" w:hAnsiTheme="minorHAnsi" w:cstheme="minorHAnsi"/>
          <w:lang w:val="ru-RU"/>
        </w:rPr>
      </w:pPr>
    </w:p>
    <w:p w14:paraId="297C6B83" w14:textId="77777777" w:rsidR="00EC6845" w:rsidRPr="009A74C5" w:rsidRDefault="00EC6845" w:rsidP="00644EFB">
      <w:pPr>
        <w:jc w:val="both"/>
        <w:rPr>
          <w:rFonts w:asciiTheme="minorHAnsi" w:hAnsiTheme="minorHAnsi" w:cstheme="minorHAnsi"/>
          <w:lang w:val="ru-RU"/>
        </w:rPr>
      </w:pPr>
    </w:p>
    <w:p w14:paraId="25353F28" w14:textId="03ACF522" w:rsidR="00251A60" w:rsidRPr="009A74C5" w:rsidRDefault="00802A78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Средства индивидуальной защиты</w:t>
      </w:r>
      <w:r w:rsidR="00CD5BA0" w:rsidRPr="009A74C5">
        <w:rPr>
          <w:rFonts w:asciiTheme="minorHAnsi" w:hAnsiTheme="minorHAnsi" w:cstheme="minorHAnsi"/>
          <w:b/>
          <w:u w:val="single"/>
          <w:lang w:val="ru-RU"/>
        </w:rPr>
        <w:t xml:space="preserve"> (</w:t>
      </w:r>
      <w:r w:rsidRPr="009A74C5">
        <w:rPr>
          <w:rFonts w:asciiTheme="minorHAnsi" w:hAnsiTheme="minorHAnsi" w:cstheme="minorHAnsi"/>
          <w:b/>
          <w:u w:val="single"/>
          <w:lang w:val="ru-RU"/>
        </w:rPr>
        <w:t>СИЗ</w:t>
      </w:r>
      <w:r w:rsidR="00CD5BA0" w:rsidRPr="009A74C5">
        <w:rPr>
          <w:rFonts w:asciiTheme="minorHAnsi" w:hAnsiTheme="minorHAnsi" w:cstheme="minorHAnsi"/>
          <w:b/>
          <w:u w:val="single"/>
          <w:lang w:val="ru-RU"/>
        </w:rPr>
        <w:t>)</w:t>
      </w:r>
    </w:p>
    <w:p w14:paraId="06C4AEB6" w14:textId="77777777" w:rsidR="00772746" w:rsidRPr="009A74C5" w:rsidRDefault="00772746" w:rsidP="004E359A">
      <w:pPr>
        <w:jc w:val="both"/>
        <w:rPr>
          <w:rFonts w:asciiTheme="minorHAnsi" w:hAnsiTheme="minorHAnsi" w:cstheme="minorHAnsi"/>
          <w:lang w:val="ru-RU"/>
        </w:rPr>
      </w:pPr>
    </w:p>
    <w:p w14:paraId="426F330A" w14:textId="1BD98F35" w:rsidR="00661595" w:rsidRPr="009A74C5" w:rsidRDefault="00E85F5B" w:rsidP="004E359A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На многие продукты в этой категории влияет </w:t>
      </w:r>
      <w:r w:rsidR="00802A78" w:rsidRPr="009A74C5">
        <w:rPr>
          <w:rFonts w:asciiTheme="minorHAnsi" w:hAnsiTheme="minorHAnsi" w:cstheme="minorHAnsi"/>
          <w:color w:val="auto"/>
          <w:lang w:val="ru-RU"/>
        </w:rPr>
        <w:t xml:space="preserve">резко возрастающий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спрос </w:t>
      </w:r>
      <w:r w:rsidR="00110DBD" w:rsidRPr="009A74C5">
        <w:rPr>
          <w:rFonts w:asciiTheme="minorHAnsi" w:hAnsiTheme="minorHAnsi" w:cstheme="minorHAnsi"/>
          <w:color w:val="auto"/>
          <w:lang w:val="ru-RU"/>
        </w:rPr>
        <w:t xml:space="preserve">со стороны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населения на </w:t>
      </w:r>
      <w:r w:rsidR="00802A78" w:rsidRPr="009A74C5">
        <w:rPr>
          <w:rFonts w:asciiTheme="minorHAnsi" w:hAnsiTheme="minorHAnsi" w:cstheme="minorHAnsi"/>
          <w:color w:val="auto"/>
          <w:lang w:val="ru-RU"/>
        </w:rPr>
        <w:t>средства защиты</w:t>
      </w:r>
      <w:r w:rsidRPr="009A74C5">
        <w:rPr>
          <w:rFonts w:asciiTheme="minorHAnsi" w:hAnsiTheme="minorHAnsi" w:cstheme="minorHAnsi"/>
          <w:color w:val="auto"/>
          <w:lang w:val="ru-RU"/>
        </w:rPr>
        <w:t>, например</w:t>
      </w:r>
      <w:r w:rsidR="00802A78" w:rsidRPr="009A74C5">
        <w:rPr>
          <w:rFonts w:asciiTheme="minorHAnsi" w:hAnsiTheme="minorHAnsi" w:cstheme="minorHAnsi"/>
          <w:color w:val="auto"/>
          <w:lang w:val="ru-RU"/>
        </w:rPr>
        <w:t>,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 маски. Как правило, большинство покупателей на этом рынке</w:t>
      </w:r>
      <w:r w:rsidR="00802A78" w:rsidRPr="009A74C5">
        <w:rPr>
          <w:rFonts w:asciiTheme="minorHAnsi" w:hAnsiTheme="minorHAnsi" w:cstheme="minorHAnsi"/>
          <w:color w:val="auto"/>
          <w:lang w:val="ru-RU"/>
        </w:rPr>
        <w:t xml:space="preserve"> представляют сектор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 з</w:t>
      </w:r>
      <w:r w:rsidR="00802A78" w:rsidRPr="009A74C5">
        <w:rPr>
          <w:rFonts w:asciiTheme="minorHAnsi" w:hAnsiTheme="minorHAnsi" w:cstheme="minorHAnsi"/>
          <w:color w:val="auto"/>
          <w:lang w:val="ru-RU"/>
        </w:rPr>
        <w:t>дравоохранения, а не широкую общественность</w:t>
      </w:r>
      <w:r w:rsidRPr="009A74C5">
        <w:rPr>
          <w:rFonts w:asciiTheme="minorHAnsi" w:hAnsiTheme="minorHAnsi" w:cstheme="minorHAnsi"/>
          <w:color w:val="auto"/>
          <w:lang w:val="ru-RU"/>
        </w:rPr>
        <w:t>. Таким образом, этот рынок предложения не приспособлен для удовлетворения массового спроса населения. Обычно по всему рынку</w:t>
      </w:r>
      <w:r w:rsidR="00802A78" w:rsidRPr="009A74C5">
        <w:rPr>
          <w:rFonts w:asciiTheme="minorHAnsi" w:hAnsiTheme="minorHAnsi" w:cstheme="minorHAnsi"/>
          <w:color w:val="auto"/>
          <w:lang w:val="ru-RU"/>
        </w:rPr>
        <w:t xml:space="preserve">, сроки </w:t>
      </w:r>
      <w:r w:rsidR="00734DE0">
        <w:rPr>
          <w:rFonts w:asciiTheme="minorHAnsi" w:hAnsiTheme="minorHAnsi" w:cstheme="minorHAnsi"/>
          <w:color w:val="auto"/>
          <w:lang w:val="ru-RU"/>
        </w:rPr>
        <w:t xml:space="preserve">выполнения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заказов составляют от 4 до 6 месяцев. Производство средств индивидуальной защиты было </w:t>
      </w:r>
      <w:r w:rsidR="00110DBD" w:rsidRPr="009A74C5">
        <w:rPr>
          <w:rFonts w:asciiTheme="minorHAnsi" w:hAnsiTheme="minorHAnsi" w:cstheme="minorHAnsi"/>
          <w:color w:val="auto"/>
          <w:lang w:val="ru-RU"/>
        </w:rPr>
        <w:t xml:space="preserve">в </w:t>
      </w:r>
      <w:r w:rsidRPr="009A74C5">
        <w:rPr>
          <w:rFonts w:asciiTheme="minorHAnsi" w:hAnsiTheme="minorHAnsi" w:cstheme="minorHAnsi"/>
          <w:color w:val="auto"/>
          <w:lang w:val="ru-RU"/>
        </w:rPr>
        <w:t>значительно</w:t>
      </w:r>
      <w:r w:rsidR="00110DBD" w:rsidRPr="009A74C5">
        <w:rPr>
          <w:rFonts w:asciiTheme="minorHAnsi" w:hAnsiTheme="minorHAnsi" w:cstheme="minorHAnsi"/>
          <w:color w:val="auto"/>
          <w:lang w:val="ru-RU"/>
        </w:rPr>
        <w:t xml:space="preserve">й степени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перенесено из США в Мексику, где </w:t>
      </w:r>
      <w:r w:rsidR="00110DBD" w:rsidRPr="009A74C5">
        <w:rPr>
          <w:rFonts w:asciiTheme="minorHAnsi" w:hAnsiTheme="minorHAnsi" w:cstheme="minorHAnsi"/>
          <w:color w:val="auto"/>
          <w:lang w:val="ru-RU"/>
        </w:rPr>
        <w:t xml:space="preserve">отмечается </w:t>
      </w:r>
      <w:r w:rsidRPr="009A74C5">
        <w:rPr>
          <w:rFonts w:asciiTheme="minorHAnsi" w:hAnsiTheme="minorHAnsi" w:cstheme="minorHAnsi"/>
          <w:color w:val="auto"/>
          <w:lang w:val="ru-RU"/>
        </w:rPr>
        <w:t>100% коэффициент использования (</w:t>
      </w:r>
      <w:r w:rsidR="00110DBD" w:rsidRPr="009A74C5">
        <w:rPr>
          <w:rFonts w:asciiTheme="minorHAnsi" w:hAnsiTheme="minorHAnsi" w:cstheme="minorHAnsi"/>
          <w:color w:val="auto"/>
          <w:lang w:val="ru-RU"/>
        </w:rPr>
        <w:t>полная загрузка мощностей</w:t>
      </w:r>
      <w:r w:rsidRPr="009A74C5">
        <w:rPr>
          <w:rFonts w:asciiTheme="minorHAnsi" w:hAnsiTheme="minorHAnsi" w:cstheme="minorHAnsi"/>
          <w:color w:val="auto"/>
          <w:lang w:val="ru-RU"/>
        </w:rPr>
        <w:t>), и ожидается, что эт</w:t>
      </w:r>
      <w:r w:rsidR="00110DBD" w:rsidRPr="009A74C5">
        <w:rPr>
          <w:rFonts w:asciiTheme="minorHAnsi" w:hAnsiTheme="minorHAnsi" w:cstheme="minorHAnsi"/>
          <w:color w:val="auto"/>
          <w:lang w:val="ru-RU"/>
        </w:rPr>
        <w:t xml:space="preserve">а ситуация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будет продолжаться в течение следующих 4-6 месяцев. Дистрибуция </w:t>
      </w:r>
      <w:r w:rsidR="00110DBD" w:rsidRPr="009A74C5">
        <w:rPr>
          <w:rFonts w:asciiTheme="minorHAnsi" w:hAnsiTheme="minorHAnsi" w:cstheme="minorHAnsi"/>
          <w:color w:val="auto"/>
          <w:lang w:val="ru-RU"/>
        </w:rPr>
        <w:t xml:space="preserve">осуществляется посредством сочетания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поставок от производителей и оптовиков. США </w:t>
      </w:r>
      <w:r w:rsidR="00110DBD" w:rsidRPr="009A74C5">
        <w:rPr>
          <w:rFonts w:asciiTheme="minorHAnsi" w:hAnsiTheme="minorHAnsi" w:cstheme="minorHAnsi"/>
          <w:color w:val="auto"/>
          <w:lang w:val="ru-RU"/>
        </w:rPr>
        <w:t>являются крупнейшим покупателем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, за которым следует Европа. В обеих этих регионах </w:t>
      </w:r>
      <w:r w:rsidR="00110DBD" w:rsidRPr="009A74C5">
        <w:rPr>
          <w:rFonts w:asciiTheme="minorHAnsi" w:hAnsiTheme="minorHAnsi" w:cstheme="minorHAnsi"/>
          <w:color w:val="auto"/>
          <w:lang w:val="ru-RU"/>
        </w:rPr>
        <w:t xml:space="preserve">имеются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отечественные производители, но на рынке преобладают китайские поставщики (из-за более низкой стоимости производства). Другие регионы быстро расширяют местную производственную базу, предлагая недорогие </w:t>
      </w:r>
      <w:r w:rsidR="00110DBD" w:rsidRPr="009A74C5">
        <w:rPr>
          <w:rFonts w:asciiTheme="minorHAnsi" w:hAnsiTheme="minorHAnsi" w:cstheme="minorHAnsi"/>
          <w:color w:val="auto"/>
          <w:lang w:val="ru-RU"/>
        </w:rPr>
        <w:t>линейки продуктов</w:t>
      </w:r>
      <w:r w:rsidR="00661595" w:rsidRPr="009A74C5">
        <w:rPr>
          <w:rFonts w:asciiTheme="minorHAnsi" w:hAnsiTheme="minorHAnsi" w:cstheme="minorHAnsi"/>
          <w:color w:val="auto"/>
          <w:lang w:val="ru-RU"/>
        </w:rPr>
        <w:t>.</w:t>
      </w:r>
    </w:p>
    <w:p w14:paraId="3F05E5F1" w14:textId="77777777" w:rsidR="00BB14C1" w:rsidRPr="009A74C5" w:rsidRDefault="00BB14C1" w:rsidP="004E359A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60532A30" w14:textId="48114B56" w:rsidR="00BB14C1" w:rsidRPr="009A74C5" w:rsidRDefault="00110DBD" w:rsidP="004E359A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Также смотрите Приложение </w:t>
      </w:r>
      <w:r w:rsidR="00BB14C1" w:rsidRPr="009A74C5">
        <w:rPr>
          <w:rFonts w:asciiTheme="minorHAnsi" w:hAnsiTheme="minorHAnsi" w:cstheme="minorHAnsi"/>
          <w:color w:val="auto"/>
          <w:lang w:val="ru-RU"/>
        </w:rPr>
        <w:t>1</w:t>
      </w:r>
      <w:r w:rsidRPr="009A74C5">
        <w:rPr>
          <w:rFonts w:asciiTheme="minorHAnsi" w:hAnsiTheme="minorHAnsi" w:cstheme="minorHAnsi"/>
          <w:color w:val="auto"/>
          <w:lang w:val="ru-RU"/>
        </w:rPr>
        <w:t>, где приводятся определенные производители по каждому</w:t>
      </w:r>
      <w:r w:rsidR="00BB14C1" w:rsidRPr="009A74C5">
        <w:rPr>
          <w:rFonts w:asciiTheme="minorHAnsi" w:hAnsiTheme="minorHAnsi" w:cstheme="minorHAnsi"/>
          <w:color w:val="auto"/>
          <w:lang w:val="ru-RU"/>
        </w:rPr>
        <w:t xml:space="preserve"> </w:t>
      </w:r>
      <w:r w:rsidRPr="009A74C5">
        <w:rPr>
          <w:rFonts w:asciiTheme="minorHAnsi" w:hAnsiTheme="minorHAnsi" w:cstheme="minorHAnsi"/>
          <w:color w:val="auto"/>
          <w:lang w:val="ru-RU"/>
        </w:rPr>
        <w:t>суб-сегменту, описанному ниже</w:t>
      </w:r>
      <w:r w:rsidR="00BB14C1" w:rsidRPr="009A74C5">
        <w:rPr>
          <w:rFonts w:asciiTheme="minorHAnsi" w:hAnsiTheme="minorHAnsi" w:cstheme="minorHAnsi"/>
          <w:color w:val="auto"/>
          <w:lang w:val="ru-RU"/>
        </w:rPr>
        <w:t>:</w:t>
      </w:r>
    </w:p>
    <w:p w14:paraId="718652E5" w14:textId="77777777" w:rsidR="00A34B07" w:rsidRPr="009A74C5" w:rsidRDefault="00A34B07" w:rsidP="00A34B07">
      <w:pPr>
        <w:jc w:val="both"/>
        <w:rPr>
          <w:rFonts w:asciiTheme="minorHAnsi" w:hAnsiTheme="minorHAnsi" w:cstheme="minorHAnsi"/>
          <w:lang w:val="ru-RU"/>
        </w:rPr>
      </w:pPr>
    </w:p>
    <w:p w14:paraId="492704C4" w14:textId="74590CA6" w:rsidR="003A10BB" w:rsidRPr="009A74C5" w:rsidRDefault="00110DBD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Хирургические маски</w:t>
      </w:r>
    </w:p>
    <w:p w14:paraId="78EEAA7E" w14:textId="77777777" w:rsidR="003A10BB" w:rsidRPr="009A74C5" w:rsidRDefault="003A10BB" w:rsidP="00661595">
      <w:pPr>
        <w:jc w:val="both"/>
        <w:rPr>
          <w:rFonts w:asciiTheme="minorHAnsi" w:hAnsiTheme="minorHAnsi" w:cstheme="minorHAnsi"/>
          <w:lang w:val="ru-RU"/>
        </w:rPr>
      </w:pPr>
    </w:p>
    <w:p w14:paraId="770F9510" w14:textId="742FD790" w:rsidR="003A10BB" w:rsidRPr="009A74C5" w:rsidRDefault="00827203" w:rsidP="00661595">
      <w:pPr>
        <w:pStyle w:val="Default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Китай является основным производителем хирургических ма</w:t>
      </w:r>
      <w:r w:rsidR="00795A44" w:rsidRPr="009A74C5">
        <w:rPr>
          <w:rFonts w:asciiTheme="minorHAnsi" w:hAnsiTheme="minorHAnsi" w:cstheme="minorHAnsi"/>
          <w:color w:val="auto"/>
          <w:lang w:val="ru-RU"/>
        </w:rPr>
        <w:t>с</w:t>
      </w:r>
      <w:r w:rsidRPr="009A74C5">
        <w:rPr>
          <w:rFonts w:asciiTheme="minorHAnsi" w:hAnsiTheme="minorHAnsi" w:cstheme="minorHAnsi"/>
          <w:color w:val="auto"/>
          <w:lang w:val="ru-RU"/>
        </w:rPr>
        <w:t>ок, на его долю приходится около 50% мирового объема. Другие страны-поставщики включают Индию, Таиланд, Малайзию, Японию, Мексику, США, Корею и несколько европейских стран.</w:t>
      </w:r>
      <w:r w:rsidR="00C61B26" w:rsidRPr="009A74C5">
        <w:rPr>
          <w:rFonts w:asciiTheme="minorHAnsi" w:hAnsiTheme="minorHAnsi" w:cstheme="minorHAnsi"/>
          <w:color w:val="auto"/>
          <w:lang w:val="ru-RU"/>
        </w:rPr>
        <w:t xml:space="preserve"> </w:t>
      </w:r>
      <w:r w:rsidR="004C4899" w:rsidRPr="009A74C5">
        <w:rPr>
          <w:rFonts w:asciiTheme="minorHAnsi" w:hAnsiTheme="minorHAnsi" w:cstheme="minorHAnsi"/>
          <w:color w:val="auto"/>
          <w:lang w:val="ru-RU"/>
        </w:rPr>
        <w:t xml:space="preserve"> </w:t>
      </w:r>
    </w:p>
    <w:p w14:paraId="2BD6793B" w14:textId="77777777" w:rsidR="00A23AB4" w:rsidRPr="009A74C5" w:rsidRDefault="00A23AB4" w:rsidP="002B584B">
      <w:pPr>
        <w:ind w:left="360"/>
        <w:jc w:val="both"/>
        <w:rPr>
          <w:rFonts w:asciiTheme="minorHAnsi" w:hAnsiTheme="minorHAnsi" w:cstheme="minorHAnsi"/>
          <w:b/>
          <w:u w:val="single"/>
          <w:lang w:val="ru-RU"/>
        </w:rPr>
      </w:pPr>
    </w:p>
    <w:p w14:paraId="5DF58DFF" w14:textId="629368D7" w:rsidR="00D075CF" w:rsidRPr="009A74C5" w:rsidRDefault="00795A44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Хирургические перчатки</w:t>
      </w:r>
    </w:p>
    <w:p w14:paraId="30554701" w14:textId="77777777" w:rsidR="00D075CF" w:rsidRPr="009A74C5" w:rsidRDefault="00D075CF" w:rsidP="00661595">
      <w:pPr>
        <w:pStyle w:val="Default"/>
        <w:jc w:val="both"/>
        <w:rPr>
          <w:rFonts w:asciiTheme="minorHAnsi" w:hAnsiTheme="minorHAnsi" w:cstheme="minorHAnsi"/>
          <w:b/>
          <w:color w:val="auto"/>
          <w:lang w:val="ru-RU"/>
        </w:rPr>
      </w:pPr>
    </w:p>
    <w:p w14:paraId="5291C342" w14:textId="5F4F1A1C" w:rsidR="008B6068" w:rsidRPr="009A74C5" w:rsidRDefault="00827203" w:rsidP="00661595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Распределение производственных мощностей для хирургических перчаток более разнообразно, чем </w:t>
      </w:r>
      <w:r w:rsidR="000A3628" w:rsidRPr="009A74C5">
        <w:rPr>
          <w:rFonts w:asciiTheme="minorHAnsi" w:hAnsiTheme="minorHAnsi" w:cstheme="minorHAnsi"/>
          <w:color w:val="auto"/>
          <w:lang w:val="ru-RU"/>
        </w:rPr>
        <w:t xml:space="preserve">для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хирургических масок. Хотя Китай производит значительное количество перчаток, самые большие производственные мощности находятся в Малайзии, Таиланде и Индонезии. Распределение </w:t>
      </w:r>
      <w:r w:rsidR="000A3628" w:rsidRPr="009A74C5">
        <w:rPr>
          <w:rFonts w:asciiTheme="minorHAnsi" w:hAnsiTheme="minorHAnsi" w:cstheme="minorHAnsi"/>
          <w:color w:val="auto"/>
          <w:lang w:val="ru-RU"/>
        </w:rPr>
        <w:t xml:space="preserve">осуществляется посредством сочетания </w:t>
      </w:r>
      <w:r w:rsidRPr="009A74C5">
        <w:rPr>
          <w:rFonts w:asciiTheme="minorHAnsi" w:hAnsiTheme="minorHAnsi" w:cstheme="minorHAnsi"/>
          <w:color w:val="auto"/>
          <w:lang w:val="ru-RU"/>
        </w:rPr>
        <w:t>поставок от производителей и оптовиков</w:t>
      </w:r>
      <w:r w:rsidR="008B6068" w:rsidRPr="009A74C5">
        <w:rPr>
          <w:rFonts w:asciiTheme="minorHAnsi" w:hAnsiTheme="minorHAnsi" w:cstheme="minorHAnsi"/>
          <w:color w:val="auto"/>
          <w:lang w:val="ru-RU"/>
        </w:rPr>
        <w:t xml:space="preserve">. </w:t>
      </w:r>
    </w:p>
    <w:p w14:paraId="3CFCA946" w14:textId="77777777" w:rsidR="00D075CF" w:rsidRPr="009A74C5" w:rsidRDefault="00D075CF" w:rsidP="002B584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43F6A44B" w14:textId="56E384C4" w:rsidR="008B6068" w:rsidRPr="009A74C5" w:rsidRDefault="000A3628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Хирургические халаты</w:t>
      </w:r>
    </w:p>
    <w:p w14:paraId="68099E1F" w14:textId="77777777" w:rsidR="008B6068" w:rsidRPr="009A74C5" w:rsidRDefault="008B6068" w:rsidP="00661595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  <w:lang w:val="ru-RU"/>
        </w:rPr>
      </w:pPr>
    </w:p>
    <w:p w14:paraId="5403F309" w14:textId="4191376E" w:rsidR="008B6068" w:rsidRPr="009A74C5" w:rsidRDefault="00827203" w:rsidP="00661595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Одноразовые хирургические халаты предпочтительнее, чем многоразовые хирургические халаты. Сегмент одноразовых хирургических халатов доминирует </w:t>
      </w:r>
      <w:r w:rsidR="00734DE0" w:rsidRPr="009A74C5">
        <w:rPr>
          <w:rFonts w:asciiTheme="minorHAnsi" w:hAnsiTheme="minorHAnsi" w:cstheme="minorHAnsi"/>
          <w:color w:val="auto"/>
          <w:lang w:val="ru-RU"/>
        </w:rPr>
        <w:t>на рынке,</w:t>
      </w:r>
      <w:r w:rsidR="00734DE0">
        <w:rPr>
          <w:rFonts w:asciiTheme="minorHAnsi" w:hAnsiTheme="minorHAnsi" w:cstheme="minorHAnsi"/>
          <w:color w:val="auto"/>
          <w:lang w:val="ru-RU"/>
        </w:rPr>
        <w:t xml:space="preserve"> и его доля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рынка </w:t>
      </w:r>
      <w:r w:rsidR="00734DE0">
        <w:rPr>
          <w:rFonts w:asciiTheme="minorHAnsi" w:hAnsiTheme="minorHAnsi" w:cstheme="minorHAnsi"/>
          <w:color w:val="auto"/>
          <w:lang w:val="ru-RU"/>
        </w:rPr>
        <w:t xml:space="preserve">составляет </w:t>
      </w:r>
      <w:r w:rsidRPr="009A74C5">
        <w:rPr>
          <w:rFonts w:asciiTheme="minorHAnsi" w:hAnsiTheme="minorHAnsi" w:cstheme="minorHAnsi"/>
          <w:color w:val="auto"/>
          <w:lang w:val="ru-RU"/>
        </w:rPr>
        <w:t>ок</w:t>
      </w:r>
      <w:r w:rsidR="00734DE0">
        <w:rPr>
          <w:rFonts w:asciiTheme="minorHAnsi" w:hAnsiTheme="minorHAnsi" w:cstheme="minorHAnsi"/>
          <w:color w:val="auto"/>
          <w:lang w:val="ru-RU"/>
        </w:rPr>
        <w:t>оло 68-70%. Это высоко глобализ</w:t>
      </w:r>
      <w:r w:rsidRPr="009A74C5">
        <w:rPr>
          <w:rFonts w:asciiTheme="minorHAnsi" w:hAnsiTheme="minorHAnsi" w:cstheme="minorHAnsi"/>
          <w:color w:val="auto"/>
          <w:lang w:val="ru-RU"/>
        </w:rPr>
        <w:t>ованный рынок с основным производством</w:t>
      </w:r>
      <w:r w:rsidR="000A3628" w:rsidRPr="009A74C5">
        <w:rPr>
          <w:rFonts w:asciiTheme="minorHAnsi" w:hAnsiTheme="minorHAnsi" w:cstheme="minorHAnsi"/>
          <w:color w:val="auto"/>
          <w:lang w:val="ru-RU"/>
        </w:rPr>
        <w:t xml:space="preserve">, располагающимся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в Европе, Азии и Северной Америке. </w:t>
      </w:r>
    </w:p>
    <w:p w14:paraId="368F9010" w14:textId="77777777" w:rsidR="003A10BB" w:rsidRPr="009A74C5" w:rsidRDefault="003A10BB" w:rsidP="002B584B">
      <w:pPr>
        <w:jc w:val="both"/>
        <w:rPr>
          <w:rFonts w:asciiTheme="minorHAnsi" w:hAnsiTheme="minorHAnsi" w:cstheme="minorHAnsi"/>
          <w:lang w:val="ru-RU"/>
        </w:rPr>
      </w:pPr>
    </w:p>
    <w:p w14:paraId="3C968FF4" w14:textId="3EB3EAF3" w:rsidR="00A837EF" w:rsidRPr="009A74C5" w:rsidRDefault="00734DE0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>
        <w:rPr>
          <w:rFonts w:asciiTheme="minorHAnsi" w:hAnsiTheme="minorHAnsi" w:cstheme="minorHAnsi"/>
          <w:b/>
          <w:u w:val="single"/>
          <w:lang w:val="ru-RU"/>
        </w:rPr>
        <w:t>О</w:t>
      </w:r>
      <w:r w:rsidR="000A3628" w:rsidRPr="009A74C5">
        <w:rPr>
          <w:rFonts w:asciiTheme="minorHAnsi" w:hAnsiTheme="minorHAnsi" w:cstheme="minorHAnsi"/>
          <w:b/>
          <w:u w:val="single"/>
          <w:lang w:val="ru-RU"/>
        </w:rPr>
        <w:t>дежда</w:t>
      </w:r>
      <w:r>
        <w:rPr>
          <w:rFonts w:asciiTheme="minorHAnsi" w:hAnsiTheme="minorHAnsi" w:cstheme="minorHAnsi"/>
          <w:b/>
          <w:u w:val="single"/>
          <w:lang w:val="ru-RU"/>
        </w:rPr>
        <w:t xml:space="preserve"> для хирургического медперсонала</w:t>
      </w:r>
    </w:p>
    <w:p w14:paraId="771D4AD2" w14:textId="77777777" w:rsidR="00A837EF" w:rsidRPr="009A74C5" w:rsidRDefault="00A837EF" w:rsidP="00661595">
      <w:pPr>
        <w:jc w:val="both"/>
        <w:rPr>
          <w:rFonts w:asciiTheme="minorHAnsi" w:hAnsiTheme="minorHAnsi" w:cstheme="minorHAnsi"/>
          <w:b/>
          <w:bCs/>
          <w:lang w:val="ru-RU"/>
        </w:rPr>
      </w:pPr>
    </w:p>
    <w:p w14:paraId="39CC498F" w14:textId="06881AC3" w:rsidR="003A10BB" w:rsidRPr="009A74C5" w:rsidRDefault="00827203" w:rsidP="00661595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Северная Америка и Европа являются крупнейшими рынками медицинской защитной одежды </w:t>
      </w:r>
      <w:r w:rsidR="000A3628" w:rsidRPr="009A74C5">
        <w:rPr>
          <w:rFonts w:asciiTheme="minorHAnsi" w:hAnsiTheme="minorHAnsi" w:cstheme="minorHAnsi"/>
          <w:color w:val="auto"/>
          <w:lang w:val="ru-RU"/>
        </w:rPr>
        <w:t xml:space="preserve">благодаря </w:t>
      </w:r>
      <w:r w:rsidRPr="009A74C5">
        <w:rPr>
          <w:rFonts w:asciiTheme="minorHAnsi" w:hAnsiTheme="minorHAnsi" w:cstheme="minorHAnsi"/>
          <w:color w:val="auto"/>
          <w:lang w:val="ru-RU"/>
        </w:rPr>
        <w:t>при</w:t>
      </w:r>
      <w:r w:rsidR="000A3628" w:rsidRPr="009A74C5">
        <w:rPr>
          <w:rFonts w:asciiTheme="minorHAnsi" w:hAnsiTheme="minorHAnsi" w:cstheme="minorHAnsi"/>
          <w:color w:val="auto"/>
          <w:lang w:val="ru-RU"/>
        </w:rPr>
        <w:t>сутствию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 основных игроков в этих регионах.</w:t>
      </w:r>
      <w:r w:rsidR="00FD367F" w:rsidRPr="009A74C5">
        <w:rPr>
          <w:rFonts w:asciiTheme="minorHAnsi" w:hAnsiTheme="minorHAnsi" w:cstheme="minorHAnsi"/>
          <w:color w:val="auto"/>
          <w:lang w:val="ru-RU"/>
        </w:rPr>
        <w:t xml:space="preserve"> </w:t>
      </w:r>
    </w:p>
    <w:p w14:paraId="6D2EC2BF" w14:textId="77777777" w:rsidR="009171E2" w:rsidRPr="009A74C5" w:rsidRDefault="009171E2" w:rsidP="002B584B">
      <w:pPr>
        <w:jc w:val="both"/>
        <w:rPr>
          <w:rFonts w:asciiTheme="minorHAnsi" w:hAnsiTheme="minorHAnsi" w:cstheme="minorHAnsi"/>
          <w:lang w:val="ru-RU"/>
        </w:rPr>
      </w:pPr>
    </w:p>
    <w:p w14:paraId="35F20463" w14:textId="33A0BFF0" w:rsidR="009171E2" w:rsidRPr="009A74C5" w:rsidRDefault="000A3628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Защитные очки</w:t>
      </w:r>
    </w:p>
    <w:p w14:paraId="209F0C21" w14:textId="77777777" w:rsidR="009171E2" w:rsidRPr="009A74C5" w:rsidRDefault="009171E2" w:rsidP="00661595">
      <w:pPr>
        <w:jc w:val="both"/>
        <w:rPr>
          <w:rFonts w:asciiTheme="minorHAnsi" w:hAnsiTheme="minorHAnsi" w:cstheme="minorHAnsi"/>
          <w:lang w:val="ru-RU"/>
        </w:rPr>
      </w:pPr>
    </w:p>
    <w:p w14:paraId="10A11061" w14:textId="0331B910" w:rsidR="004A2423" w:rsidRPr="009A74C5" w:rsidRDefault="00827203" w:rsidP="00661595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Рынок сильно консолидирован из-за присутствия нескольких мировых поставщиков и многочисленных местных производителей в разных частях мира. Основные производители на этом рынке базируются в США и Европе, а некоторые местные производители представлены в основном в Азиатско-Тихоокеанском регионе.</w:t>
      </w:r>
      <w:r w:rsidR="004A2423" w:rsidRPr="009A74C5">
        <w:rPr>
          <w:rFonts w:asciiTheme="minorHAnsi" w:hAnsiTheme="minorHAnsi" w:cstheme="minorHAnsi"/>
          <w:color w:val="auto"/>
          <w:lang w:val="ru-RU"/>
        </w:rPr>
        <w:t> </w:t>
      </w:r>
    </w:p>
    <w:p w14:paraId="0DFE0A2B" w14:textId="77777777" w:rsidR="00381310" w:rsidRPr="009A74C5" w:rsidRDefault="00381310" w:rsidP="002B584B">
      <w:pPr>
        <w:jc w:val="both"/>
        <w:rPr>
          <w:rFonts w:asciiTheme="minorHAnsi" w:hAnsiTheme="minorHAnsi" w:cstheme="minorHAnsi"/>
          <w:b/>
          <w:u w:val="single"/>
          <w:lang w:val="ru-RU"/>
        </w:rPr>
      </w:pPr>
    </w:p>
    <w:p w14:paraId="65D8DE8C" w14:textId="3C776608" w:rsidR="00E13714" w:rsidRPr="009A74C5" w:rsidRDefault="009A1CDF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Тестеры для проверки пригодности респираторов</w:t>
      </w:r>
    </w:p>
    <w:p w14:paraId="4BDE9346" w14:textId="77777777" w:rsidR="00BA6048" w:rsidRPr="009A74C5" w:rsidRDefault="00BA6048" w:rsidP="00022952">
      <w:pPr>
        <w:jc w:val="both"/>
        <w:rPr>
          <w:rFonts w:asciiTheme="minorHAnsi" w:hAnsiTheme="minorHAnsi" w:cstheme="minorHAnsi"/>
          <w:lang w:val="ru-RU"/>
        </w:rPr>
      </w:pPr>
    </w:p>
    <w:p w14:paraId="34C4CC48" w14:textId="3E479976" w:rsidR="00E13714" w:rsidRPr="009A74C5" w:rsidRDefault="00827203" w:rsidP="00022952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США занимают значительную долю рынка от продаж тестеров </w:t>
      </w:r>
      <w:r w:rsidR="009A1CDF" w:rsidRPr="009A74C5">
        <w:rPr>
          <w:rFonts w:asciiTheme="minorHAnsi" w:hAnsiTheme="minorHAnsi" w:cstheme="minorHAnsi"/>
          <w:lang w:val="ru-RU"/>
        </w:rPr>
        <w:t xml:space="preserve">для проверки пригодности </w:t>
      </w:r>
      <w:r w:rsidRPr="009A74C5">
        <w:rPr>
          <w:rFonts w:asciiTheme="minorHAnsi" w:hAnsiTheme="minorHAnsi" w:cstheme="minorHAnsi"/>
          <w:lang w:val="ru-RU"/>
        </w:rPr>
        <w:t>респираторов из-за строгих государственных норм и стандартов, приме</w:t>
      </w:r>
      <w:r w:rsidR="00540D6F" w:rsidRPr="009A74C5">
        <w:rPr>
          <w:rFonts w:asciiTheme="minorHAnsi" w:hAnsiTheme="minorHAnsi" w:cstheme="minorHAnsi"/>
          <w:lang w:val="ru-RU"/>
        </w:rPr>
        <w:t>няемых Министерством труда США.</w:t>
      </w:r>
    </w:p>
    <w:p w14:paraId="7CDDB68D" w14:textId="77777777" w:rsidR="006E2D9E" w:rsidRPr="009A74C5" w:rsidRDefault="006E2D9E" w:rsidP="002B584B">
      <w:pPr>
        <w:jc w:val="both"/>
        <w:rPr>
          <w:rFonts w:asciiTheme="minorHAnsi" w:hAnsiTheme="minorHAnsi" w:cstheme="minorHAnsi"/>
          <w:lang w:val="ru-RU"/>
        </w:rPr>
      </w:pPr>
    </w:p>
    <w:p w14:paraId="60B13B9A" w14:textId="6356C084" w:rsidR="006E2D9E" w:rsidRPr="009A74C5" w:rsidRDefault="00540D6F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Кислородный концентратор</w:t>
      </w:r>
    </w:p>
    <w:p w14:paraId="0A4870DE" w14:textId="77777777" w:rsidR="006E2D9E" w:rsidRPr="009A74C5" w:rsidRDefault="006E2D9E" w:rsidP="00661595">
      <w:pPr>
        <w:jc w:val="both"/>
        <w:rPr>
          <w:rFonts w:cstheme="minorHAnsi"/>
          <w:lang w:val="ru-RU"/>
        </w:rPr>
      </w:pPr>
    </w:p>
    <w:p w14:paraId="181EBA09" w14:textId="0F460705" w:rsidR="00E13714" w:rsidRPr="009A74C5" w:rsidRDefault="00827203" w:rsidP="00022952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США являются ведущим поставщиком ко</w:t>
      </w:r>
      <w:r w:rsidR="00540D6F" w:rsidRPr="009A74C5">
        <w:rPr>
          <w:rFonts w:asciiTheme="minorHAnsi" w:hAnsiTheme="minorHAnsi" w:cstheme="minorHAnsi"/>
          <w:color w:val="auto"/>
          <w:lang w:val="ru-RU"/>
        </w:rPr>
        <w:t>нцентраторов кислорода, за ними следует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 Европа, а затем Китай. Кислородные концентраторы могут быть сложными для покупки и </w:t>
      </w:r>
      <w:r w:rsidR="00734DE0">
        <w:rPr>
          <w:rFonts w:asciiTheme="minorHAnsi" w:hAnsiTheme="minorHAnsi" w:cstheme="minorHAnsi"/>
          <w:color w:val="auto"/>
          <w:lang w:val="ru-RU"/>
        </w:rPr>
        <w:t>регулирую</w:t>
      </w:r>
      <w:r w:rsidR="00540D6F" w:rsidRPr="009A74C5">
        <w:rPr>
          <w:rFonts w:asciiTheme="minorHAnsi" w:hAnsiTheme="minorHAnsi" w:cstheme="minorHAnsi"/>
          <w:color w:val="auto"/>
          <w:lang w:val="ru-RU"/>
        </w:rPr>
        <w:t xml:space="preserve">тся </w:t>
      </w:r>
      <w:r w:rsidRPr="009A74C5">
        <w:rPr>
          <w:rFonts w:asciiTheme="minorHAnsi" w:hAnsiTheme="minorHAnsi" w:cstheme="minorHAnsi"/>
          <w:color w:val="auto"/>
          <w:lang w:val="ru-RU"/>
        </w:rPr>
        <w:t>мно</w:t>
      </w:r>
      <w:r w:rsidR="00734DE0">
        <w:rPr>
          <w:rFonts w:asciiTheme="minorHAnsi" w:hAnsiTheme="minorHAnsi" w:cstheme="minorHAnsi"/>
          <w:color w:val="auto"/>
          <w:lang w:val="ru-RU"/>
        </w:rPr>
        <w:t>жеством национальных положений</w:t>
      </w:r>
      <w:r w:rsidR="00CD5BA0" w:rsidRPr="009A74C5">
        <w:rPr>
          <w:rFonts w:asciiTheme="minorHAnsi" w:hAnsiTheme="minorHAnsi"/>
          <w:lang w:val="ru-RU"/>
        </w:rPr>
        <w:t>.</w:t>
      </w:r>
    </w:p>
    <w:p w14:paraId="6DD3A663" w14:textId="77777777" w:rsidR="00022952" w:rsidRPr="009A74C5" w:rsidRDefault="00022952" w:rsidP="00BB14C1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6BA309DD" w14:textId="5E4EDAFC" w:rsidR="008D7990" w:rsidRPr="009A74C5" w:rsidRDefault="00540D6F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Пробирки</w:t>
      </w:r>
      <w:r w:rsidR="00C71121" w:rsidRPr="009A74C5">
        <w:rPr>
          <w:rFonts w:asciiTheme="minorHAnsi" w:hAnsiTheme="minorHAnsi" w:cstheme="minorHAnsi"/>
          <w:b/>
          <w:u w:val="single"/>
          <w:lang w:val="ru-RU"/>
        </w:rPr>
        <w:t xml:space="preserve"> (</w:t>
      </w:r>
      <w:r w:rsidRPr="009A74C5">
        <w:rPr>
          <w:rFonts w:asciiTheme="minorHAnsi" w:hAnsiTheme="minorHAnsi" w:cstheme="minorHAnsi"/>
          <w:b/>
          <w:u w:val="single"/>
          <w:lang w:val="ru-RU"/>
        </w:rPr>
        <w:t xml:space="preserve">лабораторное оборудование </w:t>
      </w:r>
      <w:r w:rsidR="00C71121" w:rsidRPr="009A74C5">
        <w:rPr>
          <w:rFonts w:asciiTheme="minorHAnsi" w:hAnsiTheme="minorHAnsi" w:cstheme="minorHAnsi"/>
          <w:b/>
          <w:u w:val="single"/>
          <w:lang w:val="ru-RU"/>
        </w:rPr>
        <w:t>/</w:t>
      </w:r>
      <w:r w:rsidRPr="009A74C5">
        <w:rPr>
          <w:rFonts w:asciiTheme="minorHAnsi" w:hAnsiTheme="minorHAnsi" w:cstheme="minorHAnsi"/>
          <w:b/>
          <w:u w:val="single"/>
          <w:lang w:val="ru-RU"/>
        </w:rPr>
        <w:t xml:space="preserve"> лабораторная посуда</w:t>
      </w:r>
      <w:r w:rsidR="00C71121" w:rsidRPr="009A74C5">
        <w:rPr>
          <w:rFonts w:asciiTheme="minorHAnsi" w:hAnsiTheme="minorHAnsi" w:cstheme="minorHAnsi"/>
          <w:b/>
          <w:u w:val="single"/>
          <w:lang w:val="ru-RU"/>
        </w:rPr>
        <w:t>)</w:t>
      </w:r>
    </w:p>
    <w:p w14:paraId="68BE64AF" w14:textId="77777777" w:rsidR="008D7990" w:rsidRPr="009A74C5" w:rsidRDefault="008D7990" w:rsidP="00661595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  <w:lang w:val="ru-RU"/>
        </w:rPr>
      </w:pPr>
    </w:p>
    <w:p w14:paraId="6B298216" w14:textId="6237765E" w:rsidR="000E7DAD" w:rsidRPr="009A74C5" w:rsidRDefault="00827203" w:rsidP="00022952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  <w:lang w:val="ru-RU"/>
        </w:rPr>
      </w:pP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На рынке доминирует ряд ключевых поставщиков, в основном из Северной Америки и Европы, из-за большего спроса на </w:t>
      </w:r>
      <w:r w:rsidR="0040201A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>местах</w:t>
      </w: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. В 2017 году на эти два региона пришлось 62,04% </w:t>
      </w:r>
      <w:r w:rsidR="0040201A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от общего </w:t>
      </w: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>мирового потребления лабораторной посуды</w:t>
      </w:r>
      <w:r w:rsidR="000E7DAD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>.</w:t>
      </w:r>
    </w:p>
    <w:p w14:paraId="32707124" w14:textId="77777777" w:rsidR="008D7990" w:rsidRPr="009A74C5" w:rsidRDefault="008D7990" w:rsidP="002B584B">
      <w:pPr>
        <w:jc w:val="both"/>
        <w:textAlignment w:val="baseline"/>
        <w:rPr>
          <w:rFonts w:asciiTheme="minorHAnsi" w:hAnsiTheme="minorHAnsi" w:cstheme="minorHAnsi"/>
          <w:lang w:val="ru-RU"/>
        </w:rPr>
      </w:pPr>
    </w:p>
    <w:p w14:paraId="1EB14254" w14:textId="1F7563B7" w:rsidR="00AC56C4" w:rsidRPr="009A74C5" w:rsidRDefault="0040201A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Переносные вентиляторы</w:t>
      </w:r>
    </w:p>
    <w:p w14:paraId="114A589A" w14:textId="77777777" w:rsidR="00AC56C4" w:rsidRPr="009A74C5" w:rsidRDefault="00AC56C4" w:rsidP="00661595">
      <w:pPr>
        <w:jc w:val="both"/>
        <w:rPr>
          <w:rFonts w:asciiTheme="minorHAnsi" w:hAnsiTheme="minorHAnsi" w:cstheme="minorHAnsi"/>
          <w:b/>
          <w:lang w:val="ru-RU"/>
        </w:rPr>
      </w:pPr>
    </w:p>
    <w:p w14:paraId="6C35B561" w14:textId="1FD3B1AA" w:rsidR="00AC56C4" w:rsidRPr="009A74C5" w:rsidRDefault="00827203" w:rsidP="00022952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Мировой рынок вентиляторов сильно консолидирован</w:t>
      </w:r>
      <w:r w:rsidR="0040201A" w:rsidRPr="009A74C5">
        <w:rPr>
          <w:rFonts w:asciiTheme="minorHAnsi" w:hAnsiTheme="minorHAnsi" w:cstheme="minorHAnsi"/>
          <w:lang w:val="ru-RU"/>
        </w:rPr>
        <w:t xml:space="preserve"> и </w:t>
      </w:r>
      <w:r w:rsidR="00734DE0">
        <w:rPr>
          <w:rFonts w:asciiTheme="minorHAnsi" w:hAnsiTheme="minorHAnsi" w:cstheme="minorHAnsi"/>
          <w:lang w:val="ru-RU"/>
        </w:rPr>
        <w:t xml:space="preserve">на нем доминируют </w:t>
      </w:r>
      <w:r w:rsidRPr="009A74C5">
        <w:rPr>
          <w:rFonts w:asciiTheme="minorHAnsi" w:hAnsiTheme="minorHAnsi" w:cstheme="minorHAnsi"/>
          <w:lang w:val="ru-RU"/>
        </w:rPr>
        <w:t>5 компаний, на долю которых приходится более половины доли мирового рынка. П</w:t>
      </w:r>
      <w:r w:rsidR="00734DE0">
        <w:rPr>
          <w:rFonts w:asciiTheme="minorHAnsi" w:hAnsiTheme="minorHAnsi" w:cstheme="minorHAnsi"/>
          <w:lang w:val="ru-RU"/>
        </w:rPr>
        <w:t xml:space="preserve">ереносные </w:t>
      </w:r>
      <w:r w:rsidRPr="009A74C5">
        <w:rPr>
          <w:rFonts w:asciiTheme="minorHAnsi" w:hAnsiTheme="minorHAnsi" w:cstheme="minorHAnsi"/>
          <w:lang w:val="ru-RU"/>
        </w:rPr>
        <w:t xml:space="preserve">вентиляторы могут быть сложными для покупки и </w:t>
      </w:r>
      <w:r w:rsidR="0040201A" w:rsidRPr="009A74C5">
        <w:rPr>
          <w:rFonts w:asciiTheme="minorHAnsi" w:hAnsiTheme="minorHAnsi" w:cstheme="minorHAnsi"/>
          <w:lang w:val="ru-RU"/>
        </w:rPr>
        <w:t xml:space="preserve">регулироваться </w:t>
      </w:r>
      <w:r w:rsidRPr="009A74C5">
        <w:rPr>
          <w:rFonts w:asciiTheme="minorHAnsi" w:hAnsiTheme="minorHAnsi" w:cstheme="minorHAnsi"/>
          <w:lang w:val="ru-RU"/>
        </w:rPr>
        <w:t>мно</w:t>
      </w:r>
      <w:r w:rsidR="00734DE0">
        <w:rPr>
          <w:rFonts w:asciiTheme="minorHAnsi" w:hAnsiTheme="minorHAnsi" w:cstheme="minorHAnsi"/>
          <w:lang w:val="ru-RU"/>
        </w:rPr>
        <w:t>жеством местных положений</w:t>
      </w:r>
      <w:r w:rsidR="00CD5BA0" w:rsidRPr="009A74C5">
        <w:rPr>
          <w:rFonts w:asciiTheme="minorHAnsi" w:hAnsiTheme="minorHAnsi"/>
          <w:lang w:val="ru-RU"/>
        </w:rPr>
        <w:t>.</w:t>
      </w:r>
    </w:p>
    <w:p w14:paraId="637C353C" w14:textId="77777777" w:rsidR="00AC56C4" w:rsidRPr="009A74C5" w:rsidRDefault="00AC56C4" w:rsidP="00661595">
      <w:pPr>
        <w:jc w:val="both"/>
        <w:rPr>
          <w:rFonts w:asciiTheme="minorHAnsi" w:hAnsiTheme="minorHAnsi" w:cstheme="minorHAnsi"/>
          <w:lang w:val="ru-RU"/>
        </w:rPr>
      </w:pPr>
    </w:p>
    <w:p w14:paraId="2F132753" w14:textId="60F318DF" w:rsidR="00AC56C4" w:rsidRPr="009A74C5" w:rsidRDefault="0040201A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Пуль</w:t>
      </w:r>
      <w:r w:rsidR="00DA486F" w:rsidRPr="009A74C5">
        <w:rPr>
          <w:rFonts w:asciiTheme="minorHAnsi" w:hAnsiTheme="minorHAnsi" w:cstheme="minorHAnsi"/>
          <w:b/>
          <w:u w:val="single"/>
          <w:lang w:val="ru-RU"/>
        </w:rPr>
        <w:t>с</w:t>
      </w:r>
      <w:r w:rsidRPr="009A74C5">
        <w:rPr>
          <w:rFonts w:asciiTheme="minorHAnsi" w:hAnsiTheme="minorHAnsi" w:cstheme="minorHAnsi"/>
          <w:b/>
          <w:u w:val="single"/>
          <w:lang w:val="ru-RU"/>
        </w:rPr>
        <w:t>о</w:t>
      </w:r>
      <w:r w:rsidR="00734DE0">
        <w:rPr>
          <w:rFonts w:asciiTheme="minorHAnsi" w:hAnsiTheme="minorHAnsi" w:cstheme="minorHAnsi"/>
          <w:b/>
          <w:u w:val="single"/>
          <w:lang w:val="ru-RU"/>
        </w:rPr>
        <w:t>вый о</w:t>
      </w:r>
      <w:r w:rsidRPr="009A74C5">
        <w:rPr>
          <w:rFonts w:asciiTheme="minorHAnsi" w:hAnsiTheme="minorHAnsi" w:cstheme="minorHAnsi"/>
          <w:b/>
          <w:u w:val="single"/>
          <w:lang w:val="ru-RU"/>
        </w:rPr>
        <w:t>к</w:t>
      </w:r>
      <w:r w:rsidR="00734DE0">
        <w:rPr>
          <w:rFonts w:asciiTheme="minorHAnsi" w:hAnsiTheme="minorHAnsi" w:cstheme="minorHAnsi"/>
          <w:b/>
          <w:u w:val="single"/>
          <w:lang w:val="ru-RU"/>
        </w:rPr>
        <w:t>с</w:t>
      </w:r>
      <w:r w:rsidRPr="009A74C5">
        <w:rPr>
          <w:rFonts w:asciiTheme="minorHAnsi" w:hAnsiTheme="minorHAnsi" w:cstheme="minorHAnsi"/>
          <w:b/>
          <w:u w:val="single"/>
          <w:lang w:val="ru-RU"/>
        </w:rPr>
        <w:t>иметр</w:t>
      </w:r>
    </w:p>
    <w:p w14:paraId="0CD85D8B" w14:textId="77777777" w:rsidR="00AC56C4" w:rsidRPr="009A74C5" w:rsidRDefault="00AC56C4" w:rsidP="00661595">
      <w:pPr>
        <w:jc w:val="both"/>
        <w:rPr>
          <w:rFonts w:asciiTheme="minorHAnsi" w:hAnsiTheme="minorHAnsi" w:cstheme="minorHAnsi"/>
          <w:b/>
          <w:lang w:val="ru-RU"/>
        </w:rPr>
      </w:pPr>
    </w:p>
    <w:p w14:paraId="63894E6C" w14:textId="020FA516" w:rsidR="00AC56C4" w:rsidRPr="009A74C5" w:rsidRDefault="00827203" w:rsidP="00022952">
      <w:pPr>
        <w:jc w:val="both"/>
        <w:textAlignment w:val="baseline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Северная Америка является крупнейшим поставщиком пульсовых оксиметров</w:t>
      </w:r>
      <w:r w:rsidR="00DA486F" w:rsidRPr="009A74C5">
        <w:rPr>
          <w:rFonts w:asciiTheme="minorHAnsi" w:hAnsiTheme="minorHAnsi" w:cstheme="minorHAnsi"/>
          <w:lang w:val="ru-RU"/>
        </w:rPr>
        <w:t xml:space="preserve">, при этом </w:t>
      </w:r>
      <w:r w:rsidR="00734DE0">
        <w:rPr>
          <w:rFonts w:asciiTheme="minorHAnsi" w:hAnsiTheme="minorHAnsi" w:cstheme="minorHAnsi"/>
          <w:lang w:val="ru-RU"/>
        </w:rPr>
        <w:t xml:space="preserve">ее </w:t>
      </w:r>
      <w:r w:rsidRPr="009A74C5">
        <w:rPr>
          <w:rFonts w:asciiTheme="minorHAnsi" w:hAnsiTheme="minorHAnsi" w:cstheme="minorHAnsi"/>
          <w:lang w:val="ru-RU"/>
        </w:rPr>
        <w:t>дол</w:t>
      </w:r>
      <w:r w:rsidR="00734DE0">
        <w:rPr>
          <w:rFonts w:asciiTheme="minorHAnsi" w:hAnsiTheme="minorHAnsi" w:cstheme="minorHAnsi"/>
          <w:lang w:val="ru-RU"/>
        </w:rPr>
        <w:t>я</w:t>
      </w:r>
      <w:r w:rsidRPr="009A74C5">
        <w:rPr>
          <w:rFonts w:asciiTheme="minorHAnsi" w:hAnsiTheme="minorHAnsi" w:cstheme="minorHAnsi"/>
          <w:lang w:val="ru-RU"/>
        </w:rPr>
        <w:t xml:space="preserve"> рынка производства в 2015 году </w:t>
      </w:r>
      <w:r w:rsidR="00DA486F" w:rsidRPr="009A74C5">
        <w:rPr>
          <w:rFonts w:asciiTheme="minorHAnsi" w:hAnsiTheme="minorHAnsi" w:cstheme="minorHAnsi"/>
          <w:lang w:val="ru-RU"/>
        </w:rPr>
        <w:t xml:space="preserve">составляла </w:t>
      </w:r>
      <w:r w:rsidRPr="009A74C5">
        <w:rPr>
          <w:rFonts w:asciiTheme="minorHAnsi" w:hAnsiTheme="minorHAnsi" w:cstheme="minorHAnsi"/>
          <w:lang w:val="ru-RU"/>
        </w:rPr>
        <w:t>почти 46%. Азия является вторым по величине поставщиком пульсовых оксиметров с долей рынка производства почти 33% в 2015 году</w:t>
      </w:r>
      <w:r w:rsidR="00AC56C4" w:rsidRPr="009A74C5">
        <w:rPr>
          <w:rFonts w:asciiTheme="minorHAnsi" w:hAnsiTheme="minorHAnsi" w:cstheme="minorHAnsi"/>
          <w:lang w:val="ru-RU"/>
        </w:rPr>
        <w:t xml:space="preserve">. </w:t>
      </w:r>
    </w:p>
    <w:p w14:paraId="25927687" w14:textId="77777777" w:rsidR="006E2D9E" w:rsidRPr="009A74C5" w:rsidRDefault="006E2D9E" w:rsidP="00661595">
      <w:pPr>
        <w:jc w:val="both"/>
        <w:rPr>
          <w:rFonts w:asciiTheme="minorHAnsi" w:hAnsiTheme="minorHAnsi" w:cstheme="minorHAnsi"/>
          <w:lang w:val="ru-RU"/>
        </w:rPr>
      </w:pPr>
    </w:p>
    <w:p w14:paraId="7ED9E517" w14:textId="7F62D081" w:rsidR="00AC56C4" w:rsidRPr="009A74C5" w:rsidRDefault="00DA486F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Ларингоскоп</w:t>
      </w:r>
    </w:p>
    <w:p w14:paraId="0836B193" w14:textId="77777777" w:rsidR="00AC56C4" w:rsidRPr="009A74C5" w:rsidRDefault="00AC56C4" w:rsidP="00661595">
      <w:pPr>
        <w:jc w:val="both"/>
        <w:rPr>
          <w:rFonts w:asciiTheme="minorHAnsi" w:hAnsiTheme="minorHAnsi" w:cstheme="minorHAnsi"/>
          <w:b/>
          <w:lang w:val="ru-RU"/>
        </w:rPr>
      </w:pPr>
    </w:p>
    <w:p w14:paraId="3546FE97" w14:textId="0B5C1A70" w:rsidR="000E7DAD" w:rsidRPr="009A74C5" w:rsidRDefault="00827203" w:rsidP="00022952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lastRenderedPageBreak/>
        <w:t>Рынок сильно фрагментирован со мно</w:t>
      </w:r>
      <w:r w:rsidR="00734DE0">
        <w:rPr>
          <w:rFonts w:asciiTheme="minorHAnsi" w:hAnsiTheme="minorHAnsi" w:cstheme="minorHAnsi"/>
          <w:lang w:val="ru-RU"/>
        </w:rPr>
        <w:t>жеством поставщиков</w:t>
      </w:r>
      <w:r w:rsidRPr="009A74C5">
        <w:rPr>
          <w:rFonts w:asciiTheme="minorHAnsi" w:hAnsiTheme="minorHAnsi" w:cstheme="minorHAnsi"/>
          <w:lang w:val="ru-RU"/>
        </w:rPr>
        <w:t xml:space="preserve">, причем поставщики из Европы и Северной Америки считаются ведущими компаниями, поставляющими </w:t>
      </w:r>
      <w:r w:rsidR="00734DE0">
        <w:rPr>
          <w:rFonts w:asciiTheme="minorHAnsi" w:hAnsiTheme="minorHAnsi" w:cstheme="minorHAnsi"/>
          <w:lang w:val="ru-RU"/>
        </w:rPr>
        <w:t>ларингоскопические технологии</w:t>
      </w:r>
      <w:r w:rsidRPr="009A74C5">
        <w:rPr>
          <w:rFonts w:asciiTheme="minorHAnsi" w:hAnsiTheme="minorHAnsi" w:cstheme="minorHAnsi"/>
          <w:lang w:val="ru-RU"/>
        </w:rPr>
        <w:t>.</w:t>
      </w:r>
    </w:p>
    <w:p w14:paraId="7FA1A471" w14:textId="77777777" w:rsidR="004733FE" w:rsidRPr="009A74C5" w:rsidRDefault="004733FE" w:rsidP="00661595">
      <w:pPr>
        <w:ind w:left="360"/>
        <w:jc w:val="both"/>
        <w:rPr>
          <w:rFonts w:asciiTheme="minorHAnsi" w:hAnsiTheme="minorHAnsi" w:cstheme="minorHAnsi"/>
          <w:lang w:val="ru-RU"/>
        </w:rPr>
      </w:pPr>
    </w:p>
    <w:p w14:paraId="772E8F17" w14:textId="00197D3E" w:rsidR="000313E4" w:rsidRPr="009A74C5" w:rsidRDefault="00DA486F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Ультразвуковое оборудование</w:t>
      </w:r>
    </w:p>
    <w:p w14:paraId="503451ED" w14:textId="77777777" w:rsidR="000313E4" w:rsidRPr="009A74C5" w:rsidRDefault="000313E4" w:rsidP="00661595">
      <w:pPr>
        <w:spacing w:line="252" w:lineRule="auto"/>
        <w:jc w:val="both"/>
        <w:rPr>
          <w:rFonts w:asciiTheme="minorHAnsi" w:hAnsiTheme="minorHAnsi"/>
          <w:lang w:val="ru-RU"/>
        </w:rPr>
      </w:pPr>
    </w:p>
    <w:p w14:paraId="0237D295" w14:textId="00C0B376" w:rsidR="000313E4" w:rsidRPr="009A74C5" w:rsidRDefault="00827203" w:rsidP="00022952">
      <w:pPr>
        <w:spacing w:line="252" w:lineRule="auto"/>
        <w:jc w:val="both"/>
        <w:rPr>
          <w:rFonts w:asciiTheme="minorHAnsi" w:hAnsiTheme="minorHAnsi"/>
          <w:lang w:val="ru-RU"/>
        </w:rPr>
      </w:pPr>
      <w:r w:rsidRPr="009A74C5">
        <w:rPr>
          <w:rFonts w:asciiTheme="minorHAnsi" w:hAnsiTheme="minorHAnsi"/>
          <w:lang w:val="ru-RU"/>
        </w:rPr>
        <w:t>На мировом рынке ультразвук</w:t>
      </w:r>
      <w:r w:rsidR="007C1D72" w:rsidRPr="009A74C5">
        <w:rPr>
          <w:rFonts w:asciiTheme="minorHAnsi" w:hAnsiTheme="minorHAnsi"/>
          <w:lang w:val="ru-RU"/>
        </w:rPr>
        <w:t xml:space="preserve">ового оборудования </w:t>
      </w:r>
      <w:r w:rsidRPr="009A74C5">
        <w:rPr>
          <w:rFonts w:asciiTheme="minorHAnsi" w:hAnsiTheme="minorHAnsi"/>
          <w:lang w:val="ru-RU"/>
        </w:rPr>
        <w:t xml:space="preserve">доминируют 5 основных поставщиков, которые представляют </w:t>
      </w:r>
      <w:r w:rsidR="007C1D72" w:rsidRPr="009A74C5">
        <w:rPr>
          <w:rFonts w:asciiTheme="minorHAnsi" w:hAnsiTheme="minorHAnsi"/>
          <w:lang w:val="ru-RU"/>
        </w:rPr>
        <w:t xml:space="preserve">собой </w:t>
      </w:r>
      <w:r w:rsidRPr="009A74C5">
        <w:rPr>
          <w:rFonts w:asciiTheme="minorHAnsi" w:hAnsiTheme="minorHAnsi"/>
          <w:lang w:val="ru-RU"/>
        </w:rPr>
        <w:t xml:space="preserve">90% предложения на рынке. </w:t>
      </w:r>
      <w:r w:rsidR="007C1D72" w:rsidRPr="009A74C5">
        <w:rPr>
          <w:rFonts w:asciiTheme="minorHAnsi" w:hAnsiTheme="minorHAnsi"/>
          <w:lang w:val="ru-RU"/>
        </w:rPr>
        <w:t xml:space="preserve">Ультразвуковое оборудование </w:t>
      </w:r>
      <w:r w:rsidRPr="009A74C5">
        <w:rPr>
          <w:rFonts w:asciiTheme="minorHAnsi" w:hAnsiTheme="minorHAnsi"/>
          <w:lang w:val="ru-RU"/>
        </w:rPr>
        <w:t xml:space="preserve">может быть сложным для </w:t>
      </w:r>
      <w:r w:rsidR="007C1D72" w:rsidRPr="009A74C5">
        <w:rPr>
          <w:rFonts w:asciiTheme="minorHAnsi" w:hAnsiTheme="minorHAnsi"/>
          <w:lang w:val="ru-RU"/>
        </w:rPr>
        <w:t>за</w:t>
      </w:r>
      <w:r w:rsidRPr="009A74C5">
        <w:rPr>
          <w:rFonts w:asciiTheme="minorHAnsi" w:hAnsiTheme="minorHAnsi"/>
          <w:lang w:val="ru-RU"/>
        </w:rPr>
        <w:t xml:space="preserve">купки и </w:t>
      </w:r>
      <w:r w:rsidR="007C1D72" w:rsidRPr="009A74C5">
        <w:rPr>
          <w:rFonts w:asciiTheme="minorHAnsi" w:hAnsiTheme="minorHAnsi"/>
          <w:lang w:val="ru-RU"/>
        </w:rPr>
        <w:t xml:space="preserve">регулируется </w:t>
      </w:r>
      <w:r w:rsidRPr="009A74C5">
        <w:rPr>
          <w:rFonts w:asciiTheme="minorHAnsi" w:hAnsiTheme="minorHAnsi"/>
          <w:lang w:val="ru-RU"/>
        </w:rPr>
        <w:t>мно</w:t>
      </w:r>
      <w:r w:rsidR="007C1D72" w:rsidRPr="009A74C5">
        <w:rPr>
          <w:rFonts w:asciiTheme="minorHAnsi" w:hAnsiTheme="minorHAnsi"/>
          <w:lang w:val="ru-RU"/>
        </w:rPr>
        <w:t>жеством национальных положений</w:t>
      </w:r>
      <w:r w:rsidR="00CD5BA0" w:rsidRPr="009A74C5">
        <w:rPr>
          <w:rFonts w:asciiTheme="minorHAnsi" w:hAnsiTheme="minorHAnsi"/>
          <w:lang w:val="ru-RU"/>
        </w:rPr>
        <w:t>.</w:t>
      </w:r>
    </w:p>
    <w:p w14:paraId="32965DAB" w14:textId="77777777" w:rsidR="0011799D" w:rsidRPr="009A74C5" w:rsidRDefault="0011799D" w:rsidP="00661595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szCs w:val="27"/>
          <w:lang w:val="ru-RU"/>
        </w:rPr>
      </w:pPr>
    </w:p>
    <w:p w14:paraId="4D944429" w14:textId="2FDB4542" w:rsidR="000313E4" w:rsidRPr="009A74C5" w:rsidRDefault="007C1D72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Пакеты для биологически опасных материалов</w:t>
      </w:r>
    </w:p>
    <w:p w14:paraId="4C07BDF9" w14:textId="77777777" w:rsidR="000313E4" w:rsidRPr="009A74C5" w:rsidRDefault="000313E4" w:rsidP="00661595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szCs w:val="27"/>
          <w:lang w:val="ru-RU"/>
        </w:rPr>
      </w:pPr>
    </w:p>
    <w:p w14:paraId="600FD491" w14:textId="5A4D0534" w:rsidR="00512E74" w:rsidRPr="009A74C5" w:rsidRDefault="00827203" w:rsidP="00022952">
      <w:pPr>
        <w:spacing w:line="252" w:lineRule="auto"/>
        <w:jc w:val="both"/>
        <w:rPr>
          <w:rFonts w:asciiTheme="minorHAnsi" w:hAnsiTheme="minorHAnsi"/>
          <w:lang w:val="ru-RU"/>
        </w:rPr>
      </w:pPr>
      <w:r w:rsidRPr="009A74C5">
        <w:rPr>
          <w:rFonts w:asciiTheme="minorHAnsi" w:hAnsiTheme="minorHAnsi"/>
          <w:lang w:val="ru-RU"/>
        </w:rPr>
        <w:t>В настоящее время Северная Америка является крупнейшим рынком пакетов</w:t>
      </w:r>
      <w:r w:rsidR="00F65219" w:rsidRPr="009A74C5">
        <w:rPr>
          <w:rFonts w:asciiTheme="minorHAnsi" w:hAnsiTheme="minorHAnsi"/>
          <w:lang w:val="ru-RU"/>
        </w:rPr>
        <w:t xml:space="preserve"> для биологически опасных материалов</w:t>
      </w:r>
      <w:r w:rsidRPr="009A74C5">
        <w:rPr>
          <w:rFonts w:asciiTheme="minorHAnsi" w:hAnsiTheme="minorHAnsi"/>
          <w:lang w:val="ru-RU"/>
        </w:rPr>
        <w:t>, за которым следует Европа. Это связано главным образом с жестким</w:t>
      </w:r>
      <w:r w:rsidR="00F65219" w:rsidRPr="009A74C5">
        <w:rPr>
          <w:rFonts w:asciiTheme="minorHAnsi" w:hAnsiTheme="minorHAnsi"/>
          <w:lang w:val="ru-RU"/>
        </w:rPr>
        <w:t xml:space="preserve"> государственным регулированием относительно управления отходами, стареющим населением </w:t>
      </w:r>
      <w:r w:rsidRPr="009A74C5">
        <w:rPr>
          <w:rFonts w:asciiTheme="minorHAnsi" w:hAnsiTheme="minorHAnsi"/>
          <w:lang w:val="ru-RU"/>
        </w:rPr>
        <w:t>и образовани</w:t>
      </w:r>
      <w:r w:rsidR="00734DE0">
        <w:rPr>
          <w:rFonts w:asciiTheme="minorHAnsi" w:hAnsiTheme="minorHAnsi"/>
          <w:lang w:val="ru-RU"/>
        </w:rPr>
        <w:t>ем</w:t>
      </w:r>
      <w:r w:rsidRPr="009A74C5">
        <w:rPr>
          <w:rFonts w:asciiTheme="minorHAnsi" w:hAnsiTheme="minorHAnsi"/>
          <w:lang w:val="ru-RU"/>
        </w:rPr>
        <w:t xml:space="preserve"> большого </w:t>
      </w:r>
      <w:r w:rsidR="00734DE0">
        <w:rPr>
          <w:rFonts w:asciiTheme="minorHAnsi" w:hAnsiTheme="minorHAnsi"/>
          <w:lang w:val="ru-RU"/>
        </w:rPr>
        <w:t>объема</w:t>
      </w:r>
      <w:r w:rsidRPr="009A74C5">
        <w:rPr>
          <w:rFonts w:asciiTheme="minorHAnsi" w:hAnsiTheme="minorHAnsi"/>
          <w:lang w:val="ru-RU"/>
        </w:rPr>
        <w:t xml:space="preserve"> биологически опасных отходов.</w:t>
      </w:r>
    </w:p>
    <w:p w14:paraId="5A5ABA15" w14:textId="77777777" w:rsidR="00512E74" w:rsidRPr="009A74C5" w:rsidRDefault="00512E74" w:rsidP="00661595">
      <w:pPr>
        <w:spacing w:line="252" w:lineRule="auto"/>
        <w:jc w:val="both"/>
        <w:rPr>
          <w:rFonts w:asciiTheme="minorHAnsi" w:hAnsiTheme="minorHAnsi"/>
          <w:lang w:val="ru-RU"/>
        </w:rPr>
      </w:pPr>
    </w:p>
    <w:p w14:paraId="65A197AF" w14:textId="10CD3288" w:rsidR="000313E4" w:rsidRPr="009A74C5" w:rsidRDefault="00795A44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Хлор</w:t>
      </w:r>
    </w:p>
    <w:p w14:paraId="03450F89" w14:textId="77777777" w:rsidR="00360699" w:rsidRPr="009A74C5" w:rsidRDefault="00360699" w:rsidP="00661595">
      <w:pPr>
        <w:jc w:val="both"/>
        <w:textAlignment w:val="baseline"/>
        <w:rPr>
          <w:rFonts w:asciiTheme="minorHAnsi" w:hAnsiTheme="minorHAnsi"/>
          <w:lang w:val="ru-RU"/>
        </w:rPr>
      </w:pPr>
    </w:p>
    <w:p w14:paraId="0B71B105" w14:textId="44E875DF" w:rsidR="00360699" w:rsidRPr="009A74C5" w:rsidRDefault="00827203" w:rsidP="00022952">
      <w:pPr>
        <w:jc w:val="both"/>
        <w:textAlignment w:val="baseline"/>
        <w:rPr>
          <w:rFonts w:asciiTheme="minorHAnsi" w:hAnsiTheme="minorHAnsi"/>
          <w:lang w:val="ru-RU"/>
        </w:rPr>
      </w:pPr>
      <w:r w:rsidRPr="009A74C5">
        <w:rPr>
          <w:rFonts w:asciiTheme="minorHAnsi" w:hAnsiTheme="minorHAnsi"/>
          <w:lang w:val="ru-RU"/>
        </w:rPr>
        <w:t>США, Канада, Бразилия, Япония, Китай и Индия являются основными производителями хлора</w:t>
      </w:r>
      <w:r w:rsidR="00360699" w:rsidRPr="009A74C5">
        <w:rPr>
          <w:rFonts w:asciiTheme="minorHAnsi" w:hAnsiTheme="minorHAnsi"/>
          <w:lang w:val="ru-RU"/>
        </w:rPr>
        <w:t>.</w:t>
      </w:r>
    </w:p>
    <w:p w14:paraId="23A0D3C7" w14:textId="77777777" w:rsidR="000313E4" w:rsidRPr="009A74C5" w:rsidRDefault="000313E4" w:rsidP="00661595">
      <w:pPr>
        <w:jc w:val="both"/>
        <w:rPr>
          <w:rFonts w:asciiTheme="minorHAnsi" w:hAnsiTheme="minorHAnsi" w:cstheme="minorHAnsi"/>
          <w:lang w:val="ru-RU"/>
        </w:rPr>
      </w:pPr>
    </w:p>
    <w:p w14:paraId="6BE94449" w14:textId="77777777" w:rsidR="00EC6845" w:rsidRPr="009A74C5" w:rsidRDefault="00EC6845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</w:p>
    <w:p w14:paraId="6EED8EA7" w14:textId="363552AE" w:rsidR="009F11A8" w:rsidRPr="009A74C5" w:rsidRDefault="00795A44" w:rsidP="00BB14C1">
      <w:pPr>
        <w:jc w:val="both"/>
        <w:rPr>
          <w:rFonts w:asciiTheme="minorHAnsi" w:hAnsiTheme="minorHAnsi" w:cstheme="minorHAnsi"/>
          <w:b/>
          <w:u w:val="single"/>
          <w:lang w:val="ru-RU"/>
        </w:rPr>
      </w:pPr>
      <w:r w:rsidRPr="009A74C5">
        <w:rPr>
          <w:rFonts w:asciiTheme="minorHAnsi" w:hAnsiTheme="minorHAnsi" w:cstheme="minorHAnsi"/>
          <w:b/>
          <w:u w:val="single"/>
          <w:lang w:val="ru-RU"/>
        </w:rPr>
        <w:t>Машины скорой помощи</w:t>
      </w:r>
    </w:p>
    <w:p w14:paraId="2A869514" w14:textId="77777777" w:rsidR="009F11A8" w:rsidRPr="009A74C5" w:rsidRDefault="009F11A8" w:rsidP="00661595">
      <w:pPr>
        <w:jc w:val="both"/>
        <w:rPr>
          <w:rFonts w:asciiTheme="minorHAnsi" w:hAnsiTheme="minorHAnsi" w:cstheme="minorHAnsi"/>
          <w:lang w:val="ru-RU"/>
        </w:rPr>
      </w:pPr>
    </w:p>
    <w:p w14:paraId="0811F636" w14:textId="5CB80058" w:rsidR="003E4DC6" w:rsidRPr="009A74C5" w:rsidRDefault="00827203" w:rsidP="00022952">
      <w:pPr>
        <w:spacing w:line="252" w:lineRule="auto"/>
        <w:jc w:val="both"/>
        <w:rPr>
          <w:rFonts w:asciiTheme="minorHAnsi" w:hAnsiTheme="minorHAnsi"/>
          <w:lang w:val="ru-RU"/>
        </w:rPr>
      </w:pPr>
      <w:r w:rsidRPr="009A74C5">
        <w:rPr>
          <w:rFonts w:asciiTheme="minorHAnsi" w:hAnsiTheme="minorHAnsi"/>
          <w:lang w:val="ru-RU"/>
        </w:rPr>
        <w:t xml:space="preserve">США являются крупнейшим поставщиком машин скорой помощи, с долей рынка производства около 30%, </w:t>
      </w:r>
      <w:r w:rsidR="00F65219" w:rsidRPr="009A74C5">
        <w:rPr>
          <w:rFonts w:asciiTheme="minorHAnsi" w:hAnsiTheme="minorHAnsi"/>
          <w:lang w:val="ru-RU"/>
        </w:rPr>
        <w:t xml:space="preserve">в то время как </w:t>
      </w:r>
      <w:r w:rsidRPr="009A74C5">
        <w:rPr>
          <w:rFonts w:asciiTheme="minorHAnsi" w:hAnsiTheme="minorHAnsi"/>
          <w:lang w:val="ru-RU"/>
        </w:rPr>
        <w:t xml:space="preserve">Европа является вторым по величине поставщиком с долей рынка около 25%. Машины скорой помощи сложно купить, и на них распространяются многие местные </w:t>
      </w:r>
      <w:r w:rsidR="00F65219" w:rsidRPr="009A74C5">
        <w:rPr>
          <w:rFonts w:asciiTheme="minorHAnsi" w:hAnsiTheme="minorHAnsi"/>
          <w:lang w:val="ru-RU"/>
        </w:rPr>
        <w:t>положения</w:t>
      </w:r>
      <w:r w:rsidR="00CD5BA0" w:rsidRPr="009A74C5">
        <w:rPr>
          <w:rFonts w:asciiTheme="minorHAnsi" w:hAnsiTheme="minorHAnsi"/>
          <w:lang w:val="ru-RU"/>
        </w:rPr>
        <w:t>.</w:t>
      </w:r>
    </w:p>
    <w:p w14:paraId="341F3635" w14:textId="77777777" w:rsidR="00022952" w:rsidRPr="009A74C5" w:rsidRDefault="00022952" w:rsidP="00644EFB">
      <w:pPr>
        <w:jc w:val="both"/>
        <w:rPr>
          <w:rFonts w:asciiTheme="minorHAnsi" w:hAnsiTheme="minorHAnsi" w:cstheme="minorHAnsi"/>
          <w:lang w:val="ru-RU"/>
        </w:rPr>
      </w:pPr>
    </w:p>
    <w:p w14:paraId="2C6F58C3" w14:textId="3A7FD72D" w:rsidR="002B584B" w:rsidRPr="009A74C5" w:rsidRDefault="00795A44" w:rsidP="002B584B">
      <w:pPr>
        <w:pStyle w:val="a3"/>
        <w:numPr>
          <w:ilvl w:val="0"/>
          <w:numId w:val="37"/>
        </w:num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АНАЛИЗ ЦЕН</w:t>
      </w:r>
    </w:p>
    <w:p w14:paraId="46ACEB95" w14:textId="77777777" w:rsidR="002B584B" w:rsidRPr="009A74C5" w:rsidRDefault="002B584B" w:rsidP="002B584B">
      <w:pPr>
        <w:jc w:val="both"/>
        <w:rPr>
          <w:rFonts w:asciiTheme="minorHAnsi" w:hAnsiTheme="minorHAnsi" w:cstheme="minorHAnsi"/>
          <w:b/>
          <w:bCs/>
          <w:lang w:val="ru-RU"/>
        </w:rPr>
      </w:pPr>
    </w:p>
    <w:p w14:paraId="72D69C8D" w14:textId="25094C4A" w:rsidR="002B584B" w:rsidRPr="009A74C5" w:rsidRDefault="00827203" w:rsidP="002B584B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 xml:space="preserve">Информация о ценах для ряда медицинских </w:t>
      </w:r>
      <w:r w:rsidR="00734DE0">
        <w:rPr>
          <w:rFonts w:asciiTheme="minorHAnsi" w:hAnsiTheme="minorHAnsi" w:cstheme="minorHAnsi"/>
          <w:bCs/>
          <w:lang w:val="ru-RU"/>
        </w:rPr>
        <w:t xml:space="preserve">продуктов </w:t>
      </w:r>
      <w:r w:rsidR="00F65219" w:rsidRPr="009A74C5">
        <w:rPr>
          <w:rFonts w:asciiTheme="minorHAnsi" w:hAnsiTheme="minorHAnsi" w:cstheme="minorHAnsi"/>
          <w:bCs/>
          <w:lang w:val="ru-RU"/>
        </w:rPr>
        <w:t>находится в открытом доступе</w:t>
      </w:r>
      <w:r w:rsidRPr="009A74C5">
        <w:rPr>
          <w:rFonts w:asciiTheme="minorHAnsi" w:hAnsiTheme="minorHAnsi" w:cstheme="minorHAnsi"/>
          <w:bCs/>
          <w:lang w:val="ru-RU"/>
        </w:rPr>
        <w:t>, как описано ниже. Этот тип информации может использоваться</w:t>
      </w:r>
      <w:r w:rsidR="00F65219" w:rsidRPr="009A74C5">
        <w:rPr>
          <w:rFonts w:asciiTheme="minorHAnsi" w:hAnsiTheme="minorHAnsi" w:cstheme="minorHAnsi"/>
          <w:bCs/>
          <w:lang w:val="ru-RU"/>
        </w:rPr>
        <w:t xml:space="preserve"> для того</w:t>
      </w:r>
      <w:r w:rsidRPr="009A74C5">
        <w:rPr>
          <w:rFonts w:asciiTheme="minorHAnsi" w:hAnsiTheme="minorHAnsi" w:cstheme="minorHAnsi"/>
          <w:bCs/>
          <w:lang w:val="ru-RU"/>
        </w:rPr>
        <w:t xml:space="preserve">, чтобы помочь Заемщикам установить, какая сумма </w:t>
      </w:r>
      <w:r w:rsidR="00F65219" w:rsidRPr="009A74C5">
        <w:rPr>
          <w:rFonts w:asciiTheme="minorHAnsi" w:hAnsiTheme="minorHAnsi" w:cstheme="minorHAnsi"/>
          <w:bCs/>
          <w:lang w:val="ru-RU"/>
        </w:rPr>
        <w:t xml:space="preserve">наценки взимается в результате </w:t>
      </w:r>
      <w:r w:rsidRPr="009A74C5">
        <w:rPr>
          <w:rFonts w:asciiTheme="minorHAnsi" w:hAnsiTheme="minorHAnsi" w:cstheme="minorHAnsi"/>
          <w:bCs/>
          <w:lang w:val="ru-RU"/>
        </w:rPr>
        <w:t xml:space="preserve">возросшего спроса. Однако, чтобы получить современную информацию о ценах для широкого спектра медицинских </w:t>
      </w:r>
      <w:r w:rsidR="00734DE0">
        <w:rPr>
          <w:rFonts w:asciiTheme="minorHAnsi" w:hAnsiTheme="minorHAnsi" w:cstheme="minorHAnsi"/>
          <w:bCs/>
          <w:lang w:val="ru-RU"/>
        </w:rPr>
        <w:t>продуктов</w:t>
      </w:r>
      <w:r w:rsidRPr="009A74C5">
        <w:rPr>
          <w:rFonts w:asciiTheme="minorHAnsi" w:hAnsiTheme="minorHAnsi" w:cstheme="minorHAnsi"/>
          <w:bCs/>
          <w:lang w:val="ru-RU"/>
        </w:rPr>
        <w:t xml:space="preserve">, необходимых для </w:t>
      </w:r>
      <w:r w:rsidR="00F65219" w:rsidRPr="009A74C5">
        <w:rPr>
          <w:rFonts w:asciiTheme="minorHAnsi" w:hAnsiTheme="minorHAnsi" w:cstheme="minorHAnsi"/>
          <w:bCs/>
          <w:lang w:val="ru-RU"/>
        </w:rPr>
        <w:t xml:space="preserve">реагирования на </w:t>
      </w:r>
      <w:r w:rsidRPr="009A74C5">
        <w:rPr>
          <w:rFonts w:asciiTheme="minorHAnsi" w:hAnsiTheme="minorHAnsi" w:cstheme="minorHAnsi"/>
          <w:bCs/>
          <w:lang w:val="ru-RU"/>
        </w:rPr>
        <w:t>COVID-19, необходимо привлечь</w:t>
      </w:r>
      <w:r w:rsidR="00F65219" w:rsidRPr="009A74C5">
        <w:rPr>
          <w:rFonts w:asciiTheme="minorHAnsi" w:hAnsiTheme="minorHAnsi" w:cstheme="minorHAnsi"/>
          <w:bCs/>
          <w:lang w:val="ru-RU"/>
        </w:rPr>
        <w:t xml:space="preserve"> консультационные услуги </w:t>
      </w:r>
      <w:r w:rsidRPr="009A74C5">
        <w:rPr>
          <w:rFonts w:asciiTheme="minorHAnsi" w:hAnsiTheme="minorHAnsi" w:cstheme="minorHAnsi"/>
          <w:bCs/>
          <w:lang w:val="ru-RU"/>
        </w:rPr>
        <w:t>специалист</w:t>
      </w:r>
      <w:r w:rsidR="00734DE0">
        <w:rPr>
          <w:rFonts w:asciiTheme="minorHAnsi" w:hAnsiTheme="minorHAnsi" w:cstheme="minorHAnsi"/>
          <w:bCs/>
          <w:lang w:val="ru-RU"/>
        </w:rPr>
        <w:t>ов</w:t>
      </w:r>
      <w:r w:rsidRPr="009A74C5">
        <w:rPr>
          <w:rFonts w:asciiTheme="minorHAnsi" w:hAnsiTheme="minorHAnsi" w:cstheme="minorHAnsi"/>
          <w:bCs/>
          <w:lang w:val="ru-RU"/>
        </w:rPr>
        <w:t xml:space="preserve"> по медицинскому ры</w:t>
      </w:r>
      <w:r w:rsidR="00F65219" w:rsidRPr="009A74C5">
        <w:rPr>
          <w:rFonts w:asciiTheme="minorHAnsi" w:hAnsiTheme="minorHAnsi" w:cstheme="minorHAnsi"/>
          <w:bCs/>
          <w:lang w:val="ru-RU"/>
        </w:rPr>
        <w:t>нку, например,</w:t>
      </w:r>
      <w:r w:rsidRPr="009A74C5">
        <w:rPr>
          <w:rFonts w:asciiTheme="minorHAnsi" w:hAnsiTheme="minorHAnsi" w:cstheme="minorHAnsi"/>
          <w:bCs/>
          <w:lang w:val="ru-RU"/>
        </w:rPr>
        <w:t xml:space="preserve"> ECRI (к которому Банк уже имеет доступ в рамках </w:t>
      </w:r>
      <w:r w:rsidR="00F65219" w:rsidRPr="009A74C5">
        <w:rPr>
          <w:rFonts w:asciiTheme="minorHAnsi" w:hAnsiTheme="minorHAnsi" w:cstheme="minorHAnsi"/>
          <w:bCs/>
          <w:lang w:val="ru-RU"/>
        </w:rPr>
        <w:t xml:space="preserve">структуры </w:t>
      </w:r>
      <w:r w:rsidRPr="009A74C5">
        <w:rPr>
          <w:rFonts w:asciiTheme="minorHAnsi" w:hAnsiTheme="minorHAnsi" w:cstheme="minorHAnsi"/>
          <w:bCs/>
          <w:lang w:val="ru-RU"/>
        </w:rPr>
        <w:t>OPCS</w:t>
      </w:r>
      <w:r w:rsidR="00154A28" w:rsidRPr="009A74C5">
        <w:rPr>
          <w:rFonts w:asciiTheme="minorHAnsi" w:hAnsiTheme="minorHAnsi" w:cstheme="minorHAnsi"/>
          <w:lang w:val="ru-RU"/>
        </w:rPr>
        <w:t>)</w:t>
      </w:r>
      <w:r w:rsidR="002B584B" w:rsidRPr="009A74C5">
        <w:rPr>
          <w:rFonts w:asciiTheme="minorHAnsi" w:hAnsiTheme="minorHAnsi" w:cstheme="minorHAnsi"/>
          <w:lang w:val="ru-RU"/>
        </w:rPr>
        <w:t>.</w:t>
      </w:r>
    </w:p>
    <w:p w14:paraId="2E40BCDE" w14:textId="77777777" w:rsidR="002B584B" w:rsidRPr="009A74C5" w:rsidRDefault="002B584B" w:rsidP="002B584B">
      <w:pPr>
        <w:jc w:val="both"/>
        <w:rPr>
          <w:rFonts w:asciiTheme="minorHAnsi" w:hAnsiTheme="minorHAnsi" w:cstheme="minorHAnsi"/>
          <w:b/>
          <w:bCs/>
          <w:lang w:val="ru-RU"/>
        </w:rPr>
      </w:pP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595"/>
        <w:gridCol w:w="5490"/>
      </w:tblGrid>
      <w:tr w:rsidR="002B584B" w:rsidRPr="009A74C5" w14:paraId="4E70FDB3" w14:textId="77777777" w:rsidTr="004E359A">
        <w:trPr>
          <w:trHeight w:val="293"/>
        </w:trPr>
        <w:tc>
          <w:tcPr>
            <w:tcW w:w="3595" w:type="dxa"/>
            <w:shd w:val="clear" w:color="auto" w:fill="8EAADB" w:themeFill="accent1" w:themeFillTint="99"/>
          </w:tcPr>
          <w:p w14:paraId="049A5D01" w14:textId="444C4783" w:rsidR="002B584B" w:rsidRPr="009A74C5" w:rsidRDefault="00F65219" w:rsidP="00F6521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9A74C5">
              <w:rPr>
                <w:rFonts w:asciiTheme="minorHAnsi" w:hAnsiTheme="minorHAnsi" w:cstheme="minorHAnsi"/>
                <w:b/>
                <w:bCs/>
                <w:lang w:val="ru-RU"/>
              </w:rPr>
              <w:t xml:space="preserve">Продукт </w:t>
            </w:r>
            <w:r w:rsidR="00802A78" w:rsidRPr="009A74C5">
              <w:rPr>
                <w:rFonts w:asciiTheme="minorHAnsi" w:hAnsiTheme="minorHAnsi" w:cstheme="minorHAnsi"/>
                <w:b/>
                <w:bCs/>
                <w:lang w:val="ru-RU"/>
              </w:rPr>
              <w:t>СИЗ</w:t>
            </w:r>
          </w:p>
        </w:tc>
        <w:tc>
          <w:tcPr>
            <w:tcW w:w="5490" w:type="dxa"/>
            <w:shd w:val="clear" w:color="auto" w:fill="8EAADB" w:themeFill="accent1" w:themeFillTint="99"/>
          </w:tcPr>
          <w:p w14:paraId="30EEA65D" w14:textId="6F03210F" w:rsidR="002B584B" w:rsidRPr="009A74C5" w:rsidRDefault="00F65219" w:rsidP="00F65219">
            <w:pPr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b/>
                <w:bCs/>
                <w:lang w:val="ru-RU"/>
              </w:rPr>
              <w:t>Медианная цена</w:t>
            </w:r>
            <w:r w:rsidR="002B584B" w:rsidRPr="009A74C5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($)</w:t>
            </w:r>
          </w:p>
        </w:tc>
      </w:tr>
      <w:tr w:rsidR="002B584B" w:rsidRPr="009A74C5" w14:paraId="3C934B92" w14:textId="77777777" w:rsidTr="004E359A">
        <w:trPr>
          <w:trHeight w:val="293"/>
        </w:trPr>
        <w:tc>
          <w:tcPr>
            <w:tcW w:w="3595" w:type="dxa"/>
          </w:tcPr>
          <w:p w14:paraId="5FC1938B" w14:textId="60D8795D" w:rsidR="002B584B" w:rsidRPr="009A74C5" w:rsidRDefault="00F65219" w:rsidP="00F65219">
            <w:pPr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lang w:val="ru-RU"/>
              </w:rPr>
              <w:t>Перчатки для осмотра</w:t>
            </w:r>
          </w:p>
        </w:tc>
        <w:tc>
          <w:tcPr>
            <w:tcW w:w="5490" w:type="dxa"/>
          </w:tcPr>
          <w:p w14:paraId="20461B55" w14:textId="26C0B6C2" w:rsidR="002B584B" w:rsidRPr="009A74C5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lang w:val="ru-RU"/>
              </w:rPr>
              <w:t>$6</w:t>
            </w:r>
            <w:r w:rsidR="00F65219" w:rsidRPr="009A74C5">
              <w:rPr>
                <w:rFonts w:asciiTheme="minorHAnsi" w:hAnsiTheme="minorHAnsi" w:cstheme="minorHAnsi"/>
                <w:lang w:val="ru-RU"/>
              </w:rPr>
              <w:t>,</w:t>
            </w:r>
            <w:r w:rsidRPr="009A74C5">
              <w:rPr>
                <w:rFonts w:asciiTheme="minorHAnsi" w:hAnsiTheme="minorHAnsi" w:cstheme="minorHAnsi"/>
                <w:lang w:val="ru-RU"/>
              </w:rPr>
              <w:t>55</w:t>
            </w:r>
          </w:p>
        </w:tc>
      </w:tr>
      <w:tr w:rsidR="002B584B" w:rsidRPr="009A74C5" w14:paraId="2424A16E" w14:textId="77777777" w:rsidTr="004E359A">
        <w:trPr>
          <w:trHeight w:val="293"/>
        </w:trPr>
        <w:tc>
          <w:tcPr>
            <w:tcW w:w="3595" w:type="dxa"/>
          </w:tcPr>
          <w:p w14:paraId="79C6E2A6" w14:textId="4F58070B" w:rsidR="002B584B" w:rsidRPr="009A74C5" w:rsidRDefault="00F65219" w:rsidP="00F65219">
            <w:pPr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lang w:val="ru-RU"/>
              </w:rPr>
              <w:t>Изоляционный халат</w:t>
            </w:r>
          </w:p>
        </w:tc>
        <w:tc>
          <w:tcPr>
            <w:tcW w:w="5490" w:type="dxa"/>
          </w:tcPr>
          <w:p w14:paraId="5DF1E680" w14:textId="2F22A172" w:rsidR="002B584B" w:rsidRPr="009A74C5" w:rsidRDefault="002B584B" w:rsidP="004E359A">
            <w:pPr>
              <w:tabs>
                <w:tab w:val="center" w:pos="1394"/>
              </w:tabs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lang w:val="ru-RU"/>
              </w:rPr>
              <w:t>$49</w:t>
            </w:r>
            <w:r w:rsidR="00F65219" w:rsidRPr="009A74C5">
              <w:rPr>
                <w:rFonts w:asciiTheme="minorHAnsi" w:hAnsiTheme="minorHAnsi" w:cstheme="minorHAnsi"/>
                <w:lang w:val="ru-RU"/>
              </w:rPr>
              <w:t>,</w:t>
            </w:r>
            <w:r w:rsidRPr="009A74C5">
              <w:rPr>
                <w:rFonts w:asciiTheme="minorHAnsi" w:hAnsiTheme="minorHAnsi" w:cstheme="minorHAnsi"/>
                <w:lang w:val="ru-RU"/>
              </w:rPr>
              <w:t>50</w:t>
            </w:r>
          </w:p>
        </w:tc>
      </w:tr>
      <w:tr w:rsidR="002B584B" w:rsidRPr="009A74C5" w14:paraId="062B8150" w14:textId="77777777" w:rsidTr="004E359A">
        <w:trPr>
          <w:trHeight w:val="293"/>
        </w:trPr>
        <w:tc>
          <w:tcPr>
            <w:tcW w:w="3595" w:type="dxa"/>
          </w:tcPr>
          <w:p w14:paraId="2C51C623" w14:textId="56B0CFFD" w:rsidR="002B584B" w:rsidRPr="009A74C5" w:rsidRDefault="00F65219" w:rsidP="00F65219">
            <w:pPr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lang w:val="ru-RU"/>
              </w:rPr>
              <w:t>Респираторы</w:t>
            </w:r>
          </w:p>
        </w:tc>
        <w:tc>
          <w:tcPr>
            <w:tcW w:w="5490" w:type="dxa"/>
          </w:tcPr>
          <w:p w14:paraId="582B0A00" w14:textId="1616A6F7" w:rsidR="002B584B" w:rsidRPr="009A74C5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lang w:val="ru-RU"/>
              </w:rPr>
              <w:t>$10</w:t>
            </w:r>
            <w:r w:rsidR="00F65219" w:rsidRPr="009A74C5">
              <w:rPr>
                <w:rFonts w:asciiTheme="minorHAnsi" w:hAnsiTheme="minorHAnsi" w:cstheme="minorHAnsi"/>
                <w:lang w:val="ru-RU"/>
              </w:rPr>
              <w:t>,</w:t>
            </w:r>
            <w:r w:rsidRPr="009A74C5">
              <w:rPr>
                <w:rFonts w:asciiTheme="minorHAnsi" w:hAnsiTheme="minorHAnsi" w:cstheme="minorHAnsi"/>
                <w:lang w:val="ru-RU"/>
              </w:rPr>
              <w:t>52</w:t>
            </w:r>
          </w:p>
        </w:tc>
      </w:tr>
      <w:tr w:rsidR="002B584B" w:rsidRPr="009A74C5" w14:paraId="04BE7D9B" w14:textId="77777777" w:rsidTr="004E359A">
        <w:trPr>
          <w:trHeight w:val="293"/>
        </w:trPr>
        <w:tc>
          <w:tcPr>
            <w:tcW w:w="3595" w:type="dxa"/>
          </w:tcPr>
          <w:p w14:paraId="4E0C8F56" w14:textId="10D754F5" w:rsidR="002B584B" w:rsidRPr="009A74C5" w:rsidRDefault="00F65219" w:rsidP="00F65219">
            <w:pPr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lang w:val="ru-RU"/>
              </w:rPr>
              <w:lastRenderedPageBreak/>
              <w:t>Бахилы</w:t>
            </w:r>
          </w:p>
        </w:tc>
        <w:tc>
          <w:tcPr>
            <w:tcW w:w="5490" w:type="dxa"/>
          </w:tcPr>
          <w:p w14:paraId="52E3B5B3" w14:textId="4782157A" w:rsidR="002B584B" w:rsidRPr="009A74C5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lang w:val="ru-RU"/>
              </w:rPr>
              <w:t>$49</w:t>
            </w:r>
            <w:r w:rsidR="00F65219" w:rsidRPr="009A74C5">
              <w:rPr>
                <w:rFonts w:asciiTheme="minorHAnsi" w:hAnsiTheme="minorHAnsi" w:cstheme="minorHAnsi"/>
                <w:lang w:val="ru-RU"/>
              </w:rPr>
              <w:t>,</w:t>
            </w:r>
            <w:r w:rsidRPr="009A74C5">
              <w:rPr>
                <w:rFonts w:asciiTheme="minorHAnsi" w:hAnsiTheme="minorHAnsi" w:cstheme="minorHAnsi"/>
                <w:lang w:val="ru-RU"/>
              </w:rPr>
              <w:t>50</w:t>
            </w:r>
          </w:p>
        </w:tc>
      </w:tr>
      <w:tr w:rsidR="002B584B" w:rsidRPr="009A74C5" w14:paraId="5E4E9B84" w14:textId="77777777" w:rsidTr="004E359A">
        <w:trPr>
          <w:trHeight w:val="293"/>
        </w:trPr>
        <w:tc>
          <w:tcPr>
            <w:tcW w:w="3595" w:type="dxa"/>
          </w:tcPr>
          <w:p w14:paraId="1AE5542A" w14:textId="7AFAD82C" w:rsidR="002B584B" w:rsidRPr="009A74C5" w:rsidRDefault="00F65219" w:rsidP="00F65219">
            <w:pPr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lang w:val="ru-RU"/>
              </w:rPr>
              <w:t>Хирургические маски</w:t>
            </w:r>
          </w:p>
        </w:tc>
        <w:tc>
          <w:tcPr>
            <w:tcW w:w="5490" w:type="dxa"/>
          </w:tcPr>
          <w:p w14:paraId="6ADA9337" w14:textId="6FAFBAF1" w:rsidR="002B584B" w:rsidRPr="009A74C5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  <w:lang w:val="ru-RU"/>
              </w:rPr>
            </w:pPr>
            <w:r w:rsidRPr="009A74C5">
              <w:rPr>
                <w:rFonts w:asciiTheme="minorHAnsi" w:hAnsiTheme="minorHAnsi" w:cstheme="minorHAnsi"/>
                <w:lang w:val="ru-RU"/>
              </w:rPr>
              <w:t>$55</w:t>
            </w:r>
            <w:r w:rsidR="00F65219" w:rsidRPr="009A74C5">
              <w:rPr>
                <w:rFonts w:asciiTheme="minorHAnsi" w:hAnsiTheme="minorHAnsi" w:cstheme="minorHAnsi"/>
                <w:lang w:val="ru-RU"/>
              </w:rPr>
              <w:t>,</w:t>
            </w:r>
            <w:r w:rsidRPr="009A74C5">
              <w:rPr>
                <w:rFonts w:asciiTheme="minorHAnsi" w:hAnsiTheme="minorHAnsi" w:cstheme="minorHAnsi"/>
                <w:lang w:val="ru-RU"/>
              </w:rPr>
              <w:t>00</w:t>
            </w:r>
          </w:p>
        </w:tc>
      </w:tr>
    </w:tbl>
    <w:p w14:paraId="08B0FE95" w14:textId="77777777" w:rsidR="002B584B" w:rsidRPr="009A74C5" w:rsidRDefault="002B584B" w:rsidP="00644EFB">
      <w:pPr>
        <w:jc w:val="both"/>
        <w:rPr>
          <w:rFonts w:asciiTheme="minorHAnsi" w:hAnsiTheme="minorHAnsi" w:cstheme="minorHAnsi"/>
          <w:lang w:val="ru-RU"/>
        </w:rPr>
      </w:pPr>
    </w:p>
    <w:p w14:paraId="092355A0" w14:textId="6D54FF62" w:rsidR="00690BFF" w:rsidRPr="009A74C5" w:rsidRDefault="00955729" w:rsidP="002B584B">
      <w:pPr>
        <w:pStyle w:val="a3"/>
        <w:numPr>
          <w:ilvl w:val="0"/>
          <w:numId w:val="37"/>
        </w:num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АНАЛИЗ РИСКОВ</w:t>
      </w:r>
    </w:p>
    <w:p w14:paraId="2B989725" w14:textId="77777777" w:rsidR="00690BFF" w:rsidRPr="009A74C5" w:rsidRDefault="00690BFF" w:rsidP="00644EFB">
      <w:pPr>
        <w:jc w:val="both"/>
        <w:rPr>
          <w:rFonts w:asciiTheme="minorHAnsi" w:hAnsiTheme="minorHAnsi" w:cstheme="minorHAnsi"/>
          <w:b/>
          <w:lang w:val="ru-RU"/>
        </w:rPr>
      </w:pPr>
    </w:p>
    <w:p w14:paraId="17EB2CE0" w14:textId="7975935D" w:rsidR="001715E6" w:rsidRPr="009A74C5" w:rsidRDefault="00206C81" w:rsidP="00644EFB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>Эффективные поставки СИЗ являются одним из главных приоритетов для стран, где зарегистрирована вспышка вируса, и тех, кто готовит ответные меры. Этот беспрецедентный всплеск спроса со стороны населения и других лиц на медицинские изделия, и в частности СИЗ, приводит к основным проблемам с поставками</w:t>
      </w:r>
      <w:r w:rsidR="007308D3" w:rsidRPr="009A74C5">
        <w:rPr>
          <w:rFonts w:asciiTheme="minorHAnsi" w:hAnsiTheme="minorHAnsi" w:cstheme="minorHAnsi"/>
          <w:bCs/>
          <w:lang w:val="ru-RU"/>
        </w:rPr>
        <w:t>.</w:t>
      </w:r>
    </w:p>
    <w:p w14:paraId="34255D53" w14:textId="77777777" w:rsidR="0007336E" w:rsidRPr="009A74C5" w:rsidRDefault="0007336E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187A0BBA" w14:textId="50B840C9" w:rsidR="0007336E" w:rsidRPr="009A74C5" w:rsidRDefault="00827203" w:rsidP="00644EFB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>Другие категории, такие как медицинск</w:t>
      </w:r>
      <w:r w:rsidR="00206C81" w:rsidRPr="009A74C5">
        <w:rPr>
          <w:rFonts w:asciiTheme="minorHAnsi" w:hAnsiTheme="minorHAnsi" w:cstheme="minorHAnsi"/>
          <w:bCs/>
          <w:lang w:val="ru-RU"/>
        </w:rPr>
        <w:t>о</w:t>
      </w:r>
      <w:r w:rsidRPr="009A74C5">
        <w:rPr>
          <w:rFonts w:asciiTheme="minorHAnsi" w:hAnsiTheme="minorHAnsi" w:cstheme="minorHAnsi"/>
          <w:bCs/>
          <w:lang w:val="ru-RU"/>
        </w:rPr>
        <w:t xml:space="preserve">е </w:t>
      </w:r>
      <w:r w:rsidR="00206C81" w:rsidRPr="009A74C5">
        <w:rPr>
          <w:rFonts w:asciiTheme="minorHAnsi" w:hAnsiTheme="minorHAnsi" w:cstheme="minorHAnsi"/>
          <w:bCs/>
          <w:lang w:val="ru-RU"/>
        </w:rPr>
        <w:t xml:space="preserve">оборудование </w:t>
      </w:r>
      <w:r w:rsidRPr="009A74C5">
        <w:rPr>
          <w:rFonts w:asciiTheme="minorHAnsi" w:hAnsiTheme="minorHAnsi" w:cstheme="minorHAnsi"/>
          <w:bCs/>
          <w:lang w:val="ru-RU"/>
        </w:rPr>
        <w:t xml:space="preserve">и транспортные средства, в настоящее время не сталкиваются с таким же уровнем увеличения спроса, поскольку они являются более специализированным оборудованием с гораздо более высокими закупочными расходами. </w:t>
      </w:r>
      <w:r w:rsidR="00206C81" w:rsidRPr="009A74C5">
        <w:rPr>
          <w:rFonts w:asciiTheme="minorHAnsi" w:hAnsiTheme="minorHAnsi" w:cstheme="minorHAnsi"/>
          <w:bCs/>
          <w:lang w:val="ru-RU"/>
        </w:rPr>
        <w:t>Поэтому</w:t>
      </w:r>
      <w:r w:rsidRPr="009A74C5">
        <w:rPr>
          <w:rFonts w:asciiTheme="minorHAnsi" w:hAnsiTheme="minorHAnsi" w:cstheme="minorHAnsi"/>
          <w:bCs/>
          <w:lang w:val="ru-RU"/>
        </w:rPr>
        <w:t>, большинство рисков, указанных ниже, связаны с поставками СИЗ.</w:t>
      </w:r>
    </w:p>
    <w:p w14:paraId="1D20987E" w14:textId="77777777" w:rsidR="001715E6" w:rsidRPr="009A74C5" w:rsidRDefault="001715E6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0686DCEA" w14:textId="0AC0C4AA" w:rsidR="001715E6" w:rsidRPr="009A74C5" w:rsidRDefault="00206C81" w:rsidP="00022952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Риск</w:t>
      </w:r>
      <w:r w:rsidR="00022952" w:rsidRPr="009A74C5">
        <w:rPr>
          <w:rFonts w:asciiTheme="minorHAnsi" w:hAnsiTheme="minorHAnsi" w:cstheme="minorHAnsi"/>
          <w:b/>
          <w:bCs/>
          <w:lang w:val="ru-RU"/>
        </w:rPr>
        <w:t xml:space="preserve"> 1: </w:t>
      </w:r>
      <w:r w:rsidRPr="009A74C5">
        <w:rPr>
          <w:rFonts w:asciiTheme="minorHAnsi" w:hAnsiTheme="minorHAnsi" w:cstheme="minorHAnsi"/>
          <w:b/>
          <w:bCs/>
          <w:lang w:val="ru-RU"/>
        </w:rPr>
        <w:t>Нехватка поставок</w:t>
      </w:r>
      <w:r w:rsidR="00DB5783" w:rsidRPr="009A74C5">
        <w:rPr>
          <w:rFonts w:asciiTheme="minorHAnsi" w:hAnsiTheme="minorHAnsi" w:cstheme="minorHAnsi"/>
          <w:b/>
          <w:bCs/>
          <w:lang w:val="ru-RU"/>
        </w:rPr>
        <w:t>/</w:t>
      </w:r>
      <w:r w:rsidRPr="009A74C5">
        <w:rPr>
          <w:rFonts w:asciiTheme="minorHAnsi" w:hAnsiTheme="minorHAnsi" w:cstheme="minorHAnsi"/>
          <w:b/>
          <w:bCs/>
          <w:lang w:val="ru-RU"/>
        </w:rPr>
        <w:t>дефицит</w:t>
      </w:r>
    </w:p>
    <w:p w14:paraId="7ED5A6E4" w14:textId="77777777" w:rsidR="001715E6" w:rsidRPr="009A74C5" w:rsidRDefault="001715E6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3360C0FB" w14:textId="5D580991" w:rsidR="00827203" w:rsidRPr="009A74C5" w:rsidRDefault="00827203" w:rsidP="00827203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 xml:space="preserve">ВОЗ </w:t>
      </w:r>
      <w:r w:rsidR="00206C81" w:rsidRPr="009A74C5">
        <w:rPr>
          <w:rFonts w:asciiTheme="minorHAnsi" w:hAnsiTheme="minorHAnsi" w:cstheme="minorHAnsi"/>
          <w:bCs/>
          <w:lang w:val="ru-RU"/>
        </w:rPr>
        <w:t>распространила предупреждение</w:t>
      </w:r>
      <w:r w:rsidRPr="009A74C5">
        <w:rPr>
          <w:rFonts w:asciiTheme="minorHAnsi" w:hAnsiTheme="minorHAnsi" w:cstheme="minorHAnsi"/>
          <w:bCs/>
          <w:lang w:val="ru-RU"/>
        </w:rPr>
        <w:t>, что серьезное и все более</w:t>
      </w:r>
      <w:r w:rsidR="00206C81" w:rsidRPr="009A74C5">
        <w:rPr>
          <w:rFonts w:asciiTheme="minorHAnsi" w:hAnsiTheme="minorHAnsi" w:cstheme="minorHAnsi"/>
          <w:bCs/>
          <w:lang w:val="ru-RU"/>
        </w:rPr>
        <w:t xml:space="preserve"> увеличивающееся </w:t>
      </w:r>
      <w:r w:rsidRPr="009A74C5">
        <w:rPr>
          <w:rFonts w:asciiTheme="minorHAnsi" w:hAnsiTheme="minorHAnsi" w:cstheme="minorHAnsi"/>
          <w:bCs/>
          <w:lang w:val="ru-RU"/>
        </w:rPr>
        <w:t xml:space="preserve">нарушение мировых поставок средств индивидуальной защиты (СИЗ), вызванное растущим спросом, </w:t>
      </w:r>
      <w:r w:rsidR="00206C81" w:rsidRPr="009A74C5">
        <w:rPr>
          <w:rFonts w:asciiTheme="minorHAnsi" w:hAnsiTheme="minorHAnsi" w:cstheme="minorHAnsi"/>
          <w:bCs/>
          <w:lang w:val="ru-RU"/>
        </w:rPr>
        <w:t xml:space="preserve">паническими </w:t>
      </w:r>
      <w:r w:rsidRPr="009A74C5">
        <w:rPr>
          <w:rFonts w:asciiTheme="minorHAnsi" w:hAnsiTheme="minorHAnsi" w:cstheme="minorHAnsi"/>
          <w:bCs/>
          <w:lang w:val="ru-RU"/>
        </w:rPr>
        <w:t>покупк</w:t>
      </w:r>
      <w:r w:rsidR="00206C81" w:rsidRPr="009A74C5">
        <w:rPr>
          <w:rFonts w:asciiTheme="minorHAnsi" w:hAnsiTheme="minorHAnsi" w:cstheme="minorHAnsi"/>
          <w:bCs/>
          <w:lang w:val="ru-RU"/>
        </w:rPr>
        <w:t>ами</w:t>
      </w:r>
      <w:r w:rsidRPr="009A74C5">
        <w:rPr>
          <w:rFonts w:asciiTheme="minorHAnsi" w:hAnsiTheme="minorHAnsi" w:cstheme="minorHAnsi"/>
          <w:bCs/>
          <w:lang w:val="ru-RU"/>
        </w:rPr>
        <w:t>, накоплением и неправильным использованием, ставит под угрозу жизни людей.</w:t>
      </w:r>
    </w:p>
    <w:p w14:paraId="21D83D52" w14:textId="77777777" w:rsidR="00827203" w:rsidRPr="009A74C5" w:rsidRDefault="00827203" w:rsidP="00827203">
      <w:pPr>
        <w:jc w:val="both"/>
        <w:rPr>
          <w:rFonts w:asciiTheme="minorHAnsi" w:hAnsiTheme="minorHAnsi" w:cstheme="minorHAnsi"/>
          <w:bCs/>
          <w:lang w:val="ru-RU"/>
        </w:rPr>
      </w:pPr>
    </w:p>
    <w:p w14:paraId="7FB527FC" w14:textId="09A37882" w:rsidR="00827203" w:rsidRPr="009A74C5" w:rsidRDefault="00827203" w:rsidP="00827203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 xml:space="preserve">Особенно остро ощущается нехватка хирургических перчаток, медицинских масок, респираторов, защитных очков, </w:t>
      </w:r>
      <w:r w:rsidR="00206C81" w:rsidRPr="009A74C5">
        <w:rPr>
          <w:rFonts w:asciiTheme="minorHAnsi" w:hAnsiTheme="minorHAnsi" w:cstheme="minorHAnsi"/>
          <w:bCs/>
          <w:lang w:val="ru-RU"/>
        </w:rPr>
        <w:t>защитных экранов для лица</w:t>
      </w:r>
      <w:r w:rsidRPr="009A74C5">
        <w:rPr>
          <w:rFonts w:asciiTheme="minorHAnsi" w:hAnsiTheme="minorHAnsi" w:cstheme="minorHAnsi"/>
          <w:bCs/>
          <w:lang w:val="ru-RU"/>
        </w:rPr>
        <w:t>, халатов и фартуков. Например, спрос на хирургические маски увеличился в шесть раз,</w:t>
      </w:r>
      <w:r w:rsidR="00206C81" w:rsidRPr="009A74C5">
        <w:rPr>
          <w:rFonts w:asciiTheme="minorHAnsi" w:hAnsiTheme="minorHAnsi" w:cstheme="minorHAnsi"/>
          <w:bCs/>
          <w:lang w:val="ru-RU"/>
        </w:rPr>
        <w:t xml:space="preserve"> в то время как</w:t>
      </w:r>
      <w:r w:rsidRPr="009A74C5">
        <w:rPr>
          <w:rFonts w:asciiTheme="minorHAnsi" w:hAnsiTheme="minorHAnsi" w:cstheme="minorHAnsi"/>
          <w:bCs/>
          <w:lang w:val="ru-RU"/>
        </w:rPr>
        <w:t xml:space="preserve"> спрос на респираторы N95 </w:t>
      </w:r>
      <w:r w:rsidR="00206C81" w:rsidRPr="009A74C5">
        <w:rPr>
          <w:rFonts w:asciiTheme="minorHAnsi" w:hAnsiTheme="minorHAnsi" w:cstheme="minorHAnsi"/>
          <w:bCs/>
          <w:lang w:val="ru-RU"/>
        </w:rPr>
        <w:t>– в три раза</w:t>
      </w:r>
      <w:r w:rsidRPr="009A74C5">
        <w:rPr>
          <w:rFonts w:asciiTheme="minorHAnsi" w:hAnsiTheme="minorHAnsi" w:cstheme="minorHAnsi"/>
          <w:bCs/>
          <w:lang w:val="ru-RU"/>
        </w:rPr>
        <w:t xml:space="preserve">, а </w:t>
      </w:r>
      <w:r w:rsidR="00206C81" w:rsidRPr="009A74C5">
        <w:rPr>
          <w:rFonts w:asciiTheme="minorHAnsi" w:hAnsiTheme="minorHAnsi" w:cstheme="minorHAnsi"/>
          <w:bCs/>
          <w:lang w:val="ru-RU"/>
        </w:rPr>
        <w:t xml:space="preserve">на </w:t>
      </w:r>
      <w:r w:rsidRPr="009A74C5">
        <w:rPr>
          <w:rFonts w:asciiTheme="minorHAnsi" w:hAnsiTheme="minorHAnsi" w:cstheme="minorHAnsi"/>
          <w:bCs/>
          <w:lang w:val="ru-RU"/>
        </w:rPr>
        <w:t xml:space="preserve">халаты </w:t>
      </w:r>
      <w:r w:rsidR="00206C81" w:rsidRPr="009A74C5">
        <w:rPr>
          <w:rFonts w:asciiTheme="minorHAnsi" w:hAnsiTheme="minorHAnsi" w:cstheme="minorHAnsi"/>
          <w:bCs/>
          <w:lang w:val="ru-RU"/>
        </w:rPr>
        <w:t xml:space="preserve">– </w:t>
      </w:r>
      <w:r w:rsidRPr="009A74C5">
        <w:rPr>
          <w:rFonts w:asciiTheme="minorHAnsi" w:hAnsiTheme="minorHAnsi" w:cstheme="minorHAnsi"/>
          <w:bCs/>
          <w:lang w:val="ru-RU"/>
        </w:rPr>
        <w:t>в</w:t>
      </w:r>
      <w:r w:rsidR="00206C81" w:rsidRPr="009A74C5">
        <w:rPr>
          <w:rFonts w:asciiTheme="minorHAnsi" w:hAnsiTheme="minorHAnsi" w:cstheme="minorHAnsi"/>
          <w:bCs/>
          <w:lang w:val="ru-RU"/>
        </w:rPr>
        <w:t xml:space="preserve"> </w:t>
      </w:r>
      <w:r w:rsidRPr="009A74C5">
        <w:rPr>
          <w:rFonts w:asciiTheme="minorHAnsi" w:hAnsiTheme="minorHAnsi" w:cstheme="minorHAnsi"/>
          <w:bCs/>
          <w:lang w:val="ru-RU"/>
        </w:rPr>
        <w:t>два раза.</w:t>
      </w:r>
    </w:p>
    <w:p w14:paraId="63CBED66" w14:textId="77777777" w:rsidR="00827203" w:rsidRPr="009A74C5" w:rsidRDefault="00827203" w:rsidP="00827203">
      <w:pPr>
        <w:jc w:val="both"/>
        <w:rPr>
          <w:rFonts w:asciiTheme="minorHAnsi" w:hAnsiTheme="minorHAnsi" w:cstheme="minorHAnsi"/>
          <w:bCs/>
          <w:lang w:val="ru-RU"/>
        </w:rPr>
      </w:pPr>
    </w:p>
    <w:p w14:paraId="215F4FD4" w14:textId="1CD46868" w:rsidR="00827203" w:rsidRPr="009A74C5" w:rsidRDefault="00827203" w:rsidP="00827203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>По данным моделирования ВОЗ, для</w:t>
      </w:r>
      <w:r w:rsidR="00206C81" w:rsidRPr="009A74C5">
        <w:rPr>
          <w:rFonts w:asciiTheme="minorHAnsi" w:hAnsiTheme="minorHAnsi" w:cstheme="minorHAnsi"/>
          <w:bCs/>
          <w:lang w:val="ru-RU"/>
        </w:rPr>
        <w:t xml:space="preserve"> реагирования</w:t>
      </w:r>
      <w:r w:rsidRPr="009A74C5">
        <w:rPr>
          <w:rFonts w:asciiTheme="minorHAnsi" w:hAnsiTheme="minorHAnsi" w:cstheme="minorHAnsi"/>
          <w:bCs/>
          <w:lang w:val="ru-RU"/>
        </w:rPr>
        <w:t xml:space="preserve"> на COVID-19 </w:t>
      </w:r>
      <w:r w:rsidR="00734DE0">
        <w:rPr>
          <w:rFonts w:asciiTheme="minorHAnsi" w:hAnsiTheme="minorHAnsi" w:cstheme="minorHAnsi"/>
          <w:bCs/>
          <w:lang w:val="ru-RU"/>
        </w:rPr>
        <w:t xml:space="preserve">будет требоваться </w:t>
      </w:r>
      <w:r w:rsidRPr="009A74C5">
        <w:rPr>
          <w:rFonts w:asciiTheme="minorHAnsi" w:hAnsiTheme="minorHAnsi" w:cstheme="minorHAnsi"/>
          <w:bCs/>
          <w:lang w:val="ru-RU"/>
        </w:rPr>
        <w:t xml:space="preserve">примерно 89 миллионов медицинских масок </w:t>
      </w:r>
      <w:r w:rsidR="00206C81" w:rsidRPr="009A74C5">
        <w:rPr>
          <w:rFonts w:asciiTheme="minorHAnsi" w:hAnsiTheme="minorHAnsi" w:cstheme="minorHAnsi"/>
          <w:bCs/>
          <w:lang w:val="ru-RU"/>
        </w:rPr>
        <w:t>ежемесячно</w:t>
      </w:r>
      <w:r w:rsidRPr="009A74C5">
        <w:rPr>
          <w:rFonts w:asciiTheme="minorHAnsi" w:hAnsiTheme="minorHAnsi" w:cstheme="minorHAnsi"/>
          <w:bCs/>
          <w:lang w:val="ru-RU"/>
        </w:rPr>
        <w:t xml:space="preserve">. Для смотровых перчаток эта цифра достигает 76 миллионов, а международный спрос на </w:t>
      </w:r>
      <w:r w:rsidR="00206C81" w:rsidRPr="009A74C5">
        <w:rPr>
          <w:rFonts w:asciiTheme="minorHAnsi" w:hAnsiTheme="minorHAnsi" w:cstheme="minorHAnsi"/>
          <w:bCs/>
          <w:lang w:val="ru-RU"/>
        </w:rPr>
        <w:t xml:space="preserve">защитные </w:t>
      </w:r>
      <w:r w:rsidRPr="009A74C5">
        <w:rPr>
          <w:rFonts w:asciiTheme="minorHAnsi" w:hAnsiTheme="minorHAnsi" w:cstheme="minorHAnsi"/>
          <w:bCs/>
          <w:lang w:val="ru-RU"/>
        </w:rPr>
        <w:t>очки составляет 1,6 миллиона в месяц. По оценкам ВОЗ, для удовлетворения растущего мирового спроса промышленность должна увеличить производство на 40 процентов.</w:t>
      </w:r>
    </w:p>
    <w:p w14:paraId="60862F76" w14:textId="77777777" w:rsidR="00827203" w:rsidRPr="009A74C5" w:rsidRDefault="00827203" w:rsidP="00827203">
      <w:pPr>
        <w:jc w:val="both"/>
        <w:rPr>
          <w:rFonts w:asciiTheme="minorHAnsi" w:hAnsiTheme="minorHAnsi" w:cstheme="minorHAnsi"/>
          <w:bCs/>
          <w:lang w:val="ru-RU"/>
        </w:rPr>
      </w:pPr>
    </w:p>
    <w:p w14:paraId="55E3FB4F" w14:textId="0DBE4E16" w:rsidR="00F5042E" w:rsidRPr="009A74C5" w:rsidRDefault="00827203" w:rsidP="00022952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>На сегодняшний день ВОЗ отправила почти полмиллиона комплектов средств индивидуальной защиты в 47 стран, но запасы быстро истощаются</w:t>
      </w:r>
      <w:r w:rsidR="001715E6" w:rsidRPr="009A74C5">
        <w:rPr>
          <w:rFonts w:asciiTheme="minorHAnsi" w:hAnsiTheme="minorHAnsi" w:cstheme="minorHAnsi"/>
          <w:bCs/>
          <w:lang w:val="ru-RU"/>
        </w:rPr>
        <w:t>.</w:t>
      </w:r>
    </w:p>
    <w:p w14:paraId="262CDC78" w14:textId="77777777" w:rsidR="00BB14C1" w:rsidRPr="009A74C5" w:rsidRDefault="00BB14C1" w:rsidP="00EC6845">
      <w:pPr>
        <w:jc w:val="both"/>
        <w:rPr>
          <w:rFonts w:asciiTheme="minorHAnsi" w:hAnsiTheme="minorHAnsi" w:cstheme="minorHAnsi"/>
          <w:bCs/>
          <w:lang w:val="ru-RU"/>
        </w:rPr>
      </w:pPr>
    </w:p>
    <w:p w14:paraId="2212A81C" w14:textId="550529B8" w:rsidR="00F5042E" w:rsidRPr="009A74C5" w:rsidRDefault="00206C81" w:rsidP="00022952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Риск</w:t>
      </w:r>
      <w:r w:rsidR="00154A28" w:rsidRPr="009A74C5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022952" w:rsidRPr="009A74C5">
        <w:rPr>
          <w:rFonts w:asciiTheme="minorHAnsi" w:hAnsiTheme="minorHAnsi" w:cstheme="minorHAnsi"/>
          <w:b/>
          <w:bCs/>
          <w:lang w:val="ru-RU"/>
        </w:rPr>
        <w:t>2:</w:t>
      </w:r>
      <w:r w:rsidRPr="009A74C5">
        <w:rPr>
          <w:rFonts w:asciiTheme="minorHAnsi" w:hAnsiTheme="minorHAnsi" w:cstheme="minorHAnsi"/>
          <w:b/>
          <w:bCs/>
          <w:lang w:val="ru-RU"/>
        </w:rPr>
        <w:t xml:space="preserve"> Увеличение стоимости</w:t>
      </w:r>
    </w:p>
    <w:p w14:paraId="40C7FCB5" w14:textId="77777777" w:rsidR="00F5042E" w:rsidRPr="009A74C5" w:rsidRDefault="00F5042E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533690FB" w14:textId="3CD4E80E" w:rsidR="00F5042E" w:rsidRPr="009A74C5" w:rsidRDefault="00827203" w:rsidP="00022952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 xml:space="preserve">С начала вспышки COVID-19 цены </w:t>
      </w:r>
      <w:r w:rsidR="006B4EFA" w:rsidRPr="009A74C5">
        <w:rPr>
          <w:rFonts w:asciiTheme="minorHAnsi" w:hAnsiTheme="minorHAnsi" w:cstheme="minorHAnsi"/>
          <w:bCs/>
          <w:lang w:val="ru-RU"/>
        </w:rPr>
        <w:t xml:space="preserve">резко </w:t>
      </w:r>
      <w:r w:rsidRPr="009A74C5">
        <w:rPr>
          <w:rFonts w:asciiTheme="minorHAnsi" w:hAnsiTheme="minorHAnsi" w:cstheme="minorHAnsi"/>
          <w:bCs/>
          <w:lang w:val="ru-RU"/>
        </w:rPr>
        <w:t xml:space="preserve">выросли, </w:t>
      </w:r>
      <w:r w:rsidR="00734DE0">
        <w:rPr>
          <w:rFonts w:asciiTheme="minorHAnsi" w:hAnsiTheme="minorHAnsi" w:cstheme="minorHAnsi"/>
          <w:bCs/>
          <w:lang w:val="ru-RU"/>
        </w:rPr>
        <w:t>а</w:t>
      </w:r>
      <w:r w:rsidRPr="009A74C5">
        <w:rPr>
          <w:rFonts w:asciiTheme="minorHAnsi" w:hAnsiTheme="minorHAnsi" w:cstheme="minorHAnsi"/>
          <w:bCs/>
          <w:lang w:val="ru-RU"/>
        </w:rPr>
        <w:t xml:space="preserve"> некоторые страны вв</w:t>
      </w:r>
      <w:r w:rsidR="006B4EFA" w:rsidRPr="009A74C5">
        <w:rPr>
          <w:rFonts w:asciiTheme="minorHAnsi" w:hAnsiTheme="minorHAnsi" w:cstheme="minorHAnsi"/>
          <w:bCs/>
          <w:lang w:val="ru-RU"/>
        </w:rPr>
        <w:t xml:space="preserve">ели </w:t>
      </w:r>
      <w:r w:rsidRPr="009A74C5">
        <w:rPr>
          <w:rFonts w:asciiTheme="minorHAnsi" w:hAnsiTheme="minorHAnsi" w:cstheme="minorHAnsi"/>
          <w:bCs/>
          <w:lang w:val="ru-RU"/>
        </w:rPr>
        <w:t>регулирование цен. Тем не менее, это может привести к искажению поставок</w:t>
      </w:r>
      <w:r w:rsidR="006B4EFA" w:rsidRPr="009A74C5">
        <w:rPr>
          <w:rFonts w:asciiTheme="minorHAnsi" w:hAnsiTheme="minorHAnsi" w:cstheme="minorHAnsi"/>
          <w:bCs/>
          <w:lang w:val="ru-RU"/>
        </w:rPr>
        <w:t xml:space="preserve">, в силу того, что поставщики предпочтут </w:t>
      </w:r>
      <w:r w:rsidRPr="009A74C5">
        <w:rPr>
          <w:rFonts w:asciiTheme="minorHAnsi" w:hAnsiTheme="minorHAnsi" w:cstheme="minorHAnsi"/>
          <w:bCs/>
          <w:lang w:val="ru-RU"/>
        </w:rPr>
        <w:t>быстро поставлять те</w:t>
      </w:r>
      <w:r w:rsidR="006B4EFA" w:rsidRPr="009A74C5">
        <w:rPr>
          <w:rFonts w:asciiTheme="minorHAnsi" w:hAnsiTheme="minorHAnsi" w:cstheme="minorHAnsi"/>
          <w:bCs/>
          <w:lang w:val="ru-RU"/>
        </w:rPr>
        <w:t>м клиентам</w:t>
      </w:r>
      <w:r w:rsidRPr="009A74C5">
        <w:rPr>
          <w:rFonts w:asciiTheme="minorHAnsi" w:hAnsiTheme="minorHAnsi" w:cstheme="minorHAnsi"/>
          <w:bCs/>
          <w:lang w:val="ru-RU"/>
        </w:rPr>
        <w:t xml:space="preserve">, которые хотят и могут быстро </w:t>
      </w:r>
      <w:r w:rsidR="00734DE0">
        <w:rPr>
          <w:rFonts w:asciiTheme="minorHAnsi" w:hAnsiTheme="minorHAnsi" w:cstheme="minorHAnsi"/>
          <w:bCs/>
          <w:lang w:val="ru-RU"/>
        </w:rPr>
        <w:t>о</w:t>
      </w:r>
      <w:r w:rsidR="006B4EFA" w:rsidRPr="009A74C5">
        <w:rPr>
          <w:rFonts w:asciiTheme="minorHAnsi" w:hAnsiTheme="minorHAnsi" w:cstheme="minorHAnsi"/>
          <w:bCs/>
          <w:lang w:val="ru-RU"/>
        </w:rPr>
        <w:t xml:space="preserve">платить </w:t>
      </w:r>
      <w:r w:rsidRPr="009A74C5">
        <w:rPr>
          <w:rFonts w:asciiTheme="minorHAnsi" w:hAnsiTheme="minorHAnsi" w:cstheme="minorHAnsi"/>
          <w:bCs/>
          <w:lang w:val="ru-RU"/>
        </w:rPr>
        <w:t>по завышенным ценам.</w:t>
      </w:r>
      <w:r w:rsidR="007308D3" w:rsidRPr="009A74C5">
        <w:rPr>
          <w:rFonts w:asciiTheme="minorHAnsi" w:hAnsiTheme="minorHAnsi" w:cstheme="minorHAnsi"/>
          <w:bCs/>
          <w:lang w:val="ru-RU"/>
        </w:rPr>
        <w:t xml:space="preserve"> </w:t>
      </w:r>
    </w:p>
    <w:p w14:paraId="6F64D63B" w14:textId="77777777" w:rsidR="00F5042E" w:rsidRPr="009A74C5" w:rsidRDefault="00F5042E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0A7B889A" w14:textId="4D76CCB5" w:rsidR="00F5042E" w:rsidRPr="009A74C5" w:rsidRDefault="00206C81" w:rsidP="00022952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Риск</w:t>
      </w:r>
      <w:r w:rsidR="00154A28" w:rsidRPr="009A74C5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022952" w:rsidRPr="009A74C5">
        <w:rPr>
          <w:rFonts w:asciiTheme="minorHAnsi" w:hAnsiTheme="minorHAnsi" w:cstheme="minorHAnsi"/>
          <w:b/>
          <w:bCs/>
          <w:lang w:val="ru-RU"/>
        </w:rPr>
        <w:t>3</w:t>
      </w:r>
      <w:r w:rsidR="00154A28" w:rsidRPr="009A74C5">
        <w:rPr>
          <w:rFonts w:asciiTheme="minorHAnsi" w:hAnsiTheme="minorHAnsi" w:cstheme="minorHAnsi"/>
          <w:b/>
          <w:bCs/>
          <w:lang w:val="ru-RU"/>
        </w:rPr>
        <w:t>:</w:t>
      </w:r>
      <w:r w:rsidR="00022952" w:rsidRPr="009A74C5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6B4EFA" w:rsidRPr="009A74C5">
        <w:rPr>
          <w:rFonts w:asciiTheme="minorHAnsi" w:hAnsiTheme="minorHAnsi" w:cstheme="minorHAnsi"/>
          <w:b/>
          <w:bCs/>
          <w:lang w:val="ru-RU"/>
        </w:rPr>
        <w:t xml:space="preserve">Длительный срок </w:t>
      </w:r>
      <w:r w:rsidR="00734DE0">
        <w:rPr>
          <w:rFonts w:asciiTheme="minorHAnsi" w:hAnsiTheme="minorHAnsi" w:cstheme="minorHAnsi"/>
          <w:b/>
          <w:bCs/>
          <w:lang w:val="ru-RU"/>
        </w:rPr>
        <w:t>выполнения заказов</w:t>
      </w:r>
    </w:p>
    <w:p w14:paraId="40343677" w14:textId="77777777" w:rsidR="00F5042E" w:rsidRPr="009A74C5" w:rsidRDefault="00F5042E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2E1A47C0" w14:textId="54D1311A" w:rsidR="00F5042E" w:rsidRPr="009A74C5" w:rsidRDefault="006B4EFA" w:rsidP="00022952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lastRenderedPageBreak/>
        <w:t xml:space="preserve">Запасы </w:t>
      </w:r>
      <w:r w:rsidR="00827203" w:rsidRPr="009A74C5">
        <w:rPr>
          <w:rFonts w:asciiTheme="minorHAnsi" w:hAnsiTheme="minorHAnsi" w:cstheme="minorHAnsi"/>
          <w:bCs/>
          <w:lang w:val="ru-RU"/>
        </w:rPr>
        <w:t xml:space="preserve">быстро истощаются, и манипулирование рынком представляет собой риск, поскольку </w:t>
      </w:r>
      <w:r w:rsidRPr="009A74C5">
        <w:rPr>
          <w:rFonts w:asciiTheme="minorHAnsi" w:hAnsiTheme="minorHAnsi" w:cstheme="minorHAnsi"/>
          <w:bCs/>
          <w:lang w:val="ru-RU"/>
        </w:rPr>
        <w:t xml:space="preserve">запасы </w:t>
      </w:r>
      <w:r w:rsidR="00827203" w:rsidRPr="009A74C5">
        <w:rPr>
          <w:rFonts w:asciiTheme="minorHAnsi" w:hAnsiTheme="minorHAnsi" w:cstheme="minorHAnsi"/>
          <w:bCs/>
          <w:lang w:val="ru-RU"/>
        </w:rPr>
        <w:t xml:space="preserve">могут быть проданы покупателю, предложившему самую высокую цену, </w:t>
      </w:r>
      <w:r w:rsidRPr="009A74C5">
        <w:rPr>
          <w:rFonts w:asciiTheme="minorHAnsi" w:hAnsiTheme="minorHAnsi" w:cstheme="minorHAnsi"/>
          <w:bCs/>
          <w:lang w:val="ru-RU"/>
        </w:rPr>
        <w:t xml:space="preserve">и </w:t>
      </w:r>
      <w:r w:rsidR="00827203" w:rsidRPr="009A74C5">
        <w:rPr>
          <w:rFonts w:asciiTheme="minorHAnsi" w:hAnsiTheme="minorHAnsi" w:cstheme="minorHAnsi"/>
          <w:bCs/>
          <w:lang w:val="ru-RU"/>
        </w:rPr>
        <w:t>который платит быстрее все</w:t>
      </w:r>
      <w:r w:rsidRPr="009A74C5">
        <w:rPr>
          <w:rFonts w:asciiTheme="minorHAnsi" w:hAnsiTheme="minorHAnsi" w:cstheme="minorHAnsi"/>
          <w:bCs/>
          <w:lang w:val="ru-RU"/>
        </w:rPr>
        <w:t>х</w:t>
      </w:r>
      <w:r w:rsidR="00827203" w:rsidRPr="009A74C5">
        <w:rPr>
          <w:rFonts w:asciiTheme="minorHAnsi" w:hAnsiTheme="minorHAnsi" w:cstheme="minorHAnsi"/>
          <w:bCs/>
          <w:lang w:val="ru-RU"/>
        </w:rPr>
        <w:t xml:space="preserve">. Производители пытаются расширить производство, либо открывают «законсервированные» производственные мощности, либо </w:t>
      </w:r>
      <w:r w:rsidRPr="009A74C5">
        <w:rPr>
          <w:rFonts w:asciiTheme="minorHAnsi" w:hAnsiTheme="minorHAnsi" w:cstheme="minorHAnsi"/>
          <w:bCs/>
          <w:lang w:val="ru-RU"/>
        </w:rPr>
        <w:t xml:space="preserve">осуществляют </w:t>
      </w:r>
      <w:r w:rsidR="00827203" w:rsidRPr="009A74C5">
        <w:rPr>
          <w:rFonts w:asciiTheme="minorHAnsi" w:hAnsiTheme="minorHAnsi" w:cstheme="minorHAnsi"/>
          <w:bCs/>
          <w:lang w:val="ru-RU"/>
        </w:rPr>
        <w:t>производство б</w:t>
      </w:r>
      <w:r w:rsidR="00827203" w:rsidRPr="009A74C5">
        <w:rPr>
          <w:rFonts w:asciiTheme="minorHAnsi" w:hAnsiTheme="minorHAnsi" w:cstheme="minorHAnsi"/>
          <w:bCs/>
          <w:u w:val="single"/>
          <w:lang w:val="ru-RU"/>
        </w:rPr>
        <w:t>о</w:t>
      </w:r>
      <w:r w:rsidR="00827203" w:rsidRPr="009A74C5">
        <w:rPr>
          <w:rFonts w:asciiTheme="minorHAnsi" w:hAnsiTheme="minorHAnsi" w:cstheme="minorHAnsi"/>
          <w:bCs/>
          <w:lang w:val="ru-RU"/>
        </w:rPr>
        <w:t>льши</w:t>
      </w:r>
      <w:r w:rsidRPr="009A74C5">
        <w:rPr>
          <w:rFonts w:asciiTheme="minorHAnsi" w:hAnsiTheme="minorHAnsi" w:cstheme="minorHAnsi"/>
          <w:bCs/>
          <w:lang w:val="ru-RU"/>
        </w:rPr>
        <w:t>х объемов</w:t>
      </w:r>
      <w:r w:rsidR="00827203" w:rsidRPr="009A74C5">
        <w:rPr>
          <w:rFonts w:asciiTheme="minorHAnsi" w:hAnsiTheme="minorHAnsi" w:cstheme="minorHAnsi"/>
          <w:bCs/>
          <w:lang w:val="ru-RU"/>
        </w:rPr>
        <w:t>. Время выполнения заказ</w:t>
      </w:r>
      <w:r w:rsidR="00734DE0">
        <w:rPr>
          <w:rFonts w:asciiTheme="minorHAnsi" w:hAnsiTheme="minorHAnsi" w:cstheme="minorHAnsi"/>
          <w:bCs/>
          <w:lang w:val="ru-RU"/>
        </w:rPr>
        <w:t>ов</w:t>
      </w:r>
      <w:r w:rsidR="00827203" w:rsidRPr="009A74C5">
        <w:rPr>
          <w:rFonts w:asciiTheme="minorHAnsi" w:hAnsiTheme="minorHAnsi" w:cstheme="minorHAnsi"/>
          <w:bCs/>
          <w:lang w:val="ru-RU"/>
        </w:rPr>
        <w:t xml:space="preserve"> </w:t>
      </w:r>
      <w:r w:rsidRPr="009A74C5">
        <w:rPr>
          <w:rFonts w:asciiTheme="minorHAnsi" w:hAnsiTheme="minorHAnsi" w:cstheme="minorHAnsi"/>
          <w:bCs/>
          <w:lang w:val="ru-RU"/>
        </w:rPr>
        <w:t xml:space="preserve">и поставки также будет усугубляться остановками производства по причине </w:t>
      </w:r>
      <w:r w:rsidR="00827203" w:rsidRPr="009A74C5">
        <w:rPr>
          <w:rFonts w:asciiTheme="minorHAnsi" w:hAnsiTheme="minorHAnsi" w:cstheme="minorHAnsi"/>
          <w:bCs/>
          <w:lang w:val="ru-RU"/>
        </w:rPr>
        <w:t>карантина работников, нарушения транспорт</w:t>
      </w:r>
      <w:r w:rsidRPr="009A74C5">
        <w:rPr>
          <w:rFonts w:asciiTheme="minorHAnsi" w:hAnsiTheme="minorHAnsi" w:cstheme="minorHAnsi"/>
          <w:bCs/>
          <w:lang w:val="ru-RU"/>
        </w:rPr>
        <w:t>ных связей</w:t>
      </w:r>
      <w:r w:rsidR="00827203" w:rsidRPr="009A74C5">
        <w:rPr>
          <w:rFonts w:asciiTheme="minorHAnsi" w:hAnsiTheme="minorHAnsi" w:cstheme="minorHAnsi"/>
          <w:bCs/>
          <w:lang w:val="ru-RU"/>
        </w:rPr>
        <w:t xml:space="preserve"> и предпочтений </w:t>
      </w:r>
      <w:r w:rsidRPr="009A74C5">
        <w:rPr>
          <w:rFonts w:asciiTheme="minorHAnsi" w:hAnsiTheme="minorHAnsi" w:cstheme="minorHAnsi"/>
          <w:bCs/>
          <w:lang w:val="ru-RU"/>
        </w:rPr>
        <w:t>продавать существующим</w:t>
      </w:r>
      <w:r w:rsidR="00734DE0">
        <w:rPr>
          <w:rFonts w:asciiTheme="minorHAnsi" w:hAnsiTheme="minorHAnsi" w:cstheme="minorHAnsi"/>
          <w:bCs/>
          <w:lang w:val="ru-RU"/>
        </w:rPr>
        <w:t xml:space="preserve"> </w:t>
      </w:r>
      <w:r w:rsidR="00827203" w:rsidRPr="009A74C5">
        <w:rPr>
          <w:rFonts w:asciiTheme="minorHAnsi" w:hAnsiTheme="minorHAnsi" w:cstheme="minorHAnsi"/>
          <w:bCs/>
          <w:lang w:val="ru-RU"/>
        </w:rPr>
        <w:t>/</w:t>
      </w:r>
      <w:r w:rsidR="00734DE0">
        <w:rPr>
          <w:rFonts w:asciiTheme="minorHAnsi" w:hAnsiTheme="minorHAnsi" w:cstheme="minorHAnsi"/>
          <w:bCs/>
          <w:lang w:val="ru-RU"/>
        </w:rPr>
        <w:t xml:space="preserve"> </w:t>
      </w:r>
      <w:r w:rsidRPr="009A74C5">
        <w:rPr>
          <w:rFonts w:asciiTheme="minorHAnsi" w:hAnsiTheme="minorHAnsi" w:cstheme="minorHAnsi"/>
          <w:bCs/>
          <w:lang w:val="ru-RU"/>
        </w:rPr>
        <w:t>внутренним клиентам</w:t>
      </w:r>
      <w:r w:rsidR="00827203" w:rsidRPr="009A74C5">
        <w:rPr>
          <w:rFonts w:asciiTheme="minorHAnsi" w:hAnsiTheme="minorHAnsi" w:cstheme="minorHAnsi"/>
          <w:bCs/>
          <w:lang w:val="ru-RU"/>
        </w:rPr>
        <w:t>.</w:t>
      </w:r>
    </w:p>
    <w:p w14:paraId="413F6665" w14:textId="77777777" w:rsidR="00690BFF" w:rsidRPr="009A74C5" w:rsidRDefault="00690BFF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3847FBC5" w14:textId="156BBD0B" w:rsidR="00F5042E" w:rsidRPr="009A74C5" w:rsidRDefault="00206C81" w:rsidP="00154A28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Риск</w:t>
      </w:r>
      <w:r w:rsidR="00154A28" w:rsidRPr="009A74C5">
        <w:rPr>
          <w:rFonts w:asciiTheme="minorHAnsi" w:hAnsiTheme="minorHAnsi" w:cstheme="minorHAnsi"/>
          <w:b/>
          <w:bCs/>
          <w:lang w:val="ru-RU"/>
        </w:rPr>
        <w:t xml:space="preserve"> 4: </w:t>
      </w:r>
      <w:r w:rsidR="006B4EFA" w:rsidRPr="009A74C5">
        <w:rPr>
          <w:rFonts w:asciiTheme="minorHAnsi" w:hAnsiTheme="minorHAnsi" w:cstheme="minorHAnsi"/>
          <w:b/>
          <w:bCs/>
          <w:lang w:val="ru-RU"/>
        </w:rPr>
        <w:t>Закрытие производства</w:t>
      </w:r>
    </w:p>
    <w:p w14:paraId="3C928E8E" w14:textId="77777777" w:rsidR="00F5042E" w:rsidRPr="009A74C5" w:rsidRDefault="00F5042E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5D73BD31" w14:textId="6DC22CA1" w:rsidR="00F5042E" w:rsidRPr="009A74C5" w:rsidRDefault="00827203" w:rsidP="00154A28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 xml:space="preserve">Основные производители </w:t>
      </w:r>
      <w:r w:rsidR="006B4EFA" w:rsidRPr="009A74C5">
        <w:rPr>
          <w:rFonts w:asciiTheme="minorHAnsi" w:hAnsiTheme="minorHAnsi" w:cstheme="minorHAnsi"/>
          <w:bCs/>
          <w:lang w:val="ru-RU"/>
        </w:rPr>
        <w:t xml:space="preserve">СИЗ </w:t>
      </w:r>
      <w:r w:rsidRPr="009A74C5">
        <w:rPr>
          <w:rFonts w:asciiTheme="minorHAnsi" w:hAnsiTheme="minorHAnsi" w:cstheme="minorHAnsi"/>
          <w:bCs/>
          <w:lang w:val="ru-RU"/>
        </w:rPr>
        <w:t xml:space="preserve">(Китай) </w:t>
      </w:r>
      <w:r w:rsidR="006B4EFA" w:rsidRPr="009A74C5">
        <w:rPr>
          <w:rFonts w:asciiTheme="minorHAnsi" w:hAnsiTheme="minorHAnsi" w:cstheme="minorHAnsi"/>
          <w:bCs/>
          <w:lang w:val="ru-RU"/>
        </w:rPr>
        <w:t xml:space="preserve">расположены </w:t>
      </w:r>
      <w:r w:rsidRPr="009A74C5">
        <w:rPr>
          <w:rFonts w:asciiTheme="minorHAnsi" w:hAnsiTheme="minorHAnsi" w:cstheme="minorHAnsi"/>
          <w:bCs/>
          <w:lang w:val="ru-RU"/>
        </w:rPr>
        <w:t>в странах, в которых имеются вспышки вируса</w:t>
      </w:r>
      <w:r w:rsidR="00734DE0">
        <w:rPr>
          <w:rFonts w:asciiTheme="minorHAnsi" w:hAnsiTheme="minorHAnsi" w:cstheme="minorHAnsi"/>
          <w:bCs/>
          <w:lang w:val="ru-RU"/>
        </w:rPr>
        <w:t xml:space="preserve"> и</w:t>
      </w:r>
      <w:r w:rsidRPr="009A74C5">
        <w:rPr>
          <w:rFonts w:asciiTheme="minorHAnsi" w:hAnsiTheme="minorHAnsi" w:cstheme="minorHAnsi"/>
          <w:bCs/>
          <w:lang w:val="ru-RU"/>
        </w:rPr>
        <w:t xml:space="preserve"> </w:t>
      </w:r>
      <w:r w:rsidR="00734DE0">
        <w:rPr>
          <w:rFonts w:asciiTheme="minorHAnsi" w:hAnsiTheme="minorHAnsi" w:cstheme="minorHAnsi"/>
          <w:bCs/>
          <w:lang w:val="ru-RU"/>
        </w:rPr>
        <w:t xml:space="preserve">где </w:t>
      </w:r>
      <w:r w:rsidR="006B4EFA" w:rsidRPr="009A74C5">
        <w:rPr>
          <w:rFonts w:asciiTheme="minorHAnsi" w:hAnsiTheme="minorHAnsi" w:cstheme="minorHAnsi"/>
          <w:bCs/>
          <w:lang w:val="ru-RU"/>
        </w:rPr>
        <w:t xml:space="preserve">введен </w:t>
      </w:r>
      <w:r w:rsidRPr="009A74C5">
        <w:rPr>
          <w:rFonts w:asciiTheme="minorHAnsi" w:hAnsiTheme="minorHAnsi" w:cstheme="minorHAnsi"/>
          <w:bCs/>
          <w:lang w:val="ru-RU"/>
        </w:rPr>
        <w:t>карантин, что создает потенциал для закрытия заводов и дальнейшего ограничения поставок, а также увеличения времени выполнения заказ</w:t>
      </w:r>
      <w:r w:rsidR="006B4EFA" w:rsidRPr="009A74C5">
        <w:rPr>
          <w:rFonts w:asciiTheme="minorHAnsi" w:hAnsiTheme="minorHAnsi" w:cstheme="minorHAnsi"/>
          <w:bCs/>
          <w:lang w:val="ru-RU"/>
        </w:rPr>
        <w:t>ов.</w:t>
      </w:r>
    </w:p>
    <w:p w14:paraId="3C2DF850" w14:textId="77777777" w:rsidR="00E361A8" w:rsidRPr="009A74C5" w:rsidRDefault="00E361A8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4A9BE409" w14:textId="1973DC3C" w:rsidR="00E361A8" w:rsidRPr="009A74C5" w:rsidRDefault="00206C81" w:rsidP="00154A28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Риск</w:t>
      </w:r>
      <w:r w:rsidR="00154A28" w:rsidRPr="009A74C5">
        <w:rPr>
          <w:rFonts w:asciiTheme="minorHAnsi" w:hAnsiTheme="minorHAnsi" w:cstheme="minorHAnsi"/>
          <w:b/>
          <w:bCs/>
          <w:lang w:val="ru-RU"/>
        </w:rPr>
        <w:t xml:space="preserve"> 5: </w:t>
      </w:r>
      <w:r w:rsidR="006B4EFA" w:rsidRPr="009A74C5">
        <w:rPr>
          <w:rFonts w:asciiTheme="minorHAnsi" w:hAnsiTheme="minorHAnsi" w:cstheme="minorHAnsi"/>
          <w:b/>
          <w:bCs/>
          <w:lang w:val="ru-RU"/>
        </w:rPr>
        <w:t xml:space="preserve">Сбои </w:t>
      </w:r>
      <w:r w:rsidR="00687FC8" w:rsidRPr="009A74C5">
        <w:rPr>
          <w:rFonts w:asciiTheme="minorHAnsi" w:hAnsiTheme="minorHAnsi" w:cstheme="minorHAnsi"/>
          <w:b/>
          <w:bCs/>
          <w:lang w:val="ru-RU"/>
        </w:rPr>
        <w:t>транспортных</w:t>
      </w:r>
      <w:r w:rsidR="006B4EFA" w:rsidRPr="009A74C5">
        <w:rPr>
          <w:rFonts w:asciiTheme="minorHAnsi" w:hAnsiTheme="minorHAnsi" w:cstheme="minorHAnsi"/>
          <w:b/>
          <w:bCs/>
          <w:lang w:val="ru-RU"/>
        </w:rPr>
        <w:t xml:space="preserve"> операций</w:t>
      </w:r>
    </w:p>
    <w:p w14:paraId="59881857" w14:textId="77777777" w:rsidR="002B584B" w:rsidRPr="009A74C5" w:rsidRDefault="002B584B" w:rsidP="002B584B">
      <w:pPr>
        <w:pStyle w:val="a3"/>
        <w:ind w:left="360"/>
        <w:jc w:val="both"/>
        <w:rPr>
          <w:rFonts w:asciiTheme="minorHAnsi" w:hAnsiTheme="minorHAnsi" w:cstheme="minorHAnsi"/>
          <w:b/>
          <w:bCs/>
          <w:i/>
          <w:lang w:val="ru-RU"/>
        </w:rPr>
      </w:pPr>
    </w:p>
    <w:p w14:paraId="551AB119" w14:textId="60007673" w:rsidR="00E361A8" w:rsidRPr="009A74C5" w:rsidRDefault="00827203" w:rsidP="00154A28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 xml:space="preserve">Международные </w:t>
      </w:r>
      <w:r w:rsidR="006B4EFA" w:rsidRPr="009A74C5">
        <w:rPr>
          <w:rFonts w:asciiTheme="minorHAnsi" w:hAnsiTheme="minorHAnsi" w:cstheme="minorHAnsi"/>
          <w:bCs/>
          <w:lang w:val="ru-RU"/>
        </w:rPr>
        <w:t xml:space="preserve">морские и наземные </w:t>
      </w:r>
      <w:r w:rsidRPr="009A74C5">
        <w:rPr>
          <w:rFonts w:asciiTheme="minorHAnsi" w:hAnsiTheme="minorHAnsi" w:cstheme="minorHAnsi"/>
          <w:bCs/>
          <w:lang w:val="ru-RU"/>
        </w:rPr>
        <w:t>перевозки, особенно из Китая, сталкиваются со значительными перебоями, вызванными блокиров</w:t>
      </w:r>
      <w:r w:rsidR="006B4EFA" w:rsidRPr="009A74C5">
        <w:rPr>
          <w:rFonts w:asciiTheme="minorHAnsi" w:hAnsiTheme="minorHAnsi" w:cstheme="minorHAnsi"/>
          <w:bCs/>
          <w:lang w:val="ru-RU"/>
        </w:rPr>
        <w:t>анием авто</w:t>
      </w:r>
      <w:r w:rsidRPr="009A74C5">
        <w:rPr>
          <w:rFonts w:asciiTheme="minorHAnsi" w:hAnsiTheme="minorHAnsi" w:cstheme="minorHAnsi"/>
          <w:bCs/>
          <w:lang w:val="ru-RU"/>
        </w:rPr>
        <w:t xml:space="preserve">дорог и карантинными мерами, а также </w:t>
      </w:r>
      <w:r w:rsidR="006B4EFA" w:rsidRPr="009A74C5">
        <w:rPr>
          <w:rFonts w:asciiTheme="minorHAnsi" w:hAnsiTheme="minorHAnsi" w:cstheme="minorHAnsi"/>
          <w:bCs/>
          <w:lang w:val="ru-RU"/>
        </w:rPr>
        <w:t xml:space="preserve">ухудшением </w:t>
      </w:r>
      <w:r w:rsidRPr="009A74C5">
        <w:rPr>
          <w:rFonts w:asciiTheme="minorHAnsi" w:hAnsiTheme="minorHAnsi" w:cstheme="minorHAnsi"/>
          <w:bCs/>
          <w:lang w:val="ru-RU"/>
        </w:rPr>
        <w:t xml:space="preserve">доступности транспортных </w:t>
      </w:r>
      <w:r w:rsidR="006B4EFA" w:rsidRPr="009A74C5">
        <w:rPr>
          <w:rFonts w:asciiTheme="minorHAnsi" w:hAnsiTheme="minorHAnsi" w:cstheme="minorHAnsi"/>
          <w:bCs/>
          <w:lang w:val="ru-RU"/>
        </w:rPr>
        <w:t xml:space="preserve">средств </w:t>
      </w:r>
      <w:r w:rsidRPr="009A74C5">
        <w:rPr>
          <w:rFonts w:asciiTheme="minorHAnsi" w:hAnsiTheme="minorHAnsi" w:cstheme="minorHAnsi"/>
          <w:bCs/>
          <w:lang w:val="ru-RU"/>
        </w:rPr>
        <w:t>и грузовых контейнеров</w:t>
      </w:r>
      <w:r w:rsidR="001A4841" w:rsidRPr="009A74C5">
        <w:rPr>
          <w:rFonts w:asciiTheme="minorHAnsi" w:hAnsiTheme="minorHAnsi" w:cstheme="minorHAnsi"/>
          <w:bCs/>
          <w:lang w:val="ru-RU"/>
        </w:rPr>
        <w:t xml:space="preserve">. </w:t>
      </w:r>
    </w:p>
    <w:p w14:paraId="7C08F0B5" w14:textId="77777777" w:rsidR="002B584B" w:rsidRPr="009A74C5" w:rsidRDefault="002B584B" w:rsidP="002B584B">
      <w:pPr>
        <w:ind w:left="360"/>
        <w:jc w:val="both"/>
        <w:rPr>
          <w:rFonts w:asciiTheme="minorHAnsi" w:hAnsiTheme="minorHAnsi" w:cstheme="minorHAnsi"/>
          <w:bCs/>
          <w:lang w:val="ru-RU"/>
        </w:rPr>
      </w:pPr>
    </w:p>
    <w:p w14:paraId="7E074DC8" w14:textId="606331AC" w:rsidR="00240886" w:rsidRPr="009A74C5" w:rsidRDefault="00206C81" w:rsidP="00154A28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Риск</w:t>
      </w:r>
      <w:r w:rsidR="00154A28" w:rsidRPr="009A74C5">
        <w:rPr>
          <w:rFonts w:asciiTheme="minorHAnsi" w:hAnsiTheme="minorHAnsi" w:cstheme="minorHAnsi"/>
          <w:b/>
          <w:bCs/>
          <w:lang w:val="ru-RU"/>
        </w:rPr>
        <w:t xml:space="preserve"> 6: </w:t>
      </w:r>
      <w:r w:rsidR="006B4EFA" w:rsidRPr="009A74C5">
        <w:rPr>
          <w:rFonts w:asciiTheme="minorHAnsi" w:hAnsiTheme="minorHAnsi" w:cstheme="minorHAnsi"/>
          <w:b/>
          <w:bCs/>
          <w:lang w:val="ru-RU"/>
        </w:rPr>
        <w:t>Предпочтение в отношении существующих или внутренних клиентов</w:t>
      </w:r>
      <w:r w:rsidR="00240886" w:rsidRPr="009A74C5">
        <w:rPr>
          <w:rFonts w:asciiTheme="minorHAnsi" w:hAnsiTheme="minorHAnsi" w:cstheme="minorHAnsi"/>
          <w:b/>
          <w:bCs/>
          <w:lang w:val="ru-RU"/>
        </w:rPr>
        <w:t xml:space="preserve"> </w:t>
      </w:r>
    </w:p>
    <w:p w14:paraId="793FDF93" w14:textId="77777777" w:rsidR="002B584B" w:rsidRPr="009A74C5" w:rsidRDefault="002B584B" w:rsidP="002B584B">
      <w:pPr>
        <w:pStyle w:val="a3"/>
        <w:ind w:left="360"/>
        <w:jc w:val="both"/>
        <w:rPr>
          <w:rFonts w:asciiTheme="minorHAnsi" w:hAnsiTheme="minorHAnsi" w:cstheme="minorHAnsi"/>
          <w:b/>
          <w:bCs/>
          <w:i/>
          <w:lang w:val="ru-RU"/>
        </w:rPr>
      </w:pPr>
    </w:p>
    <w:p w14:paraId="2270F63A" w14:textId="2EA7A0B2" w:rsidR="00240886" w:rsidRPr="009A74C5" w:rsidRDefault="00827203" w:rsidP="00154A28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>Поставщики, скорее всего, отда</w:t>
      </w:r>
      <w:r w:rsidR="00687FC8" w:rsidRPr="009A74C5">
        <w:rPr>
          <w:rFonts w:asciiTheme="minorHAnsi" w:hAnsiTheme="minorHAnsi" w:cstheme="minorHAnsi"/>
          <w:bCs/>
          <w:lang w:val="ru-RU"/>
        </w:rPr>
        <w:t xml:space="preserve">дут </w:t>
      </w:r>
      <w:r w:rsidRPr="009A74C5">
        <w:rPr>
          <w:rFonts w:asciiTheme="minorHAnsi" w:hAnsiTheme="minorHAnsi" w:cstheme="minorHAnsi"/>
          <w:bCs/>
          <w:lang w:val="ru-RU"/>
        </w:rPr>
        <w:t xml:space="preserve">предпочтение или </w:t>
      </w:r>
      <w:r w:rsidR="00687FC8" w:rsidRPr="009A74C5">
        <w:rPr>
          <w:rFonts w:asciiTheme="minorHAnsi" w:hAnsiTheme="minorHAnsi" w:cstheme="minorHAnsi"/>
          <w:bCs/>
          <w:lang w:val="ru-RU"/>
        </w:rPr>
        <w:t xml:space="preserve">приоритезируют </w:t>
      </w:r>
      <w:r w:rsidRPr="009A74C5">
        <w:rPr>
          <w:rFonts w:asciiTheme="minorHAnsi" w:hAnsiTheme="minorHAnsi" w:cstheme="minorHAnsi"/>
          <w:bCs/>
          <w:lang w:val="ru-RU"/>
        </w:rPr>
        <w:t xml:space="preserve">существующих клиентов и клиентов </w:t>
      </w:r>
      <w:r w:rsidR="00687FC8" w:rsidRPr="009A74C5">
        <w:rPr>
          <w:rFonts w:asciiTheme="minorHAnsi" w:hAnsiTheme="minorHAnsi" w:cstheme="minorHAnsi"/>
          <w:bCs/>
          <w:lang w:val="ru-RU"/>
        </w:rPr>
        <w:t>в рамках долгосрочных контрактов</w:t>
      </w:r>
      <w:r w:rsidRPr="009A74C5">
        <w:rPr>
          <w:rFonts w:asciiTheme="minorHAnsi" w:hAnsiTheme="minorHAnsi" w:cstheme="minorHAnsi"/>
          <w:bCs/>
          <w:lang w:val="ru-RU"/>
        </w:rPr>
        <w:t>. Существует также риск того, что поставщики будут испытывать давление с целью обеспечения своих внутренних потребителей</w:t>
      </w:r>
      <w:r w:rsidR="00C227EE">
        <w:rPr>
          <w:rFonts w:asciiTheme="minorHAnsi" w:hAnsiTheme="minorHAnsi" w:cstheme="minorHAnsi"/>
          <w:bCs/>
          <w:lang w:val="ru-RU"/>
        </w:rPr>
        <w:t xml:space="preserve"> </w:t>
      </w:r>
      <w:r w:rsidRPr="009A74C5">
        <w:rPr>
          <w:rFonts w:asciiTheme="minorHAnsi" w:hAnsiTheme="minorHAnsi" w:cstheme="minorHAnsi"/>
          <w:bCs/>
          <w:lang w:val="ru-RU"/>
        </w:rPr>
        <w:t>/</w:t>
      </w:r>
      <w:r w:rsidR="00C227EE">
        <w:rPr>
          <w:rFonts w:asciiTheme="minorHAnsi" w:hAnsiTheme="minorHAnsi" w:cstheme="minorHAnsi"/>
          <w:bCs/>
          <w:lang w:val="ru-RU"/>
        </w:rPr>
        <w:t xml:space="preserve"> </w:t>
      </w:r>
      <w:r w:rsidR="00687FC8" w:rsidRPr="009A74C5">
        <w:rPr>
          <w:rFonts w:asciiTheme="minorHAnsi" w:hAnsiTheme="minorHAnsi" w:cstheme="minorHAnsi"/>
          <w:bCs/>
          <w:lang w:val="ru-RU"/>
        </w:rPr>
        <w:t xml:space="preserve">заказов </w:t>
      </w:r>
      <w:r w:rsidRPr="009A74C5">
        <w:rPr>
          <w:rFonts w:asciiTheme="minorHAnsi" w:hAnsiTheme="minorHAnsi" w:cstheme="minorHAnsi"/>
          <w:bCs/>
          <w:lang w:val="ru-RU"/>
        </w:rPr>
        <w:t>национального правительства в первую очередь</w:t>
      </w:r>
      <w:r w:rsidR="00C227EE">
        <w:rPr>
          <w:rFonts w:asciiTheme="minorHAnsi" w:hAnsiTheme="minorHAnsi" w:cstheme="minorHAnsi"/>
          <w:bCs/>
          <w:lang w:val="ru-RU"/>
        </w:rPr>
        <w:t>, а уже затем</w:t>
      </w:r>
      <w:r w:rsidR="00687FC8" w:rsidRPr="009A74C5">
        <w:rPr>
          <w:rFonts w:asciiTheme="minorHAnsi" w:hAnsiTheme="minorHAnsi" w:cstheme="minorHAnsi"/>
          <w:bCs/>
          <w:lang w:val="ru-RU"/>
        </w:rPr>
        <w:t xml:space="preserve"> экспортировать </w:t>
      </w:r>
      <w:r w:rsidRPr="009A74C5">
        <w:rPr>
          <w:rFonts w:asciiTheme="minorHAnsi" w:hAnsiTheme="minorHAnsi" w:cstheme="minorHAnsi"/>
          <w:bCs/>
          <w:lang w:val="ru-RU"/>
        </w:rPr>
        <w:t>в другие страны. Также появляются свидетельства того, что некоторые правительства вводят экспортный контроль и меры по регулированию цен (и, возможно, сокращают экспорт</w:t>
      </w:r>
      <w:r w:rsidR="00154A28" w:rsidRPr="009A74C5">
        <w:rPr>
          <w:rFonts w:asciiTheme="minorHAnsi" w:hAnsiTheme="minorHAnsi" w:cstheme="minorHAnsi"/>
          <w:bCs/>
          <w:lang w:val="ru-RU"/>
        </w:rPr>
        <w:t>)</w:t>
      </w:r>
      <w:r w:rsidR="003A10BB" w:rsidRPr="009A74C5">
        <w:rPr>
          <w:rFonts w:asciiTheme="minorHAnsi" w:hAnsiTheme="minorHAnsi" w:cstheme="minorHAnsi"/>
          <w:bCs/>
          <w:lang w:val="ru-RU"/>
        </w:rPr>
        <w:t>.</w:t>
      </w:r>
    </w:p>
    <w:p w14:paraId="62A2D13B" w14:textId="77777777" w:rsidR="002B584B" w:rsidRPr="009A74C5" w:rsidRDefault="002B584B" w:rsidP="00644EFB">
      <w:pPr>
        <w:jc w:val="both"/>
        <w:rPr>
          <w:rFonts w:asciiTheme="minorHAnsi" w:hAnsiTheme="minorHAnsi" w:cstheme="minorHAnsi"/>
          <w:b/>
          <w:bCs/>
          <w:i/>
          <w:lang w:val="ru-RU"/>
        </w:rPr>
      </w:pPr>
    </w:p>
    <w:p w14:paraId="1B41AD30" w14:textId="512A7981" w:rsidR="00153800" w:rsidRPr="009A74C5" w:rsidRDefault="00206C81" w:rsidP="00154A28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Риск</w:t>
      </w:r>
      <w:r w:rsidR="00154A28" w:rsidRPr="009A74C5">
        <w:rPr>
          <w:rFonts w:asciiTheme="minorHAnsi" w:hAnsiTheme="minorHAnsi" w:cstheme="minorHAnsi"/>
          <w:b/>
          <w:bCs/>
          <w:lang w:val="ru-RU"/>
        </w:rPr>
        <w:t xml:space="preserve"> 7: </w:t>
      </w:r>
      <w:r w:rsidR="00687FC8" w:rsidRPr="009A74C5">
        <w:rPr>
          <w:rFonts w:asciiTheme="minorHAnsi" w:hAnsiTheme="minorHAnsi" w:cstheme="minorHAnsi"/>
          <w:b/>
          <w:bCs/>
          <w:lang w:val="ru-RU"/>
        </w:rPr>
        <w:t>Худшее качество продуктов/просроченные продукты</w:t>
      </w:r>
    </w:p>
    <w:p w14:paraId="419DBB5E" w14:textId="7BF66D0A" w:rsidR="00EC6845" w:rsidRPr="009A74C5" w:rsidRDefault="00827203" w:rsidP="00154A28">
      <w:pPr>
        <w:pStyle w:val="css-exrw3m"/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>Страны</w:t>
      </w:r>
      <w:r w:rsidR="00E277F8" w:rsidRPr="009A74C5">
        <w:rPr>
          <w:rFonts w:asciiTheme="minorHAnsi" w:hAnsiTheme="minorHAnsi" w:cstheme="minorHAnsi"/>
          <w:bCs/>
          <w:lang w:val="ru-RU"/>
        </w:rPr>
        <w:t>,</w:t>
      </w:r>
      <w:r w:rsidRPr="009A74C5">
        <w:rPr>
          <w:rFonts w:asciiTheme="minorHAnsi" w:hAnsiTheme="minorHAnsi" w:cstheme="minorHAnsi"/>
          <w:bCs/>
          <w:lang w:val="ru-RU"/>
        </w:rPr>
        <w:t xml:space="preserve"> </w:t>
      </w:r>
      <w:r w:rsidR="00377CEB">
        <w:rPr>
          <w:rFonts w:asciiTheme="minorHAnsi" w:hAnsiTheme="minorHAnsi" w:cstheme="minorHAnsi"/>
          <w:bCs/>
          <w:lang w:val="ru-RU"/>
        </w:rPr>
        <w:t xml:space="preserve">в которых только появляется потенциал </w:t>
      </w:r>
      <w:r w:rsidR="00E277F8" w:rsidRPr="009A74C5">
        <w:rPr>
          <w:rFonts w:asciiTheme="minorHAnsi" w:hAnsiTheme="minorHAnsi" w:cstheme="minorHAnsi"/>
          <w:bCs/>
          <w:lang w:val="ru-RU"/>
        </w:rPr>
        <w:t xml:space="preserve">в области производства, </w:t>
      </w:r>
      <w:r w:rsidRPr="009A74C5">
        <w:rPr>
          <w:rFonts w:asciiTheme="minorHAnsi" w:hAnsiTheme="minorHAnsi" w:cstheme="minorHAnsi"/>
          <w:bCs/>
          <w:lang w:val="ru-RU"/>
        </w:rPr>
        <w:t>п</w:t>
      </w:r>
      <w:r w:rsidR="00377CEB">
        <w:rPr>
          <w:rFonts w:asciiTheme="minorHAnsi" w:hAnsiTheme="minorHAnsi" w:cstheme="minorHAnsi"/>
          <w:bCs/>
          <w:lang w:val="ru-RU"/>
        </w:rPr>
        <w:t xml:space="preserve">оставляют </w:t>
      </w:r>
      <w:r w:rsidRPr="009A74C5">
        <w:rPr>
          <w:rFonts w:asciiTheme="minorHAnsi" w:hAnsiTheme="minorHAnsi" w:cstheme="minorHAnsi"/>
          <w:bCs/>
          <w:lang w:val="ru-RU"/>
        </w:rPr>
        <w:t xml:space="preserve">меньшие объемы медицинской продукции, но существует значительный риск того, что стандарты обеспечения качества не соответствуют техническим спецификациям ВОЗ. </w:t>
      </w:r>
      <w:r w:rsidR="00E277F8" w:rsidRPr="009A74C5">
        <w:rPr>
          <w:rFonts w:asciiTheme="minorHAnsi" w:hAnsiTheme="minorHAnsi" w:cstheme="minorHAnsi"/>
          <w:bCs/>
          <w:lang w:val="ru-RU"/>
        </w:rPr>
        <w:t>Также с</w:t>
      </w:r>
      <w:r w:rsidRPr="009A74C5">
        <w:rPr>
          <w:rFonts w:asciiTheme="minorHAnsi" w:hAnsiTheme="minorHAnsi" w:cstheme="minorHAnsi"/>
          <w:bCs/>
          <w:lang w:val="ru-RU"/>
        </w:rPr>
        <w:t>уществует риск того, что в цепочку поставок</w:t>
      </w:r>
      <w:r w:rsidR="00E277F8" w:rsidRPr="009A74C5">
        <w:rPr>
          <w:rFonts w:asciiTheme="minorHAnsi" w:hAnsiTheme="minorHAnsi" w:cstheme="minorHAnsi"/>
          <w:bCs/>
          <w:lang w:val="ru-RU"/>
        </w:rPr>
        <w:t xml:space="preserve"> могут попасть устаревшие продукты</w:t>
      </w:r>
      <w:r w:rsidRPr="009A74C5">
        <w:rPr>
          <w:rFonts w:asciiTheme="minorHAnsi" w:hAnsiTheme="minorHAnsi" w:cstheme="minorHAnsi"/>
          <w:bCs/>
          <w:lang w:val="ru-RU"/>
        </w:rPr>
        <w:t>, некоторые медицинские расходные материалы</w:t>
      </w:r>
      <w:r w:rsidR="00E277F8" w:rsidRPr="009A74C5">
        <w:rPr>
          <w:rFonts w:asciiTheme="minorHAnsi" w:hAnsiTheme="minorHAnsi" w:cstheme="minorHAnsi"/>
          <w:bCs/>
          <w:lang w:val="ru-RU"/>
        </w:rPr>
        <w:t xml:space="preserve"> имеют предписанный срок годности</w:t>
      </w:r>
      <w:r w:rsidR="004540F4" w:rsidRPr="009A74C5">
        <w:rPr>
          <w:rFonts w:asciiTheme="minorHAnsi" w:hAnsiTheme="minorHAnsi" w:cstheme="minorHAnsi"/>
          <w:bCs/>
          <w:lang w:val="ru-RU"/>
        </w:rPr>
        <w:t>, например,</w:t>
      </w:r>
      <w:r w:rsidRPr="009A74C5">
        <w:rPr>
          <w:rFonts w:asciiTheme="minorHAnsi" w:hAnsiTheme="minorHAnsi" w:cstheme="minorHAnsi"/>
          <w:bCs/>
          <w:lang w:val="ru-RU"/>
        </w:rPr>
        <w:t xml:space="preserve"> стерильные салфетки</w:t>
      </w:r>
      <w:r w:rsidR="001946C7" w:rsidRPr="009A74C5">
        <w:rPr>
          <w:rFonts w:asciiTheme="minorHAnsi" w:hAnsiTheme="minorHAnsi" w:cstheme="minorHAnsi"/>
          <w:bCs/>
          <w:lang w:val="ru-RU"/>
        </w:rPr>
        <w:t>.</w:t>
      </w:r>
    </w:p>
    <w:p w14:paraId="5B29D013" w14:textId="6ED0AFDB" w:rsidR="00690BFF" w:rsidRPr="009A74C5" w:rsidRDefault="004540F4" w:rsidP="002B584B">
      <w:pPr>
        <w:pStyle w:val="a3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Варианты закупок</w:t>
      </w:r>
    </w:p>
    <w:p w14:paraId="6E205B51" w14:textId="77777777" w:rsidR="00690BFF" w:rsidRPr="009A74C5" w:rsidRDefault="00690BFF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6A5C1A46" w14:textId="1DD53F8A" w:rsidR="00154A28" w:rsidRPr="009A74C5" w:rsidRDefault="00827203" w:rsidP="00827203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>Промышленность и правительства в настоящее время мобилизуются, чтобы увеличить поставки и пр</w:t>
      </w:r>
      <w:r w:rsidR="00E277F8" w:rsidRPr="009A74C5">
        <w:rPr>
          <w:rFonts w:asciiTheme="minorHAnsi" w:hAnsiTheme="minorHAnsi" w:cstheme="minorHAnsi"/>
          <w:bCs/>
          <w:lang w:val="ru-RU"/>
        </w:rPr>
        <w:t xml:space="preserve">едпринять </w:t>
      </w:r>
      <w:r w:rsidRPr="009A74C5">
        <w:rPr>
          <w:rFonts w:asciiTheme="minorHAnsi" w:hAnsiTheme="minorHAnsi" w:cstheme="minorHAnsi"/>
          <w:bCs/>
          <w:lang w:val="ru-RU"/>
        </w:rPr>
        <w:t xml:space="preserve">меры, чтобы остановить спекуляцию и накопление запасов. ВОЗ работает с правительствами, </w:t>
      </w:r>
      <w:r w:rsidR="00E277F8" w:rsidRPr="009A74C5">
        <w:rPr>
          <w:rFonts w:asciiTheme="minorHAnsi" w:hAnsiTheme="minorHAnsi" w:cstheme="minorHAnsi"/>
          <w:bCs/>
          <w:lang w:val="ru-RU"/>
        </w:rPr>
        <w:t xml:space="preserve">производителями </w:t>
      </w:r>
      <w:r w:rsidRPr="009A74C5">
        <w:rPr>
          <w:rFonts w:asciiTheme="minorHAnsi" w:hAnsiTheme="minorHAnsi" w:cstheme="minorHAnsi"/>
          <w:bCs/>
          <w:lang w:val="ru-RU"/>
        </w:rPr>
        <w:t xml:space="preserve">и </w:t>
      </w:r>
      <w:r w:rsidR="00E277F8" w:rsidRPr="009A74C5">
        <w:rPr>
          <w:rFonts w:asciiTheme="minorHAnsi" w:hAnsiTheme="minorHAnsi" w:cstheme="minorHAnsi"/>
          <w:bCs/>
          <w:lang w:val="ru-RU"/>
        </w:rPr>
        <w:t xml:space="preserve">сетью </w:t>
      </w:r>
      <w:r w:rsidRPr="009A74C5">
        <w:rPr>
          <w:rFonts w:asciiTheme="minorHAnsi" w:hAnsiTheme="minorHAnsi" w:cstheme="minorHAnsi"/>
          <w:bCs/>
          <w:lang w:val="ru-RU"/>
        </w:rPr>
        <w:t xml:space="preserve">PSCN, чтобы увеличить производство и обеспечить распределение запасов для критически затронутых стран и </w:t>
      </w:r>
      <w:r w:rsidRPr="009A74C5">
        <w:rPr>
          <w:rFonts w:asciiTheme="minorHAnsi" w:hAnsiTheme="minorHAnsi" w:cstheme="minorHAnsi"/>
          <w:bCs/>
          <w:lang w:val="ru-RU"/>
        </w:rPr>
        <w:lastRenderedPageBreak/>
        <w:t xml:space="preserve">стран с высоким уровнем риска. Как правило, </w:t>
      </w:r>
      <w:r w:rsidR="00E277F8" w:rsidRPr="009A74C5">
        <w:rPr>
          <w:rFonts w:asciiTheme="minorHAnsi" w:hAnsiTheme="minorHAnsi" w:cstheme="minorHAnsi"/>
          <w:bCs/>
          <w:lang w:val="ru-RU"/>
        </w:rPr>
        <w:t>приветствуется, чтобы правительства</w:t>
      </w:r>
      <w:r w:rsidRPr="009A74C5">
        <w:rPr>
          <w:rFonts w:asciiTheme="minorHAnsi" w:hAnsiTheme="minorHAnsi" w:cstheme="minorHAnsi"/>
          <w:bCs/>
          <w:lang w:val="ru-RU"/>
        </w:rPr>
        <w:t xml:space="preserve"> разраб</w:t>
      </w:r>
      <w:r w:rsidR="00E277F8" w:rsidRPr="009A74C5">
        <w:rPr>
          <w:rFonts w:asciiTheme="minorHAnsi" w:hAnsiTheme="minorHAnsi" w:cstheme="minorHAnsi"/>
          <w:bCs/>
          <w:lang w:val="ru-RU"/>
        </w:rPr>
        <w:t xml:space="preserve">атывали </w:t>
      </w:r>
      <w:r w:rsidRPr="009A74C5">
        <w:rPr>
          <w:rFonts w:asciiTheme="minorHAnsi" w:hAnsiTheme="minorHAnsi" w:cstheme="minorHAnsi"/>
          <w:bCs/>
          <w:lang w:val="ru-RU"/>
        </w:rPr>
        <w:t xml:space="preserve">стимулы для промышленности </w:t>
      </w:r>
      <w:r w:rsidR="00E277F8" w:rsidRPr="009A74C5">
        <w:rPr>
          <w:rFonts w:asciiTheme="minorHAnsi" w:hAnsiTheme="minorHAnsi" w:cstheme="minorHAnsi"/>
          <w:bCs/>
          <w:lang w:val="ru-RU"/>
        </w:rPr>
        <w:t>с целью быстрого увеличения</w:t>
      </w:r>
      <w:r w:rsidRPr="009A74C5">
        <w:rPr>
          <w:rFonts w:asciiTheme="minorHAnsi" w:hAnsiTheme="minorHAnsi" w:cstheme="minorHAnsi"/>
          <w:bCs/>
          <w:lang w:val="ru-RU"/>
        </w:rPr>
        <w:t xml:space="preserve"> производства, включая ослабление ограничений на экспорт и распространение средств индивидуальной защиты и других </w:t>
      </w:r>
      <w:r w:rsidR="00E277F8" w:rsidRPr="009A74C5">
        <w:rPr>
          <w:rFonts w:asciiTheme="minorHAnsi" w:hAnsiTheme="minorHAnsi" w:cstheme="minorHAnsi"/>
          <w:bCs/>
          <w:lang w:val="ru-RU"/>
        </w:rPr>
        <w:t xml:space="preserve">изделий </w:t>
      </w:r>
      <w:r w:rsidRPr="009A74C5">
        <w:rPr>
          <w:rFonts w:asciiTheme="minorHAnsi" w:hAnsiTheme="minorHAnsi" w:cstheme="minorHAnsi"/>
          <w:bCs/>
          <w:lang w:val="ru-RU"/>
        </w:rPr>
        <w:t>медицинского назначения.</w:t>
      </w:r>
    </w:p>
    <w:p w14:paraId="6A68E657" w14:textId="77777777" w:rsidR="00154A28" w:rsidRPr="009A74C5" w:rsidRDefault="00154A28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55597B8F" w14:textId="2B9F5A69" w:rsidR="007725BB" w:rsidRPr="009A74C5" w:rsidRDefault="00E277F8" w:rsidP="00644EFB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>По логике, интервенции Всемирного банка в области закупок должны фокусироваться на трех уровнях</w:t>
      </w:r>
      <w:r w:rsidR="00154A28" w:rsidRPr="009A74C5">
        <w:rPr>
          <w:rFonts w:asciiTheme="minorHAnsi" w:hAnsiTheme="minorHAnsi" w:cstheme="minorHAnsi"/>
          <w:bCs/>
          <w:lang w:val="ru-RU"/>
        </w:rPr>
        <w:t>:</w:t>
      </w:r>
      <w:r w:rsidR="007725BB" w:rsidRPr="009A74C5">
        <w:rPr>
          <w:rFonts w:asciiTheme="minorHAnsi" w:hAnsiTheme="minorHAnsi" w:cstheme="minorHAnsi"/>
          <w:bCs/>
          <w:lang w:val="ru-RU"/>
        </w:rPr>
        <w:t xml:space="preserve"> </w:t>
      </w:r>
    </w:p>
    <w:p w14:paraId="64E602A0" w14:textId="77777777" w:rsidR="007725BB" w:rsidRPr="009A74C5" w:rsidRDefault="007725BB" w:rsidP="00644EFB">
      <w:pPr>
        <w:jc w:val="both"/>
        <w:rPr>
          <w:rFonts w:asciiTheme="minorHAnsi" w:hAnsiTheme="minorHAnsi" w:cstheme="minorHAnsi"/>
          <w:bCs/>
          <w:lang w:val="ru-RU"/>
        </w:rPr>
      </w:pPr>
    </w:p>
    <w:p w14:paraId="1AEE3299" w14:textId="3126FCBF" w:rsidR="00827203" w:rsidRPr="009A74C5" w:rsidRDefault="00827203" w:rsidP="00827203">
      <w:pPr>
        <w:pStyle w:val="a3"/>
        <w:numPr>
          <w:ilvl w:val="0"/>
          <w:numId w:val="33"/>
        </w:num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Поддерж</w:t>
      </w:r>
      <w:r w:rsidR="00377CEB">
        <w:rPr>
          <w:rFonts w:asciiTheme="minorHAnsi" w:hAnsiTheme="minorHAnsi" w:cstheme="minorHAnsi"/>
          <w:b/>
          <w:bCs/>
          <w:lang w:val="ru-RU"/>
        </w:rPr>
        <w:t>ка</w:t>
      </w:r>
      <w:r w:rsidRPr="009A74C5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E277F8" w:rsidRPr="009A74C5">
        <w:rPr>
          <w:rFonts w:asciiTheme="minorHAnsi" w:hAnsiTheme="minorHAnsi" w:cstheme="minorHAnsi"/>
          <w:b/>
          <w:bCs/>
          <w:lang w:val="ru-RU"/>
        </w:rPr>
        <w:t>З</w:t>
      </w:r>
      <w:r w:rsidRPr="009A74C5">
        <w:rPr>
          <w:rFonts w:asciiTheme="minorHAnsi" w:hAnsiTheme="minorHAnsi" w:cstheme="minorHAnsi"/>
          <w:b/>
          <w:bCs/>
          <w:lang w:val="ru-RU"/>
        </w:rPr>
        <w:t>аемщиков,</w:t>
      </w:r>
      <w:r w:rsidRPr="009A74C5">
        <w:rPr>
          <w:rFonts w:asciiTheme="minorHAnsi" w:hAnsiTheme="minorHAnsi" w:cstheme="minorHAnsi"/>
          <w:bCs/>
          <w:lang w:val="ru-RU"/>
        </w:rPr>
        <w:t xml:space="preserve"> предоставляя доступ к договорным </w:t>
      </w:r>
      <w:r w:rsidR="003577A9" w:rsidRPr="009A74C5">
        <w:rPr>
          <w:rFonts w:asciiTheme="minorHAnsi" w:hAnsiTheme="minorHAnsi" w:cstheme="minorHAnsi"/>
          <w:bCs/>
          <w:lang w:val="ru-RU"/>
        </w:rPr>
        <w:t>механизмам</w:t>
      </w:r>
      <w:r w:rsidRPr="009A74C5">
        <w:rPr>
          <w:rFonts w:asciiTheme="minorHAnsi" w:hAnsiTheme="minorHAnsi" w:cstheme="minorHAnsi"/>
          <w:bCs/>
          <w:lang w:val="ru-RU"/>
        </w:rPr>
        <w:t xml:space="preserve">, которые обеспечивают поставки, просты в использовании, эффективны и действенны и обеспечивают защиту </w:t>
      </w:r>
      <w:r w:rsidR="003577A9" w:rsidRPr="009A74C5">
        <w:rPr>
          <w:rFonts w:asciiTheme="minorHAnsi" w:hAnsiTheme="minorHAnsi" w:cstheme="minorHAnsi"/>
          <w:bCs/>
          <w:lang w:val="ru-RU"/>
        </w:rPr>
        <w:t xml:space="preserve">с точки зрения </w:t>
      </w:r>
      <w:r w:rsidRPr="009A74C5">
        <w:rPr>
          <w:rFonts w:asciiTheme="minorHAnsi" w:hAnsiTheme="minorHAnsi" w:cstheme="minorHAnsi"/>
          <w:bCs/>
          <w:lang w:val="ru-RU"/>
        </w:rPr>
        <w:t>затрат.</w:t>
      </w:r>
    </w:p>
    <w:p w14:paraId="3F17C98F" w14:textId="128CF9BB" w:rsidR="00827203" w:rsidRPr="009A74C5" w:rsidRDefault="00827203" w:rsidP="00827203">
      <w:pPr>
        <w:pStyle w:val="a3"/>
        <w:numPr>
          <w:ilvl w:val="0"/>
          <w:numId w:val="33"/>
        </w:num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Взаимодейств</w:t>
      </w:r>
      <w:r w:rsidR="00377CEB">
        <w:rPr>
          <w:rFonts w:asciiTheme="minorHAnsi" w:hAnsiTheme="minorHAnsi" w:cstheme="minorHAnsi"/>
          <w:b/>
          <w:bCs/>
          <w:lang w:val="ru-RU"/>
        </w:rPr>
        <w:t>ие</w:t>
      </w:r>
      <w:r w:rsidRPr="009A74C5">
        <w:rPr>
          <w:rFonts w:asciiTheme="minorHAnsi" w:hAnsiTheme="minorHAnsi" w:cstheme="minorHAnsi"/>
          <w:b/>
          <w:bCs/>
          <w:lang w:val="ru-RU"/>
        </w:rPr>
        <w:t xml:space="preserve"> с промышленностью</w:t>
      </w:r>
      <w:r w:rsidRPr="009A74C5">
        <w:rPr>
          <w:rFonts w:asciiTheme="minorHAnsi" w:hAnsiTheme="minorHAnsi" w:cstheme="minorHAnsi"/>
          <w:bCs/>
          <w:lang w:val="ru-RU"/>
        </w:rPr>
        <w:t xml:space="preserve"> через </w:t>
      </w:r>
      <w:r w:rsidR="003577A9" w:rsidRPr="009A74C5">
        <w:rPr>
          <w:rFonts w:asciiTheme="minorHAnsi" w:hAnsiTheme="minorHAnsi" w:cstheme="minorHAnsi"/>
          <w:bCs/>
          <w:lang w:val="ru-RU"/>
        </w:rPr>
        <w:t xml:space="preserve">сеть </w:t>
      </w:r>
      <w:r w:rsidRPr="009A74C5">
        <w:rPr>
          <w:rFonts w:asciiTheme="minorHAnsi" w:hAnsiTheme="minorHAnsi" w:cstheme="minorHAnsi"/>
          <w:bCs/>
          <w:lang w:val="ru-RU"/>
        </w:rPr>
        <w:t xml:space="preserve">PSCN для разработки решений, которые </w:t>
      </w:r>
      <w:r w:rsidR="003577A9" w:rsidRPr="009A74C5">
        <w:rPr>
          <w:rFonts w:asciiTheme="minorHAnsi" w:hAnsiTheme="minorHAnsi" w:cstheme="minorHAnsi"/>
          <w:bCs/>
          <w:lang w:val="ru-RU"/>
        </w:rPr>
        <w:t xml:space="preserve">определяют приоритетность поставок </w:t>
      </w:r>
      <w:r w:rsidRPr="009A74C5">
        <w:rPr>
          <w:rFonts w:asciiTheme="minorHAnsi" w:hAnsiTheme="minorHAnsi" w:cstheme="minorHAnsi"/>
          <w:bCs/>
          <w:lang w:val="ru-RU"/>
        </w:rPr>
        <w:t>в зависимости от потребностей, устраняют барьеры для распределения, эффективно управляют расходами и способствуют увеличению производства.</w:t>
      </w:r>
    </w:p>
    <w:p w14:paraId="61105D95" w14:textId="1C607199" w:rsidR="00531C21" w:rsidRPr="009A74C5" w:rsidRDefault="00827203" w:rsidP="00CA1121">
      <w:pPr>
        <w:pStyle w:val="a3"/>
        <w:numPr>
          <w:ilvl w:val="0"/>
          <w:numId w:val="33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Более подробный анализ рынка</w:t>
      </w:r>
      <w:r w:rsidRPr="009A74C5">
        <w:rPr>
          <w:rFonts w:asciiTheme="minorHAnsi" w:hAnsiTheme="minorHAnsi" w:cstheme="minorHAnsi"/>
          <w:bCs/>
          <w:lang w:val="ru-RU"/>
        </w:rPr>
        <w:t xml:space="preserve"> при поддержке отраслевых экспертов/ консультантов</w:t>
      </w:r>
      <w:r w:rsidR="003577A9" w:rsidRPr="009A74C5">
        <w:rPr>
          <w:rFonts w:asciiTheme="minorHAnsi" w:hAnsiTheme="minorHAnsi" w:cstheme="minorHAnsi"/>
          <w:bCs/>
          <w:lang w:val="ru-RU"/>
        </w:rPr>
        <w:t>-медицинских</w:t>
      </w:r>
      <w:r w:rsidRPr="009A74C5">
        <w:rPr>
          <w:rFonts w:asciiTheme="minorHAnsi" w:hAnsiTheme="minorHAnsi" w:cstheme="minorHAnsi"/>
          <w:bCs/>
          <w:lang w:val="ru-RU"/>
        </w:rPr>
        <w:t xml:space="preserve"> </w:t>
      </w:r>
      <w:r w:rsidR="003577A9" w:rsidRPr="009A74C5">
        <w:rPr>
          <w:rFonts w:asciiTheme="minorHAnsi" w:hAnsiTheme="minorHAnsi" w:cstheme="minorHAnsi"/>
          <w:bCs/>
          <w:lang w:val="ru-RU"/>
        </w:rPr>
        <w:t>специалистов</w:t>
      </w:r>
      <w:r w:rsidRPr="009A74C5">
        <w:rPr>
          <w:rFonts w:asciiTheme="minorHAnsi" w:hAnsiTheme="minorHAnsi" w:cstheme="minorHAnsi"/>
          <w:bCs/>
          <w:lang w:val="ru-RU"/>
        </w:rPr>
        <w:t xml:space="preserve"> для </w:t>
      </w:r>
      <w:r w:rsidR="003577A9" w:rsidRPr="009A74C5">
        <w:rPr>
          <w:rFonts w:asciiTheme="minorHAnsi" w:hAnsiTheme="minorHAnsi" w:cstheme="minorHAnsi"/>
          <w:bCs/>
          <w:lang w:val="ru-RU"/>
        </w:rPr>
        <w:t xml:space="preserve">определения </w:t>
      </w:r>
      <w:r w:rsidRPr="009A74C5">
        <w:rPr>
          <w:rFonts w:asciiTheme="minorHAnsi" w:hAnsiTheme="minorHAnsi" w:cstheme="minorHAnsi"/>
          <w:bCs/>
          <w:lang w:val="ru-RU"/>
        </w:rPr>
        <w:t>других источников поставок, сравнительных данных о ценах и мониторинга тенденций</w:t>
      </w:r>
      <w:r w:rsidR="00794E93" w:rsidRPr="009A74C5">
        <w:rPr>
          <w:rFonts w:asciiTheme="minorHAnsi" w:hAnsiTheme="minorHAnsi" w:cstheme="minorHAnsi"/>
          <w:lang w:val="ru-RU"/>
        </w:rPr>
        <w:t>.</w:t>
      </w:r>
    </w:p>
    <w:p w14:paraId="4BE2FC10" w14:textId="77777777" w:rsidR="007725BB" w:rsidRPr="009A74C5" w:rsidRDefault="007725BB" w:rsidP="00154A28">
      <w:pPr>
        <w:jc w:val="both"/>
        <w:rPr>
          <w:rFonts w:asciiTheme="minorHAnsi" w:hAnsiTheme="minorHAnsi" w:cstheme="minorHAnsi"/>
          <w:lang w:val="ru-RU"/>
        </w:rPr>
      </w:pPr>
    </w:p>
    <w:p w14:paraId="5DECD0F8" w14:textId="0B6A9E12" w:rsidR="00BF1FF8" w:rsidRPr="009A74C5" w:rsidRDefault="003577A9" w:rsidP="00154A28">
      <w:pPr>
        <w:jc w:val="both"/>
        <w:rPr>
          <w:rFonts w:asciiTheme="minorHAnsi" w:hAnsiTheme="minorHAnsi" w:cstheme="minorHAnsi"/>
          <w:bCs/>
          <w:lang w:val="ru-RU"/>
        </w:rPr>
      </w:pPr>
      <w:r w:rsidRPr="009A74C5">
        <w:rPr>
          <w:rFonts w:asciiTheme="minorHAnsi" w:hAnsiTheme="minorHAnsi" w:cstheme="minorHAnsi"/>
          <w:bCs/>
          <w:lang w:val="ru-RU"/>
        </w:rPr>
        <w:t xml:space="preserve">На основе вышесказанного, </w:t>
      </w:r>
      <w:r w:rsidRPr="009A74C5">
        <w:rPr>
          <w:rFonts w:asciiTheme="minorHAnsi" w:hAnsiTheme="minorHAnsi" w:cstheme="minorHAnsi"/>
          <w:bCs/>
          <w:u w:val="single"/>
          <w:lang w:val="ru-RU"/>
        </w:rPr>
        <w:t>возможные варианты, связанные с закупками,</w:t>
      </w:r>
      <w:r w:rsidRPr="009A74C5">
        <w:rPr>
          <w:rFonts w:asciiTheme="minorHAnsi" w:hAnsiTheme="minorHAnsi" w:cstheme="minorHAnsi"/>
          <w:bCs/>
          <w:lang w:val="ru-RU"/>
        </w:rPr>
        <w:t xml:space="preserve"> включают</w:t>
      </w:r>
      <w:r w:rsidR="00BB14C1" w:rsidRPr="009A74C5">
        <w:rPr>
          <w:rFonts w:asciiTheme="minorHAnsi" w:hAnsiTheme="minorHAnsi" w:cstheme="minorHAnsi"/>
          <w:bCs/>
          <w:lang w:val="ru-RU"/>
        </w:rPr>
        <w:t>:</w:t>
      </w:r>
    </w:p>
    <w:p w14:paraId="6119AE28" w14:textId="77777777" w:rsidR="00BB14C1" w:rsidRPr="009A74C5" w:rsidRDefault="00BB14C1" w:rsidP="00154A28">
      <w:pPr>
        <w:jc w:val="both"/>
        <w:rPr>
          <w:rFonts w:asciiTheme="minorHAnsi" w:hAnsiTheme="minorHAnsi" w:cstheme="minorHAnsi"/>
          <w:bCs/>
          <w:lang w:val="ru-RU"/>
        </w:rPr>
      </w:pPr>
    </w:p>
    <w:p w14:paraId="313B1C3C" w14:textId="24BE92BD" w:rsidR="005005A2" w:rsidRPr="009A74C5" w:rsidRDefault="00BB14C1" w:rsidP="00154A28">
      <w:p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 xml:space="preserve">a) </w:t>
      </w:r>
      <w:r w:rsidR="003577A9" w:rsidRPr="009A74C5">
        <w:rPr>
          <w:rFonts w:asciiTheme="minorHAnsi" w:hAnsiTheme="minorHAnsi" w:cstheme="minorHAnsi"/>
          <w:b/>
          <w:lang w:val="ru-RU"/>
        </w:rPr>
        <w:t>Использование существующих договоренностей с партнерами ООН, например</w:t>
      </w:r>
      <w:r w:rsidR="00377CEB">
        <w:rPr>
          <w:rFonts w:asciiTheme="minorHAnsi" w:hAnsiTheme="minorHAnsi" w:cstheme="minorHAnsi"/>
          <w:b/>
          <w:lang w:val="ru-RU"/>
        </w:rPr>
        <w:t>,</w:t>
      </w:r>
      <w:r w:rsidR="003577A9" w:rsidRPr="009A74C5">
        <w:rPr>
          <w:rFonts w:asciiTheme="minorHAnsi" w:hAnsiTheme="minorHAnsi" w:cstheme="minorHAnsi"/>
          <w:b/>
          <w:lang w:val="ru-RU"/>
        </w:rPr>
        <w:t xml:space="preserve"> ЮНОПС</w:t>
      </w:r>
      <w:r w:rsidR="00870844" w:rsidRPr="009A74C5">
        <w:rPr>
          <w:rFonts w:asciiTheme="minorHAnsi" w:hAnsiTheme="minorHAnsi" w:cstheme="minorHAnsi"/>
          <w:b/>
          <w:lang w:val="ru-RU"/>
        </w:rPr>
        <w:t xml:space="preserve">. </w:t>
      </w:r>
      <w:r w:rsidR="003577A9" w:rsidRPr="009A74C5">
        <w:rPr>
          <w:rFonts w:asciiTheme="minorHAnsi" w:hAnsiTheme="minorHAnsi" w:cstheme="minorHAnsi"/>
          <w:b/>
          <w:lang w:val="ru-RU"/>
        </w:rPr>
        <w:t>Доступ через ЮНФПА</w:t>
      </w:r>
      <w:r w:rsidR="00870844" w:rsidRPr="009A74C5">
        <w:rPr>
          <w:rFonts w:asciiTheme="minorHAnsi" w:hAnsiTheme="minorHAnsi" w:cstheme="minorHAnsi"/>
          <w:b/>
          <w:lang w:val="ru-RU"/>
        </w:rPr>
        <w:t>.</w:t>
      </w:r>
      <w:r w:rsidR="005005A2" w:rsidRPr="009A74C5">
        <w:rPr>
          <w:rFonts w:asciiTheme="minorHAnsi" w:hAnsiTheme="minorHAnsi" w:cstheme="minorHAnsi"/>
          <w:b/>
          <w:lang w:val="ru-RU"/>
        </w:rPr>
        <w:t xml:space="preserve"> </w:t>
      </w:r>
    </w:p>
    <w:p w14:paraId="43B6EC42" w14:textId="77777777" w:rsidR="005005A2" w:rsidRPr="009A74C5" w:rsidRDefault="005005A2" w:rsidP="00154A28">
      <w:pPr>
        <w:pStyle w:val="a3"/>
        <w:ind w:left="0"/>
        <w:jc w:val="both"/>
        <w:rPr>
          <w:rFonts w:asciiTheme="minorHAnsi" w:hAnsiTheme="minorHAnsi" w:cstheme="minorHAnsi"/>
          <w:i/>
          <w:lang w:val="ru-RU"/>
        </w:rPr>
      </w:pPr>
    </w:p>
    <w:p w14:paraId="5B927E3C" w14:textId="2F0E38F0" w:rsidR="00870844" w:rsidRPr="009A74C5" w:rsidRDefault="00827203" w:rsidP="00154A28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Это</w:t>
      </w:r>
      <w:r w:rsidR="00F04EAD" w:rsidRPr="009A74C5">
        <w:rPr>
          <w:rFonts w:asciiTheme="minorHAnsi" w:hAnsiTheme="minorHAnsi" w:cstheme="minorHAnsi"/>
          <w:lang w:val="ru-RU"/>
        </w:rPr>
        <w:t xml:space="preserve">т вариант </w:t>
      </w:r>
      <w:r w:rsidRPr="009A74C5">
        <w:rPr>
          <w:rFonts w:asciiTheme="minorHAnsi" w:hAnsiTheme="minorHAnsi" w:cstheme="minorHAnsi"/>
          <w:lang w:val="ru-RU"/>
        </w:rPr>
        <w:t xml:space="preserve">дает преимущество быстрой реализации, низкого уровня </w:t>
      </w:r>
      <w:r w:rsidR="00F04EAD" w:rsidRPr="009A74C5">
        <w:rPr>
          <w:rFonts w:asciiTheme="minorHAnsi" w:hAnsiTheme="minorHAnsi" w:cstheme="minorHAnsi"/>
          <w:lang w:val="ru-RU"/>
        </w:rPr>
        <w:t>обеспокоенности относительно добросовестности</w:t>
      </w:r>
      <w:r w:rsidRPr="009A74C5">
        <w:rPr>
          <w:rFonts w:asciiTheme="minorHAnsi" w:hAnsiTheme="minorHAnsi" w:cstheme="minorHAnsi"/>
          <w:lang w:val="ru-RU"/>
        </w:rPr>
        <w:t xml:space="preserve">, хорошего </w:t>
      </w:r>
      <w:r w:rsidR="00F04EAD" w:rsidRPr="009A74C5">
        <w:rPr>
          <w:rFonts w:asciiTheme="minorHAnsi" w:hAnsiTheme="minorHAnsi" w:cstheme="minorHAnsi"/>
          <w:lang w:val="ru-RU"/>
        </w:rPr>
        <w:t xml:space="preserve">соотношения «цена-качество» </w:t>
      </w:r>
      <w:r w:rsidRPr="009A74C5">
        <w:rPr>
          <w:rFonts w:asciiTheme="minorHAnsi" w:hAnsiTheme="minorHAnsi" w:cstheme="minorHAnsi"/>
          <w:lang w:val="ru-RU"/>
        </w:rPr>
        <w:t xml:space="preserve">и низкого риска. Он обеспечивает доступ к запасам ЮНОПС и </w:t>
      </w:r>
      <w:r w:rsidR="00F04EAD" w:rsidRPr="009A74C5">
        <w:rPr>
          <w:rFonts w:asciiTheme="minorHAnsi" w:hAnsiTheme="minorHAnsi" w:cstheme="minorHAnsi"/>
          <w:lang w:val="ru-RU"/>
        </w:rPr>
        <w:t xml:space="preserve">использует </w:t>
      </w:r>
      <w:r w:rsidRPr="009A74C5">
        <w:rPr>
          <w:rFonts w:asciiTheme="minorHAnsi" w:hAnsiTheme="minorHAnsi" w:cstheme="minorHAnsi"/>
          <w:lang w:val="ru-RU"/>
        </w:rPr>
        <w:t>их существующие структуры поставок и влияние/</w:t>
      </w:r>
      <w:r w:rsidR="00F04EAD" w:rsidRPr="009A74C5">
        <w:rPr>
          <w:rFonts w:asciiTheme="minorHAnsi" w:hAnsiTheme="minorHAnsi" w:cstheme="minorHAnsi"/>
          <w:lang w:val="ru-RU"/>
        </w:rPr>
        <w:t>мощь в вопросах закупок</w:t>
      </w:r>
      <w:r w:rsidR="005005A2" w:rsidRPr="009A74C5">
        <w:rPr>
          <w:rFonts w:asciiTheme="minorHAnsi" w:hAnsiTheme="minorHAnsi" w:cstheme="minorHAnsi"/>
          <w:lang w:val="ru-RU"/>
        </w:rPr>
        <w:t>.</w:t>
      </w:r>
    </w:p>
    <w:p w14:paraId="1E01B0F8" w14:textId="77777777" w:rsidR="00870844" w:rsidRPr="009A74C5" w:rsidRDefault="00870844" w:rsidP="00154A28">
      <w:pPr>
        <w:pStyle w:val="a3"/>
        <w:ind w:left="360"/>
        <w:jc w:val="both"/>
        <w:rPr>
          <w:rFonts w:asciiTheme="minorHAnsi" w:hAnsiTheme="minorHAnsi" w:cstheme="minorHAnsi"/>
          <w:lang w:val="ru-RU"/>
        </w:rPr>
      </w:pPr>
    </w:p>
    <w:p w14:paraId="41EEE685" w14:textId="6B8AD02E" w:rsidR="00B53D94" w:rsidRPr="009A74C5" w:rsidRDefault="00BB14C1" w:rsidP="00154A28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 xml:space="preserve">b) </w:t>
      </w:r>
      <w:r w:rsidR="00F04EAD" w:rsidRPr="009A74C5">
        <w:rPr>
          <w:rFonts w:asciiTheme="minorHAnsi" w:hAnsiTheme="minorHAnsi" w:cstheme="minorHAnsi"/>
          <w:b/>
          <w:lang w:val="ru-RU"/>
        </w:rPr>
        <w:t>Использование Заемщико</w:t>
      </w:r>
      <w:r w:rsidR="00FA67E2" w:rsidRPr="009A74C5">
        <w:rPr>
          <w:rFonts w:asciiTheme="minorHAnsi" w:hAnsiTheme="minorHAnsi" w:cstheme="minorHAnsi"/>
          <w:b/>
          <w:lang w:val="ru-RU"/>
        </w:rPr>
        <w:t>м</w:t>
      </w:r>
      <w:r w:rsidR="00F04EAD" w:rsidRPr="009A74C5">
        <w:rPr>
          <w:rFonts w:asciiTheme="minorHAnsi" w:hAnsiTheme="minorHAnsi" w:cstheme="minorHAnsi"/>
          <w:b/>
          <w:lang w:val="ru-RU"/>
        </w:rPr>
        <w:t xml:space="preserve"> собственных существующих договоренностей о поставках с медицинскими поставщиками</w:t>
      </w:r>
      <w:r w:rsidR="00870844" w:rsidRPr="009A74C5">
        <w:rPr>
          <w:rFonts w:asciiTheme="minorHAnsi" w:hAnsiTheme="minorHAnsi" w:cstheme="minorHAnsi"/>
          <w:b/>
          <w:lang w:val="ru-RU"/>
        </w:rPr>
        <w:t xml:space="preserve"> (</w:t>
      </w:r>
      <w:r w:rsidR="00F04EAD" w:rsidRPr="009A74C5">
        <w:rPr>
          <w:rFonts w:asciiTheme="minorHAnsi" w:hAnsiTheme="minorHAnsi" w:cstheme="minorHAnsi"/>
          <w:b/>
          <w:lang w:val="ru-RU"/>
        </w:rPr>
        <w:t>фактически, Банк гарантирует финансирование</w:t>
      </w:r>
      <w:r w:rsidR="00870844" w:rsidRPr="009A74C5">
        <w:rPr>
          <w:rFonts w:asciiTheme="minorHAnsi" w:hAnsiTheme="minorHAnsi" w:cstheme="minorHAnsi"/>
          <w:b/>
          <w:lang w:val="ru-RU"/>
        </w:rPr>
        <w:t xml:space="preserve">). </w:t>
      </w:r>
    </w:p>
    <w:p w14:paraId="050E60A6" w14:textId="77777777" w:rsidR="00B53D94" w:rsidRPr="009A74C5" w:rsidRDefault="00B53D94" w:rsidP="00154A28">
      <w:pPr>
        <w:jc w:val="both"/>
        <w:rPr>
          <w:rFonts w:asciiTheme="minorHAnsi" w:hAnsiTheme="minorHAnsi" w:cstheme="minorHAnsi"/>
          <w:lang w:val="ru-RU"/>
        </w:rPr>
      </w:pPr>
    </w:p>
    <w:p w14:paraId="139E7C1A" w14:textId="7E392416" w:rsidR="005005A2" w:rsidRPr="009A74C5" w:rsidRDefault="009503A3" w:rsidP="00154A28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Обычно у большинства </w:t>
      </w:r>
      <w:r w:rsidR="00827203" w:rsidRPr="009A74C5">
        <w:rPr>
          <w:rFonts w:asciiTheme="minorHAnsi" w:hAnsiTheme="minorHAnsi" w:cstheme="minorHAnsi"/>
          <w:lang w:val="ru-RU"/>
        </w:rPr>
        <w:t xml:space="preserve">стран </w:t>
      </w:r>
      <w:r w:rsidRPr="009A74C5">
        <w:rPr>
          <w:rFonts w:asciiTheme="minorHAnsi" w:hAnsiTheme="minorHAnsi" w:cstheme="minorHAnsi"/>
          <w:lang w:val="ru-RU"/>
        </w:rPr>
        <w:t xml:space="preserve">имеются </w:t>
      </w:r>
      <w:r w:rsidR="00827203" w:rsidRPr="009A74C5">
        <w:rPr>
          <w:rFonts w:asciiTheme="minorHAnsi" w:hAnsiTheme="minorHAnsi" w:cstheme="minorHAnsi"/>
          <w:lang w:val="ru-RU"/>
        </w:rPr>
        <w:t>действующие соглашения о поставках медицинского оборудования</w:t>
      </w:r>
      <w:r w:rsidR="007E5996">
        <w:rPr>
          <w:rFonts w:asciiTheme="minorHAnsi" w:hAnsiTheme="minorHAnsi" w:cstheme="minorHAnsi"/>
          <w:lang w:val="ru-RU"/>
        </w:rPr>
        <w:t xml:space="preserve"> </w:t>
      </w:r>
      <w:r w:rsidR="00827203" w:rsidRPr="009A74C5">
        <w:rPr>
          <w:rFonts w:asciiTheme="minorHAnsi" w:hAnsiTheme="minorHAnsi" w:cstheme="minorHAnsi"/>
          <w:lang w:val="ru-RU"/>
        </w:rPr>
        <w:t>/</w:t>
      </w:r>
      <w:r w:rsidR="007E5996">
        <w:rPr>
          <w:rFonts w:asciiTheme="minorHAnsi" w:hAnsiTheme="minorHAnsi" w:cstheme="minorHAnsi"/>
          <w:lang w:val="ru-RU"/>
        </w:rPr>
        <w:t xml:space="preserve"> </w:t>
      </w:r>
      <w:r w:rsidR="00827203" w:rsidRPr="009A74C5">
        <w:rPr>
          <w:rFonts w:asciiTheme="minorHAnsi" w:hAnsiTheme="minorHAnsi" w:cstheme="minorHAnsi"/>
          <w:lang w:val="ru-RU"/>
        </w:rPr>
        <w:t>расходных материалов и запасов</w:t>
      </w:r>
      <w:r w:rsidRPr="009A74C5">
        <w:rPr>
          <w:rFonts w:asciiTheme="minorHAnsi" w:hAnsiTheme="minorHAnsi" w:cstheme="minorHAnsi"/>
          <w:lang w:val="ru-RU"/>
        </w:rPr>
        <w:t xml:space="preserve">, имеющихся </w:t>
      </w:r>
      <w:r w:rsidR="00827203" w:rsidRPr="009A74C5">
        <w:rPr>
          <w:rFonts w:asciiTheme="minorHAnsi" w:hAnsiTheme="minorHAnsi" w:cstheme="minorHAnsi"/>
          <w:lang w:val="ru-RU"/>
        </w:rPr>
        <w:t xml:space="preserve">на местах. </w:t>
      </w:r>
      <w:r w:rsidRPr="009A74C5">
        <w:rPr>
          <w:rFonts w:asciiTheme="minorHAnsi" w:hAnsiTheme="minorHAnsi" w:cstheme="minorHAnsi"/>
          <w:lang w:val="ru-RU"/>
        </w:rPr>
        <w:t>Это имеет п</w:t>
      </w:r>
      <w:r w:rsidR="00827203" w:rsidRPr="009A74C5">
        <w:rPr>
          <w:rFonts w:asciiTheme="minorHAnsi" w:hAnsiTheme="minorHAnsi" w:cstheme="minorHAnsi"/>
          <w:lang w:val="ru-RU"/>
        </w:rPr>
        <w:t>реимущество быстро</w:t>
      </w:r>
      <w:r w:rsidRPr="009A74C5">
        <w:rPr>
          <w:rFonts w:asciiTheme="minorHAnsi" w:hAnsiTheme="minorHAnsi" w:cstheme="minorHAnsi"/>
          <w:lang w:val="ru-RU"/>
        </w:rPr>
        <w:t>й реализации</w:t>
      </w:r>
      <w:r w:rsidR="00827203" w:rsidRPr="009A74C5">
        <w:rPr>
          <w:rFonts w:asciiTheme="minorHAnsi" w:hAnsiTheme="minorHAnsi" w:cstheme="minorHAnsi"/>
          <w:lang w:val="ru-RU"/>
        </w:rPr>
        <w:t>, и Заемщик сохраняет за собой полн</w:t>
      </w:r>
      <w:r w:rsidR="007E5996">
        <w:rPr>
          <w:rFonts w:asciiTheme="minorHAnsi" w:hAnsiTheme="minorHAnsi" w:cstheme="minorHAnsi"/>
          <w:lang w:val="ru-RU"/>
        </w:rPr>
        <w:t>ое право собственности</w:t>
      </w:r>
      <w:r w:rsidR="00827203" w:rsidRPr="009A74C5">
        <w:rPr>
          <w:rFonts w:asciiTheme="minorHAnsi" w:hAnsiTheme="minorHAnsi" w:cstheme="minorHAnsi"/>
          <w:lang w:val="ru-RU"/>
        </w:rPr>
        <w:t xml:space="preserve">, однако существует вероятность </w:t>
      </w:r>
      <w:r w:rsidRPr="009A74C5">
        <w:rPr>
          <w:rFonts w:asciiTheme="minorHAnsi" w:hAnsiTheme="minorHAnsi" w:cstheme="minorHAnsi"/>
          <w:lang w:val="ru-RU"/>
        </w:rPr>
        <w:t xml:space="preserve">рисков в отношении добросовестности </w:t>
      </w:r>
      <w:r w:rsidR="00827203" w:rsidRPr="009A74C5">
        <w:rPr>
          <w:rFonts w:asciiTheme="minorHAnsi" w:hAnsiTheme="minorHAnsi" w:cstheme="minorHAnsi"/>
          <w:lang w:val="ru-RU"/>
        </w:rPr>
        <w:t xml:space="preserve">и </w:t>
      </w:r>
      <w:r w:rsidRPr="009A74C5">
        <w:rPr>
          <w:rFonts w:asciiTheme="minorHAnsi" w:hAnsiTheme="minorHAnsi" w:cstheme="minorHAnsi"/>
          <w:lang w:val="ru-RU"/>
        </w:rPr>
        <w:t>соотношения «цена-качество»,</w:t>
      </w:r>
      <w:r w:rsidR="00827203" w:rsidRPr="009A74C5">
        <w:rPr>
          <w:rFonts w:asciiTheme="minorHAnsi" w:hAnsiTheme="minorHAnsi" w:cstheme="minorHAnsi"/>
          <w:lang w:val="ru-RU"/>
        </w:rPr>
        <w:t xml:space="preserve"> в зависимости от того, насколько хороши их договоренности и уровень влияния Заемщика </w:t>
      </w:r>
      <w:r w:rsidRPr="009A74C5">
        <w:rPr>
          <w:rFonts w:asciiTheme="minorHAnsi" w:hAnsiTheme="minorHAnsi" w:cstheme="minorHAnsi"/>
          <w:lang w:val="ru-RU"/>
        </w:rPr>
        <w:t xml:space="preserve">с точки зрения </w:t>
      </w:r>
      <w:r w:rsidR="00827203" w:rsidRPr="009A74C5">
        <w:rPr>
          <w:rFonts w:asciiTheme="minorHAnsi" w:hAnsiTheme="minorHAnsi" w:cstheme="minorHAnsi"/>
          <w:lang w:val="ru-RU"/>
        </w:rPr>
        <w:t xml:space="preserve">его </w:t>
      </w:r>
      <w:r w:rsidRPr="009A74C5">
        <w:rPr>
          <w:rFonts w:asciiTheme="minorHAnsi" w:hAnsiTheme="minorHAnsi" w:cstheme="minorHAnsi"/>
          <w:lang w:val="ru-RU"/>
        </w:rPr>
        <w:t>силы</w:t>
      </w:r>
      <w:r w:rsidR="00827203" w:rsidRPr="009A74C5">
        <w:rPr>
          <w:rFonts w:asciiTheme="minorHAnsi" w:hAnsiTheme="minorHAnsi" w:cstheme="minorHAnsi"/>
          <w:lang w:val="ru-RU"/>
        </w:rPr>
        <w:t>/</w:t>
      </w:r>
      <w:r w:rsidR="007E5996">
        <w:rPr>
          <w:rFonts w:asciiTheme="minorHAnsi" w:hAnsiTheme="minorHAnsi" w:cstheme="minorHAnsi"/>
          <w:lang w:val="ru-RU"/>
        </w:rPr>
        <w:t xml:space="preserve"> </w:t>
      </w:r>
      <w:r w:rsidRPr="009A74C5">
        <w:rPr>
          <w:rFonts w:asciiTheme="minorHAnsi" w:hAnsiTheme="minorHAnsi" w:cstheme="minorHAnsi"/>
          <w:lang w:val="ru-RU"/>
        </w:rPr>
        <w:t>местного влияния на закупки</w:t>
      </w:r>
      <w:r w:rsidR="00827203" w:rsidRPr="009A74C5">
        <w:rPr>
          <w:rFonts w:asciiTheme="minorHAnsi" w:hAnsiTheme="minorHAnsi" w:cstheme="minorHAnsi"/>
          <w:lang w:val="ru-RU"/>
        </w:rPr>
        <w:t xml:space="preserve">. Однако, если поставки </w:t>
      </w:r>
      <w:r w:rsidRPr="009A74C5">
        <w:rPr>
          <w:rFonts w:asciiTheme="minorHAnsi" w:hAnsiTheme="minorHAnsi" w:cstheme="minorHAnsi"/>
          <w:lang w:val="ru-RU"/>
        </w:rPr>
        <w:t>краткосрочные</w:t>
      </w:r>
      <w:r w:rsidR="00827203" w:rsidRPr="009A74C5">
        <w:rPr>
          <w:rFonts w:asciiTheme="minorHAnsi" w:hAnsiTheme="minorHAnsi" w:cstheme="minorHAnsi"/>
          <w:lang w:val="ru-RU"/>
        </w:rPr>
        <w:t xml:space="preserve">, </w:t>
      </w:r>
      <w:r w:rsidRPr="009A74C5">
        <w:rPr>
          <w:rFonts w:asciiTheme="minorHAnsi" w:hAnsiTheme="minorHAnsi" w:cstheme="minorHAnsi"/>
          <w:lang w:val="ru-RU"/>
        </w:rPr>
        <w:t xml:space="preserve">то </w:t>
      </w:r>
      <w:r w:rsidR="00827203" w:rsidRPr="009A74C5">
        <w:rPr>
          <w:rFonts w:asciiTheme="minorHAnsi" w:hAnsiTheme="minorHAnsi" w:cstheme="minorHAnsi"/>
          <w:lang w:val="ru-RU"/>
        </w:rPr>
        <w:t xml:space="preserve">они могут </w:t>
      </w:r>
      <w:r w:rsidRPr="009A74C5">
        <w:rPr>
          <w:rFonts w:asciiTheme="minorHAnsi" w:hAnsiTheme="minorHAnsi" w:cstheme="minorHAnsi"/>
          <w:lang w:val="ru-RU"/>
        </w:rPr>
        <w:t xml:space="preserve">не </w:t>
      </w:r>
      <w:r w:rsidR="00827203" w:rsidRPr="009A74C5">
        <w:rPr>
          <w:rFonts w:asciiTheme="minorHAnsi" w:hAnsiTheme="minorHAnsi" w:cstheme="minorHAnsi"/>
          <w:lang w:val="ru-RU"/>
        </w:rPr>
        <w:t>быть предпочтительным клиент</w:t>
      </w:r>
      <w:r w:rsidRPr="009A74C5">
        <w:rPr>
          <w:rFonts w:asciiTheme="minorHAnsi" w:hAnsiTheme="minorHAnsi" w:cstheme="minorHAnsi"/>
          <w:lang w:val="ru-RU"/>
        </w:rPr>
        <w:t>ом для производителей, например,</w:t>
      </w:r>
      <w:r w:rsidR="00827203" w:rsidRPr="009A74C5">
        <w:rPr>
          <w:rFonts w:asciiTheme="minorHAnsi" w:hAnsiTheme="minorHAnsi" w:cstheme="minorHAnsi"/>
          <w:lang w:val="ru-RU"/>
        </w:rPr>
        <w:t xml:space="preserve"> если </w:t>
      </w:r>
      <w:r w:rsidRPr="009A74C5">
        <w:rPr>
          <w:rFonts w:asciiTheme="minorHAnsi" w:hAnsiTheme="minorHAnsi" w:cstheme="minorHAnsi"/>
          <w:lang w:val="ru-RU"/>
        </w:rPr>
        <w:t xml:space="preserve">существует </w:t>
      </w:r>
      <w:r w:rsidR="00827203" w:rsidRPr="009A74C5">
        <w:rPr>
          <w:rFonts w:asciiTheme="minorHAnsi" w:hAnsiTheme="minorHAnsi" w:cstheme="minorHAnsi"/>
          <w:lang w:val="ru-RU"/>
        </w:rPr>
        <w:t xml:space="preserve">плохая история </w:t>
      </w:r>
      <w:r w:rsidRPr="009A74C5">
        <w:rPr>
          <w:rFonts w:asciiTheme="minorHAnsi" w:hAnsiTheme="minorHAnsi" w:cstheme="minorHAnsi"/>
          <w:lang w:val="ru-RU"/>
        </w:rPr>
        <w:t xml:space="preserve">осуществления оплаты </w:t>
      </w:r>
      <w:r w:rsidR="00827203" w:rsidRPr="009A74C5">
        <w:rPr>
          <w:rFonts w:asciiTheme="minorHAnsi" w:hAnsiTheme="minorHAnsi" w:cstheme="minorHAnsi"/>
          <w:lang w:val="ru-RU"/>
        </w:rPr>
        <w:t>или поставщики считают</w:t>
      </w:r>
      <w:r w:rsidRPr="009A74C5">
        <w:rPr>
          <w:rFonts w:asciiTheme="minorHAnsi" w:hAnsiTheme="minorHAnsi" w:cstheme="minorHAnsi"/>
          <w:lang w:val="ru-RU"/>
        </w:rPr>
        <w:t xml:space="preserve">, что с ними трудно </w:t>
      </w:r>
      <w:r w:rsidR="00827203" w:rsidRPr="009A74C5">
        <w:rPr>
          <w:rFonts w:asciiTheme="minorHAnsi" w:hAnsiTheme="minorHAnsi" w:cstheme="minorHAnsi"/>
          <w:lang w:val="ru-RU"/>
        </w:rPr>
        <w:t>иметь дело</w:t>
      </w:r>
      <w:r w:rsidRPr="009A74C5">
        <w:rPr>
          <w:rFonts w:asciiTheme="minorHAnsi" w:hAnsiTheme="minorHAnsi" w:cstheme="minorHAnsi"/>
          <w:lang w:val="ru-RU"/>
        </w:rPr>
        <w:t>.</w:t>
      </w:r>
    </w:p>
    <w:p w14:paraId="420BA2F9" w14:textId="77777777" w:rsidR="00870844" w:rsidRPr="009A74C5" w:rsidRDefault="00870844" w:rsidP="00154A28">
      <w:pPr>
        <w:pStyle w:val="a3"/>
        <w:ind w:left="360"/>
        <w:jc w:val="both"/>
        <w:rPr>
          <w:rFonts w:asciiTheme="minorHAnsi" w:hAnsiTheme="minorHAnsi" w:cstheme="minorHAnsi"/>
          <w:lang w:val="ru-RU"/>
        </w:rPr>
      </w:pPr>
    </w:p>
    <w:p w14:paraId="537806C5" w14:textId="09C2488E" w:rsidR="00B53D94" w:rsidRPr="009A74C5" w:rsidRDefault="00BB14C1" w:rsidP="00154A28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 xml:space="preserve">c) </w:t>
      </w:r>
      <w:r w:rsidR="00827203" w:rsidRPr="009A74C5">
        <w:rPr>
          <w:rFonts w:asciiTheme="minorHAnsi" w:hAnsiTheme="minorHAnsi" w:cstheme="minorHAnsi"/>
          <w:b/>
          <w:lang w:val="ru-RU"/>
        </w:rPr>
        <w:t xml:space="preserve">Если возможно, </w:t>
      </w:r>
      <w:r w:rsidR="009503A3" w:rsidRPr="009A74C5">
        <w:rPr>
          <w:rFonts w:asciiTheme="minorHAnsi" w:hAnsiTheme="minorHAnsi" w:cstheme="minorHAnsi"/>
          <w:b/>
          <w:lang w:val="ru-RU"/>
        </w:rPr>
        <w:t xml:space="preserve">то согласовать рамочное соглашение о поставках с основными производителями/дистрибьюторами </w:t>
      </w:r>
      <w:r w:rsidR="00827203" w:rsidRPr="009A74C5">
        <w:rPr>
          <w:rFonts w:asciiTheme="minorHAnsi" w:hAnsiTheme="minorHAnsi" w:cstheme="minorHAnsi"/>
          <w:b/>
          <w:lang w:val="ru-RU"/>
        </w:rPr>
        <w:t xml:space="preserve">через Глобальную сеть пандемических </w:t>
      </w:r>
      <w:r w:rsidR="009503A3" w:rsidRPr="009A74C5">
        <w:rPr>
          <w:rFonts w:asciiTheme="minorHAnsi" w:hAnsiTheme="minorHAnsi" w:cstheme="minorHAnsi"/>
          <w:b/>
          <w:lang w:val="ru-RU"/>
        </w:rPr>
        <w:t xml:space="preserve">цепочек </w:t>
      </w:r>
      <w:r w:rsidR="00827203" w:rsidRPr="009A74C5">
        <w:rPr>
          <w:rFonts w:asciiTheme="minorHAnsi" w:hAnsiTheme="minorHAnsi" w:cstheme="minorHAnsi"/>
          <w:b/>
          <w:lang w:val="ru-RU"/>
        </w:rPr>
        <w:t>поставок (PSCN)/ВОЗ (Банк уже</w:t>
      </w:r>
      <w:r w:rsidR="009503A3" w:rsidRPr="009A74C5">
        <w:rPr>
          <w:rFonts w:asciiTheme="minorHAnsi" w:hAnsiTheme="minorHAnsi" w:cstheme="minorHAnsi"/>
          <w:b/>
          <w:lang w:val="ru-RU"/>
        </w:rPr>
        <w:t xml:space="preserve"> вовлечен</w:t>
      </w:r>
      <w:r w:rsidR="00827203" w:rsidRPr="009A74C5">
        <w:rPr>
          <w:rFonts w:asciiTheme="minorHAnsi" w:hAnsiTheme="minorHAnsi" w:cstheme="minorHAnsi"/>
          <w:b/>
          <w:lang w:val="ru-RU"/>
        </w:rPr>
        <w:t>).</w:t>
      </w:r>
      <w:r w:rsidR="00DA7642" w:rsidRPr="009A74C5">
        <w:rPr>
          <w:rFonts w:asciiTheme="minorHAnsi" w:hAnsiTheme="minorHAnsi" w:cstheme="minorHAnsi"/>
          <w:b/>
          <w:lang w:val="ru-RU"/>
        </w:rPr>
        <w:t xml:space="preserve"> </w:t>
      </w:r>
    </w:p>
    <w:p w14:paraId="3EA88504" w14:textId="77777777" w:rsidR="00B53D94" w:rsidRPr="009A74C5" w:rsidRDefault="00B53D94" w:rsidP="00154A28">
      <w:pPr>
        <w:pStyle w:val="a3"/>
        <w:ind w:left="360"/>
        <w:jc w:val="both"/>
        <w:rPr>
          <w:rFonts w:asciiTheme="minorHAnsi" w:hAnsiTheme="minorHAnsi" w:cstheme="minorHAnsi"/>
          <w:lang w:val="ru-RU"/>
        </w:rPr>
      </w:pPr>
    </w:p>
    <w:p w14:paraId="11A5C3DE" w14:textId="7B0EFD71" w:rsidR="00827203" w:rsidRPr="009A74C5" w:rsidRDefault="00827203" w:rsidP="00827203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Если бы Банк </w:t>
      </w:r>
      <w:r w:rsidR="00545C50" w:rsidRPr="009A74C5">
        <w:rPr>
          <w:rFonts w:asciiTheme="minorHAnsi" w:hAnsiTheme="minorHAnsi" w:cstheme="minorHAnsi"/>
          <w:lang w:val="ru-RU"/>
        </w:rPr>
        <w:t xml:space="preserve">возглавлял бы </w:t>
      </w:r>
      <w:r w:rsidRPr="009A74C5">
        <w:rPr>
          <w:rFonts w:asciiTheme="minorHAnsi" w:hAnsiTheme="minorHAnsi" w:cstheme="minorHAnsi"/>
          <w:lang w:val="ru-RU"/>
        </w:rPr>
        <w:t>эт</w:t>
      </w:r>
      <w:r w:rsidR="00545C50" w:rsidRPr="009A74C5">
        <w:rPr>
          <w:rFonts w:asciiTheme="minorHAnsi" w:hAnsiTheme="minorHAnsi" w:cstheme="minorHAnsi"/>
          <w:lang w:val="ru-RU"/>
        </w:rPr>
        <w:t xml:space="preserve">у систему </w:t>
      </w:r>
      <w:r w:rsidRPr="009A74C5">
        <w:rPr>
          <w:rFonts w:asciiTheme="minorHAnsi" w:hAnsiTheme="minorHAnsi" w:cstheme="minorHAnsi"/>
          <w:lang w:val="ru-RU"/>
        </w:rPr>
        <w:t xml:space="preserve">закупок, то </w:t>
      </w:r>
      <w:r w:rsidR="00545C50" w:rsidRPr="009A74C5">
        <w:rPr>
          <w:rFonts w:asciiTheme="minorHAnsi" w:hAnsiTheme="minorHAnsi" w:cstheme="minorHAnsi"/>
          <w:lang w:val="ru-RU"/>
        </w:rPr>
        <w:t>они бы осущест</w:t>
      </w:r>
      <w:r w:rsidR="007E5996">
        <w:rPr>
          <w:rFonts w:asciiTheme="minorHAnsi" w:hAnsiTheme="minorHAnsi" w:cstheme="minorHAnsi"/>
          <w:lang w:val="ru-RU"/>
        </w:rPr>
        <w:t>влялись с использованием правил</w:t>
      </w:r>
      <w:r w:rsidRPr="009A74C5">
        <w:rPr>
          <w:rFonts w:asciiTheme="minorHAnsi" w:hAnsiTheme="minorHAnsi" w:cstheme="minorHAnsi"/>
          <w:lang w:val="ru-RU"/>
        </w:rPr>
        <w:t>/</w:t>
      </w:r>
      <w:r w:rsidR="007E5996">
        <w:rPr>
          <w:rFonts w:asciiTheme="minorHAnsi" w:hAnsiTheme="minorHAnsi" w:cstheme="minorHAnsi"/>
          <w:lang w:val="ru-RU"/>
        </w:rPr>
        <w:t xml:space="preserve"> </w:t>
      </w:r>
      <w:r w:rsidR="00545C50" w:rsidRPr="009A74C5">
        <w:rPr>
          <w:rFonts w:asciiTheme="minorHAnsi" w:hAnsiTheme="minorHAnsi" w:cstheme="minorHAnsi"/>
          <w:lang w:val="ru-RU"/>
        </w:rPr>
        <w:t>процессов</w:t>
      </w:r>
      <w:r w:rsidRPr="009A74C5">
        <w:rPr>
          <w:rFonts w:asciiTheme="minorHAnsi" w:hAnsiTheme="minorHAnsi" w:cstheme="minorHAnsi"/>
          <w:lang w:val="ru-RU"/>
        </w:rPr>
        <w:t xml:space="preserve"> по корпоративным закупкам</w:t>
      </w:r>
      <w:r w:rsidR="00545C50" w:rsidRPr="009A74C5">
        <w:rPr>
          <w:rFonts w:asciiTheme="minorHAnsi" w:hAnsiTheme="minorHAnsi" w:cstheme="minorHAnsi"/>
          <w:lang w:val="ru-RU"/>
        </w:rPr>
        <w:t xml:space="preserve"> BPS</w:t>
      </w:r>
      <w:r w:rsidRPr="009A74C5">
        <w:rPr>
          <w:rFonts w:asciiTheme="minorHAnsi" w:hAnsiTheme="minorHAnsi" w:cstheme="minorHAnsi"/>
          <w:lang w:val="ru-RU"/>
        </w:rPr>
        <w:t>. Подход к закупкам должен заключаться в прямых переговорах с основными производителями/ дистрибьюторами</w:t>
      </w:r>
      <w:r w:rsidR="00545C50" w:rsidRPr="009A74C5">
        <w:rPr>
          <w:rFonts w:asciiTheme="minorHAnsi" w:hAnsiTheme="minorHAnsi" w:cstheme="minorHAnsi"/>
          <w:lang w:val="ru-RU"/>
        </w:rPr>
        <w:t>, имеющими наибольшие мощности</w:t>
      </w:r>
      <w:r w:rsidRPr="009A74C5">
        <w:rPr>
          <w:rFonts w:asciiTheme="minorHAnsi" w:hAnsiTheme="minorHAnsi" w:cstheme="minorHAnsi"/>
          <w:lang w:val="ru-RU"/>
        </w:rPr>
        <w:t>/</w:t>
      </w:r>
      <w:r w:rsidR="007E5996">
        <w:rPr>
          <w:rFonts w:asciiTheme="minorHAnsi" w:hAnsiTheme="minorHAnsi" w:cstheme="minorHAnsi"/>
          <w:lang w:val="ru-RU"/>
        </w:rPr>
        <w:t xml:space="preserve"> </w:t>
      </w:r>
      <w:r w:rsidR="00545C50" w:rsidRPr="009A74C5">
        <w:rPr>
          <w:rFonts w:asciiTheme="minorHAnsi" w:hAnsiTheme="minorHAnsi" w:cstheme="minorHAnsi"/>
          <w:lang w:val="ru-RU"/>
        </w:rPr>
        <w:t xml:space="preserve">распределительные </w:t>
      </w:r>
      <w:r w:rsidRPr="009A74C5">
        <w:rPr>
          <w:rFonts w:asciiTheme="minorHAnsi" w:hAnsiTheme="minorHAnsi" w:cstheme="minorHAnsi"/>
          <w:lang w:val="ru-RU"/>
        </w:rPr>
        <w:t>сет</w:t>
      </w:r>
      <w:r w:rsidR="00545C50" w:rsidRPr="009A74C5">
        <w:rPr>
          <w:rFonts w:asciiTheme="minorHAnsi" w:hAnsiTheme="minorHAnsi" w:cstheme="minorHAnsi"/>
          <w:lang w:val="ru-RU"/>
        </w:rPr>
        <w:t>и</w:t>
      </w:r>
      <w:r w:rsidRPr="009A74C5">
        <w:rPr>
          <w:rFonts w:asciiTheme="minorHAnsi" w:hAnsiTheme="minorHAnsi" w:cstheme="minorHAnsi"/>
          <w:lang w:val="ru-RU"/>
        </w:rPr>
        <w:t xml:space="preserve"> (см. Приложение 1). Традиционный, открытый конкурентный подход или спотовая покупка </w:t>
      </w:r>
      <w:r w:rsidR="00545C50" w:rsidRPr="009A74C5">
        <w:rPr>
          <w:rFonts w:asciiTheme="minorHAnsi" w:hAnsiTheme="minorHAnsi" w:cstheme="minorHAnsi"/>
          <w:lang w:val="ru-RU"/>
        </w:rPr>
        <w:t xml:space="preserve">(за наличные) теряют ценность </w:t>
      </w:r>
      <w:r w:rsidRPr="009A74C5">
        <w:rPr>
          <w:rFonts w:asciiTheme="minorHAnsi" w:hAnsiTheme="minorHAnsi" w:cstheme="minorHAnsi"/>
          <w:lang w:val="ru-RU"/>
        </w:rPr>
        <w:t>из-за чрезвычайной ситуации и не</w:t>
      </w:r>
      <w:r w:rsidR="00545C50" w:rsidRPr="009A74C5">
        <w:rPr>
          <w:rFonts w:asciiTheme="minorHAnsi" w:hAnsiTheme="minorHAnsi" w:cstheme="minorHAnsi"/>
          <w:lang w:val="ru-RU"/>
        </w:rPr>
        <w:t xml:space="preserve">достаточных </w:t>
      </w:r>
      <w:r w:rsidRPr="009A74C5">
        <w:rPr>
          <w:rFonts w:asciiTheme="minorHAnsi" w:hAnsiTheme="minorHAnsi" w:cstheme="minorHAnsi"/>
          <w:lang w:val="ru-RU"/>
        </w:rPr>
        <w:t>поставок (поставщики вряд ли будут участвовать в конкурентных торгах, когда о</w:t>
      </w:r>
      <w:r w:rsidR="00545C50" w:rsidRPr="009A74C5">
        <w:rPr>
          <w:rFonts w:asciiTheme="minorHAnsi" w:hAnsiTheme="minorHAnsi" w:cstheme="minorHAnsi"/>
          <w:lang w:val="ru-RU"/>
        </w:rPr>
        <w:t>ни могут продать все, что имеют</w:t>
      </w:r>
      <w:r w:rsidRPr="009A74C5">
        <w:rPr>
          <w:rFonts w:asciiTheme="minorHAnsi" w:hAnsiTheme="minorHAnsi" w:cstheme="minorHAnsi"/>
          <w:lang w:val="ru-RU"/>
        </w:rPr>
        <w:t>/</w:t>
      </w:r>
      <w:r w:rsidR="007E5996">
        <w:rPr>
          <w:rFonts w:asciiTheme="minorHAnsi" w:hAnsiTheme="minorHAnsi" w:cstheme="minorHAnsi"/>
          <w:lang w:val="ru-RU"/>
        </w:rPr>
        <w:t xml:space="preserve"> </w:t>
      </w:r>
      <w:r w:rsidRPr="009A74C5">
        <w:rPr>
          <w:rFonts w:asciiTheme="minorHAnsi" w:hAnsiTheme="minorHAnsi" w:cstheme="minorHAnsi"/>
          <w:lang w:val="ru-RU"/>
        </w:rPr>
        <w:t xml:space="preserve">могут сделать </w:t>
      </w:r>
      <w:r w:rsidR="00545C50" w:rsidRPr="009A74C5">
        <w:rPr>
          <w:rFonts w:asciiTheme="minorHAnsi" w:hAnsiTheme="minorHAnsi" w:cstheme="minorHAnsi"/>
          <w:lang w:val="ru-RU"/>
        </w:rPr>
        <w:t xml:space="preserve">это </w:t>
      </w:r>
      <w:r w:rsidRPr="009A74C5">
        <w:rPr>
          <w:rFonts w:asciiTheme="minorHAnsi" w:hAnsiTheme="minorHAnsi" w:cstheme="minorHAnsi"/>
          <w:lang w:val="ru-RU"/>
        </w:rPr>
        <w:t xml:space="preserve">напрямую, с минимальными </w:t>
      </w:r>
      <w:r w:rsidR="00545C50" w:rsidRPr="009A74C5">
        <w:rPr>
          <w:rFonts w:asciiTheme="minorHAnsi" w:hAnsiTheme="minorHAnsi" w:cstheme="minorHAnsi"/>
          <w:lang w:val="ru-RU"/>
        </w:rPr>
        <w:t xml:space="preserve">для себя </w:t>
      </w:r>
      <w:r w:rsidRPr="009A74C5">
        <w:rPr>
          <w:rFonts w:asciiTheme="minorHAnsi" w:hAnsiTheme="minorHAnsi" w:cstheme="minorHAnsi"/>
          <w:lang w:val="ru-RU"/>
        </w:rPr>
        <w:t xml:space="preserve">затратами </w:t>
      </w:r>
      <w:r w:rsidR="00545C50" w:rsidRPr="009A74C5">
        <w:rPr>
          <w:rFonts w:asciiTheme="minorHAnsi" w:hAnsiTheme="minorHAnsi" w:cstheme="minorHAnsi"/>
          <w:lang w:val="ru-RU"/>
        </w:rPr>
        <w:t xml:space="preserve">от </w:t>
      </w:r>
      <w:r w:rsidRPr="009A74C5">
        <w:rPr>
          <w:rFonts w:asciiTheme="minorHAnsi" w:hAnsiTheme="minorHAnsi" w:cstheme="minorHAnsi"/>
          <w:lang w:val="ru-RU"/>
        </w:rPr>
        <w:t>этой продажи и более высокой прибылью)</w:t>
      </w:r>
      <w:r w:rsidR="00545C50" w:rsidRPr="009A74C5">
        <w:rPr>
          <w:rFonts w:asciiTheme="minorHAnsi" w:hAnsiTheme="minorHAnsi" w:cstheme="minorHAnsi"/>
          <w:lang w:val="ru-RU"/>
        </w:rPr>
        <w:t>.</w:t>
      </w:r>
      <w:r w:rsidRPr="009A74C5">
        <w:rPr>
          <w:rFonts w:asciiTheme="minorHAnsi" w:hAnsiTheme="minorHAnsi" w:cstheme="minorHAnsi"/>
          <w:lang w:val="ru-RU"/>
        </w:rPr>
        <w:t xml:space="preserve"> Другой вариант заключается в том, что</w:t>
      </w:r>
      <w:r w:rsidR="00545C50" w:rsidRPr="009A74C5">
        <w:rPr>
          <w:rFonts w:asciiTheme="minorHAnsi" w:hAnsiTheme="minorHAnsi" w:cstheme="minorHAnsi"/>
          <w:lang w:val="ru-RU"/>
        </w:rPr>
        <w:t>бы</w:t>
      </w:r>
      <w:r w:rsidRPr="009A74C5">
        <w:rPr>
          <w:rFonts w:asciiTheme="minorHAnsi" w:hAnsiTheme="minorHAnsi" w:cstheme="minorHAnsi"/>
          <w:lang w:val="ru-RU"/>
        </w:rPr>
        <w:t xml:space="preserve"> </w:t>
      </w:r>
      <w:r w:rsidR="00545C50" w:rsidRPr="009A74C5">
        <w:rPr>
          <w:rFonts w:asciiTheme="minorHAnsi" w:hAnsiTheme="minorHAnsi" w:cstheme="minorHAnsi"/>
          <w:lang w:val="ru-RU"/>
        </w:rPr>
        <w:t xml:space="preserve">процесс закупок возглавляло </w:t>
      </w:r>
      <w:r w:rsidRPr="009A74C5">
        <w:rPr>
          <w:rFonts w:asciiTheme="minorHAnsi" w:hAnsiTheme="minorHAnsi" w:cstheme="minorHAnsi"/>
          <w:lang w:val="ru-RU"/>
        </w:rPr>
        <w:t xml:space="preserve">другое агентство-член </w:t>
      </w:r>
      <w:r w:rsidR="00545C50" w:rsidRPr="009A74C5">
        <w:rPr>
          <w:rFonts w:asciiTheme="minorHAnsi" w:hAnsiTheme="minorHAnsi" w:cstheme="minorHAnsi"/>
          <w:lang w:val="ru-RU"/>
        </w:rPr>
        <w:t>сети</w:t>
      </w:r>
      <w:r w:rsidRPr="009A74C5">
        <w:rPr>
          <w:rFonts w:asciiTheme="minorHAnsi" w:hAnsiTheme="minorHAnsi" w:cstheme="minorHAnsi"/>
          <w:lang w:val="ru-RU"/>
        </w:rPr>
        <w:t xml:space="preserve">, такие как ВОЗ, ООН и </w:t>
      </w:r>
      <w:r w:rsidR="00545C50" w:rsidRPr="009A74C5">
        <w:rPr>
          <w:rFonts w:asciiTheme="minorHAnsi" w:hAnsiTheme="minorHAnsi" w:cstheme="minorHAnsi"/>
          <w:lang w:val="ru-RU"/>
        </w:rPr>
        <w:t>пр</w:t>
      </w:r>
      <w:r w:rsidRPr="009A74C5">
        <w:rPr>
          <w:rFonts w:asciiTheme="minorHAnsi" w:hAnsiTheme="minorHAnsi" w:cstheme="minorHAnsi"/>
          <w:lang w:val="ru-RU"/>
        </w:rPr>
        <w:t>.</w:t>
      </w:r>
    </w:p>
    <w:p w14:paraId="1F57E11C" w14:textId="77777777" w:rsidR="00827203" w:rsidRPr="009A74C5" w:rsidRDefault="00827203" w:rsidP="00827203">
      <w:pPr>
        <w:jc w:val="both"/>
        <w:rPr>
          <w:rFonts w:asciiTheme="minorHAnsi" w:hAnsiTheme="minorHAnsi" w:cstheme="minorHAnsi"/>
          <w:lang w:val="ru-RU"/>
        </w:rPr>
      </w:pPr>
    </w:p>
    <w:p w14:paraId="394627EC" w14:textId="18B9A9BA" w:rsidR="005005A2" w:rsidRPr="009A74C5" w:rsidRDefault="00827203" w:rsidP="00BB14C1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Этот подход имеет преимущества, связанные с </w:t>
      </w:r>
      <w:r w:rsidR="00D80B78" w:rsidRPr="009A74C5">
        <w:rPr>
          <w:rFonts w:asciiTheme="minorHAnsi" w:hAnsiTheme="minorHAnsi" w:cstheme="minorHAnsi"/>
          <w:lang w:val="ru-RU"/>
        </w:rPr>
        <w:t>использованием репутации</w:t>
      </w:r>
      <w:r w:rsidRPr="009A74C5">
        <w:rPr>
          <w:rFonts w:asciiTheme="minorHAnsi" w:hAnsiTheme="minorHAnsi" w:cstheme="minorHAnsi"/>
          <w:lang w:val="ru-RU"/>
        </w:rPr>
        <w:t>/</w:t>
      </w:r>
      <w:r w:rsidR="007E5996">
        <w:rPr>
          <w:rFonts w:asciiTheme="minorHAnsi" w:hAnsiTheme="minorHAnsi" w:cstheme="minorHAnsi"/>
          <w:lang w:val="ru-RU"/>
        </w:rPr>
        <w:t xml:space="preserve"> </w:t>
      </w:r>
      <w:r w:rsidR="00D80B78" w:rsidRPr="009A74C5">
        <w:rPr>
          <w:rFonts w:asciiTheme="minorHAnsi" w:hAnsiTheme="minorHAnsi" w:cstheme="minorHAnsi"/>
          <w:lang w:val="ru-RU"/>
        </w:rPr>
        <w:t>влияния сети</w:t>
      </w:r>
      <w:r w:rsidRPr="009A74C5">
        <w:rPr>
          <w:rFonts w:asciiTheme="minorHAnsi" w:hAnsiTheme="minorHAnsi" w:cstheme="minorHAnsi"/>
          <w:lang w:val="ru-RU"/>
        </w:rPr>
        <w:t xml:space="preserve"> PSCN, и может иметь больше возможностей</w:t>
      </w:r>
      <w:r w:rsidR="00D80B78" w:rsidRPr="009A74C5">
        <w:rPr>
          <w:rFonts w:asciiTheme="minorHAnsi" w:hAnsiTheme="minorHAnsi" w:cstheme="minorHAnsi"/>
          <w:lang w:val="ru-RU"/>
        </w:rPr>
        <w:t xml:space="preserve">, чтобы влиять </w:t>
      </w:r>
      <w:r w:rsidRPr="009A74C5">
        <w:rPr>
          <w:rFonts w:asciiTheme="minorHAnsi" w:hAnsiTheme="minorHAnsi" w:cstheme="minorHAnsi"/>
          <w:lang w:val="ru-RU"/>
        </w:rPr>
        <w:t>на доступ к запасам стратегического резерва частного сектора, чем правительство</w:t>
      </w:r>
      <w:r w:rsidR="00D80B78" w:rsidRPr="009A74C5">
        <w:rPr>
          <w:rFonts w:asciiTheme="minorHAnsi" w:hAnsiTheme="minorHAnsi" w:cstheme="minorHAnsi"/>
          <w:lang w:val="ru-RU"/>
        </w:rPr>
        <w:t xml:space="preserve"> Заемщика</w:t>
      </w:r>
      <w:r w:rsidRPr="009A74C5">
        <w:rPr>
          <w:rFonts w:asciiTheme="minorHAnsi" w:hAnsiTheme="minorHAnsi" w:cstheme="minorHAnsi"/>
          <w:lang w:val="ru-RU"/>
        </w:rPr>
        <w:t>. Это также должно привести к низким рискам</w:t>
      </w:r>
      <w:r w:rsidR="00D80B78" w:rsidRPr="009A74C5">
        <w:rPr>
          <w:rFonts w:asciiTheme="minorHAnsi" w:hAnsiTheme="minorHAnsi" w:cstheme="minorHAnsi"/>
          <w:lang w:val="ru-RU"/>
        </w:rPr>
        <w:t xml:space="preserve"> с точки зрения добросовестности</w:t>
      </w:r>
      <w:r w:rsidRPr="009A74C5">
        <w:rPr>
          <w:rFonts w:asciiTheme="minorHAnsi" w:hAnsiTheme="minorHAnsi" w:cstheme="minorHAnsi"/>
          <w:lang w:val="ru-RU"/>
        </w:rPr>
        <w:t xml:space="preserve">, в то время как риск </w:t>
      </w:r>
      <w:r w:rsidR="00D80B78" w:rsidRPr="009A74C5">
        <w:rPr>
          <w:rFonts w:asciiTheme="minorHAnsi" w:hAnsiTheme="minorHAnsi" w:cstheme="minorHAnsi"/>
          <w:lang w:val="ru-RU"/>
        </w:rPr>
        <w:t xml:space="preserve">ФМ должен быть снижен в силу репутации сети </w:t>
      </w:r>
      <w:r w:rsidRPr="009A74C5">
        <w:rPr>
          <w:rFonts w:asciiTheme="minorHAnsi" w:hAnsiTheme="minorHAnsi" w:cstheme="minorHAnsi"/>
          <w:lang w:val="ru-RU"/>
        </w:rPr>
        <w:t xml:space="preserve">PSCN (поставщики не </w:t>
      </w:r>
      <w:r w:rsidR="00D80B78" w:rsidRPr="009A74C5">
        <w:rPr>
          <w:rFonts w:asciiTheme="minorHAnsi" w:hAnsiTheme="minorHAnsi" w:cstheme="minorHAnsi"/>
          <w:lang w:val="ru-RU"/>
        </w:rPr>
        <w:t>за</w:t>
      </w:r>
      <w:r w:rsidRPr="009A74C5">
        <w:rPr>
          <w:rFonts w:asciiTheme="minorHAnsi" w:hAnsiTheme="minorHAnsi" w:cstheme="minorHAnsi"/>
          <w:lang w:val="ru-RU"/>
        </w:rPr>
        <w:t>хотят</w:t>
      </w:r>
      <w:r w:rsidR="00D80B78" w:rsidRPr="009A74C5">
        <w:rPr>
          <w:rFonts w:asciiTheme="minorHAnsi" w:hAnsiTheme="minorHAnsi" w:cstheme="minorHAnsi"/>
          <w:lang w:val="ru-RU"/>
        </w:rPr>
        <w:t xml:space="preserve">, чтобы их обвиняли </w:t>
      </w:r>
      <w:r w:rsidRPr="009A74C5">
        <w:rPr>
          <w:rFonts w:asciiTheme="minorHAnsi" w:hAnsiTheme="minorHAnsi" w:cstheme="minorHAnsi"/>
          <w:lang w:val="ru-RU"/>
        </w:rPr>
        <w:t xml:space="preserve">в </w:t>
      </w:r>
      <w:r w:rsidR="00D80B78" w:rsidRPr="009A74C5">
        <w:rPr>
          <w:rFonts w:asciiTheme="minorHAnsi" w:hAnsiTheme="minorHAnsi" w:cstheme="minorHAnsi"/>
          <w:lang w:val="ru-RU"/>
        </w:rPr>
        <w:t>обмане/</w:t>
      </w:r>
      <w:r w:rsidR="007E5996">
        <w:rPr>
          <w:rFonts w:asciiTheme="minorHAnsi" w:hAnsiTheme="minorHAnsi" w:cstheme="minorHAnsi"/>
          <w:lang w:val="ru-RU"/>
        </w:rPr>
        <w:t xml:space="preserve"> </w:t>
      </w:r>
      <w:r w:rsidRPr="009A74C5">
        <w:rPr>
          <w:rFonts w:asciiTheme="minorHAnsi" w:hAnsiTheme="minorHAnsi" w:cstheme="minorHAnsi"/>
          <w:lang w:val="ru-RU"/>
        </w:rPr>
        <w:t>спекуляции</w:t>
      </w:r>
      <w:r w:rsidR="00CB1D8F" w:rsidRPr="009A74C5">
        <w:rPr>
          <w:rFonts w:asciiTheme="minorHAnsi" w:hAnsiTheme="minorHAnsi" w:cstheme="minorHAnsi"/>
          <w:lang w:val="ru-RU"/>
        </w:rPr>
        <w:t>).</w:t>
      </w:r>
    </w:p>
    <w:p w14:paraId="53765F47" w14:textId="77777777" w:rsidR="00870844" w:rsidRPr="009A74C5" w:rsidRDefault="00870844" w:rsidP="00154A28">
      <w:pPr>
        <w:pStyle w:val="a3"/>
        <w:ind w:left="360"/>
        <w:jc w:val="both"/>
        <w:rPr>
          <w:rFonts w:asciiTheme="minorHAnsi" w:hAnsiTheme="minorHAnsi" w:cstheme="minorHAnsi"/>
          <w:lang w:val="ru-RU"/>
        </w:rPr>
      </w:pPr>
    </w:p>
    <w:p w14:paraId="7F31F8C3" w14:textId="669F246E" w:rsidR="00870844" w:rsidRPr="009A74C5" w:rsidRDefault="00BB14C1" w:rsidP="00BB14C1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 xml:space="preserve">d) </w:t>
      </w:r>
      <w:r w:rsidR="00827203" w:rsidRPr="009A74C5">
        <w:rPr>
          <w:rFonts w:asciiTheme="minorHAnsi" w:hAnsiTheme="minorHAnsi" w:cstheme="minorHAnsi"/>
          <w:b/>
          <w:lang w:val="ru-RU"/>
        </w:rPr>
        <w:t>Поставщики заемщиков осуществляют поставки на основе прямых источников, для заемщиков с низк</w:t>
      </w:r>
      <w:r w:rsidR="00D80B78" w:rsidRPr="009A74C5">
        <w:rPr>
          <w:rFonts w:asciiTheme="minorHAnsi" w:hAnsiTheme="minorHAnsi" w:cstheme="minorHAnsi"/>
          <w:b/>
          <w:lang w:val="ru-RU"/>
        </w:rPr>
        <w:t xml:space="preserve">им потенциалом </w:t>
      </w:r>
      <w:r w:rsidR="00D41CD4">
        <w:rPr>
          <w:rFonts w:asciiTheme="minorHAnsi" w:hAnsiTheme="minorHAnsi" w:cstheme="minorHAnsi"/>
          <w:b/>
          <w:lang w:val="ru-RU"/>
        </w:rPr>
        <w:t>–</w:t>
      </w:r>
      <w:r w:rsidR="00D80B78" w:rsidRPr="009A74C5">
        <w:rPr>
          <w:rFonts w:asciiTheme="minorHAnsi" w:hAnsiTheme="minorHAnsi" w:cstheme="minorHAnsi"/>
          <w:b/>
          <w:lang w:val="ru-RU"/>
        </w:rPr>
        <w:t xml:space="preserve"> </w:t>
      </w:r>
      <w:r w:rsidR="00827203" w:rsidRPr="009A74C5">
        <w:rPr>
          <w:rFonts w:asciiTheme="minorHAnsi" w:hAnsiTheme="minorHAnsi" w:cstheme="minorHAnsi"/>
          <w:b/>
          <w:lang w:val="ru-RU"/>
        </w:rPr>
        <w:t>при</w:t>
      </w:r>
      <w:r w:rsidR="00D41CD4">
        <w:rPr>
          <w:rFonts w:asciiTheme="minorHAnsi" w:hAnsiTheme="minorHAnsi" w:cstheme="minorHAnsi"/>
          <w:b/>
          <w:lang w:val="ru-RU"/>
        </w:rPr>
        <w:t xml:space="preserve"> </w:t>
      </w:r>
      <w:r w:rsidR="00827203" w:rsidRPr="009A74C5">
        <w:rPr>
          <w:rFonts w:asciiTheme="minorHAnsi" w:hAnsiTheme="minorHAnsi" w:cstheme="minorHAnsi"/>
          <w:b/>
          <w:lang w:val="ru-RU"/>
        </w:rPr>
        <w:t xml:space="preserve">помощи расширенной </w:t>
      </w:r>
      <w:r w:rsidR="00D80B78" w:rsidRPr="009A74C5">
        <w:rPr>
          <w:rFonts w:asciiTheme="minorHAnsi" w:hAnsiTheme="minorHAnsi" w:cstheme="minorHAnsi"/>
          <w:b/>
          <w:lang w:val="ru-RU"/>
        </w:rPr>
        <w:t xml:space="preserve">практической </w:t>
      </w:r>
      <w:r w:rsidR="00827203" w:rsidRPr="009A74C5">
        <w:rPr>
          <w:rFonts w:asciiTheme="minorHAnsi" w:hAnsiTheme="minorHAnsi" w:cstheme="minorHAnsi"/>
          <w:b/>
          <w:lang w:val="ru-RU"/>
        </w:rPr>
        <w:t xml:space="preserve">поддержки со стороны сотрудников Банка, чтобы помочь им осуществлять </w:t>
      </w:r>
      <w:r w:rsidR="00D80B78" w:rsidRPr="009A74C5">
        <w:rPr>
          <w:rFonts w:asciiTheme="minorHAnsi" w:hAnsiTheme="minorHAnsi" w:cstheme="minorHAnsi"/>
          <w:b/>
          <w:lang w:val="ru-RU"/>
        </w:rPr>
        <w:t xml:space="preserve">работу по прямым поставкам </w:t>
      </w:r>
      <w:r w:rsidR="00827203" w:rsidRPr="009A74C5">
        <w:rPr>
          <w:rFonts w:asciiTheme="minorHAnsi" w:hAnsiTheme="minorHAnsi" w:cstheme="minorHAnsi"/>
          <w:lang w:val="ru-RU"/>
        </w:rPr>
        <w:t xml:space="preserve">(расширение нашей традиционной роли HEIS, но может быть оправдано в </w:t>
      </w:r>
      <w:r w:rsidR="00D80B78" w:rsidRPr="009A74C5">
        <w:rPr>
          <w:rFonts w:asciiTheme="minorHAnsi" w:hAnsiTheme="minorHAnsi" w:cstheme="minorHAnsi"/>
          <w:lang w:val="ru-RU"/>
        </w:rPr>
        <w:t xml:space="preserve">рамках </w:t>
      </w:r>
      <w:r w:rsidR="00827203" w:rsidRPr="009A74C5">
        <w:rPr>
          <w:rFonts w:asciiTheme="minorHAnsi" w:hAnsiTheme="minorHAnsi" w:cstheme="minorHAnsi"/>
          <w:lang w:val="ru-RU"/>
        </w:rPr>
        <w:t>этой чрезвычайной ситуации</w:t>
      </w:r>
      <w:r w:rsidR="005005A2" w:rsidRPr="009A74C5">
        <w:rPr>
          <w:rFonts w:asciiTheme="minorHAnsi" w:hAnsiTheme="minorHAnsi" w:cstheme="minorHAnsi"/>
          <w:lang w:val="ru-RU"/>
        </w:rPr>
        <w:t>)</w:t>
      </w:r>
      <w:r w:rsidR="00A24486" w:rsidRPr="009A74C5">
        <w:rPr>
          <w:rFonts w:asciiTheme="minorHAnsi" w:hAnsiTheme="minorHAnsi" w:cstheme="minorHAnsi"/>
          <w:lang w:val="ru-RU"/>
        </w:rPr>
        <w:t>.</w:t>
      </w:r>
    </w:p>
    <w:p w14:paraId="3B21461A" w14:textId="77777777" w:rsidR="00A24486" w:rsidRPr="009A74C5" w:rsidRDefault="00A24486" w:rsidP="00BB14C1">
      <w:pPr>
        <w:jc w:val="both"/>
        <w:rPr>
          <w:rFonts w:asciiTheme="minorHAnsi" w:hAnsiTheme="minorHAnsi" w:cstheme="minorHAnsi"/>
          <w:lang w:val="ru-RU"/>
        </w:rPr>
      </w:pPr>
    </w:p>
    <w:p w14:paraId="068B37A1" w14:textId="17D8CD4B" w:rsidR="00A24486" w:rsidRPr="009A74C5" w:rsidRDefault="00827203" w:rsidP="00BB14C1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Этот подход выигрывает от быстрой до умеренной скорости</w:t>
      </w:r>
      <w:r w:rsidR="0019508B" w:rsidRPr="009A74C5">
        <w:rPr>
          <w:rFonts w:asciiTheme="minorHAnsi" w:hAnsiTheme="minorHAnsi" w:cstheme="minorHAnsi"/>
          <w:lang w:val="ru-RU"/>
        </w:rPr>
        <w:t xml:space="preserve"> реализации </w:t>
      </w:r>
      <w:r w:rsidRPr="009A74C5">
        <w:rPr>
          <w:rFonts w:asciiTheme="minorHAnsi" w:hAnsiTheme="minorHAnsi" w:cstheme="minorHAnsi"/>
          <w:lang w:val="ru-RU"/>
        </w:rPr>
        <w:t xml:space="preserve">с </w:t>
      </w:r>
      <w:r w:rsidR="00237780" w:rsidRPr="009A74C5">
        <w:rPr>
          <w:rFonts w:asciiTheme="minorHAnsi" w:hAnsiTheme="minorHAnsi" w:cstheme="minorHAnsi"/>
          <w:lang w:val="ru-RU"/>
        </w:rPr>
        <w:t xml:space="preserve">использованием индивидуального решения </w:t>
      </w:r>
      <w:r w:rsidRPr="009A74C5">
        <w:rPr>
          <w:rFonts w:asciiTheme="minorHAnsi" w:hAnsiTheme="minorHAnsi" w:cstheme="minorHAnsi"/>
          <w:lang w:val="ru-RU"/>
        </w:rPr>
        <w:t xml:space="preserve">для </w:t>
      </w:r>
      <w:r w:rsidR="0019508B" w:rsidRPr="009A74C5">
        <w:rPr>
          <w:rFonts w:asciiTheme="minorHAnsi" w:hAnsiTheme="minorHAnsi" w:cstheme="minorHAnsi"/>
          <w:lang w:val="ru-RU"/>
        </w:rPr>
        <w:t xml:space="preserve">обстоятельств </w:t>
      </w:r>
      <w:r w:rsidRPr="009A74C5">
        <w:rPr>
          <w:rFonts w:asciiTheme="minorHAnsi" w:hAnsiTheme="minorHAnsi" w:cstheme="minorHAnsi"/>
          <w:lang w:val="ru-RU"/>
        </w:rPr>
        <w:t xml:space="preserve">каждой страны, но существует некоторый </w:t>
      </w:r>
      <w:r w:rsidR="0019508B" w:rsidRPr="009A74C5">
        <w:rPr>
          <w:rFonts w:asciiTheme="minorHAnsi" w:hAnsiTheme="minorHAnsi" w:cstheme="minorHAnsi"/>
          <w:lang w:val="ru-RU"/>
        </w:rPr>
        <w:t>правовой риск</w:t>
      </w:r>
      <w:r w:rsidRPr="009A74C5">
        <w:rPr>
          <w:rFonts w:asciiTheme="minorHAnsi" w:hAnsiTheme="minorHAnsi" w:cstheme="minorHAnsi"/>
          <w:lang w:val="ru-RU"/>
        </w:rPr>
        <w:t>/</w:t>
      </w:r>
      <w:r w:rsidR="00D41CD4">
        <w:rPr>
          <w:rFonts w:asciiTheme="minorHAnsi" w:hAnsiTheme="minorHAnsi" w:cstheme="minorHAnsi"/>
          <w:lang w:val="ru-RU"/>
        </w:rPr>
        <w:t xml:space="preserve"> </w:t>
      </w:r>
      <w:r w:rsidR="0019508B" w:rsidRPr="009A74C5">
        <w:rPr>
          <w:rFonts w:asciiTheme="minorHAnsi" w:hAnsiTheme="minorHAnsi" w:cstheme="minorHAnsi"/>
          <w:lang w:val="ru-RU"/>
        </w:rPr>
        <w:t xml:space="preserve">репутационный </w:t>
      </w:r>
      <w:r w:rsidRPr="009A74C5">
        <w:rPr>
          <w:rFonts w:asciiTheme="minorHAnsi" w:hAnsiTheme="minorHAnsi" w:cstheme="minorHAnsi"/>
          <w:lang w:val="ru-RU"/>
        </w:rPr>
        <w:t>риск для Банка в плане</w:t>
      </w:r>
      <w:r w:rsidR="0019508B" w:rsidRPr="009A74C5">
        <w:rPr>
          <w:rFonts w:asciiTheme="minorHAnsi" w:hAnsiTheme="minorHAnsi" w:cstheme="minorHAnsi"/>
          <w:lang w:val="ru-RU"/>
        </w:rPr>
        <w:t xml:space="preserve"> осуществления</w:t>
      </w:r>
      <w:r w:rsidRPr="009A74C5">
        <w:rPr>
          <w:rFonts w:asciiTheme="minorHAnsi" w:hAnsiTheme="minorHAnsi" w:cstheme="minorHAnsi"/>
          <w:lang w:val="ru-RU"/>
        </w:rPr>
        <w:t xml:space="preserve"> большей практической роли в закупках, но соответственно повышается вероятность положительных </w:t>
      </w:r>
      <w:r w:rsidR="0019508B" w:rsidRPr="009A74C5">
        <w:rPr>
          <w:rFonts w:asciiTheme="minorHAnsi" w:hAnsiTheme="minorHAnsi" w:cstheme="minorHAnsi"/>
          <w:lang w:val="ru-RU"/>
        </w:rPr>
        <w:t xml:space="preserve">конечных результатов </w:t>
      </w:r>
      <w:r w:rsidRPr="009A74C5">
        <w:rPr>
          <w:rFonts w:asciiTheme="minorHAnsi" w:hAnsiTheme="minorHAnsi" w:cstheme="minorHAnsi"/>
          <w:lang w:val="ru-RU"/>
        </w:rPr>
        <w:t xml:space="preserve">закупок </w:t>
      </w:r>
      <w:r w:rsidR="0019508B" w:rsidRPr="009A74C5">
        <w:rPr>
          <w:rFonts w:asciiTheme="minorHAnsi" w:hAnsiTheme="minorHAnsi" w:cstheme="minorHAnsi"/>
          <w:lang w:val="ru-RU"/>
        </w:rPr>
        <w:t>и снижения</w:t>
      </w:r>
      <w:r w:rsidRPr="009A74C5">
        <w:rPr>
          <w:rFonts w:asciiTheme="minorHAnsi" w:hAnsiTheme="minorHAnsi" w:cstheme="minorHAnsi"/>
          <w:lang w:val="ru-RU"/>
        </w:rPr>
        <w:t xml:space="preserve"> рисков </w:t>
      </w:r>
      <w:r w:rsidR="0019508B" w:rsidRPr="009A74C5">
        <w:rPr>
          <w:rFonts w:asciiTheme="minorHAnsi" w:hAnsiTheme="minorHAnsi" w:cstheme="minorHAnsi"/>
          <w:lang w:val="ru-RU"/>
        </w:rPr>
        <w:t>в отношении добросовестности</w:t>
      </w:r>
      <w:r w:rsidRPr="009A74C5">
        <w:rPr>
          <w:rFonts w:asciiTheme="minorHAnsi" w:hAnsiTheme="minorHAnsi" w:cstheme="minorHAnsi"/>
          <w:lang w:val="ru-RU"/>
        </w:rPr>
        <w:t>. Мо</w:t>
      </w:r>
      <w:r w:rsidR="0019508B" w:rsidRPr="009A74C5">
        <w:rPr>
          <w:rFonts w:asciiTheme="minorHAnsi" w:hAnsiTheme="minorHAnsi" w:cstheme="minorHAnsi"/>
          <w:lang w:val="ru-RU"/>
        </w:rPr>
        <w:t xml:space="preserve">гут </w:t>
      </w:r>
      <w:r w:rsidRPr="009A74C5">
        <w:rPr>
          <w:rFonts w:asciiTheme="minorHAnsi" w:hAnsiTheme="minorHAnsi" w:cstheme="minorHAnsi"/>
          <w:lang w:val="ru-RU"/>
        </w:rPr>
        <w:t xml:space="preserve">иметь место </w:t>
      </w:r>
      <w:r w:rsidR="0019508B" w:rsidRPr="009A74C5">
        <w:rPr>
          <w:rFonts w:asciiTheme="minorHAnsi" w:hAnsiTheme="minorHAnsi" w:cstheme="minorHAnsi"/>
          <w:lang w:val="ru-RU"/>
        </w:rPr>
        <w:t>риски для соотношения «цена-качество»</w:t>
      </w:r>
      <w:r w:rsidRPr="009A74C5">
        <w:rPr>
          <w:rFonts w:asciiTheme="minorHAnsi" w:hAnsiTheme="minorHAnsi" w:cstheme="minorHAnsi"/>
          <w:lang w:val="ru-RU"/>
        </w:rPr>
        <w:t xml:space="preserve"> из-за </w:t>
      </w:r>
      <w:r w:rsidR="0019508B" w:rsidRPr="009A74C5">
        <w:rPr>
          <w:rFonts w:asciiTheme="minorHAnsi" w:hAnsiTheme="minorHAnsi" w:cstheme="minorHAnsi"/>
          <w:lang w:val="ru-RU"/>
        </w:rPr>
        <w:t xml:space="preserve">использования одного </w:t>
      </w:r>
      <w:r w:rsidRPr="009A74C5">
        <w:rPr>
          <w:rFonts w:asciiTheme="minorHAnsi" w:hAnsiTheme="minorHAnsi" w:cstheme="minorHAnsi"/>
          <w:lang w:val="ru-RU"/>
        </w:rPr>
        <w:t xml:space="preserve">источника на уровне страны. Однако, если поставки </w:t>
      </w:r>
      <w:r w:rsidR="0019508B" w:rsidRPr="009A74C5">
        <w:rPr>
          <w:rFonts w:asciiTheme="minorHAnsi" w:hAnsiTheme="minorHAnsi" w:cstheme="minorHAnsi"/>
          <w:lang w:val="ru-RU"/>
        </w:rPr>
        <w:t>краткосрочные</w:t>
      </w:r>
      <w:r w:rsidRPr="009A74C5">
        <w:rPr>
          <w:rFonts w:asciiTheme="minorHAnsi" w:hAnsiTheme="minorHAnsi" w:cstheme="minorHAnsi"/>
          <w:lang w:val="ru-RU"/>
        </w:rPr>
        <w:t>,</w:t>
      </w:r>
      <w:r w:rsidR="00237780" w:rsidRPr="009A74C5">
        <w:rPr>
          <w:rFonts w:asciiTheme="minorHAnsi" w:hAnsiTheme="minorHAnsi" w:cstheme="minorHAnsi"/>
          <w:lang w:val="ru-RU"/>
        </w:rPr>
        <w:t xml:space="preserve"> то</w:t>
      </w:r>
      <w:r w:rsidRPr="009A74C5">
        <w:rPr>
          <w:rFonts w:asciiTheme="minorHAnsi" w:hAnsiTheme="minorHAnsi" w:cstheme="minorHAnsi"/>
          <w:lang w:val="ru-RU"/>
        </w:rPr>
        <w:t xml:space="preserve"> Заемщик может </w:t>
      </w:r>
      <w:r w:rsidR="0019508B" w:rsidRPr="009A74C5">
        <w:rPr>
          <w:rFonts w:asciiTheme="minorHAnsi" w:hAnsiTheme="minorHAnsi" w:cstheme="minorHAnsi"/>
          <w:lang w:val="ru-RU"/>
        </w:rPr>
        <w:t xml:space="preserve">и не </w:t>
      </w:r>
      <w:r w:rsidRPr="009A74C5">
        <w:rPr>
          <w:rFonts w:asciiTheme="minorHAnsi" w:hAnsiTheme="minorHAnsi" w:cstheme="minorHAnsi"/>
          <w:lang w:val="ru-RU"/>
        </w:rPr>
        <w:t>быть предпочтительным клиентом для производителей, например</w:t>
      </w:r>
      <w:r w:rsidR="0019508B" w:rsidRPr="009A74C5">
        <w:rPr>
          <w:rFonts w:asciiTheme="minorHAnsi" w:hAnsiTheme="minorHAnsi" w:cstheme="minorHAnsi"/>
          <w:lang w:val="ru-RU"/>
        </w:rPr>
        <w:t>,</w:t>
      </w:r>
      <w:r w:rsidRPr="009A74C5">
        <w:rPr>
          <w:rFonts w:asciiTheme="minorHAnsi" w:hAnsiTheme="minorHAnsi" w:cstheme="minorHAnsi"/>
          <w:lang w:val="ru-RU"/>
        </w:rPr>
        <w:t xml:space="preserve"> если у </w:t>
      </w:r>
      <w:r w:rsidR="0019508B" w:rsidRPr="009A74C5">
        <w:rPr>
          <w:rFonts w:asciiTheme="minorHAnsi" w:hAnsiTheme="minorHAnsi" w:cstheme="minorHAnsi"/>
          <w:lang w:val="ru-RU"/>
        </w:rPr>
        <w:t>него плохая история с осуществлением оплаты</w:t>
      </w:r>
      <w:r w:rsidRPr="009A74C5">
        <w:rPr>
          <w:rFonts w:asciiTheme="minorHAnsi" w:hAnsiTheme="minorHAnsi" w:cstheme="minorHAnsi"/>
          <w:lang w:val="ru-RU"/>
        </w:rPr>
        <w:t xml:space="preserve"> или поставщики считают, что с ним трудно иметь дело, </w:t>
      </w:r>
      <w:r w:rsidR="00237780" w:rsidRPr="009A74C5">
        <w:rPr>
          <w:rFonts w:asciiTheme="minorHAnsi" w:hAnsiTheme="minorHAnsi" w:cstheme="minorHAnsi"/>
          <w:lang w:val="ru-RU"/>
        </w:rPr>
        <w:t xml:space="preserve">поэтому </w:t>
      </w:r>
      <w:r w:rsidRPr="009A74C5">
        <w:rPr>
          <w:rFonts w:asciiTheme="minorHAnsi" w:hAnsiTheme="minorHAnsi" w:cstheme="minorHAnsi"/>
          <w:lang w:val="ru-RU"/>
        </w:rPr>
        <w:t xml:space="preserve">участие Банка может значительно </w:t>
      </w:r>
      <w:r w:rsidR="0019508B" w:rsidRPr="009A74C5">
        <w:rPr>
          <w:rFonts w:asciiTheme="minorHAnsi" w:hAnsiTheme="minorHAnsi" w:cstheme="minorHAnsi"/>
          <w:lang w:val="ru-RU"/>
        </w:rPr>
        <w:t xml:space="preserve">уменьшить </w:t>
      </w:r>
      <w:r w:rsidRPr="009A74C5">
        <w:rPr>
          <w:rFonts w:asciiTheme="minorHAnsi" w:hAnsiTheme="minorHAnsi" w:cstheme="minorHAnsi"/>
          <w:lang w:val="ru-RU"/>
        </w:rPr>
        <w:t>эти опасения для производителей.</w:t>
      </w:r>
    </w:p>
    <w:p w14:paraId="25E1C959" w14:textId="77777777" w:rsidR="00E0418A" w:rsidRPr="009A74C5" w:rsidRDefault="00E0418A" w:rsidP="00154A28">
      <w:pPr>
        <w:jc w:val="both"/>
        <w:rPr>
          <w:b/>
          <w:lang w:val="ru-RU"/>
        </w:rPr>
      </w:pPr>
    </w:p>
    <w:p w14:paraId="61F6151A" w14:textId="21BEF737" w:rsidR="0090426A" w:rsidRPr="009A74C5" w:rsidRDefault="00BB14C1" w:rsidP="00BB14C1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 xml:space="preserve">e) </w:t>
      </w:r>
      <w:r w:rsidR="00237780" w:rsidRPr="009A74C5">
        <w:rPr>
          <w:rFonts w:asciiTheme="minorHAnsi" w:hAnsiTheme="minorHAnsi" w:cstheme="minorHAnsi"/>
          <w:b/>
          <w:bCs/>
          <w:lang w:val="ru-RU"/>
        </w:rPr>
        <w:t>Вовлечение производителей</w:t>
      </w:r>
    </w:p>
    <w:p w14:paraId="38946202" w14:textId="77777777" w:rsidR="0090426A" w:rsidRPr="009A74C5" w:rsidRDefault="0090426A" w:rsidP="00154A28">
      <w:pPr>
        <w:jc w:val="both"/>
        <w:textAlignment w:val="baseline"/>
        <w:rPr>
          <w:rFonts w:asciiTheme="minorHAnsi" w:hAnsiTheme="minorHAnsi" w:cstheme="minorHAnsi"/>
          <w:lang w:val="ru-RU"/>
        </w:rPr>
      </w:pPr>
    </w:p>
    <w:p w14:paraId="2F80BF38" w14:textId="6752D59E" w:rsidR="002060CD" w:rsidRPr="009A74C5" w:rsidRDefault="00827203" w:rsidP="00BB14C1">
      <w:pPr>
        <w:jc w:val="both"/>
        <w:textAlignment w:val="baseline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Сотрудничать с </w:t>
      </w:r>
      <w:r w:rsidR="00237780" w:rsidRPr="009A74C5">
        <w:rPr>
          <w:rFonts w:asciiTheme="minorHAnsi" w:hAnsiTheme="minorHAnsi" w:cstheme="minorHAnsi"/>
          <w:lang w:val="ru-RU"/>
        </w:rPr>
        <w:t xml:space="preserve">сетью </w:t>
      </w:r>
      <w:r w:rsidRPr="009A74C5">
        <w:rPr>
          <w:rFonts w:asciiTheme="minorHAnsi" w:hAnsiTheme="minorHAnsi" w:cstheme="minorHAnsi"/>
          <w:lang w:val="ru-RU"/>
        </w:rPr>
        <w:t xml:space="preserve">PSCN, чтобы использовать объединенную </w:t>
      </w:r>
      <w:r w:rsidR="00237780" w:rsidRPr="009A74C5">
        <w:rPr>
          <w:rFonts w:asciiTheme="minorHAnsi" w:hAnsiTheme="minorHAnsi" w:cstheme="minorHAnsi"/>
          <w:lang w:val="ru-RU"/>
        </w:rPr>
        <w:t>силу убеждения</w:t>
      </w:r>
      <w:r w:rsidRPr="009A74C5">
        <w:rPr>
          <w:rFonts w:asciiTheme="minorHAnsi" w:hAnsiTheme="minorHAnsi" w:cstheme="minorHAnsi"/>
          <w:lang w:val="ru-RU"/>
        </w:rPr>
        <w:t xml:space="preserve">, чтобы начать стратегический диалог с крупнейшими мировыми поставщиками медицинской продукции для разработки совместных решений </w:t>
      </w:r>
      <w:r w:rsidR="00237780" w:rsidRPr="009A74C5">
        <w:rPr>
          <w:rFonts w:asciiTheme="minorHAnsi" w:hAnsiTheme="minorHAnsi" w:cstheme="minorHAnsi"/>
          <w:lang w:val="ru-RU"/>
        </w:rPr>
        <w:t xml:space="preserve">для возникающих рисков </w:t>
      </w:r>
      <w:r w:rsidRPr="009A74C5">
        <w:rPr>
          <w:rFonts w:asciiTheme="minorHAnsi" w:hAnsiTheme="minorHAnsi" w:cstheme="minorHAnsi"/>
          <w:lang w:val="ru-RU"/>
        </w:rPr>
        <w:t xml:space="preserve">и проблем с поставками и ценообразованием. Это будет </w:t>
      </w:r>
      <w:r w:rsidR="00237780" w:rsidRPr="009A74C5">
        <w:rPr>
          <w:rFonts w:asciiTheme="minorHAnsi" w:hAnsiTheme="minorHAnsi" w:cstheme="minorHAnsi"/>
          <w:lang w:val="ru-RU"/>
        </w:rPr>
        <w:t xml:space="preserve">вовлекать участие очень высокопоставленных лица </w:t>
      </w:r>
      <w:r w:rsidR="00D41CD4">
        <w:rPr>
          <w:rFonts w:asciiTheme="minorHAnsi" w:hAnsiTheme="minorHAnsi" w:cstheme="minorHAnsi"/>
          <w:lang w:val="ru-RU"/>
        </w:rPr>
        <w:t>на встречах</w:t>
      </w:r>
      <w:r w:rsidRPr="009A74C5">
        <w:rPr>
          <w:rFonts w:asciiTheme="minorHAnsi" w:hAnsiTheme="minorHAnsi" w:cstheme="minorHAnsi"/>
          <w:lang w:val="ru-RU"/>
        </w:rPr>
        <w:t xml:space="preserve"> </w:t>
      </w:r>
      <w:r w:rsidR="00237780" w:rsidRPr="009A74C5">
        <w:rPr>
          <w:rFonts w:asciiTheme="minorHAnsi" w:hAnsiTheme="minorHAnsi" w:cstheme="minorHAnsi"/>
          <w:lang w:val="ru-RU"/>
        </w:rPr>
        <w:t xml:space="preserve">сети </w:t>
      </w:r>
      <w:r w:rsidRPr="009A74C5">
        <w:rPr>
          <w:rFonts w:asciiTheme="minorHAnsi" w:hAnsiTheme="minorHAnsi" w:cstheme="minorHAnsi"/>
          <w:lang w:val="ru-RU"/>
        </w:rPr>
        <w:t xml:space="preserve">PSCN на уровне коллег с </w:t>
      </w:r>
      <w:r w:rsidR="00237780" w:rsidRPr="009A74C5">
        <w:rPr>
          <w:rFonts w:asciiTheme="minorHAnsi" w:hAnsiTheme="minorHAnsi" w:cstheme="minorHAnsi"/>
          <w:lang w:val="ru-RU"/>
        </w:rPr>
        <w:t xml:space="preserve">высокопоставленными </w:t>
      </w:r>
      <w:r w:rsidRPr="009A74C5">
        <w:rPr>
          <w:rFonts w:asciiTheme="minorHAnsi" w:hAnsiTheme="minorHAnsi" w:cstheme="minorHAnsi"/>
          <w:lang w:val="ru-RU"/>
        </w:rPr>
        <w:t>руководителями основных производителей/</w:t>
      </w:r>
      <w:r w:rsidR="00D41CD4">
        <w:rPr>
          <w:rFonts w:asciiTheme="minorHAnsi" w:hAnsiTheme="minorHAnsi" w:cstheme="minorHAnsi"/>
          <w:lang w:val="ru-RU"/>
        </w:rPr>
        <w:t xml:space="preserve"> </w:t>
      </w:r>
      <w:r w:rsidRPr="009A74C5">
        <w:rPr>
          <w:rFonts w:asciiTheme="minorHAnsi" w:hAnsiTheme="minorHAnsi" w:cstheme="minorHAnsi"/>
          <w:lang w:val="ru-RU"/>
        </w:rPr>
        <w:t xml:space="preserve">поставщиков, чтобы </w:t>
      </w:r>
      <w:r w:rsidR="00237780" w:rsidRPr="009A74C5">
        <w:rPr>
          <w:rFonts w:asciiTheme="minorHAnsi" w:hAnsiTheme="minorHAnsi" w:cstheme="minorHAnsi"/>
          <w:lang w:val="ru-RU"/>
        </w:rPr>
        <w:t xml:space="preserve">положить начало сотрудничеству </w:t>
      </w:r>
      <w:r w:rsidRPr="009A74C5">
        <w:rPr>
          <w:rFonts w:asciiTheme="minorHAnsi" w:hAnsiTheme="minorHAnsi" w:cstheme="minorHAnsi"/>
          <w:lang w:val="ru-RU"/>
        </w:rPr>
        <w:t>и доступ</w:t>
      </w:r>
      <w:r w:rsidR="00237780" w:rsidRPr="009A74C5">
        <w:rPr>
          <w:rFonts w:asciiTheme="minorHAnsi" w:hAnsiTheme="minorHAnsi" w:cstheme="minorHAnsi"/>
          <w:lang w:val="ru-RU"/>
        </w:rPr>
        <w:t>у</w:t>
      </w:r>
      <w:r w:rsidRPr="009A74C5">
        <w:rPr>
          <w:rFonts w:asciiTheme="minorHAnsi" w:hAnsiTheme="minorHAnsi" w:cstheme="minorHAnsi"/>
          <w:lang w:val="ru-RU"/>
        </w:rPr>
        <w:t xml:space="preserve"> к поставкам по справедливым ценам. Мировые производители медицинской продукции, вероятно, захотят управлять своей </w:t>
      </w:r>
      <w:r w:rsidRPr="009A74C5">
        <w:rPr>
          <w:rFonts w:asciiTheme="minorHAnsi" w:hAnsiTheme="minorHAnsi" w:cstheme="minorHAnsi"/>
          <w:lang w:val="ru-RU"/>
        </w:rPr>
        <w:lastRenderedPageBreak/>
        <w:t xml:space="preserve">репутацией и быть признанными </w:t>
      </w:r>
      <w:r w:rsidR="00237780" w:rsidRPr="009A74C5">
        <w:rPr>
          <w:rFonts w:asciiTheme="minorHAnsi" w:hAnsiTheme="minorHAnsi" w:cstheme="minorHAnsi"/>
          <w:lang w:val="ru-RU"/>
        </w:rPr>
        <w:t xml:space="preserve">в качестве хороших граждан </w:t>
      </w:r>
      <w:r w:rsidRPr="009A74C5">
        <w:rPr>
          <w:rFonts w:asciiTheme="minorHAnsi" w:hAnsiTheme="minorHAnsi" w:cstheme="minorHAnsi"/>
          <w:lang w:val="ru-RU"/>
        </w:rPr>
        <w:t xml:space="preserve">мира </w:t>
      </w:r>
      <w:r w:rsidR="00237780" w:rsidRPr="009A74C5">
        <w:rPr>
          <w:rFonts w:asciiTheme="minorHAnsi" w:hAnsiTheme="minorHAnsi" w:cstheme="minorHAnsi"/>
          <w:lang w:val="ru-RU"/>
        </w:rPr>
        <w:t xml:space="preserve">как результат их реагирования </w:t>
      </w:r>
      <w:r w:rsidRPr="009A74C5">
        <w:rPr>
          <w:rFonts w:asciiTheme="minorHAnsi" w:hAnsiTheme="minorHAnsi" w:cstheme="minorHAnsi"/>
          <w:lang w:val="ru-RU"/>
        </w:rPr>
        <w:t>на эту вспышку</w:t>
      </w:r>
      <w:r w:rsidR="00531C21" w:rsidRPr="009A74C5">
        <w:rPr>
          <w:rFonts w:asciiTheme="minorHAnsi" w:hAnsiTheme="minorHAnsi" w:cstheme="minorHAnsi"/>
          <w:lang w:val="ru-RU"/>
        </w:rPr>
        <w:t>.</w:t>
      </w:r>
    </w:p>
    <w:p w14:paraId="79348EAC" w14:textId="77777777" w:rsidR="00BB14C1" w:rsidRPr="009A74C5" w:rsidRDefault="00BB14C1" w:rsidP="00BB14C1">
      <w:pPr>
        <w:jc w:val="both"/>
        <w:rPr>
          <w:rFonts w:asciiTheme="minorHAnsi" w:hAnsiTheme="minorHAnsi" w:cstheme="minorHAnsi"/>
          <w:lang w:val="ru-RU"/>
        </w:rPr>
      </w:pPr>
    </w:p>
    <w:p w14:paraId="705259B0" w14:textId="3B25F18E" w:rsidR="00794E93" w:rsidRPr="009A74C5" w:rsidRDefault="00BB14C1" w:rsidP="00BB14C1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 xml:space="preserve">f) </w:t>
      </w:r>
      <w:r w:rsidR="00237780" w:rsidRPr="009A74C5">
        <w:rPr>
          <w:rFonts w:asciiTheme="minorHAnsi" w:hAnsiTheme="minorHAnsi" w:cstheme="minorHAnsi"/>
          <w:b/>
          <w:bCs/>
          <w:lang w:val="ru-RU"/>
        </w:rPr>
        <w:t>Независимая поддержка в области закупок и анализ цепочек поставок</w:t>
      </w:r>
    </w:p>
    <w:p w14:paraId="22F14DE2" w14:textId="1DD0999E" w:rsidR="00827203" w:rsidRPr="009A74C5" w:rsidRDefault="00827203" w:rsidP="00827203">
      <w:pPr>
        <w:jc w:val="both"/>
        <w:textAlignment w:val="baseline"/>
        <w:rPr>
          <w:rFonts w:asciiTheme="minorHAnsi" w:hAnsiTheme="minorHAnsi" w:cstheme="minorHAnsi"/>
          <w:lang w:val="ru-RU"/>
        </w:rPr>
      </w:pPr>
    </w:p>
    <w:p w14:paraId="313F9762" w14:textId="24FD90C7" w:rsidR="00CD5BA0" w:rsidRPr="009A74C5" w:rsidRDefault="00827203" w:rsidP="00CD5BA0">
      <w:pPr>
        <w:jc w:val="both"/>
        <w:textAlignment w:val="baseline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Работать с внешними экспертами в области </w:t>
      </w:r>
      <w:r w:rsidR="00D03E74" w:rsidRPr="009A74C5">
        <w:rPr>
          <w:rFonts w:asciiTheme="minorHAnsi" w:hAnsiTheme="minorHAnsi" w:cstheme="minorHAnsi"/>
          <w:lang w:val="ru-RU"/>
        </w:rPr>
        <w:t xml:space="preserve">медицинских </w:t>
      </w:r>
      <w:r w:rsidRPr="009A74C5">
        <w:rPr>
          <w:rFonts w:asciiTheme="minorHAnsi" w:hAnsiTheme="minorHAnsi" w:cstheme="minorHAnsi"/>
          <w:lang w:val="ru-RU"/>
        </w:rPr>
        <w:t xml:space="preserve">закупок (например, ECRI) в рамках существующего рамочного контракта OPCS с медицинскими специалистами (в рамках </w:t>
      </w:r>
      <w:r w:rsidR="00D03E74" w:rsidRPr="009A74C5">
        <w:rPr>
          <w:rFonts w:asciiTheme="minorHAnsi" w:hAnsiTheme="minorHAnsi" w:cstheme="minorHAnsi"/>
          <w:lang w:val="ru-RU"/>
        </w:rPr>
        <w:t>П</w:t>
      </w:r>
      <w:r w:rsidRPr="009A74C5">
        <w:rPr>
          <w:rFonts w:asciiTheme="minorHAnsi" w:hAnsiTheme="minorHAnsi" w:cstheme="minorHAnsi"/>
          <w:lang w:val="ru-RU"/>
        </w:rPr>
        <w:t xml:space="preserve">рограммы Банка по взаимодействию с медицинской отраслью) с целью разработки дополнительной </w:t>
      </w:r>
      <w:r w:rsidR="00D03E74" w:rsidRPr="009A74C5">
        <w:rPr>
          <w:rFonts w:asciiTheme="minorHAnsi" w:hAnsiTheme="minorHAnsi" w:cstheme="minorHAnsi"/>
          <w:lang w:val="ru-RU"/>
        </w:rPr>
        <w:t xml:space="preserve">аналитической </w:t>
      </w:r>
      <w:r w:rsidRPr="009A74C5">
        <w:rPr>
          <w:rFonts w:asciiTheme="minorHAnsi" w:hAnsiTheme="minorHAnsi" w:cstheme="minorHAnsi"/>
          <w:lang w:val="ru-RU"/>
        </w:rPr>
        <w:t xml:space="preserve">информации о рынке и </w:t>
      </w:r>
      <w:r w:rsidR="00D03E74" w:rsidRPr="009A74C5">
        <w:rPr>
          <w:rFonts w:asciiTheme="minorHAnsi" w:hAnsiTheme="minorHAnsi" w:cstheme="minorHAnsi"/>
          <w:lang w:val="ru-RU"/>
        </w:rPr>
        <w:t xml:space="preserve">оказания </w:t>
      </w:r>
      <w:r w:rsidRPr="009A74C5">
        <w:rPr>
          <w:rFonts w:asciiTheme="minorHAnsi" w:hAnsiTheme="minorHAnsi" w:cstheme="minorHAnsi"/>
          <w:lang w:val="ru-RU"/>
        </w:rPr>
        <w:t xml:space="preserve">поддержки </w:t>
      </w:r>
      <w:r w:rsidR="00D03E74" w:rsidRPr="009A74C5">
        <w:rPr>
          <w:rFonts w:asciiTheme="minorHAnsi" w:hAnsiTheme="minorHAnsi" w:cstheme="minorHAnsi"/>
          <w:lang w:val="ru-RU"/>
        </w:rPr>
        <w:t>интервенциям</w:t>
      </w:r>
      <w:r w:rsidRPr="009A74C5">
        <w:rPr>
          <w:rFonts w:asciiTheme="minorHAnsi" w:hAnsiTheme="minorHAnsi" w:cstheme="minorHAnsi"/>
          <w:lang w:val="ru-RU"/>
        </w:rPr>
        <w:t>. Это должно включать проведение оценки того, как можно расширять цепочки поставок по мере того, как мировой спрос продолжает расти, и как управлять возникающими рисками и последствиями</w:t>
      </w:r>
      <w:r w:rsidR="00D41CD4">
        <w:rPr>
          <w:rFonts w:asciiTheme="minorHAnsi" w:hAnsiTheme="minorHAnsi" w:cstheme="minorHAnsi"/>
          <w:lang w:val="ru-RU"/>
        </w:rPr>
        <w:t xml:space="preserve"> по мере распространения </w:t>
      </w:r>
      <w:r w:rsidRPr="009A74C5">
        <w:rPr>
          <w:rFonts w:asciiTheme="minorHAnsi" w:hAnsiTheme="minorHAnsi" w:cstheme="minorHAnsi"/>
          <w:lang w:val="ru-RU"/>
        </w:rPr>
        <w:t>вирус</w:t>
      </w:r>
      <w:r w:rsidR="00D41CD4">
        <w:rPr>
          <w:rFonts w:asciiTheme="minorHAnsi" w:hAnsiTheme="minorHAnsi" w:cstheme="minorHAnsi"/>
          <w:lang w:val="ru-RU"/>
        </w:rPr>
        <w:t>а</w:t>
      </w:r>
      <w:r w:rsidRPr="009A74C5">
        <w:rPr>
          <w:rFonts w:asciiTheme="minorHAnsi" w:hAnsiTheme="minorHAnsi" w:cstheme="minorHAnsi"/>
          <w:lang w:val="ru-RU"/>
        </w:rPr>
        <w:t xml:space="preserve"> </w:t>
      </w:r>
      <w:r w:rsidR="00D41CD4">
        <w:rPr>
          <w:rFonts w:asciiTheme="minorHAnsi" w:hAnsiTheme="minorHAnsi" w:cstheme="minorHAnsi"/>
          <w:lang w:val="ru-RU"/>
        </w:rPr>
        <w:t>в мире</w:t>
      </w:r>
      <w:r w:rsidRPr="009A74C5">
        <w:rPr>
          <w:rFonts w:asciiTheme="minorHAnsi" w:hAnsiTheme="minorHAnsi" w:cstheme="minorHAnsi"/>
          <w:lang w:val="ru-RU"/>
        </w:rPr>
        <w:t>. Преимущество этого заключается в обеспечении скоординированного подхода, экспертных знаний и возможности активного обмена информацией с целевыми группами</w:t>
      </w:r>
      <w:r w:rsidR="00CA1121" w:rsidRPr="009A74C5">
        <w:rPr>
          <w:rFonts w:asciiTheme="minorHAnsi" w:hAnsiTheme="minorHAnsi" w:cstheme="minorHAnsi"/>
          <w:lang w:val="ru-RU"/>
        </w:rPr>
        <w:t xml:space="preserve"> экспертов</w:t>
      </w:r>
      <w:r w:rsidRPr="009A74C5">
        <w:rPr>
          <w:rFonts w:asciiTheme="minorHAnsi" w:hAnsiTheme="minorHAnsi" w:cstheme="minorHAnsi"/>
          <w:lang w:val="ru-RU"/>
        </w:rPr>
        <w:t>.</w:t>
      </w:r>
    </w:p>
    <w:p w14:paraId="29CA0711" w14:textId="77777777" w:rsidR="00795A44" w:rsidRPr="009A74C5" w:rsidRDefault="00795A44">
      <w:pPr>
        <w:rPr>
          <w:rFonts w:asciiTheme="minorHAnsi" w:hAnsiTheme="minorHAnsi" w:cstheme="minorHAnsi"/>
          <w:b/>
          <w:sz w:val="28"/>
          <w:szCs w:val="28"/>
          <w:u w:val="single"/>
          <w:lang w:val="ru-RU"/>
        </w:rPr>
      </w:pPr>
      <w:r w:rsidRPr="009A74C5">
        <w:rPr>
          <w:rFonts w:asciiTheme="minorHAnsi" w:hAnsiTheme="minorHAnsi" w:cstheme="minorHAnsi"/>
          <w:b/>
          <w:sz w:val="28"/>
          <w:szCs w:val="28"/>
          <w:u w:val="single"/>
          <w:lang w:val="ru-RU"/>
        </w:rPr>
        <w:br w:type="page"/>
      </w:r>
    </w:p>
    <w:p w14:paraId="6F9F4CB0" w14:textId="0B04CD0F" w:rsidR="00CF1806" w:rsidRPr="009A74C5" w:rsidRDefault="00FD5EAB" w:rsidP="00CD5BA0">
      <w:pPr>
        <w:jc w:val="both"/>
        <w:textAlignment w:val="baseline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b/>
          <w:sz w:val="28"/>
          <w:szCs w:val="28"/>
          <w:u w:val="single"/>
          <w:lang w:val="ru-RU"/>
        </w:rPr>
        <w:lastRenderedPageBreak/>
        <w:t xml:space="preserve">Приложение </w:t>
      </w:r>
      <w:r w:rsidR="00CF1806" w:rsidRPr="009A74C5">
        <w:rPr>
          <w:rFonts w:asciiTheme="minorHAnsi" w:hAnsiTheme="minorHAnsi" w:cstheme="minorHAnsi"/>
          <w:b/>
          <w:sz w:val="28"/>
          <w:szCs w:val="28"/>
          <w:u w:val="single"/>
          <w:lang w:val="ru-RU"/>
        </w:rPr>
        <w:t xml:space="preserve">1 – </w:t>
      </w:r>
      <w:r w:rsidRPr="009A74C5">
        <w:rPr>
          <w:rFonts w:asciiTheme="minorHAnsi" w:hAnsiTheme="minorHAnsi" w:cstheme="minorHAnsi"/>
          <w:b/>
          <w:sz w:val="28"/>
          <w:szCs w:val="28"/>
          <w:u w:val="single"/>
          <w:lang w:val="ru-RU"/>
        </w:rPr>
        <w:t>Информация о производителях продукции</w:t>
      </w:r>
    </w:p>
    <w:p w14:paraId="4D4DDDB8" w14:textId="77777777" w:rsidR="00EC6845" w:rsidRPr="009A74C5" w:rsidRDefault="00EC6845" w:rsidP="00CF1806">
      <w:pPr>
        <w:pStyle w:val="ac"/>
        <w:rPr>
          <w:rFonts w:asciiTheme="minorHAnsi" w:hAnsiTheme="minorHAnsi" w:cstheme="minorHAnsi"/>
          <w:b/>
          <w:sz w:val="28"/>
          <w:szCs w:val="28"/>
          <w:u w:val="single"/>
          <w:lang w:val="ru-RU"/>
        </w:rPr>
      </w:pPr>
    </w:p>
    <w:p w14:paraId="3F3FB755" w14:textId="4992B16C" w:rsidR="00EC6845" w:rsidRPr="009A74C5" w:rsidRDefault="00D41CD4" w:rsidP="00CF1806">
      <w:pPr>
        <w:pStyle w:val="ac"/>
        <w:rPr>
          <w:rFonts w:asciiTheme="minorHAnsi" w:hAnsiTheme="minorHAnsi" w:cstheme="minorHAnsi"/>
          <w:szCs w:val="28"/>
          <w:lang w:val="ru-RU"/>
        </w:rPr>
      </w:pPr>
      <w:r>
        <w:rPr>
          <w:rFonts w:asciiTheme="minorHAnsi" w:hAnsiTheme="minorHAnsi" w:cstheme="minorHAnsi"/>
          <w:szCs w:val="28"/>
          <w:lang w:val="ru-RU"/>
        </w:rPr>
        <w:t>Необходимо отметить</w:t>
      </w:r>
      <w:r w:rsidR="00CA1121" w:rsidRPr="009A74C5">
        <w:rPr>
          <w:rFonts w:asciiTheme="minorHAnsi" w:hAnsiTheme="minorHAnsi" w:cstheme="minorHAnsi"/>
          <w:szCs w:val="28"/>
          <w:lang w:val="ru-RU"/>
        </w:rPr>
        <w:t xml:space="preserve">, что </w:t>
      </w:r>
      <w:r w:rsidR="00CA1121" w:rsidRPr="009A74C5">
        <w:rPr>
          <w:rFonts w:asciiTheme="minorHAnsi" w:hAnsiTheme="minorHAnsi" w:cstheme="minorHAnsi"/>
          <w:szCs w:val="28"/>
          <w:u w:val="single"/>
          <w:lang w:val="ru-RU"/>
        </w:rPr>
        <w:t>это приложение с перечислением производителей не является исчерпывающим</w:t>
      </w:r>
      <w:r w:rsidR="00EC6845" w:rsidRPr="009A74C5">
        <w:rPr>
          <w:rFonts w:asciiTheme="minorHAnsi" w:hAnsiTheme="minorHAnsi" w:cstheme="minorHAnsi"/>
          <w:szCs w:val="28"/>
          <w:lang w:val="ru-RU"/>
        </w:rPr>
        <w:t xml:space="preserve"> </w:t>
      </w:r>
      <w:r w:rsidR="00CA1121" w:rsidRPr="009A74C5">
        <w:rPr>
          <w:rFonts w:asciiTheme="minorHAnsi" w:hAnsiTheme="minorHAnsi" w:cstheme="minorHAnsi"/>
          <w:szCs w:val="28"/>
          <w:lang w:val="ru-RU"/>
        </w:rPr>
        <w:t>и основано на быстром изучении информации</w:t>
      </w:r>
      <w:r>
        <w:rPr>
          <w:rFonts w:asciiTheme="minorHAnsi" w:hAnsiTheme="minorHAnsi" w:cstheme="minorHAnsi"/>
          <w:szCs w:val="28"/>
          <w:lang w:val="ru-RU"/>
        </w:rPr>
        <w:t>, имеющейся</w:t>
      </w:r>
      <w:r w:rsidR="00CA1121" w:rsidRPr="009A74C5">
        <w:rPr>
          <w:rFonts w:asciiTheme="minorHAnsi" w:hAnsiTheme="minorHAnsi" w:cstheme="minorHAnsi"/>
          <w:szCs w:val="28"/>
          <w:lang w:val="ru-RU"/>
        </w:rPr>
        <w:t xml:space="preserve"> в интернете</w:t>
      </w:r>
      <w:r w:rsidR="00EC6845" w:rsidRPr="009A74C5">
        <w:rPr>
          <w:rFonts w:asciiTheme="minorHAnsi" w:hAnsiTheme="minorHAnsi" w:cstheme="minorHAnsi"/>
          <w:szCs w:val="28"/>
          <w:lang w:val="ru-RU"/>
        </w:rPr>
        <w:t>.</w:t>
      </w:r>
    </w:p>
    <w:p w14:paraId="0A690968" w14:textId="77777777" w:rsidR="00317498" w:rsidRPr="009A74C5" w:rsidRDefault="00317498" w:rsidP="00644EFB">
      <w:pPr>
        <w:jc w:val="both"/>
        <w:rPr>
          <w:rFonts w:asciiTheme="minorHAnsi" w:hAnsiTheme="minorHAnsi" w:cstheme="minorHAnsi"/>
          <w:b/>
          <w:lang w:val="ru-RU"/>
        </w:rPr>
      </w:pPr>
    </w:p>
    <w:p w14:paraId="7A9A7FDE" w14:textId="2DF3B9D4" w:rsidR="008A17C4" w:rsidRPr="009A74C5" w:rsidRDefault="00CA1121" w:rsidP="00644EFB">
      <w:p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ХИРУРГИЧЕСКИЕ МАСКИ</w:t>
      </w:r>
    </w:p>
    <w:p w14:paraId="1428647B" w14:textId="77777777" w:rsidR="00DA7642" w:rsidRPr="009A74C5" w:rsidRDefault="00DA7642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6CA38DD6" w14:textId="6FC2F609" w:rsidR="009F2CB5" w:rsidRPr="009A74C5" w:rsidRDefault="00827203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b/>
          <w:color w:val="auto"/>
          <w:lang w:val="ru-RU"/>
        </w:rPr>
        <w:t>Основные производители</w:t>
      </w:r>
      <w:r w:rsidR="00686E61" w:rsidRPr="009A74C5">
        <w:rPr>
          <w:rFonts w:asciiTheme="minorHAnsi" w:hAnsiTheme="minorHAnsi" w:cstheme="minorHAnsi"/>
          <w:b/>
          <w:color w:val="auto"/>
          <w:lang w:val="ru-RU"/>
        </w:rPr>
        <w:t>:</w:t>
      </w:r>
    </w:p>
    <w:p w14:paraId="59852BB3" w14:textId="77777777" w:rsidR="009F2CB5" w:rsidRPr="009A74C5" w:rsidRDefault="009F2CB5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64EA4DAA" w14:textId="15DA6D24" w:rsidR="00DA7642" w:rsidRPr="009A74C5" w:rsidRDefault="00827203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Ниже приведен 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 xml:space="preserve">алфавитный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список 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 xml:space="preserve">определенных основных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производителей хирургических масок с указанием местонахождения головного офиса, однако производство обычно 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>рассредоточено по миру (</w:t>
      </w:r>
      <w:r w:rsidRPr="009A74C5">
        <w:rPr>
          <w:rFonts w:asciiTheme="minorHAnsi" w:hAnsiTheme="minorHAnsi" w:cstheme="minorHAnsi"/>
          <w:color w:val="auto"/>
          <w:lang w:val="ru-RU"/>
        </w:rPr>
        <w:t>глобализовано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>)</w:t>
      </w:r>
      <w:r w:rsidRPr="009A74C5">
        <w:rPr>
          <w:rFonts w:asciiTheme="minorHAnsi" w:hAnsiTheme="minorHAnsi" w:cstheme="minorHAnsi"/>
          <w:color w:val="auto"/>
          <w:lang w:val="ru-RU"/>
        </w:rPr>
        <w:t>, большая часть которого находится в Китае.</w:t>
      </w:r>
      <w:r w:rsidR="009F2CB5" w:rsidRPr="009A74C5">
        <w:rPr>
          <w:rFonts w:asciiTheme="minorHAnsi" w:hAnsiTheme="minorHAnsi" w:cstheme="minorHAnsi"/>
          <w:color w:val="auto"/>
          <w:lang w:val="ru-RU"/>
        </w:rPr>
        <w:t xml:space="preserve"> </w:t>
      </w:r>
    </w:p>
    <w:p w14:paraId="0BB25238" w14:textId="77777777" w:rsidR="00117452" w:rsidRPr="009A74C5" w:rsidRDefault="00117452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5308F18E" w14:textId="77777777" w:rsidR="00117452" w:rsidRPr="009A74C5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3M, St. Paul, MN, USA</w:t>
      </w:r>
    </w:p>
    <w:p w14:paraId="1927ABCE" w14:textId="77777777" w:rsidR="00117452" w:rsidRPr="009A74C5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Foss Performance Materials (includes Nexera Medical Inc), Hampton, NH, USA</w:t>
      </w:r>
    </w:p>
    <w:p w14:paraId="21F6C1CC" w14:textId="77777777" w:rsidR="00117452" w:rsidRPr="009A74C5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Honeywell (includes GlaxoSmithkline, Sperian Respiratory Protection, LLC), Santa Ana, CA, USA.</w:t>
      </w:r>
    </w:p>
    <w:p w14:paraId="12757F49" w14:textId="77777777" w:rsidR="00117452" w:rsidRPr="009A74C5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Kimberley Clark, Irving, TX, USA</w:t>
      </w:r>
    </w:p>
    <w:p w14:paraId="40A0D4A2" w14:textId="77777777" w:rsidR="00117452" w:rsidRPr="009A74C5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Makrite, New Taipei, Taiwan</w:t>
      </w:r>
    </w:p>
    <w:p w14:paraId="750A1EC5" w14:textId="77777777" w:rsidR="00117452" w:rsidRPr="009A74C5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Prestige Ameritech, Richland Hills, TX, USA</w:t>
      </w:r>
    </w:p>
    <w:p w14:paraId="204B5631" w14:textId="77777777" w:rsidR="00117452" w:rsidRPr="009A74C5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Shanghai Dasheng, Shanghai, China</w:t>
      </w:r>
    </w:p>
    <w:p w14:paraId="05365B90" w14:textId="77777777" w:rsidR="00117452" w:rsidRPr="009A74C5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Shanghai Gangkai, Shanghai, China</w:t>
      </w:r>
    </w:p>
    <w:p w14:paraId="11635AEA" w14:textId="77777777" w:rsidR="002658DA" w:rsidRPr="009A74C5" w:rsidRDefault="002658DA" w:rsidP="00644EFB">
      <w:pPr>
        <w:jc w:val="both"/>
        <w:rPr>
          <w:rFonts w:asciiTheme="minorHAnsi" w:eastAsia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br w:type="page"/>
      </w:r>
    </w:p>
    <w:p w14:paraId="2BA36DF1" w14:textId="44E5D22B" w:rsidR="008A17C4" w:rsidRPr="009A74C5" w:rsidRDefault="00CA1121" w:rsidP="00644EFB">
      <w:pPr>
        <w:pStyle w:val="Default"/>
        <w:jc w:val="both"/>
        <w:rPr>
          <w:rFonts w:asciiTheme="minorHAnsi" w:hAnsiTheme="minorHAnsi" w:cstheme="minorHAnsi"/>
          <w:b/>
          <w:color w:val="auto"/>
          <w:lang w:val="ru-RU"/>
        </w:rPr>
      </w:pPr>
      <w:r w:rsidRPr="009A74C5">
        <w:rPr>
          <w:rFonts w:asciiTheme="minorHAnsi" w:hAnsiTheme="minorHAnsi" w:cstheme="minorHAnsi"/>
          <w:b/>
          <w:color w:val="auto"/>
          <w:lang w:val="ru-RU"/>
        </w:rPr>
        <w:lastRenderedPageBreak/>
        <w:t>ХИРУРГИЧЕСКИЕ ПЕРЧАТКИ</w:t>
      </w:r>
    </w:p>
    <w:p w14:paraId="37BD9376" w14:textId="77777777" w:rsidR="00E91A16" w:rsidRPr="009A74C5" w:rsidRDefault="00E91A16" w:rsidP="00644EFB">
      <w:pPr>
        <w:pStyle w:val="Default"/>
        <w:jc w:val="both"/>
        <w:rPr>
          <w:rFonts w:asciiTheme="minorHAnsi" w:hAnsiTheme="minorHAnsi" w:cstheme="minorHAnsi"/>
          <w:b/>
          <w:color w:val="auto"/>
          <w:lang w:val="ru-RU"/>
        </w:rPr>
      </w:pPr>
    </w:p>
    <w:p w14:paraId="7ECEF8B2" w14:textId="651CECE1" w:rsidR="00686E61" w:rsidRPr="009A74C5" w:rsidRDefault="00827203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b/>
          <w:color w:val="auto"/>
          <w:lang w:val="ru-RU"/>
        </w:rPr>
        <w:t>Основные производители</w:t>
      </w:r>
      <w:r w:rsidR="00E91A16" w:rsidRPr="009A74C5">
        <w:rPr>
          <w:rFonts w:asciiTheme="minorHAnsi" w:hAnsiTheme="minorHAnsi" w:cstheme="minorHAnsi"/>
          <w:b/>
          <w:color w:val="auto"/>
          <w:lang w:val="ru-RU"/>
        </w:rPr>
        <w:t>:</w:t>
      </w:r>
    </w:p>
    <w:p w14:paraId="6527B4E8" w14:textId="77777777" w:rsidR="00686E61" w:rsidRPr="009A74C5" w:rsidRDefault="00686E61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3F540604" w14:textId="6059CDF1" w:rsidR="00686E61" w:rsidRPr="009A74C5" w:rsidRDefault="00827203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Ниже приведен 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>алфавитный сп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исок 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 xml:space="preserve">определенных основных </w:t>
      </w:r>
      <w:r w:rsidRPr="009A74C5">
        <w:rPr>
          <w:rFonts w:asciiTheme="minorHAnsi" w:hAnsiTheme="minorHAnsi" w:cstheme="minorHAnsi"/>
          <w:color w:val="auto"/>
          <w:lang w:val="ru-RU"/>
        </w:rPr>
        <w:t>производителей хирургических перчаток с указанием местонахождения головного офиса (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color w:val="auto"/>
          <w:lang w:val="ru-RU"/>
        </w:rPr>
        <w:t>), однако производство обычно глобализовано</w:t>
      </w:r>
      <w:r w:rsidR="00EC6845" w:rsidRPr="009A74C5">
        <w:rPr>
          <w:rFonts w:asciiTheme="minorHAnsi" w:hAnsiTheme="minorHAnsi" w:cstheme="minorHAnsi"/>
          <w:color w:val="auto"/>
          <w:lang w:val="ru-RU"/>
        </w:rPr>
        <w:t>:</w:t>
      </w:r>
      <w:r w:rsidR="00686E61" w:rsidRPr="009A74C5">
        <w:rPr>
          <w:rFonts w:asciiTheme="minorHAnsi" w:hAnsiTheme="minorHAnsi" w:cstheme="minorHAnsi"/>
          <w:color w:val="auto"/>
          <w:lang w:val="ru-RU"/>
        </w:rPr>
        <w:t xml:space="preserve"> </w:t>
      </w:r>
    </w:p>
    <w:p w14:paraId="1577AA36" w14:textId="77777777" w:rsidR="008A17C4" w:rsidRPr="009A74C5" w:rsidRDefault="008A17C4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2AC99C88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Anhui Haojie Plastic and Rubber Products Co. Ltd</w:t>
      </w:r>
      <w:r w:rsidR="00117452" w:rsidRPr="009A74C5">
        <w:rPr>
          <w:rFonts w:asciiTheme="minorHAnsi" w:hAnsiTheme="minorHAnsi" w:cstheme="minorHAnsi"/>
          <w:color w:val="auto"/>
          <w:lang w:val="ru-RU"/>
        </w:rPr>
        <w:t>, Anhui, China</w:t>
      </w:r>
    </w:p>
    <w:p w14:paraId="1386C8C1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Ansell Healthcare, Melbourne, Australia</w:t>
      </w:r>
    </w:p>
    <w:p w14:paraId="34D04232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Asma Rubber Products Pvt. Ltd.</w:t>
      </w:r>
      <w:r w:rsidR="00117452" w:rsidRPr="009A74C5">
        <w:rPr>
          <w:rFonts w:asciiTheme="minorHAnsi" w:hAnsiTheme="minorHAnsi" w:cstheme="minorHAnsi"/>
          <w:color w:val="auto"/>
          <w:lang w:val="ru-RU"/>
        </w:rPr>
        <w:t>, Kakkanad, Kerala, India</w:t>
      </w:r>
    </w:p>
    <w:p w14:paraId="348846D7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B. Braun Melsungen AG, Melsungen, Germany</w:t>
      </w:r>
    </w:p>
    <w:p w14:paraId="6B12754D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Cardinal Health, Ohio, USA &amp; Dublin, Ireland</w:t>
      </w:r>
    </w:p>
    <w:p w14:paraId="3E2B0AF3" w14:textId="77777777" w:rsidR="0065241E" w:rsidRPr="009A74C5" w:rsidRDefault="0065241E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DACH Schutzbekleidung, Rastaat, Germany</w:t>
      </w:r>
    </w:p>
    <w:p w14:paraId="144FEF69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Globus</w:t>
      </w:r>
      <w:r w:rsidR="00117452" w:rsidRPr="009A74C5">
        <w:rPr>
          <w:rFonts w:asciiTheme="minorHAnsi" w:hAnsiTheme="minorHAnsi" w:cstheme="minorHAnsi"/>
          <w:color w:val="auto"/>
          <w:lang w:val="ru-RU"/>
        </w:rPr>
        <w:t>, Pennsylvania, USA</w:t>
      </w:r>
    </w:p>
    <w:p w14:paraId="59A04E88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Halyard Health, Inc. 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 xml:space="preserve">Georgia, </w:t>
      </w:r>
      <w:r w:rsidRPr="009A74C5">
        <w:rPr>
          <w:rFonts w:asciiTheme="minorHAnsi" w:hAnsiTheme="minorHAnsi" w:cstheme="minorHAnsi"/>
          <w:color w:val="auto"/>
          <w:lang w:val="ru-RU"/>
        </w:rPr>
        <w:t>USA</w:t>
      </w:r>
    </w:p>
    <w:p w14:paraId="75F1AADE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Hartalega Holdings Bhd</w:t>
      </w:r>
      <w:r w:rsidR="00117452" w:rsidRPr="009A74C5">
        <w:rPr>
          <w:rFonts w:asciiTheme="minorHAnsi" w:hAnsiTheme="minorHAnsi" w:cstheme="minorHAnsi"/>
          <w:color w:val="auto"/>
          <w:lang w:val="ru-RU"/>
        </w:rPr>
        <w:t xml:space="preserve">, Kuyala Lumpur, </w:t>
      </w:r>
      <w:r w:rsidRPr="009A74C5">
        <w:rPr>
          <w:rFonts w:asciiTheme="minorHAnsi" w:hAnsiTheme="minorHAnsi" w:cstheme="minorHAnsi"/>
          <w:color w:val="auto"/>
          <w:lang w:val="ru-RU"/>
        </w:rPr>
        <w:t>Malaysia</w:t>
      </w:r>
    </w:p>
    <w:p w14:paraId="53350354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Hutchinson</w:t>
      </w:r>
      <w:r w:rsidR="00117452" w:rsidRPr="009A74C5">
        <w:rPr>
          <w:rFonts w:asciiTheme="minorHAnsi" w:hAnsiTheme="minorHAnsi" w:cstheme="minorHAnsi"/>
          <w:color w:val="auto"/>
          <w:lang w:val="ru-RU"/>
        </w:rPr>
        <w:t xml:space="preserve"> Medical, Massachusetts, USA</w:t>
      </w:r>
    </w:p>
    <w:p w14:paraId="33CD90F2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Kanam Latex Industries Pvt. Ltd.</w:t>
      </w:r>
      <w:r w:rsidR="00117452" w:rsidRPr="009A74C5">
        <w:rPr>
          <w:rFonts w:asciiTheme="minorHAnsi" w:hAnsiTheme="minorHAnsi" w:cstheme="minorHAnsi"/>
          <w:color w:val="auto"/>
          <w:lang w:val="ru-RU"/>
        </w:rPr>
        <w:t>, Tamil Nadu, India</w:t>
      </w:r>
    </w:p>
    <w:p w14:paraId="703E6F2D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Kossan Rubber Industries BHD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>, Selangor, Malaysia</w:t>
      </w:r>
    </w:p>
    <w:p w14:paraId="263BF454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Kurian Abraham Private Limited (KAPL)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>, Tamil Nadu, India</w:t>
      </w:r>
    </w:p>
    <w:p w14:paraId="65191268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Medline Industries, Northfield, IL, USA</w:t>
      </w:r>
    </w:p>
    <w:p w14:paraId="0DE3FC19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Molnlycke Health Care AB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>,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 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 xml:space="preserve">Gothenburg, </w:t>
      </w:r>
      <w:r w:rsidRPr="009A74C5">
        <w:rPr>
          <w:rFonts w:asciiTheme="minorHAnsi" w:hAnsiTheme="minorHAnsi" w:cstheme="minorHAnsi"/>
          <w:color w:val="auto"/>
          <w:lang w:val="ru-RU"/>
        </w:rPr>
        <w:t>Sweden</w:t>
      </w:r>
    </w:p>
    <w:p w14:paraId="7E4AF62A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Motex Group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>, Taipei, Taiwan</w:t>
      </w:r>
    </w:p>
    <w:p w14:paraId="1CD2941C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Paul Hartmann AG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 xml:space="preserve">, Heidenheim, </w:t>
      </w:r>
      <w:r w:rsidRPr="009A74C5">
        <w:rPr>
          <w:rFonts w:asciiTheme="minorHAnsi" w:hAnsiTheme="minorHAnsi" w:cstheme="minorHAnsi"/>
          <w:color w:val="auto"/>
          <w:lang w:val="ru-RU"/>
        </w:rPr>
        <w:t>Germany</w:t>
      </w:r>
    </w:p>
    <w:p w14:paraId="5588AA8C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Rubberex Corporation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>,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 Berhad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>,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 Malaysia</w:t>
      </w:r>
    </w:p>
    <w:p w14:paraId="7703956C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Semperit AG Holding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 xml:space="preserve">, Vienna, </w:t>
      </w:r>
      <w:r w:rsidRPr="009A74C5">
        <w:rPr>
          <w:rFonts w:asciiTheme="minorHAnsi" w:hAnsiTheme="minorHAnsi" w:cstheme="minorHAnsi"/>
          <w:color w:val="auto"/>
          <w:lang w:val="ru-RU"/>
        </w:rPr>
        <w:t>Austria</w:t>
      </w:r>
    </w:p>
    <w:p w14:paraId="5F8844E5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Shangdong Yuyuan Latex Gloves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>, Shangdong, China</w:t>
      </w:r>
    </w:p>
    <w:p w14:paraId="09C7FE5B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Shijiazhuang Hongray Group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 xml:space="preserve">, Shijiazhuang, </w:t>
      </w:r>
      <w:r w:rsidRPr="009A74C5">
        <w:rPr>
          <w:rFonts w:asciiTheme="minorHAnsi" w:hAnsiTheme="minorHAnsi" w:cstheme="minorHAnsi"/>
          <w:color w:val="auto"/>
          <w:lang w:val="ru-RU"/>
        </w:rPr>
        <w:t>China</w:t>
      </w:r>
    </w:p>
    <w:p w14:paraId="58759185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Supermax Corporation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 xml:space="preserve">, </w:t>
      </w:r>
      <w:r w:rsidRPr="009A74C5">
        <w:rPr>
          <w:rFonts w:asciiTheme="minorHAnsi" w:hAnsiTheme="minorHAnsi" w:cstheme="minorHAnsi"/>
          <w:color w:val="auto"/>
          <w:lang w:val="ru-RU"/>
        </w:rPr>
        <w:t>Berhad</w:t>
      </w:r>
      <w:r w:rsidR="0092267C" w:rsidRPr="009A74C5">
        <w:rPr>
          <w:rFonts w:asciiTheme="minorHAnsi" w:hAnsiTheme="minorHAnsi" w:cstheme="minorHAnsi"/>
          <w:color w:val="auto"/>
          <w:lang w:val="ru-RU"/>
        </w:rPr>
        <w:t xml:space="preserve">, </w:t>
      </w:r>
      <w:r w:rsidRPr="009A74C5">
        <w:rPr>
          <w:rFonts w:asciiTheme="minorHAnsi" w:hAnsiTheme="minorHAnsi" w:cstheme="minorHAnsi"/>
          <w:color w:val="auto"/>
          <w:lang w:val="ru-RU"/>
        </w:rPr>
        <w:t>Malaysia</w:t>
      </w:r>
    </w:p>
    <w:p w14:paraId="315C7874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Top Glove Corporation </w:t>
      </w:r>
      <w:proofErr w:type="gramStart"/>
      <w:r w:rsidRPr="009A74C5">
        <w:rPr>
          <w:rFonts w:asciiTheme="minorHAnsi" w:hAnsiTheme="minorHAnsi" w:cstheme="minorHAnsi"/>
          <w:color w:val="auto"/>
          <w:lang w:val="ru-RU"/>
        </w:rPr>
        <w:t>Bhd</w:t>
      </w:r>
      <w:r w:rsidR="00BE7C84" w:rsidRPr="009A74C5">
        <w:rPr>
          <w:rFonts w:asciiTheme="minorHAnsi" w:hAnsiTheme="minorHAnsi" w:cstheme="minorHAnsi"/>
          <w:color w:val="auto"/>
          <w:lang w:val="ru-RU"/>
        </w:rPr>
        <w:t xml:space="preserve">,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 </w:t>
      </w:r>
      <w:r w:rsidR="00BE7C84" w:rsidRPr="009A74C5">
        <w:rPr>
          <w:rFonts w:asciiTheme="minorHAnsi" w:hAnsiTheme="minorHAnsi" w:cstheme="minorHAnsi"/>
          <w:color w:val="auto"/>
          <w:lang w:val="ru-RU"/>
        </w:rPr>
        <w:t>Shah</w:t>
      </w:r>
      <w:proofErr w:type="gramEnd"/>
      <w:r w:rsidR="00BE7C84" w:rsidRPr="009A74C5">
        <w:rPr>
          <w:rFonts w:asciiTheme="minorHAnsi" w:hAnsiTheme="minorHAnsi" w:cstheme="minorHAnsi"/>
          <w:color w:val="auto"/>
          <w:lang w:val="ru-RU"/>
        </w:rPr>
        <w:t xml:space="preserve"> Alam, Malaysia</w:t>
      </w:r>
    </w:p>
    <w:p w14:paraId="4385CB83" w14:textId="77777777" w:rsidR="00E91A16" w:rsidRPr="009A74C5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Vulkan Medical AS</w:t>
      </w:r>
      <w:r w:rsidR="00BE7C84" w:rsidRPr="009A74C5">
        <w:rPr>
          <w:rFonts w:asciiTheme="minorHAnsi" w:hAnsiTheme="minorHAnsi" w:cstheme="minorHAnsi"/>
          <w:color w:val="auto"/>
          <w:lang w:val="ru-RU"/>
        </w:rPr>
        <w:t>, H</w:t>
      </w:r>
      <w:r w:rsidR="009E70C0" w:rsidRPr="009A74C5">
        <w:rPr>
          <w:rFonts w:asciiTheme="minorHAnsi" w:hAnsiTheme="minorHAnsi" w:cstheme="minorHAnsi"/>
          <w:color w:val="auto"/>
          <w:lang w:val="ru-RU"/>
        </w:rPr>
        <w:t xml:space="preserve">radek na Nisou, </w:t>
      </w:r>
      <w:r w:rsidRPr="009A74C5">
        <w:rPr>
          <w:rFonts w:asciiTheme="minorHAnsi" w:hAnsiTheme="minorHAnsi" w:cstheme="minorHAnsi"/>
          <w:color w:val="auto"/>
          <w:lang w:val="ru-RU"/>
        </w:rPr>
        <w:t>Czech Republic</w:t>
      </w:r>
    </w:p>
    <w:p w14:paraId="7EDD4477" w14:textId="77777777" w:rsidR="009E70C0" w:rsidRPr="009A74C5" w:rsidRDefault="009E70C0" w:rsidP="00644EFB">
      <w:pPr>
        <w:pStyle w:val="Default"/>
        <w:jc w:val="both"/>
        <w:rPr>
          <w:rFonts w:asciiTheme="minorHAnsi" w:hAnsiTheme="minorHAnsi" w:cstheme="minorHAnsi"/>
          <w:b/>
          <w:color w:val="auto"/>
          <w:lang w:val="ru-RU"/>
        </w:rPr>
      </w:pPr>
    </w:p>
    <w:p w14:paraId="09988E4F" w14:textId="77777777" w:rsidR="008839DD" w:rsidRPr="009A74C5" w:rsidRDefault="008839DD" w:rsidP="00644EFB">
      <w:pPr>
        <w:jc w:val="both"/>
        <w:rPr>
          <w:rFonts w:asciiTheme="minorHAnsi" w:eastAsiaTheme="minorHAnsi" w:hAnsiTheme="minorHAnsi" w:cstheme="minorHAnsi"/>
          <w:sz w:val="21"/>
          <w:lang w:val="ru-RU"/>
        </w:rPr>
      </w:pPr>
      <w:r w:rsidRPr="009A74C5">
        <w:rPr>
          <w:rFonts w:asciiTheme="minorHAnsi" w:hAnsiTheme="minorHAnsi" w:cstheme="minorHAnsi"/>
          <w:sz w:val="21"/>
          <w:lang w:val="ru-RU"/>
        </w:rPr>
        <w:br w:type="page"/>
      </w:r>
    </w:p>
    <w:p w14:paraId="3C981097" w14:textId="0EC9E0C4" w:rsidR="009D5B94" w:rsidRPr="009A74C5" w:rsidRDefault="00CA1121" w:rsidP="00644EFB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  <w:lang w:val="ru-RU"/>
        </w:rPr>
      </w:pPr>
      <w:r w:rsidRPr="009A74C5">
        <w:rPr>
          <w:rFonts w:asciiTheme="minorHAnsi" w:hAnsiTheme="minorHAnsi" w:cstheme="minorHAnsi"/>
          <w:b/>
          <w:bCs/>
          <w:caps/>
          <w:color w:val="auto"/>
          <w:lang w:val="ru-RU"/>
        </w:rPr>
        <w:lastRenderedPageBreak/>
        <w:t>хирургические халаты</w:t>
      </w:r>
    </w:p>
    <w:p w14:paraId="30C14AEC" w14:textId="77777777" w:rsidR="00492644" w:rsidRPr="009A74C5" w:rsidRDefault="00492644" w:rsidP="00644EFB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  <w:lang w:val="ru-RU"/>
        </w:rPr>
      </w:pPr>
    </w:p>
    <w:p w14:paraId="0263FFF4" w14:textId="1584EA18" w:rsidR="005D3323" w:rsidRPr="009A74C5" w:rsidRDefault="00827203" w:rsidP="00644EFB">
      <w:pPr>
        <w:pStyle w:val="Default"/>
        <w:jc w:val="both"/>
        <w:rPr>
          <w:rFonts w:asciiTheme="minorHAnsi" w:hAnsiTheme="minorHAnsi" w:cstheme="minorHAnsi"/>
          <w:b/>
          <w:bCs/>
          <w:color w:val="auto"/>
          <w:lang w:val="ru-RU"/>
        </w:rPr>
      </w:pPr>
      <w:r w:rsidRPr="009A74C5">
        <w:rPr>
          <w:rFonts w:asciiTheme="minorHAnsi" w:hAnsiTheme="minorHAnsi" w:cstheme="minorHAnsi"/>
          <w:b/>
          <w:bCs/>
          <w:color w:val="auto"/>
          <w:lang w:val="ru-RU"/>
        </w:rPr>
        <w:t>Основные производители</w:t>
      </w:r>
      <w:r w:rsidR="00D32F34" w:rsidRPr="009A74C5">
        <w:rPr>
          <w:rFonts w:asciiTheme="minorHAnsi" w:hAnsiTheme="minorHAnsi" w:cstheme="minorHAnsi"/>
          <w:b/>
          <w:bCs/>
          <w:color w:val="auto"/>
          <w:lang w:val="ru-RU"/>
        </w:rPr>
        <w:t>:</w:t>
      </w:r>
    </w:p>
    <w:p w14:paraId="515EDA4E" w14:textId="77777777" w:rsidR="00D32F34" w:rsidRPr="009A74C5" w:rsidRDefault="00D32F34" w:rsidP="00644EFB">
      <w:pPr>
        <w:pStyle w:val="Default"/>
        <w:jc w:val="both"/>
        <w:rPr>
          <w:rFonts w:asciiTheme="minorHAnsi" w:hAnsiTheme="minorHAnsi" w:cstheme="minorHAnsi"/>
          <w:b/>
          <w:bCs/>
          <w:color w:val="auto"/>
          <w:lang w:val="ru-RU"/>
        </w:rPr>
      </w:pPr>
    </w:p>
    <w:p w14:paraId="3EE9B1B0" w14:textId="2AFF493D" w:rsidR="00AE6163" w:rsidRPr="009A74C5" w:rsidRDefault="00827203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Ниже приведен 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 xml:space="preserve">алфавитный 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список 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 xml:space="preserve">определенных основных </w:t>
      </w:r>
      <w:r w:rsidRPr="009A74C5">
        <w:rPr>
          <w:rFonts w:asciiTheme="minorHAnsi" w:hAnsiTheme="minorHAnsi" w:cstheme="minorHAnsi"/>
          <w:color w:val="auto"/>
          <w:lang w:val="ru-RU"/>
        </w:rPr>
        <w:t>производителей хирургических халатов с указанием местонахождения головного офиса (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color w:val="auto"/>
          <w:lang w:val="ru-RU"/>
        </w:rPr>
        <w:t>), однако производство обычно глобализовано</w:t>
      </w:r>
      <w:r w:rsidR="00EC6845" w:rsidRPr="009A74C5">
        <w:rPr>
          <w:rFonts w:asciiTheme="minorHAnsi" w:hAnsiTheme="minorHAnsi" w:cstheme="minorHAnsi"/>
          <w:color w:val="auto"/>
          <w:lang w:val="ru-RU"/>
        </w:rPr>
        <w:t>:</w:t>
      </w:r>
      <w:r w:rsidR="00AE6163" w:rsidRPr="009A74C5">
        <w:rPr>
          <w:rFonts w:asciiTheme="minorHAnsi" w:hAnsiTheme="minorHAnsi" w:cstheme="minorHAnsi"/>
          <w:color w:val="auto"/>
          <w:lang w:val="ru-RU"/>
        </w:rPr>
        <w:t xml:space="preserve"> </w:t>
      </w:r>
    </w:p>
    <w:p w14:paraId="26528521" w14:textId="77777777" w:rsidR="001A7626" w:rsidRPr="009A74C5" w:rsidRDefault="001A7626" w:rsidP="00644EFB">
      <w:pPr>
        <w:pStyle w:val="a3"/>
        <w:numPr>
          <w:ilvl w:val="0"/>
          <w:numId w:val="28"/>
        </w:numPr>
        <w:ind w:left="426"/>
        <w:jc w:val="both"/>
        <w:rPr>
          <w:rFonts w:asciiTheme="minorHAnsi" w:eastAsiaTheme="minorHAnsi" w:hAnsiTheme="minorHAnsi" w:cstheme="minorHAnsi"/>
          <w:lang w:val="ru-RU"/>
        </w:rPr>
      </w:pPr>
      <w:r w:rsidRPr="009A74C5">
        <w:rPr>
          <w:rFonts w:asciiTheme="minorHAnsi" w:eastAsiaTheme="minorHAnsi" w:hAnsiTheme="minorHAnsi" w:cstheme="minorHAnsi"/>
          <w:lang w:val="ru-RU"/>
        </w:rPr>
        <w:t>3M, St Paul, Minnesota, USA</w:t>
      </w:r>
    </w:p>
    <w:p w14:paraId="46CA14CF" w14:textId="77777777" w:rsidR="001A7626" w:rsidRPr="009A74C5" w:rsidRDefault="001A7626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3Teks, Baspinar, Turkey</w:t>
      </w:r>
    </w:p>
    <w:p w14:paraId="518D3086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Ahlstrom-Munksjo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>, Helsinki Finland</w:t>
      </w:r>
    </w:p>
    <w:p w14:paraId="308B7107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Alan Medical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 xml:space="preserve">, Paris, France </w:t>
      </w:r>
    </w:p>
    <w:p w14:paraId="707BE60B" w14:textId="77777777" w:rsidR="001A7626" w:rsidRPr="009A74C5" w:rsidRDefault="001A7626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Azid Bonz GmbH, Herrenberg, Germany </w:t>
      </w:r>
    </w:p>
    <w:p w14:paraId="5C351F4B" w14:textId="77777777" w:rsidR="001A7626" w:rsidRPr="009A74C5" w:rsidRDefault="001A7626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Berner International GmbH, Elmshorn, Germany</w:t>
      </w:r>
    </w:p>
    <w:p w14:paraId="7CFE5E47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Cardinal Health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>, Ohio, USA &amp; Dublin, Ireland</w:t>
      </w:r>
    </w:p>
    <w:p w14:paraId="4573C86C" w14:textId="77777777" w:rsidR="001A7626" w:rsidRPr="009A74C5" w:rsidRDefault="001A7626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Cardiva Integral Solutions, Malaga, Spain</w:t>
      </w:r>
    </w:p>
    <w:p w14:paraId="05DCB02E" w14:textId="77777777" w:rsidR="0065241E" w:rsidRPr="009A74C5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DACH Schutzbekleidung, Rastaat, Germany</w:t>
      </w:r>
    </w:p>
    <w:p w14:paraId="7E5F791F" w14:textId="77777777" w:rsidR="001A7626" w:rsidRPr="009A74C5" w:rsidRDefault="001A7626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Egypt for Medical Clothes – MEDIC, Cairo, Egypt</w:t>
      </w:r>
    </w:p>
    <w:p w14:paraId="2FB6A51B" w14:textId="77777777" w:rsidR="0065241E" w:rsidRPr="009A74C5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Endochoice, Georgia, USA</w:t>
      </w:r>
    </w:p>
    <w:p w14:paraId="0CE8C69E" w14:textId="77777777" w:rsidR="0065241E" w:rsidRPr="009A74C5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Exact Medical, New York USA &amp; Nieuwkuijk, the Netherlands</w:t>
      </w:r>
    </w:p>
    <w:p w14:paraId="59184BA7" w14:textId="77777777" w:rsidR="0065241E" w:rsidRPr="009A74C5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Franz Mensch, Buchloe, Germany</w:t>
      </w:r>
    </w:p>
    <w:p w14:paraId="141B1E9C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FULLSTAR NON-WOVEN PRODUCTS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 xml:space="preserve">, Wuhan, China </w:t>
      </w:r>
    </w:p>
    <w:p w14:paraId="6F721173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GrupA Medical Products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>, Izmir, Turkey</w:t>
      </w:r>
    </w:p>
    <w:p w14:paraId="06144D43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Halyard Health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>, Georgia, USA</w:t>
      </w:r>
    </w:p>
    <w:p w14:paraId="53E4A6C8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Hogy Medical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>, Japan</w:t>
      </w:r>
    </w:p>
    <w:p w14:paraId="05DF1D47" w14:textId="77777777" w:rsidR="0065241E" w:rsidRPr="009A74C5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lang w:val="ru-RU"/>
        </w:rPr>
        <w:t>Hygeco International Products, Garges-lès-Gonesse, France</w:t>
      </w:r>
    </w:p>
    <w:p w14:paraId="5B72DF5E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Johnson and Johnson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>, New Jersey, USA (HQ)</w:t>
      </w:r>
    </w:p>
    <w:p w14:paraId="60F00A4A" w14:textId="77777777" w:rsidR="0065241E" w:rsidRPr="009A74C5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Landau Uniforms Inc, Mississsippi, USA</w:t>
      </w:r>
    </w:p>
    <w:p w14:paraId="73C79D5C" w14:textId="77777777" w:rsidR="008A2A25" w:rsidRPr="009A74C5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lang w:val="ru-RU"/>
        </w:rPr>
        <w:t>Leboo Healthcare Products Limited, Beijing, China</w:t>
      </w:r>
    </w:p>
    <w:p w14:paraId="4BECC284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Lohmann and Rauscher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 xml:space="preserve">, Rengsdorf, Germany &amp; Vienna, Austria </w:t>
      </w:r>
    </w:p>
    <w:p w14:paraId="54EF119A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Medline Industries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>, Illinois, USA</w:t>
      </w:r>
    </w:p>
    <w:p w14:paraId="72831E01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Molnlycke Health Care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>, Gothenburg, Sweden</w:t>
      </w:r>
    </w:p>
    <w:p w14:paraId="2B22FD22" w14:textId="77777777" w:rsidR="008A2A25" w:rsidRPr="009A74C5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Neomedic Ltd, Hertfordshire, UK</w:t>
      </w:r>
    </w:p>
    <w:p w14:paraId="7855C310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Paul Hartmann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 xml:space="preserve">, Heidenheim, Germany </w:t>
      </w:r>
    </w:p>
    <w:p w14:paraId="0D29221E" w14:textId="77777777" w:rsidR="008A2A25" w:rsidRPr="009A74C5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lang w:val="ru-RU"/>
        </w:rPr>
        <w:t>Pidegree Medical Technology, Guangzhou, China</w:t>
      </w:r>
    </w:p>
    <w:p w14:paraId="7E0EA28D" w14:textId="77777777" w:rsidR="008A2A25" w:rsidRPr="009A74C5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lang w:val="ru-RU"/>
        </w:rPr>
        <w:t>Pluritex, Fidenza, Italy</w:t>
      </w:r>
    </w:p>
    <w:p w14:paraId="127EEA45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PRIMED Medical Products</w:t>
      </w:r>
      <w:r w:rsidR="00F6234B" w:rsidRPr="009A74C5">
        <w:rPr>
          <w:rFonts w:asciiTheme="minorHAnsi" w:hAnsiTheme="minorHAnsi" w:cstheme="minorHAnsi"/>
          <w:color w:val="auto"/>
          <w:lang w:val="ru-RU"/>
        </w:rPr>
        <w:t>, Edmonton, Canada</w:t>
      </w:r>
    </w:p>
    <w:p w14:paraId="29EE1409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Priontex</w:t>
      </w:r>
      <w:r w:rsidR="00B53D32" w:rsidRPr="009A74C5">
        <w:rPr>
          <w:rFonts w:asciiTheme="minorHAnsi" w:hAnsiTheme="minorHAnsi" w:cstheme="minorHAnsi"/>
          <w:color w:val="auto"/>
          <w:lang w:val="ru-RU"/>
        </w:rPr>
        <w:t>, Cape Town, Johannesburg, Durban &amp; Port Elizab</w:t>
      </w:r>
      <w:r w:rsidR="000E0D42" w:rsidRPr="009A74C5">
        <w:rPr>
          <w:rFonts w:asciiTheme="minorHAnsi" w:hAnsiTheme="minorHAnsi" w:cstheme="minorHAnsi"/>
          <w:color w:val="auto"/>
          <w:lang w:val="ru-RU"/>
        </w:rPr>
        <w:t>e</w:t>
      </w:r>
      <w:r w:rsidR="00B53D32" w:rsidRPr="009A74C5">
        <w:rPr>
          <w:rFonts w:asciiTheme="minorHAnsi" w:hAnsiTheme="minorHAnsi" w:cstheme="minorHAnsi"/>
          <w:color w:val="auto"/>
          <w:lang w:val="ru-RU"/>
        </w:rPr>
        <w:t xml:space="preserve">th, South Africa </w:t>
      </w:r>
    </w:p>
    <w:p w14:paraId="2D83753D" w14:textId="77777777" w:rsidR="008A2A25" w:rsidRPr="009A74C5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Rays SpA, Osimo, Italy</w:t>
      </w:r>
    </w:p>
    <w:p w14:paraId="27356214" w14:textId="77777777" w:rsidR="008A2A25" w:rsidRPr="009A74C5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lang w:val="ru-RU"/>
        </w:rPr>
        <w:t>Safetec of America, New York, USA</w:t>
      </w:r>
    </w:p>
    <w:p w14:paraId="46006697" w14:textId="77777777" w:rsidR="008A2A25" w:rsidRPr="009A74C5" w:rsidRDefault="00055290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SFERAMED Healthcare Lda, Lisbon, Portugal</w:t>
      </w:r>
    </w:p>
    <w:p w14:paraId="186C9A15" w14:textId="77777777" w:rsidR="003E7BB0" w:rsidRPr="009A74C5" w:rsidRDefault="003E7BB0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Sino-Fan Ltd, Jiangsu, China </w:t>
      </w:r>
    </w:p>
    <w:p w14:paraId="195FC856" w14:textId="77777777" w:rsidR="00797F33" w:rsidRPr="009A74C5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TIDI Products</w:t>
      </w:r>
      <w:r w:rsidR="00B53D32" w:rsidRPr="009A74C5">
        <w:rPr>
          <w:rFonts w:asciiTheme="minorHAnsi" w:hAnsiTheme="minorHAnsi" w:cstheme="minorHAnsi"/>
          <w:color w:val="auto"/>
          <w:lang w:val="ru-RU"/>
        </w:rPr>
        <w:t>, Wisconsin, USA</w:t>
      </w:r>
    </w:p>
    <w:p w14:paraId="0A954145" w14:textId="77777777" w:rsidR="00363C40" w:rsidRPr="009A74C5" w:rsidRDefault="00363C40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Timo d.o.o.</w:t>
      </w:r>
      <w:r w:rsidR="00317B6B" w:rsidRPr="009A74C5">
        <w:rPr>
          <w:rFonts w:asciiTheme="minorHAnsi" w:hAnsiTheme="minorHAnsi" w:cstheme="minorHAnsi"/>
          <w:color w:val="auto"/>
          <w:lang w:val="ru-RU"/>
        </w:rPr>
        <w:t>, Ajdovščina, Slovenia</w:t>
      </w:r>
    </w:p>
    <w:p w14:paraId="1AF5A61F" w14:textId="77777777" w:rsidR="00317B6B" w:rsidRPr="009A74C5" w:rsidRDefault="00EF32A9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Vogt Medical Vertrieb, </w:t>
      </w:r>
      <w:r w:rsidR="00EF236E" w:rsidRPr="009A74C5">
        <w:rPr>
          <w:rFonts w:asciiTheme="minorHAnsi" w:hAnsiTheme="minorHAnsi" w:cstheme="minorHAnsi"/>
          <w:color w:val="auto"/>
          <w:lang w:val="ru-RU"/>
        </w:rPr>
        <w:t>Karlsruhe, Germany</w:t>
      </w:r>
    </w:p>
    <w:p w14:paraId="5CF2B3A0" w14:textId="77777777" w:rsidR="00EF236E" w:rsidRPr="009A74C5" w:rsidRDefault="0058597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Vygon, </w:t>
      </w:r>
      <w:r w:rsidR="00D47F52" w:rsidRPr="009A74C5">
        <w:rPr>
          <w:rFonts w:asciiTheme="minorHAnsi" w:hAnsiTheme="minorHAnsi" w:cstheme="minorHAnsi"/>
          <w:color w:val="auto"/>
          <w:lang w:val="ru-RU"/>
        </w:rPr>
        <w:t>Blunsdon St Andrew, UK</w:t>
      </w:r>
    </w:p>
    <w:p w14:paraId="65E1DC16" w14:textId="77777777" w:rsidR="00EC6845" w:rsidRPr="009A74C5" w:rsidRDefault="004F4D6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lastRenderedPageBreak/>
        <w:t xml:space="preserve">Wujiang Evergreen, </w:t>
      </w:r>
      <w:r w:rsidR="00664151" w:rsidRPr="009A74C5">
        <w:rPr>
          <w:rFonts w:asciiTheme="minorHAnsi" w:hAnsiTheme="minorHAnsi" w:cstheme="minorHAnsi"/>
          <w:color w:val="auto"/>
          <w:lang w:val="ru-RU"/>
        </w:rPr>
        <w:t>Jiangsu, China</w:t>
      </w:r>
    </w:p>
    <w:p w14:paraId="1120308D" w14:textId="77777777" w:rsidR="00CA1121" w:rsidRPr="009A74C5" w:rsidRDefault="00CA1121" w:rsidP="00EC6845">
      <w:pPr>
        <w:pStyle w:val="Default"/>
        <w:ind w:left="66"/>
        <w:jc w:val="both"/>
        <w:rPr>
          <w:rFonts w:asciiTheme="minorHAnsi" w:hAnsiTheme="minorHAnsi" w:cstheme="minorHAnsi"/>
          <w:b/>
          <w:bCs/>
          <w:lang w:val="ru-RU"/>
        </w:rPr>
      </w:pPr>
    </w:p>
    <w:p w14:paraId="24C52577" w14:textId="038402A7" w:rsidR="008A17C4" w:rsidRPr="009A74C5" w:rsidRDefault="00CA1121" w:rsidP="00EC6845">
      <w:pPr>
        <w:pStyle w:val="Default"/>
        <w:ind w:left="6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ХИРУРГИЧЕСКАЯ ОДЕЖДА</w:t>
      </w:r>
    </w:p>
    <w:p w14:paraId="3A3B082B" w14:textId="77777777" w:rsidR="0023454E" w:rsidRPr="009A74C5" w:rsidRDefault="0023454E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</w:p>
    <w:p w14:paraId="05B52D78" w14:textId="38B16D79" w:rsidR="002610CF" w:rsidRPr="009A74C5" w:rsidRDefault="00827203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Основные производители</w:t>
      </w:r>
      <w:r w:rsidR="00D32F34" w:rsidRPr="009A74C5">
        <w:rPr>
          <w:rFonts w:asciiTheme="minorHAnsi" w:hAnsiTheme="minorHAnsi" w:cstheme="minorHAnsi"/>
          <w:b/>
          <w:bCs/>
          <w:lang w:val="ru-RU"/>
        </w:rPr>
        <w:t>:</w:t>
      </w:r>
    </w:p>
    <w:p w14:paraId="129E11E3" w14:textId="77777777" w:rsidR="00D32F34" w:rsidRPr="009A74C5" w:rsidRDefault="00D32F34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</w:p>
    <w:p w14:paraId="5520FB45" w14:textId="63452005" w:rsidR="00EC6845" w:rsidRPr="009A74C5" w:rsidRDefault="00827203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Ниже приведен </w:t>
      </w:r>
      <w:r w:rsidR="00CA1121" w:rsidRPr="009A74C5">
        <w:rPr>
          <w:rFonts w:asciiTheme="minorHAnsi" w:hAnsiTheme="minorHAnsi" w:cstheme="minorHAnsi"/>
          <w:lang w:val="ru-RU"/>
        </w:rPr>
        <w:t xml:space="preserve">алфавитный </w:t>
      </w:r>
      <w:r w:rsidRPr="009A74C5">
        <w:rPr>
          <w:rFonts w:asciiTheme="minorHAnsi" w:hAnsiTheme="minorHAnsi" w:cstheme="minorHAnsi"/>
          <w:lang w:val="ru-RU"/>
        </w:rPr>
        <w:t xml:space="preserve">список </w:t>
      </w:r>
      <w:r w:rsidR="00CA1121" w:rsidRPr="009A74C5">
        <w:rPr>
          <w:rFonts w:asciiTheme="minorHAnsi" w:hAnsiTheme="minorHAnsi" w:cstheme="minorHAnsi"/>
          <w:lang w:val="ru-RU"/>
        </w:rPr>
        <w:t xml:space="preserve">определенных основных </w:t>
      </w:r>
      <w:r w:rsidRPr="009A74C5">
        <w:rPr>
          <w:rFonts w:asciiTheme="minorHAnsi" w:hAnsiTheme="minorHAnsi" w:cstheme="minorHAnsi"/>
          <w:lang w:val="ru-RU"/>
        </w:rPr>
        <w:t xml:space="preserve">производителей </w:t>
      </w:r>
      <w:r w:rsidR="00CA1121" w:rsidRPr="009A74C5">
        <w:rPr>
          <w:rFonts w:asciiTheme="minorHAnsi" w:hAnsiTheme="minorHAnsi" w:cstheme="minorHAnsi"/>
          <w:lang w:val="ru-RU"/>
        </w:rPr>
        <w:t>хирургической одежды</w:t>
      </w:r>
      <w:r w:rsidRPr="009A74C5">
        <w:rPr>
          <w:rFonts w:asciiTheme="minorHAnsi" w:hAnsiTheme="minorHAnsi" w:cstheme="minorHAnsi"/>
          <w:lang w:val="ru-RU"/>
        </w:rPr>
        <w:t xml:space="preserve"> с указанием местонахождения головного офиса (</w:t>
      </w:r>
      <w:r w:rsidR="00CA1121" w:rsidRPr="009A74C5">
        <w:rPr>
          <w:rFonts w:asciiTheme="minorHAnsi" w:hAnsiTheme="minorHAnsi" w:cstheme="minorHAnsi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lang w:val="ru-RU"/>
        </w:rPr>
        <w:t xml:space="preserve">), однако производство обычно </w:t>
      </w:r>
      <w:r w:rsidR="00CA1121" w:rsidRPr="009A74C5">
        <w:rPr>
          <w:rFonts w:asciiTheme="minorHAnsi" w:hAnsiTheme="minorHAnsi" w:cstheme="minorHAnsi"/>
          <w:lang w:val="ru-RU"/>
        </w:rPr>
        <w:t>глобализовано</w:t>
      </w:r>
      <w:r w:rsidR="00EC6845" w:rsidRPr="009A74C5">
        <w:rPr>
          <w:rFonts w:asciiTheme="minorHAnsi" w:hAnsiTheme="minorHAnsi" w:cstheme="minorHAnsi"/>
          <w:lang w:val="ru-RU"/>
        </w:rPr>
        <w:t>:</w:t>
      </w:r>
    </w:p>
    <w:p w14:paraId="6D545CAE" w14:textId="77777777" w:rsidR="000C1207" w:rsidRPr="009A74C5" w:rsidRDefault="000C1207" w:rsidP="00644EFB">
      <w:pPr>
        <w:jc w:val="both"/>
        <w:rPr>
          <w:rFonts w:asciiTheme="minorHAnsi" w:hAnsiTheme="minorHAnsi" w:cstheme="minorHAnsi"/>
          <w:lang w:val="ru-RU"/>
        </w:rPr>
      </w:pPr>
    </w:p>
    <w:p w14:paraId="58747E83" w14:textId="77777777" w:rsidR="00436837" w:rsidRPr="009A74C5" w:rsidRDefault="00436837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3M, St Paul, Minnesota, USA</w:t>
      </w:r>
    </w:p>
    <w:p w14:paraId="082658CF" w14:textId="77777777" w:rsidR="00D1383B" w:rsidRPr="009A74C5" w:rsidRDefault="00362A24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Algrimia Medical. Inc., Hong Kong, China</w:t>
      </w:r>
    </w:p>
    <w:p w14:paraId="4229C249" w14:textId="77777777" w:rsidR="000C1207" w:rsidRPr="009A74C5" w:rsidRDefault="000C1207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lang w:val="ru-RU"/>
        </w:rPr>
        <w:t>Barco Uniforms, California, USA</w:t>
      </w:r>
    </w:p>
    <w:p w14:paraId="570F3020" w14:textId="77777777" w:rsidR="000C1207" w:rsidRPr="009A74C5" w:rsidRDefault="00253898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Biolene, </w:t>
      </w:r>
      <w:r w:rsidR="00CD3429" w:rsidRPr="009A74C5">
        <w:rPr>
          <w:rFonts w:asciiTheme="minorHAnsi" w:hAnsiTheme="minorHAnsi" w:cstheme="minorHAnsi"/>
          <w:lang w:val="ru-RU"/>
        </w:rPr>
        <w:t>Buenos Aries, Argentina</w:t>
      </w:r>
    </w:p>
    <w:p w14:paraId="7CB63202" w14:textId="77777777" w:rsidR="008060DA" w:rsidRPr="009A74C5" w:rsidRDefault="008060DA" w:rsidP="00644EFB">
      <w:pPr>
        <w:pStyle w:val="Defaul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Cardinal Health, Ohio, USA &amp; Dublin, Ireland</w:t>
      </w:r>
    </w:p>
    <w:p w14:paraId="74A976A0" w14:textId="77777777" w:rsidR="00303201" w:rsidRPr="009A74C5" w:rsidRDefault="00303201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Cardiva Integral Solutions, Malaga, Spain</w:t>
      </w:r>
    </w:p>
    <w:p w14:paraId="2438DABA" w14:textId="77777777" w:rsidR="00FA09CF" w:rsidRPr="009A74C5" w:rsidRDefault="00FA09CF" w:rsidP="00644EFB">
      <w:pPr>
        <w:pStyle w:val="Defaul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Halyard Health, Georgia, USA</w:t>
      </w:r>
    </w:p>
    <w:p w14:paraId="342BDC20" w14:textId="77777777" w:rsidR="00CD3429" w:rsidRPr="009A74C5" w:rsidRDefault="001E36BC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Holtex, </w:t>
      </w:r>
      <w:r w:rsidR="00981AB9" w:rsidRPr="009A74C5">
        <w:rPr>
          <w:rFonts w:asciiTheme="minorHAnsi" w:hAnsiTheme="minorHAnsi" w:cstheme="minorHAnsi"/>
          <w:lang w:val="ru-RU"/>
        </w:rPr>
        <w:t xml:space="preserve">Holmfirth, UK </w:t>
      </w:r>
    </w:p>
    <w:p w14:paraId="11A88734" w14:textId="77777777" w:rsidR="00A41DFD" w:rsidRPr="009A74C5" w:rsidRDefault="00A41DFD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Landau Uniforms Inc, Mississsippi, USA</w:t>
      </w:r>
    </w:p>
    <w:p w14:paraId="095785A0" w14:textId="77777777" w:rsidR="00084E25" w:rsidRPr="009A74C5" w:rsidRDefault="00084E25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Leboo Healthcare Products Limited, Beijing, China</w:t>
      </w:r>
    </w:p>
    <w:p w14:paraId="7DADF348" w14:textId="77777777" w:rsidR="00981AB9" w:rsidRPr="009A74C5" w:rsidRDefault="00387A07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Lydias Uniforms, Michigan, USA</w:t>
      </w:r>
    </w:p>
    <w:p w14:paraId="155B1F26" w14:textId="77777777" w:rsidR="00761A08" w:rsidRPr="009A74C5" w:rsidRDefault="00761A08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Medica Europe BV, Oss, </w:t>
      </w:r>
      <w:r w:rsidR="000E44DF" w:rsidRPr="009A74C5">
        <w:rPr>
          <w:rFonts w:asciiTheme="minorHAnsi" w:hAnsiTheme="minorHAnsi" w:cstheme="minorHAnsi"/>
          <w:lang w:val="ru-RU"/>
        </w:rPr>
        <w:t>Netherlands</w:t>
      </w:r>
    </w:p>
    <w:p w14:paraId="63C6B05F" w14:textId="77777777" w:rsidR="00260A8B" w:rsidRPr="009A74C5" w:rsidRDefault="00260A8B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Medline Industries, Illinois, USA</w:t>
      </w:r>
    </w:p>
    <w:p w14:paraId="586915DC" w14:textId="77777777" w:rsidR="000A7BA6" w:rsidRPr="009A74C5" w:rsidRDefault="000A7BA6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Molnlycke Health Care, Gothenburg, Sweden</w:t>
      </w:r>
    </w:p>
    <w:p w14:paraId="52788199" w14:textId="77777777" w:rsidR="00245C47" w:rsidRPr="009A74C5" w:rsidRDefault="00245C47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Otix Medical, Hong Kong, China </w:t>
      </w:r>
    </w:p>
    <w:p w14:paraId="74109AE7" w14:textId="77777777" w:rsidR="000A7BA6" w:rsidRPr="009A74C5" w:rsidRDefault="00AE63C2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Priontex, Cape Town, Johannesburg, Durban &amp; Port Elizabeth, South Africa</w:t>
      </w:r>
    </w:p>
    <w:p w14:paraId="3C138555" w14:textId="77777777" w:rsidR="00702086" w:rsidRPr="009A74C5" w:rsidRDefault="00702086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Probody Medical ApS, Haderslev, Denmark </w:t>
      </w:r>
    </w:p>
    <w:p w14:paraId="53EED9A1" w14:textId="77777777" w:rsidR="00A63EE3" w:rsidRPr="009A74C5" w:rsidRDefault="00A63EE3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Rays SpA, Osimo, Italy</w:t>
      </w:r>
    </w:p>
    <w:p w14:paraId="0D1FE7D5" w14:textId="77777777" w:rsidR="00DC3EE0" w:rsidRPr="009A74C5" w:rsidRDefault="00DC3EE0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Sino-Fan Ltd, </w:t>
      </w:r>
      <w:r w:rsidR="003E7BB0" w:rsidRPr="009A74C5">
        <w:rPr>
          <w:rFonts w:asciiTheme="minorHAnsi" w:hAnsiTheme="minorHAnsi" w:cstheme="minorHAnsi"/>
          <w:lang w:val="ru-RU"/>
        </w:rPr>
        <w:t xml:space="preserve">Jiangsu, China </w:t>
      </w:r>
    </w:p>
    <w:p w14:paraId="1C0D90E7" w14:textId="77777777" w:rsidR="004A43CC" w:rsidRPr="009A74C5" w:rsidRDefault="004A43CC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color w:val="212529"/>
          <w:shd w:val="clear" w:color="auto" w:fill="FFFFFF"/>
          <w:lang w:val="ru-RU"/>
        </w:rPr>
        <w:t xml:space="preserve">SMTEK Technology Development LTD, Hong Kong, China </w:t>
      </w:r>
    </w:p>
    <w:p w14:paraId="4F7C9C13" w14:textId="77777777" w:rsidR="008F34B2" w:rsidRPr="009A74C5" w:rsidRDefault="008F34B2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Steris </w:t>
      </w:r>
      <w:r w:rsidR="00566EEF" w:rsidRPr="009A74C5">
        <w:rPr>
          <w:rFonts w:asciiTheme="minorHAnsi" w:hAnsiTheme="minorHAnsi" w:cstheme="minorHAnsi"/>
          <w:lang w:val="ru-RU"/>
        </w:rPr>
        <w:t xml:space="preserve">Healthcare, </w:t>
      </w:r>
      <w:r w:rsidR="000A7BA6" w:rsidRPr="009A74C5">
        <w:rPr>
          <w:rFonts w:asciiTheme="minorHAnsi" w:hAnsiTheme="minorHAnsi" w:cstheme="minorHAnsi"/>
          <w:lang w:val="ru-RU"/>
        </w:rPr>
        <w:t>Ohio, USA</w:t>
      </w:r>
    </w:p>
    <w:p w14:paraId="7A7C5A8B" w14:textId="77777777" w:rsidR="00595825" w:rsidRPr="009A74C5" w:rsidRDefault="00595825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Thermo Fisher Scientific, Massachusetts, USA </w:t>
      </w:r>
    </w:p>
    <w:p w14:paraId="0FAA77F1" w14:textId="77777777" w:rsidR="004F5F6D" w:rsidRPr="009A74C5" w:rsidRDefault="004F5F6D" w:rsidP="00644EFB">
      <w:pPr>
        <w:pStyle w:val="a3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color w:val="212529"/>
          <w:shd w:val="clear" w:color="auto" w:fill="FFFFFF"/>
          <w:lang w:val="ru-RU"/>
        </w:rPr>
        <w:t xml:space="preserve">Tshimbunda Trading (PTY) LTD, Gauteng, South Africa </w:t>
      </w:r>
    </w:p>
    <w:p w14:paraId="19C80C54" w14:textId="77777777" w:rsidR="00662163" w:rsidRPr="009A74C5" w:rsidRDefault="00662163" w:rsidP="00644EFB">
      <w:pPr>
        <w:jc w:val="both"/>
        <w:rPr>
          <w:rFonts w:asciiTheme="minorHAnsi" w:hAnsiTheme="minorHAnsi" w:cstheme="minorHAnsi"/>
          <w:lang w:val="ru-RU"/>
        </w:rPr>
      </w:pPr>
    </w:p>
    <w:p w14:paraId="2A8DB9B3" w14:textId="77777777" w:rsidR="008839DD" w:rsidRPr="009A74C5" w:rsidRDefault="008839DD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br w:type="page"/>
      </w:r>
    </w:p>
    <w:p w14:paraId="1A19D0EF" w14:textId="2F5F06B1" w:rsidR="007712B9" w:rsidRPr="009A74C5" w:rsidRDefault="00CA1121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lastRenderedPageBreak/>
        <w:t>ФАРТУКИ</w:t>
      </w:r>
    </w:p>
    <w:p w14:paraId="6B71308C" w14:textId="77777777" w:rsidR="002E4BF0" w:rsidRPr="009A74C5" w:rsidRDefault="002E4BF0" w:rsidP="00644EFB">
      <w:pPr>
        <w:jc w:val="both"/>
        <w:rPr>
          <w:rFonts w:asciiTheme="minorHAnsi" w:hAnsiTheme="minorHAnsi" w:cstheme="minorHAnsi"/>
          <w:lang w:val="ru-RU"/>
        </w:rPr>
      </w:pPr>
    </w:p>
    <w:p w14:paraId="70604EE3" w14:textId="5451812B" w:rsidR="005D3323" w:rsidRPr="009A74C5" w:rsidRDefault="00827203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Основные производители</w:t>
      </w:r>
      <w:r w:rsidR="00D32F34" w:rsidRPr="009A74C5">
        <w:rPr>
          <w:rFonts w:asciiTheme="minorHAnsi" w:hAnsiTheme="minorHAnsi" w:cstheme="minorHAnsi"/>
          <w:b/>
          <w:bCs/>
          <w:lang w:val="ru-RU"/>
        </w:rPr>
        <w:t>:</w:t>
      </w:r>
    </w:p>
    <w:p w14:paraId="39BF4730" w14:textId="77777777" w:rsidR="00D32F34" w:rsidRPr="009A74C5" w:rsidRDefault="00D32F34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</w:p>
    <w:p w14:paraId="7A1AC57D" w14:textId="533EB3D1" w:rsidR="002E4BF0" w:rsidRPr="009A74C5" w:rsidRDefault="00827203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Ниже приведен </w:t>
      </w:r>
      <w:r w:rsidR="00CA1121" w:rsidRPr="009A74C5">
        <w:rPr>
          <w:rFonts w:asciiTheme="minorHAnsi" w:hAnsiTheme="minorHAnsi" w:cstheme="minorHAnsi"/>
          <w:lang w:val="ru-RU"/>
        </w:rPr>
        <w:t xml:space="preserve">алфавитный </w:t>
      </w:r>
      <w:r w:rsidRPr="009A74C5">
        <w:rPr>
          <w:rFonts w:asciiTheme="minorHAnsi" w:hAnsiTheme="minorHAnsi" w:cstheme="minorHAnsi"/>
          <w:lang w:val="ru-RU"/>
        </w:rPr>
        <w:t xml:space="preserve">список </w:t>
      </w:r>
      <w:r w:rsidR="00CA1121" w:rsidRPr="009A74C5">
        <w:rPr>
          <w:rFonts w:asciiTheme="minorHAnsi" w:hAnsiTheme="minorHAnsi" w:cstheme="minorHAnsi"/>
          <w:lang w:val="ru-RU"/>
        </w:rPr>
        <w:t xml:space="preserve">определенных основных </w:t>
      </w:r>
      <w:r w:rsidRPr="009A74C5">
        <w:rPr>
          <w:rFonts w:asciiTheme="minorHAnsi" w:hAnsiTheme="minorHAnsi" w:cstheme="minorHAnsi"/>
          <w:lang w:val="ru-RU"/>
        </w:rPr>
        <w:t>производителей фартуков с указанием местоположения головного офиса (</w:t>
      </w:r>
      <w:r w:rsidR="00CA1121" w:rsidRPr="009A74C5">
        <w:rPr>
          <w:rFonts w:asciiTheme="minorHAnsi" w:hAnsiTheme="minorHAnsi" w:cstheme="minorHAnsi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lang w:val="ru-RU"/>
        </w:rPr>
        <w:t xml:space="preserve">), однако производство обычно </w:t>
      </w:r>
      <w:r w:rsidR="00CA1121" w:rsidRPr="009A74C5">
        <w:rPr>
          <w:rFonts w:asciiTheme="minorHAnsi" w:hAnsiTheme="minorHAnsi" w:cstheme="minorHAnsi"/>
          <w:lang w:val="ru-RU"/>
        </w:rPr>
        <w:t>глобализовано</w:t>
      </w:r>
      <w:r w:rsidRPr="009A74C5">
        <w:rPr>
          <w:rFonts w:asciiTheme="minorHAnsi" w:hAnsiTheme="minorHAnsi" w:cstheme="minorHAnsi"/>
          <w:lang w:val="ru-RU"/>
        </w:rPr>
        <w:t>. В этот список не входят производители фартуков</w:t>
      </w:r>
      <w:r w:rsidR="00CA1121" w:rsidRPr="009A74C5">
        <w:rPr>
          <w:rFonts w:asciiTheme="minorHAnsi" w:hAnsiTheme="minorHAnsi" w:cstheme="minorHAnsi"/>
          <w:lang w:val="ru-RU"/>
        </w:rPr>
        <w:t xml:space="preserve"> с содержанием свинца</w:t>
      </w:r>
      <w:r w:rsidRPr="009A74C5">
        <w:rPr>
          <w:rFonts w:asciiTheme="minorHAnsi" w:hAnsiTheme="minorHAnsi" w:cstheme="minorHAnsi"/>
          <w:lang w:val="ru-RU"/>
        </w:rPr>
        <w:t>, используемых в радиологии</w:t>
      </w:r>
      <w:r w:rsidR="00EC6845" w:rsidRPr="009A74C5">
        <w:rPr>
          <w:rFonts w:asciiTheme="minorHAnsi" w:hAnsiTheme="minorHAnsi" w:cstheme="minorHAnsi"/>
          <w:lang w:val="ru-RU"/>
        </w:rPr>
        <w:t>:</w:t>
      </w:r>
    </w:p>
    <w:p w14:paraId="7017506E" w14:textId="77777777" w:rsidR="007C39E8" w:rsidRPr="009A74C5" w:rsidRDefault="007C39E8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</w:p>
    <w:p w14:paraId="49758E43" w14:textId="77777777" w:rsidR="007C39E8" w:rsidRPr="009A74C5" w:rsidRDefault="003108BC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Akzenta, </w:t>
      </w:r>
      <w:r w:rsidR="00A74CB7" w:rsidRPr="009A74C5">
        <w:rPr>
          <w:rFonts w:asciiTheme="minorHAnsi" w:hAnsiTheme="minorHAnsi" w:cstheme="minorHAnsi"/>
          <w:lang w:val="ru-RU"/>
        </w:rPr>
        <w:t xml:space="preserve">Chiasso, Switzerland </w:t>
      </w:r>
    </w:p>
    <w:p w14:paraId="3DDF7562" w14:textId="77777777" w:rsidR="007C39E8" w:rsidRPr="009A74C5" w:rsidRDefault="000247CA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Alexandra, Bristol, UK</w:t>
      </w:r>
    </w:p>
    <w:p w14:paraId="40A710A9" w14:textId="77777777" w:rsidR="007C39E8" w:rsidRPr="009A74C5" w:rsidRDefault="006C1121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Ascott, Staffordshire, UK</w:t>
      </w:r>
    </w:p>
    <w:p w14:paraId="6436F7FD" w14:textId="77777777" w:rsidR="007C39E8" w:rsidRPr="009A74C5" w:rsidRDefault="00F22DF8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Azid Bonz GmbH, Herrenberg, Germany </w:t>
      </w:r>
    </w:p>
    <w:p w14:paraId="2BD48186" w14:textId="77777777" w:rsidR="007C39E8" w:rsidRPr="009A74C5" w:rsidRDefault="00025076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Berner International GmbH, Elmshorn, Germany</w:t>
      </w:r>
    </w:p>
    <w:p w14:paraId="1279B8A4" w14:textId="77777777" w:rsidR="007C39E8" w:rsidRPr="009A74C5" w:rsidRDefault="006E28B2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Body Products, Frechen, Germany</w:t>
      </w:r>
    </w:p>
    <w:p w14:paraId="62AD1F94" w14:textId="77777777" w:rsidR="007C39E8" w:rsidRPr="009A74C5" w:rsidRDefault="003447E1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Connscience LLC, Ohio, USA</w:t>
      </w:r>
    </w:p>
    <w:p w14:paraId="26A14CDB" w14:textId="77777777" w:rsidR="007C39E8" w:rsidRPr="009A74C5" w:rsidRDefault="007C1971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Dastex, Muggenstrum, Germany</w:t>
      </w:r>
    </w:p>
    <w:p w14:paraId="150E2A1B" w14:textId="77777777" w:rsidR="007C39E8" w:rsidRPr="009A74C5" w:rsidRDefault="0010581E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Eloi Podologie, Paris, France</w:t>
      </w:r>
    </w:p>
    <w:p w14:paraId="5B71F84B" w14:textId="77777777" w:rsidR="007C39E8" w:rsidRPr="009A74C5" w:rsidRDefault="006C4743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HPC Healthline, London, UK</w:t>
      </w:r>
    </w:p>
    <w:p w14:paraId="3E4F2EB6" w14:textId="77777777" w:rsidR="007C39E8" w:rsidRPr="009A74C5" w:rsidRDefault="0050776A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Hygeco International Products, Garges-lès-Gonesse, France</w:t>
      </w:r>
    </w:p>
    <w:p w14:paraId="7EBFD14F" w14:textId="77777777" w:rsidR="002422E9" w:rsidRPr="009A74C5" w:rsidRDefault="0009393E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Neomedic Ltd, Hertfordshire, U</w:t>
      </w:r>
      <w:r w:rsidR="002422E9" w:rsidRPr="009A74C5">
        <w:rPr>
          <w:rFonts w:asciiTheme="minorHAnsi" w:hAnsiTheme="minorHAnsi" w:cstheme="minorHAnsi"/>
          <w:lang w:val="ru-RU"/>
        </w:rPr>
        <w:t>K</w:t>
      </w:r>
    </w:p>
    <w:p w14:paraId="1FCDB1B2" w14:textId="77777777" w:rsidR="002422E9" w:rsidRPr="009A74C5" w:rsidRDefault="00841F04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Pidegree Medical Technology, Guangzhou, China</w:t>
      </w:r>
    </w:p>
    <w:p w14:paraId="3126C604" w14:textId="77777777" w:rsidR="002422E9" w:rsidRPr="009A74C5" w:rsidRDefault="00B96D8F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Rays SpA, Osimo, Italy</w:t>
      </w:r>
    </w:p>
    <w:p w14:paraId="378764D1" w14:textId="77777777" w:rsidR="006C4743" w:rsidRPr="009A74C5" w:rsidRDefault="00CD5AEA" w:rsidP="00644EFB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Renol, Brussels, Belgium</w:t>
      </w:r>
    </w:p>
    <w:p w14:paraId="603365D7" w14:textId="77777777" w:rsidR="00C45F57" w:rsidRPr="009A74C5" w:rsidRDefault="00C45F57" w:rsidP="00644EFB">
      <w:pPr>
        <w:jc w:val="both"/>
        <w:rPr>
          <w:rFonts w:asciiTheme="minorHAnsi" w:hAnsiTheme="minorHAnsi" w:cstheme="minorHAnsi"/>
          <w:lang w:val="ru-RU"/>
        </w:rPr>
      </w:pPr>
    </w:p>
    <w:p w14:paraId="2ED6C0A0" w14:textId="77777777" w:rsidR="008839DD" w:rsidRPr="009A74C5" w:rsidRDefault="008839DD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br w:type="page"/>
      </w:r>
    </w:p>
    <w:p w14:paraId="7FA87397" w14:textId="7033EF9C" w:rsidR="00AB5760" w:rsidRPr="009A74C5" w:rsidRDefault="005C1909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  <w:r>
        <w:rPr>
          <w:rFonts w:asciiTheme="minorHAnsi" w:hAnsiTheme="minorHAnsi" w:cstheme="minorHAnsi"/>
          <w:b/>
          <w:bCs/>
          <w:lang w:val="ru-RU"/>
        </w:rPr>
        <w:lastRenderedPageBreak/>
        <w:t>ТЕСТЕРЫ ДЛЯ ПРОВЕРКИ</w:t>
      </w:r>
      <w:r w:rsidR="00CA1121" w:rsidRPr="009A74C5">
        <w:rPr>
          <w:rFonts w:asciiTheme="minorHAnsi" w:hAnsiTheme="minorHAnsi" w:cstheme="minorHAnsi"/>
          <w:b/>
          <w:bCs/>
          <w:lang w:val="ru-RU"/>
        </w:rPr>
        <w:t xml:space="preserve"> ПРИГОДНОСТИ РЕСПИРАТОРОВ</w:t>
      </w:r>
      <w:r w:rsidR="00AB5760" w:rsidRPr="009A74C5">
        <w:rPr>
          <w:rFonts w:asciiTheme="minorHAnsi" w:hAnsiTheme="minorHAnsi" w:cstheme="minorHAnsi"/>
          <w:b/>
          <w:bCs/>
          <w:lang w:val="ru-RU"/>
        </w:rPr>
        <w:t xml:space="preserve"> </w:t>
      </w:r>
    </w:p>
    <w:p w14:paraId="7C677445" w14:textId="77777777" w:rsidR="008839DD" w:rsidRPr="009A74C5" w:rsidRDefault="008839DD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  <w:bookmarkStart w:id="1" w:name="_Hlk34306477"/>
    </w:p>
    <w:p w14:paraId="27E46431" w14:textId="1AD697FE" w:rsidR="00AA5E21" w:rsidRPr="009A74C5" w:rsidRDefault="00827203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Основные производители</w:t>
      </w:r>
      <w:r w:rsidR="00CF1806" w:rsidRPr="009A74C5">
        <w:rPr>
          <w:rFonts w:asciiTheme="minorHAnsi" w:hAnsiTheme="minorHAnsi" w:cstheme="minorHAnsi"/>
          <w:b/>
          <w:bCs/>
          <w:lang w:val="ru-RU"/>
        </w:rPr>
        <w:t>:</w:t>
      </w:r>
    </w:p>
    <w:p w14:paraId="7FE47FA4" w14:textId="77777777" w:rsidR="00D32F34" w:rsidRPr="009A74C5" w:rsidRDefault="00D32F34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</w:p>
    <w:p w14:paraId="7C01C098" w14:textId="02F3B7CF" w:rsidR="00A51B0A" w:rsidRPr="009A74C5" w:rsidRDefault="00827203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Ниже приведен </w:t>
      </w:r>
      <w:r w:rsidR="00CA1121" w:rsidRPr="009A74C5">
        <w:rPr>
          <w:rFonts w:asciiTheme="minorHAnsi" w:hAnsiTheme="minorHAnsi" w:cstheme="minorHAnsi"/>
          <w:lang w:val="ru-RU"/>
        </w:rPr>
        <w:t xml:space="preserve">алфавитный </w:t>
      </w:r>
      <w:r w:rsidRPr="009A74C5">
        <w:rPr>
          <w:rFonts w:asciiTheme="minorHAnsi" w:hAnsiTheme="minorHAnsi" w:cstheme="minorHAnsi"/>
          <w:lang w:val="ru-RU"/>
        </w:rPr>
        <w:t>список основных производителей тестеров</w:t>
      </w:r>
      <w:r w:rsidR="00CA1121" w:rsidRPr="009A74C5">
        <w:rPr>
          <w:rFonts w:asciiTheme="minorHAnsi" w:hAnsiTheme="minorHAnsi" w:cstheme="minorHAnsi"/>
          <w:lang w:val="ru-RU"/>
        </w:rPr>
        <w:t xml:space="preserve"> </w:t>
      </w:r>
      <w:r w:rsidR="005C1909">
        <w:rPr>
          <w:rFonts w:asciiTheme="minorHAnsi" w:hAnsiTheme="minorHAnsi" w:cstheme="minorHAnsi"/>
          <w:lang w:val="ru-RU"/>
        </w:rPr>
        <w:t xml:space="preserve">для </w:t>
      </w:r>
      <w:r w:rsidR="00CA1121" w:rsidRPr="009A74C5">
        <w:rPr>
          <w:rFonts w:asciiTheme="minorHAnsi" w:hAnsiTheme="minorHAnsi" w:cstheme="minorHAnsi"/>
          <w:lang w:val="ru-RU"/>
        </w:rPr>
        <w:t>прове</w:t>
      </w:r>
      <w:r w:rsidR="005C1909">
        <w:rPr>
          <w:rFonts w:asciiTheme="minorHAnsi" w:hAnsiTheme="minorHAnsi" w:cstheme="minorHAnsi"/>
          <w:lang w:val="ru-RU"/>
        </w:rPr>
        <w:t>рки</w:t>
      </w:r>
      <w:r w:rsidR="00CA1121" w:rsidRPr="009A74C5">
        <w:rPr>
          <w:rFonts w:asciiTheme="minorHAnsi" w:hAnsiTheme="minorHAnsi" w:cstheme="minorHAnsi"/>
          <w:lang w:val="ru-RU"/>
        </w:rPr>
        <w:t xml:space="preserve"> пригодности </w:t>
      </w:r>
      <w:r w:rsidRPr="009A74C5">
        <w:rPr>
          <w:rFonts w:asciiTheme="minorHAnsi" w:hAnsiTheme="minorHAnsi" w:cstheme="minorHAnsi"/>
          <w:lang w:val="ru-RU"/>
        </w:rPr>
        <w:t>респираторов с указанием местоположения головного офиса (</w:t>
      </w:r>
      <w:r w:rsidR="00CA1121" w:rsidRPr="009A74C5">
        <w:rPr>
          <w:rFonts w:asciiTheme="minorHAnsi" w:hAnsiTheme="minorHAnsi" w:cstheme="minorHAnsi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lang w:val="ru-RU"/>
        </w:rPr>
        <w:t xml:space="preserve">), однако производство обычно </w:t>
      </w:r>
      <w:r w:rsidR="00CA1121" w:rsidRPr="009A74C5">
        <w:rPr>
          <w:rFonts w:asciiTheme="minorHAnsi" w:hAnsiTheme="minorHAnsi" w:cstheme="minorHAnsi"/>
          <w:lang w:val="ru-RU"/>
        </w:rPr>
        <w:t>глобализовано</w:t>
      </w:r>
      <w:r w:rsidR="00EC6845" w:rsidRPr="009A74C5">
        <w:rPr>
          <w:rFonts w:asciiTheme="minorHAnsi" w:hAnsiTheme="minorHAnsi" w:cstheme="minorHAnsi"/>
          <w:lang w:val="ru-RU"/>
        </w:rPr>
        <w:t>:</w:t>
      </w:r>
    </w:p>
    <w:p w14:paraId="6A467789" w14:textId="77777777" w:rsidR="00F24C82" w:rsidRPr="009A74C5" w:rsidRDefault="00F24C82" w:rsidP="00644EFB">
      <w:pPr>
        <w:jc w:val="both"/>
        <w:rPr>
          <w:rFonts w:asciiTheme="minorHAnsi" w:hAnsiTheme="minorHAnsi" w:cstheme="minorHAnsi"/>
          <w:lang w:val="ru-RU"/>
        </w:rPr>
      </w:pPr>
    </w:p>
    <w:bookmarkEnd w:id="1"/>
    <w:p w14:paraId="2C64A766" w14:textId="77777777" w:rsidR="009D67AB" w:rsidRPr="009A74C5" w:rsidRDefault="009D67AB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3M Company, St Paul, Minnesota, USA</w:t>
      </w:r>
    </w:p>
    <w:p w14:paraId="2C76CBB9" w14:textId="77777777" w:rsidR="009D67AB" w:rsidRPr="009A74C5" w:rsidRDefault="009D67AB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Allegro Industries, Piedmont, South Carolina, USA</w:t>
      </w:r>
    </w:p>
    <w:p w14:paraId="64723F9D" w14:textId="77777777" w:rsidR="009D67AB" w:rsidRPr="009A74C5" w:rsidRDefault="009D67AB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American Airworks, Sophia, West Virgina, USA</w:t>
      </w:r>
    </w:p>
    <w:p w14:paraId="0DFF47D9" w14:textId="77777777" w:rsidR="009D67AB" w:rsidRPr="009A74C5" w:rsidRDefault="009D67AB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Envirocon Instrumentation, Johannesburg, South Africa </w:t>
      </w:r>
    </w:p>
    <w:p w14:paraId="15741332" w14:textId="77777777" w:rsidR="009D67AB" w:rsidRPr="009A74C5" w:rsidRDefault="009D67AB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Honeywell International Inc, Santa Ana, CA, USA.</w:t>
      </w:r>
    </w:p>
    <w:p w14:paraId="211123F5" w14:textId="77777777" w:rsidR="009D67AB" w:rsidRPr="009A74C5" w:rsidRDefault="009D67AB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Levitt-Safety Ltd, Calgary, Canada</w:t>
      </w:r>
    </w:p>
    <w:p w14:paraId="299D29B9" w14:textId="77777777" w:rsidR="009D67AB" w:rsidRPr="009A74C5" w:rsidRDefault="009D67AB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Moldex Metric Inc. Culver City, California, USA</w:t>
      </w:r>
    </w:p>
    <w:p w14:paraId="0D566F22" w14:textId="77777777" w:rsidR="009D67AB" w:rsidRPr="009A74C5" w:rsidRDefault="009D67AB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Sensidyne, LP, St Petersburg, Florida, USA</w:t>
      </w:r>
    </w:p>
    <w:p w14:paraId="47F2256C" w14:textId="77777777" w:rsidR="009D67AB" w:rsidRPr="009A74C5" w:rsidRDefault="009D67AB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TSI, Occupational Health Dynamics, Shoreview, Minnesota, USA</w:t>
      </w:r>
    </w:p>
    <w:p w14:paraId="2F92714F" w14:textId="77777777" w:rsidR="006D07EA" w:rsidRPr="009A74C5" w:rsidRDefault="006D07EA" w:rsidP="00644EFB">
      <w:pPr>
        <w:jc w:val="both"/>
        <w:rPr>
          <w:rFonts w:asciiTheme="minorHAnsi" w:hAnsiTheme="minorHAnsi" w:cstheme="minorHAnsi"/>
          <w:lang w:val="ru-RU"/>
        </w:rPr>
      </w:pPr>
    </w:p>
    <w:p w14:paraId="2011ABB5" w14:textId="77777777" w:rsidR="0073387F" w:rsidRPr="009A74C5" w:rsidRDefault="0073387F" w:rsidP="00644EFB">
      <w:pPr>
        <w:ind w:left="360"/>
        <w:jc w:val="both"/>
        <w:rPr>
          <w:rFonts w:asciiTheme="minorHAnsi" w:hAnsiTheme="minorHAnsi" w:cstheme="minorHAnsi"/>
          <w:sz w:val="21"/>
          <w:szCs w:val="21"/>
          <w:lang w:val="ru-RU"/>
        </w:rPr>
      </w:pPr>
    </w:p>
    <w:p w14:paraId="60F50795" w14:textId="77777777" w:rsidR="008839DD" w:rsidRPr="009A74C5" w:rsidRDefault="008839DD" w:rsidP="00644EFB">
      <w:pPr>
        <w:jc w:val="both"/>
        <w:rPr>
          <w:rFonts w:asciiTheme="minorHAnsi" w:hAnsiTheme="minorHAnsi" w:cstheme="minorHAnsi"/>
          <w:sz w:val="21"/>
          <w:szCs w:val="21"/>
          <w:lang w:val="ru-RU"/>
        </w:rPr>
      </w:pPr>
      <w:r w:rsidRPr="009A74C5">
        <w:rPr>
          <w:rFonts w:asciiTheme="minorHAnsi" w:hAnsiTheme="minorHAnsi" w:cstheme="minorHAnsi"/>
          <w:sz w:val="21"/>
          <w:szCs w:val="21"/>
          <w:lang w:val="ru-RU"/>
        </w:rPr>
        <w:br w:type="page"/>
      </w:r>
    </w:p>
    <w:p w14:paraId="3330CE40" w14:textId="04519420" w:rsidR="0073387F" w:rsidRPr="009A74C5" w:rsidRDefault="00CA1121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lastRenderedPageBreak/>
        <w:t>ЗАЩИТНЫЕ ОЧКИ</w:t>
      </w:r>
    </w:p>
    <w:p w14:paraId="72652F09" w14:textId="77777777" w:rsidR="0073387F" w:rsidRPr="009A74C5" w:rsidRDefault="0073387F" w:rsidP="00644EFB">
      <w:pPr>
        <w:jc w:val="both"/>
        <w:rPr>
          <w:rFonts w:asciiTheme="minorHAnsi" w:hAnsiTheme="minorHAnsi" w:cstheme="minorHAnsi"/>
          <w:lang w:val="ru-RU"/>
        </w:rPr>
      </w:pPr>
    </w:p>
    <w:p w14:paraId="2ECA588B" w14:textId="3C55114C" w:rsidR="00CF1806" w:rsidRPr="009A74C5" w:rsidRDefault="00827203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  <w:r w:rsidRPr="009A74C5">
        <w:rPr>
          <w:rFonts w:asciiTheme="minorHAnsi" w:hAnsiTheme="minorHAnsi" w:cstheme="minorHAnsi"/>
          <w:b/>
          <w:bCs/>
          <w:lang w:val="ru-RU"/>
        </w:rPr>
        <w:t>Основные производители</w:t>
      </w:r>
      <w:r w:rsidR="00D32F34" w:rsidRPr="009A74C5">
        <w:rPr>
          <w:rFonts w:asciiTheme="minorHAnsi" w:hAnsiTheme="minorHAnsi" w:cstheme="minorHAnsi"/>
          <w:b/>
          <w:bCs/>
          <w:lang w:val="ru-RU"/>
        </w:rPr>
        <w:t>:</w:t>
      </w:r>
    </w:p>
    <w:p w14:paraId="23B3921B" w14:textId="77777777" w:rsidR="0073387F" w:rsidRPr="009A74C5" w:rsidRDefault="0073387F" w:rsidP="00644EFB">
      <w:pPr>
        <w:jc w:val="both"/>
        <w:rPr>
          <w:rFonts w:asciiTheme="minorHAnsi" w:hAnsiTheme="minorHAnsi" w:cstheme="minorHAnsi"/>
          <w:b/>
          <w:bCs/>
          <w:lang w:val="ru-RU"/>
        </w:rPr>
      </w:pPr>
    </w:p>
    <w:p w14:paraId="3AF8E5D5" w14:textId="1B4E0D45" w:rsidR="00CF1806" w:rsidRPr="009A74C5" w:rsidRDefault="00827203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Ниже приведен </w:t>
      </w:r>
      <w:r w:rsidR="00CA1121" w:rsidRPr="009A74C5">
        <w:rPr>
          <w:rFonts w:asciiTheme="minorHAnsi" w:hAnsiTheme="minorHAnsi" w:cstheme="minorHAnsi"/>
          <w:lang w:val="ru-RU"/>
        </w:rPr>
        <w:t xml:space="preserve">алфавитный </w:t>
      </w:r>
      <w:r w:rsidRPr="009A74C5">
        <w:rPr>
          <w:rFonts w:asciiTheme="minorHAnsi" w:hAnsiTheme="minorHAnsi" w:cstheme="minorHAnsi"/>
          <w:lang w:val="ru-RU"/>
        </w:rPr>
        <w:t xml:space="preserve">список </w:t>
      </w:r>
      <w:r w:rsidR="00CA1121" w:rsidRPr="009A74C5">
        <w:rPr>
          <w:rFonts w:asciiTheme="minorHAnsi" w:hAnsiTheme="minorHAnsi" w:cstheme="minorHAnsi"/>
          <w:lang w:val="ru-RU"/>
        </w:rPr>
        <w:t xml:space="preserve">определенных основных </w:t>
      </w:r>
      <w:r w:rsidRPr="009A74C5">
        <w:rPr>
          <w:rFonts w:asciiTheme="minorHAnsi" w:hAnsiTheme="minorHAnsi" w:cstheme="minorHAnsi"/>
          <w:lang w:val="ru-RU"/>
        </w:rPr>
        <w:t>производителей защитных очков с указанием местоположения головного офиса (</w:t>
      </w:r>
      <w:r w:rsidR="00CA1121" w:rsidRPr="009A74C5">
        <w:rPr>
          <w:rFonts w:asciiTheme="minorHAnsi" w:hAnsiTheme="minorHAnsi" w:cstheme="minorHAnsi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lang w:val="ru-RU"/>
        </w:rPr>
        <w:t xml:space="preserve">), однако производство обычно </w:t>
      </w:r>
      <w:r w:rsidR="00CA1121" w:rsidRPr="009A74C5">
        <w:rPr>
          <w:rFonts w:asciiTheme="minorHAnsi" w:hAnsiTheme="minorHAnsi" w:cstheme="minorHAnsi"/>
          <w:lang w:val="ru-RU"/>
        </w:rPr>
        <w:t>глобализовано</w:t>
      </w:r>
      <w:r w:rsidR="00EC6845" w:rsidRPr="009A74C5">
        <w:rPr>
          <w:rFonts w:asciiTheme="minorHAnsi" w:hAnsiTheme="minorHAnsi" w:cstheme="minorHAnsi"/>
          <w:lang w:val="ru-RU"/>
        </w:rPr>
        <w:t>:</w:t>
      </w:r>
    </w:p>
    <w:p w14:paraId="7995F5EA" w14:textId="77777777" w:rsidR="0073387F" w:rsidRPr="009A74C5" w:rsidRDefault="0073387F" w:rsidP="00644EFB">
      <w:pPr>
        <w:jc w:val="both"/>
        <w:rPr>
          <w:rFonts w:asciiTheme="minorHAnsi" w:hAnsiTheme="minorHAnsi" w:cstheme="minorHAnsi"/>
          <w:lang w:val="ru-RU"/>
        </w:rPr>
      </w:pPr>
    </w:p>
    <w:p w14:paraId="09081489" w14:textId="77777777" w:rsidR="0073387F" w:rsidRPr="009A74C5" w:rsidRDefault="0073387F" w:rsidP="00644EFB">
      <w:pPr>
        <w:pStyle w:val="a3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ru-RU"/>
        </w:rPr>
      </w:pPr>
      <w:r w:rsidRPr="009A74C5">
        <w:rPr>
          <w:rFonts w:asciiTheme="minorHAnsi" w:hAnsiTheme="minorHAnsi" w:cstheme="minorHAnsi"/>
          <w:color w:val="000000"/>
          <w:lang w:val="ru-RU"/>
        </w:rPr>
        <w:t>3M Company</w:t>
      </w:r>
      <w:r w:rsidR="00AC5C83" w:rsidRPr="009A74C5">
        <w:rPr>
          <w:rFonts w:asciiTheme="minorHAnsi" w:hAnsiTheme="minorHAnsi" w:cstheme="minorHAnsi"/>
          <w:color w:val="000000"/>
          <w:lang w:val="ru-RU"/>
        </w:rPr>
        <w:t>, St Paul, Minnesota, USA</w:t>
      </w:r>
    </w:p>
    <w:p w14:paraId="16088F6F" w14:textId="77777777" w:rsidR="00986474" w:rsidRPr="009A74C5" w:rsidRDefault="00986474" w:rsidP="00644EFB">
      <w:pPr>
        <w:pStyle w:val="a3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ru-RU"/>
        </w:rPr>
      </w:pPr>
      <w:r w:rsidRPr="009A74C5">
        <w:rPr>
          <w:rFonts w:asciiTheme="minorHAnsi" w:hAnsiTheme="minorHAnsi" w:cstheme="minorHAnsi"/>
          <w:color w:val="000000"/>
          <w:lang w:val="ru-RU"/>
        </w:rPr>
        <w:t xml:space="preserve">Ansell Ltd, Melbourne, Australia </w:t>
      </w:r>
    </w:p>
    <w:p w14:paraId="6173499F" w14:textId="77777777" w:rsidR="00986474" w:rsidRPr="009A74C5" w:rsidRDefault="00986474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color w:val="000000"/>
          <w:lang w:val="ru-RU"/>
        </w:rPr>
      </w:pPr>
      <w:r w:rsidRPr="009A74C5">
        <w:rPr>
          <w:rFonts w:asciiTheme="minorHAnsi" w:hAnsiTheme="minorHAnsi" w:cstheme="minorHAnsi"/>
          <w:color w:val="000000"/>
          <w:lang w:val="ru-RU"/>
        </w:rPr>
        <w:t xml:space="preserve">BolleSafety, East Sussex, UK </w:t>
      </w:r>
    </w:p>
    <w:p w14:paraId="1EDC50B9" w14:textId="77777777" w:rsidR="0073387F" w:rsidRPr="009A74C5" w:rsidRDefault="0073387F" w:rsidP="00644EFB">
      <w:pPr>
        <w:pStyle w:val="a3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ru-RU"/>
        </w:rPr>
      </w:pPr>
      <w:r w:rsidRPr="009A74C5">
        <w:rPr>
          <w:rFonts w:asciiTheme="minorHAnsi" w:hAnsiTheme="minorHAnsi" w:cstheme="minorHAnsi"/>
          <w:color w:val="000000"/>
          <w:lang w:val="ru-RU"/>
        </w:rPr>
        <w:t>GF Health Products</w:t>
      </w:r>
      <w:r w:rsidR="00534EF7" w:rsidRPr="009A74C5">
        <w:rPr>
          <w:rFonts w:asciiTheme="minorHAnsi" w:hAnsiTheme="minorHAnsi" w:cstheme="minorHAnsi"/>
          <w:color w:val="000000"/>
          <w:lang w:val="ru-RU"/>
        </w:rPr>
        <w:t>, Atlanta, Georgia, USA</w:t>
      </w:r>
    </w:p>
    <w:p w14:paraId="05119BA2" w14:textId="77777777" w:rsidR="00986474" w:rsidRPr="009A74C5" w:rsidRDefault="00986474" w:rsidP="00644EFB">
      <w:pPr>
        <w:pStyle w:val="a3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ru-RU"/>
        </w:rPr>
      </w:pPr>
      <w:r w:rsidRPr="009A74C5">
        <w:rPr>
          <w:rFonts w:asciiTheme="minorHAnsi" w:hAnsiTheme="minorHAnsi" w:cstheme="minorHAnsi"/>
          <w:color w:val="000000"/>
          <w:lang w:val="ru-RU"/>
        </w:rPr>
        <w:t>Heinz Herenz Medizinalbedarf GmbH, Hamburg, Germany</w:t>
      </w:r>
    </w:p>
    <w:p w14:paraId="0F8C41D6" w14:textId="77777777" w:rsidR="0073387F" w:rsidRPr="009A74C5" w:rsidRDefault="0073387F" w:rsidP="00644EFB">
      <w:pPr>
        <w:pStyle w:val="a3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ru-RU"/>
        </w:rPr>
      </w:pPr>
      <w:r w:rsidRPr="009A74C5">
        <w:rPr>
          <w:rFonts w:asciiTheme="minorHAnsi" w:hAnsiTheme="minorHAnsi" w:cstheme="minorHAnsi"/>
          <w:color w:val="000000"/>
          <w:lang w:val="ru-RU"/>
        </w:rPr>
        <w:t>Honeywell</w:t>
      </w:r>
      <w:r w:rsidR="00AC5C83" w:rsidRPr="009A74C5">
        <w:rPr>
          <w:rFonts w:asciiTheme="minorHAnsi" w:hAnsiTheme="minorHAnsi" w:cstheme="minorHAnsi"/>
          <w:color w:val="000000"/>
          <w:lang w:val="ru-RU"/>
        </w:rPr>
        <w:t xml:space="preserve"> International Inc, Santa Ana, CA, USA.</w:t>
      </w:r>
    </w:p>
    <w:p w14:paraId="12C67A20" w14:textId="77777777" w:rsidR="0073387F" w:rsidRPr="009A74C5" w:rsidRDefault="0073387F" w:rsidP="00644EFB">
      <w:pPr>
        <w:pStyle w:val="a3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ru-RU"/>
        </w:rPr>
      </w:pPr>
      <w:r w:rsidRPr="009A74C5">
        <w:rPr>
          <w:rFonts w:asciiTheme="minorHAnsi" w:hAnsiTheme="minorHAnsi" w:cstheme="minorHAnsi"/>
          <w:color w:val="000000"/>
          <w:lang w:val="ru-RU"/>
        </w:rPr>
        <w:t>Narang Medical Limited</w:t>
      </w:r>
      <w:r w:rsidR="00986474" w:rsidRPr="009A74C5">
        <w:rPr>
          <w:rFonts w:asciiTheme="minorHAnsi" w:hAnsiTheme="minorHAnsi" w:cstheme="minorHAnsi"/>
          <w:color w:val="000000"/>
          <w:lang w:val="ru-RU"/>
        </w:rPr>
        <w:t>, New Delhi, India</w:t>
      </w:r>
    </w:p>
    <w:p w14:paraId="6347C6C2" w14:textId="77777777" w:rsidR="00986474" w:rsidRPr="009A74C5" w:rsidRDefault="00986474" w:rsidP="00644EFB">
      <w:pPr>
        <w:pStyle w:val="a3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ru-RU"/>
        </w:rPr>
      </w:pPr>
      <w:r w:rsidRPr="009A74C5">
        <w:rPr>
          <w:rFonts w:asciiTheme="minorHAnsi" w:hAnsiTheme="minorHAnsi" w:cstheme="minorHAnsi"/>
          <w:color w:val="000000"/>
          <w:lang w:val="ru-RU"/>
        </w:rPr>
        <w:t>Palmero Healthcare, Stratford, Connecticut, USA</w:t>
      </w:r>
    </w:p>
    <w:p w14:paraId="53A0F5F7" w14:textId="77777777" w:rsidR="00986474" w:rsidRPr="009A74C5" w:rsidRDefault="00986474" w:rsidP="00644EFB">
      <w:pPr>
        <w:pStyle w:val="a3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ru-RU"/>
        </w:rPr>
      </w:pPr>
      <w:r w:rsidRPr="009A74C5">
        <w:rPr>
          <w:rFonts w:asciiTheme="minorHAnsi" w:hAnsiTheme="minorHAnsi" w:cstheme="minorHAnsi"/>
          <w:color w:val="000000"/>
          <w:lang w:val="ru-RU"/>
        </w:rPr>
        <w:t>TIDI Products, Neenah, Wisconsin, USA</w:t>
      </w:r>
    </w:p>
    <w:p w14:paraId="6108D760" w14:textId="77777777" w:rsidR="00986474" w:rsidRPr="009A74C5" w:rsidRDefault="00986474" w:rsidP="00644EFB">
      <w:pPr>
        <w:pStyle w:val="a3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color w:val="000000"/>
          <w:lang w:val="ru-RU"/>
        </w:rPr>
      </w:pPr>
      <w:r w:rsidRPr="009A74C5">
        <w:rPr>
          <w:rFonts w:asciiTheme="minorHAnsi" w:hAnsiTheme="minorHAnsi" w:cstheme="minorHAnsi"/>
          <w:color w:val="000000"/>
          <w:lang w:val="ru-RU"/>
        </w:rPr>
        <w:t>Uvex Safety Group, Furth, Germany</w:t>
      </w:r>
    </w:p>
    <w:p w14:paraId="2B3B6521" w14:textId="77777777" w:rsidR="00C961FA" w:rsidRPr="009A74C5" w:rsidRDefault="00C961FA" w:rsidP="00644EFB">
      <w:pPr>
        <w:jc w:val="both"/>
        <w:rPr>
          <w:rFonts w:asciiTheme="minorHAnsi" w:hAnsiTheme="minorHAnsi" w:cstheme="minorHAnsi"/>
          <w:sz w:val="21"/>
          <w:szCs w:val="21"/>
          <w:lang w:val="ru-RU"/>
        </w:rPr>
      </w:pPr>
    </w:p>
    <w:p w14:paraId="20A36201" w14:textId="77777777" w:rsidR="008839DD" w:rsidRPr="009A74C5" w:rsidRDefault="008839DD" w:rsidP="00644EFB">
      <w:pPr>
        <w:jc w:val="both"/>
        <w:rPr>
          <w:rFonts w:asciiTheme="minorHAnsi" w:hAnsiTheme="minorHAnsi" w:cstheme="minorHAnsi"/>
          <w:b/>
          <w:bCs/>
          <w:caps/>
          <w:lang w:val="ru-RU"/>
        </w:rPr>
      </w:pPr>
      <w:r w:rsidRPr="009A74C5">
        <w:rPr>
          <w:rFonts w:asciiTheme="minorHAnsi" w:hAnsiTheme="minorHAnsi" w:cstheme="minorHAnsi"/>
          <w:b/>
          <w:bCs/>
          <w:caps/>
          <w:lang w:val="ru-RU"/>
        </w:rPr>
        <w:br w:type="page"/>
      </w:r>
    </w:p>
    <w:p w14:paraId="36F390FD" w14:textId="67E0F1E6" w:rsidR="009E70C0" w:rsidRPr="009A74C5" w:rsidRDefault="00CA1121" w:rsidP="00644EFB">
      <w:p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lastRenderedPageBreak/>
        <w:t>КИСЛОРОДНЫЙ КОНЦЕНТРАТОР</w:t>
      </w:r>
    </w:p>
    <w:p w14:paraId="390DFE78" w14:textId="77777777" w:rsidR="009E70C0" w:rsidRPr="009A74C5" w:rsidRDefault="009E70C0" w:rsidP="00644EFB">
      <w:pPr>
        <w:jc w:val="both"/>
        <w:rPr>
          <w:rFonts w:cstheme="minorHAnsi"/>
          <w:lang w:val="ru-RU"/>
        </w:rPr>
      </w:pPr>
    </w:p>
    <w:p w14:paraId="68E82326" w14:textId="3CBD370F" w:rsidR="00317498" w:rsidRPr="009A74C5" w:rsidRDefault="00827203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b/>
          <w:color w:val="auto"/>
          <w:lang w:val="ru-RU"/>
        </w:rPr>
        <w:t>Основные производители</w:t>
      </w:r>
      <w:r w:rsidR="00317498" w:rsidRPr="009A74C5">
        <w:rPr>
          <w:rFonts w:asciiTheme="minorHAnsi" w:hAnsiTheme="minorHAnsi" w:cstheme="minorHAnsi"/>
          <w:b/>
          <w:color w:val="auto"/>
          <w:lang w:val="ru-RU"/>
        </w:rPr>
        <w:t>:</w:t>
      </w:r>
    </w:p>
    <w:p w14:paraId="2C9955AD" w14:textId="77777777" w:rsidR="00317498" w:rsidRPr="009A74C5" w:rsidRDefault="00317498" w:rsidP="00644EFB">
      <w:pPr>
        <w:jc w:val="both"/>
        <w:rPr>
          <w:rFonts w:asciiTheme="minorHAnsi" w:hAnsiTheme="minorHAnsi" w:cstheme="minorHAnsi"/>
          <w:lang w:val="ru-RU"/>
        </w:rPr>
      </w:pPr>
    </w:p>
    <w:p w14:paraId="1178A4C5" w14:textId="0DF7B373" w:rsidR="009E70C0" w:rsidRPr="009A74C5" w:rsidRDefault="00827203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Ниже приведен </w:t>
      </w:r>
      <w:r w:rsidR="00CA1121" w:rsidRPr="009A74C5">
        <w:rPr>
          <w:rFonts w:asciiTheme="minorHAnsi" w:hAnsiTheme="minorHAnsi" w:cstheme="minorHAnsi"/>
          <w:lang w:val="ru-RU"/>
        </w:rPr>
        <w:t xml:space="preserve">алфавитный </w:t>
      </w:r>
      <w:r w:rsidRPr="009A74C5">
        <w:rPr>
          <w:rFonts w:asciiTheme="minorHAnsi" w:hAnsiTheme="minorHAnsi" w:cstheme="minorHAnsi"/>
          <w:lang w:val="ru-RU"/>
        </w:rPr>
        <w:t xml:space="preserve">список </w:t>
      </w:r>
      <w:r w:rsidR="00C16975" w:rsidRPr="009A74C5">
        <w:rPr>
          <w:rFonts w:asciiTheme="minorHAnsi" w:hAnsiTheme="minorHAnsi" w:cstheme="minorHAnsi"/>
          <w:lang w:val="ru-RU"/>
        </w:rPr>
        <w:t xml:space="preserve">определенных </w:t>
      </w:r>
      <w:r w:rsidRPr="009A74C5">
        <w:rPr>
          <w:rFonts w:asciiTheme="minorHAnsi" w:hAnsiTheme="minorHAnsi" w:cstheme="minorHAnsi"/>
          <w:lang w:val="ru-RU"/>
        </w:rPr>
        <w:t>основных производителей медицинских кислородных концентраторов с указанием местоположения головного офиса (</w:t>
      </w:r>
      <w:r w:rsidR="00CA1121" w:rsidRPr="009A74C5">
        <w:rPr>
          <w:rFonts w:asciiTheme="minorHAnsi" w:hAnsiTheme="minorHAnsi" w:cstheme="minorHAnsi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lang w:val="ru-RU"/>
        </w:rPr>
        <w:t xml:space="preserve">), однако производство обычно </w:t>
      </w:r>
      <w:r w:rsidR="00CA1121" w:rsidRPr="009A74C5">
        <w:rPr>
          <w:rFonts w:asciiTheme="minorHAnsi" w:hAnsiTheme="minorHAnsi" w:cstheme="minorHAnsi"/>
          <w:lang w:val="ru-RU"/>
        </w:rPr>
        <w:t>глобализовано</w:t>
      </w:r>
      <w:r w:rsidR="00EC6845" w:rsidRPr="009A74C5">
        <w:rPr>
          <w:rFonts w:asciiTheme="minorHAnsi" w:hAnsiTheme="minorHAnsi" w:cstheme="minorHAnsi"/>
          <w:lang w:val="ru-RU"/>
        </w:rPr>
        <w:t>:</w:t>
      </w:r>
    </w:p>
    <w:p w14:paraId="5C55C1A7" w14:textId="77777777" w:rsidR="009E70C0" w:rsidRPr="009A74C5" w:rsidRDefault="009E70C0" w:rsidP="00644EFB">
      <w:pPr>
        <w:jc w:val="both"/>
        <w:rPr>
          <w:b/>
          <w:lang w:val="ru-RU"/>
        </w:rPr>
      </w:pPr>
    </w:p>
    <w:p w14:paraId="60F30453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AVIC Jianghang, Jiangsu, China</w:t>
      </w:r>
    </w:p>
    <w:p w14:paraId="65F9CA21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Beijing North Star, Beijing, China</w:t>
      </w:r>
    </w:p>
    <w:p w14:paraId="3ACC35FF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Chart (Airsep), Amherst, NY, USA &amp; Cleveland, USA</w:t>
      </w:r>
    </w:p>
    <w:p w14:paraId="47404197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Drive Medical, NY, USA</w:t>
      </w:r>
    </w:p>
    <w:p w14:paraId="0721226A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Foshan Kaiya, Guangdong, China</w:t>
      </w:r>
    </w:p>
    <w:p w14:paraId="1D31E6D8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GCE Group, Malmo, Sweden</w:t>
      </w:r>
    </w:p>
    <w:p w14:paraId="1E71B800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Inogen, CA, USA</w:t>
      </w:r>
    </w:p>
    <w:p w14:paraId="0BAC8F13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Inova Labs (ResMed)</w:t>
      </w:r>
      <w:r w:rsidR="00C24D18" w:rsidRPr="009A74C5">
        <w:rPr>
          <w:rFonts w:asciiTheme="minorHAnsi" w:hAnsiTheme="minorHAnsi" w:cstheme="minorHAnsi"/>
          <w:color w:val="auto"/>
          <w:lang w:val="ru-RU"/>
        </w:rPr>
        <w:t>, Austin, TX, USA</w:t>
      </w:r>
    </w:p>
    <w:p w14:paraId="75F992C8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Invacare</w:t>
      </w:r>
      <w:r w:rsidR="00C24D18" w:rsidRPr="009A74C5">
        <w:rPr>
          <w:rFonts w:asciiTheme="minorHAnsi" w:hAnsiTheme="minorHAnsi" w:cstheme="minorHAnsi"/>
          <w:color w:val="auto"/>
          <w:lang w:val="ru-RU"/>
        </w:rPr>
        <w:t>, OH, USA</w:t>
      </w:r>
    </w:p>
    <w:p w14:paraId="0280FC6B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Philips Respironics</w:t>
      </w:r>
      <w:r w:rsidR="00C24D18" w:rsidRPr="009A74C5">
        <w:rPr>
          <w:rFonts w:asciiTheme="minorHAnsi" w:hAnsiTheme="minorHAnsi" w:cstheme="minorHAnsi"/>
          <w:color w:val="auto"/>
          <w:lang w:val="ru-RU"/>
        </w:rPr>
        <w:t>, Amsterdam, Netherlands</w:t>
      </w:r>
    </w:p>
    <w:p w14:paraId="29604ECB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Precision Medical</w:t>
      </w:r>
      <w:r w:rsidR="00C24D18" w:rsidRPr="009A74C5">
        <w:rPr>
          <w:rFonts w:asciiTheme="minorHAnsi" w:hAnsiTheme="minorHAnsi" w:cstheme="minorHAnsi"/>
          <w:color w:val="auto"/>
          <w:lang w:val="ru-RU"/>
        </w:rPr>
        <w:t>, Pennsylvania, USA</w:t>
      </w:r>
    </w:p>
    <w:p w14:paraId="6EBB84E2" w14:textId="77777777" w:rsidR="007873D5" w:rsidRPr="009A74C5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Teijin</w:t>
      </w:r>
      <w:r w:rsidR="00C24D18" w:rsidRPr="009A74C5">
        <w:rPr>
          <w:rFonts w:asciiTheme="minorHAnsi" w:hAnsiTheme="minorHAnsi" w:cstheme="minorHAnsi"/>
          <w:color w:val="auto"/>
          <w:lang w:val="ru-RU"/>
        </w:rPr>
        <w:t>, Osaka, Japan</w:t>
      </w:r>
    </w:p>
    <w:p w14:paraId="2AE5B95B" w14:textId="77777777" w:rsidR="00C24D18" w:rsidRPr="009A74C5" w:rsidRDefault="00C24D18" w:rsidP="00644EFB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lang w:val="ru-RU"/>
        </w:rPr>
      </w:pPr>
    </w:p>
    <w:p w14:paraId="4A049739" w14:textId="77777777" w:rsidR="008839DD" w:rsidRPr="009A74C5" w:rsidRDefault="008839DD" w:rsidP="00644EFB">
      <w:pPr>
        <w:jc w:val="both"/>
        <w:rPr>
          <w:rFonts w:asciiTheme="minorHAnsi" w:eastAsiaTheme="minorHAnsi" w:hAnsiTheme="minorHAnsi" w:cstheme="minorHAnsi"/>
          <w:sz w:val="21"/>
          <w:lang w:val="ru-RU"/>
        </w:rPr>
      </w:pPr>
      <w:r w:rsidRPr="009A74C5">
        <w:rPr>
          <w:rFonts w:asciiTheme="minorHAnsi" w:hAnsiTheme="minorHAnsi" w:cstheme="minorHAnsi"/>
          <w:sz w:val="21"/>
          <w:lang w:val="ru-RU"/>
        </w:rPr>
        <w:br w:type="page"/>
      </w:r>
    </w:p>
    <w:p w14:paraId="2D2A4445" w14:textId="2176B4BC" w:rsidR="00E96AC9" w:rsidRPr="009A74C5" w:rsidRDefault="007A7093" w:rsidP="00644EFB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  <w:lang w:val="ru-RU"/>
        </w:rPr>
      </w:pPr>
      <w:r w:rsidRPr="009A74C5">
        <w:rPr>
          <w:rFonts w:asciiTheme="minorHAnsi" w:hAnsiTheme="minorHAnsi" w:cstheme="minorHAnsi"/>
          <w:b/>
          <w:bCs/>
          <w:caps/>
          <w:color w:val="auto"/>
          <w:lang w:val="ru-RU"/>
        </w:rPr>
        <w:lastRenderedPageBreak/>
        <w:t>Пробирки</w:t>
      </w:r>
      <w:r w:rsidR="00E96AC9" w:rsidRPr="009A74C5">
        <w:rPr>
          <w:rFonts w:asciiTheme="minorHAnsi" w:hAnsiTheme="minorHAnsi" w:cstheme="minorHAnsi"/>
          <w:b/>
          <w:bCs/>
          <w:caps/>
          <w:color w:val="auto"/>
          <w:lang w:val="ru-RU"/>
        </w:rPr>
        <w:t xml:space="preserve"> (</w:t>
      </w:r>
      <w:r w:rsidRPr="009A74C5">
        <w:rPr>
          <w:rFonts w:asciiTheme="minorHAnsi" w:hAnsiTheme="minorHAnsi" w:cstheme="minorHAnsi"/>
          <w:b/>
          <w:bCs/>
          <w:caps/>
          <w:color w:val="auto"/>
          <w:lang w:val="ru-RU"/>
        </w:rPr>
        <w:t>лабораторное оборудование</w:t>
      </w:r>
      <w:r w:rsidR="00E96AC9" w:rsidRPr="009A74C5">
        <w:rPr>
          <w:rFonts w:asciiTheme="minorHAnsi" w:hAnsiTheme="minorHAnsi" w:cstheme="minorHAnsi"/>
          <w:b/>
          <w:bCs/>
          <w:caps/>
          <w:color w:val="auto"/>
          <w:lang w:val="ru-RU"/>
        </w:rPr>
        <w:t xml:space="preserve"> /</w:t>
      </w:r>
      <w:r w:rsidR="00372660" w:rsidRPr="009A74C5">
        <w:rPr>
          <w:rFonts w:asciiTheme="minorHAnsi" w:hAnsiTheme="minorHAnsi" w:cstheme="minorHAnsi"/>
          <w:b/>
          <w:bCs/>
          <w:caps/>
          <w:color w:val="auto"/>
          <w:lang w:val="ru-RU"/>
        </w:rPr>
        <w:t xml:space="preserve"> </w:t>
      </w:r>
      <w:r w:rsidRPr="009A74C5">
        <w:rPr>
          <w:rFonts w:asciiTheme="minorHAnsi" w:hAnsiTheme="minorHAnsi" w:cstheme="minorHAnsi"/>
          <w:b/>
          <w:bCs/>
          <w:caps/>
          <w:color w:val="auto"/>
          <w:lang w:val="ru-RU"/>
        </w:rPr>
        <w:t>лабораторная посуда</w:t>
      </w:r>
      <w:r w:rsidR="00372660" w:rsidRPr="009A74C5">
        <w:rPr>
          <w:rFonts w:asciiTheme="minorHAnsi" w:hAnsiTheme="minorHAnsi" w:cstheme="minorHAnsi"/>
          <w:b/>
          <w:bCs/>
          <w:caps/>
          <w:color w:val="auto"/>
          <w:lang w:val="ru-RU"/>
        </w:rPr>
        <w:t>)</w:t>
      </w:r>
      <w:r w:rsidR="00552494" w:rsidRPr="009A74C5">
        <w:rPr>
          <w:rFonts w:asciiTheme="minorHAnsi" w:hAnsiTheme="minorHAnsi" w:cstheme="minorHAnsi"/>
          <w:b/>
          <w:bCs/>
          <w:caps/>
          <w:color w:val="auto"/>
          <w:lang w:val="ru-RU"/>
        </w:rPr>
        <w:t xml:space="preserve"> </w:t>
      </w:r>
    </w:p>
    <w:p w14:paraId="4989C762" w14:textId="77777777" w:rsidR="00843BA2" w:rsidRPr="009A74C5" w:rsidRDefault="00843BA2" w:rsidP="00644EFB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  <w:lang w:val="ru-RU"/>
        </w:rPr>
      </w:pPr>
    </w:p>
    <w:p w14:paraId="45B2DCE8" w14:textId="3E346350" w:rsidR="00195CEA" w:rsidRPr="009A74C5" w:rsidRDefault="00827203" w:rsidP="00644EFB">
      <w:pPr>
        <w:pStyle w:val="Default"/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  <w:lang w:val="ru-RU"/>
        </w:rPr>
      </w:pPr>
      <w:r w:rsidRPr="009A74C5">
        <w:rPr>
          <w:rFonts w:asciiTheme="minorHAnsi" w:hAnsiTheme="minorHAnsi" w:cstheme="minorHAnsi"/>
          <w:b/>
          <w:bCs/>
          <w:color w:val="333333"/>
          <w:shd w:val="clear" w:color="auto" w:fill="FFFFFF"/>
          <w:lang w:val="ru-RU"/>
        </w:rPr>
        <w:t>Основные производители</w:t>
      </w:r>
      <w:r w:rsidR="00195CEA" w:rsidRPr="009A74C5">
        <w:rPr>
          <w:rFonts w:asciiTheme="minorHAnsi" w:hAnsiTheme="minorHAnsi" w:cstheme="minorHAnsi"/>
          <w:b/>
          <w:bCs/>
          <w:color w:val="333333"/>
          <w:shd w:val="clear" w:color="auto" w:fill="FFFFFF"/>
          <w:lang w:val="ru-RU"/>
        </w:rPr>
        <w:t xml:space="preserve">: </w:t>
      </w:r>
    </w:p>
    <w:p w14:paraId="79D1961B" w14:textId="77777777" w:rsidR="00195CEA" w:rsidRPr="009A74C5" w:rsidRDefault="00195CEA" w:rsidP="00644EFB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  <w:lang w:val="ru-RU"/>
        </w:rPr>
      </w:pPr>
    </w:p>
    <w:p w14:paraId="7878843D" w14:textId="0B1DB589" w:rsidR="00195CEA" w:rsidRPr="009A74C5" w:rsidRDefault="00827203" w:rsidP="00644EFB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  <w:lang w:val="ru-RU"/>
        </w:rPr>
      </w:pP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Ниже приведен </w:t>
      </w:r>
      <w:r w:rsidR="007A7093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алфавитный </w:t>
      </w: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список </w:t>
      </w:r>
      <w:r w:rsidR="007A7093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определенных </w:t>
      </w: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производителей лабораторной стеклянной посуды, </w:t>
      </w:r>
      <w:r w:rsidR="007A7093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>с указанием местонахождения</w:t>
      </w: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 головного офиса (</w:t>
      </w:r>
      <w:r w:rsidR="007A7093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), однако производство обычно </w:t>
      </w:r>
      <w:r w:rsidR="00CA1121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>глобализовано</w:t>
      </w: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 (примечание: хотя лабораторная стеклянная посуда охватывает мно</w:t>
      </w:r>
      <w:r w:rsidR="007A7093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>жество</w:t>
      </w: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 продуктов, </w:t>
      </w:r>
      <w:r w:rsidR="007A7093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здесь включены </w:t>
      </w:r>
      <w:r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>пробирки)</w:t>
      </w:r>
      <w:r w:rsidR="00EC6845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>:</w:t>
      </w:r>
      <w:r w:rsidR="004A4074" w:rsidRPr="009A74C5">
        <w:rPr>
          <w:rFonts w:asciiTheme="minorHAnsi" w:hAnsiTheme="minorHAnsi" w:cstheme="minorHAnsi"/>
          <w:color w:val="333333"/>
          <w:shd w:val="clear" w:color="auto" w:fill="FFFFFF"/>
          <w:lang w:val="ru-RU"/>
        </w:rPr>
        <w:t xml:space="preserve"> </w:t>
      </w:r>
    </w:p>
    <w:p w14:paraId="427610DF" w14:textId="77777777" w:rsidR="00CD158C" w:rsidRPr="009A74C5" w:rsidRDefault="00CD158C" w:rsidP="00644EFB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  <w:lang w:val="ru-RU"/>
        </w:rPr>
      </w:pPr>
    </w:p>
    <w:p w14:paraId="46720677" w14:textId="77777777" w:rsidR="00180505" w:rsidRPr="009A74C5" w:rsidRDefault="00180505" w:rsidP="00644EFB">
      <w:pPr>
        <w:pStyle w:val="a3"/>
        <w:numPr>
          <w:ilvl w:val="0"/>
          <w:numId w:val="23"/>
        </w:numPr>
        <w:ind w:left="426"/>
        <w:jc w:val="both"/>
        <w:rPr>
          <w:rFonts w:asciiTheme="minorHAnsi" w:eastAsiaTheme="minorHAnsi" w:hAnsiTheme="minorHAnsi" w:cstheme="minorHAnsi"/>
          <w:lang w:val="ru-RU"/>
        </w:rPr>
      </w:pPr>
      <w:r w:rsidRPr="009A74C5">
        <w:rPr>
          <w:rFonts w:asciiTheme="minorHAnsi" w:eastAsiaTheme="minorHAnsi" w:hAnsiTheme="minorHAnsi" w:cstheme="minorHAnsi"/>
          <w:lang w:val="ru-RU"/>
        </w:rPr>
        <w:t>Acumen Labware, Haryana, India</w:t>
      </w:r>
    </w:p>
    <w:p w14:paraId="1F6ED9B3" w14:textId="77777777" w:rsidR="00397D0D" w:rsidRPr="009A74C5" w:rsidRDefault="00397D0D" w:rsidP="00644EFB">
      <w:pPr>
        <w:pStyle w:val="a3"/>
        <w:numPr>
          <w:ilvl w:val="0"/>
          <w:numId w:val="23"/>
        </w:numPr>
        <w:ind w:left="426"/>
        <w:jc w:val="both"/>
        <w:rPr>
          <w:rFonts w:asciiTheme="minorHAnsi" w:eastAsiaTheme="minorHAnsi" w:hAnsiTheme="minorHAnsi" w:cstheme="minorHAnsi"/>
          <w:lang w:val="ru-RU"/>
        </w:rPr>
      </w:pPr>
      <w:r w:rsidRPr="009A74C5">
        <w:rPr>
          <w:rFonts w:asciiTheme="minorHAnsi" w:eastAsiaTheme="minorHAnsi" w:hAnsiTheme="minorHAnsi" w:cstheme="minorHAnsi"/>
          <w:lang w:val="ru-RU"/>
        </w:rPr>
        <w:t>BOECO, Hamburg Germany,</w:t>
      </w:r>
    </w:p>
    <w:p w14:paraId="7AA27307" w14:textId="77777777" w:rsidR="00397D0D" w:rsidRPr="009A74C5" w:rsidRDefault="00397D0D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Corning Incorporated, Corning, New York, USA</w:t>
      </w:r>
    </w:p>
    <w:p w14:paraId="4523CCED" w14:textId="77777777" w:rsidR="00A0405B" w:rsidRPr="009A74C5" w:rsidRDefault="00A0405B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Eagle Laboratory Glass </w:t>
      </w:r>
      <w:r w:rsidR="00643E14" w:rsidRPr="009A74C5">
        <w:rPr>
          <w:rFonts w:asciiTheme="minorHAnsi" w:hAnsiTheme="minorHAnsi" w:cstheme="minorHAnsi"/>
          <w:color w:val="auto"/>
          <w:lang w:val="ru-RU"/>
        </w:rPr>
        <w:t>Company, Painesville</w:t>
      </w:r>
      <w:r w:rsidR="00B06F68" w:rsidRPr="009A74C5">
        <w:rPr>
          <w:rFonts w:asciiTheme="minorHAnsi" w:hAnsiTheme="minorHAnsi" w:cstheme="minorHAnsi"/>
          <w:color w:val="auto"/>
          <w:lang w:val="ru-RU"/>
        </w:rPr>
        <w:t>, Ohio, USA</w:t>
      </w:r>
    </w:p>
    <w:p w14:paraId="097983D5" w14:textId="77777777" w:rsidR="00B22073" w:rsidRPr="009A74C5" w:rsidRDefault="00B22073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Glassco Group, </w:t>
      </w:r>
      <w:r w:rsidR="000D625E" w:rsidRPr="009A74C5">
        <w:rPr>
          <w:rFonts w:asciiTheme="minorHAnsi" w:hAnsiTheme="minorHAnsi" w:cstheme="minorHAnsi"/>
          <w:color w:val="auto"/>
          <w:lang w:val="ru-RU"/>
        </w:rPr>
        <w:t xml:space="preserve">Haryana, India </w:t>
      </w:r>
    </w:p>
    <w:p w14:paraId="15C32CCB" w14:textId="77777777" w:rsidR="00FD409F" w:rsidRPr="009A74C5" w:rsidRDefault="00FD409F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Haimen Shengbang Lab Consumable Instrument Co., Ltd, Jiangsu, China</w:t>
      </w:r>
    </w:p>
    <w:p w14:paraId="7B9A13E0" w14:textId="77777777" w:rsidR="007E6E02" w:rsidRPr="009A74C5" w:rsidRDefault="007E6E02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Jencons Glass Industries, </w:t>
      </w:r>
      <w:r w:rsidR="000E368B" w:rsidRPr="009A74C5">
        <w:rPr>
          <w:rFonts w:asciiTheme="minorHAnsi" w:hAnsiTheme="minorHAnsi" w:cstheme="minorHAnsi"/>
          <w:color w:val="auto"/>
          <w:lang w:val="ru-RU"/>
        </w:rPr>
        <w:t xml:space="preserve">Gujurat, India </w:t>
      </w:r>
    </w:p>
    <w:p w14:paraId="60F9780D" w14:textId="77777777" w:rsidR="00601789" w:rsidRPr="009A74C5" w:rsidRDefault="00601789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Kahotest Citotest Labware Manufacturing </w:t>
      </w:r>
      <w:proofErr w:type="gramStart"/>
      <w:r w:rsidRPr="009A74C5">
        <w:rPr>
          <w:rFonts w:asciiTheme="minorHAnsi" w:hAnsiTheme="minorHAnsi" w:cstheme="minorHAnsi"/>
          <w:color w:val="auto"/>
          <w:lang w:val="ru-RU"/>
        </w:rPr>
        <w:t>Co.,Ltd</w:t>
      </w:r>
      <w:proofErr w:type="gramEnd"/>
      <w:r w:rsidRPr="009A74C5">
        <w:rPr>
          <w:rFonts w:asciiTheme="minorHAnsi" w:hAnsiTheme="minorHAnsi" w:cstheme="minorHAnsi"/>
          <w:color w:val="auto"/>
          <w:lang w:val="ru-RU"/>
        </w:rPr>
        <w:t xml:space="preserve">, Jiangsu, China </w:t>
      </w:r>
    </w:p>
    <w:p w14:paraId="5D7F7857" w14:textId="77777777" w:rsidR="00180505" w:rsidRPr="009A74C5" w:rsidRDefault="00180505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M. V. Scientific, Gujurat, India</w:t>
      </w:r>
    </w:p>
    <w:p w14:paraId="7E3897D7" w14:textId="77777777" w:rsidR="00FA21CF" w:rsidRPr="009A74C5" w:rsidRDefault="00FA21CF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Paul Marienfeld GmbH &amp; Co. KG, </w:t>
      </w:r>
      <w:r w:rsidR="00F84943" w:rsidRPr="009A74C5">
        <w:rPr>
          <w:rFonts w:asciiTheme="minorHAnsi" w:hAnsiTheme="minorHAnsi" w:cstheme="minorHAnsi"/>
          <w:color w:val="auto"/>
          <w:lang w:val="ru-RU"/>
        </w:rPr>
        <w:t>Konigshofen, Germany</w:t>
      </w:r>
    </w:p>
    <w:p w14:paraId="5C260512" w14:textId="77777777" w:rsidR="009D428A" w:rsidRPr="009A74C5" w:rsidRDefault="009D428A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Pioneer Scientific Instrument Corporation, </w:t>
      </w:r>
      <w:r w:rsidR="00BB7BD6" w:rsidRPr="009A74C5">
        <w:rPr>
          <w:rFonts w:asciiTheme="minorHAnsi" w:hAnsiTheme="minorHAnsi" w:cstheme="minorHAnsi"/>
          <w:color w:val="auto"/>
          <w:lang w:val="ru-RU"/>
        </w:rPr>
        <w:t xml:space="preserve">Kolkata, India </w:t>
      </w:r>
    </w:p>
    <w:p w14:paraId="399D6805" w14:textId="77777777" w:rsidR="00FA21CF" w:rsidRPr="009A74C5" w:rsidRDefault="00FA21CF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Rose Scientific Ltd., </w:t>
      </w:r>
      <w:r w:rsidR="00102D87" w:rsidRPr="009A74C5">
        <w:rPr>
          <w:rFonts w:asciiTheme="minorHAnsi" w:hAnsiTheme="minorHAnsi" w:cstheme="minorHAnsi"/>
          <w:color w:val="auto"/>
          <w:lang w:val="ru-RU"/>
        </w:rPr>
        <w:t>Edmonton, Canada</w:t>
      </w:r>
    </w:p>
    <w:p w14:paraId="66AC518B" w14:textId="77777777" w:rsidR="00FA21CF" w:rsidRPr="009A74C5" w:rsidRDefault="00FA21CF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SciLabware Limited, </w:t>
      </w:r>
      <w:r w:rsidR="009A785C" w:rsidRPr="009A74C5">
        <w:rPr>
          <w:rFonts w:asciiTheme="minorHAnsi" w:hAnsiTheme="minorHAnsi" w:cstheme="minorHAnsi"/>
          <w:color w:val="auto"/>
          <w:lang w:val="ru-RU"/>
        </w:rPr>
        <w:t xml:space="preserve">Stoke-on-Trent, UK </w:t>
      </w:r>
    </w:p>
    <w:p w14:paraId="7BC13781" w14:textId="77777777" w:rsidR="00CF50EB" w:rsidRPr="009A74C5" w:rsidRDefault="00CF50EB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Scientific Apparatus </w:t>
      </w:r>
      <w:r w:rsidR="00BE59CB" w:rsidRPr="009A74C5">
        <w:rPr>
          <w:rFonts w:asciiTheme="minorHAnsi" w:hAnsiTheme="minorHAnsi" w:cstheme="minorHAnsi"/>
          <w:color w:val="auto"/>
          <w:lang w:val="ru-RU"/>
        </w:rPr>
        <w:t xml:space="preserve">Maunfacturing Company, Mumbai India </w:t>
      </w:r>
    </w:p>
    <w:p w14:paraId="3E7B534A" w14:textId="77777777" w:rsidR="00910D4E" w:rsidRPr="009A74C5" w:rsidRDefault="00910D4E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>Sichuan</w:t>
      </w:r>
      <w:r w:rsidR="00724BFC" w:rsidRPr="009A74C5">
        <w:rPr>
          <w:rFonts w:asciiTheme="minorHAnsi" w:hAnsiTheme="minorHAnsi" w:cstheme="minorHAnsi"/>
          <w:color w:val="auto"/>
          <w:lang w:val="ru-RU"/>
        </w:rPr>
        <w:t xml:space="preserve"> ShuBu Group, </w:t>
      </w:r>
      <w:r w:rsidR="005E641F" w:rsidRPr="009A74C5">
        <w:rPr>
          <w:rFonts w:asciiTheme="minorHAnsi" w:hAnsiTheme="minorHAnsi" w:cstheme="minorHAnsi"/>
          <w:color w:val="auto"/>
          <w:lang w:val="ru-RU"/>
        </w:rPr>
        <w:t xml:space="preserve">Chongzhou, China </w:t>
      </w:r>
    </w:p>
    <w:p w14:paraId="1C370870" w14:textId="77777777" w:rsidR="00B10F8F" w:rsidRPr="009A74C5" w:rsidRDefault="00B10F8F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Shanghai Heqi Glassware Co., Ltd, Shanghai, China </w:t>
      </w:r>
    </w:p>
    <w:p w14:paraId="064B8044" w14:textId="77777777" w:rsidR="00BD05CC" w:rsidRPr="009A74C5" w:rsidRDefault="00BD05CC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Tianbao </w:t>
      </w:r>
      <w:r w:rsidR="005C5D87" w:rsidRPr="009A74C5">
        <w:rPr>
          <w:rFonts w:asciiTheme="minorHAnsi" w:hAnsiTheme="minorHAnsi" w:cstheme="minorHAnsi"/>
          <w:color w:val="auto"/>
          <w:lang w:val="ru-RU"/>
        </w:rPr>
        <w:t xml:space="preserve">Glass Instruments, Beijing, China </w:t>
      </w:r>
    </w:p>
    <w:p w14:paraId="1984606F" w14:textId="77777777" w:rsidR="000E368B" w:rsidRPr="009A74C5" w:rsidRDefault="000E368B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067450DA" w14:textId="77777777" w:rsidR="008839DD" w:rsidRPr="009A74C5" w:rsidRDefault="008839DD" w:rsidP="00644EFB">
      <w:pPr>
        <w:jc w:val="both"/>
        <w:rPr>
          <w:rFonts w:asciiTheme="minorHAnsi" w:eastAsiaTheme="minorHAnsi" w:hAnsiTheme="minorHAnsi" w:cstheme="minorHAnsi"/>
          <w:sz w:val="21"/>
          <w:szCs w:val="21"/>
          <w:lang w:val="ru-RU"/>
        </w:rPr>
      </w:pPr>
      <w:r w:rsidRPr="009A74C5">
        <w:rPr>
          <w:rFonts w:asciiTheme="minorHAnsi" w:eastAsiaTheme="minorHAnsi" w:hAnsiTheme="minorHAnsi" w:cstheme="minorHAnsi"/>
          <w:sz w:val="21"/>
          <w:szCs w:val="21"/>
          <w:lang w:val="ru-RU"/>
        </w:rPr>
        <w:br w:type="page"/>
      </w:r>
    </w:p>
    <w:p w14:paraId="374E7C75" w14:textId="30883723" w:rsidR="00E0418A" w:rsidRPr="009A74C5" w:rsidRDefault="007A7093" w:rsidP="00644EFB">
      <w:p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lastRenderedPageBreak/>
        <w:t>ПЕРЕНОСНЫЕ ВЕНТИЛЯТОРЫ</w:t>
      </w:r>
    </w:p>
    <w:p w14:paraId="5909765C" w14:textId="77777777" w:rsidR="002D7E13" w:rsidRPr="009A74C5" w:rsidRDefault="002D7E13" w:rsidP="00644EFB">
      <w:pPr>
        <w:jc w:val="both"/>
        <w:rPr>
          <w:rFonts w:asciiTheme="minorHAnsi" w:hAnsiTheme="minorHAnsi" w:cstheme="minorHAnsi"/>
          <w:b/>
          <w:lang w:val="ru-RU"/>
        </w:rPr>
      </w:pPr>
    </w:p>
    <w:p w14:paraId="5B0E89CD" w14:textId="04E140B4" w:rsidR="002D7E13" w:rsidRPr="009A74C5" w:rsidRDefault="00827203" w:rsidP="00644EFB">
      <w:p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Основные производители</w:t>
      </w:r>
      <w:r w:rsidR="00CF1806" w:rsidRPr="009A74C5">
        <w:rPr>
          <w:rFonts w:asciiTheme="minorHAnsi" w:hAnsiTheme="minorHAnsi" w:cstheme="minorHAnsi"/>
          <w:b/>
          <w:lang w:val="ru-RU"/>
        </w:rPr>
        <w:t>:</w:t>
      </w:r>
      <w:r w:rsidR="002D7E13" w:rsidRPr="009A74C5">
        <w:rPr>
          <w:rFonts w:asciiTheme="minorHAnsi" w:hAnsiTheme="minorHAnsi" w:cstheme="minorHAnsi"/>
          <w:b/>
          <w:lang w:val="ru-RU"/>
        </w:rPr>
        <w:t xml:space="preserve"> </w:t>
      </w:r>
    </w:p>
    <w:p w14:paraId="57C96A44" w14:textId="77777777" w:rsidR="00317498" w:rsidRPr="009A74C5" w:rsidRDefault="00317498" w:rsidP="00644EFB">
      <w:pPr>
        <w:jc w:val="both"/>
        <w:rPr>
          <w:rFonts w:asciiTheme="minorHAnsi" w:hAnsiTheme="minorHAnsi" w:cstheme="minorHAnsi"/>
          <w:b/>
          <w:lang w:val="ru-RU"/>
        </w:rPr>
      </w:pPr>
    </w:p>
    <w:p w14:paraId="64FEA903" w14:textId="4333F991" w:rsidR="00317498" w:rsidRPr="009A74C5" w:rsidRDefault="00827203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Ниже приведен </w:t>
      </w:r>
      <w:r w:rsidR="007A7093" w:rsidRPr="009A74C5">
        <w:rPr>
          <w:rFonts w:asciiTheme="minorHAnsi" w:hAnsiTheme="minorHAnsi" w:cstheme="minorHAnsi"/>
          <w:lang w:val="ru-RU"/>
        </w:rPr>
        <w:t xml:space="preserve">алфавитный </w:t>
      </w:r>
      <w:r w:rsidRPr="009A74C5">
        <w:rPr>
          <w:rFonts w:asciiTheme="minorHAnsi" w:hAnsiTheme="minorHAnsi" w:cstheme="minorHAnsi"/>
          <w:lang w:val="ru-RU"/>
        </w:rPr>
        <w:t xml:space="preserve">список </w:t>
      </w:r>
      <w:r w:rsidR="007A7093" w:rsidRPr="009A74C5">
        <w:rPr>
          <w:rFonts w:asciiTheme="minorHAnsi" w:hAnsiTheme="minorHAnsi" w:cstheme="minorHAnsi"/>
          <w:lang w:val="ru-RU"/>
        </w:rPr>
        <w:t xml:space="preserve">определенных </w:t>
      </w:r>
      <w:r w:rsidRPr="009A74C5">
        <w:rPr>
          <w:rFonts w:asciiTheme="minorHAnsi" w:hAnsiTheme="minorHAnsi" w:cstheme="minorHAnsi"/>
          <w:lang w:val="ru-RU"/>
        </w:rPr>
        <w:t xml:space="preserve">производителей </w:t>
      </w:r>
      <w:r w:rsidR="007A7093" w:rsidRPr="009A74C5">
        <w:rPr>
          <w:rFonts w:asciiTheme="minorHAnsi" w:hAnsiTheme="minorHAnsi" w:cstheme="minorHAnsi"/>
          <w:lang w:val="ru-RU"/>
        </w:rPr>
        <w:t xml:space="preserve">переносных вентиляторов с </w:t>
      </w:r>
      <w:r w:rsidR="00853AB8">
        <w:rPr>
          <w:rFonts w:asciiTheme="minorHAnsi" w:hAnsiTheme="minorHAnsi" w:cstheme="minorHAnsi"/>
          <w:lang w:val="ru-RU"/>
        </w:rPr>
        <w:t>у</w:t>
      </w:r>
      <w:r w:rsidR="007A7093" w:rsidRPr="009A74C5">
        <w:rPr>
          <w:rFonts w:asciiTheme="minorHAnsi" w:hAnsiTheme="minorHAnsi" w:cstheme="minorHAnsi"/>
          <w:lang w:val="ru-RU"/>
        </w:rPr>
        <w:t xml:space="preserve">казанием местоположения </w:t>
      </w:r>
      <w:r w:rsidRPr="009A74C5">
        <w:rPr>
          <w:rFonts w:asciiTheme="minorHAnsi" w:hAnsiTheme="minorHAnsi" w:cstheme="minorHAnsi"/>
          <w:lang w:val="ru-RU"/>
        </w:rPr>
        <w:t>головного офиса (</w:t>
      </w:r>
      <w:r w:rsidR="007A7093" w:rsidRPr="009A74C5">
        <w:rPr>
          <w:rFonts w:asciiTheme="minorHAnsi" w:hAnsiTheme="minorHAnsi" w:cstheme="minorHAnsi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lang w:val="ru-RU"/>
        </w:rPr>
        <w:t xml:space="preserve">), однако производство обычно </w:t>
      </w:r>
      <w:r w:rsidR="00CA1121" w:rsidRPr="009A74C5">
        <w:rPr>
          <w:rFonts w:asciiTheme="minorHAnsi" w:hAnsiTheme="minorHAnsi" w:cstheme="minorHAnsi"/>
          <w:lang w:val="ru-RU"/>
        </w:rPr>
        <w:t>глобализовано</w:t>
      </w:r>
      <w:r w:rsidR="00EC6845" w:rsidRPr="009A74C5">
        <w:rPr>
          <w:rFonts w:asciiTheme="minorHAnsi" w:hAnsiTheme="minorHAnsi" w:cstheme="minorHAnsi"/>
          <w:lang w:val="ru-RU"/>
        </w:rPr>
        <w:t>:</w:t>
      </w:r>
    </w:p>
    <w:p w14:paraId="18A6D107" w14:textId="77777777" w:rsidR="00317498" w:rsidRPr="009A74C5" w:rsidRDefault="00317498" w:rsidP="00644EFB">
      <w:pPr>
        <w:jc w:val="both"/>
        <w:rPr>
          <w:rFonts w:asciiTheme="minorHAnsi" w:hAnsiTheme="minorHAnsi" w:cstheme="minorHAnsi"/>
          <w:lang w:val="ru-RU"/>
        </w:rPr>
      </w:pPr>
    </w:p>
    <w:p w14:paraId="52ADB376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Air Liquide, Shanghai, China</w:t>
      </w:r>
    </w:p>
    <w:p w14:paraId="6CCA9F5D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Breas, Gothenburg, Sweden</w:t>
      </w:r>
    </w:p>
    <w:p w14:paraId="3450A966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Demcon Macawi, Best, Netherlands</w:t>
      </w:r>
    </w:p>
    <w:p w14:paraId="157F7637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Drager, Lubeck, Germany</w:t>
      </w:r>
    </w:p>
    <w:p w14:paraId="55E6CC62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Magnamed, Sao Paulo, Brazil</w:t>
      </w:r>
    </w:p>
    <w:p w14:paraId="123BB27B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Meditec, Harrow, UK</w:t>
      </w:r>
    </w:p>
    <w:p w14:paraId="173ADB39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Medtronic, Dublin, Ireland (Bank has a contact, Trevor Gunn)</w:t>
      </w:r>
    </w:p>
    <w:p w14:paraId="47F8D892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Oxivent, Ankara, Turkey</w:t>
      </w:r>
    </w:p>
    <w:p w14:paraId="30994217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Philips, Amsterdam, Netherlands</w:t>
      </w:r>
    </w:p>
    <w:p w14:paraId="02893929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ResMed, Cleveland, USA</w:t>
      </w:r>
    </w:p>
    <w:p w14:paraId="65629456" w14:textId="77777777" w:rsidR="00881A63" w:rsidRPr="009A74C5" w:rsidRDefault="00881A63" w:rsidP="00644EFB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Weinmann, Hamburg, Germany</w:t>
      </w:r>
    </w:p>
    <w:p w14:paraId="11E19B29" w14:textId="77777777" w:rsidR="00AE050A" w:rsidRPr="009A74C5" w:rsidRDefault="00AE050A" w:rsidP="00644EFB">
      <w:pPr>
        <w:jc w:val="both"/>
        <w:rPr>
          <w:rFonts w:asciiTheme="minorHAnsi" w:hAnsiTheme="minorHAnsi" w:cstheme="minorHAnsi"/>
          <w:lang w:val="ru-RU"/>
        </w:rPr>
      </w:pPr>
    </w:p>
    <w:p w14:paraId="170A3E4D" w14:textId="77777777" w:rsidR="008839DD" w:rsidRPr="009A74C5" w:rsidRDefault="008839DD" w:rsidP="00644EFB">
      <w:p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br w:type="page"/>
      </w:r>
    </w:p>
    <w:p w14:paraId="7F04D19B" w14:textId="2612698A" w:rsidR="00AE050A" w:rsidRPr="009A74C5" w:rsidRDefault="007A7093" w:rsidP="00644EFB">
      <w:p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lastRenderedPageBreak/>
        <w:t>ПУЛЬСОВЫЕ ОКСИМЕТРЫ</w:t>
      </w:r>
    </w:p>
    <w:p w14:paraId="76EA2C01" w14:textId="77777777" w:rsidR="00AE050A" w:rsidRPr="009A74C5" w:rsidRDefault="00AE050A" w:rsidP="00644EFB">
      <w:pPr>
        <w:jc w:val="both"/>
        <w:rPr>
          <w:rFonts w:asciiTheme="minorHAnsi" w:hAnsiTheme="minorHAnsi" w:cstheme="minorHAnsi"/>
          <w:b/>
          <w:lang w:val="ru-RU"/>
        </w:rPr>
      </w:pPr>
    </w:p>
    <w:p w14:paraId="10A71695" w14:textId="3FBEB55A" w:rsidR="008839DD" w:rsidRPr="009A74C5" w:rsidRDefault="00827203" w:rsidP="00644EFB">
      <w:p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Основные производители</w:t>
      </w:r>
      <w:r w:rsidR="008839DD" w:rsidRPr="009A74C5">
        <w:rPr>
          <w:rFonts w:asciiTheme="minorHAnsi" w:hAnsiTheme="minorHAnsi" w:cstheme="minorHAnsi"/>
          <w:b/>
          <w:lang w:val="ru-RU"/>
        </w:rPr>
        <w:t xml:space="preserve">: </w:t>
      </w:r>
    </w:p>
    <w:p w14:paraId="7519FB1D" w14:textId="77777777" w:rsidR="008839DD" w:rsidRPr="009A74C5" w:rsidRDefault="008839DD" w:rsidP="00644EFB">
      <w:pPr>
        <w:jc w:val="both"/>
        <w:textAlignment w:val="baseline"/>
        <w:rPr>
          <w:rFonts w:asciiTheme="minorHAnsi" w:hAnsiTheme="minorHAnsi" w:cstheme="minorHAnsi"/>
          <w:lang w:val="ru-RU"/>
        </w:rPr>
      </w:pPr>
    </w:p>
    <w:p w14:paraId="00C36F17" w14:textId="3973B51F" w:rsidR="00AE050A" w:rsidRPr="009A74C5" w:rsidRDefault="00827203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Ниже приводится алфавитный список </w:t>
      </w:r>
      <w:r w:rsidR="007A7093" w:rsidRPr="009A74C5">
        <w:rPr>
          <w:rFonts w:asciiTheme="minorHAnsi" w:hAnsiTheme="minorHAnsi" w:cstheme="minorHAnsi"/>
          <w:lang w:val="ru-RU"/>
        </w:rPr>
        <w:t xml:space="preserve">определенных </w:t>
      </w:r>
      <w:r w:rsidRPr="009A74C5">
        <w:rPr>
          <w:rFonts w:asciiTheme="minorHAnsi" w:hAnsiTheme="minorHAnsi" w:cstheme="minorHAnsi"/>
          <w:lang w:val="ru-RU"/>
        </w:rPr>
        <w:t xml:space="preserve">производителей пульсовых оксиметров с </w:t>
      </w:r>
      <w:r w:rsidR="007A7093" w:rsidRPr="009A74C5">
        <w:rPr>
          <w:rFonts w:asciiTheme="minorHAnsi" w:hAnsiTheme="minorHAnsi" w:cstheme="minorHAnsi"/>
          <w:lang w:val="ru-RU"/>
        </w:rPr>
        <w:t xml:space="preserve">указанием местонахождения </w:t>
      </w:r>
      <w:r w:rsidRPr="009A74C5">
        <w:rPr>
          <w:rFonts w:asciiTheme="minorHAnsi" w:hAnsiTheme="minorHAnsi" w:cstheme="minorHAnsi"/>
          <w:lang w:val="ru-RU"/>
        </w:rPr>
        <w:t>головного офиса (</w:t>
      </w:r>
      <w:r w:rsidR="007A7093" w:rsidRPr="009A74C5">
        <w:rPr>
          <w:rFonts w:asciiTheme="minorHAnsi" w:hAnsiTheme="minorHAnsi" w:cstheme="minorHAnsi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lang w:val="ru-RU"/>
        </w:rPr>
        <w:t xml:space="preserve">), однако производство обычно </w:t>
      </w:r>
      <w:r w:rsidR="00CA1121" w:rsidRPr="009A74C5">
        <w:rPr>
          <w:rFonts w:asciiTheme="minorHAnsi" w:hAnsiTheme="minorHAnsi" w:cstheme="minorHAnsi"/>
          <w:lang w:val="ru-RU"/>
        </w:rPr>
        <w:t>глобализовано</w:t>
      </w:r>
      <w:r w:rsidR="00AE050A" w:rsidRPr="009A74C5">
        <w:rPr>
          <w:rFonts w:asciiTheme="minorHAnsi" w:hAnsiTheme="minorHAnsi" w:cstheme="minorHAnsi"/>
          <w:lang w:val="ru-RU"/>
        </w:rPr>
        <w:t>:</w:t>
      </w:r>
    </w:p>
    <w:p w14:paraId="64897A07" w14:textId="77777777" w:rsidR="00AE050A" w:rsidRPr="009A74C5" w:rsidRDefault="00AE050A" w:rsidP="00644EFB">
      <w:pPr>
        <w:jc w:val="both"/>
        <w:rPr>
          <w:rFonts w:asciiTheme="minorHAnsi" w:hAnsiTheme="minorHAnsi" w:cstheme="minorHAnsi"/>
          <w:b/>
          <w:lang w:val="ru-RU"/>
        </w:rPr>
      </w:pPr>
    </w:p>
    <w:p w14:paraId="091B52FD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Contec, Hebei, China</w:t>
      </w:r>
    </w:p>
    <w:p w14:paraId="784B56D3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GE Healthcare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Chicago, IL, USA</w:t>
      </w:r>
    </w:p>
    <w:p w14:paraId="7D4ECF37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Heal Force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Hong Long, China</w:t>
      </w:r>
    </w:p>
    <w:p w14:paraId="537066D8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Jerry Medical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Shanghai, China</w:t>
      </w:r>
    </w:p>
    <w:p w14:paraId="1A263BAC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Konica Minolta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Tokyo, Japan</w:t>
      </w:r>
    </w:p>
    <w:p w14:paraId="47CBE8BC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Masimo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CA, USA</w:t>
      </w:r>
    </w:p>
    <w:p w14:paraId="74AC576D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Medtronic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Dublin, Ireland (Bank has a contact Trevor Gunn)</w:t>
      </w:r>
    </w:p>
    <w:p w14:paraId="12A2D65A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Mindray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Shenzen, China</w:t>
      </w:r>
    </w:p>
    <w:p w14:paraId="0C0607F3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Nihon-Kohden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Tokyo, China</w:t>
      </w:r>
    </w:p>
    <w:p w14:paraId="5E6BB32B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Nonin Medical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Minneapolis, MN, USA</w:t>
      </w:r>
    </w:p>
    <w:p w14:paraId="64C553CF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Philips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Amsterdam, Netherlands</w:t>
      </w:r>
    </w:p>
    <w:p w14:paraId="012D0837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Smiths Medical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Minneapolis, MN, USA</w:t>
      </w:r>
    </w:p>
    <w:p w14:paraId="37A0DB8E" w14:textId="77777777" w:rsidR="00AE050A" w:rsidRPr="009A74C5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Solaris</w:t>
      </w:r>
      <w:r w:rsidR="00087E90" w:rsidRPr="009A74C5">
        <w:rPr>
          <w:rFonts w:asciiTheme="minorHAnsi" w:hAnsiTheme="minorHAnsi" w:cstheme="minorHAnsi"/>
          <w:color w:val="333333"/>
          <w:szCs w:val="27"/>
          <w:lang w:val="ru-RU"/>
        </w:rPr>
        <w:t>, San Francisco, CA, USA</w:t>
      </w:r>
    </w:p>
    <w:p w14:paraId="3113AB8F" w14:textId="77777777" w:rsidR="00087E90" w:rsidRPr="009A74C5" w:rsidRDefault="00087E90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</w:p>
    <w:p w14:paraId="5AA94B23" w14:textId="77777777" w:rsidR="008839DD" w:rsidRPr="009A74C5" w:rsidRDefault="008839DD" w:rsidP="00644EFB">
      <w:pPr>
        <w:jc w:val="both"/>
        <w:rPr>
          <w:rFonts w:asciiTheme="minorHAnsi" w:hAnsiTheme="minorHAnsi" w:cstheme="minorHAnsi"/>
          <w:sz w:val="21"/>
          <w:lang w:val="ru-RU"/>
        </w:rPr>
      </w:pPr>
      <w:r w:rsidRPr="009A74C5">
        <w:rPr>
          <w:rFonts w:asciiTheme="minorHAnsi" w:hAnsiTheme="minorHAnsi" w:cstheme="minorHAnsi"/>
          <w:sz w:val="21"/>
          <w:lang w:val="ru-RU"/>
        </w:rPr>
        <w:br w:type="page"/>
      </w:r>
    </w:p>
    <w:p w14:paraId="2BB474C7" w14:textId="592B25C5" w:rsidR="00750306" w:rsidRPr="009A74C5" w:rsidRDefault="007A7093" w:rsidP="00644EFB">
      <w:p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lastRenderedPageBreak/>
        <w:t>ЛАРИНГОСКОП</w:t>
      </w:r>
    </w:p>
    <w:p w14:paraId="44F0C1D2" w14:textId="77777777" w:rsidR="00552494" w:rsidRPr="009A74C5" w:rsidRDefault="00552494" w:rsidP="00644EFB">
      <w:pPr>
        <w:jc w:val="both"/>
        <w:rPr>
          <w:rFonts w:asciiTheme="minorHAnsi" w:hAnsiTheme="minorHAnsi" w:cstheme="minorHAnsi"/>
          <w:b/>
          <w:lang w:val="ru-RU"/>
        </w:rPr>
      </w:pPr>
    </w:p>
    <w:p w14:paraId="634872B9" w14:textId="3F66795B" w:rsidR="00552494" w:rsidRPr="009A74C5" w:rsidRDefault="00827203" w:rsidP="00644EFB">
      <w:pPr>
        <w:jc w:val="both"/>
        <w:rPr>
          <w:rFonts w:asciiTheme="minorHAnsi" w:hAnsiTheme="minorHAnsi" w:cstheme="minorHAnsi"/>
          <w:b/>
          <w:lang w:val="ru-RU"/>
        </w:rPr>
      </w:pPr>
      <w:r w:rsidRPr="009A74C5">
        <w:rPr>
          <w:rFonts w:asciiTheme="minorHAnsi" w:hAnsiTheme="minorHAnsi" w:cstheme="minorHAnsi"/>
          <w:b/>
          <w:lang w:val="ru-RU"/>
        </w:rPr>
        <w:t>Основные производители</w:t>
      </w:r>
      <w:r w:rsidR="00552494" w:rsidRPr="009A74C5">
        <w:rPr>
          <w:rFonts w:asciiTheme="minorHAnsi" w:hAnsiTheme="minorHAnsi" w:cstheme="minorHAnsi"/>
          <w:b/>
          <w:lang w:val="ru-RU"/>
        </w:rPr>
        <w:t xml:space="preserve">: </w:t>
      </w:r>
    </w:p>
    <w:p w14:paraId="6D661073" w14:textId="77777777" w:rsidR="00402202" w:rsidRPr="009A74C5" w:rsidRDefault="00402202" w:rsidP="00644EFB">
      <w:pPr>
        <w:jc w:val="both"/>
        <w:rPr>
          <w:rFonts w:asciiTheme="minorHAnsi" w:hAnsiTheme="minorHAnsi" w:cstheme="minorHAnsi"/>
          <w:b/>
          <w:lang w:val="ru-RU"/>
        </w:rPr>
      </w:pPr>
    </w:p>
    <w:p w14:paraId="7F920588" w14:textId="0BD3D50C" w:rsidR="00402202" w:rsidRPr="009A74C5" w:rsidRDefault="00827203" w:rsidP="00644EFB">
      <w:pPr>
        <w:jc w:val="both"/>
        <w:rPr>
          <w:rFonts w:asciiTheme="minorHAnsi" w:hAnsiTheme="minorHAnsi" w:cstheme="minorHAnsi"/>
          <w:lang w:val="ru-RU"/>
        </w:rPr>
      </w:pPr>
      <w:r w:rsidRPr="009A74C5">
        <w:rPr>
          <w:rFonts w:asciiTheme="minorHAnsi" w:hAnsiTheme="minorHAnsi" w:cstheme="minorHAnsi"/>
          <w:lang w:val="ru-RU"/>
        </w:rPr>
        <w:t xml:space="preserve">Ниже </w:t>
      </w:r>
      <w:r w:rsidR="007A7093" w:rsidRPr="009A74C5">
        <w:rPr>
          <w:rFonts w:asciiTheme="minorHAnsi" w:hAnsiTheme="minorHAnsi" w:cstheme="minorHAnsi"/>
          <w:lang w:val="ru-RU"/>
        </w:rPr>
        <w:t xml:space="preserve">приводится </w:t>
      </w:r>
      <w:r w:rsidRPr="009A74C5">
        <w:rPr>
          <w:rFonts w:asciiTheme="minorHAnsi" w:hAnsiTheme="minorHAnsi" w:cstheme="minorHAnsi"/>
          <w:lang w:val="ru-RU"/>
        </w:rPr>
        <w:t xml:space="preserve">алфавитный список </w:t>
      </w:r>
      <w:r w:rsidR="007A7093" w:rsidRPr="009A74C5">
        <w:rPr>
          <w:rFonts w:asciiTheme="minorHAnsi" w:hAnsiTheme="minorHAnsi" w:cstheme="minorHAnsi"/>
          <w:lang w:val="ru-RU"/>
        </w:rPr>
        <w:t xml:space="preserve">определенных </w:t>
      </w:r>
      <w:r w:rsidRPr="009A74C5">
        <w:rPr>
          <w:rFonts w:asciiTheme="minorHAnsi" w:hAnsiTheme="minorHAnsi" w:cstheme="minorHAnsi"/>
          <w:lang w:val="ru-RU"/>
        </w:rPr>
        <w:t>производителей</w:t>
      </w:r>
      <w:r w:rsidR="007A7093" w:rsidRPr="009A74C5">
        <w:rPr>
          <w:rFonts w:asciiTheme="minorHAnsi" w:hAnsiTheme="minorHAnsi" w:cstheme="minorHAnsi"/>
          <w:lang w:val="ru-RU"/>
        </w:rPr>
        <w:t xml:space="preserve"> </w:t>
      </w:r>
      <w:r w:rsidR="007A7093" w:rsidRPr="009A74C5">
        <w:rPr>
          <w:rFonts w:asciiTheme="minorHAnsi" w:hAnsiTheme="minorHAnsi" w:cstheme="minorHAnsi"/>
          <w:lang w:val="ru-RU"/>
        </w:rPr>
        <w:t>ларингоскопов</w:t>
      </w:r>
      <w:r w:rsidR="007A7093" w:rsidRPr="009A74C5">
        <w:rPr>
          <w:rFonts w:asciiTheme="minorHAnsi" w:hAnsiTheme="minorHAnsi" w:cstheme="minorHAnsi"/>
          <w:lang w:val="ru-RU"/>
        </w:rPr>
        <w:t xml:space="preserve"> с указанием </w:t>
      </w:r>
      <w:r w:rsidRPr="009A74C5">
        <w:rPr>
          <w:rFonts w:asciiTheme="minorHAnsi" w:hAnsiTheme="minorHAnsi" w:cstheme="minorHAnsi"/>
          <w:lang w:val="ru-RU"/>
        </w:rPr>
        <w:t>местонахождени</w:t>
      </w:r>
      <w:r w:rsidR="007A7093" w:rsidRPr="009A74C5">
        <w:rPr>
          <w:rFonts w:asciiTheme="minorHAnsi" w:hAnsiTheme="minorHAnsi" w:cstheme="minorHAnsi"/>
          <w:lang w:val="ru-RU"/>
        </w:rPr>
        <w:t>я головного офиса</w:t>
      </w:r>
      <w:r w:rsidRPr="009A74C5">
        <w:rPr>
          <w:rFonts w:asciiTheme="minorHAnsi" w:hAnsiTheme="minorHAnsi" w:cstheme="minorHAnsi"/>
          <w:lang w:val="ru-RU"/>
        </w:rPr>
        <w:t xml:space="preserve"> (там, </w:t>
      </w:r>
      <w:r w:rsidR="007A7093" w:rsidRPr="009A74C5">
        <w:rPr>
          <w:rFonts w:asciiTheme="minorHAnsi" w:hAnsiTheme="minorHAnsi" w:cstheme="minorHAnsi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lang w:val="ru-RU"/>
        </w:rPr>
        <w:t>), однако производство обычно глобализ</w:t>
      </w:r>
      <w:r w:rsidR="007A7093" w:rsidRPr="009A74C5">
        <w:rPr>
          <w:rFonts w:asciiTheme="minorHAnsi" w:hAnsiTheme="minorHAnsi" w:cstheme="minorHAnsi"/>
          <w:lang w:val="ru-RU"/>
        </w:rPr>
        <w:t>овано</w:t>
      </w:r>
      <w:r w:rsidR="00402202" w:rsidRPr="009A74C5">
        <w:rPr>
          <w:rFonts w:asciiTheme="minorHAnsi" w:hAnsiTheme="minorHAnsi" w:cstheme="minorHAnsi"/>
          <w:lang w:val="ru-RU"/>
        </w:rPr>
        <w:t>:</w:t>
      </w:r>
    </w:p>
    <w:p w14:paraId="1FEB390E" w14:textId="77777777" w:rsidR="00087E90" w:rsidRPr="009A74C5" w:rsidRDefault="00087E90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</w:p>
    <w:p w14:paraId="1DF8914D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Hangzhou Yuha Medical Optical Tech, Hangshou, China</w:t>
      </w:r>
    </w:p>
    <w:p w14:paraId="63EAE7D3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Hersill, Madrid, Spain</w:t>
      </w:r>
    </w:p>
    <w:p w14:paraId="45CC73FA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HUM, Lunen, Germany</w:t>
      </w:r>
    </w:p>
    <w:p w14:paraId="4F8A0DFE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Jiangsu Maslech Medical, Jiangsu, China</w:t>
      </w:r>
    </w:p>
    <w:p w14:paraId="7E47B0BF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Kawe, Asperg, Germany</w:t>
      </w:r>
    </w:p>
    <w:p w14:paraId="1F5489AC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Lorien Industries, Sialkot, Pakistan</w:t>
      </w:r>
    </w:p>
    <w:p w14:paraId="09324FBF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Luxamed, Baluburen, Germany</w:t>
      </w:r>
    </w:p>
    <w:p w14:paraId="6A2A1811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Marshall Airway Products, Radstock, UK</w:t>
      </w:r>
    </w:p>
    <w:p w14:paraId="6BEA4187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Meber, Fontanini, Italy</w:t>
      </w:r>
    </w:p>
    <w:p w14:paraId="14E0D3D4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Opticlar Vision, Poole, UK</w:t>
      </w:r>
    </w:p>
    <w:p w14:paraId="102B2231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Oscar Boscarol, Bolzano, Italy</w:t>
      </w:r>
    </w:p>
    <w:p w14:paraId="61CB71CA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Penlon, Oxford, UK</w:t>
      </w:r>
    </w:p>
    <w:p w14:paraId="54D930DE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Royax, Cestlice, Czech Republic </w:t>
      </w:r>
    </w:p>
    <w:p w14:paraId="2B34905D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Rudolf Riester, Jungingen, Germany</w:t>
      </w:r>
    </w:p>
    <w:p w14:paraId="1A92FFDA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Shenzen Tianlang Medical Equipment, Shenzhen, China</w:t>
      </w:r>
    </w:p>
    <w:p w14:paraId="146E0D4A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Sklar Instruments, Pennsylvania, USA</w:t>
      </w:r>
    </w:p>
    <w:p w14:paraId="5D00811C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Smiths Medical, Minneapolis, MN, USA</w:t>
      </w:r>
    </w:p>
    <w:p w14:paraId="7765F5F8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Sturdy Industrial, New Taipei, Taiwan</w:t>
      </w:r>
    </w:p>
    <w:p w14:paraId="1D9A3364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Surtex Instruments, New Malden, UK</w:t>
      </w:r>
    </w:p>
    <w:p w14:paraId="3FB24664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Timesco, Basildon, UK</w:t>
      </w:r>
    </w:p>
    <w:p w14:paraId="3543339C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Truphatek International, Netanya, Israel</w:t>
      </w:r>
    </w:p>
    <w:p w14:paraId="6E1FB3DF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Vadi Medical Technology, Taoyuan, Taiwan</w:t>
      </w:r>
    </w:p>
    <w:p w14:paraId="514467CC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Vision Scientifics, Wetland, MI, USA</w:t>
      </w:r>
    </w:p>
    <w:p w14:paraId="484EEBA1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Welch Allyn, New York, USA</w:t>
      </w:r>
    </w:p>
    <w:p w14:paraId="16B25642" w14:textId="77777777" w:rsidR="00402202" w:rsidRPr="009A74C5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Xohai Medica, Sialkot, Pakistan</w:t>
      </w:r>
    </w:p>
    <w:p w14:paraId="52A3E27D" w14:textId="77777777" w:rsidR="00504482" w:rsidRPr="009A74C5" w:rsidRDefault="00504482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</w:p>
    <w:p w14:paraId="7434BE4F" w14:textId="77777777" w:rsidR="008839DD" w:rsidRPr="009A74C5" w:rsidRDefault="008839DD" w:rsidP="00644EFB">
      <w:pPr>
        <w:jc w:val="both"/>
        <w:rPr>
          <w:rFonts w:asciiTheme="minorHAnsi" w:hAnsiTheme="minorHAnsi" w:cstheme="minorHAnsi"/>
          <w:sz w:val="21"/>
          <w:lang w:val="ru-RU"/>
        </w:rPr>
      </w:pPr>
      <w:r w:rsidRPr="009A74C5">
        <w:rPr>
          <w:rFonts w:asciiTheme="minorHAnsi" w:hAnsiTheme="minorHAnsi" w:cstheme="minorHAnsi"/>
          <w:sz w:val="21"/>
          <w:lang w:val="ru-RU"/>
        </w:rPr>
        <w:br w:type="page"/>
      </w:r>
    </w:p>
    <w:p w14:paraId="2675C1EE" w14:textId="7AFE24E1" w:rsidR="007E5E05" w:rsidRPr="009A74C5" w:rsidRDefault="007A7093" w:rsidP="00644EFB">
      <w:pPr>
        <w:spacing w:line="252" w:lineRule="auto"/>
        <w:jc w:val="both"/>
        <w:rPr>
          <w:rFonts w:asciiTheme="minorHAnsi" w:hAnsiTheme="minorHAnsi"/>
          <w:b/>
          <w:bCs/>
          <w:caps/>
          <w:lang w:val="ru-RU"/>
        </w:rPr>
      </w:pPr>
      <w:r w:rsidRPr="009A74C5">
        <w:rPr>
          <w:rFonts w:asciiTheme="minorHAnsi" w:hAnsiTheme="minorHAnsi"/>
          <w:b/>
          <w:bCs/>
          <w:caps/>
          <w:lang w:val="ru-RU"/>
        </w:rPr>
        <w:lastRenderedPageBreak/>
        <w:t>УЛЬРАЗВУКОВОЕ ОБОРУДОВАНИЕ</w:t>
      </w:r>
    </w:p>
    <w:p w14:paraId="0E9D8A3A" w14:textId="77777777" w:rsidR="007E5E05" w:rsidRPr="009A74C5" w:rsidRDefault="007E5E05" w:rsidP="00644EFB">
      <w:pPr>
        <w:spacing w:line="252" w:lineRule="auto"/>
        <w:jc w:val="both"/>
        <w:rPr>
          <w:rFonts w:asciiTheme="minorHAnsi" w:hAnsiTheme="minorHAnsi"/>
          <w:lang w:val="ru-RU"/>
        </w:rPr>
      </w:pPr>
    </w:p>
    <w:p w14:paraId="4CCC807A" w14:textId="1867D193" w:rsidR="007E5E05" w:rsidRPr="009A74C5" w:rsidRDefault="00827203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b/>
          <w:color w:val="auto"/>
          <w:lang w:val="ru-RU"/>
        </w:rPr>
        <w:t>Основные производители</w:t>
      </w:r>
      <w:r w:rsidR="007E5E05" w:rsidRPr="009A74C5">
        <w:rPr>
          <w:rFonts w:asciiTheme="minorHAnsi" w:hAnsiTheme="minorHAnsi" w:cstheme="minorHAnsi"/>
          <w:b/>
          <w:color w:val="auto"/>
          <w:lang w:val="ru-RU"/>
        </w:rPr>
        <w:t>:</w:t>
      </w:r>
    </w:p>
    <w:p w14:paraId="5C69A501" w14:textId="77777777" w:rsidR="007E5E05" w:rsidRPr="009A74C5" w:rsidRDefault="007E5E05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5BEC0BA7" w14:textId="242CBB43" w:rsidR="00380B30" w:rsidRPr="009A74C5" w:rsidRDefault="00827203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auto"/>
          <w:lang w:val="ru-RU"/>
        </w:rPr>
        <w:t xml:space="preserve">Ниже приводится алфавитный список </w:t>
      </w:r>
      <w:r w:rsidR="00B74A79" w:rsidRPr="009A74C5">
        <w:rPr>
          <w:rFonts w:asciiTheme="minorHAnsi" w:hAnsiTheme="minorHAnsi" w:cstheme="minorHAnsi"/>
          <w:color w:val="auto"/>
          <w:lang w:val="ru-RU"/>
        </w:rPr>
        <w:t xml:space="preserve">определенных </w:t>
      </w:r>
      <w:r w:rsidRPr="009A74C5">
        <w:rPr>
          <w:rFonts w:asciiTheme="minorHAnsi" w:hAnsiTheme="minorHAnsi" w:cstheme="minorHAnsi"/>
          <w:color w:val="auto"/>
          <w:lang w:val="ru-RU"/>
        </w:rPr>
        <w:t>производителей ультр</w:t>
      </w:r>
      <w:r w:rsidR="00B74A79" w:rsidRPr="009A74C5">
        <w:rPr>
          <w:rFonts w:asciiTheme="minorHAnsi" w:hAnsiTheme="minorHAnsi" w:cstheme="minorHAnsi"/>
          <w:color w:val="auto"/>
          <w:lang w:val="ru-RU"/>
        </w:rPr>
        <w:t>азвукового оборудования</w:t>
      </w:r>
      <w:r w:rsidRPr="009A74C5">
        <w:rPr>
          <w:rFonts w:asciiTheme="minorHAnsi" w:hAnsiTheme="minorHAnsi" w:cstheme="minorHAnsi"/>
          <w:color w:val="auto"/>
          <w:lang w:val="ru-RU"/>
        </w:rPr>
        <w:t xml:space="preserve"> с указанием местонахождения головного офиса (</w:t>
      </w:r>
      <w:r w:rsidR="00CA1121" w:rsidRPr="009A74C5">
        <w:rPr>
          <w:rFonts w:asciiTheme="minorHAnsi" w:hAnsiTheme="minorHAnsi" w:cstheme="minorHAnsi"/>
          <w:color w:val="auto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color w:val="auto"/>
          <w:lang w:val="ru-RU"/>
        </w:rPr>
        <w:t>), однако производство обычно глобализ</w:t>
      </w:r>
      <w:r w:rsidR="00B74A79" w:rsidRPr="009A74C5">
        <w:rPr>
          <w:rFonts w:asciiTheme="minorHAnsi" w:hAnsiTheme="minorHAnsi" w:cstheme="minorHAnsi"/>
          <w:color w:val="auto"/>
          <w:lang w:val="ru-RU"/>
        </w:rPr>
        <w:t>овано</w:t>
      </w:r>
      <w:r w:rsidR="00EC6845" w:rsidRPr="009A74C5">
        <w:rPr>
          <w:rFonts w:asciiTheme="minorHAnsi" w:hAnsiTheme="minorHAnsi" w:cstheme="minorHAnsi"/>
          <w:color w:val="auto"/>
          <w:lang w:val="ru-RU"/>
        </w:rPr>
        <w:t>:</w:t>
      </w:r>
      <w:r w:rsidR="007E5E05" w:rsidRPr="009A74C5">
        <w:rPr>
          <w:rFonts w:asciiTheme="minorHAnsi" w:hAnsiTheme="minorHAnsi" w:cstheme="minorHAnsi"/>
          <w:color w:val="auto"/>
          <w:lang w:val="ru-RU"/>
        </w:rPr>
        <w:t xml:space="preserve"> </w:t>
      </w:r>
    </w:p>
    <w:p w14:paraId="0987DBEA" w14:textId="77777777" w:rsidR="00380B30" w:rsidRPr="009A74C5" w:rsidRDefault="00380B30" w:rsidP="00644EFB">
      <w:pPr>
        <w:pStyle w:val="Default"/>
        <w:jc w:val="both"/>
        <w:rPr>
          <w:rFonts w:asciiTheme="minorHAnsi" w:hAnsiTheme="minorHAnsi" w:cstheme="minorHAnsi"/>
          <w:color w:val="auto"/>
          <w:lang w:val="ru-RU"/>
        </w:rPr>
      </w:pPr>
    </w:p>
    <w:p w14:paraId="3C0C561B" w14:textId="77777777" w:rsidR="00AA2844" w:rsidRPr="009A74C5" w:rsidRDefault="00380B30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Analogic Corporation, USA</w:t>
      </w:r>
    </w:p>
    <w:p w14:paraId="40502931" w14:textId="77777777" w:rsidR="00520E2E" w:rsidRPr="009A74C5" w:rsidRDefault="00AA2844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Chison, China </w:t>
      </w:r>
    </w:p>
    <w:p w14:paraId="5E491F68" w14:textId="77777777" w:rsidR="00520E2E" w:rsidRPr="009A74C5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Edan, Sunnyvale, CA, USA</w:t>
      </w:r>
    </w:p>
    <w:p w14:paraId="3646B41F" w14:textId="77777777" w:rsidR="00520E2E" w:rsidRPr="009A74C5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Esaote S.p.A, Italy</w:t>
      </w:r>
    </w:p>
    <w:p w14:paraId="5178CCD9" w14:textId="77777777" w:rsidR="00520E2E" w:rsidRPr="009A74C5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FUJIFILM Holdings Corporation, Japan</w:t>
      </w:r>
    </w:p>
    <w:p w14:paraId="22577487" w14:textId="77777777" w:rsidR="00520E2E" w:rsidRPr="009A74C5" w:rsidRDefault="007E5E05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GE Healthcare, Chicago, IL, USA</w:t>
      </w:r>
    </w:p>
    <w:p w14:paraId="101E34C4" w14:textId="77777777" w:rsidR="00520E2E" w:rsidRPr="009A74C5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Hitachi Medical Corporation, Japan</w:t>
      </w:r>
    </w:p>
    <w:p w14:paraId="71DAEEE2" w14:textId="77777777" w:rsidR="00520E2E" w:rsidRPr="009A74C5" w:rsidRDefault="007E5E05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/>
          <w:lang w:val="ru-RU"/>
        </w:rPr>
        <w:t>Koninklijke</w:t>
      </w: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 Philips</w:t>
      </w:r>
      <w:r w:rsidRPr="009A74C5">
        <w:rPr>
          <w:rFonts w:asciiTheme="minorHAnsi" w:hAnsiTheme="minorHAnsi"/>
          <w:lang w:val="ru-RU"/>
        </w:rPr>
        <w:t>, Amsterdam</w:t>
      </w:r>
      <w:r w:rsidR="006B14ED" w:rsidRPr="009A74C5">
        <w:rPr>
          <w:rFonts w:asciiTheme="minorHAnsi" w:hAnsiTheme="minorHAnsi"/>
          <w:lang w:val="ru-RU"/>
        </w:rPr>
        <w:t xml:space="preserve">, Netherlands </w:t>
      </w:r>
    </w:p>
    <w:p w14:paraId="770B5054" w14:textId="77777777" w:rsidR="00520E2E" w:rsidRPr="009A74C5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Mindray Medical International Ltd, China,</w:t>
      </w:r>
    </w:p>
    <w:p w14:paraId="0815AD04" w14:textId="77777777" w:rsidR="00520E2E" w:rsidRPr="009A74C5" w:rsidRDefault="007E5E05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Samsung Electronics </w:t>
      </w:r>
      <w:r w:rsidRPr="009A74C5">
        <w:rPr>
          <w:rFonts w:asciiTheme="minorHAnsi" w:hAnsiTheme="minorHAnsi"/>
          <w:lang w:val="ru-RU"/>
        </w:rPr>
        <w:t>Suwon, South Korea</w:t>
      </w:r>
    </w:p>
    <w:p w14:paraId="429B27BA" w14:textId="77777777" w:rsidR="00520E2E" w:rsidRPr="009A74C5" w:rsidRDefault="007E5E05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Siemens Healthcare, </w:t>
      </w:r>
      <w:r w:rsidRPr="009A74C5">
        <w:rPr>
          <w:rFonts w:asciiTheme="minorHAnsi" w:hAnsiTheme="minorHAnsi"/>
          <w:lang w:val="ru-RU"/>
        </w:rPr>
        <w:t>Munich, Germany</w:t>
      </w:r>
    </w:p>
    <w:p w14:paraId="554FEA07" w14:textId="77777777" w:rsidR="00520E2E" w:rsidRPr="009A74C5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lang w:val="ru-RU"/>
        </w:rPr>
        <w:t>Sonoscape, China</w:t>
      </w:r>
    </w:p>
    <w:p w14:paraId="75D1F81D" w14:textId="77777777" w:rsidR="007E5E05" w:rsidRPr="009A74C5" w:rsidRDefault="007E5E05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Toshiba Medical Systems Corporation</w:t>
      </w:r>
      <w:r w:rsidRPr="009A74C5">
        <w:rPr>
          <w:rFonts w:asciiTheme="minorHAnsi" w:hAnsiTheme="minorHAnsi"/>
          <w:lang w:val="ru-RU"/>
        </w:rPr>
        <w:t>, Tokyo, Japan</w:t>
      </w:r>
    </w:p>
    <w:p w14:paraId="13286E1E" w14:textId="77777777" w:rsidR="00073BCB" w:rsidRPr="009A74C5" w:rsidRDefault="00073BCB" w:rsidP="00644EFB">
      <w:pPr>
        <w:jc w:val="both"/>
        <w:textAlignment w:val="baseline"/>
        <w:rPr>
          <w:rFonts w:asciiTheme="minorHAnsi" w:hAnsiTheme="minorHAnsi"/>
          <w:lang w:val="ru-RU"/>
        </w:rPr>
      </w:pPr>
    </w:p>
    <w:p w14:paraId="111538DD" w14:textId="77777777" w:rsidR="008839DD" w:rsidRPr="009A74C5" w:rsidRDefault="008839DD" w:rsidP="00644EFB">
      <w:pPr>
        <w:jc w:val="both"/>
        <w:rPr>
          <w:rFonts w:asciiTheme="minorHAnsi" w:hAnsiTheme="minorHAnsi" w:cstheme="minorHAnsi"/>
          <w:b/>
          <w:bCs/>
          <w:caps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b/>
          <w:bCs/>
          <w:caps/>
          <w:color w:val="333333"/>
          <w:szCs w:val="27"/>
          <w:lang w:val="ru-RU"/>
        </w:rPr>
        <w:br w:type="page"/>
      </w:r>
    </w:p>
    <w:p w14:paraId="76332018" w14:textId="44BA208E" w:rsidR="00C77043" w:rsidRPr="009A74C5" w:rsidRDefault="009A74C5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b/>
          <w:bCs/>
          <w:caps/>
          <w:color w:val="333333"/>
          <w:szCs w:val="27"/>
          <w:lang w:val="ru-RU"/>
        </w:rPr>
        <w:lastRenderedPageBreak/>
        <w:t>ПАКЕТЫ ДЛЯ БИОЛОГИЧЕСКИ ОПАСНЫХ МАТЕРИАЛОВ</w:t>
      </w:r>
    </w:p>
    <w:p w14:paraId="22632032" w14:textId="77777777" w:rsidR="00F673BC" w:rsidRPr="009A74C5" w:rsidRDefault="00F673BC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szCs w:val="27"/>
          <w:lang w:val="ru-RU"/>
        </w:rPr>
      </w:pPr>
    </w:p>
    <w:p w14:paraId="4FD6F228" w14:textId="31A1B791" w:rsidR="00E25278" w:rsidRPr="009A74C5" w:rsidRDefault="00827203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b/>
          <w:bCs/>
          <w:color w:val="333333"/>
          <w:szCs w:val="27"/>
          <w:lang w:val="ru-RU"/>
        </w:rPr>
        <w:t>Основные производители</w:t>
      </w:r>
      <w:r w:rsidR="00CF1806" w:rsidRPr="009A74C5">
        <w:rPr>
          <w:rFonts w:asciiTheme="minorHAnsi" w:hAnsiTheme="minorHAnsi" w:cstheme="minorHAnsi"/>
          <w:b/>
          <w:bCs/>
          <w:color w:val="333333"/>
          <w:szCs w:val="27"/>
          <w:lang w:val="ru-RU"/>
        </w:rPr>
        <w:t>:</w:t>
      </w:r>
    </w:p>
    <w:p w14:paraId="0414DA20" w14:textId="77777777" w:rsidR="008839DD" w:rsidRPr="009A74C5" w:rsidRDefault="008839DD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szCs w:val="27"/>
          <w:lang w:val="ru-RU"/>
        </w:rPr>
      </w:pPr>
    </w:p>
    <w:p w14:paraId="2F00BF30" w14:textId="0C8D8853" w:rsidR="00E20274" w:rsidRPr="009A74C5" w:rsidRDefault="00827203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Ниже приводится алфавитный список </w:t>
      </w:r>
      <w:r w:rsidR="009A74C5"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определенных </w:t>
      </w: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производителей </w:t>
      </w:r>
      <w:r w:rsidR="009A74C5" w:rsidRPr="009A74C5">
        <w:rPr>
          <w:rFonts w:asciiTheme="minorHAnsi" w:hAnsiTheme="minorHAnsi" w:cstheme="minorHAnsi"/>
          <w:color w:val="333333"/>
          <w:szCs w:val="27"/>
          <w:lang w:val="ru-RU"/>
        </w:rPr>
        <w:t>пакетов для биологически опасных материалов</w:t>
      </w: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 с указанием местонахождения головного офиса (</w:t>
      </w:r>
      <w:r w:rsidR="00CA1121" w:rsidRPr="009A74C5">
        <w:rPr>
          <w:rFonts w:asciiTheme="minorHAnsi" w:hAnsiTheme="minorHAnsi" w:cstheme="minorHAnsi"/>
          <w:color w:val="333333"/>
          <w:szCs w:val="27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), однако производство обычно глобализ</w:t>
      </w:r>
      <w:r w:rsidR="009A74C5" w:rsidRPr="009A74C5">
        <w:rPr>
          <w:rFonts w:asciiTheme="minorHAnsi" w:hAnsiTheme="minorHAnsi" w:cstheme="minorHAnsi"/>
          <w:color w:val="333333"/>
          <w:szCs w:val="27"/>
          <w:lang w:val="ru-RU"/>
        </w:rPr>
        <w:t>овано</w:t>
      </w:r>
      <w:r w:rsidR="00EC6845" w:rsidRPr="009A74C5">
        <w:rPr>
          <w:rFonts w:asciiTheme="minorHAnsi" w:hAnsiTheme="minorHAnsi" w:cstheme="minorHAnsi"/>
          <w:color w:val="333333"/>
          <w:szCs w:val="27"/>
          <w:lang w:val="ru-RU"/>
        </w:rPr>
        <w:t>:</w:t>
      </w:r>
    </w:p>
    <w:p w14:paraId="4AB36BCE" w14:textId="77777777" w:rsidR="00E20274" w:rsidRPr="009A74C5" w:rsidRDefault="00E20274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</w:p>
    <w:p w14:paraId="603B8FBB" w14:textId="77777777" w:rsidR="00AB396B" w:rsidRPr="009A74C5" w:rsidRDefault="00AB396B" w:rsidP="00644EFB">
      <w:pPr>
        <w:pStyle w:val="a3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BioMedical Waste Solutions, LLC</w:t>
      </w:r>
      <w:r w:rsidR="001C5E0A" w:rsidRPr="009A74C5">
        <w:rPr>
          <w:rFonts w:asciiTheme="minorHAnsi" w:hAnsiTheme="minorHAnsi" w:cstheme="minorHAnsi"/>
          <w:color w:val="333333"/>
          <w:szCs w:val="27"/>
          <w:lang w:val="ru-RU"/>
        </w:rPr>
        <w:t>, Port Arthur, Texas, USA</w:t>
      </w: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 </w:t>
      </w:r>
    </w:p>
    <w:p w14:paraId="6805E73A" w14:textId="77777777" w:rsidR="00AB396B" w:rsidRPr="009A74C5" w:rsidRDefault="00AB396B" w:rsidP="00644EFB">
      <w:pPr>
        <w:pStyle w:val="a3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Clean Harbors, Inc</w:t>
      </w:r>
      <w:r w:rsidR="001C5E0A"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., </w:t>
      </w:r>
      <w:r w:rsidR="00BB4B35" w:rsidRPr="009A74C5">
        <w:rPr>
          <w:rFonts w:asciiTheme="minorHAnsi" w:hAnsiTheme="minorHAnsi" w:cstheme="minorHAnsi"/>
          <w:color w:val="333333"/>
          <w:szCs w:val="27"/>
          <w:lang w:val="ru-RU"/>
        </w:rPr>
        <w:t>Norwell, Massachusetts, USA</w:t>
      </w:r>
    </w:p>
    <w:p w14:paraId="4584844C" w14:textId="77777777" w:rsidR="00AB396B" w:rsidRPr="009A74C5" w:rsidRDefault="00AB396B" w:rsidP="00644EFB">
      <w:pPr>
        <w:pStyle w:val="a3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Daniels Sharpsmart, Inc.</w:t>
      </w:r>
      <w:r w:rsidR="00D1718E" w:rsidRPr="009A74C5">
        <w:rPr>
          <w:rFonts w:asciiTheme="minorHAnsi" w:hAnsiTheme="minorHAnsi" w:cstheme="minorHAnsi"/>
          <w:color w:val="333333"/>
          <w:szCs w:val="27"/>
          <w:lang w:val="ru-RU"/>
        </w:rPr>
        <w:t>, Chicago, Illinois, USA</w:t>
      </w:r>
    </w:p>
    <w:p w14:paraId="07D4247D" w14:textId="77777777" w:rsidR="00AB396B" w:rsidRPr="009A74C5" w:rsidRDefault="00AB396B" w:rsidP="00644EFB">
      <w:pPr>
        <w:pStyle w:val="a3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REMONDIS Medison GmbH</w:t>
      </w:r>
      <w:r w:rsidR="00D1718E"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, </w:t>
      </w:r>
      <w:r w:rsidR="0027630B"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Lunen, </w:t>
      </w: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Germany</w:t>
      </w:r>
    </w:p>
    <w:p w14:paraId="708890D2" w14:textId="77777777" w:rsidR="00AB396B" w:rsidRPr="009A74C5" w:rsidRDefault="00AB396B" w:rsidP="00644EFB">
      <w:pPr>
        <w:pStyle w:val="a3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Republic Services, Inc. </w:t>
      </w:r>
      <w:r w:rsidR="0027630B" w:rsidRPr="009A74C5">
        <w:rPr>
          <w:rFonts w:asciiTheme="minorHAnsi" w:hAnsiTheme="minorHAnsi" w:cstheme="minorHAnsi"/>
          <w:color w:val="333333"/>
          <w:szCs w:val="27"/>
          <w:lang w:val="ru-RU"/>
        </w:rPr>
        <w:t>Phoenix, Arizona, USA</w:t>
      </w: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 </w:t>
      </w:r>
    </w:p>
    <w:p w14:paraId="4228B815" w14:textId="77777777" w:rsidR="00AB396B" w:rsidRPr="009A74C5" w:rsidRDefault="00AB396B" w:rsidP="00644EFB">
      <w:pPr>
        <w:pStyle w:val="a3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Sharps Compliance, Inc.</w:t>
      </w:r>
      <w:r w:rsidR="009137F9" w:rsidRPr="009A74C5">
        <w:rPr>
          <w:rFonts w:asciiTheme="minorHAnsi" w:hAnsiTheme="minorHAnsi" w:cstheme="minorHAnsi"/>
          <w:color w:val="333333"/>
          <w:szCs w:val="27"/>
          <w:lang w:val="ru-RU"/>
        </w:rPr>
        <w:t>, Houston, Texas, USA</w:t>
      </w:r>
    </w:p>
    <w:p w14:paraId="2F2AD7C5" w14:textId="77777777" w:rsidR="00AB396B" w:rsidRPr="009A74C5" w:rsidRDefault="00AB396B" w:rsidP="00644EFB">
      <w:pPr>
        <w:pStyle w:val="a3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Stericycle, Inc.</w:t>
      </w:r>
      <w:r w:rsidR="00AE1124" w:rsidRPr="009A74C5">
        <w:rPr>
          <w:rFonts w:asciiTheme="minorHAnsi" w:hAnsiTheme="minorHAnsi" w:cstheme="minorHAnsi"/>
          <w:color w:val="333333"/>
          <w:szCs w:val="27"/>
          <w:lang w:val="ru-RU"/>
        </w:rPr>
        <w:t>, Lake Forest, Illinois, USA</w:t>
      </w:r>
    </w:p>
    <w:p w14:paraId="19A467C0" w14:textId="77777777" w:rsidR="00AB396B" w:rsidRPr="009A74C5" w:rsidRDefault="00AB396B" w:rsidP="00644EFB">
      <w:pPr>
        <w:pStyle w:val="a3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Suez Environnement S.A. </w:t>
      </w:r>
      <w:r w:rsidR="009E20FB"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La Defense (Paris) </w:t>
      </w: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France </w:t>
      </w:r>
    </w:p>
    <w:p w14:paraId="532CF9A8" w14:textId="77777777" w:rsidR="00AB396B" w:rsidRPr="009A74C5" w:rsidRDefault="00AB396B" w:rsidP="00644EFB">
      <w:pPr>
        <w:pStyle w:val="a3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Veolia Environnement S.A. </w:t>
      </w:r>
      <w:r w:rsidR="00F530A7" w:rsidRPr="009A74C5">
        <w:rPr>
          <w:rFonts w:asciiTheme="minorHAnsi" w:hAnsiTheme="minorHAnsi" w:cstheme="minorHAnsi"/>
          <w:color w:val="333333"/>
          <w:szCs w:val="27"/>
          <w:lang w:val="ru-RU"/>
        </w:rPr>
        <w:t xml:space="preserve">Aubervilliers, </w:t>
      </w: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France</w:t>
      </w:r>
    </w:p>
    <w:p w14:paraId="7F7271C0" w14:textId="77777777" w:rsidR="00E20274" w:rsidRPr="009A74C5" w:rsidRDefault="00AB396B" w:rsidP="00644EFB">
      <w:pPr>
        <w:pStyle w:val="a3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  <w:r w:rsidRPr="009A74C5">
        <w:rPr>
          <w:rFonts w:asciiTheme="minorHAnsi" w:hAnsiTheme="minorHAnsi" w:cstheme="minorHAnsi"/>
          <w:color w:val="333333"/>
          <w:szCs w:val="27"/>
          <w:lang w:val="ru-RU"/>
        </w:rPr>
        <w:t>Waste Management, Inc.</w:t>
      </w:r>
      <w:r w:rsidR="00DB51A9" w:rsidRPr="009A74C5">
        <w:rPr>
          <w:rFonts w:asciiTheme="minorHAnsi" w:hAnsiTheme="minorHAnsi" w:cstheme="minorHAnsi"/>
          <w:color w:val="333333"/>
          <w:szCs w:val="27"/>
          <w:lang w:val="ru-RU"/>
        </w:rPr>
        <w:t>, Houston, Texas, USA</w:t>
      </w:r>
    </w:p>
    <w:p w14:paraId="6482DD24" w14:textId="77777777" w:rsidR="000D24A7" w:rsidRPr="009A74C5" w:rsidRDefault="000D24A7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  <w:lang w:val="ru-RU"/>
        </w:rPr>
      </w:pPr>
    </w:p>
    <w:p w14:paraId="0B6A9ACD" w14:textId="77777777" w:rsidR="008839DD" w:rsidRPr="009A74C5" w:rsidRDefault="008839DD" w:rsidP="00644EFB">
      <w:pPr>
        <w:jc w:val="both"/>
        <w:rPr>
          <w:rFonts w:asciiTheme="minorHAnsi" w:hAnsiTheme="minorHAnsi" w:cstheme="minorHAnsi"/>
          <w:b/>
          <w:bCs/>
          <w:color w:val="333333"/>
          <w:lang w:val="ru-RU"/>
        </w:rPr>
      </w:pPr>
      <w:r w:rsidRPr="009A74C5">
        <w:rPr>
          <w:rFonts w:asciiTheme="minorHAnsi" w:hAnsiTheme="minorHAnsi" w:cstheme="minorHAnsi"/>
          <w:b/>
          <w:bCs/>
          <w:color w:val="333333"/>
          <w:lang w:val="ru-RU"/>
        </w:rPr>
        <w:br w:type="page"/>
      </w:r>
    </w:p>
    <w:p w14:paraId="13C17375" w14:textId="3AEB860E" w:rsidR="00FB39BE" w:rsidRPr="009A74C5" w:rsidRDefault="009A74C5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lang w:val="ru-RU"/>
        </w:rPr>
      </w:pPr>
      <w:r w:rsidRPr="009A74C5">
        <w:rPr>
          <w:rFonts w:asciiTheme="minorHAnsi" w:hAnsiTheme="minorHAnsi" w:cstheme="minorHAnsi"/>
          <w:b/>
          <w:bCs/>
          <w:color w:val="333333"/>
          <w:lang w:val="ru-RU"/>
        </w:rPr>
        <w:lastRenderedPageBreak/>
        <w:t>ХЛОР</w:t>
      </w:r>
    </w:p>
    <w:p w14:paraId="7F76FFD4" w14:textId="77777777" w:rsidR="00DF51AB" w:rsidRPr="009A74C5" w:rsidRDefault="00DF51AB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lang w:val="ru-RU"/>
        </w:rPr>
      </w:pPr>
    </w:p>
    <w:p w14:paraId="13416E4A" w14:textId="0D63432C" w:rsidR="00DF51AB" w:rsidRPr="009A74C5" w:rsidRDefault="00827203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lang w:val="ru-RU"/>
        </w:rPr>
      </w:pPr>
      <w:r w:rsidRPr="009A74C5">
        <w:rPr>
          <w:rFonts w:asciiTheme="minorHAnsi" w:hAnsiTheme="minorHAnsi" w:cstheme="minorHAnsi"/>
          <w:b/>
          <w:bCs/>
          <w:color w:val="333333"/>
          <w:lang w:val="ru-RU"/>
        </w:rPr>
        <w:t>Основные производители</w:t>
      </w:r>
      <w:r w:rsidR="00CF1806" w:rsidRPr="009A74C5">
        <w:rPr>
          <w:rFonts w:asciiTheme="minorHAnsi" w:hAnsiTheme="minorHAnsi" w:cstheme="minorHAnsi"/>
          <w:b/>
          <w:bCs/>
          <w:color w:val="333333"/>
          <w:lang w:val="ru-RU"/>
        </w:rPr>
        <w:t>:</w:t>
      </w:r>
    </w:p>
    <w:p w14:paraId="5030D38A" w14:textId="77777777" w:rsidR="008839DD" w:rsidRPr="009A74C5" w:rsidRDefault="008839DD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lang w:val="ru-RU"/>
        </w:rPr>
      </w:pPr>
    </w:p>
    <w:p w14:paraId="7C3039FC" w14:textId="2AF22A50" w:rsidR="00EC6845" w:rsidRPr="009A74C5" w:rsidRDefault="00827203" w:rsidP="00644EFB">
      <w:pPr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Ниже приводится алфавитный список </w:t>
      </w:r>
      <w:r w:rsidR="009A74C5" w:rsidRPr="009A74C5">
        <w:rPr>
          <w:rFonts w:asciiTheme="minorHAnsi" w:hAnsiTheme="minorHAnsi" w:cstheme="minorHAnsi"/>
          <w:color w:val="333333"/>
          <w:lang w:val="ru-RU"/>
        </w:rPr>
        <w:t xml:space="preserve">определенных </w:t>
      </w:r>
      <w:r w:rsidRPr="009A74C5">
        <w:rPr>
          <w:rFonts w:asciiTheme="minorHAnsi" w:hAnsiTheme="minorHAnsi" w:cstheme="minorHAnsi"/>
          <w:color w:val="333333"/>
          <w:lang w:val="ru-RU"/>
        </w:rPr>
        <w:t>производителей</w:t>
      </w:r>
      <w:r w:rsidR="00DF51AB" w:rsidRPr="009A74C5">
        <w:rPr>
          <w:rFonts w:asciiTheme="minorHAnsi" w:hAnsiTheme="minorHAnsi" w:cstheme="minorHAnsi"/>
          <w:color w:val="333333"/>
          <w:lang w:val="ru-RU"/>
        </w:rPr>
        <w:t xml:space="preserve"> </w:t>
      </w:r>
      <w:r w:rsidRPr="009A74C5">
        <w:rPr>
          <w:rFonts w:asciiTheme="minorHAnsi" w:hAnsiTheme="minorHAnsi" w:cstheme="minorHAnsi"/>
          <w:color w:val="333333"/>
          <w:lang w:val="ru-RU"/>
        </w:rPr>
        <w:t>хлора с указанием местонахождения головного офиса (</w:t>
      </w:r>
      <w:r w:rsidR="00CA1121" w:rsidRPr="009A74C5">
        <w:rPr>
          <w:rFonts w:asciiTheme="minorHAnsi" w:hAnsiTheme="minorHAnsi" w:cstheme="minorHAnsi"/>
          <w:color w:val="333333"/>
          <w:lang w:val="ru-RU"/>
        </w:rPr>
        <w:t>когда эта информация имелась</w:t>
      </w:r>
      <w:r w:rsidRPr="009A74C5">
        <w:rPr>
          <w:rFonts w:asciiTheme="minorHAnsi" w:hAnsiTheme="minorHAnsi" w:cstheme="minorHAnsi"/>
          <w:color w:val="333333"/>
          <w:lang w:val="ru-RU"/>
        </w:rPr>
        <w:t>), однако производство обычно глобализ</w:t>
      </w:r>
      <w:r w:rsidR="009A74C5" w:rsidRPr="009A74C5">
        <w:rPr>
          <w:rFonts w:asciiTheme="minorHAnsi" w:hAnsiTheme="minorHAnsi" w:cstheme="minorHAnsi"/>
          <w:color w:val="333333"/>
          <w:lang w:val="ru-RU"/>
        </w:rPr>
        <w:t>овано</w:t>
      </w:r>
      <w:r w:rsidR="00EC6845" w:rsidRPr="009A74C5">
        <w:rPr>
          <w:rFonts w:asciiTheme="minorHAnsi" w:hAnsiTheme="minorHAnsi" w:cstheme="minorHAnsi"/>
          <w:color w:val="333333"/>
          <w:lang w:val="ru-RU"/>
        </w:rPr>
        <w:t>:</w:t>
      </w:r>
    </w:p>
    <w:p w14:paraId="612D651E" w14:textId="77777777" w:rsidR="00FB39BE" w:rsidRPr="009A74C5" w:rsidRDefault="00FB39BE" w:rsidP="00644EFB">
      <w:pPr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</w:p>
    <w:p w14:paraId="258D1162" w14:textId="77777777" w:rsidR="009D67AB" w:rsidRPr="009A74C5" w:rsidRDefault="009D67AB" w:rsidP="00644EFB">
      <w:pPr>
        <w:pStyle w:val="a3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BASF SE, Ludwigshafen, Germany</w:t>
      </w:r>
    </w:p>
    <w:p w14:paraId="2FE09C24" w14:textId="77777777" w:rsidR="009D67AB" w:rsidRPr="009A74C5" w:rsidRDefault="009D67AB" w:rsidP="00644EFB">
      <w:pPr>
        <w:pStyle w:val="a3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Dow Chemical Company, Midland, Michigan, USA  </w:t>
      </w:r>
    </w:p>
    <w:p w14:paraId="56D2EC1D" w14:textId="77777777" w:rsidR="009D67AB" w:rsidRPr="009A74C5" w:rsidRDefault="009D67AB" w:rsidP="00644EFB">
      <w:pPr>
        <w:pStyle w:val="a3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Formosa Plastics Corporation, Kaohsiung, Taiwan </w:t>
      </w:r>
    </w:p>
    <w:p w14:paraId="74B908F9" w14:textId="77777777" w:rsidR="009D67AB" w:rsidRPr="009A74C5" w:rsidRDefault="009D67AB" w:rsidP="00644EFB">
      <w:pPr>
        <w:pStyle w:val="a3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Hanwha Chemical </w:t>
      </w:r>
      <w:proofErr w:type="gramStart"/>
      <w:r w:rsidRPr="009A74C5">
        <w:rPr>
          <w:rFonts w:asciiTheme="minorHAnsi" w:hAnsiTheme="minorHAnsi" w:cstheme="minorHAnsi"/>
          <w:color w:val="333333"/>
          <w:lang w:val="ru-RU"/>
        </w:rPr>
        <w:t>Corporation ,</w:t>
      </w:r>
      <w:proofErr w:type="gramEnd"/>
      <w:r w:rsidRPr="009A74C5">
        <w:rPr>
          <w:rFonts w:asciiTheme="minorHAnsi" w:hAnsiTheme="minorHAnsi" w:cstheme="minorHAnsi"/>
          <w:color w:val="333333"/>
          <w:lang w:val="ru-RU"/>
        </w:rPr>
        <w:t xml:space="preserve"> Seoul, South Korea </w:t>
      </w:r>
    </w:p>
    <w:p w14:paraId="799A1CA2" w14:textId="77777777" w:rsidR="009D67AB" w:rsidRPr="009A74C5" w:rsidRDefault="009D67AB" w:rsidP="00644EFB">
      <w:pPr>
        <w:pStyle w:val="a3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Ineos Group Ltd, London, UK  </w:t>
      </w:r>
    </w:p>
    <w:p w14:paraId="28496D83" w14:textId="77777777" w:rsidR="009D67AB" w:rsidRPr="009A74C5" w:rsidRDefault="009D67AB" w:rsidP="00644EFB">
      <w:pPr>
        <w:pStyle w:val="a3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Occidental Petroleum Corporation, Houston, Texas, USA </w:t>
      </w:r>
    </w:p>
    <w:p w14:paraId="23FAFB68" w14:textId="77777777" w:rsidR="009D67AB" w:rsidRPr="009A74C5" w:rsidRDefault="009D67AB" w:rsidP="00644EFB">
      <w:pPr>
        <w:pStyle w:val="a3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Olin Corporation, Clayton, Missouri, USA</w:t>
      </w:r>
    </w:p>
    <w:p w14:paraId="6E8B7CD3" w14:textId="77777777" w:rsidR="009D67AB" w:rsidRPr="009A74C5" w:rsidRDefault="009D67AB" w:rsidP="00644EFB">
      <w:pPr>
        <w:pStyle w:val="a3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PPG Industries, Pittsburgh, Pennsylvania, USA </w:t>
      </w:r>
    </w:p>
    <w:p w14:paraId="7840A5C2" w14:textId="77777777" w:rsidR="009D67AB" w:rsidRPr="009A74C5" w:rsidRDefault="009D67AB" w:rsidP="00644EFB">
      <w:pPr>
        <w:pStyle w:val="a3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Tata Chemicals Limited, Mumbai, India </w:t>
      </w:r>
    </w:p>
    <w:p w14:paraId="6323EE19" w14:textId="77777777" w:rsidR="009D67AB" w:rsidRPr="009A74C5" w:rsidRDefault="009D67AB" w:rsidP="00644EFB">
      <w:pPr>
        <w:pStyle w:val="a3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Tosoh Corporation, Tokyo, Japan </w:t>
      </w:r>
    </w:p>
    <w:p w14:paraId="74722133" w14:textId="77777777" w:rsidR="008E53E7" w:rsidRPr="009A74C5" w:rsidRDefault="008E53E7" w:rsidP="00644EFB">
      <w:pPr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</w:p>
    <w:p w14:paraId="5970A5D9" w14:textId="77777777" w:rsidR="008839DD" w:rsidRPr="009A74C5" w:rsidRDefault="008839DD" w:rsidP="00644EFB">
      <w:pPr>
        <w:jc w:val="both"/>
        <w:rPr>
          <w:rFonts w:asciiTheme="minorHAnsi" w:hAnsiTheme="minorHAnsi" w:cstheme="minorHAnsi"/>
          <w:color w:val="333333"/>
          <w:sz w:val="21"/>
          <w:szCs w:val="21"/>
          <w:lang w:val="ru-RU"/>
        </w:rPr>
      </w:pPr>
      <w:r w:rsidRPr="009A74C5">
        <w:rPr>
          <w:rFonts w:asciiTheme="minorHAnsi" w:hAnsiTheme="minorHAnsi" w:cstheme="minorHAnsi"/>
          <w:color w:val="333333"/>
          <w:sz w:val="21"/>
          <w:szCs w:val="21"/>
          <w:lang w:val="ru-RU"/>
        </w:rPr>
        <w:br w:type="page"/>
      </w:r>
    </w:p>
    <w:p w14:paraId="51976DA4" w14:textId="3C4F8560" w:rsidR="007E5E05" w:rsidRPr="009A74C5" w:rsidRDefault="009A74C5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  <w:r w:rsidRPr="009A74C5">
        <w:rPr>
          <w:rFonts w:asciiTheme="minorHAnsi" w:hAnsiTheme="minorHAnsi" w:cstheme="minorHAnsi"/>
          <w:b/>
          <w:bCs/>
          <w:caps/>
          <w:color w:val="333333"/>
          <w:lang w:val="ru-RU"/>
        </w:rPr>
        <w:lastRenderedPageBreak/>
        <w:t>МАШИНЫ СКОРОЙ ПОМОЩИ</w:t>
      </w:r>
    </w:p>
    <w:p w14:paraId="3956176D" w14:textId="77777777" w:rsidR="00557BFB" w:rsidRPr="009A74C5" w:rsidRDefault="00557BFB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lang w:val="ru-RU"/>
        </w:rPr>
      </w:pPr>
    </w:p>
    <w:p w14:paraId="36CD8B30" w14:textId="2881C2E9" w:rsidR="00FD6ECD" w:rsidRPr="009A74C5" w:rsidRDefault="00827203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lang w:val="ru-RU"/>
        </w:rPr>
      </w:pPr>
      <w:r w:rsidRPr="009A74C5">
        <w:rPr>
          <w:rFonts w:asciiTheme="minorHAnsi" w:hAnsiTheme="minorHAnsi" w:cstheme="minorHAnsi"/>
          <w:b/>
          <w:bCs/>
          <w:color w:val="333333"/>
          <w:lang w:val="ru-RU"/>
        </w:rPr>
        <w:t>Основные производители</w:t>
      </w:r>
      <w:r w:rsidR="00FD6ECD" w:rsidRPr="009A74C5">
        <w:rPr>
          <w:rFonts w:asciiTheme="minorHAnsi" w:hAnsiTheme="minorHAnsi" w:cstheme="minorHAnsi"/>
          <w:b/>
          <w:bCs/>
          <w:color w:val="333333"/>
          <w:lang w:val="ru-RU"/>
        </w:rPr>
        <w:t xml:space="preserve">: </w:t>
      </w:r>
    </w:p>
    <w:p w14:paraId="06617B12" w14:textId="77777777" w:rsidR="00FD6ECD" w:rsidRPr="009A74C5" w:rsidRDefault="00FD6ECD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lang w:val="ru-RU"/>
        </w:rPr>
      </w:pPr>
    </w:p>
    <w:p w14:paraId="64BB11B7" w14:textId="6348AC60" w:rsidR="00BB14C1" w:rsidRPr="009A74C5" w:rsidRDefault="00827203" w:rsidP="00644EFB">
      <w:pPr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Ниже приводится алфавитный список </w:t>
      </w:r>
      <w:r w:rsidR="009A74C5" w:rsidRPr="009A74C5">
        <w:rPr>
          <w:rFonts w:asciiTheme="minorHAnsi" w:hAnsiTheme="minorHAnsi" w:cstheme="minorHAnsi"/>
          <w:color w:val="333333"/>
          <w:lang w:val="ru-RU"/>
        </w:rPr>
        <w:t xml:space="preserve">определенных </w:t>
      </w:r>
      <w:r w:rsidRPr="009A74C5">
        <w:rPr>
          <w:rFonts w:asciiTheme="minorHAnsi" w:hAnsiTheme="minorHAnsi" w:cstheme="minorHAnsi"/>
          <w:color w:val="333333"/>
          <w:lang w:val="ru-RU"/>
        </w:rPr>
        <w:t>производителей</w:t>
      </w:r>
      <w:r w:rsidR="00FD6ECD" w:rsidRPr="009A74C5">
        <w:rPr>
          <w:rFonts w:asciiTheme="minorHAnsi" w:hAnsiTheme="minorHAnsi" w:cstheme="minorHAnsi"/>
          <w:color w:val="333333"/>
          <w:lang w:val="ru-RU"/>
        </w:rPr>
        <w:t xml:space="preserve"> </w:t>
      </w:r>
      <w:r w:rsidR="009A74C5" w:rsidRPr="009A74C5">
        <w:rPr>
          <w:rFonts w:asciiTheme="minorHAnsi" w:hAnsiTheme="minorHAnsi" w:cstheme="minorHAnsi"/>
          <w:color w:val="333333"/>
          <w:lang w:val="ru-RU"/>
        </w:rPr>
        <w:t xml:space="preserve">машин </w:t>
      </w:r>
      <w:r w:rsidRPr="009A74C5">
        <w:rPr>
          <w:rFonts w:asciiTheme="minorHAnsi" w:hAnsiTheme="minorHAnsi" w:cstheme="minorHAnsi"/>
          <w:color w:val="333333"/>
          <w:lang w:val="ru-RU"/>
        </w:rPr>
        <w:t xml:space="preserve">скорой помощи с местонахождением </w:t>
      </w:r>
      <w:bookmarkStart w:id="2" w:name="_GoBack"/>
      <w:bookmarkEnd w:id="2"/>
      <w:r w:rsidRPr="009A74C5">
        <w:rPr>
          <w:rFonts w:asciiTheme="minorHAnsi" w:hAnsiTheme="minorHAnsi" w:cstheme="minorHAnsi"/>
          <w:color w:val="333333"/>
          <w:lang w:val="ru-RU"/>
        </w:rPr>
        <w:t>головного офиса</w:t>
      </w:r>
      <w:r w:rsidR="00FD6ECD" w:rsidRPr="009A74C5">
        <w:rPr>
          <w:rFonts w:asciiTheme="minorHAnsi" w:hAnsiTheme="minorHAnsi" w:cstheme="minorHAnsi"/>
          <w:color w:val="333333"/>
          <w:lang w:val="ru-RU"/>
        </w:rPr>
        <w:t xml:space="preserve"> (</w:t>
      </w:r>
      <w:r w:rsidR="009A74C5" w:rsidRPr="009A74C5">
        <w:rPr>
          <w:rFonts w:asciiTheme="minorHAnsi" w:hAnsiTheme="minorHAnsi" w:cstheme="minorHAnsi"/>
          <w:color w:val="333333"/>
          <w:lang w:val="ru-RU"/>
        </w:rPr>
        <w:t>когда эта информация имелась</w:t>
      </w:r>
      <w:r w:rsidR="00FD6ECD" w:rsidRPr="009A74C5">
        <w:rPr>
          <w:rFonts w:asciiTheme="minorHAnsi" w:hAnsiTheme="minorHAnsi" w:cstheme="minorHAnsi"/>
          <w:color w:val="333333"/>
          <w:lang w:val="ru-RU"/>
        </w:rPr>
        <w:t>)</w:t>
      </w:r>
      <w:r w:rsidR="00EC6845" w:rsidRPr="009A74C5">
        <w:rPr>
          <w:rFonts w:asciiTheme="minorHAnsi" w:hAnsiTheme="minorHAnsi" w:cstheme="minorHAnsi"/>
          <w:color w:val="333333"/>
          <w:lang w:val="ru-RU"/>
        </w:rPr>
        <w:t>:</w:t>
      </w:r>
    </w:p>
    <w:p w14:paraId="77A391D0" w14:textId="77777777" w:rsidR="0064725A" w:rsidRPr="009A74C5" w:rsidRDefault="00931083" w:rsidP="00644EFB">
      <w:pPr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 </w:t>
      </w:r>
    </w:p>
    <w:p w14:paraId="591DCDD3" w14:textId="77777777" w:rsidR="009D67AB" w:rsidRPr="009A74C5" w:rsidRDefault="009D67AB" w:rsidP="00644EFB">
      <w:pPr>
        <w:pStyle w:val="a3"/>
        <w:numPr>
          <w:ilvl w:val="0"/>
          <w:numId w:val="3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American Emergency Vehicles, North Carolina, USA</w:t>
      </w:r>
    </w:p>
    <w:p w14:paraId="676DFBD4" w14:textId="77777777" w:rsidR="009D67AB" w:rsidRPr="009A74C5" w:rsidRDefault="009D67AB" w:rsidP="00644EFB">
      <w:pPr>
        <w:pStyle w:val="a3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Braun Industries, Ohio, USA</w:t>
      </w:r>
    </w:p>
    <w:p w14:paraId="0162EE9A" w14:textId="77777777" w:rsidR="009D67AB" w:rsidRPr="009A74C5" w:rsidRDefault="009D67AB" w:rsidP="00644EFB">
      <w:pPr>
        <w:pStyle w:val="a3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DEMERS, Ohio, USA</w:t>
      </w:r>
    </w:p>
    <w:p w14:paraId="4B6843B7" w14:textId="77777777" w:rsidR="009D67AB" w:rsidRPr="009A74C5" w:rsidRDefault="009D67AB" w:rsidP="00644EFB">
      <w:pPr>
        <w:pStyle w:val="a3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Life Line Emergency Vehicles, Iowa, USA</w:t>
      </w:r>
    </w:p>
    <w:p w14:paraId="79FA9F0A" w14:textId="77777777" w:rsidR="009D67AB" w:rsidRPr="009A74C5" w:rsidRDefault="009D67AB" w:rsidP="00644EFB">
      <w:pPr>
        <w:pStyle w:val="a3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Marque Ambulance, Florida, USA</w:t>
      </w:r>
    </w:p>
    <w:p w14:paraId="1EB44CF4" w14:textId="77777777" w:rsidR="009D67AB" w:rsidRPr="009A74C5" w:rsidRDefault="009D67AB" w:rsidP="00644EFB">
      <w:pPr>
        <w:pStyle w:val="a3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MEDICOP medical equipment, Slovenia</w:t>
      </w:r>
    </w:p>
    <w:p w14:paraId="05F8EC1C" w14:textId="77777777" w:rsidR="009D67AB" w:rsidRPr="009A74C5" w:rsidRDefault="009D67AB" w:rsidP="00644EFB">
      <w:pPr>
        <w:pStyle w:val="a3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 xml:space="preserve">Miesen, Bonn, Germany </w:t>
      </w:r>
    </w:p>
    <w:p w14:paraId="39869BE1" w14:textId="77777777" w:rsidR="009D67AB" w:rsidRPr="009A74C5" w:rsidRDefault="009D67AB" w:rsidP="00644EFB">
      <w:pPr>
        <w:pStyle w:val="a3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OrientMEd International FZE, Dubai, UAE</w:t>
      </w:r>
    </w:p>
    <w:p w14:paraId="7C16D8EE" w14:textId="77777777" w:rsidR="009D67AB" w:rsidRPr="009A74C5" w:rsidRDefault="009D67AB" w:rsidP="00644EFB">
      <w:pPr>
        <w:pStyle w:val="a3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Paramed International, Dubai, UAE</w:t>
      </w:r>
    </w:p>
    <w:p w14:paraId="138D2CA2" w14:textId="77777777" w:rsidR="009D67AB" w:rsidRPr="009A74C5" w:rsidRDefault="009D67AB" w:rsidP="00644EFB">
      <w:pPr>
        <w:pStyle w:val="a3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  <w:lang w:val="ru-RU"/>
        </w:rPr>
      </w:pPr>
      <w:r w:rsidRPr="009A74C5">
        <w:rPr>
          <w:rFonts w:asciiTheme="minorHAnsi" w:hAnsiTheme="minorHAnsi" w:cstheme="minorHAnsi"/>
          <w:color w:val="333333"/>
          <w:lang w:val="ru-RU"/>
        </w:rPr>
        <w:t>Wheeled Coach, Florida, USA</w:t>
      </w:r>
    </w:p>
    <w:p w14:paraId="29F5F43B" w14:textId="77777777" w:rsidR="00FD6ECD" w:rsidRPr="009A74C5" w:rsidRDefault="00FD6ECD" w:rsidP="00644EFB">
      <w:pPr>
        <w:jc w:val="both"/>
        <w:textAlignment w:val="baseline"/>
        <w:rPr>
          <w:rFonts w:asciiTheme="minorHAnsi" w:hAnsiTheme="minorHAnsi" w:cstheme="minorHAnsi"/>
          <w:color w:val="333333"/>
          <w:lang w:val="ru-RU"/>
        </w:rPr>
      </w:pPr>
    </w:p>
    <w:p w14:paraId="6B4FE590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7326A6F1" w14:textId="3FAD5BA7" w:rsidR="00BD25E8" w:rsidRPr="009A74C5" w:rsidRDefault="00795A44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  <w:r w:rsidRPr="009A74C5">
        <w:rPr>
          <w:rFonts w:asciiTheme="minorHAnsi" w:hAnsiTheme="minorHAnsi" w:cstheme="minorHAnsi"/>
          <w:b/>
          <w:bCs/>
          <w:caps/>
          <w:color w:val="333333"/>
          <w:lang w:val="ru-RU"/>
        </w:rPr>
        <w:t>ПРМЕЧАНИЕ</w:t>
      </w:r>
      <w:r w:rsidR="00BB14C1" w:rsidRPr="009A74C5">
        <w:rPr>
          <w:rFonts w:asciiTheme="minorHAnsi" w:hAnsiTheme="minorHAnsi" w:cstheme="minorHAnsi"/>
          <w:b/>
          <w:bCs/>
          <w:caps/>
          <w:color w:val="333333"/>
          <w:lang w:val="ru-RU"/>
        </w:rPr>
        <w:t>:</w:t>
      </w:r>
    </w:p>
    <w:p w14:paraId="2CDF5F77" w14:textId="77777777" w:rsidR="00BB14C1" w:rsidRPr="009A74C5" w:rsidRDefault="00BB14C1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105E3213" w14:textId="397E6AD7" w:rsidR="00BB14C1" w:rsidRPr="009A74C5" w:rsidRDefault="00827203" w:rsidP="00644EFB">
      <w:pPr>
        <w:jc w:val="both"/>
        <w:textAlignment w:val="baseline"/>
        <w:rPr>
          <w:rFonts w:asciiTheme="minorHAnsi" w:hAnsiTheme="minorHAnsi" w:cstheme="minorHAnsi"/>
          <w:bCs/>
          <w:caps/>
          <w:color w:val="333333"/>
          <w:lang w:val="ru-RU"/>
        </w:rPr>
      </w:pPr>
      <w:r w:rsidRPr="009A74C5">
        <w:rPr>
          <w:rFonts w:asciiTheme="minorHAnsi" w:hAnsiTheme="minorHAnsi" w:cstheme="minorHAnsi"/>
          <w:bCs/>
          <w:color w:val="333333"/>
          <w:lang w:val="ru-RU"/>
        </w:rPr>
        <w:t xml:space="preserve">Сбор и диагностика </w:t>
      </w:r>
      <w:r w:rsidR="00795A44" w:rsidRPr="009A74C5">
        <w:rPr>
          <w:rFonts w:asciiTheme="minorHAnsi" w:hAnsiTheme="minorHAnsi" w:cstheme="minorHAnsi"/>
          <w:bCs/>
          <w:color w:val="333333"/>
          <w:lang w:val="ru-RU"/>
        </w:rPr>
        <w:t xml:space="preserve">образцов </w:t>
      </w:r>
      <w:r w:rsidRPr="009A74C5">
        <w:rPr>
          <w:rFonts w:asciiTheme="minorHAnsi" w:hAnsiTheme="minorHAnsi" w:cstheme="minorHAnsi"/>
          <w:bCs/>
          <w:color w:val="333333"/>
          <w:lang w:val="ru-RU"/>
        </w:rPr>
        <w:t xml:space="preserve">обычно проводятся на уровне </w:t>
      </w:r>
      <w:r w:rsidR="009A74C5" w:rsidRPr="009A74C5">
        <w:rPr>
          <w:rFonts w:asciiTheme="minorHAnsi" w:hAnsiTheme="minorHAnsi" w:cstheme="minorHAnsi"/>
          <w:bCs/>
          <w:color w:val="333333"/>
          <w:lang w:val="ru-RU"/>
        </w:rPr>
        <w:t xml:space="preserve">каждой отдельной </w:t>
      </w:r>
      <w:r w:rsidRPr="009A74C5">
        <w:rPr>
          <w:rFonts w:asciiTheme="minorHAnsi" w:hAnsiTheme="minorHAnsi" w:cstheme="minorHAnsi"/>
          <w:bCs/>
          <w:color w:val="333333"/>
          <w:lang w:val="ru-RU"/>
        </w:rPr>
        <w:t>страны, поэтому в этом сегменте нет мирового рынка, о котором можно было бы говорить</w:t>
      </w:r>
      <w:r w:rsidR="00BB14C1" w:rsidRPr="009A74C5">
        <w:rPr>
          <w:rFonts w:asciiTheme="minorHAnsi" w:hAnsiTheme="minorHAnsi" w:cstheme="minorHAnsi"/>
          <w:bCs/>
          <w:color w:val="333333"/>
          <w:lang w:val="ru-RU"/>
        </w:rPr>
        <w:t>.</w:t>
      </w:r>
    </w:p>
    <w:p w14:paraId="08B3AE37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702F2701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5BF845F3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5EA06D64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4B9187AB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290E8C01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2E1DD6E2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49C971BF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501D7777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157CEA39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743245F3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47B272CA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23EA7E6F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76013400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2734CF60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p w14:paraId="30045497" w14:textId="77777777" w:rsidR="00BD25E8" w:rsidRPr="009A74C5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bookmarkEnd w:id="0"/>
    <w:p w14:paraId="312DFFF8" w14:textId="77777777" w:rsidR="00E82100" w:rsidRPr="009A74C5" w:rsidRDefault="00E82100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lang w:val="ru-RU"/>
        </w:rPr>
      </w:pPr>
    </w:p>
    <w:sectPr w:rsidR="00E82100" w:rsidRPr="009A74C5" w:rsidSect="00C01BA4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A7F0E" w14:textId="77777777" w:rsidR="00E2080D" w:rsidRDefault="00E2080D" w:rsidP="000D24A7">
      <w:r>
        <w:separator/>
      </w:r>
    </w:p>
  </w:endnote>
  <w:endnote w:type="continuationSeparator" w:id="0">
    <w:p w14:paraId="1DD81D0D" w14:textId="77777777" w:rsidR="00E2080D" w:rsidRDefault="00E2080D" w:rsidP="000D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0641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BC6849" w14:textId="6003BD23" w:rsidR="00CA1121" w:rsidRDefault="00CA1121">
            <w:pPr>
              <w:pStyle w:val="ae"/>
              <w:jc w:val="right"/>
            </w:pPr>
            <w:r>
              <w:rPr>
                <w:rFonts w:asciiTheme="minorHAnsi" w:hAnsiTheme="minorHAnsi" w:cstheme="minorHAnsi"/>
                <w:lang w:val="ru-RU"/>
              </w:rPr>
              <w:t xml:space="preserve">Стр. </w: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205D1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53AB8">
              <w:rPr>
                <w:rFonts w:asciiTheme="minorHAnsi" w:hAnsiTheme="minorHAnsi" w:cstheme="minorHAnsi"/>
                <w:b/>
                <w:bCs/>
                <w:noProof/>
              </w:rPr>
              <w:t>26</w: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205D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из</w:t>
            </w:r>
            <w:r w:rsidRPr="008205D1">
              <w:rPr>
                <w:rFonts w:asciiTheme="minorHAnsi" w:hAnsiTheme="minorHAnsi" w:cstheme="minorHAnsi"/>
              </w:rPr>
              <w:t xml:space="preserve"> </w: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205D1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53AB8">
              <w:rPr>
                <w:rFonts w:asciiTheme="minorHAnsi" w:hAnsiTheme="minorHAnsi" w:cstheme="minorHAnsi"/>
                <w:b/>
                <w:bCs/>
                <w:noProof/>
              </w:rPr>
              <w:t>27</w: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CF9761C" w14:textId="77777777" w:rsidR="00CA1121" w:rsidRDefault="00CA11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A925E" w14:textId="77777777" w:rsidR="00E2080D" w:rsidRDefault="00E2080D" w:rsidP="000D24A7">
      <w:r>
        <w:separator/>
      </w:r>
    </w:p>
  </w:footnote>
  <w:footnote w:type="continuationSeparator" w:id="0">
    <w:p w14:paraId="5ACDEE16" w14:textId="77777777" w:rsidR="00E2080D" w:rsidRDefault="00E2080D" w:rsidP="000D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9AD"/>
    <w:multiLevelType w:val="hybridMultilevel"/>
    <w:tmpl w:val="2DE4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7846"/>
    <w:multiLevelType w:val="hybridMultilevel"/>
    <w:tmpl w:val="BA222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610CE"/>
    <w:multiLevelType w:val="hybridMultilevel"/>
    <w:tmpl w:val="FFB6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1473"/>
    <w:multiLevelType w:val="hybridMultilevel"/>
    <w:tmpl w:val="1CA67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02F6B"/>
    <w:multiLevelType w:val="hybridMultilevel"/>
    <w:tmpl w:val="F6AE2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B6A97"/>
    <w:multiLevelType w:val="hybridMultilevel"/>
    <w:tmpl w:val="D684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D4008"/>
    <w:multiLevelType w:val="multilevel"/>
    <w:tmpl w:val="8D9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C7FEA"/>
    <w:multiLevelType w:val="hybridMultilevel"/>
    <w:tmpl w:val="1D06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4E45"/>
    <w:multiLevelType w:val="hybridMultilevel"/>
    <w:tmpl w:val="E4BC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764C4"/>
    <w:multiLevelType w:val="hybridMultilevel"/>
    <w:tmpl w:val="FEBCF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FB6FEB"/>
    <w:multiLevelType w:val="hybridMultilevel"/>
    <w:tmpl w:val="1E3C4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06E"/>
    <w:multiLevelType w:val="hybridMultilevel"/>
    <w:tmpl w:val="9C669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AF02B2"/>
    <w:multiLevelType w:val="hybridMultilevel"/>
    <w:tmpl w:val="46DA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F5FB4"/>
    <w:multiLevelType w:val="multilevel"/>
    <w:tmpl w:val="046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77D18"/>
    <w:multiLevelType w:val="hybridMultilevel"/>
    <w:tmpl w:val="95E4C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910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AD3239"/>
    <w:multiLevelType w:val="hybridMultilevel"/>
    <w:tmpl w:val="7AD49AB6"/>
    <w:lvl w:ilvl="0" w:tplc="FEB40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37913"/>
    <w:multiLevelType w:val="hybridMultilevel"/>
    <w:tmpl w:val="9AC0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2330"/>
    <w:multiLevelType w:val="hybridMultilevel"/>
    <w:tmpl w:val="20641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36470"/>
    <w:multiLevelType w:val="multilevel"/>
    <w:tmpl w:val="F60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56602"/>
    <w:multiLevelType w:val="hybridMultilevel"/>
    <w:tmpl w:val="F0905900"/>
    <w:lvl w:ilvl="0" w:tplc="A30CA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328E"/>
    <w:multiLevelType w:val="hybridMultilevel"/>
    <w:tmpl w:val="58CC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05442"/>
    <w:multiLevelType w:val="multilevel"/>
    <w:tmpl w:val="398E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E97EDA"/>
    <w:multiLevelType w:val="hybridMultilevel"/>
    <w:tmpl w:val="3A94D150"/>
    <w:lvl w:ilvl="0" w:tplc="86085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267AC"/>
    <w:multiLevelType w:val="hybridMultilevel"/>
    <w:tmpl w:val="60DE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86AF3"/>
    <w:multiLevelType w:val="hybridMultilevel"/>
    <w:tmpl w:val="68202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F0D1A"/>
    <w:multiLevelType w:val="hybridMultilevel"/>
    <w:tmpl w:val="921C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E25BD"/>
    <w:multiLevelType w:val="multilevel"/>
    <w:tmpl w:val="14F2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42452D"/>
    <w:multiLevelType w:val="hybridMultilevel"/>
    <w:tmpl w:val="45A6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F325D"/>
    <w:multiLevelType w:val="multilevel"/>
    <w:tmpl w:val="046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E63931"/>
    <w:multiLevelType w:val="hybridMultilevel"/>
    <w:tmpl w:val="A4F8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35128"/>
    <w:multiLevelType w:val="hybridMultilevel"/>
    <w:tmpl w:val="82B27C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C91C4F"/>
    <w:multiLevelType w:val="multilevel"/>
    <w:tmpl w:val="8E0A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427BE"/>
    <w:multiLevelType w:val="multilevel"/>
    <w:tmpl w:val="CFB0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572FB8"/>
    <w:multiLevelType w:val="hybridMultilevel"/>
    <w:tmpl w:val="80A25B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67FCC"/>
    <w:multiLevelType w:val="hybridMultilevel"/>
    <w:tmpl w:val="A1B2D964"/>
    <w:lvl w:ilvl="0" w:tplc="DECA6D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BF205D"/>
    <w:multiLevelType w:val="hybridMultilevel"/>
    <w:tmpl w:val="0A967DA4"/>
    <w:lvl w:ilvl="0" w:tplc="BC44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4365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6A17A4"/>
    <w:multiLevelType w:val="multilevel"/>
    <w:tmpl w:val="4C7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F75170"/>
    <w:multiLevelType w:val="hybridMultilevel"/>
    <w:tmpl w:val="F418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661D4"/>
    <w:multiLevelType w:val="hybridMultilevel"/>
    <w:tmpl w:val="E4FC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35"/>
  </w:num>
  <w:num w:numId="5">
    <w:abstractNumId w:val="32"/>
  </w:num>
  <w:num w:numId="6">
    <w:abstractNumId w:val="3"/>
  </w:num>
  <w:num w:numId="7">
    <w:abstractNumId w:val="22"/>
  </w:num>
  <w:num w:numId="8">
    <w:abstractNumId w:val="6"/>
  </w:num>
  <w:num w:numId="9">
    <w:abstractNumId w:val="38"/>
  </w:num>
  <w:num w:numId="10">
    <w:abstractNumId w:val="33"/>
  </w:num>
  <w:num w:numId="11">
    <w:abstractNumId w:val="9"/>
  </w:num>
  <w:num w:numId="12">
    <w:abstractNumId w:val="40"/>
  </w:num>
  <w:num w:numId="13">
    <w:abstractNumId w:val="27"/>
  </w:num>
  <w:num w:numId="14">
    <w:abstractNumId w:val="13"/>
  </w:num>
  <w:num w:numId="15">
    <w:abstractNumId w:val="8"/>
  </w:num>
  <w:num w:numId="16">
    <w:abstractNumId w:val="7"/>
  </w:num>
  <w:num w:numId="17">
    <w:abstractNumId w:val="18"/>
  </w:num>
  <w:num w:numId="18">
    <w:abstractNumId w:val="17"/>
  </w:num>
  <w:num w:numId="19">
    <w:abstractNumId w:val="2"/>
  </w:num>
  <w:num w:numId="20">
    <w:abstractNumId w:val="19"/>
  </w:num>
  <w:num w:numId="21">
    <w:abstractNumId w:val="25"/>
  </w:num>
  <w:num w:numId="22">
    <w:abstractNumId w:val="28"/>
  </w:num>
  <w:num w:numId="23">
    <w:abstractNumId w:val="30"/>
  </w:num>
  <w:num w:numId="24">
    <w:abstractNumId w:val="39"/>
  </w:num>
  <w:num w:numId="25">
    <w:abstractNumId w:val="34"/>
  </w:num>
  <w:num w:numId="26">
    <w:abstractNumId w:val="14"/>
  </w:num>
  <w:num w:numId="27">
    <w:abstractNumId w:val="12"/>
  </w:num>
  <w:num w:numId="28">
    <w:abstractNumId w:val="21"/>
  </w:num>
  <w:num w:numId="29">
    <w:abstractNumId w:val="29"/>
  </w:num>
  <w:num w:numId="30">
    <w:abstractNumId w:val="5"/>
  </w:num>
  <w:num w:numId="31">
    <w:abstractNumId w:val="26"/>
  </w:num>
  <w:num w:numId="32">
    <w:abstractNumId w:val="4"/>
  </w:num>
  <w:num w:numId="33">
    <w:abstractNumId w:val="1"/>
  </w:num>
  <w:num w:numId="34">
    <w:abstractNumId w:val="24"/>
  </w:num>
  <w:num w:numId="35">
    <w:abstractNumId w:val="31"/>
  </w:num>
  <w:num w:numId="36">
    <w:abstractNumId w:val="15"/>
  </w:num>
  <w:num w:numId="37">
    <w:abstractNumId w:val="37"/>
  </w:num>
  <w:num w:numId="38">
    <w:abstractNumId w:val="10"/>
  </w:num>
  <w:num w:numId="39">
    <w:abstractNumId w:val="0"/>
  </w:num>
  <w:num w:numId="40">
    <w:abstractNumId w:val="11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C4"/>
    <w:rsid w:val="00022952"/>
    <w:rsid w:val="000247CA"/>
    <w:rsid w:val="00025076"/>
    <w:rsid w:val="000313E4"/>
    <w:rsid w:val="00034CDB"/>
    <w:rsid w:val="00037738"/>
    <w:rsid w:val="00041144"/>
    <w:rsid w:val="000424B0"/>
    <w:rsid w:val="000523B4"/>
    <w:rsid w:val="00055290"/>
    <w:rsid w:val="000670EE"/>
    <w:rsid w:val="0007336E"/>
    <w:rsid w:val="00073BCB"/>
    <w:rsid w:val="00084E25"/>
    <w:rsid w:val="00087E90"/>
    <w:rsid w:val="00093451"/>
    <w:rsid w:val="0009393E"/>
    <w:rsid w:val="0009664E"/>
    <w:rsid w:val="000A3628"/>
    <w:rsid w:val="000A7BA6"/>
    <w:rsid w:val="000B3B29"/>
    <w:rsid w:val="000B6CD7"/>
    <w:rsid w:val="000B77FD"/>
    <w:rsid w:val="000C1207"/>
    <w:rsid w:val="000C57FC"/>
    <w:rsid w:val="000C5E26"/>
    <w:rsid w:val="000D24A7"/>
    <w:rsid w:val="000D625E"/>
    <w:rsid w:val="000E0D42"/>
    <w:rsid w:val="000E368B"/>
    <w:rsid w:val="000E44DF"/>
    <w:rsid w:val="000E7DAD"/>
    <w:rsid w:val="000F26EC"/>
    <w:rsid w:val="00102D87"/>
    <w:rsid w:val="00104477"/>
    <w:rsid w:val="0010581E"/>
    <w:rsid w:val="00106213"/>
    <w:rsid w:val="00110DBD"/>
    <w:rsid w:val="00112F92"/>
    <w:rsid w:val="001155A0"/>
    <w:rsid w:val="00117452"/>
    <w:rsid w:val="0011799D"/>
    <w:rsid w:val="0012180C"/>
    <w:rsid w:val="001221EB"/>
    <w:rsid w:val="00127E63"/>
    <w:rsid w:val="00145EFA"/>
    <w:rsid w:val="00153800"/>
    <w:rsid w:val="00154A28"/>
    <w:rsid w:val="00157E06"/>
    <w:rsid w:val="00162BCF"/>
    <w:rsid w:val="00165543"/>
    <w:rsid w:val="0016698F"/>
    <w:rsid w:val="00167E15"/>
    <w:rsid w:val="001715E6"/>
    <w:rsid w:val="00180505"/>
    <w:rsid w:val="00185511"/>
    <w:rsid w:val="001901EC"/>
    <w:rsid w:val="001946C7"/>
    <w:rsid w:val="00194AC2"/>
    <w:rsid w:val="0019508B"/>
    <w:rsid w:val="00195CEA"/>
    <w:rsid w:val="001A4339"/>
    <w:rsid w:val="001A4841"/>
    <w:rsid w:val="001A7626"/>
    <w:rsid w:val="001A7DBD"/>
    <w:rsid w:val="001B0173"/>
    <w:rsid w:val="001B7940"/>
    <w:rsid w:val="001C58D8"/>
    <w:rsid w:val="001C5E0A"/>
    <w:rsid w:val="001C7653"/>
    <w:rsid w:val="001D0525"/>
    <w:rsid w:val="001D5733"/>
    <w:rsid w:val="001E36BC"/>
    <w:rsid w:val="001E6309"/>
    <w:rsid w:val="001F0FC0"/>
    <w:rsid w:val="002060CD"/>
    <w:rsid w:val="00206C81"/>
    <w:rsid w:val="00211F3F"/>
    <w:rsid w:val="00215050"/>
    <w:rsid w:val="002276F0"/>
    <w:rsid w:val="00231E38"/>
    <w:rsid w:val="00234506"/>
    <w:rsid w:val="0023454E"/>
    <w:rsid w:val="00237780"/>
    <w:rsid w:val="00240886"/>
    <w:rsid w:val="002422E9"/>
    <w:rsid w:val="00245C47"/>
    <w:rsid w:val="00251086"/>
    <w:rsid w:val="00251A60"/>
    <w:rsid w:val="00253734"/>
    <w:rsid w:val="00253898"/>
    <w:rsid w:val="00260A8B"/>
    <w:rsid w:val="002610CF"/>
    <w:rsid w:val="002658DA"/>
    <w:rsid w:val="0027630B"/>
    <w:rsid w:val="00282D0A"/>
    <w:rsid w:val="0029044D"/>
    <w:rsid w:val="002A0F1A"/>
    <w:rsid w:val="002B1E6B"/>
    <w:rsid w:val="002B584B"/>
    <w:rsid w:val="002D751B"/>
    <w:rsid w:val="002D7779"/>
    <w:rsid w:val="002D7E13"/>
    <w:rsid w:val="002E3483"/>
    <w:rsid w:val="002E3F30"/>
    <w:rsid w:val="002E4BF0"/>
    <w:rsid w:val="00303201"/>
    <w:rsid w:val="00306587"/>
    <w:rsid w:val="003108BC"/>
    <w:rsid w:val="00317498"/>
    <w:rsid w:val="00317B6B"/>
    <w:rsid w:val="00330E09"/>
    <w:rsid w:val="00340D8D"/>
    <w:rsid w:val="003447E1"/>
    <w:rsid w:val="00350776"/>
    <w:rsid w:val="003539BD"/>
    <w:rsid w:val="003577A9"/>
    <w:rsid w:val="00360699"/>
    <w:rsid w:val="00362A24"/>
    <w:rsid w:val="00363C40"/>
    <w:rsid w:val="00372660"/>
    <w:rsid w:val="003749DD"/>
    <w:rsid w:val="00377CEB"/>
    <w:rsid w:val="003806D9"/>
    <w:rsid w:val="00380B30"/>
    <w:rsid w:val="00381310"/>
    <w:rsid w:val="0038244C"/>
    <w:rsid w:val="00387A07"/>
    <w:rsid w:val="0039057F"/>
    <w:rsid w:val="00397D0D"/>
    <w:rsid w:val="003A10BB"/>
    <w:rsid w:val="003B6B7C"/>
    <w:rsid w:val="003D5C9E"/>
    <w:rsid w:val="003E03B8"/>
    <w:rsid w:val="003E4DC6"/>
    <w:rsid w:val="003E7BB0"/>
    <w:rsid w:val="003F528C"/>
    <w:rsid w:val="0040201A"/>
    <w:rsid w:val="00402202"/>
    <w:rsid w:val="00403D2E"/>
    <w:rsid w:val="004064C7"/>
    <w:rsid w:val="00416998"/>
    <w:rsid w:val="00421104"/>
    <w:rsid w:val="0043290E"/>
    <w:rsid w:val="00436837"/>
    <w:rsid w:val="00447188"/>
    <w:rsid w:val="00453286"/>
    <w:rsid w:val="004540F4"/>
    <w:rsid w:val="0046227C"/>
    <w:rsid w:val="004719D6"/>
    <w:rsid w:val="004733FE"/>
    <w:rsid w:val="004734DA"/>
    <w:rsid w:val="00481826"/>
    <w:rsid w:val="00490AE9"/>
    <w:rsid w:val="00491A28"/>
    <w:rsid w:val="00491E05"/>
    <w:rsid w:val="00492644"/>
    <w:rsid w:val="004A2423"/>
    <w:rsid w:val="004A4074"/>
    <w:rsid w:val="004A43CC"/>
    <w:rsid w:val="004A5B94"/>
    <w:rsid w:val="004B1988"/>
    <w:rsid w:val="004C4899"/>
    <w:rsid w:val="004D548C"/>
    <w:rsid w:val="004D6611"/>
    <w:rsid w:val="004D713D"/>
    <w:rsid w:val="004E0A84"/>
    <w:rsid w:val="004E359A"/>
    <w:rsid w:val="004F1A17"/>
    <w:rsid w:val="004F4D63"/>
    <w:rsid w:val="004F5F6D"/>
    <w:rsid w:val="005005A2"/>
    <w:rsid w:val="00504482"/>
    <w:rsid w:val="00504EFB"/>
    <w:rsid w:val="00505B81"/>
    <w:rsid w:val="0050776A"/>
    <w:rsid w:val="00512E74"/>
    <w:rsid w:val="00520010"/>
    <w:rsid w:val="00520E2E"/>
    <w:rsid w:val="00521345"/>
    <w:rsid w:val="00523096"/>
    <w:rsid w:val="005246BA"/>
    <w:rsid w:val="0052734F"/>
    <w:rsid w:val="00531C21"/>
    <w:rsid w:val="00532467"/>
    <w:rsid w:val="00534EF7"/>
    <w:rsid w:val="00540D6F"/>
    <w:rsid w:val="00545C50"/>
    <w:rsid w:val="00547F45"/>
    <w:rsid w:val="00552494"/>
    <w:rsid w:val="00557BFB"/>
    <w:rsid w:val="00561565"/>
    <w:rsid w:val="00566EEF"/>
    <w:rsid w:val="005672DF"/>
    <w:rsid w:val="005745DC"/>
    <w:rsid w:val="00580762"/>
    <w:rsid w:val="00585973"/>
    <w:rsid w:val="0059256B"/>
    <w:rsid w:val="00595467"/>
    <w:rsid w:val="00595825"/>
    <w:rsid w:val="005A0229"/>
    <w:rsid w:val="005A5189"/>
    <w:rsid w:val="005C1909"/>
    <w:rsid w:val="005C5D87"/>
    <w:rsid w:val="005C7927"/>
    <w:rsid w:val="005D117B"/>
    <w:rsid w:val="005D3323"/>
    <w:rsid w:val="005E641F"/>
    <w:rsid w:val="00600327"/>
    <w:rsid w:val="00600FD8"/>
    <w:rsid w:val="00601789"/>
    <w:rsid w:val="00615190"/>
    <w:rsid w:val="00624633"/>
    <w:rsid w:val="00625272"/>
    <w:rsid w:val="00640183"/>
    <w:rsid w:val="00643E14"/>
    <w:rsid w:val="00644EFB"/>
    <w:rsid w:val="0064639C"/>
    <w:rsid w:val="0064725A"/>
    <w:rsid w:val="0065241E"/>
    <w:rsid w:val="00661595"/>
    <w:rsid w:val="00662163"/>
    <w:rsid w:val="00662936"/>
    <w:rsid w:val="00664151"/>
    <w:rsid w:val="00671956"/>
    <w:rsid w:val="006733BB"/>
    <w:rsid w:val="00686CEA"/>
    <w:rsid w:val="00686E61"/>
    <w:rsid w:val="00687783"/>
    <w:rsid w:val="00687DD4"/>
    <w:rsid w:val="00687FC8"/>
    <w:rsid w:val="00690BFF"/>
    <w:rsid w:val="00695BA1"/>
    <w:rsid w:val="006A1476"/>
    <w:rsid w:val="006A5E63"/>
    <w:rsid w:val="006B14ED"/>
    <w:rsid w:val="006B4EFA"/>
    <w:rsid w:val="006C0D7E"/>
    <w:rsid w:val="006C1121"/>
    <w:rsid w:val="006C4743"/>
    <w:rsid w:val="006D07EA"/>
    <w:rsid w:val="006E28B2"/>
    <w:rsid w:val="006E2D9E"/>
    <w:rsid w:val="006F28E1"/>
    <w:rsid w:val="006F4776"/>
    <w:rsid w:val="00702086"/>
    <w:rsid w:val="00722509"/>
    <w:rsid w:val="0072361B"/>
    <w:rsid w:val="00723FED"/>
    <w:rsid w:val="00724BFC"/>
    <w:rsid w:val="007268FF"/>
    <w:rsid w:val="00726F2E"/>
    <w:rsid w:val="00727B8E"/>
    <w:rsid w:val="007308D3"/>
    <w:rsid w:val="0073387F"/>
    <w:rsid w:val="00734DE0"/>
    <w:rsid w:val="00750306"/>
    <w:rsid w:val="00750DC5"/>
    <w:rsid w:val="00752B43"/>
    <w:rsid w:val="00761A08"/>
    <w:rsid w:val="0076473D"/>
    <w:rsid w:val="007712B9"/>
    <w:rsid w:val="007725BB"/>
    <w:rsid w:val="00772746"/>
    <w:rsid w:val="007868F8"/>
    <w:rsid w:val="007873D5"/>
    <w:rsid w:val="007918CE"/>
    <w:rsid w:val="00794E93"/>
    <w:rsid w:val="00795A44"/>
    <w:rsid w:val="00797F33"/>
    <w:rsid w:val="007A25E2"/>
    <w:rsid w:val="007A7093"/>
    <w:rsid w:val="007A7E53"/>
    <w:rsid w:val="007B4494"/>
    <w:rsid w:val="007C1971"/>
    <w:rsid w:val="007C1D72"/>
    <w:rsid w:val="007C230B"/>
    <w:rsid w:val="007C39E8"/>
    <w:rsid w:val="007C6AB3"/>
    <w:rsid w:val="007D7DAB"/>
    <w:rsid w:val="007E3E9C"/>
    <w:rsid w:val="007E5996"/>
    <w:rsid w:val="007E5E05"/>
    <w:rsid w:val="007E6E02"/>
    <w:rsid w:val="007F775B"/>
    <w:rsid w:val="00802A78"/>
    <w:rsid w:val="008060DA"/>
    <w:rsid w:val="00806AA0"/>
    <w:rsid w:val="00815D0B"/>
    <w:rsid w:val="00815EC1"/>
    <w:rsid w:val="008205D1"/>
    <w:rsid w:val="00827203"/>
    <w:rsid w:val="008339F4"/>
    <w:rsid w:val="00841F04"/>
    <w:rsid w:val="00843BA2"/>
    <w:rsid w:val="00844CE7"/>
    <w:rsid w:val="00853AB8"/>
    <w:rsid w:val="00870844"/>
    <w:rsid w:val="0087710B"/>
    <w:rsid w:val="00881A63"/>
    <w:rsid w:val="008839DD"/>
    <w:rsid w:val="00884FA5"/>
    <w:rsid w:val="00891511"/>
    <w:rsid w:val="008A17C4"/>
    <w:rsid w:val="008A2A25"/>
    <w:rsid w:val="008B2EE7"/>
    <w:rsid w:val="008B6068"/>
    <w:rsid w:val="008C4A54"/>
    <w:rsid w:val="008C5C0D"/>
    <w:rsid w:val="008C6CFD"/>
    <w:rsid w:val="008D2539"/>
    <w:rsid w:val="008D5344"/>
    <w:rsid w:val="008D697B"/>
    <w:rsid w:val="008D7990"/>
    <w:rsid w:val="008E06B2"/>
    <w:rsid w:val="008E53E7"/>
    <w:rsid w:val="008F34B2"/>
    <w:rsid w:val="00902929"/>
    <w:rsid w:val="0090426A"/>
    <w:rsid w:val="009052FE"/>
    <w:rsid w:val="009071E3"/>
    <w:rsid w:val="00910D4E"/>
    <w:rsid w:val="009137F9"/>
    <w:rsid w:val="009171E2"/>
    <w:rsid w:val="00921371"/>
    <w:rsid w:val="0092267C"/>
    <w:rsid w:val="00924658"/>
    <w:rsid w:val="00931083"/>
    <w:rsid w:val="009343B2"/>
    <w:rsid w:val="00941D56"/>
    <w:rsid w:val="009503A3"/>
    <w:rsid w:val="00955729"/>
    <w:rsid w:val="00961CB7"/>
    <w:rsid w:val="009714DD"/>
    <w:rsid w:val="0097535D"/>
    <w:rsid w:val="00981AB9"/>
    <w:rsid w:val="0098212C"/>
    <w:rsid w:val="00984CFC"/>
    <w:rsid w:val="00986474"/>
    <w:rsid w:val="00990574"/>
    <w:rsid w:val="009A1CDF"/>
    <w:rsid w:val="009A4E17"/>
    <w:rsid w:val="009A74C5"/>
    <w:rsid w:val="009A785C"/>
    <w:rsid w:val="009D428A"/>
    <w:rsid w:val="009D5B94"/>
    <w:rsid w:val="009D67AB"/>
    <w:rsid w:val="009E20FB"/>
    <w:rsid w:val="009E70C0"/>
    <w:rsid w:val="009F11A8"/>
    <w:rsid w:val="009F1AA1"/>
    <w:rsid w:val="009F2CB5"/>
    <w:rsid w:val="00A0405B"/>
    <w:rsid w:val="00A06326"/>
    <w:rsid w:val="00A07ECB"/>
    <w:rsid w:val="00A123F4"/>
    <w:rsid w:val="00A23AB4"/>
    <w:rsid w:val="00A24486"/>
    <w:rsid w:val="00A263D0"/>
    <w:rsid w:val="00A34B07"/>
    <w:rsid w:val="00A41DFD"/>
    <w:rsid w:val="00A51B0A"/>
    <w:rsid w:val="00A53A55"/>
    <w:rsid w:val="00A63EE3"/>
    <w:rsid w:val="00A74CB7"/>
    <w:rsid w:val="00A816F2"/>
    <w:rsid w:val="00A837EF"/>
    <w:rsid w:val="00A83A0D"/>
    <w:rsid w:val="00A8416A"/>
    <w:rsid w:val="00A95112"/>
    <w:rsid w:val="00A95B08"/>
    <w:rsid w:val="00A96BDC"/>
    <w:rsid w:val="00AA2844"/>
    <w:rsid w:val="00AA492F"/>
    <w:rsid w:val="00AA53E1"/>
    <w:rsid w:val="00AA5E21"/>
    <w:rsid w:val="00AB370E"/>
    <w:rsid w:val="00AB396B"/>
    <w:rsid w:val="00AB5760"/>
    <w:rsid w:val="00AC56C4"/>
    <w:rsid w:val="00AC5A6A"/>
    <w:rsid w:val="00AC5C83"/>
    <w:rsid w:val="00AD68B5"/>
    <w:rsid w:val="00AE050A"/>
    <w:rsid w:val="00AE1124"/>
    <w:rsid w:val="00AE31FC"/>
    <w:rsid w:val="00AE6163"/>
    <w:rsid w:val="00AE63C2"/>
    <w:rsid w:val="00B021D4"/>
    <w:rsid w:val="00B027E3"/>
    <w:rsid w:val="00B03DC6"/>
    <w:rsid w:val="00B062F7"/>
    <w:rsid w:val="00B06F68"/>
    <w:rsid w:val="00B103D5"/>
    <w:rsid w:val="00B10F8F"/>
    <w:rsid w:val="00B22073"/>
    <w:rsid w:val="00B30D4D"/>
    <w:rsid w:val="00B31294"/>
    <w:rsid w:val="00B3720E"/>
    <w:rsid w:val="00B42601"/>
    <w:rsid w:val="00B528A2"/>
    <w:rsid w:val="00B53D32"/>
    <w:rsid w:val="00B53D94"/>
    <w:rsid w:val="00B56605"/>
    <w:rsid w:val="00B56B3F"/>
    <w:rsid w:val="00B627E7"/>
    <w:rsid w:val="00B7053B"/>
    <w:rsid w:val="00B74A79"/>
    <w:rsid w:val="00B92DE6"/>
    <w:rsid w:val="00B937FF"/>
    <w:rsid w:val="00B946CF"/>
    <w:rsid w:val="00B94932"/>
    <w:rsid w:val="00B96CDC"/>
    <w:rsid w:val="00B96D8F"/>
    <w:rsid w:val="00BA6048"/>
    <w:rsid w:val="00BB14C1"/>
    <w:rsid w:val="00BB4B35"/>
    <w:rsid w:val="00BB7BD6"/>
    <w:rsid w:val="00BC641F"/>
    <w:rsid w:val="00BD05CC"/>
    <w:rsid w:val="00BD25E8"/>
    <w:rsid w:val="00BE2C76"/>
    <w:rsid w:val="00BE4DB2"/>
    <w:rsid w:val="00BE59CB"/>
    <w:rsid w:val="00BE7C84"/>
    <w:rsid w:val="00BF06ED"/>
    <w:rsid w:val="00BF102D"/>
    <w:rsid w:val="00BF1FF8"/>
    <w:rsid w:val="00C01BA4"/>
    <w:rsid w:val="00C03251"/>
    <w:rsid w:val="00C16975"/>
    <w:rsid w:val="00C227EE"/>
    <w:rsid w:val="00C24D18"/>
    <w:rsid w:val="00C25F46"/>
    <w:rsid w:val="00C31D91"/>
    <w:rsid w:val="00C45F57"/>
    <w:rsid w:val="00C54F8B"/>
    <w:rsid w:val="00C6023B"/>
    <w:rsid w:val="00C61B26"/>
    <w:rsid w:val="00C71121"/>
    <w:rsid w:val="00C7116C"/>
    <w:rsid w:val="00C72D96"/>
    <w:rsid w:val="00C74629"/>
    <w:rsid w:val="00C77043"/>
    <w:rsid w:val="00C77430"/>
    <w:rsid w:val="00C84AF5"/>
    <w:rsid w:val="00C92B40"/>
    <w:rsid w:val="00C93FD6"/>
    <w:rsid w:val="00C961FA"/>
    <w:rsid w:val="00C963E4"/>
    <w:rsid w:val="00CA1121"/>
    <w:rsid w:val="00CA6668"/>
    <w:rsid w:val="00CB1D8F"/>
    <w:rsid w:val="00CB3612"/>
    <w:rsid w:val="00CB38F1"/>
    <w:rsid w:val="00CD158C"/>
    <w:rsid w:val="00CD3429"/>
    <w:rsid w:val="00CD5AEA"/>
    <w:rsid w:val="00CD5BA0"/>
    <w:rsid w:val="00CD70E6"/>
    <w:rsid w:val="00CF0BD8"/>
    <w:rsid w:val="00CF1806"/>
    <w:rsid w:val="00CF462E"/>
    <w:rsid w:val="00CF50EB"/>
    <w:rsid w:val="00CF6D67"/>
    <w:rsid w:val="00D03E74"/>
    <w:rsid w:val="00D075CF"/>
    <w:rsid w:val="00D1383B"/>
    <w:rsid w:val="00D1718E"/>
    <w:rsid w:val="00D178E9"/>
    <w:rsid w:val="00D22D7C"/>
    <w:rsid w:val="00D32F34"/>
    <w:rsid w:val="00D41CD4"/>
    <w:rsid w:val="00D45326"/>
    <w:rsid w:val="00D47F52"/>
    <w:rsid w:val="00D62FD1"/>
    <w:rsid w:val="00D80B78"/>
    <w:rsid w:val="00D843E0"/>
    <w:rsid w:val="00D86786"/>
    <w:rsid w:val="00D914A3"/>
    <w:rsid w:val="00D97307"/>
    <w:rsid w:val="00DA2A00"/>
    <w:rsid w:val="00DA486F"/>
    <w:rsid w:val="00DA7642"/>
    <w:rsid w:val="00DB51A9"/>
    <w:rsid w:val="00DB5783"/>
    <w:rsid w:val="00DC3EE0"/>
    <w:rsid w:val="00DC7726"/>
    <w:rsid w:val="00DF1D06"/>
    <w:rsid w:val="00DF51AB"/>
    <w:rsid w:val="00E0418A"/>
    <w:rsid w:val="00E13714"/>
    <w:rsid w:val="00E20274"/>
    <w:rsid w:val="00E2080D"/>
    <w:rsid w:val="00E25278"/>
    <w:rsid w:val="00E277F8"/>
    <w:rsid w:val="00E361A8"/>
    <w:rsid w:val="00E41621"/>
    <w:rsid w:val="00E5284F"/>
    <w:rsid w:val="00E642C1"/>
    <w:rsid w:val="00E82100"/>
    <w:rsid w:val="00E85CFE"/>
    <w:rsid w:val="00E85F5B"/>
    <w:rsid w:val="00E91A16"/>
    <w:rsid w:val="00E96AC9"/>
    <w:rsid w:val="00EB2577"/>
    <w:rsid w:val="00EC6845"/>
    <w:rsid w:val="00ED32C0"/>
    <w:rsid w:val="00EE36C7"/>
    <w:rsid w:val="00EF236E"/>
    <w:rsid w:val="00EF32A9"/>
    <w:rsid w:val="00EF3A72"/>
    <w:rsid w:val="00EF568F"/>
    <w:rsid w:val="00EF70DA"/>
    <w:rsid w:val="00F011FA"/>
    <w:rsid w:val="00F04EAD"/>
    <w:rsid w:val="00F22DF8"/>
    <w:rsid w:val="00F24C82"/>
    <w:rsid w:val="00F272F5"/>
    <w:rsid w:val="00F27C3E"/>
    <w:rsid w:val="00F45A21"/>
    <w:rsid w:val="00F5042E"/>
    <w:rsid w:val="00F51501"/>
    <w:rsid w:val="00F530A7"/>
    <w:rsid w:val="00F60196"/>
    <w:rsid w:val="00F6234B"/>
    <w:rsid w:val="00F63A75"/>
    <w:rsid w:val="00F65219"/>
    <w:rsid w:val="00F664B9"/>
    <w:rsid w:val="00F673BC"/>
    <w:rsid w:val="00F6786F"/>
    <w:rsid w:val="00F73CD5"/>
    <w:rsid w:val="00F84943"/>
    <w:rsid w:val="00F95796"/>
    <w:rsid w:val="00FA09CF"/>
    <w:rsid w:val="00FA21CF"/>
    <w:rsid w:val="00FA67E2"/>
    <w:rsid w:val="00FA6B75"/>
    <w:rsid w:val="00FB39BE"/>
    <w:rsid w:val="00FC7729"/>
    <w:rsid w:val="00FD367F"/>
    <w:rsid w:val="00FD409F"/>
    <w:rsid w:val="00FD5EAB"/>
    <w:rsid w:val="00FD6ECD"/>
    <w:rsid w:val="00FE2CDB"/>
    <w:rsid w:val="00FE4A57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FC6A9"/>
  <w14:defaultImageDpi w14:val="32767"/>
  <w15:chartTrackingRefBased/>
  <w15:docId w15:val="{6AD11A03-6C7C-6945-894A-973D043B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0A"/>
    <w:rPr>
      <w:rFonts w:ascii="Times New Roman" w:eastAsia="Times New Roman" w:hAnsi="Times New Roman" w:cs="Times New Roman"/>
      <w:lang w:val="en-N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7C4"/>
    <w:pPr>
      <w:ind w:left="720"/>
      <w:contextualSpacing/>
    </w:pPr>
  </w:style>
  <w:style w:type="paragraph" w:customStyle="1" w:styleId="Default">
    <w:name w:val="Default"/>
    <w:rsid w:val="008A17C4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xn-location">
    <w:name w:val="xn-location"/>
    <w:basedOn w:val="a0"/>
    <w:rsid w:val="00AE050A"/>
  </w:style>
  <w:style w:type="paragraph" w:styleId="a4">
    <w:name w:val="Balloon Text"/>
    <w:basedOn w:val="a"/>
    <w:link w:val="a5"/>
    <w:uiPriority w:val="99"/>
    <w:semiHidden/>
    <w:unhideWhenUsed/>
    <w:rsid w:val="009D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B94"/>
    <w:rPr>
      <w:rFonts w:ascii="Segoe UI" w:eastAsia="Times New Roman" w:hAnsi="Segoe UI" w:cs="Segoe UI"/>
      <w:sz w:val="18"/>
      <w:szCs w:val="18"/>
      <w:lang w:val="en-NZ"/>
    </w:rPr>
  </w:style>
  <w:style w:type="character" w:styleId="a6">
    <w:name w:val="annotation reference"/>
    <w:basedOn w:val="a0"/>
    <w:uiPriority w:val="99"/>
    <w:semiHidden/>
    <w:unhideWhenUsed/>
    <w:rsid w:val="00600F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00FD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00FD8"/>
    <w:rPr>
      <w:rFonts w:ascii="Times New Roman" w:eastAsia="Times New Roman" w:hAnsi="Times New Roman" w:cs="Times New Roman"/>
      <w:sz w:val="20"/>
      <w:szCs w:val="20"/>
      <w:lang w:val="en-NZ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00FD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00FD8"/>
    <w:rPr>
      <w:rFonts w:ascii="Times New Roman" w:eastAsia="Times New Roman" w:hAnsi="Times New Roman" w:cs="Times New Roman"/>
      <w:b/>
      <w:bCs/>
      <w:sz w:val="20"/>
      <w:szCs w:val="20"/>
      <w:lang w:val="en-NZ"/>
    </w:rPr>
  </w:style>
  <w:style w:type="paragraph" w:styleId="ab">
    <w:name w:val="Normal (Web)"/>
    <w:basedOn w:val="a"/>
    <w:uiPriority w:val="99"/>
    <w:semiHidden/>
    <w:unhideWhenUsed/>
    <w:rsid w:val="002610CF"/>
    <w:pPr>
      <w:spacing w:before="100" w:beforeAutospacing="1" w:after="100" w:afterAutospacing="1"/>
    </w:pPr>
    <w:rPr>
      <w:lang w:val="en-GB" w:eastAsia="en-GB"/>
    </w:rPr>
  </w:style>
  <w:style w:type="paragraph" w:styleId="ac">
    <w:name w:val="header"/>
    <w:basedOn w:val="a"/>
    <w:link w:val="ad"/>
    <w:uiPriority w:val="99"/>
    <w:unhideWhenUsed/>
    <w:rsid w:val="000D24A7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24A7"/>
    <w:rPr>
      <w:rFonts w:ascii="Times New Roman" w:eastAsia="Times New Roman" w:hAnsi="Times New Roman" w:cs="Times New Roman"/>
      <w:lang w:val="en-NZ"/>
    </w:rPr>
  </w:style>
  <w:style w:type="paragraph" w:styleId="ae">
    <w:name w:val="footer"/>
    <w:basedOn w:val="a"/>
    <w:link w:val="af"/>
    <w:uiPriority w:val="99"/>
    <w:unhideWhenUsed/>
    <w:rsid w:val="000D24A7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24A7"/>
    <w:rPr>
      <w:rFonts w:ascii="Times New Roman" w:eastAsia="Times New Roman" w:hAnsi="Times New Roman" w:cs="Times New Roman"/>
      <w:lang w:val="en-NZ"/>
    </w:rPr>
  </w:style>
  <w:style w:type="paragraph" w:customStyle="1" w:styleId="css-exrw3m">
    <w:name w:val="css-exrw3m"/>
    <w:basedOn w:val="a"/>
    <w:rsid w:val="00E361A8"/>
    <w:pPr>
      <w:spacing w:before="100" w:beforeAutospacing="1" w:after="100" w:afterAutospacing="1"/>
    </w:pPr>
    <w:rPr>
      <w:lang w:val="en-US"/>
    </w:rPr>
  </w:style>
  <w:style w:type="character" w:styleId="af0">
    <w:name w:val="Hyperlink"/>
    <w:basedOn w:val="a0"/>
    <w:uiPriority w:val="99"/>
    <w:semiHidden/>
    <w:unhideWhenUsed/>
    <w:rsid w:val="00E361A8"/>
    <w:rPr>
      <w:color w:val="0000FF"/>
      <w:u w:val="single"/>
    </w:rPr>
  </w:style>
  <w:style w:type="table" w:styleId="af1">
    <w:name w:val="Table Grid"/>
    <w:basedOn w:val="a1"/>
    <w:uiPriority w:val="39"/>
    <w:rsid w:val="00DA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E2860A79B204382E0DA638F3C1B4F" ma:contentTypeVersion="4" ma:contentTypeDescription="Create a new document." ma:contentTypeScope="" ma:versionID="0d5d7a66d799dce7ecc8adc66f2b69d9">
  <xsd:schema xmlns:xsd="http://www.w3.org/2001/XMLSchema" xmlns:xs="http://www.w3.org/2001/XMLSchema" xmlns:p="http://schemas.microsoft.com/office/2006/metadata/properties" xmlns:ns2="253db52a-de48-4638-9f12-6fabfb5cb6a7" targetNamespace="http://schemas.microsoft.com/office/2006/metadata/properties" ma:root="true" ma:fieldsID="b4049caf4902e05b94251b9b5cbc0f10" ns2:_="">
    <xsd:import namespace="253db52a-de48-4638-9f12-6fabfb5cb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db52a-de48-4638-9f12-6fabfb5cb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AD8EE-76E2-487D-BC84-4175390EC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db52a-de48-4638-9f12-6fabfb5cb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A4073-77AF-453D-8E9A-2D6212DBD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1F887-DCD7-44F9-9E2E-0CD286790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27</Pages>
  <Words>4497</Words>
  <Characters>32258</Characters>
  <Application>Microsoft Office Word</Application>
  <DocSecurity>0</DocSecurity>
  <Lines>889</Lines>
  <Paragraphs>433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Browne</dc:creator>
  <cp:keywords/>
  <dc:description/>
  <cp:lastModifiedBy>Svetlana Chirkova</cp:lastModifiedBy>
  <cp:revision>44</cp:revision>
  <dcterms:created xsi:type="dcterms:W3CDTF">2020-03-10T06:57:00Z</dcterms:created>
  <dcterms:modified xsi:type="dcterms:W3CDTF">2020-03-10T14:40:00Z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0x010100460E2860A79B204382E0DA638F3C1B4F</vt:lpwstr>
  </property>
</Properties>
</file>