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F5497"/>
          <w:sz w:val="32"/>
          <w:szCs w:val="32"/>
        </w:rPr>
      </w:pPr>
      <w:r>
        <w:rPr>
          <w:rFonts w:ascii="Calibri-Light" w:hAnsi="Calibri-Light" w:cs="Calibri-Light"/>
          <w:color w:val="2F5497"/>
          <w:sz w:val="32"/>
          <w:szCs w:val="32"/>
        </w:rPr>
        <w:t>COVID-19 – WHO’s Online we</w:t>
      </w:r>
      <w:r>
        <w:rPr>
          <w:rFonts w:ascii="Calibri-Light" w:hAnsi="Calibri-Light" w:cs="Calibri-Light"/>
          <w:color w:val="2F5497"/>
          <w:sz w:val="32"/>
          <w:szCs w:val="32"/>
        </w:rPr>
        <w:t>ekly Briefings</w:t>
      </w:r>
      <w:bookmarkStart w:id="0" w:name="_GoBack"/>
      <w:bookmarkEnd w:id="0"/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F5497"/>
          <w:sz w:val="32"/>
          <w:szCs w:val="32"/>
        </w:rPr>
      </w:pP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-Bold" w:hAnsi="Calibri-Bold" w:cs="Calibri-Bold"/>
          <w:b/>
          <w:bCs/>
          <w:color w:val="0070C1"/>
        </w:rPr>
        <w:t>Test your connectivity before the meeting: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</w:rPr>
        <w:t xml:space="preserve">Test connection to the ZOOM platform by connecting to a test meeting: </w:t>
      </w:r>
      <w:r>
        <w:rPr>
          <w:rFonts w:ascii="Calibri" w:hAnsi="Calibri" w:cs="Calibri"/>
          <w:color w:val="0563C2"/>
        </w:rPr>
        <w:t>https://zoom.us/test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>Install ZOOM client for better performance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</w:rPr>
        <w:t>Check Camera lighting, microphone and speakers during the test meeting.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4. </w:t>
      </w:r>
      <w:r>
        <w:rPr>
          <w:rFonts w:ascii="Calibri" w:hAnsi="Calibri" w:cs="Calibri"/>
          <w:color w:val="000000"/>
        </w:rPr>
        <w:t>Provide WHO alternative fixed line phone number, from where you connect back to the meeting, if internet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stop working.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-Bold" w:hAnsi="Calibri-Bold" w:cs="Calibri-Bold"/>
          <w:b/>
          <w:bCs/>
          <w:color w:val="0070C1"/>
        </w:rPr>
        <w:t>During the meeting: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</w:rPr>
        <w:t xml:space="preserve">Connect to the meeting using the following link from </w:t>
      </w:r>
      <w:proofErr w:type="gramStart"/>
      <w:r>
        <w:rPr>
          <w:rFonts w:ascii="Calibri" w:hAnsi="Calibri" w:cs="Calibri"/>
          <w:color w:val="000000"/>
        </w:rPr>
        <w:t>you</w:t>
      </w:r>
      <w:proofErr w:type="gramEnd"/>
      <w:r>
        <w:rPr>
          <w:rFonts w:ascii="Calibri" w:hAnsi="Calibri" w:cs="Calibri"/>
          <w:color w:val="000000"/>
        </w:rPr>
        <w:t xml:space="preserve"> laptop, smart phone or tablet: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563C2"/>
        </w:rPr>
      </w:pPr>
      <w:r>
        <w:rPr>
          <w:rFonts w:ascii="Calibri-Bold" w:hAnsi="Calibri-Bold" w:cs="Calibri-Bold"/>
          <w:b/>
          <w:bCs/>
          <w:color w:val="0563C2"/>
        </w:rPr>
        <w:t>https://who.zoom.us/s/710399742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Note: This link and the meeting number will remain the same for all the series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</w:t>
      </w:r>
      <w:r>
        <w:rPr>
          <w:rFonts w:ascii="Calibri" w:hAnsi="Calibri" w:cs="Calibri"/>
          <w:color w:val="000000"/>
        </w:rPr>
        <w:t>If you can install ZOOM client, please do to have a better experience.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</w:t>
      </w:r>
      <w:r>
        <w:rPr>
          <w:rFonts w:ascii="Calibri" w:hAnsi="Calibri" w:cs="Calibri"/>
          <w:color w:val="000000"/>
        </w:rPr>
        <w:t>When you connect, please register your name and your email address so we can identify you properly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4. </w:t>
      </w:r>
      <w:r>
        <w:rPr>
          <w:rFonts w:ascii="Calibri" w:hAnsi="Calibri" w:cs="Calibri"/>
          <w:color w:val="000000"/>
        </w:rPr>
        <w:t>This meeting will be interpreted into 6 UN languages. You can select your preferred language by selecting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Interpretation on the bottom control panel of your ZOOM session. See picture below (due to technical issue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with the platform Arabic interpretation is under Korean flag language):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5. </w:t>
      </w:r>
      <w:r>
        <w:rPr>
          <w:rFonts w:ascii="Calibri" w:hAnsi="Calibri" w:cs="Calibri"/>
          <w:color w:val="000000"/>
        </w:rPr>
        <w:t>By default, all participants will be muted, only meeting chairperson can unmute your microphone.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6. </w:t>
      </w:r>
      <w:r>
        <w:rPr>
          <w:rFonts w:ascii="Calibri" w:hAnsi="Calibri" w:cs="Calibri"/>
          <w:color w:val="000000"/>
        </w:rPr>
        <w:t xml:space="preserve">If you would like to ask questions, you </w:t>
      </w:r>
      <w:proofErr w:type="gramStart"/>
      <w:r>
        <w:rPr>
          <w:rFonts w:ascii="Calibri" w:hAnsi="Calibri" w:cs="Calibri"/>
          <w:color w:val="000000"/>
        </w:rPr>
        <w:t>have to</w:t>
      </w:r>
      <w:proofErr w:type="gramEnd"/>
      <w:r>
        <w:rPr>
          <w:rFonts w:ascii="Calibri" w:hAnsi="Calibri" w:cs="Calibri"/>
          <w:color w:val="000000"/>
        </w:rPr>
        <w:t xml:space="preserve"> raise your hand, which will announce it to meeting chair, who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will grant you the floor, when time comes: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a. </w:t>
      </w:r>
      <w:r>
        <w:rPr>
          <w:rFonts w:ascii="Calibri" w:hAnsi="Calibri" w:cs="Calibri"/>
          <w:color w:val="000000"/>
        </w:rPr>
        <w:t>If you are connecting by laptop, click on participants icon on the control panel, which will open list of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participants on the right side. On the bottom of the participants list you click on the hand icon to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raise/lower your hand.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b. </w:t>
      </w:r>
      <w:r>
        <w:rPr>
          <w:rFonts w:ascii="Calibri" w:hAnsi="Calibri" w:cs="Calibri"/>
          <w:color w:val="000000"/>
        </w:rPr>
        <w:t xml:space="preserve">If you are dialing in by phone or video conference system (not ZOOM app), you can press </w:t>
      </w:r>
      <w:r>
        <w:rPr>
          <w:rFonts w:ascii="Calibri-Bold" w:hAnsi="Calibri-Bold" w:cs="Calibri-Bold"/>
          <w:b/>
          <w:bCs/>
          <w:color w:val="000000"/>
        </w:rPr>
        <w:t xml:space="preserve">*9 </w:t>
      </w:r>
      <w:r>
        <w:rPr>
          <w:rFonts w:ascii="Calibri" w:hAnsi="Calibri" w:cs="Calibri"/>
          <w:color w:val="000000"/>
        </w:rPr>
        <w:t>to raise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your hand. A short message will play in the background to let you know, whether you have raised, or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lower your hand. When chair announce your name and unmute you, you will hear short message that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have been unmuted. Then you are ready to ask your question.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Below are the details to join the meeting from other platforms: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-Bold" w:hAnsi="Calibri-Bold" w:cs="Calibri-Bold"/>
          <w:b/>
          <w:bCs/>
          <w:color w:val="0070C1"/>
        </w:rPr>
        <w:t>Join by Telephone: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higher quality, dial a number based on your current location.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Dial: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Switzerland: +41 43 210 71 08 or 0800 002 622 (Toll Free) or 0800 561 252 (Toll Free)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00000"/>
        </w:rPr>
        <w:t>US: +1 213 338 8477 or 877 853 5257 (Toll Free) or 888 475 4499 (Toll Free)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Calibri" w:hAnsi="Calibri" w:cs="Calibri"/>
          <w:color w:val="0563C2"/>
        </w:rPr>
        <w:t>International numbers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" w:hAnsi="Calibri" w:cs="Calibri"/>
          <w:color w:val="000000"/>
        </w:rPr>
        <w:t xml:space="preserve">Meeting ID: </w:t>
      </w:r>
      <w:r>
        <w:rPr>
          <w:rFonts w:ascii="Calibri-Bold" w:hAnsi="Calibri-Bold" w:cs="Calibri-Bold"/>
          <w:b/>
          <w:bCs/>
          <w:color w:val="0070C1"/>
        </w:rPr>
        <w:t>710 399 742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-Bold" w:hAnsi="Calibri-Bold" w:cs="Calibri-Bold"/>
          <w:b/>
          <w:bCs/>
          <w:color w:val="0070C1"/>
        </w:rPr>
        <w:t>Join from a Video conference room system: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</w:rPr>
      </w:pPr>
      <w:r>
        <w:rPr>
          <w:rFonts w:ascii="Calibri" w:hAnsi="Calibri" w:cs="Calibri"/>
          <w:color w:val="000000"/>
        </w:rPr>
        <w:t xml:space="preserve">SIP: </w:t>
      </w:r>
      <w:r>
        <w:rPr>
          <w:rFonts w:ascii="Calibri" w:hAnsi="Calibri" w:cs="Calibri"/>
          <w:color w:val="0563C2"/>
        </w:rPr>
        <w:t>710399742@zoomcrc.com</w:t>
      </w:r>
    </w:p>
    <w:p w:rsidR="00837397" w:rsidRDefault="00837397" w:rsidP="0083739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1"/>
        </w:rPr>
      </w:pPr>
      <w:r>
        <w:rPr>
          <w:rFonts w:ascii="Calibri-Bold" w:hAnsi="Calibri-Bold" w:cs="Calibri-Bold"/>
          <w:b/>
          <w:bCs/>
          <w:color w:val="0070C1"/>
        </w:rPr>
        <w:t>Skype for Business (Lync):</w:t>
      </w:r>
    </w:p>
    <w:p w:rsidR="00235925" w:rsidRDefault="00837397" w:rsidP="00837397">
      <w:r>
        <w:rPr>
          <w:rFonts w:ascii="Calibri" w:hAnsi="Calibri" w:cs="Calibri"/>
          <w:color w:val="0563C2"/>
        </w:rPr>
        <w:t>https://who.zoom.us/skype/710399742</w:t>
      </w:r>
    </w:p>
    <w:sectPr w:rsidR="00235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97"/>
    <w:rsid w:val="00235925"/>
    <w:rsid w:val="008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45F7"/>
  <w15:chartTrackingRefBased/>
  <w15:docId w15:val="{2BDCAFB6-71C8-4509-83AC-363954A3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OSEI, Jude</dc:creator>
  <cp:keywords/>
  <dc:description/>
  <cp:lastModifiedBy>OSEI, Jude</cp:lastModifiedBy>
  <cp:revision>1</cp:revision>
  <dcterms:created xsi:type="dcterms:W3CDTF">2020-03-24T07:36:00Z</dcterms:created>
  <dcterms:modified xsi:type="dcterms:W3CDTF">2020-03-24T07:38:00Z</dcterms:modified>
</cp:coreProperties>
</file>