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BA" w:rsidRPr="00815A8B" w:rsidRDefault="00FF3976" w:rsidP="00815A8B">
      <w:pPr>
        <w:jc w:val="center"/>
        <w:rPr>
          <w:b/>
          <w:lang w:val="ka-GE"/>
        </w:rPr>
      </w:pPr>
      <w:r w:rsidRPr="00815A8B">
        <w:rPr>
          <w:b/>
          <w:lang w:val="ka-GE"/>
        </w:rPr>
        <w:t>სამედიცინო პერსონალის ტრეინინგი კოვიდ 19 -ის საკითხებზე</w:t>
      </w:r>
    </w:p>
    <w:p w:rsidR="00FF3976" w:rsidRDefault="00815A8B">
      <w:pPr>
        <w:rPr>
          <w:lang w:val="ka-GE"/>
        </w:rPr>
      </w:pPr>
      <w:r>
        <w:rPr>
          <w:lang w:val="ka-GE"/>
        </w:rPr>
        <w:t>კოვიდ 19</w:t>
      </w:r>
      <w:r w:rsidR="00734A5F">
        <w:rPr>
          <w:lang w:val="ka-GE"/>
        </w:rPr>
        <w:t>-</w:t>
      </w:r>
      <w:r>
        <w:rPr>
          <w:lang w:val="ka-GE"/>
        </w:rPr>
        <w:t xml:space="preserve">ის დიაგნოსტიკისა და მართვის პრაქტიკის გაუმჯობესებისთვის განისაზღვრა პრიორიტეტული საკითხები სასწავლო პროგრამების ორგანიზებისთვის. კერძოდ, ინფექციის პრევენცია და კონტროლი სამედიცინო დაწესებულებებში და ლაბორატორიებში, კოვიდ 19-ის მძიმე და კრიტიკული შემთხვევების მართვა, კოვიდ 19-ის დიაგნოსტირება და მართვა პირველად ჯანდაცვაში. </w:t>
      </w:r>
    </w:p>
    <w:p w:rsidR="00734A5F" w:rsidRDefault="00815A8B" w:rsidP="00815A8B">
      <w:pPr>
        <w:rPr>
          <w:lang w:val="ka-GE"/>
        </w:rPr>
      </w:pPr>
      <w:r w:rsidRPr="00AD65A4">
        <w:rPr>
          <w:b/>
          <w:lang w:val="ka-GE"/>
        </w:rPr>
        <w:t>ინფექციის კონტროლის ტრეინინგი განხორციელდ</w:t>
      </w:r>
      <w:r>
        <w:rPr>
          <w:lang w:val="ka-GE"/>
        </w:rPr>
        <w:t xml:space="preserve">ა, როგორც ონლაინ ტრეინგების, ასევე ადგილებზე ტრეინინგის სახით. </w:t>
      </w:r>
      <w:r w:rsidR="00734A5F">
        <w:rPr>
          <w:lang w:val="ka-GE"/>
        </w:rPr>
        <w:t xml:space="preserve">მიმდინარე წლის თებერვალში დაავადებათა კონტროლის ეროვნული ცენტრის მიერ ონლაინ პლატფორმის გამოყენებით ინფექციის კონტროლის ტრეინინგი გაიარა </w:t>
      </w:r>
      <w:r w:rsidR="00734A5F" w:rsidRPr="00734A5F">
        <w:rPr>
          <w:lang w:val="ka-GE"/>
        </w:rPr>
        <w:t xml:space="preserve">ქ. თბილისისა და ქ. ბოლნისის სტაციონარები, თეთრიწყაროს პირველადი ჯანდაცვის </w:t>
      </w:r>
      <w:r w:rsidR="00734A5F">
        <w:rPr>
          <w:lang w:val="ka-GE"/>
        </w:rPr>
        <w:t xml:space="preserve">დაწესებულებების, სულ 10 კლინიკის 200-მა თანამშრომელმა. </w:t>
      </w:r>
    </w:p>
    <w:p w:rsidR="00815A8B" w:rsidRDefault="00815A8B" w:rsidP="00815A8B">
      <w:pPr>
        <w:rPr>
          <w:lang w:val="ka-GE"/>
        </w:rPr>
      </w:pPr>
      <w:r>
        <w:rPr>
          <w:lang w:val="ka-GE"/>
        </w:rPr>
        <w:t xml:space="preserve">სამინისტროს </w:t>
      </w:r>
      <w:r w:rsidR="00734A5F">
        <w:rPr>
          <w:lang w:val="ka-GE"/>
        </w:rPr>
        <w:t xml:space="preserve">ინფექციის კონტროლის </w:t>
      </w:r>
      <w:r>
        <w:rPr>
          <w:lang w:val="ka-GE"/>
        </w:rPr>
        <w:t xml:space="preserve">ტრეინინგის განხორციელებაში მხარი დაუჭირა ჯანმრთელობის მსოფლიო ორგანიზაციამ და ამერიკის დაავადებათა კონტროლისა და პრევენციის ცენტრების საქართველოს ოფისის თანამშრომლებმა.  </w:t>
      </w:r>
      <w:r w:rsidR="00734A5F">
        <w:rPr>
          <w:lang w:val="ka-GE"/>
        </w:rPr>
        <w:t>ჯანმრთელობის მსოფლიო ორგანიზაციის მიერ მოვლენილმა საერთაშორისო ექსპერტმა უშუალოდ განახოციელა ადგილზე ინფექციის კონტროლის პრაქტიკის შეფასება</w:t>
      </w:r>
      <w:r w:rsidR="00502407">
        <w:rPr>
          <w:lang w:val="ka-GE"/>
        </w:rPr>
        <w:t xml:space="preserve"> 12</w:t>
      </w:r>
      <w:r w:rsidR="00734A5F">
        <w:rPr>
          <w:lang w:val="ka-GE"/>
        </w:rPr>
        <w:t xml:space="preserve"> კლინიკაში თბილისში, </w:t>
      </w:r>
      <w:r w:rsidR="00502407">
        <w:rPr>
          <w:lang w:val="ka-GE"/>
        </w:rPr>
        <w:t xml:space="preserve">ბათუმში, კახეთში, </w:t>
      </w:r>
      <w:r w:rsidR="00734A5F">
        <w:rPr>
          <w:lang w:val="ka-GE"/>
        </w:rPr>
        <w:t xml:space="preserve">გორსა და ქუთაისში. ტრეინინში მონაწილეობდა </w:t>
      </w:r>
      <w:r w:rsidR="00502407">
        <w:rPr>
          <w:lang w:val="ka-GE"/>
        </w:rPr>
        <w:t>360</w:t>
      </w:r>
      <w:r w:rsidR="00734A5F">
        <w:rPr>
          <w:lang w:val="ka-GE"/>
        </w:rPr>
        <w:t xml:space="preserve"> თანამშრომელი. ჯანდაცვის სამინისტროს მონიტორინგის ჯგუფის მიერ ადგილებზე მომზადდა 7 კლინიკის 210 თანამშრომელი. </w:t>
      </w:r>
    </w:p>
    <w:p w:rsidR="00815A8B" w:rsidRPr="00734A5F" w:rsidRDefault="00815A8B" w:rsidP="00815A8B">
      <w:pPr>
        <w:rPr>
          <w:lang w:val="ka-GE"/>
        </w:rPr>
      </w:pPr>
      <w:proofErr w:type="spellStart"/>
      <w:r w:rsidRPr="00734A5F">
        <w:rPr>
          <w:b/>
        </w:rPr>
        <w:t>კორონავირუსული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ინფექციის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პრევენციისა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და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კოტროლის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შესახებ</w:t>
      </w:r>
      <w:proofErr w:type="spellEnd"/>
      <w:r w:rsidR="00734A5F">
        <w:t xml:space="preserve"> კოვიდ</w:t>
      </w:r>
      <w:r>
        <w:t>-19</w:t>
      </w:r>
      <w:r w:rsidR="00734A5F">
        <w:rPr>
          <w:lang w:val="ka-GE"/>
        </w:rPr>
        <w:t>-ის</w:t>
      </w:r>
      <w:r>
        <w:t xml:space="preserve"> </w:t>
      </w:r>
      <w:proofErr w:type="spellStart"/>
      <w:r>
        <w:t>სამართავად</w:t>
      </w:r>
      <w:proofErr w:type="spellEnd"/>
      <w:r>
        <w:t xml:space="preserve"> </w:t>
      </w:r>
      <w:proofErr w:type="spellStart"/>
      <w:r>
        <w:t>მობილიზებული</w:t>
      </w:r>
      <w:proofErr w:type="spellEnd"/>
      <w:r>
        <w:t xml:space="preserve"> </w:t>
      </w:r>
      <w:proofErr w:type="spellStart"/>
      <w:r>
        <w:t>კლინიკები</w:t>
      </w:r>
      <w:proofErr w:type="spellEnd"/>
      <w:r w:rsidR="00734A5F">
        <w:rPr>
          <w:lang w:val="ka-GE"/>
        </w:rPr>
        <w:t>სა</w:t>
      </w:r>
      <w:r w:rsidR="00734A5F">
        <w:t xml:space="preserve"> </w:t>
      </w:r>
      <w:proofErr w:type="spellStart"/>
      <w:proofErr w:type="gramStart"/>
      <w:r w:rsidR="00734A5F">
        <w:t>და</w:t>
      </w:r>
      <w:proofErr w:type="spellEnd"/>
      <w:r w:rsidR="00734A5F">
        <w:t xml:space="preserve"> </w:t>
      </w:r>
      <w:r>
        <w:t>,,</w:t>
      </w:r>
      <w:proofErr w:type="spellStart"/>
      <w:r>
        <w:t>ცხელების</w:t>
      </w:r>
      <w:proofErr w:type="spellEnd"/>
      <w:proofErr w:type="gramEnd"/>
      <w:r>
        <w:t xml:space="preserve"> </w:t>
      </w:r>
      <w:proofErr w:type="spellStart"/>
      <w:r w:rsidR="00734A5F">
        <w:t>კლინიკებში</w:t>
      </w:r>
      <w:proofErr w:type="spellEnd"/>
      <w:r w:rsidR="00734A5F">
        <w:t>”</w:t>
      </w:r>
      <w:r w:rsidR="00734A5F">
        <w:rPr>
          <w:lang w:val="ka-GE"/>
        </w:rPr>
        <w:t xml:space="preserve"> </w:t>
      </w:r>
      <w:proofErr w:type="spellStart"/>
      <w:r>
        <w:t>ონლაინ-პლატფორმის</w:t>
      </w:r>
      <w:proofErr w:type="spellEnd"/>
      <w:r>
        <w:t xml:space="preserve"> </w:t>
      </w:r>
      <w:proofErr w:type="spellStart"/>
      <w:r>
        <w:t>გამოყენებით</w:t>
      </w:r>
      <w:proofErr w:type="spellEnd"/>
      <w:r w:rsidR="00734A5F">
        <w:rPr>
          <w:lang w:val="ka-GE"/>
        </w:rPr>
        <w:t xml:space="preserve"> ტრეინინგი ჩაუტარდა 59 კლინიკის </w:t>
      </w:r>
      <w:r w:rsidR="00734A5F">
        <w:t xml:space="preserve">885 </w:t>
      </w:r>
      <w:r w:rsidR="00734A5F">
        <w:rPr>
          <w:lang w:val="ka-GE"/>
        </w:rPr>
        <w:t>ექიმსა და ექთანს</w:t>
      </w:r>
      <w:r w:rsidR="00734A5F">
        <w:t xml:space="preserve">. </w:t>
      </w:r>
      <w:r w:rsidR="00734A5F">
        <w:rPr>
          <w:lang w:val="ka-GE"/>
        </w:rPr>
        <w:t>ტრეინინგი განხორციელდა ამერიკის დაავადებათა კონტროლისა და პრევენციის ცენტრების და ფონდი ღია საზოგადოება საქართველოს თანამშრომლობით (განმახორცილებელი „ჯანმრთელობის კვლევის კავშირი“)</w:t>
      </w:r>
    </w:p>
    <w:p w:rsidR="00815A8B" w:rsidRDefault="00815A8B" w:rsidP="00815A8B">
      <w:pPr>
        <w:rPr>
          <w:lang w:val="ka-GE"/>
        </w:rPr>
      </w:pPr>
      <w:r>
        <w:t xml:space="preserve">PCR </w:t>
      </w:r>
      <w:r>
        <w:rPr>
          <w:lang w:val="ka-GE"/>
        </w:rPr>
        <w:t xml:space="preserve">ტესტირების გაფართოვების მიზნით 50 ცხელებისა და კოვიდის კლინიკაში დაავადებათა კონტროლისა და საზოგადოებრივი ჯანმრთელობის დაცვის ტრენერების მიერ მომზადაა 150 სამედიცინო პერსონალი. 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 xml:space="preserve">დიდი ყურადღება დაეთმო </w:t>
      </w:r>
      <w:r w:rsidRPr="00CF4E04">
        <w:rPr>
          <w:rFonts w:ascii="Sylfaen" w:hAnsi="Sylfaen" w:cstheme="minorBidi"/>
          <w:b/>
          <w:sz w:val="22"/>
          <w:szCs w:val="22"/>
          <w:lang w:val="ka-GE"/>
        </w:rPr>
        <w:t>პირველადი ჯანდაცვის ექიმების გადამზადებას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ცხელების მქონე პაციენტების შეფასებისა და კოვიდის ბინაზე მართვის საკითხების თაობაზე. </w:t>
      </w:r>
    </w:p>
    <w:p w:rsidR="00AD65A4" w:rsidRPr="00B6115A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 xml:space="preserve">ჩეხეთის მთავრობის დაფინანსებით, ჩეხეთის კარიტასმა, ოჯახის ექიმების ასოციაციასთან თანამშორმლობით აპრილის შუა რიცხვებიდან </w:t>
      </w:r>
      <w:r w:rsidRPr="00AD65A4">
        <w:rPr>
          <w:rFonts w:ascii="Sylfaen" w:hAnsi="Sylfaen" w:cstheme="minorBidi"/>
          <w:sz w:val="22"/>
          <w:szCs w:val="22"/>
          <w:lang w:val="ka-GE"/>
        </w:rPr>
        <w:t>ტრენინგები დაიწყო სამეგრელო-ზემო სვანეთის რეგიონიდან, შემდეგ ამას მოჰყვა 21 აპრილიდან: იმერეთი, კახეთი, შიდა და ქვემო ქართლი</w:t>
      </w:r>
      <w:r>
        <w:rPr>
          <w:rFonts w:ascii="Sylfaen" w:hAnsi="Sylfaen" w:cstheme="minorBidi"/>
          <w:sz w:val="22"/>
          <w:szCs w:val="22"/>
          <w:lang w:val="ka-GE"/>
        </w:rPr>
        <w:t>, სამცხე-ჯავახეთი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და </w:t>
      </w:r>
      <w:r w:rsidRPr="00AD65A4">
        <w:rPr>
          <w:rFonts w:ascii="Sylfaen" w:hAnsi="Sylfaen" w:cstheme="minorBidi"/>
          <w:sz w:val="22"/>
          <w:szCs w:val="22"/>
          <w:lang w:val="ka-GE"/>
        </w:rPr>
        <w:t>გურია</w:t>
      </w:r>
      <w:r w:rsidRPr="00AD65A4">
        <w:rPr>
          <w:rFonts w:ascii="Sylfaen" w:hAnsi="Sylfaen" w:cstheme="minorBidi"/>
          <w:sz w:val="22"/>
          <w:szCs w:val="22"/>
          <w:lang w:val="ka-GE"/>
        </w:rPr>
        <w:t>. ტრენინგები ტარდება როგორც ქართულ, ასევე რუსულ ენაზე ეთნიკური უმცირესობის წარმომადგენლებისთვის სამცხე-ჯავახეთსა და ქვემო ქართლის რეგიონებში. სულ</w:t>
      </w:r>
      <w:r w:rsidR="00B6115A">
        <w:rPr>
          <w:rFonts w:ascii="Sylfaen" w:hAnsi="Sylfaen" w:cstheme="minorBidi"/>
          <w:sz w:val="22"/>
          <w:szCs w:val="22"/>
          <w:lang w:val="ka-GE"/>
        </w:rPr>
        <w:t xml:space="preserve"> 974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სოფლის ექიმი მომზადდა კოვიდ-19 საეჭვო შემთხვევების მართვის საკითხებში</w:t>
      </w:r>
      <w:r w:rsidR="00CF4E04">
        <w:rPr>
          <w:rFonts w:ascii="Sylfaen" w:hAnsi="Sylfaen" w:cstheme="minorBidi"/>
          <w:sz w:val="22"/>
          <w:szCs w:val="22"/>
          <w:lang w:val="ka-GE"/>
        </w:rPr>
        <w:t xml:space="preserve">, რაც შეადგენს ამჟამად სოფლის პროგრამაში ჩართული ექიმების </w:t>
      </w:r>
      <w:r w:rsidR="00B6115A">
        <w:rPr>
          <w:rFonts w:ascii="Sylfaen" w:hAnsi="Sylfaen" w:cstheme="minorBidi"/>
          <w:sz w:val="22"/>
          <w:szCs w:val="22"/>
        </w:rPr>
        <w:t>(1297) 75%-</w:t>
      </w:r>
      <w:r w:rsidR="00B6115A">
        <w:rPr>
          <w:rFonts w:ascii="Sylfaen" w:hAnsi="Sylfaen" w:cstheme="minorBidi"/>
          <w:sz w:val="22"/>
          <w:szCs w:val="22"/>
          <w:lang w:val="ka-GE"/>
        </w:rPr>
        <w:t xml:space="preserve">ს. 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> 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lastRenderedPageBreak/>
        <w:t xml:space="preserve">სადღეისოდ ტრენინგებში მონაწილეობის თვალსაზრისით ლიდერია გურია, სადაც რეგიონის ყველა  ექიმმა მიიღო მონაწილეობა. ამას მოსდევს იმერეთი, სადაც ექიმების 97%-მა მიიღო მონაწილეობა, რაც ასეთი დიდი რეგიონისთვის (218 ექიმი) საუკეთესო შედეგია. იმერეთს მოჰყვება რაჭა-ლეჩხუმი -ქვემო სვანეთი 87%, შემდეგ სამეგრელო -82%, კახეთი 79%, აჭარა 75%, სამცხე-ჯავახეთი 57%. დასწრების თვალსაზრისით ჩამორჩებიან შიდა ქართლი (48%) და ქვემო ქართლი (40 %), რაც მოსალოდნელი იყო  სხვადასხვა ტექნიკური თუ ობიექტური მიზეზების გამო. ჯერჯერობით ამ რეგიონის წარმომადგენლებს უჭირთ ონლაინ პლატფორმით სარგებლობა ან არ აქვთ წვდომა ინტერნეტთან და ზოგჯერ ზოგადად კომუნიკაციის პრობლემაა. </w:t>
      </w:r>
      <w:r>
        <w:rPr>
          <w:rFonts w:ascii="Sylfaen" w:hAnsi="Sylfaen" w:cstheme="minorBidi"/>
          <w:sz w:val="22"/>
          <w:szCs w:val="22"/>
          <w:lang w:val="ka-GE"/>
        </w:rPr>
        <w:t xml:space="preserve">ამჟამად 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მიმდინარეობს მომზადებულ ჯგუფებთან მხარდამჭერი სუპერვიზია, რომელიც გაგრძელდება ყოველკვირეულად მთელი მაისის განმავლობაში. </w:t>
      </w:r>
    </w:p>
    <w:p w:rsidR="00734A5F" w:rsidRDefault="00B6115A" w:rsidP="00815A8B">
      <w:pPr>
        <w:rPr>
          <w:lang w:val="ka-GE"/>
        </w:rPr>
      </w:pPr>
      <w:r>
        <w:rPr>
          <w:lang w:val="ka-GE"/>
        </w:rPr>
        <w:t xml:space="preserve">თბილისსა და რეგიონულ ცენტრებში კოვიდის თემაზე ონლაინ კონსულტაციისა და ცხელების მართვის თემაზე მომზადდა დამატებით 1526 ოჯახის ექიმი. </w:t>
      </w:r>
    </w:p>
    <w:p w:rsidR="00592969" w:rsidRDefault="00B6115A" w:rsidP="00592969">
      <w:pPr>
        <w:rPr>
          <w:lang w:val="ka-GE"/>
        </w:rPr>
      </w:pPr>
      <w:r w:rsidRPr="00502407">
        <w:rPr>
          <w:b/>
          <w:lang w:val="ka-GE"/>
        </w:rPr>
        <w:t>სტუდენტების მობილიზების</w:t>
      </w:r>
      <w:r>
        <w:rPr>
          <w:lang w:val="ka-GE"/>
        </w:rPr>
        <w:t xml:space="preserve"> მიზნით პირველადი ჯანდაცვის 25 დაწესებულებამ მოიწვია 5 და 6 კურსის სტუდენტები ონლაინ კონსულტაციების მოდელის მართვაში მონაწილეობისთვის. </w:t>
      </w:r>
      <w:r w:rsidR="00592969">
        <w:rPr>
          <w:lang w:val="ka-GE"/>
        </w:rPr>
        <w:t xml:space="preserve">ონლაინ კონსულტაციებში სტუდენტები ჩართნენ </w:t>
      </w:r>
      <w:r w:rsidR="00592969" w:rsidRPr="00592969">
        <w:rPr>
          <w:lang w:val="ka-GE"/>
        </w:rPr>
        <w:t>შპს ”ქუთაისის დ. ნაზარიშვილის სახ. საოჯახო მედიცინისა და საოჯახო მედიცინის რეგიონალური სასწავლო ცენტრი</w:t>
      </w:r>
      <w:r w:rsidR="00592969">
        <w:rPr>
          <w:lang w:val="ka-GE"/>
        </w:rPr>
        <w:t>”  (</w:t>
      </w:r>
      <w:r w:rsidR="00592969" w:rsidRPr="00592969">
        <w:rPr>
          <w:lang w:val="ka-GE"/>
        </w:rPr>
        <w:t>2 სტუდენტი</w:t>
      </w:r>
      <w:r w:rsidR="00592969">
        <w:rPr>
          <w:lang w:val="ka-GE"/>
        </w:rPr>
        <w:t xml:space="preserve">), </w:t>
      </w:r>
      <w:r w:rsidR="00592969" w:rsidRPr="00592969">
        <w:rPr>
          <w:lang w:val="ka-GE"/>
        </w:rPr>
        <w:t>ბათუმის შპს "საოჯახო მედიცინის რეგიონული ცენტრი</w:t>
      </w:r>
      <w:r w:rsidR="00592969">
        <w:rPr>
          <w:lang w:val="ka-GE"/>
        </w:rPr>
        <w:t>"ის (</w:t>
      </w:r>
      <w:r w:rsidR="00592969" w:rsidRPr="00592969">
        <w:rPr>
          <w:lang w:val="ka-GE"/>
        </w:rPr>
        <w:t>1 სტუდენტი</w:t>
      </w:r>
      <w:r w:rsidR="00592969">
        <w:rPr>
          <w:lang w:val="ka-GE"/>
        </w:rPr>
        <w:t xml:space="preserve">), </w:t>
      </w:r>
      <w:r w:rsidR="00592969" w:rsidRPr="00592969">
        <w:rPr>
          <w:lang w:val="ka-GE"/>
        </w:rPr>
        <w:t>სს"ევექსის კლინიკები"-ისნის პოლიკლინიკა</w:t>
      </w:r>
      <w:r w:rsidR="00592969">
        <w:rPr>
          <w:lang w:val="ka-GE"/>
        </w:rPr>
        <w:t>(</w:t>
      </w:r>
      <w:r w:rsidR="00592969" w:rsidRPr="00592969">
        <w:rPr>
          <w:lang w:val="ka-GE"/>
        </w:rPr>
        <w:t>1 სტუდენტი</w:t>
      </w:r>
      <w:r w:rsidR="00592969">
        <w:rPr>
          <w:lang w:val="ka-GE"/>
        </w:rPr>
        <w:t xml:space="preserve">) ბაზებზე, 3 სტუდენტი მომზადდა </w:t>
      </w:r>
      <w:r w:rsidR="00592969" w:rsidRPr="00592969">
        <w:rPr>
          <w:lang w:val="ka-GE"/>
        </w:rPr>
        <w:t xml:space="preserve">შპს საოჯახო მედიცინის ეროვნული სასწავლო ცენტრის მიერ </w:t>
      </w:r>
      <w:r w:rsidR="00592969">
        <w:rPr>
          <w:lang w:val="ka-GE"/>
        </w:rPr>
        <w:t xml:space="preserve">საჭიროების შემთხვევაში მობილიზებისთვის. </w:t>
      </w:r>
      <w:r w:rsidR="000F0AE8">
        <w:rPr>
          <w:lang w:val="ka-GE"/>
        </w:rPr>
        <w:t xml:space="preserve">სტუდენტების მობილიზების და ტრეინინგის პროცესი გაგრძელდება მეორე ტალღისთვის მოსამზადებელ პერიოდში. </w:t>
      </w:r>
    </w:p>
    <w:p w:rsidR="00592969" w:rsidRDefault="00592969" w:rsidP="00592969">
      <w:pPr>
        <w:rPr>
          <w:lang w:val="ka-GE"/>
        </w:rPr>
      </w:pPr>
    </w:p>
    <w:p w:rsidR="00CF4E04" w:rsidRPr="00B6115A" w:rsidRDefault="00CF4E04" w:rsidP="00CF4E04">
      <w:pPr>
        <w:jc w:val="center"/>
        <w:rPr>
          <w:b/>
          <w:lang w:val="ka-GE"/>
        </w:rPr>
      </w:pPr>
      <w:r w:rsidRPr="00B6115A">
        <w:rPr>
          <w:b/>
          <w:lang w:val="ka-GE"/>
        </w:rPr>
        <w:t xml:space="preserve">შეჯამება: პრიორიტეტული საკითხები და გადამზადებული სამედიცინო პერსონალი კოვიდ 19 -ის მართვის შესაძლებლობების გაუმჯობესების მიზნით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1988"/>
        <w:gridCol w:w="1770"/>
        <w:gridCol w:w="1871"/>
        <w:gridCol w:w="1943"/>
      </w:tblGrid>
      <w:tr w:rsidR="003354E9" w:rsidTr="00CF4E04">
        <w:tc>
          <w:tcPr>
            <w:tcW w:w="1778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ინფექციის პრევენცია და კონტროლი</w:t>
            </w:r>
          </w:p>
        </w:tc>
        <w:tc>
          <w:tcPr>
            <w:tcW w:w="1988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კოვიდ 19-ის დიაგნოსტიკა და მართვა პირველად ჯანდაცვაში</w:t>
            </w:r>
          </w:p>
        </w:tc>
        <w:tc>
          <w:tcPr>
            <w:tcW w:w="1770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კოვიდ 19-ის კრიტიკული შემთხვევების მართვა </w:t>
            </w:r>
          </w:p>
        </w:tc>
        <w:tc>
          <w:tcPr>
            <w:tcW w:w="1871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</w:rPr>
              <w:t xml:space="preserve">PCR </w:t>
            </w:r>
            <w:r>
              <w:rPr>
                <w:sz w:val="18"/>
                <w:lang w:val="ka-GE"/>
              </w:rPr>
              <w:t>ტესტირების გაფართოვებისთვის ნაცხის აღების ტექნიკის სწავლება</w:t>
            </w:r>
          </w:p>
        </w:tc>
        <w:tc>
          <w:tcPr>
            <w:tcW w:w="1943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კოვიდ 19-ის პროგრამის ფარგლებში პაციენტების ნაკადების მართვა და მომსახურების ორგანიზება </w:t>
            </w:r>
          </w:p>
        </w:tc>
      </w:tr>
      <w:tr w:rsidR="003354E9" w:rsidTr="00CF4E04">
        <w:tc>
          <w:tcPr>
            <w:tcW w:w="9350" w:type="dxa"/>
            <w:gridSpan w:val="5"/>
            <w:shd w:val="clear" w:color="auto" w:fill="DEEAF6" w:themeFill="accent1" w:themeFillTint="33"/>
          </w:tcPr>
          <w:p w:rsidR="003354E9" w:rsidRPr="003354E9" w:rsidRDefault="003354E9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პირველი ეტაპი: თებერვალი-</w:t>
            </w:r>
            <w:r w:rsidR="00CF4E04">
              <w:rPr>
                <w:sz w:val="18"/>
                <w:lang w:val="ka-GE"/>
              </w:rPr>
              <w:t>აპრილი</w:t>
            </w:r>
          </w:p>
        </w:tc>
      </w:tr>
      <w:tr w:rsidR="003354E9" w:rsidTr="00CF4E04">
        <w:tc>
          <w:tcPr>
            <w:tcW w:w="1778" w:type="dxa"/>
          </w:tcPr>
          <w:p w:rsidR="00734A5F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ონლაინ ტრეინინგი</w:t>
            </w:r>
          </w:p>
          <w:p w:rsid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დკეც: 200 ექიმი და ექთანი 10 კლინიკაში</w:t>
            </w:r>
          </w:p>
          <w:p w:rsid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აშშ </w:t>
            </w:r>
            <w:r>
              <w:rPr>
                <w:sz w:val="18"/>
              </w:rPr>
              <w:t xml:space="preserve">CDC </w:t>
            </w:r>
            <w:r>
              <w:rPr>
                <w:sz w:val="18"/>
                <w:lang w:val="ka-GE"/>
              </w:rPr>
              <w:t xml:space="preserve">და ფონდი ღია საზოგადოება საქართველო 885 ექიმი და ექთანი 59 კლინიკაში  </w:t>
            </w:r>
          </w:p>
          <w:p w:rsidR="00502407" w:rsidRDefault="00502407" w:rsidP="003354E9">
            <w:pPr>
              <w:jc w:val="center"/>
              <w:rPr>
                <w:sz w:val="18"/>
                <w:lang w:val="ka-GE"/>
              </w:rPr>
            </w:pPr>
          </w:p>
          <w:p w:rsidR="00502407" w:rsidRPr="003354E9" w:rsidRDefault="00502407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 xml:space="preserve">ადგილებზე ჰოსპიტლების შეფასება ჯანმოს ექსპერტების მიერ 12 კლინიკაში 360 მონაწილე. </w:t>
            </w:r>
          </w:p>
        </w:tc>
        <w:tc>
          <w:tcPr>
            <w:tcW w:w="1988" w:type="dxa"/>
          </w:tcPr>
          <w:p w:rsidR="00CF4E04" w:rsidRDefault="00AD65A4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>ონლაინ ტრეინინგები 112-ონლაინ კონსულტაციის მოდელის ამოქმედებისთვის (გლობალური ფონდის ხელშეწყობით</w:t>
            </w:r>
            <w:r w:rsidR="00B6115A">
              <w:rPr>
                <w:sz w:val="18"/>
                <w:lang w:val="ka-GE"/>
              </w:rPr>
              <w:t>, სულ 1526 ექიმი</w:t>
            </w:r>
            <w:r>
              <w:rPr>
                <w:sz w:val="18"/>
                <w:lang w:val="ka-GE"/>
              </w:rPr>
              <w:t xml:space="preserve">) განმახორციელებელი საოჯახო მედიცინის </w:t>
            </w:r>
            <w:r>
              <w:rPr>
                <w:sz w:val="18"/>
                <w:lang w:val="ka-GE"/>
              </w:rPr>
              <w:lastRenderedPageBreak/>
              <w:t xml:space="preserve">პროფესიონალთა კავშირი. </w:t>
            </w:r>
          </w:p>
          <w:p w:rsidR="00734A5F" w:rsidRPr="003354E9" w:rsidRDefault="00CF4E04" w:rsidP="003354E9">
            <w:pPr>
              <w:jc w:val="center"/>
              <w:rPr>
                <w:sz w:val="18"/>
                <w:lang w:val="ka-GE"/>
              </w:rPr>
            </w:pPr>
            <w:r w:rsidRPr="00AD65A4">
              <w:rPr>
                <w:sz w:val="18"/>
                <w:lang w:val="ka-GE"/>
              </w:rPr>
              <w:t xml:space="preserve">სამეგრელო-ზემო სვანეთის, იმერეთის, კახეთის, შიდა და ქვემო ქართლის, სამცხე-ჯავახეთის და გურიის </w:t>
            </w:r>
            <w:r w:rsidR="00B6115A">
              <w:rPr>
                <w:sz w:val="18"/>
                <w:lang w:val="ka-GE"/>
              </w:rPr>
              <w:t>974</w:t>
            </w:r>
            <w:r w:rsidRPr="00AD65A4">
              <w:rPr>
                <w:sz w:val="18"/>
                <w:lang w:val="ka-GE"/>
              </w:rPr>
              <w:t xml:space="preserve"> სოფლის ექიმი მომზადდა  ჩეხეთის კარიტასის მიერ</w:t>
            </w:r>
          </w:p>
        </w:tc>
        <w:tc>
          <w:tcPr>
            <w:tcW w:w="1770" w:type="dxa"/>
          </w:tcPr>
          <w:p w:rsidR="00734A5F" w:rsidRDefault="00CF4E04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>კლინიკური ჯგუფის მიერ კოვიდ მართვის საკითხებზე ონლაინ ვებინარების მოწყობა უცხოეთში მოღვაწე ქართველი ექიმების მონაწილეობით</w:t>
            </w:r>
          </w:p>
          <w:p w:rsidR="00B6115A" w:rsidRDefault="00B6115A" w:rsidP="003354E9">
            <w:pPr>
              <w:jc w:val="center"/>
              <w:rPr>
                <w:sz w:val="18"/>
                <w:lang w:val="ka-GE"/>
              </w:rPr>
            </w:pPr>
          </w:p>
          <w:p w:rsidR="00502407" w:rsidRDefault="00502407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 xml:space="preserve">29 კოვიდ კლინიკაში ტრეინინგი კრიტიკური შემთხვევების მართვაში, 145 მონაწილე -ფონდი ღია საზოგადოება საქართველო  </w:t>
            </w:r>
          </w:p>
          <w:p w:rsidR="00B6115A" w:rsidRPr="00B6115A" w:rsidRDefault="00B6115A" w:rsidP="003354E9">
            <w:pPr>
              <w:jc w:val="center"/>
              <w:rPr>
                <w:sz w:val="18"/>
              </w:rPr>
            </w:pPr>
          </w:p>
        </w:tc>
        <w:tc>
          <w:tcPr>
            <w:tcW w:w="1871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>დკეც: 50 კლინიკაში 150 სამედიცინო პერსონალი</w:t>
            </w:r>
          </w:p>
        </w:tc>
        <w:tc>
          <w:tcPr>
            <w:tcW w:w="1943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ჯანდაცვის </w:t>
            </w:r>
            <w:r w:rsidR="00CF4E04">
              <w:rPr>
                <w:sz w:val="18"/>
                <w:lang w:val="ka-GE"/>
              </w:rPr>
              <w:t>სამინისტრო</w:t>
            </w:r>
            <w:r>
              <w:rPr>
                <w:sz w:val="18"/>
                <w:lang w:val="ka-GE"/>
              </w:rPr>
              <w:t xml:space="preserve"> 29 კოვიდ კლინიკის, 15 ცხელების კლინიკის და 5 მულტიპროფილური კლინიკის, 4 ფსიქიატრიული საავადმყოფოს კლინიკური მენეჯერები, სულ 85 მონაწილე </w:t>
            </w:r>
          </w:p>
        </w:tc>
      </w:tr>
      <w:tr w:rsidR="00CF4E04" w:rsidTr="00CF4E04">
        <w:tc>
          <w:tcPr>
            <w:tcW w:w="9350" w:type="dxa"/>
            <w:gridSpan w:val="5"/>
            <w:shd w:val="clear" w:color="auto" w:fill="DEEAF6" w:themeFill="accent1" w:themeFillTint="33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>მეორე ეტაპი- მაისი- აგვისტო</w:t>
            </w:r>
          </w:p>
        </w:tc>
      </w:tr>
      <w:tr w:rsidR="00CF4E04" w:rsidTr="00CF4E04">
        <w:tc>
          <w:tcPr>
            <w:tcW w:w="1778" w:type="dxa"/>
          </w:tcPr>
          <w:p w:rsidR="00CF4E04" w:rsidRDefault="00FF284B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ჩატარდა </w:t>
            </w:r>
            <w:bookmarkStart w:id="0" w:name="_GoBack"/>
            <w:bookmarkEnd w:id="0"/>
            <w:r w:rsidR="00CF4E04" w:rsidRPr="003354E9">
              <w:rPr>
                <w:sz w:val="18"/>
                <w:lang w:val="ka-GE"/>
              </w:rPr>
              <w:t>ადგილებზე მონიტორინგი</w:t>
            </w:r>
            <w:r w:rsidR="00CF4E04">
              <w:rPr>
                <w:sz w:val="18"/>
                <w:lang w:val="ka-GE"/>
              </w:rPr>
              <w:t xml:space="preserve"> 7 კლინიკაში, სულ 210 სამედიცინო პერსონალი </w:t>
            </w:r>
          </w:p>
          <w:p w:rsidR="00FF284B" w:rsidRDefault="00FF284B" w:rsidP="00CF4E04">
            <w:pPr>
              <w:jc w:val="center"/>
              <w:rPr>
                <w:sz w:val="18"/>
                <w:lang w:val="ka-GE"/>
              </w:rPr>
            </w:pPr>
          </w:p>
          <w:p w:rsidR="00FF284B" w:rsidRPr="003354E9" w:rsidRDefault="00FF284B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მონიტორინგი გაგრძელდება ყველა კოვიდ-ცხელების კლინიკის მოცვის მიზნით </w:t>
            </w:r>
          </w:p>
        </w:tc>
        <w:tc>
          <w:tcPr>
            <w:tcW w:w="1988" w:type="dxa"/>
          </w:tcPr>
          <w:p w:rsidR="00CF4E04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მიმდინარე მონიტორინგი და მხარდაჭერა ონლაინ პლატფორმის საშუალებით ყველა რეგიონში (ჩეხეთის კარიტასი)</w:t>
            </w:r>
          </w:p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112- ონლაინ კონსულტაციის მოდელის მონიტორინგი 25 პჯდ დაწესებულებაში (გლობალური ფონდის ხელშეწყობით, ჯანდაცვის სამინისტრო და საოჯახო მედიცინის პროფესიონალთა კავშირი)</w:t>
            </w:r>
          </w:p>
        </w:tc>
        <w:tc>
          <w:tcPr>
            <w:tcW w:w="1770" w:type="dxa"/>
          </w:tcPr>
          <w:p w:rsidR="00CF4E04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კრიტიკული შემთხვევების და გარდაცვალების შემთხვევების ანალიზი და კოლეგიალური განხილვა (გაეროს მოსახლეობის ფონდის მხარდაჭერით)</w:t>
            </w:r>
          </w:p>
        </w:tc>
        <w:tc>
          <w:tcPr>
            <w:tcW w:w="1871" w:type="dxa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</w:p>
        </w:tc>
        <w:tc>
          <w:tcPr>
            <w:tcW w:w="1943" w:type="dxa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რეგულარული საკონსულტაციო შეხვედრები კოვიდ/ცხელების და მრავალპროფილურ კლინიკებთან </w:t>
            </w:r>
          </w:p>
        </w:tc>
      </w:tr>
    </w:tbl>
    <w:p w:rsidR="00734A5F" w:rsidRDefault="00734A5F" w:rsidP="00815A8B">
      <w:pPr>
        <w:rPr>
          <w:lang w:val="ka-GE"/>
        </w:rPr>
      </w:pPr>
    </w:p>
    <w:p w:rsidR="00B6115A" w:rsidRDefault="00B6115A" w:rsidP="00815A8B">
      <w:pPr>
        <w:rPr>
          <w:lang w:val="ka-GE"/>
        </w:rPr>
      </w:pPr>
      <w:r>
        <w:rPr>
          <w:lang w:val="ka-GE"/>
        </w:rPr>
        <w:t>ჯამური მოცვა</w:t>
      </w:r>
      <w:r w:rsidR="00502407">
        <w:rPr>
          <w:lang w:val="ka-GE"/>
        </w:rPr>
        <w:t xml:space="preserve">: 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ინფექციის კონტროლი 1245 სამედიცინო პერსონალი: ყველა კოვიდ და ცხელების კლინიკაში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 xml:space="preserve">კოვიდის ადრეული დიაგნოსტიკა და ინფექციის კონტროლის პირველად ჯანდაცვაში: სოფლის ექიმები 75% და ქალაქის ექიმების 90% 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 xml:space="preserve">295-დან 244 პჯდ დაწესებულების ოჯახის ექიმს/ უბნის (თერაპევტი, პედიატრი) ექიმს 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საქართველოს ტერიტორიაზე სპეცდაფინანსებაზე მყოფი 12 დაწესებულების ოჯახის ექიმს/უბნის ექიმს;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გალის ტერიტორიაზე მდებარე სპეცდაფინანსებაზე მყოფი სამედიცინო დაწესებულებების სამედიცინო პერსონალს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974 სოფლის ექიმს;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კრიტიკული შემთხვევების მართვა: ყველა კოვიდ კლინიკა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ნაცხის აღების ტექნიკა: ყველა კოვიდ</w:t>
      </w:r>
      <w:r w:rsidR="00592969" w:rsidRPr="00592969">
        <w:rPr>
          <w:lang w:val="ka-GE"/>
        </w:rPr>
        <w:t xml:space="preserve"> და ცხელების</w:t>
      </w:r>
      <w:r w:rsidRPr="00592969">
        <w:rPr>
          <w:lang w:val="ka-GE"/>
        </w:rPr>
        <w:t xml:space="preserve"> კლინიკა</w:t>
      </w:r>
      <w:r w:rsidR="00592969" w:rsidRPr="00592969">
        <w:rPr>
          <w:lang w:val="ka-GE"/>
        </w:rPr>
        <w:t xml:space="preserve">ში </w:t>
      </w:r>
    </w:p>
    <w:p w:rsidR="00B6115A" w:rsidRDefault="00B6115A" w:rsidP="00815A8B">
      <w:pPr>
        <w:rPr>
          <w:lang w:val="ka-GE"/>
        </w:rPr>
      </w:pPr>
    </w:p>
    <w:p w:rsidR="00B6115A" w:rsidRPr="00815A8B" w:rsidRDefault="00B6115A" w:rsidP="00815A8B">
      <w:pPr>
        <w:rPr>
          <w:lang w:val="ka-GE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6115A" w:rsidRPr="0081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8A" w:rsidRDefault="001D658A" w:rsidP="003354E9">
      <w:pPr>
        <w:spacing w:after="0" w:line="240" w:lineRule="auto"/>
      </w:pPr>
      <w:r>
        <w:separator/>
      </w:r>
    </w:p>
  </w:endnote>
  <w:endnote w:type="continuationSeparator" w:id="0">
    <w:p w:rsidR="001D658A" w:rsidRDefault="001D658A" w:rsidP="0033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8A" w:rsidRDefault="001D658A" w:rsidP="003354E9">
      <w:pPr>
        <w:spacing w:after="0" w:line="240" w:lineRule="auto"/>
      </w:pPr>
      <w:r>
        <w:separator/>
      </w:r>
    </w:p>
  </w:footnote>
  <w:footnote w:type="continuationSeparator" w:id="0">
    <w:p w:rsidR="001D658A" w:rsidRDefault="001D658A" w:rsidP="0033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4166"/>
    <w:multiLevelType w:val="hybridMultilevel"/>
    <w:tmpl w:val="6320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C289A"/>
    <w:multiLevelType w:val="hybridMultilevel"/>
    <w:tmpl w:val="5CC2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76"/>
    <w:rsid w:val="000F0AE8"/>
    <w:rsid w:val="001D658A"/>
    <w:rsid w:val="001E0ABA"/>
    <w:rsid w:val="003354E9"/>
    <w:rsid w:val="00502407"/>
    <w:rsid w:val="00592969"/>
    <w:rsid w:val="00734A5F"/>
    <w:rsid w:val="00815A8B"/>
    <w:rsid w:val="00AD65A4"/>
    <w:rsid w:val="00B6115A"/>
    <w:rsid w:val="00CF4E04"/>
    <w:rsid w:val="00FF284B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5908"/>
  <w15:chartTrackingRefBased/>
  <w15:docId w15:val="{32122354-6F93-436C-A0AF-5014AC5D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E9"/>
  </w:style>
  <w:style w:type="paragraph" w:styleId="Footer">
    <w:name w:val="footer"/>
    <w:basedOn w:val="Normal"/>
    <w:link w:val="FooterChar"/>
    <w:uiPriority w:val="99"/>
    <w:unhideWhenUsed/>
    <w:rsid w:val="0033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E9"/>
  </w:style>
  <w:style w:type="paragraph" w:styleId="NormalWeb">
    <w:name w:val="Normal (Web)"/>
    <w:basedOn w:val="Normal"/>
    <w:uiPriority w:val="99"/>
    <w:unhideWhenUsed/>
    <w:rsid w:val="00AD65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კოვიდ 19-ის პრევენციის დ</a:t>
            </a:r>
            <a:r>
              <a:rPr lang="ka-GE" baseline="0"/>
              <a:t>ა მართვის საკითხებში გადამზადებული პერსონალი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კოვიდ და ცხელების კლინიკა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1245</c:v>
                </c:pt>
                <c:pt idx="2">
                  <c:v>145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07-4A31-9FB8-1F4F925E033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პირველადი ჯანდაცვა ქალაქებში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1526</c:v>
                </c:pt>
                <c:pt idx="1">
                  <c:v>1526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07-4A31-9FB8-1F4F925E033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სოფლის ექიმი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974</c:v>
                </c:pt>
                <c:pt idx="1">
                  <c:v>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07-4A31-9FB8-1F4F925E03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2295136"/>
        <c:axId val="382296776"/>
      </c:barChart>
      <c:catAx>
        <c:axId val="38229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296776"/>
        <c:crosses val="autoZero"/>
        <c:auto val="1"/>
        <c:lblAlgn val="ctr"/>
        <c:lblOffset val="100"/>
        <c:noMultiLvlLbl val="0"/>
      </c:catAx>
      <c:valAx>
        <c:axId val="382296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29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3</cp:revision>
  <dcterms:created xsi:type="dcterms:W3CDTF">2020-05-24T13:27:00Z</dcterms:created>
  <dcterms:modified xsi:type="dcterms:W3CDTF">2020-05-24T15:00:00Z</dcterms:modified>
</cp:coreProperties>
</file>