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9C" w:rsidRPr="00982872" w:rsidRDefault="000E5B9C" w:rsidP="000E5B9C">
      <w:pPr>
        <w:autoSpaceDE w:val="0"/>
        <w:autoSpaceDN w:val="0"/>
        <w:adjustRightInd w:val="0"/>
        <w:jc w:val="center"/>
      </w:pPr>
    </w:p>
    <w:p w:rsidR="000E5B9C" w:rsidRPr="00982872" w:rsidRDefault="000E5B9C" w:rsidP="000E5B9C">
      <w:pPr>
        <w:jc w:val="center"/>
        <w:rPr>
          <w:b/>
          <w:bCs/>
        </w:rPr>
      </w:pPr>
    </w:p>
    <w:p w:rsidR="00061D32" w:rsidRDefault="00061D32" w:rsidP="00061D32">
      <w:pPr>
        <w:autoSpaceDE w:val="0"/>
        <w:autoSpaceDN w:val="0"/>
        <w:adjustRightInd w:val="0"/>
        <w:jc w:val="center"/>
        <w:rPr>
          <w:bCs/>
        </w:rPr>
      </w:pPr>
      <w:r>
        <w:rPr>
          <w:bCs/>
        </w:rPr>
        <w:t>DRAFT</w:t>
      </w:r>
    </w:p>
    <w:p w:rsidR="000E5B9C" w:rsidRPr="00982872" w:rsidRDefault="00061D32" w:rsidP="00061D32">
      <w:pPr>
        <w:autoSpaceDE w:val="0"/>
        <w:autoSpaceDN w:val="0"/>
        <w:adjustRightInd w:val="0"/>
        <w:jc w:val="center"/>
      </w:pPr>
      <w:r>
        <w:rPr>
          <w:bCs/>
        </w:rPr>
        <w:t xml:space="preserve">ACT ON </w:t>
      </w:r>
      <w:r w:rsidRPr="00061D32">
        <w:rPr>
          <w:bCs/>
        </w:rPr>
        <w:t>MEDIC</w:t>
      </w:r>
      <w:r>
        <w:rPr>
          <w:bCs/>
        </w:rPr>
        <w:t>ALLY ASSISTED REPRODUCTION (MAR</w:t>
      </w:r>
      <w:r>
        <w:rPr>
          <w:color w:val="1F3864" w:themeColor="accent5" w:themeShade="80"/>
        </w:rPr>
        <w:t>)</w:t>
      </w:r>
    </w:p>
    <w:p w:rsidR="000E5B9C" w:rsidRDefault="000E5B9C" w:rsidP="000E5B9C"/>
    <w:p w:rsidR="00EE61AA" w:rsidRPr="00982872" w:rsidRDefault="00EE61AA" w:rsidP="000E5B9C"/>
    <w:p w:rsidR="000E5B9C" w:rsidRPr="00982872" w:rsidRDefault="000E5B9C" w:rsidP="000E5B9C">
      <w:pPr>
        <w:jc w:val="center"/>
        <w:rPr>
          <w:b/>
          <w:bCs/>
        </w:rPr>
      </w:pPr>
    </w:p>
    <w:p w:rsidR="000E5B9C" w:rsidRPr="00982872" w:rsidRDefault="00061D32" w:rsidP="000E5B9C">
      <w:pPr>
        <w:jc w:val="center"/>
      </w:pPr>
      <w:r>
        <w:rPr>
          <w:bCs/>
        </w:rPr>
        <w:t>GENERAL</w:t>
      </w:r>
      <w:r w:rsidR="000E5B9C" w:rsidRPr="00982872">
        <w:rPr>
          <w:bCs/>
        </w:rPr>
        <w:t xml:space="preserve"> PROVISIONS</w:t>
      </w:r>
    </w:p>
    <w:p w:rsidR="000E5B9C" w:rsidRPr="00982872" w:rsidRDefault="000E5B9C" w:rsidP="000E5B9C">
      <w:pPr>
        <w:jc w:val="center"/>
        <w:rPr>
          <w:bCs/>
        </w:rPr>
      </w:pPr>
    </w:p>
    <w:p w:rsidR="00096D73" w:rsidRDefault="00BF5EAD" w:rsidP="000E5B9C">
      <w:pPr>
        <w:jc w:val="center"/>
        <w:rPr>
          <w:bCs/>
        </w:rPr>
      </w:pPr>
      <w:r>
        <w:rPr>
          <w:bCs/>
        </w:rPr>
        <w:t>Article</w:t>
      </w:r>
      <w:r w:rsidR="000E5B9C" w:rsidRPr="00982872">
        <w:rPr>
          <w:bCs/>
        </w:rPr>
        <w:t xml:space="preserve"> 1</w:t>
      </w:r>
      <w:r w:rsidR="00096D73">
        <w:rPr>
          <w:bCs/>
        </w:rPr>
        <w:t xml:space="preserve"> </w:t>
      </w:r>
    </w:p>
    <w:p w:rsidR="000E5B9C" w:rsidRPr="00982872" w:rsidRDefault="000E5B9C" w:rsidP="000E5B9C">
      <w:pPr>
        <w:jc w:val="both"/>
      </w:pPr>
    </w:p>
    <w:p w:rsidR="000E5B9C" w:rsidRDefault="00422CB5" w:rsidP="000E5B9C">
      <w:pPr>
        <w:jc w:val="both"/>
      </w:pPr>
      <w:r>
        <w:t>This Act</w:t>
      </w:r>
      <w:r w:rsidR="000E5B9C" w:rsidRPr="00982872">
        <w:t xml:space="preserve"> regulates the manner, procedure, terms and conditions, and organisation </w:t>
      </w:r>
      <w:r w:rsidR="00167F59">
        <w:t xml:space="preserve">of the </w:t>
      </w:r>
      <w:r w:rsidR="00061D32" w:rsidRPr="00061D32">
        <w:rPr>
          <w:bCs/>
        </w:rPr>
        <w:t>medic</w:t>
      </w:r>
      <w:r w:rsidR="00061D32">
        <w:rPr>
          <w:bCs/>
        </w:rPr>
        <w:t>ally assisted reproduction (MAR)</w:t>
      </w:r>
      <w:r w:rsidR="00274DD3">
        <w:rPr>
          <w:bCs/>
        </w:rPr>
        <w:t xml:space="preserve"> activities</w:t>
      </w:r>
      <w:r w:rsidR="000E5B9C" w:rsidRPr="00982872">
        <w:t xml:space="preserve">, types </w:t>
      </w:r>
      <w:r w:rsidR="00167F59">
        <w:t xml:space="preserve">of the </w:t>
      </w:r>
      <w:r>
        <w:t xml:space="preserve">MAR </w:t>
      </w:r>
      <w:r w:rsidR="00274DD3">
        <w:t>activities</w:t>
      </w:r>
      <w:r>
        <w:t xml:space="preserve"> </w:t>
      </w:r>
      <w:r w:rsidR="000E5B9C" w:rsidRPr="00982872">
        <w:t xml:space="preserve">, </w:t>
      </w:r>
      <w:r w:rsidR="00167F59">
        <w:t xml:space="preserve">right to </w:t>
      </w:r>
      <w:r>
        <w:t>access to MAR</w:t>
      </w:r>
      <w:r w:rsidR="000E5B9C" w:rsidRPr="00982872">
        <w:t xml:space="preserve">, supervision over the implementation of this </w:t>
      </w:r>
      <w:r w:rsidR="00274DD3">
        <w:t>Act</w:t>
      </w:r>
      <w:r w:rsidR="000E5B9C" w:rsidRPr="00982872">
        <w:t xml:space="preserve"> and </w:t>
      </w:r>
      <w:r>
        <w:t xml:space="preserve">roles and responsibilities of </w:t>
      </w:r>
      <w:r w:rsidR="0082722D">
        <w:t xml:space="preserve">the </w:t>
      </w:r>
      <w:r>
        <w:t>MAR competent authority</w:t>
      </w:r>
      <w:r w:rsidR="000E5B9C" w:rsidRPr="00982872">
        <w:t xml:space="preserve">, as well as other issues of importance for </w:t>
      </w:r>
      <w:r>
        <w:t>performing MAR.</w:t>
      </w:r>
    </w:p>
    <w:p w:rsidR="006C2AD9" w:rsidRDefault="006C2AD9" w:rsidP="000E5B9C">
      <w:pPr>
        <w:jc w:val="both"/>
      </w:pPr>
    </w:p>
    <w:p w:rsidR="00422CB5" w:rsidRPr="00982872" w:rsidRDefault="00422CB5" w:rsidP="000E5B9C">
      <w:pPr>
        <w:jc w:val="both"/>
      </w:pPr>
      <w:r>
        <w:t xml:space="preserve">Act </w:t>
      </w:r>
      <w:r w:rsidRPr="00422CB5">
        <w:t xml:space="preserve">lays down standards of quality and safety for human </w:t>
      </w:r>
      <w:r>
        <w:t xml:space="preserve">reproductive </w:t>
      </w:r>
      <w:r w:rsidRPr="00422CB5">
        <w:t>tissues and cells</w:t>
      </w:r>
      <w:r w:rsidR="000C33C5">
        <w:t xml:space="preserve"> and embryos </w:t>
      </w:r>
      <w:r w:rsidRPr="00422CB5">
        <w:t xml:space="preserve">intended for </w:t>
      </w:r>
      <w:r w:rsidR="000C33C5">
        <w:t xml:space="preserve">use in MAR as well as </w:t>
      </w:r>
      <w:r w:rsidR="000C33C5" w:rsidRPr="00422CB5">
        <w:t xml:space="preserve">standards of quality and safety </w:t>
      </w:r>
      <w:r w:rsidR="000C33C5">
        <w:t xml:space="preserve">for MAR </w:t>
      </w:r>
      <w:r w:rsidRPr="00422CB5">
        <w:t>in order to ensure a high level of protection of human health.</w:t>
      </w:r>
    </w:p>
    <w:p w:rsidR="000E5B9C" w:rsidRPr="00982872" w:rsidRDefault="000E5B9C" w:rsidP="000E5B9C">
      <w:pPr>
        <w:jc w:val="both"/>
      </w:pPr>
    </w:p>
    <w:p w:rsidR="000E5B9C" w:rsidRPr="00EE61AA" w:rsidRDefault="000E5B9C" w:rsidP="00EE61AA">
      <w:pPr>
        <w:rPr>
          <w:bCs/>
        </w:rPr>
      </w:pPr>
    </w:p>
    <w:p w:rsidR="00096D73" w:rsidRDefault="00BF5EAD" w:rsidP="000E5B9C">
      <w:pPr>
        <w:jc w:val="center"/>
        <w:rPr>
          <w:bCs/>
        </w:rPr>
      </w:pPr>
      <w:r>
        <w:rPr>
          <w:bCs/>
        </w:rPr>
        <w:t>Article</w:t>
      </w:r>
      <w:r w:rsidR="000E5B9C" w:rsidRPr="00167F59">
        <w:rPr>
          <w:bCs/>
        </w:rPr>
        <w:t xml:space="preserve"> 2</w:t>
      </w:r>
      <w:r w:rsidR="00096D73" w:rsidRPr="00096D73">
        <w:rPr>
          <w:bCs/>
        </w:rPr>
        <w:t xml:space="preserve"> </w:t>
      </w:r>
    </w:p>
    <w:p w:rsidR="000E5B9C" w:rsidRPr="00982872" w:rsidRDefault="000E5B9C" w:rsidP="000E5B9C">
      <w:pPr>
        <w:jc w:val="center"/>
      </w:pPr>
    </w:p>
    <w:p w:rsidR="000E5B9C" w:rsidRDefault="000E5B9C" w:rsidP="006C2AD9">
      <w:pPr>
        <w:jc w:val="both"/>
      </w:pPr>
      <w:r w:rsidRPr="00982872">
        <w:t xml:space="preserve">This law applies to health care institutions </w:t>
      </w:r>
      <w:r w:rsidR="00EE61AA">
        <w:t>to all workers involved in</w:t>
      </w:r>
      <w:r w:rsidR="00EE61AA" w:rsidRPr="00982872">
        <w:t xml:space="preserve"> </w:t>
      </w:r>
      <w:r w:rsidR="00EE61AA">
        <w:t>performing</w:t>
      </w:r>
      <w:r w:rsidRPr="00982872">
        <w:t xml:space="preserve"> the </w:t>
      </w:r>
      <w:r w:rsidR="00802D8D">
        <w:t>MAR</w:t>
      </w:r>
      <w:r w:rsidR="00924438">
        <w:t xml:space="preserve"> activities</w:t>
      </w:r>
      <w:r w:rsidR="00EE61AA">
        <w:t xml:space="preserve">. </w:t>
      </w:r>
      <w:r w:rsidR="00924438">
        <w:t xml:space="preserve"> </w:t>
      </w:r>
    </w:p>
    <w:p w:rsidR="000E5B9C" w:rsidRDefault="000E5B9C" w:rsidP="006C2AD9">
      <w:pPr>
        <w:jc w:val="both"/>
      </w:pPr>
    </w:p>
    <w:p w:rsidR="006C2AD9" w:rsidRPr="006234CF" w:rsidRDefault="006B02E3" w:rsidP="006C2AD9">
      <w:pPr>
        <w:jc w:val="both"/>
        <w:rPr>
          <w:color w:val="FF0000"/>
          <w:highlight w:val="yellow"/>
        </w:rPr>
      </w:pPr>
      <w:r w:rsidRPr="006234CF">
        <w:rPr>
          <w:highlight w:val="yellow"/>
        </w:rPr>
        <w:t>R</w:t>
      </w:r>
      <w:r w:rsidR="00167F59" w:rsidRPr="006234CF">
        <w:rPr>
          <w:highlight w:val="yellow"/>
        </w:rPr>
        <w:t xml:space="preserve">ights of </w:t>
      </w:r>
      <w:r w:rsidRPr="006234CF">
        <w:rPr>
          <w:highlight w:val="yellow"/>
        </w:rPr>
        <w:t xml:space="preserve">beneficiaries of </w:t>
      </w:r>
      <w:r w:rsidR="00167F59" w:rsidRPr="006234CF">
        <w:rPr>
          <w:highlight w:val="yellow"/>
        </w:rPr>
        <w:t xml:space="preserve">the </w:t>
      </w:r>
      <w:r w:rsidR="00802D8D" w:rsidRPr="006234CF">
        <w:rPr>
          <w:highlight w:val="yellow"/>
        </w:rPr>
        <w:t>MAR</w:t>
      </w:r>
      <w:r w:rsidR="006C2AD9" w:rsidRPr="006234CF">
        <w:rPr>
          <w:highlight w:val="yellow"/>
        </w:rPr>
        <w:t xml:space="preserve"> procedures</w:t>
      </w:r>
      <w:r w:rsidR="00924438" w:rsidRPr="006234CF">
        <w:rPr>
          <w:highlight w:val="yellow"/>
        </w:rPr>
        <w:t xml:space="preserve"> </w:t>
      </w:r>
      <w:r w:rsidR="006C2AD9" w:rsidRPr="006234CF">
        <w:rPr>
          <w:color w:val="FF0000"/>
          <w:highlight w:val="yellow"/>
        </w:rPr>
        <w:t>-shall be adjusted to Georgian existing regulations</w:t>
      </w:r>
    </w:p>
    <w:p w:rsidR="006C2AD9" w:rsidRPr="006234CF" w:rsidRDefault="006C2AD9" w:rsidP="006C2AD9">
      <w:pPr>
        <w:jc w:val="both"/>
        <w:rPr>
          <w:highlight w:val="yellow"/>
        </w:rPr>
      </w:pPr>
    </w:p>
    <w:p w:rsidR="000E5B9C" w:rsidRPr="0070447F" w:rsidRDefault="0070447F" w:rsidP="006C2AD9">
      <w:pPr>
        <w:jc w:val="both"/>
        <w:rPr>
          <w:color w:val="FF0000"/>
        </w:rPr>
      </w:pPr>
      <w:r w:rsidRPr="006234CF">
        <w:rPr>
          <w:highlight w:val="yellow"/>
        </w:rPr>
        <w:t>P</w:t>
      </w:r>
      <w:r w:rsidR="000E5B9C" w:rsidRPr="006234CF">
        <w:rPr>
          <w:highlight w:val="yellow"/>
        </w:rPr>
        <w:t>arental</w:t>
      </w:r>
      <w:r w:rsidRPr="006234CF">
        <w:rPr>
          <w:highlight w:val="yellow"/>
        </w:rPr>
        <w:t xml:space="preserve"> rights -</w:t>
      </w:r>
      <w:r w:rsidRPr="006234CF">
        <w:rPr>
          <w:color w:val="FF0000"/>
          <w:highlight w:val="yellow"/>
        </w:rPr>
        <w:t xml:space="preserve">according to the Georgian existing regulations </w:t>
      </w:r>
      <w:r w:rsidR="000E5B9C" w:rsidRPr="006234CF">
        <w:rPr>
          <w:highlight w:val="yellow"/>
        </w:rPr>
        <w:t>unless this law stipulates otherwise.</w:t>
      </w:r>
    </w:p>
    <w:p w:rsidR="000E5B9C" w:rsidRDefault="000E5B9C" w:rsidP="000E5B9C">
      <w:pPr>
        <w:ind w:firstLine="567"/>
        <w:jc w:val="both"/>
      </w:pPr>
    </w:p>
    <w:p w:rsidR="00696C0C" w:rsidRPr="00982872" w:rsidRDefault="00696C0C" w:rsidP="000E5B9C">
      <w:pPr>
        <w:ind w:firstLine="567"/>
        <w:jc w:val="both"/>
      </w:pPr>
    </w:p>
    <w:p w:rsidR="000E5B9C" w:rsidRPr="00942489" w:rsidRDefault="00061D32" w:rsidP="00942489">
      <w:pPr>
        <w:jc w:val="center"/>
        <w:rPr>
          <w:bCs/>
        </w:rPr>
      </w:pPr>
      <w:r>
        <w:rPr>
          <w:bCs/>
        </w:rPr>
        <w:t>DEFINITIONS</w:t>
      </w:r>
    </w:p>
    <w:p w:rsidR="000E5B9C" w:rsidRPr="00167F59" w:rsidRDefault="00BF5EAD" w:rsidP="000E5B9C">
      <w:pPr>
        <w:jc w:val="center"/>
        <w:rPr>
          <w:bCs/>
        </w:rPr>
      </w:pPr>
      <w:r>
        <w:rPr>
          <w:bCs/>
        </w:rPr>
        <w:t>Article</w:t>
      </w:r>
      <w:r w:rsidR="000E5B9C" w:rsidRPr="00167F59">
        <w:rPr>
          <w:bCs/>
        </w:rPr>
        <w:t xml:space="preserve"> 3</w:t>
      </w:r>
    </w:p>
    <w:p w:rsidR="000E5B9C" w:rsidRPr="00982872" w:rsidRDefault="000E5B9C" w:rsidP="000E5B9C">
      <w:pPr>
        <w:jc w:val="center"/>
        <w:rPr>
          <w:b/>
          <w:bCs/>
        </w:rPr>
      </w:pPr>
    </w:p>
    <w:p w:rsidR="00061D32" w:rsidRDefault="00061D32" w:rsidP="00061D32">
      <w:pPr>
        <w:rPr>
          <w:rFonts w:ascii="Sylfaen" w:hAnsi="Sylfaen"/>
        </w:rPr>
      </w:pPr>
      <w:r w:rsidRPr="00061D32">
        <w:rPr>
          <w:rFonts w:ascii="Sylfaen" w:hAnsi="Sylfaen"/>
        </w:rPr>
        <w:t>For the purposes of this Act:</w:t>
      </w:r>
    </w:p>
    <w:p w:rsidR="008138EF" w:rsidRDefault="008138EF" w:rsidP="00061D32">
      <w:pPr>
        <w:rPr>
          <w:rFonts w:ascii="Sylfaen" w:hAnsi="Sylfaen"/>
        </w:rPr>
      </w:pPr>
    </w:p>
    <w:p w:rsidR="008138EF" w:rsidRPr="008138EF" w:rsidRDefault="008138EF" w:rsidP="008138EF">
      <w:pPr>
        <w:ind w:left="284"/>
        <w:jc w:val="both"/>
      </w:pPr>
      <w:r>
        <w:t>“</w:t>
      </w:r>
      <w:r w:rsidR="00EE61AA">
        <w:t>m</w:t>
      </w:r>
      <w:r w:rsidRPr="008138EF">
        <w:t>edically assisted reproduction (MAR)</w:t>
      </w:r>
      <w:r>
        <w:t>” means r</w:t>
      </w:r>
      <w:r w:rsidRPr="008138EF">
        <w:t>eproduction brought about through various interventions, procedures, surgeries and technologies to treat different forms of fertility impairment and infertility. These include ovulation induction, ovarian stimulation, ovulation triggering, all ART procedures, uterine transplantation and intra-uterine, intracervical and intravaginal insemination with semen of husband/partner or donor.</w:t>
      </w:r>
      <w:r w:rsidR="002134F2">
        <w:t xml:space="preserve"> </w:t>
      </w:r>
      <w:r w:rsidR="002134F2" w:rsidRPr="00A741C9">
        <w:rPr>
          <w:i/>
        </w:rPr>
        <w:t>(The International Glossary on Infertility and Fertility Care, 2017)</w:t>
      </w:r>
    </w:p>
    <w:p w:rsidR="00C21BCC" w:rsidRDefault="00C21BCC" w:rsidP="00061D32">
      <w:pPr>
        <w:rPr>
          <w:rFonts w:ascii="Sylfaen" w:hAnsi="Sylfaen"/>
        </w:rPr>
      </w:pPr>
    </w:p>
    <w:p w:rsidR="00C21BCC" w:rsidRDefault="00EE61AA" w:rsidP="00C21BCC">
      <w:pPr>
        <w:suppressAutoHyphens w:val="0"/>
        <w:spacing w:line="256" w:lineRule="auto"/>
        <w:ind w:left="360"/>
        <w:contextualSpacing/>
        <w:jc w:val="both"/>
        <w:rPr>
          <w:i/>
        </w:rPr>
      </w:pPr>
      <w:r>
        <w:t>“a</w:t>
      </w:r>
      <w:r w:rsidR="00C21BCC">
        <w:t xml:space="preserve">ssisted reproductive technology (ART)” means all interventions that include the in vitro handling of both human oocytes and sperm or of embryos for the purpose of reproduction. This includes, but is not limited to, IVF and embryo transfer ET, intracytoplasmic sperm injection ICSI, embryo biopsy, preimplantation genetic testing PGT, assisted hatching, gamete intrafallopian transfer GIFT, zygote intrafallopian transfer, gamete and embryo cryopreservation, semen, oocyte and embryo donation, and gestational carrier cycles. </w:t>
      </w:r>
      <w:r w:rsidR="00C21BCC">
        <w:lastRenderedPageBreak/>
        <w:t xml:space="preserve">Thus, ART does not, and ART-only registries do not, include assisted insemination using sperm from either a woman's partner or a sperm donor. </w:t>
      </w:r>
      <w:r w:rsidR="00C21BCC" w:rsidRPr="00A741C9">
        <w:rPr>
          <w:i/>
        </w:rPr>
        <w:t>(The International Glossary on Infertility and Fertility Care, 2017)</w:t>
      </w:r>
    </w:p>
    <w:p w:rsidR="002134F2" w:rsidRDefault="002134F2" w:rsidP="00C21BCC">
      <w:pPr>
        <w:suppressAutoHyphens w:val="0"/>
        <w:spacing w:line="256" w:lineRule="auto"/>
        <w:ind w:left="360"/>
        <w:contextualSpacing/>
        <w:jc w:val="both"/>
      </w:pPr>
    </w:p>
    <w:p w:rsidR="002134F2" w:rsidRPr="002134F2" w:rsidRDefault="002134F2" w:rsidP="002134F2">
      <w:pPr>
        <w:suppressAutoHyphens w:val="0"/>
        <w:spacing w:line="256" w:lineRule="auto"/>
        <w:ind w:left="360"/>
        <w:contextualSpacing/>
        <w:jc w:val="both"/>
        <w:rPr>
          <w:rFonts w:ascii="Sylfaen" w:hAnsi="Sylfaen"/>
        </w:rPr>
      </w:pPr>
      <w:r>
        <w:t>“insemination“ means intra-uterine, intracervical and intravaginal insemination, a procedure in which laboratory processed sperm of husband/partner or donor is placed in the uterus/cervix/vaginal cavity to attempt a pregnancy.</w:t>
      </w:r>
    </w:p>
    <w:p w:rsidR="00061D32" w:rsidRDefault="00061D32" w:rsidP="00061D32">
      <w:pPr>
        <w:rPr>
          <w:rFonts w:ascii="Sylfaen" w:hAnsi="Sylfaen"/>
          <w:b/>
        </w:rPr>
      </w:pPr>
    </w:p>
    <w:p w:rsidR="00061D32" w:rsidRPr="00924438" w:rsidRDefault="00061D32" w:rsidP="00924438">
      <w:pPr>
        <w:suppressAutoHyphens w:val="0"/>
        <w:spacing w:line="256" w:lineRule="auto"/>
        <w:ind w:left="360"/>
        <w:contextualSpacing/>
        <w:rPr>
          <w:rFonts w:ascii="Sylfaen" w:hAnsi="Sylfaen"/>
        </w:rPr>
      </w:pPr>
      <w:r w:rsidRPr="00061D32">
        <w:t>"cells" means individual human cells or a collection of human cells when not bound by any form of connective tissue;</w:t>
      </w:r>
    </w:p>
    <w:p w:rsidR="00061D32" w:rsidRPr="00C21BCC" w:rsidRDefault="00061D32" w:rsidP="00C21BCC">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“reproductive cells” means all tissues and cells intended to be used for the purpose of assisted reproduction;</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"tissue" means all constituent parts o</w:t>
      </w:r>
      <w:r>
        <w:t>"</w:t>
      </w:r>
      <w:r w:rsidRPr="00061D32">
        <w:t>f the human body formed by cells;</w:t>
      </w:r>
    </w:p>
    <w:p w:rsidR="00061D32" w:rsidRPr="00061D32" w:rsidRDefault="00061D32" w:rsidP="00924438">
      <w:pPr>
        <w:rPr>
          <w:rFonts w:ascii="Sylfaen" w:hAnsi="Sylfaen"/>
        </w:rPr>
      </w:pPr>
    </w:p>
    <w:p w:rsidR="00061D32" w:rsidRPr="00924438" w:rsidRDefault="00061D32" w:rsidP="007D6ADC">
      <w:pPr>
        <w:suppressAutoHyphens w:val="0"/>
        <w:spacing w:line="256" w:lineRule="auto"/>
        <w:ind w:left="360"/>
        <w:contextualSpacing/>
        <w:jc w:val="both"/>
        <w:rPr>
          <w:rFonts w:ascii="Sylfaen" w:hAnsi="Sylfaen"/>
        </w:rPr>
      </w:pPr>
      <w:r w:rsidRPr="00061D32">
        <w:t>"donor" means human source</w:t>
      </w:r>
      <w:r w:rsidR="008564D2">
        <w:t xml:space="preserve"> </w:t>
      </w:r>
      <w:r w:rsidRPr="00061D32">
        <w:t xml:space="preserve">of human </w:t>
      </w:r>
      <w:r w:rsidR="008564D2">
        <w:t>reproductive cells or tissues or embryos</w:t>
      </w:r>
      <w:r w:rsidR="00EE28B2">
        <w:t xml:space="preserve"> but does not include the woman and man who provide reproductive cells to be used in the MAR for their own procreation</w:t>
      </w:r>
      <w:r w:rsidRPr="00061D32">
        <w:t>;</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"donation" means donating human tissues or cells intended f</w:t>
      </w:r>
      <w:r w:rsidR="008564D2">
        <w:t>or the use in MAR activities</w:t>
      </w:r>
      <w:r w:rsidRPr="00061D32">
        <w:t>;</w:t>
      </w:r>
    </w:p>
    <w:p w:rsidR="00061D32" w:rsidRDefault="00061D32" w:rsidP="00924438">
      <w:pPr>
        <w:pStyle w:val="ListParagraph"/>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“partner donation” means the donation of reproductive cells between a man and a woman who declare that they have an intimate physical relationship;</w:t>
      </w:r>
    </w:p>
    <w:p w:rsidR="00061D32" w:rsidRDefault="00061D32" w:rsidP="00924438">
      <w:pPr>
        <w:pStyle w:val="ListParagraph"/>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“direct use” means any procedure where cells are donated and used without any banking;</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"procurement" means a process by which tissue or cells are made available;</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 xml:space="preserve">"processing" means all operations involved in the preparation, manipulation, preservation and packaging of tissues or cells intended for </w:t>
      </w:r>
      <w:r w:rsidR="008564D2">
        <w:t>the use in MAR activities</w:t>
      </w:r>
      <w:r w:rsidRPr="00061D32">
        <w:t>;</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"preservation" means the use of chemical agents, alterations in environmental conditions or other means during processing to prevent or retard biological or physical deterioration of cells or tissues;</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"quarantine" means the status of retrieved tissue or cells, or tissue isolated physically or by other effective means, whilst awaiting a decision on their acceptance or rejection;</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"storage" means maintaining the product under appropriate controlled conditions until distribution;</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 xml:space="preserve">"distribution" means transportation and delivery of tissues or cells intended </w:t>
      </w:r>
      <w:r w:rsidR="008564D2" w:rsidRPr="00061D32">
        <w:t>f</w:t>
      </w:r>
      <w:r w:rsidR="008564D2">
        <w:t>or the use in MAR activities</w:t>
      </w:r>
      <w:r w:rsidRPr="00061D32">
        <w:t>;</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 xml:space="preserve">"serious adverse event" means any untoward occurrence associated with the procurement, testing, processing, storage and distribution of tissues and cells that might lead to the transmission of a communicable disease, to death or life-threatening, disabling or </w:t>
      </w:r>
      <w:r w:rsidRPr="00061D32">
        <w:lastRenderedPageBreak/>
        <w:t>incapacitating conditions for patients or which might result in, or prolong, hospitalisation or morbidity;</w:t>
      </w:r>
    </w:p>
    <w:p w:rsidR="00061D32" w:rsidRPr="00061D32" w:rsidRDefault="00061D32" w:rsidP="00924438">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rsidRPr="00061D32">
        <w:t>"serious adverse reaction" means an unintended response, including a communicable disease, in the donor or in the recipient associated with the procurement or human application of tissues and cells that is fatal, life-threatening, disabling, incapacitating or which results in, or prolongs, hospitalisation or morbidity;</w:t>
      </w:r>
    </w:p>
    <w:p w:rsidR="00061D32" w:rsidRPr="00061D32" w:rsidRDefault="00061D32" w:rsidP="00924438">
      <w:pPr>
        <w:rPr>
          <w:rFonts w:ascii="Sylfaen" w:hAnsi="Sylfaen"/>
        </w:rPr>
      </w:pPr>
    </w:p>
    <w:p w:rsidR="00930507" w:rsidRPr="00B15D3D" w:rsidRDefault="00061D32" w:rsidP="00924438">
      <w:pPr>
        <w:suppressAutoHyphens w:val="0"/>
        <w:spacing w:line="256" w:lineRule="auto"/>
        <w:ind w:left="360"/>
        <w:contextualSpacing/>
        <w:rPr>
          <w:rFonts w:ascii="Sylfaen" w:hAnsi="Sylfaen"/>
        </w:rPr>
      </w:pPr>
      <w:r w:rsidRPr="00061D32">
        <w:t>"</w:t>
      </w:r>
      <w:r w:rsidR="00422CB5">
        <w:t>MAR</w:t>
      </w:r>
      <w:r w:rsidRPr="00061D32">
        <w:t xml:space="preserve"> establishment</w:t>
      </w:r>
      <w:r w:rsidRPr="00B15D3D">
        <w:t xml:space="preserve">" means a </w:t>
      </w:r>
      <w:r w:rsidR="00DB3BA5" w:rsidRPr="00B15D3D">
        <w:t>health institution or a</w:t>
      </w:r>
      <w:r w:rsidR="00B15D3D">
        <w:t xml:space="preserve"> unit of a </w:t>
      </w:r>
      <w:r w:rsidR="00DB3BA5" w:rsidRPr="00B15D3D">
        <w:t xml:space="preserve">health institution </w:t>
      </w:r>
      <w:r w:rsidRPr="00B15D3D">
        <w:t xml:space="preserve">where </w:t>
      </w:r>
      <w:r w:rsidR="00B15D3D" w:rsidRPr="00B15D3D">
        <w:t xml:space="preserve">MAR </w:t>
      </w:r>
      <w:r w:rsidR="00145A74">
        <w:t xml:space="preserve">activities and </w:t>
      </w:r>
      <w:r w:rsidR="00B15D3D" w:rsidRPr="00B15D3D">
        <w:t>procedures are</w:t>
      </w:r>
      <w:r w:rsidRPr="00B15D3D">
        <w:t xml:space="preserve"> undertaken. It may also </w:t>
      </w:r>
      <w:r w:rsidR="00980C3E">
        <w:t xml:space="preserve">perform activities of </w:t>
      </w:r>
      <w:r w:rsidR="00980C3E" w:rsidRPr="00B15D3D">
        <w:t xml:space="preserve">reproductive tissues and cells </w:t>
      </w:r>
      <w:r w:rsidR="00980C3E">
        <w:t xml:space="preserve">and embryos banking </w:t>
      </w:r>
      <w:r w:rsidRPr="00B15D3D">
        <w:t xml:space="preserve"> or </w:t>
      </w:r>
      <w:r w:rsidR="00DB3BA5" w:rsidRPr="00B15D3D">
        <w:t xml:space="preserve">donor </w:t>
      </w:r>
      <w:r w:rsidRPr="00B15D3D">
        <w:t>testing;</w:t>
      </w:r>
    </w:p>
    <w:p w:rsidR="00930507" w:rsidRPr="00930507" w:rsidRDefault="00930507" w:rsidP="00924438">
      <w:pPr>
        <w:pStyle w:val="ListParagraph"/>
        <w:suppressAutoHyphens w:val="0"/>
        <w:spacing w:line="256" w:lineRule="auto"/>
        <w:contextualSpacing/>
        <w:rPr>
          <w:rFonts w:ascii="Sylfaen" w:hAnsi="Sylfaen"/>
        </w:rPr>
      </w:pPr>
    </w:p>
    <w:p w:rsidR="00584539" w:rsidRPr="00930507" w:rsidRDefault="00930507" w:rsidP="00924438">
      <w:pPr>
        <w:suppressAutoHyphens w:val="0"/>
        <w:spacing w:line="256" w:lineRule="auto"/>
        <w:ind w:left="360"/>
        <w:contextualSpacing/>
      </w:pPr>
      <w:r w:rsidRPr="00930507">
        <w:t>“reproductive cells and tissues/ embryo bank” means r</w:t>
      </w:r>
      <w:r w:rsidR="00584539" w:rsidRPr="00930507">
        <w:t xml:space="preserve">epository of cryopreserved </w:t>
      </w:r>
      <w:r w:rsidRPr="00930507">
        <w:t xml:space="preserve">reproductive cells and tissues or </w:t>
      </w:r>
      <w:r w:rsidR="00B15D3D" w:rsidRPr="00930507">
        <w:t>embryos</w:t>
      </w:r>
      <w:r w:rsidR="00584539" w:rsidRPr="00930507">
        <w:t xml:space="preserve"> stored for future use</w:t>
      </w:r>
      <w:r w:rsidR="00B15D3D">
        <w:t xml:space="preserve">. Bank performs activities of </w:t>
      </w:r>
      <w:r w:rsidR="00B15D3D" w:rsidRPr="00B15D3D">
        <w:t>procurement</w:t>
      </w:r>
      <w:r w:rsidR="00B15D3D">
        <w:t xml:space="preserve">, </w:t>
      </w:r>
      <w:r w:rsidR="00B15D3D" w:rsidRPr="00B15D3D">
        <w:t>processing, preservation, storage or distribution</w:t>
      </w:r>
    </w:p>
    <w:p w:rsidR="00061D32" w:rsidRDefault="00061D32" w:rsidP="00924438">
      <w:pPr>
        <w:pStyle w:val="ListParagraph"/>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“quality system” means the organisational structure, defined responsibilities, procedures, processes, and resources for implementing quality management and includes all activities which contribute to quality, directly or indirectly;</w:t>
      </w:r>
    </w:p>
    <w:p w:rsidR="00061D32" w:rsidRDefault="00061D32" w:rsidP="00924438">
      <w:pPr>
        <w:pStyle w:val="ListParagraph"/>
        <w:rPr>
          <w:rFonts w:ascii="Sylfaen" w:hAnsi="Sylfaen"/>
        </w:rPr>
      </w:pPr>
    </w:p>
    <w:p w:rsidR="00061D32" w:rsidRPr="00924438" w:rsidRDefault="00C21BCC" w:rsidP="00924438">
      <w:pPr>
        <w:suppressAutoHyphens w:val="0"/>
        <w:spacing w:line="256" w:lineRule="auto"/>
        <w:ind w:left="360"/>
        <w:contextualSpacing/>
        <w:rPr>
          <w:rFonts w:ascii="Sylfaen" w:hAnsi="Sylfaen"/>
        </w:rPr>
      </w:pPr>
      <w:r>
        <w:t xml:space="preserve">“standard operating procedures </w:t>
      </w:r>
      <w:r w:rsidR="00061D32">
        <w:t>(SOPs)</w:t>
      </w:r>
      <w:r>
        <w:t>”</w:t>
      </w:r>
      <w:r w:rsidR="00061D32">
        <w:t xml:space="preserve"> means written instructions describing the steps in a specific process, including the materials and methods to be used and the expected end product;</w:t>
      </w:r>
    </w:p>
    <w:p w:rsidR="00061D32" w:rsidRDefault="00061D32" w:rsidP="00924438">
      <w:pPr>
        <w:pStyle w:val="ListParagraph"/>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“validation” (or “qualification” in the case of equipment or environments) means establishing documented evidence that provides a high degree of assurance that a specific process, SOP, piece of equipment or environment will consistently produce a product meeting its predetermined specifications and quality attributes; a process is validated to evaluate the performance of a system with regard to its effectiveness based on intended use;</w:t>
      </w:r>
    </w:p>
    <w:p w:rsidR="00061D32" w:rsidRDefault="00061D32" w:rsidP="00924438">
      <w:pPr>
        <w:pStyle w:val="ListParagraph"/>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“traceability” means the ability to locate and identify the tissue/cell during any step from procurement, through processing, testing and storage, to distribution to the recipient or disposal, which also implies the ability to identify the donor and the tissue establishment or the manufacturing facility receiving, processing or storing the tissue/cells, and the ability to identify the recipient(s) at the medical facility/facilities applying the tissue/cells to the recipient(s); traceability also covers the ability to locate and identify all relevant data relating to products and materials coming into contact with those tissues/cells;</w:t>
      </w:r>
    </w:p>
    <w:p w:rsidR="00061D32" w:rsidRPr="008564D2" w:rsidRDefault="00061D32" w:rsidP="008564D2">
      <w:pPr>
        <w:rPr>
          <w:rFonts w:ascii="Sylfaen" w:hAnsi="Sylfaen"/>
        </w:rPr>
      </w:pPr>
    </w:p>
    <w:p w:rsidR="00061D32" w:rsidRPr="00924438" w:rsidRDefault="00061D32" w:rsidP="00924438">
      <w:pPr>
        <w:suppressAutoHyphens w:val="0"/>
        <w:spacing w:line="256" w:lineRule="auto"/>
        <w:ind w:left="360"/>
        <w:contextualSpacing/>
        <w:rPr>
          <w:rFonts w:ascii="Sylfaen" w:hAnsi="Sylfaen"/>
        </w:rPr>
      </w:pPr>
      <w:r>
        <w:t>“critical” means potentially having an effect on the quality and/or safety of or having contact with the cells and tissues</w:t>
      </w:r>
    </w:p>
    <w:p w:rsidR="00061D32" w:rsidRDefault="00061D32" w:rsidP="00924438">
      <w:pPr>
        <w:pStyle w:val="ListParagraph"/>
        <w:rPr>
          <w:rFonts w:ascii="Sylfaen" w:hAnsi="Sylfaen"/>
        </w:rPr>
      </w:pPr>
    </w:p>
    <w:p w:rsidR="00061D32" w:rsidRPr="00924438" w:rsidRDefault="00DA5883" w:rsidP="00924438">
      <w:pPr>
        <w:suppressAutoHyphens w:val="0"/>
        <w:spacing w:line="256" w:lineRule="auto"/>
        <w:ind w:left="360"/>
        <w:contextualSpacing/>
        <w:rPr>
          <w:rFonts w:ascii="Sylfaen" w:hAnsi="Sylfaen"/>
        </w:rPr>
      </w:pPr>
      <w:r>
        <w:t xml:space="preserve">“beneficiary </w:t>
      </w:r>
      <w:r w:rsidR="00061D32" w:rsidRPr="00422CB5">
        <w:t xml:space="preserve"> </w:t>
      </w:r>
      <w:r w:rsidR="00061D32" w:rsidRPr="00491812">
        <w:rPr>
          <w:color w:val="FF0000"/>
        </w:rPr>
        <w:t>(alternative:</w:t>
      </w:r>
      <w:r w:rsidR="00491812" w:rsidRPr="00491812">
        <w:rPr>
          <w:color w:val="FF0000"/>
        </w:rPr>
        <w:t xml:space="preserve"> </w:t>
      </w:r>
      <w:r w:rsidR="00061D32" w:rsidRPr="00491812">
        <w:rPr>
          <w:color w:val="FF0000"/>
        </w:rPr>
        <w:t>consumer</w:t>
      </w:r>
      <w:r w:rsidRPr="00491812">
        <w:rPr>
          <w:color w:val="FF0000"/>
        </w:rPr>
        <w:t>, user</w:t>
      </w:r>
      <w:r w:rsidR="00061D32" w:rsidRPr="00491812">
        <w:rPr>
          <w:color w:val="FF0000"/>
        </w:rPr>
        <w:t xml:space="preserve">) </w:t>
      </w:r>
      <w:r w:rsidR="008564D2">
        <w:t>of the MAR</w:t>
      </w:r>
      <w:r w:rsidR="00061D32" w:rsidRPr="00422CB5">
        <w:t xml:space="preserve"> treatment” is natural person who is undergoing any of the ART procedure under the right to access defined in this Act</w:t>
      </w:r>
    </w:p>
    <w:p w:rsidR="00061D32" w:rsidRPr="00061D32" w:rsidRDefault="00061D32" w:rsidP="00924438">
      <w:pPr>
        <w:jc w:val="both"/>
      </w:pPr>
    </w:p>
    <w:p w:rsidR="00061D32" w:rsidRDefault="00491812" w:rsidP="00924438">
      <w:pPr>
        <w:suppressAutoHyphens w:val="0"/>
        <w:spacing w:line="256" w:lineRule="auto"/>
        <w:ind w:left="360"/>
        <w:contextualSpacing/>
        <w:jc w:val="both"/>
      </w:pPr>
      <w:r>
        <w:t>“g</w:t>
      </w:r>
      <w:r w:rsidR="00061D32">
        <w:t>estational carrier” is a woman who carries a pregnancy with an agreement that she will give the offspring to the intended parent(s). (The International Glossary on Infertility and Fertility Care, 2017)</w:t>
      </w:r>
    </w:p>
    <w:p w:rsidR="00C21BCC" w:rsidRDefault="00C21BCC" w:rsidP="00924438">
      <w:pPr>
        <w:suppressAutoHyphens w:val="0"/>
        <w:spacing w:line="256" w:lineRule="auto"/>
        <w:ind w:left="360"/>
        <w:contextualSpacing/>
        <w:jc w:val="both"/>
      </w:pPr>
    </w:p>
    <w:p w:rsidR="0083765C" w:rsidRDefault="0083765C" w:rsidP="00C47E4C">
      <w:pPr>
        <w:suppressAutoHyphens w:val="0"/>
        <w:spacing w:line="256" w:lineRule="auto"/>
        <w:contextualSpacing/>
        <w:jc w:val="both"/>
      </w:pPr>
      <w:r>
        <w:t xml:space="preserve">For the purposes of this Act and the by-laws made thereunder </w:t>
      </w:r>
      <w:r w:rsidR="00942489">
        <w:t xml:space="preserve">definitions from the </w:t>
      </w:r>
      <w:r>
        <w:t xml:space="preserve">current edition of the International Glossary on Infertility and Fertility Care </w:t>
      </w:r>
      <w:r w:rsidR="00942489">
        <w:t>shall be used where applicable</w:t>
      </w:r>
      <w:r>
        <w:t>.</w:t>
      </w:r>
    </w:p>
    <w:p w:rsidR="00084795" w:rsidRPr="00061D32" w:rsidRDefault="00084795" w:rsidP="00924438">
      <w:pPr>
        <w:suppressAutoHyphens w:val="0"/>
        <w:spacing w:line="256" w:lineRule="auto"/>
        <w:ind w:left="360"/>
        <w:contextualSpacing/>
        <w:jc w:val="both"/>
      </w:pPr>
    </w:p>
    <w:p w:rsidR="00061D32" w:rsidRDefault="00C21BCC" w:rsidP="00C21BCC">
      <w:pPr>
        <w:jc w:val="both"/>
      </w:pPr>
      <w:r>
        <w:t xml:space="preserve">      </w:t>
      </w:r>
      <w:r w:rsidR="00061D32">
        <w:t xml:space="preserve"> </w:t>
      </w:r>
    </w:p>
    <w:p w:rsidR="00BC375B" w:rsidRPr="008A54BA" w:rsidRDefault="00BC375B" w:rsidP="00BC375B">
      <w:pPr>
        <w:jc w:val="center"/>
        <w:rPr>
          <w:b/>
          <w:bCs/>
        </w:rPr>
      </w:pPr>
      <w:r>
        <w:rPr>
          <w:bCs/>
        </w:rPr>
        <w:t xml:space="preserve">MAR ACTIVITIES </w:t>
      </w:r>
    </w:p>
    <w:p w:rsidR="00BC375B" w:rsidRPr="00636777" w:rsidRDefault="00BC375B" w:rsidP="00BC375B">
      <w:pPr>
        <w:jc w:val="center"/>
      </w:pPr>
      <w:r>
        <w:rPr>
          <w:bCs/>
        </w:rPr>
        <w:t>Article</w:t>
      </w:r>
      <w:r w:rsidR="006D5568">
        <w:rPr>
          <w:bCs/>
        </w:rPr>
        <w:t xml:space="preserve"> 4</w:t>
      </w:r>
    </w:p>
    <w:p w:rsidR="00BC375B" w:rsidRPr="00982872" w:rsidRDefault="00BC375B" w:rsidP="00BC375B">
      <w:pPr>
        <w:jc w:val="center"/>
      </w:pPr>
    </w:p>
    <w:p w:rsidR="00BC375B" w:rsidRDefault="00BC375B" w:rsidP="00BC375B">
      <w:pPr>
        <w:jc w:val="both"/>
      </w:pPr>
      <w:r>
        <w:t>MAR</w:t>
      </w:r>
      <w:r w:rsidRPr="00982872">
        <w:t xml:space="preserve"> activities are </w:t>
      </w:r>
      <w:r>
        <w:t xml:space="preserve">donation, procurement, testing, processing, preservation, storage, and </w:t>
      </w:r>
      <w:r w:rsidRPr="00982872">
        <w:t xml:space="preserve">distribution </w:t>
      </w:r>
      <w:r>
        <w:t>of reproductive cells</w:t>
      </w:r>
      <w:r w:rsidRPr="00982872">
        <w:t xml:space="preserve"> and embryos, </w:t>
      </w:r>
      <w:r>
        <w:t xml:space="preserve">gestational carrier cycles </w:t>
      </w:r>
      <w:r w:rsidRPr="00982872">
        <w:t xml:space="preserve">as well as </w:t>
      </w:r>
      <w:r w:rsidRPr="00145A74">
        <w:rPr>
          <w:highlight w:val="yellow"/>
        </w:rPr>
        <w:t>import and export</w:t>
      </w:r>
      <w:r w:rsidRPr="00982872">
        <w:t xml:space="preserve"> of reproductive cells</w:t>
      </w:r>
      <w:r>
        <w:t xml:space="preserve">/tissues and </w:t>
      </w:r>
      <w:r w:rsidRPr="00145A74">
        <w:rPr>
          <w:highlight w:val="yellow"/>
        </w:rPr>
        <w:t>embryos</w:t>
      </w:r>
      <w:r w:rsidRPr="00145A74">
        <w:rPr>
          <w:highlight w:val="red"/>
        </w:rPr>
        <w:t>?.</w:t>
      </w:r>
    </w:p>
    <w:p w:rsidR="00BC375B" w:rsidRDefault="00BC375B" w:rsidP="00BC375B">
      <w:pPr>
        <w:jc w:val="both"/>
      </w:pPr>
    </w:p>
    <w:p w:rsidR="00BC375B" w:rsidRDefault="00BC375B" w:rsidP="00BC375B">
      <w:pPr>
        <w:jc w:val="both"/>
      </w:pPr>
      <w:r>
        <w:t>MAR activities can be performed using reproductive cells from intended parents (both parents are genetically related to the child) or using reproductive cells form donors (only one or neither parent is genetically related to the child). Woman who is gestational carrier shall not be oocyte donor in the same gestational cycle (shall not be genetically related to the child).</w:t>
      </w:r>
    </w:p>
    <w:p w:rsidR="00BC375B" w:rsidRDefault="00BC375B" w:rsidP="00BC375B">
      <w:pPr>
        <w:jc w:val="both"/>
      </w:pPr>
    </w:p>
    <w:p w:rsidR="00BC375B" w:rsidRDefault="00BC375B" w:rsidP="00BC375B">
      <w:pPr>
        <w:jc w:val="both"/>
      </w:pPr>
      <w:r>
        <w:t>Performance of the MAR activities should comply with highest contemporary standards of quality and safety in order to ensure a high level of health protection of the beneficiaries/citizens.</w:t>
      </w:r>
    </w:p>
    <w:p w:rsidR="00BC375B" w:rsidRPr="003C4C0D" w:rsidRDefault="00BC375B" w:rsidP="00BC375B">
      <w:pPr>
        <w:jc w:val="both"/>
      </w:pPr>
      <w:r>
        <w:t>Competent Authority, with assistance from the relevant scientific/professional body(es), will establish and regularly update N</w:t>
      </w:r>
      <w:r w:rsidRPr="00982872">
        <w:t>ational standards</w:t>
      </w:r>
      <w:r>
        <w:t xml:space="preserve"> on MAR. N</w:t>
      </w:r>
      <w:r w:rsidRPr="00982872">
        <w:t>ational standards</w:t>
      </w:r>
      <w:r>
        <w:t xml:space="preserve"> will be defined in the </w:t>
      </w:r>
      <w:r w:rsidRPr="00A24FBD">
        <w:rPr>
          <w:u w:val="single"/>
        </w:rPr>
        <w:t>by-law</w:t>
      </w:r>
      <w:r>
        <w:rPr>
          <w:u w:val="single"/>
        </w:rPr>
        <w:t xml:space="preserve">. </w:t>
      </w:r>
    </w:p>
    <w:p w:rsidR="00BC375B" w:rsidRPr="007129CF" w:rsidRDefault="00BC375B" w:rsidP="00BC375B">
      <w:pPr>
        <w:jc w:val="both"/>
        <w:rPr>
          <w:color w:val="FF0000"/>
        </w:rPr>
      </w:pPr>
      <w:r w:rsidRPr="007129CF">
        <w:rPr>
          <w:color w:val="FF0000"/>
          <w:u w:val="single"/>
        </w:rPr>
        <w:t>(</w:t>
      </w:r>
      <w:r w:rsidRPr="007129CF">
        <w:rPr>
          <w:color w:val="FF0000"/>
        </w:rPr>
        <w:t>National quality standards can be international standard(s)</w:t>
      </w:r>
      <w:r>
        <w:rPr>
          <w:color w:val="FF0000"/>
        </w:rPr>
        <w:t xml:space="preserve"> </w:t>
      </w:r>
      <w:r w:rsidRPr="007129CF">
        <w:rPr>
          <w:color w:val="FF0000"/>
        </w:rPr>
        <w:t>adopted</w:t>
      </w:r>
      <w:r>
        <w:rPr>
          <w:color w:val="FF0000"/>
        </w:rPr>
        <w:t xml:space="preserve"> and/or amended/adapted for the national use; there is no necessity for invention of the brand new professional document(s))</w:t>
      </w:r>
    </w:p>
    <w:p w:rsidR="00BC375B" w:rsidRDefault="00BC375B" w:rsidP="00BC375B">
      <w:pPr>
        <w:jc w:val="both"/>
      </w:pPr>
    </w:p>
    <w:p w:rsidR="00BC375B" w:rsidRDefault="00BC375B" w:rsidP="00BC375B">
      <w:pPr>
        <w:jc w:val="both"/>
      </w:pPr>
      <w:r>
        <w:t>MAR establishment is allowed to perform only those activities</w:t>
      </w:r>
      <w:r w:rsidRPr="003D65D3">
        <w:t xml:space="preserve"> </w:t>
      </w:r>
      <w:r>
        <w:t>for which is authorised by the Competent Authority under the provisions of this Act and by-laws made thereunder.</w:t>
      </w:r>
    </w:p>
    <w:p w:rsidR="00BC375B" w:rsidRDefault="00BC375B" w:rsidP="00BC375B">
      <w:pPr>
        <w:ind w:left="360"/>
        <w:jc w:val="both"/>
      </w:pPr>
    </w:p>
    <w:p w:rsidR="00BC375B" w:rsidRDefault="00BC375B" w:rsidP="00BC375B">
      <w:pPr>
        <w:jc w:val="both"/>
      </w:pPr>
      <w:r>
        <w:t xml:space="preserve">Only well established and robustly validated interventions, procedures, surgeries </w:t>
      </w:r>
      <w:r w:rsidRPr="008138EF">
        <w:t>and technologies</w:t>
      </w:r>
      <w:r>
        <w:t xml:space="preserve"> of MAR activities can be authorised within the scope of this Act. </w:t>
      </w:r>
    </w:p>
    <w:p w:rsidR="00BC375B" w:rsidRDefault="00BC375B" w:rsidP="00BC375B">
      <w:pPr>
        <w:jc w:val="both"/>
      </w:pPr>
    </w:p>
    <w:p w:rsidR="00BC375B" w:rsidRPr="00982872" w:rsidRDefault="00BC375B" w:rsidP="00BC375B">
      <w:pPr>
        <w:jc w:val="both"/>
      </w:pPr>
      <w:r>
        <w:t xml:space="preserve">Performance of the interventions, procedures, surgeries </w:t>
      </w:r>
      <w:r w:rsidRPr="008138EF">
        <w:t>and technologies</w:t>
      </w:r>
      <w:r>
        <w:t xml:space="preserve"> considered experimental requires specific authorisation. </w:t>
      </w:r>
    </w:p>
    <w:p w:rsidR="00BC375B" w:rsidRDefault="00BC375B" w:rsidP="00084795">
      <w:pPr>
        <w:jc w:val="center"/>
        <w:rPr>
          <w:bCs/>
        </w:rPr>
      </w:pPr>
    </w:p>
    <w:p w:rsidR="00BC375B" w:rsidRDefault="00BC375B" w:rsidP="00084795">
      <w:pPr>
        <w:jc w:val="center"/>
        <w:rPr>
          <w:bCs/>
        </w:rPr>
      </w:pPr>
    </w:p>
    <w:p w:rsidR="00084795" w:rsidRDefault="00084795" w:rsidP="00084795">
      <w:pPr>
        <w:jc w:val="center"/>
        <w:rPr>
          <w:bCs/>
        </w:rPr>
      </w:pPr>
      <w:r>
        <w:rPr>
          <w:bCs/>
        </w:rPr>
        <w:t>ACCESS</w:t>
      </w:r>
      <w:r w:rsidRPr="00184EF8">
        <w:rPr>
          <w:bCs/>
        </w:rPr>
        <w:t xml:space="preserve"> TO </w:t>
      </w:r>
      <w:r w:rsidR="00BC375B">
        <w:rPr>
          <w:bCs/>
        </w:rPr>
        <w:t xml:space="preserve">THE </w:t>
      </w:r>
      <w:r>
        <w:rPr>
          <w:bCs/>
        </w:rPr>
        <w:t>MAR</w:t>
      </w:r>
    </w:p>
    <w:p w:rsidR="00247EAA" w:rsidRPr="00982872" w:rsidRDefault="00247EAA" w:rsidP="00084795">
      <w:pPr>
        <w:jc w:val="center"/>
        <w:rPr>
          <w:b/>
          <w:bCs/>
        </w:rPr>
      </w:pPr>
    </w:p>
    <w:p w:rsidR="00084795" w:rsidRPr="00184EF8" w:rsidRDefault="006D5568" w:rsidP="00084795">
      <w:pPr>
        <w:jc w:val="center"/>
        <w:rPr>
          <w:bCs/>
        </w:rPr>
      </w:pPr>
      <w:r>
        <w:rPr>
          <w:bCs/>
        </w:rPr>
        <w:t xml:space="preserve">Article </w:t>
      </w:r>
      <w:r w:rsidR="00084795" w:rsidRPr="00184EF8">
        <w:rPr>
          <w:bCs/>
        </w:rPr>
        <w:t>5</w:t>
      </w:r>
    </w:p>
    <w:p w:rsidR="00084795" w:rsidRPr="00982872" w:rsidRDefault="00084795" w:rsidP="00084795">
      <w:pPr>
        <w:jc w:val="center"/>
        <w:rPr>
          <w:b/>
          <w:bCs/>
        </w:rPr>
      </w:pPr>
    </w:p>
    <w:p w:rsidR="001919E8" w:rsidRPr="00246187" w:rsidRDefault="00246187" w:rsidP="008B56DD">
      <w:pPr>
        <w:pStyle w:val="Normal1"/>
        <w:shd w:val="clear" w:color="auto" w:fill="FFFFFF"/>
        <w:spacing w:before="0" w:beforeAutospacing="0" w:after="0" w:afterAutospacing="0"/>
        <w:jc w:val="both"/>
        <w:rPr>
          <w:color w:val="FF0000"/>
          <w:lang w:val="en-GB"/>
        </w:rPr>
      </w:pPr>
      <w:r>
        <w:rPr>
          <w:lang w:val="en-GB"/>
        </w:rPr>
        <w:t>S</w:t>
      </w:r>
      <w:r w:rsidRPr="00246187">
        <w:rPr>
          <w:lang w:val="en-GB"/>
        </w:rPr>
        <w:t>ub</w:t>
      </w:r>
      <w:r>
        <w:rPr>
          <w:lang w:val="en-GB"/>
        </w:rPr>
        <w:t>ject to the provisions of this Act</w:t>
      </w:r>
      <w:r w:rsidRPr="00246187">
        <w:rPr>
          <w:lang w:val="en-GB"/>
        </w:rPr>
        <w:t xml:space="preserve"> </w:t>
      </w:r>
      <w:r>
        <w:rPr>
          <w:lang w:val="en-GB"/>
        </w:rPr>
        <w:t xml:space="preserve">MAR shall be available to </w:t>
      </w:r>
      <w:r w:rsidR="000B7F75">
        <w:rPr>
          <w:lang w:val="en-GB"/>
        </w:rPr>
        <w:t xml:space="preserve">the </w:t>
      </w:r>
      <w:r w:rsidR="00353415">
        <w:t xml:space="preserve">mentally competent adult </w:t>
      </w:r>
      <w:r w:rsidR="008B56DD">
        <w:rPr>
          <w:lang w:val="en-GB"/>
        </w:rPr>
        <w:t>married or unmarried couples, single women and single men</w:t>
      </w:r>
      <w:r>
        <w:rPr>
          <w:lang w:val="en-GB"/>
        </w:rPr>
        <w:t>, up to the age of 50,</w:t>
      </w:r>
      <w:r w:rsidR="008B56DD">
        <w:rPr>
          <w:lang w:val="en-GB"/>
        </w:rPr>
        <w:t xml:space="preserve"> </w:t>
      </w:r>
      <w:r w:rsidR="00084795" w:rsidRPr="00982872">
        <w:rPr>
          <w:lang w:val="en-GB"/>
        </w:rPr>
        <w:t xml:space="preserve">in need of help by </w:t>
      </w:r>
      <w:r w:rsidR="00084795">
        <w:rPr>
          <w:lang w:val="en-GB"/>
        </w:rPr>
        <w:t>MAR</w:t>
      </w:r>
      <w:r w:rsidR="00084795" w:rsidRPr="00982872">
        <w:rPr>
          <w:lang w:val="en-GB"/>
        </w:rPr>
        <w:t xml:space="preserve"> procedures i</w:t>
      </w:r>
      <w:r w:rsidR="008B56DD">
        <w:rPr>
          <w:lang w:val="en-GB"/>
        </w:rPr>
        <w:t>n the treatment of infertility, and</w:t>
      </w:r>
      <w:r w:rsidR="00084795" w:rsidRPr="00982872">
        <w:rPr>
          <w:lang w:val="en-GB"/>
        </w:rPr>
        <w:t xml:space="preserve"> who </w:t>
      </w:r>
      <w:r w:rsidR="001919E8" w:rsidRPr="00982872">
        <w:rPr>
          <w:lang w:val="en-GB"/>
        </w:rPr>
        <w:t xml:space="preserve">can reasonably be expected to be able to perform parental duties, in accordance with the </w:t>
      </w:r>
      <w:r w:rsidR="001919E8">
        <w:rPr>
          <w:lang w:val="en-GB"/>
        </w:rPr>
        <w:t xml:space="preserve">specific </w:t>
      </w:r>
      <w:r w:rsidR="001919E8" w:rsidRPr="00982872">
        <w:rPr>
          <w:lang w:val="en-GB"/>
        </w:rPr>
        <w:t>law, in the interest of the child.</w:t>
      </w:r>
      <w:r w:rsidR="001919E8">
        <w:rPr>
          <w:lang w:val="en-GB"/>
        </w:rPr>
        <w:t xml:space="preserve"> </w:t>
      </w:r>
      <w:r w:rsidRPr="00246187">
        <w:rPr>
          <w:color w:val="FF0000"/>
          <w:lang w:val="en-GB"/>
        </w:rPr>
        <w:t>(treatment of infertility</w:t>
      </w:r>
      <w:r>
        <w:rPr>
          <w:color w:val="FF0000"/>
          <w:lang w:val="en-GB"/>
        </w:rPr>
        <w:t>)</w:t>
      </w:r>
    </w:p>
    <w:p w:rsidR="00084795" w:rsidRPr="00982872" w:rsidRDefault="00084795" w:rsidP="00084795">
      <w:pPr>
        <w:pStyle w:val="Normal1"/>
        <w:shd w:val="clear" w:color="auto" w:fill="FFFFFF"/>
        <w:spacing w:before="0" w:beforeAutospacing="0" w:after="0" w:afterAutospacing="0"/>
        <w:ind w:left="720"/>
        <w:jc w:val="both"/>
        <w:rPr>
          <w:lang w:val="en-GB"/>
        </w:rPr>
      </w:pPr>
    </w:p>
    <w:p w:rsidR="00084795" w:rsidRPr="00246187" w:rsidRDefault="00246187" w:rsidP="00246187">
      <w:pPr>
        <w:pStyle w:val="Normal1"/>
        <w:shd w:val="clear" w:color="auto" w:fill="FFFFFF"/>
        <w:spacing w:before="0" w:beforeAutospacing="0" w:after="0" w:afterAutospacing="0"/>
        <w:jc w:val="both"/>
        <w:rPr>
          <w:color w:val="FF0000"/>
          <w:lang w:val="en-GB"/>
        </w:rPr>
      </w:pPr>
      <w:r>
        <w:rPr>
          <w:lang w:val="en-GB"/>
        </w:rPr>
        <w:t>MAR</w:t>
      </w:r>
      <w:r w:rsidRPr="00246187">
        <w:rPr>
          <w:lang w:val="en-GB"/>
        </w:rPr>
        <w:t xml:space="preserve"> shall </w:t>
      </w:r>
      <w:r>
        <w:rPr>
          <w:lang w:val="en-GB"/>
        </w:rPr>
        <w:t xml:space="preserve">also </w:t>
      </w:r>
      <w:r w:rsidRPr="00246187">
        <w:rPr>
          <w:lang w:val="en-GB"/>
        </w:rPr>
        <w:t xml:space="preserve">be available </w:t>
      </w:r>
      <w:r>
        <w:rPr>
          <w:lang w:val="en-GB"/>
        </w:rPr>
        <w:t xml:space="preserve">to </w:t>
      </w:r>
      <w:r w:rsidR="000B7F75">
        <w:rPr>
          <w:lang w:val="en-GB"/>
        </w:rPr>
        <w:t xml:space="preserve">the </w:t>
      </w:r>
      <w:r w:rsidR="00353415">
        <w:t>mentally competent adult</w:t>
      </w:r>
      <w:r w:rsidR="00084795" w:rsidRPr="00982872">
        <w:rPr>
          <w:lang w:val="en-GB"/>
        </w:rPr>
        <w:t xml:space="preserve"> </w:t>
      </w:r>
      <w:r w:rsidRPr="00246187">
        <w:rPr>
          <w:lang w:val="en-GB"/>
        </w:rPr>
        <w:t>wome</w:t>
      </w:r>
      <w:r w:rsidR="00084795" w:rsidRPr="00246187">
        <w:rPr>
          <w:lang w:val="en-GB"/>
        </w:rPr>
        <w:t>n</w:t>
      </w:r>
      <w:r w:rsidRPr="00246187">
        <w:rPr>
          <w:lang w:val="en-GB"/>
        </w:rPr>
        <w:t xml:space="preserve"> or me</w:t>
      </w:r>
      <w:r w:rsidR="00084795" w:rsidRPr="00246187">
        <w:rPr>
          <w:lang w:val="en-GB"/>
        </w:rPr>
        <w:t>n</w:t>
      </w:r>
      <w:r>
        <w:rPr>
          <w:lang w:val="en-GB"/>
        </w:rPr>
        <w:t>, up to the age of 50, who live</w:t>
      </w:r>
      <w:r w:rsidR="00084795" w:rsidRPr="00982872">
        <w:rPr>
          <w:lang w:val="en-GB"/>
        </w:rPr>
        <w:t xml:space="preserve"> alone </w:t>
      </w:r>
      <w:r>
        <w:rPr>
          <w:lang w:val="en-GB"/>
        </w:rPr>
        <w:t xml:space="preserve">and </w:t>
      </w:r>
      <w:r w:rsidRPr="00982872">
        <w:rPr>
          <w:lang w:val="en-GB"/>
        </w:rPr>
        <w:t xml:space="preserve">who can reasonably be expected to be able to perform parental duties, in accordance with the </w:t>
      </w:r>
      <w:r>
        <w:rPr>
          <w:lang w:val="en-GB"/>
        </w:rPr>
        <w:t xml:space="preserve">specific </w:t>
      </w:r>
      <w:r w:rsidRPr="00982872">
        <w:rPr>
          <w:lang w:val="en-GB"/>
        </w:rPr>
        <w:t>law, in the interest of the child.</w:t>
      </w:r>
      <w:r>
        <w:rPr>
          <w:lang w:val="en-GB"/>
        </w:rPr>
        <w:t xml:space="preserve"> </w:t>
      </w:r>
      <w:r>
        <w:rPr>
          <w:color w:val="FF0000"/>
          <w:lang w:val="en-GB"/>
        </w:rPr>
        <w:t>(singles)</w:t>
      </w:r>
    </w:p>
    <w:p w:rsidR="00246187" w:rsidRPr="00982872" w:rsidRDefault="00246187" w:rsidP="00246187">
      <w:pPr>
        <w:pStyle w:val="Normal1"/>
        <w:shd w:val="clear" w:color="auto" w:fill="FFFFFF"/>
        <w:spacing w:before="0" w:beforeAutospacing="0" w:after="0" w:afterAutospacing="0"/>
        <w:jc w:val="both"/>
        <w:rPr>
          <w:lang w:val="en-GB"/>
        </w:rPr>
      </w:pPr>
    </w:p>
    <w:p w:rsidR="00084795" w:rsidRDefault="00246187" w:rsidP="00084795">
      <w:pPr>
        <w:pStyle w:val="Normal1"/>
        <w:shd w:val="clear" w:color="auto" w:fill="FFFFFF"/>
        <w:spacing w:before="0" w:beforeAutospacing="0" w:after="0" w:afterAutospacing="0"/>
        <w:jc w:val="both"/>
        <w:rPr>
          <w:color w:val="FF0000"/>
          <w:lang w:val="en-GB"/>
        </w:rPr>
      </w:pPr>
      <w:r>
        <w:rPr>
          <w:lang w:val="en-GB"/>
        </w:rPr>
        <w:lastRenderedPageBreak/>
        <w:t>In addition to the persons</w:t>
      </w:r>
      <w:r w:rsidRPr="00982872">
        <w:rPr>
          <w:lang w:val="en-GB"/>
        </w:rPr>
        <w:t xml:space="preserve"> </w:t>
      </w:r>
      <w:r w:rsidR="00084795" w:rsidRPr="00982872">
        <w:rPr>
          <w:lang w:val="en-GB"/>
        </w:rPr>
        <w:t>referred to in paragraphs 1 and 2</w:t>
      </w:r>
      <w:r w:rsidR="000B7F75">
        <w:rPr>
          <w:lang w:val="en-GB"/>
        </w:rPr>
        <w:t xml:space="preserve">, </w:t>
      </w:r>
      <w:r w:rsidR="00084795">
        <w:rPr>
          <w:lang w:val="en-GB"/>
        </w:rPr>
        <w:t>MAR</w:t>
      </w:r>
      <w:r w:rsidR="007279EA">
        <w:rPr>
          <w:lang w:val="en-GB"/>
        </w:rPr>
        <w:t xml:space="preserve"> using the own </w:t>
      </w:r>
      <w:r w:rsidR="007279EA" w:rsidRPr="00982872">
        <w:rPr>
          <w:lang w:val="en-GB"/>
        </w:rPr>
        <w:t>reproductive cells</w:t>
      </w:r>
      <w:r w:rsidR="007279EA">
        <w:rPr>
          <w:lang w:val="en-GB"/>
        </w:rPr>
        <w:t xml:space="preserve"> shall be available to </w:t>
      </w:r>
      <w:r w:rsidR="000B7F75">
        <w:rPr>
          <w:lang w:val="en-GB"/>
        </w:rPr>
        <w:t xml:space="preserve">the </w:t>
      </w:r>
      <w:r w:rsidR="007279EA">
        <w:t>mentally competent adult</w:t>
      </w:r>
      <w:r w:rsidR="007279EA" w:rsidRPr="00982872">
        <w:rPr>
          <w:lang w:val="en-GB"/>
        </w:rPr>
        <w:t xml:space="preserve"> </w:t>
      </w:r>
      <w:r w:rsidR="007279EA" w:rsidRPr="00246187">
        <w:rPr>
          <w:lang w:val="en-GB"/>
        </w:rPr>
        <w:t>women or men</w:t>
      </w:r>
      <w:r w:rsidR="007279EA">
        <w:rPr>
          <w:lang w:val="en-GB"/>
        </w:rPr>
        <w:t xml:space="preserve">, up to the age of 50, who delayed the use of their </w:t>
      </w:r>
      <w:r w:rsidR="00084795" w:rsidRPr="00982872">
        <w:rPr>
          <w:lang w:val="en-GB"/>
        </w:rPr>
        <w:t>reproductive cells due to a possible reduction o</w:t>
      </w:r>
      <w:r w:rsidR="00084795">
        <w:rPr>
          <w:lang w:val="en-GB"/>
        </w:rPr>
        <w:t>r loss of reproductive function</w:t>
      </w:r>
      <w:r w:rsidR="00084795" w:rsidRPr="00982872">
        <w:rPr>
          <w:lang w:val="en-GB"/>
        </w:rPr>
        <w:t xml:space="preserve"> </w:t>
      </w:r>
      <w:r w:rsidR="00DB13FD">
        <w:rPr>
          <w:lang w:val="en-GB"/>
        </w:rPr>
        <w:t>due to</w:t>
      </w:r>
      <w:r w:rsidR="00084795">
        <w:rPr>
          <w:lang w:val="en-GB"/>
        </w:rPr>
        <w:t xml:space="preserve"> </w:t>
      </w:r>
      <w:r w:rsidR="00DB13FD">
        <w:rPr>
          <w:lang w:val="en-GB"/>
        </w:rPr>
        <w:t xml:space="preserve">the </w:t>
      </w:r>
      <w:r w:rsidR="00084795">
        <w:rPr>
          <w:lang w:val="en-GB"/>
        </w:rPr>
        <w:t xml:space="preserve">medical </w:t>
      </w:r>
      <w:r w:rsidR="007279EA">
        <w:rPr>
          <w:lang w:val="en-GB"/>
        </w:rPr>
        <w:t xml:space="preserve">reasons </w:t>
      </w:r>
      <w:r w:rsidR="00084795">
        <w:rPr>
          <w:lang w:val="en-GB"/>
        </w:rPr>
        <w:t xml:space="preserve">or </w:t>
      </w:r>
      <w:r w:rsidR="007279EA">
        <w:rPr>
          <w:lang w:val="en-GB"/>
        </w:rPr>
        <w:t xml:space="preserve">family planning </w:t>
      </w:r>
      <w:r w:rsidR="00084795">
        <w:rPr>
          <w:lang w:val="en-GB"/>
        </w:rPr>
        <w:t>reason</w:t>
      </w:r>
      <w:r w:rsidR="007279EA">
        <w:rPr>
          <w:lang w:val="en-GB"/>
        </w:rPr>
        <w:t xml:space="preserve">s. </w:t>
      </w:r>
      <w:r w:rsidR="007279EA" w:rsidRPr="007279EA">
        <w:rPr>
          <w:color w:val="FF0000"/>
          <w:lang w:val="en-GB"/>
        </w:rPr>
        <w:t>(</w:t>
      </w:r>
      <w:r w:rsidR="007279EA">
        <w:rPr>
          <w:color w:val="FF0000"/>
          <w:lang w:val="en-GB"/>
        </w:rPr>
        <w:t>fertility preservation due to medical or social reasons)</w:t>
      </w:r>
    </w:p>
    <w:p w:rsidR="00DB13FD" w:rsidRDefault="00DB13FD" w:rsidP="00084795">
      <w:pPr>
        <w:pStyle w:val="Normal1"/>
        <w:shd w:val="clear" w:color="auto" w:fill="FFFFFF"/>
        <w:spacing w:before="0" w:beforeAutospacing="0" w:after="0" w:afterAutospacing="0"/>
        <w:jc w:val="both"/>
        <w:rPr>
          <w:color w:val="FF0000"/>
          <w:lang w:val="en-GB"/>
        </w:rPr>
      </w:pPr>
    </w:p>
    <w:p w:rsidR="00DB13FD" w:rsidRDefault="00DB13FD" w:rsidP="00084795">
      <w:pPr>
        <w:pStyle w:val="Normal1"/>
        <w:shd w:val="clear" w:color="auto" w:fill="FFFFFF"/>
        <w:spacing w:before="0" w:beforeAutospacing="0" w:after="0" w:afterAutospacing="0"/>
        <w:jc w:val="both"/>
        <w:rPr>
          <w:lang w:val="en-GB"/>
        </w:rPr>
      </w:pPr>
      <w:r>
        <w:rPr>
          <w:bCs/>
        </w:rPr>
        <w:t>M</w:t>
      </w:r>
      <w:r w:rsidRPr="006C2E18">
        <w:rPr>
          <w:bCs/>
        </w:rPr>
        <w:t xml:space="preserve">inors who are at a risk </w:t>
      </w:r>
      <w:r>
        <w:rPr>
          <w:bCs/>
        </w:rPr>
        <w:t xml:space="preserve">of </w:t>
      </w:r>
      <w:r w:rsidRPr="00982872">
        <w:rPr>
          <w:lang w:val="en-GB"/>
        </w:rPr>
        <w:t>reduction o</w:t>
      </w:r>
      <w:r>
        <w:rPr>
          <w:lang w:val="en-GB"/>
        </w:rPr>
        <w:t>r loss of reproductive function</w:t>
      </w:r>
      <w:r>
        <w:rPr>
          <w:bCs/>
        </w:rPr>
        <w:t xml:space="preserve"> due to the medical reasons are allowed to preserve and store </w:t>
      </w:r>
      <w:r w:rsidRPr="006C2E18">
        <w:rPr>
          <w:bCs/>
        </w:rPr>
        <w:t xml:space="preserve">reproductive cells or tissues </w:t>
      </w:r>
      <w:r>
        <w:rPr>
          <w:bCs/>
        </w:rPr>
        <w:t xml:space="preserve">for future use </w:t>
      </w:r>
      <w:r w:rsidRPr="006C2E18">
        <w:rPr>
          <w:bCs/>
        </w:rPr>
        <w:t>with the written consent of both parents or guardians</w:t>
      </w:r>
      <w:r>
        <w:rPr>
          <w:bCs/>
        </w:rPr>
        <w:t>.</w:t>
      </w:r>
    </w:p>
    <w:p w:rsidR="00084795" w:rsidRPr="00982872" w:rsidRDefault="00084795" w:rsidP="00084795">
      <w:pPr>
        <w:pStyle w:val="Normal1"/>
        <w:shd w:val="clear" w:color="auto" w:fill="FFFFFF"/>
        <w:spacing w:before="0" w:beforeAutospacing="0" w:after="0" w:afterAutospacing="0"/>
        <w:ind w:left="720"/>
        <w:jc w:val="both"/>
        <w:rPr>
          <w:lang w:val="en-GB"/>
        </w:rPr>
      </w:pPr>
    </w:p>
    <w:p w:rsidR="00084795" w:rsidRPr="00EE61AA" w:rsidRDefault="000B7F75" w:rsidP="00EE61AA">
      <w:pPr>
        <w:pStyle w:val="Normal1"/>
        <w:shd w:val="clear" w:color="auto" w:fill="FFFFFF"/>
        <w:spacing w:before="0" w:beforeAutospacing="0" w:after="0" w:afterAutospacing="0"/>
        <w:jc w:val="both"/>
        <w:rPr>
          <w:lang w:val="en-GB"/>
        </w:rPr>
      </w:pPr>
      <w:r>
        <w:rPr>
          <w:lang w:val="en-GB"/>
        </w:rPr>
        <w:t>M</w:t>
      </w:r>
      <w:r w:rsidR="00084795" w:rsidRPr="00982872">
        <w:rPr>
          <w:lang w:val="en-GB"/>
        </w:rPr>
        <w:t>edical indications referred to in paragraphs 1 and 3</w:t>
      </w:r>
      <w:r w:rsidR="00DB13FD">
        <w:rPr>
          <w:lang w:val="en-GB"/>
        </w:rPr>
        <w:t xml:space="preserve"> and 4</w:t>
      </w:r>
      <w:r w:rsidR="00084795" w:rsidRPr="00982872">
        <w:rPr>
          <w:lang w:val="en-GB"/>
        </w:rPr>
        <w:t xml:space="preserve"> of this </w:t>
      </w:r>
      <w:r w:rsidR="00084795">
        <w:rPr>
          <w:lang w:val="en-GB"/>
        </w:rPr>
        <w:t>Article</w:t>
      </w:r>
      <w:r w:rsidR="00084795" w:rsidRPr="00982872">
        <w:rPr>
          <w:lang w:val="en-GB"/>
        </w:rPr>
        <w:t xml:space="preserve"> shall be determined by competent </w:t>
      </w:r>
      <w:r w:rsidR="00084795">
        <w:rPr>
          <w:lang w:val="en-GB"/>
        </w:rPr>
        <w:t>medical doctor</w:t>
      </w:r>
      <w:r w:rsidR="00084795" w:rsidRPr="00982872">
        <w:rPr>
          <w:lang w:val="en-GB"/>
        </w:rPr>
        <w:t>.</w:t>
      </w:r>
    </w:p>
    <w:p w:rsidR="000E5B9C" w:rsidRDefault="000E5B9C" w:rsidP="007E009C">
      <w:pPr>
        <w:rPr>
          <w:bCs/>
        </w:rPr>
      </w:pPr>
    </w:p>
    <w:p w:rsidR="00BC375B" w:rsidRDefault="00BC375B" w:rsidP="007E009C">
      <w:pPr>
        <w:rPr>
          <w:bCs/>
        </w:rPr>
      </w:pPr>
    </w:p>
    <w:p w:rsidR="00BC375B" w:rsidRDefault="00D10A2A" w:rsidP="00BC375B">
      <w:pPr>
        <w:pStyle w:val="Normal1"/>
        <w:shd w:val="clear" w:color="auto" w:fill="FFFFFF"/>
        <w:spacing w:before="0" w:beforeAutospacing="0" w:after="0" w:afterAutospacing="0"/>
        <w:jc w:val="center"/>
        <w:rPr>
          <w:lang w:val="en-GB"/>
        </w:rPr>
      </w:pPr>
      <w:r>
        <w:rPr>
          <w:lang w:val="en-GB"/>
        </w:rPr>
        <w:t>CONSENT OF</w:t>
      </w:r>
      <w:r w:rsidR="00BC375B">
        <w:rPr>
          <w:lang w:val="en-GB"/>
        </w:rPr>
        <w:t xml:space="preserve"> THE </w:t>
      </w:r>
      <w:r w:rsidR="00C90C4D">
        <w:rPr>
          <w:lang w:val="en-GB"/>
        </w:rPr>
        <w:t>MAR BENEFICIARIES</w:t>
      </w:r>
    </w:p>
    <w:p w:rsidR="00BC375B" w:rsidRPr="00FA5E8D" w:rsidRDefault="00BC375B" w:rsidP="00BC375B">
      <w:pPr>
        <w:pStyle w:val="Normal1"/>
        <w:shd w:val="clear" w:color="auto" w:fill="FFFFFF"/>
        <w:spacing w:before="0" w:beforeAutospacing="0" w:after="0" w:afterAutospacing="0"/>
        <w:jc w:val="center"/>
        <w:rPr>
          <w:lang w:val="en-GB"/>
        </w:rPr>
      </w:pPr>
    </w:p>
    <w:p w:rsidR="00BC375B" w:rsidRPr="003A4218" w:rsidRDefault="006D5568" w:rsidP="00BC375B">
      <w:pPr>
        <w:jc w:val="center"/>
        <w:rPr>
          <w:bCs/>
        </w:rPr>
      </w:pPr>
      <w:r>
        <w:rPr>
          <w:bCs/>
        </w:rPr>
        <w:t xml:space="preserve">Article </w:t>
      </w:r>
      <w:r w:rsidR="00BC375B" w:rsidRPr="003A4218">
        <w:rPr>
          <w:bCs/>
        </w:rPr>
        <w:t>6</w:t>
      </w:r>
    </w:p>
    <w:p w:rsidR="00BC375B" w:rsidRPr="00982872" w:rsidRDefault="00BC375B" w:rsidP="00BC375B">
      <w:pPr>
        <w:rPr>
          <w:b/>
          <w:bCs/>
        </w:rPr>
      </w:pPr>
    </w:p>
    <w:p w:rsidR="00BC375B" w:rsidRDefault="00BC375B" w:rsidP="00BC375B">
      <w:pPr>
        <w:jc w:val="both"/>
      </w:pPr>
      <w:r w:rsidRPr="00982872">
        <w:t xml:space="preserve">The choice of </w:t>
      </w:r>
      <w:r w:rsidRPr="008138EF">
        <w:t>interventions, procedures, surgeries and technologies</w:t>
      </w:r>
      <w:r>
        <w:t xml:space="preserve"> within the MAR</w:t>
      </w:r>
      <w:r w:rsidRPr="00982872">
        <w:t xml:space="preserve"> </w:t>
      </w:r>
      <w:r>
        <w:t>activities</w:t>
      </w:r>
      <w:r w:rsidRPr="00982872">
        <w:t xml:space="preserve"> shall be upon the decision of the </w:t>
      </w:r>
      <w:r>
        <w:t xml:space="preserve">beneficiaries </w:t>
      </w:r>
      <w:r w:rsidRPr="00982872">
        <w:t xml:space="preserve">together with the </w:t>
      </w:r>
      <w:r w:rsidR="000535A5">
        <w:t xml:space="preserve">competent </w:t>
      </w:r>
      <w:r>
        <w:t>medical doctor</w:t>
      </w:r>
      <w:r w:rsidR="000535A5">
        <w:t>, specialist.</w:t>
      </w:r>
      <w:r w:rsidRPr="00982872">
        <w:t xml:space="preserve"> </w:t>
      </w:r>
      <w:r w:rsidR="00B2075A">
        <w:t xml:space="preserve">This particularly applies, but not limited to </w:t>
      </w:r>
      <w:r w:rsidR="00B2075A" w:rsidRPr="00982872">
        <w:t xml:space="preserve">preservation of </w:t>
      </w:r>
      <w:r w:rsidR="00793CAB">
        <w:t>beneficiaries’ own</w:t>
      </w:r>
      <w:r w:rsidR="00793CAB" w:rsidRPr="00982872">
        <w:t xml:space="preserve"> </w:t>
      </w:r>
      <w:r w:rsidR="00B2075A" w:rsidRPr="00982872">
        <w:t>reproductive cells and embryos</w:t>
      </w:r>
      <w:r w:rsidR="00B2075A">
        <w:t xml:space="preserve"> </w:t>
      </w:r>
      <w:r w:rsidR="00B2075A" w:rsidRPr="00B2075A">
        <w:rPr>
          <w:color w:val="FF0000"/>
        </w:rPr>
        <w:t xml:space="preserve">(decision to cryopreserve or not oocytes or embryos), </w:t>
      </w:r>
      <w:r w:rsidR="00B2075A">
        <w:t xml:space="preserve">number of </w:t>
      </w:r>
      <w:r w:rsidR="00793CAB">
        <w:t xml:space="preserve">beneficiaries’ own </w:t>
      </w:r>
      <w:r w:rsidR="00B2075A">
        <w:t>oocytes fertilised within the one cycle,</w:t>
      </w:r>
      <w:r w:rsidR="00B2075A" w:rsidRPr="00982872">
        <w:t xml:space="preserve"> </w:t>
      </w:r>
      <w:r w:rsidR="00B2075A">
        <w:t xml:space="preserve">number of embryos transferred within the one cycle </w:t>
      </w:r>
      <w:r w:rsidR="00B2075A" w:rsidRPr="00B2075A">
        <w:rPr>
          <w:color w:val="FF0000"/>
        </w:rPr>
        <w:t>(anyway</w:t>
      </w:r>
      <w:r w:rsidR="00196E02">
        <w:rPr>
          <w:color w:val="FF0000"/>
        </w:rPr>
        <w:t>,</w:t>
      </w:r>
      <w:r w:rsidR="00B2075A" w:rsidRPr="00B2075A">
        <w:rPr>
          <w:color w:val="FF0000"/>
        </w:rPr>
        <w:t xml:space="preserve"> shall not exceed 3)</w:t>
      </w:r>
      <w:r w:rsidR="00B2075A">
        <w:t xml:space="preserve">, the length of storage of </w:t>
      </w:r>
      <w:r w:rsidR="00793CAB">
        <w:t>beneficiaries’ own</w:t>
      </w:r>
      <w:r w:rsidR="00793CAB" w:rsidRPr="00982872">
        <w:t xml:space="preserve"> </w:t>
      </w:r>
      <w:r w:rsidR="00B2075A" w:rsidRPr="00982872">
        <w:t>reproductive cells</w:t>
      </w:r>
      <w:r w:rsidR="00B2075A">
        <w:t xml:space="preserve"> and embryos and the final destiny of beneficiaries’ </w:t>
      </w:r>
      <w:r w:rsidR="00793CAB">
        <w:t xml:space="preserve">own </w:t>
      </w:r>
      <w:r w:rsidR="00B2075A">
        <w:t xml:space="preserve">unused </w:t>
      </w:r>
      <w:r w:rsidR="00B2075A" w:rsidRPr="00982872">
        <w:t>reproductive cells</w:t>
      </w:r>
      <w:r w:rsidR="00B2075A">
        <w:t xml:space="preserve"> and embryos</w:t>
      </w:r>
      <w:r w:rsidR="00B2075A" w:rsidRPr="00982872">
        <w:t>.</w:t>
      </w:r>
    </w:p>
    <w:p w:rsidR="002E0745" w:rsidRPr="00982872" w:rsidRDefault="002E0745" w:rsidP="002E0745">
      <w:pPr>
        <w:jc w:val="both"/>
      </w:pPr>
    </w:p>
    <w:p w:rsidR="002E0745" w:rsidRDefault="002E0745" w:rsidP="00BC375B">
      <w:pPr>
        <w:jc w:val="both"/>
      </w:pPr>
      <w:r w:rsidRPr="00982872">
        <w:t xml:space="preserve">The total number of embryos, </w:t>
      </w:r>
      <w:r>
        <w:t>transferred</w:t>
      </w:r>
      <w:r w:rsidRPr="00982872">
        <w:t xml:space="preserve"> in a </w:t>
      </w:r>
      <w:r>
        <w:t xml:space="preserve">woman’s </w:t>
      </w:r>
      <w:r w:rsidRPr="00982872">
        <w:t xml:space="preserve">body </w:t>
      </w:r>
      <w:r>
        <w:t>shall</w:t>
      </w:r>
      <w:r w:rsidRPr="00982872">
        <w:t xml:space="preserve"> not exceed the number which</w:t>
      </w:r>
      <w:r>
        <w:t xml:space="preserve"> is</w:t>
      </w:r>
      <w:r w:rsidRPr="00982872">
        <w:t xml:space="preserve"> in accordance with modern medical science, professional experience and practice promises success of </w:t>
      </w:r>
      <w:r>
        <w:t xml:space="preserve">MAR procedure and </w:t>
      </w:r>
      <w:r w:rsidRPr="00982872">
        <w:t>limits the risks of multiple pregnancy</w:t>
      </w:r>
      <w:r>
        <w:t xml:space="preserve"> </w:t>
      </w:r>
      <w:r w:rsidRPr="001F24D1">
        <w:rPr>
          <w:highlight w:val="yellow"/>
        </w:rPr>
        <w:t>(MEANING MAX 3!).</w:t>
      </w:r>
    </w:p>
    <w:p w:rsidR="00DF6205" w:rsidRDefault="00DF6205" w:rsidP="00BC375B">
      <w:pPr>
        <w:jc w:val="both"/>
      </w:pPr>
    </w:p>
    <w:p w:rsidR="00DF6205" w:rsidRDefault="00DF6205" w:rsidP="00BC375B">
      <w:pPr>
        <w:jc w:val="both"/>
      </w:pPr>
      <w:r>
        <w:t>Post-mortem use of the reproductive cells and embryos in partner MAR cycle is allowed if beneficiary expressed that will in the written consent within the period 6 months up to 2 years after death.</w:t>
      </w:r>
    </w:p>
    <w:p w:rsidR="00BC375B" w:rsidRDefault="00BC375B" w:rsidP="00BC375B">
      <w:pPr>
        <w:pStyle w:val="ListParagraph"/>
        <w:jc w:val="both"/>
      </w:pPr>
    </w:p>
    <w:p w:rsidR="00BC375B" w:rsidRDefault="00BC375B" w:rsidP="00BC375B">
      <w:pPr>
        <w:jc w:val="both"/>
      </w:pPr>
      <w:r w:rsidRPr="00982872">
        <w:t xml:space="preserve">Competent </w:t>
      </w:r>
      <w:r w:rsidR="00080F33">
        <w:t xml:space="preserve">medical </w:t>
      </w:r>
      <w:r w:rsidRPr="00982872">
        <w:t xml:space="preserve">specialist shall </w:t>
      </w:r>
      <w:r w:rsidR="0085792F">
        <w:t xml:space="preserve">give to the beneficiaries </w:t>
      </w:r>
      <w:r w:rsidR="00D10A2A">
        <w:t>complete</w:t>
      </w:r>
      <w:r w:rsidR="005935CE">
        <w:t xml:space="preserve"> </w:t>
      </w:r>
      <w:r w:rsidR="00D10A2A">
        <w:t>and updated</w:t>
      </w:r>
      <w:r w:rsidR="0085792F" w:rsidRPr="00982872">
        <w:t xml:space="preserve"> information concerning the </w:t>
      </w:r>
      <w:r w:rsidR="0085792F">
        <w:t>relevant MAR</w:t>
      </w:r>
      <w:r w:rsidR="0085792F" w:rsidRPr="00982872">
        <w:t xml:space="preserve"> </w:t>
      </w:r>
      <w:r w:rsidR="0085792F">
        <w:t>activity(es)</w:t>
      </w:r>
      <w:r w:rsidR="00F31D39">
        <w:t xml:space="preserve"> in written, </w:t>
      </w:r>
      <w:r w:rsidR="0085792F" w:rsidRPr="00982872">
        <w:t xml:space="preserve">especially </w:t>
      </w:r>
      <w:r w:rsidR="00F31D39">
        <w:t xml:space="preserve">information </w:t>
      </w:r>
      <w:r w:rsidR="0085792F" w:rsidRPr="00982872">
        <w:t xml:space="preserve">concerning their health, diagnosis, prognosis, treatment, and possible consequences and </w:t>
      </w:r>
      <w:r w:rsidR="0085792F">
        <w:t>risks</w:t>
      </w:r>
      <w:r w:rsidR="0085792F" w:rsidRPr="00982872">
        <w:t xml:space="preserve"> for the woman, man and child, as well as </w:t>
      </w:r>
      <w:r w:rsidR="00C90C4D">
        <w:t xml:space="preserve">inform </w:t>
      </w:r>
      <w:r w:rsidR="0085792F" w:rsidRPr="00982872">
        <w:t xml:space="preserve">the </w:t>
      </w:r>
      <w:r w:rsidR="00C90C4D">
        <w:t>beneficiaries</w:t>
      </w:r>
      <w:r w:rsidR="00C90C4D" w:rsidRPr="00982872">
        <w:t xml:space="preserve"> </w:t>
      </w:r>
      <w:r w:rsidR="00C90C4D">
        <w:t xml:space="preserve">of </w:t>
      </w:r>
      <w:r w:rsidR="0085792F" w:rsidRPr="00982872">
        <w:t>possi</w:t>
      </w:r>
      <w:r w:rsidR="0085792F">
        <w:t xml:space="preserve">bility of legal and psychological and social </w:t>
      </w:r>
      <w:r w:rsidR="0085792F" w:rsidRPr="00982872">
        <w:t xml:space="preserve"> counselling</w:t>
      </w:r>
      <w:r w:rsidR="00C90C4D">
        <w:t>,</w:t>
      </w:r>
      <w:r w:rsidR="0085792F">
        <w:t xml:space="preserve"> </w:t>
      </w:r>
      <w:r w:rsidRPr="00982872">
        <w:t xml:space="preserve">before </w:t>
      </w:r>
      <w:r>
        <w:t xml:space="preserve">obtaining </w:t>
      </w:r>
      <w:r w:rsidR="0085792F">
        <w:t>the written consent of beneficiaries</w:t>
      </w:r>
      <w:r w:rsidRPr="00982872">
        <w:t>.</w:t>
      </w:r>
    </w:p>
    <w:p w:rsidR="00BC375B" w:rsidRPr="00982872" w:rsidRDefault="00BC375B" w:rsidP="00BC375B">
      <w:pPr>
        <w:jc w:val="both"/>
      </w:pPr>
    </w:p>
    <w:p w:rsidR="00BC375B" w:rsidRDefault="00BC375B" w:rsidP="00BC375B">
      <w:pPr>
        <w:jc w:val="both"/>
      </w:pPr>
      <w:r w:rsidRPr="00982872">
        <w:t>Legal</w:t>
      </w:r>
      <w:r>
        <w:t>,</w:t>
      </w:r>
      <w:r w:rsidRPr="00982872">
        <w:t xml:space="preserve"> </w:t>
      </w:r>
      <w:r>
        <w:t xml:space="preserve">psychological and </w:t>
      </w:r>
      <w:r w:rsidRPr="00C90C4D">
        <w:rPr>
          <w:highlight w:val="yellow"/>
        </w:rPr>
        <w:t>social</w:t>
      </w:r>
      <w:r>
        <w:t xml:space="preserve"> </w:t>
      </w:r>
      <w:r w:rsidRPr="00982872">
        <w:t xml:space="preserve">counselling is </w:t>
      </w:r>
      <w:r w:rsidR="00C90C4D">
        <w:t>mandatory</w:t>
      </w:r>
      <w:r w:rsidRPr="00982872">
        <w:t xml:space="preserve"> </w:t>
      </w:r>
      <w:r w:rsidR="00C90C4D">
        <w:t>when</w:t>
      </w:r>
      <w:r w:rsidRPr="00982872">
        <w:t xml:space="preserve"> donated reproductive cells or embryos</w:t>
      </w:r>
      <w:r w:rsidR="00C90C4D">
        <w:t xml:space="preserve"> are used</w:t>
      </w:r>
      <w:r w:rsidRPr="00982872">
        <w:t>.</w:t>
      </w:r>
      <w:r w:rsidR="00C90C4D">
        <w:t xml:space="preserve"> C</w:t>
      </w:r>
      <w:r w:rsidR="00C90C4D" w:rsidRPr="00982872">
        <w:t xml:space="preserve">onducted counselling </w:t>
      </w:r>
      <w:r w:rsidR="00C90C4D">
        <w:t>shall be documented.</w:t>
      </w:r>
    </w:p>
    <w:p w:rsidR="00BC375B" w:rsidRPr="00982872" w:rsidRDefault="00BC375B" w:rsidP="00BC375B">
      <w:pPr>
        <w:jc w:val="both"/>
      </w:pPr>
    </w:p>
    <w:p w:rsidR="00BC375B" w:rsidRDefault="00C90C4D" w:rsidP="00BC375B">
      <w:pPr>
        <w:jc w:val="both"/>
      </w:pPr>
      <w:r>
        <w:t xml:space="preserve">Competent </w:t>
      </w:r>
      <w:r w:rsidR="00080F33">
        <w:t xml:space="preserve">medical </w:t>
      </w:r>
      <w:r>
        <w:t>specialist</w:t>
      </w:r>
      <w:r w:rsidR="00BC375B" w:rsidRPr="00982872">
        <w:t xml:space="preserve"> </w:t>
      </w:r>
      <w:r>
        <w:t>shall inform MAR beneficiaries</w:t>
      </w:r>
      <w:r w:rsidR="00BC375B" w:rsidRPr="00982872">
        <w:t xml:space="preserve"> </w:t>
      </w:r>
      <w:r>
        <w:t xml:space="preserve">on </w:t>
      </w:r>
      <w:r w:rsidR="00BC375B" w:rsidRPr="00982872">
        <w:t xml:space="preserve">other options for resolving or mitigating </w:t>
      </w:r>
      <w:r>
        <w:t>their childlessness</w:t>
      </w:r>
      <w:r w:rsidR="0066469A">
        <w:t xml:space="preserve">, including those that concerned </w:t>
      </w:r>
      <w:r w:rsidR="00BC375B">
        <w:t>MAR</w:t>
      </w:r>
      <w:r w:rsidR="00BC375B" w:rsidRPr="00982872">
        <w:t xml:space="preserve"> </w:t>
      </w:r>
      <w:r>
        <w:t>e</w:t>
      </w:r>
      <w:r w:rsidR="00BC375B">
        <w:t>stablishment</w:t>
      </w:r>
      <w:r w:rsidR="00BC375B" w:rsidRPr="00982872">
        <w:t xml:space="preserve"> does not perform, as well as familiarize them with the non-medical choice</w:t>
      </w:r>
      <w:r w:rsidR="0066469A">
        <w:t>s, such as</w:t>
      </w:r>
      <w:r w:rsidR="00080F33">
        <w:t xml:space="preserve">, for example </w:t>
      </w:r>
      <w:r w:rsidR="00BC375B" w:rsidRPr="00982872">
        <w:t>adoption</w:t>
      </w:r>
      <w:r w:rsidR="00080F33">
        <w:t>.</w:t>
      </w:r>
      <w:r w:rsidR="00BC375B" w:rsidRPr="00982872">
        <w:t xml:space="preserve"> </w:t>
      </w:r>
    </w:p>
    <w:p w:rsidR="00BC375B" w:rsidRDefault="00BC375B" w:rsidP="00BC375B">
      <w:pPr>
        <w:jc w:val="both"/>
      </w:pPr>
    </w:p>
    <w:p w:rsidR="000A5ABE" w:rsidRDefault="000A5ABE" w:rsidP="000A5ABE">
      <w:pPr>
        <w:jc w:val="both"/>
      </w:pPr>
      <w:r>
        <w:t xml:space="preserve">Prior to </w:t>
      </w:r>
      <w:r w:rsidR="002219D4">
        <w:t xml:space="preserve">the </w:t>
      </w:r>
      <w:r>
        <w:t>start of any MAR</w:t>
      </w:r>
      <w:r w:rsidRPr="00982872">
        <w:t xml:space="preserve"> </w:t>
      </w:r>
      <w:r>
        <w:t>activity MAR establishment shall obtain t</w:t>
      </w:r>
      <w:r w:rsidRPr="00982872">
        <w:t xml:space="preserve">he written consent of </w:t>
      </w:r>
      <w:r w:rsidR="002219D4">
        <w:t>the beneficiary</w:t>
      </w:r>
      <w:r w:rsidR="00637DDD">
        <w:t xml:space="preserve">. </w:t>
      </w:r>
      <w:r w:rsidRPr="00982872">
        <w:t>The consent shall</w:t>
      </w:r>
      <w:r>
        <w:t xml:space="preserve"> be</w:t>
      </w:r>
      <w:r w:rsidRPr="00982872">
        <w:t xml:space="preserve"> </w:t>
      </w:r>
      <w:r>
        <w:t>obtained</w:t>
      </w:r>
      <w:r w:rsidRPr="00982872">
        <w:t xml:space="preserve"> for each </w:t>
      </w:r>
      <w:r>
        <w:t xml:space="preserve">MAR cycle and each intervention, </w:t>
      </w:r>
      <w:r>
        <w:lastRenderedPageBreak/>
        <w:t>procedure, surgery</w:t>
      </w:r>
      <w:r w:rsidRPr="008138EF">
        <w:t xml:space="preserve"> and te</w:t>
      </w:r>
      <w:r>
        <w:t>chnology</w:t>
      </w:r>
      <w:r w:rsidR="002219D4">
        <w:t>,</w:t>
      </w:r>
      <w:r>
        <w:t xml:space="preserve"> accurately documenting decisions from paragraph 1 of this Article</w:t>
      </w:r>
      <w:r w:rsidRPr="00982872">
        <w:t>.</w:t>
      </w:r>
    </w:p>
    <w:p w:rsidR="000A5ABE" w:rsidRDefault="000A5ABE" w:rsidP="000A5ABE">
      <w:pPr>
        <w:jc w:val="both"/>
      </w:pPr>
    </w:p>
    <w:p w:rsidR="00637DDD" w:rsidRDefault="00637DDD" w:rsidP="00637DDD">
      <w:pPr>
        <w:jc w:val="both"/>
      </w:pPr>
      <w:r>
        <w:t>In the cases when beneficiaries are couples, consent shall be considered valid only if signed by the both partners.</w:t>
      </w:r>
    </w:p>
    <w:p w:rsidR="00637DDD" w:rsidRDefault="00637DDD" w:rsidP="000A5ABE">
      <w:pPr>
        <w:jc w:val="both"/>
      </w:pPr>
    </w:p>
    <w:p w:rsidR="000A5ABE" w:rsidRPr="00F74039" w:rsidRDefault="000A5ABE" w:rsidP="000A5ABE">
      <w:pPr>
        <w:jc w:val="both"/>
        <w:rPr>
          <w:u w:val="single"/>
        </w:rPr>
      </w:pPr>
      <w:r w:rsidRPr="00982872">
        <w:t xml:space="preserve">The </w:t>
      </w:r>
      <w:r>
        <w:t xml:space="preserve">minimal </w:t>
      </w:r>
      <w:r w:rsidRPr="00982872">
        <w:t xml:space="preserve">content of the </w:t>
      </w:r>
      <w:r>
        <w:t>information document</w:t>
      </w:r>
      <w:r w:rsidRPr="00982872">
        <w:t xml:space="preserve"> </w:t>
      </w:r>
      <w:r>
        <w:t xml:space="preserve">and common consent form will </w:t>
      </w:r>
      <w:r w:rsidRPr="00982872">
        <w:t xml:space="preserve">be </w:t>
      </w:r>
      <w:r>
        <w:t xml:space="preserve">defined </w:t>
      </w:r>
      <w:r w:rsidRPr="009248F3">
        <w:rPr>
          <w:u w:val="single"/>
        </w:rPr>
        <w:t>in</w:t>
      </w:r>
      <w:r>
        <w:rPr>
          <w:u w:val="single"/>
        </w:rPr>
        <w:t xml:space="preserve"> the</w:t>
      </w:r>
      <w:r w:rsidRPr="009248F3">
        <w:rPr>
          <w:u w:val="single"/>
        </w:rPr>
        <w:t xml:space="preserve"> by-law</w:t>
      </w:r>
      <w:r>
        <w:rPr>
          <w:u w:val="single"/>
        </w:rPr>
        <w:t>.</w:t>
      </w:r>
    </w:p>
    <w:p w:rsidR="000A5ABE" w:rsidRDefault="000A5ABE" w:rsidP="00BC375B">
      <w:pPr>
        <w:jc w:val="both"/>
      </w:pPr>
    </w:p>
    <w:p w:rsidR="002A74EA" w:rsidRDefault="002A74EA" w:rsidP="00CA0649">
      <w:pPr>
        <w:rPr>
          <w:bCs/>
        </w:rPr>
      </w:pPr>
    </w:p>
    <w:p w:rsidR="000A5ABE" w:rsidRPr="003A4218" w:rsidRDefault="000A5ABE" w:rsidP="000A5ABE">
      <w:pPr>
        <w:jc w:val="center"/>
        <w:rPr>
          <w:bCs/>
        </w:rPr>
      </w:pPr>
      <w:r w:rsidRPr="003A4218">
        <w:rPr>
          <w:bCs/>
        </w:rPr>
        <w:t>Article</w:t>
      </w:r>
      <w:r w:rsidR="006D5568">
        <w:rPr>
          <w:bCs/>
        </w:rPr>
        <w:t xml:space="preserve"> 7</w:t>
      </w:r>
    </w:p>
    <w:p w:rsidR="000A5ABE" w:rsidRPr="00982872" w:rsidRDefault="000A5ABE" w:rsidP="000A5ABE">
      <w:pPr>
        <w:jc w:val="center"/>
        <w:rPr>
          <w:b/>
          <w:bCs/>
        </w:rPr>
      </w:pPr>
    </w:p>
    <w:p w:rsidR="000A5ABE" w:rsidRDefault="000A5ABE" w:rsidP="000A5ABE">
      <w:pPr>
        <w:jc w:val="both"/>
      </w:pPr>
      <w:r>
        <w:t>Beneficiary(es)</w:t>
      </w:r>
      <w:r w:rsidR="002219D4">
        <w:t xml:space="preserve"> have right to</w:t>
      </w:r>
      <w:r w:rsidRPr="00982872">
        <w:t xml:space="preserve"> withdraw consent </w:t>
      </w:r>
      <w:r w:rsidR="002219D4">
        <w:t>up to the moment when</w:t>
      </w:r>
      <w:r>
        <w:t xml:space="preserve"> the semen, oocytes or </w:t>
      </w:r>
      <w:r w:rsidRPr="00982872">
        <w:t>embryo</w:t>
      </w:r>
      <w:r w:rsidR="00D50A13">
        <w:t>(s)</w:t>
      </w:r>
      <w:r w:rsidRPr="00982872">
        <w:t xml:space="preserve"> enter a </w:t>
      </w:r>
      <w:r>
        <w:t>woman’s</w:t>
      </w:r>
      <w:r w:rsidRPr="00982872">
        <w:t xml:space="preserve"> body.</w:t>
      </w:r>
    </w:p>
    <w:p w:rsidR="00637DDD" w:rsidRDefault="00637DDD" w:rsidP="000A5ABE">
      <w:pPr>
        <w:jc w:val="both"/>
      </w:pPr>
    </w:p>
    <w:p w:rsidR="00637DDD" w:rsidRDefault="00637DDD" w:rsidP="00637DDD">
      <w:pPr>
        <w:jc w:val="both"/>
      </w:pPr>
      <w:r>
        <w:t>In the cases when beneficiaries are couples, withdrawal consent shall be considered valid if signed by at least one partners.</w:t>
      </w:r>
    </w:p>
    <w:p w:rsidR="00BC375B" w:rsidRDefault="00BC375B" w:rsidP="00BC375B">
      <w:pPr>
        <w:rPr>
          <w:u w:val="single"/>
        </w:rPr>
      </w:pPr>
    </w:p>
    <w:p w:rsidR="000E5B9C" w:rsidRPr="00EE61AA" w:rsidRDefault="000E5B9C" w:rsidP="005B19AE">
      <w:pPr>
        <w:rPr>
          <w:bCs/>
        </w:rPr>
      </w:pPr>
    </w:p>
    <w:p w:rsidR="005237AF" w:rsidRDefault="005237AF" w:rsidP="005237AF">
      <w:pPr>
        <w:jc w:val="center"/>
        <w:rPr>
          <w:bCs/>
        </w:rPr>
      </w:pPr>
      <w:r>
        <w:rPr>
          <w:bCs/>
        </w:rPr>
        <w:t xml:space="preserve">PRINCIPLE OF THE VOLUNTARY UNPAID DONATION </w:t>
      </w:r>
    </w:p>
    <w:p w:rsidR="00361A68" w:rsidRDefault="00361A68" w:rsidP="000E5B9C">
      <w:pPr>
        <w:jc w:val="center"/>
        <w:rPr>
          <w:bCs/>
        </w:rPr>
      </w:pPr>
    </w:p>
    <w:p w:rsidR="00361A68" w:rsidRDefault="006D5568" w:rsidP="004E0451">
      <w:pPr>
        <w:jc w:val="center"/>
        <w:rPr>
          <w:bCs/>
        </w:rPr>
      </w:pPr>
      <w:r>
        <w:rPr>
          <w:bCs/>
        </w:rPr>
        <w:t>Article 8</w:t>
      </w:r>
    </w:p>
    <w:p w:rsidR="004E0451" w:rsidRDefault="004E0451" w:rsidP="004E0451">
      <w:pPr>
        <w:jc w:val="center"/>
        <w:rPr>
          <w:bCs/>
        </w:rPr>
      </w:pPr>
    </w:p>
    <w:p w:rsidR="00361A68" w:rsidRDefault="0070447F" w:rsidP="00361A68">
      <w:pPr>
        <w:jc w:val="both"/>
      </w:pPr>
      <w:r>
        <w:rPr>
          <w:bCs/>
        </w:rPr>
        <w:t>MAR activities</w:t>
      </w:r>
      <w:r w:rsidRPr="00E74B33">
        <w:t xml:space="preserve"> </w:t>
      </w:r>
      <w:r>
        <w:t>are based</w:t>
      </w:r>
      <w:r w:rsidR="00E74B33" w:rsidRPr="00E74B33">
        <w:t xml:space="preserve"> </w:t>
      </w:r>
      <w:r w:rsidR="00C21BCC">
        <w:t xml:space="preserve">on </w:t>
      </w:r>
      <w:r w:rsidR="00E74B33" w:rsidRPr="00E74B33">
        <w:t>voluntary and unpaid donation</w:t>
      </w:r>
      <w:r w:rsidR="004E0451">
        <w:t xml:space="preserve">, </w:t>
      </w:r>
      <w:r w:rsidR="00E74B33" w:rsidRPr="00E74B33">
        <w:t>altruism of the donor and solidarity between donor and recipient</w:t>
      </w:r>
      <w:r w:rsidR="004E0451">
        <w:t>, including donors of reproductive cells and tissues</w:t>
      </w:r>
      <w:r w:rsidR="00C21BCC">
        <w:t xml:space="preserve">, embryos and </w:t>
      </w:r>
      <w:r w:rsidR="00A741C9">
        <w:t>gestational carrier</w:t>
      </w:r>
      <w:r w:rsidR="00E74B33" w:rsidRPr="00E74B33">
        <w:t xml:space="preserve">. </w:t>
      </w:r>
    </w:p>
    <w:p w:rsidR="00584539" w:rsidRDefault="00584539" w:rsidP="00361A68">
      <w:pPr>
        <w:jc w:val="both"/>
      </w:pPr>
    </w:p>
    <w:p w:rsidR="00584539" w:rsidRDefault="00584539" w:rsidP="00584539">
      <w:pPr>
        <w:autoSpaceDE w:val="0"/>
        <w:autoSpaceDN w:val="0"/>
        <w:adjustRightInd w:val="0"/>
        <w:jc w:val="both"/>
      </w:pPr>
      <w:r>
        <w:t xml:space="preserve">Therefore MAR establishment </w:t>
      </w:r>
      <w:r w:rsidR="00930507">
        <w:t xml:space="preserve">acting as </w:t>
      </w:r>
      <w:r w:rsidR="00930507" w:rsidRPr="00930507">
        <w:t>reprodu</w:t>
      </w:r>
      <w:r w:rsidR="00B15D3D">
        <w:t>ctive cells and tissues/</w:t>
      </w:r>
      <w:r w:rsidR="00930507" w:rsidRPr="00930507">
        <w:t>embryo bank</w:t>
      </w:r>
      <w:r>
        <w:t xml:space="preserve"> shall operate under the non-profit bases.</w:t>
      </w:r>
    </w:p>
    <w:p w:rsidR="00A741C9" w:rsidRDefault="00A741C9" w:rsidP="00584539">
      <w:pPr>
        <w:autoSpaceDE w:val="0"/>
        <w:autoSpaceDN w:val="0"/>
        <w:adjustRightInd w:val="0"/>
        <w:jc w:val="both"/>
      </w:pPr>
    </w:p>
    <w:p w:rsidR="00A741C9" w:rsidRDefault="00A741C9" w:rsidP="002E3806">
      <w:pPr>
        <w:jc w:val="both"/>
      </w:pPr>
      <w:r>
        <w:t>Donors of reproductive cells and tissues</w:t>
      </w:r>
      <w:r w:rsidR="002E3806">
        <w:t xml:space="preserve"> and </w:t>
      </w:r>
      <w:r>
        <w:t>embryos and gestational carriers shall not</w:t>
      </w:r>
      <w:r w:rsidR="002E3806">
        <w:t xml:space="preserve"> achieve any</w:t>
      </w:r>
      <w:r>
        <w:t xml:space="preserve"> </w:t>
      </w:r>
      <w:r w:rsidR="002E3806">
        <w:t>f</w:t>
      </w:r>
      <w:r w:rsidR="002E3806" w:rsidRPr="009C70B6">
        <w:t>inancial gain or comparable advantage</w:t>
      </w:r>
      <w:r w:rsidR="005237AF">
        <w:t xml:space="preserve"> from the donation or carrying. </w:t>
      </w:r>
    </w:p>
    <w:p w:rsidR="002E3806" w:rsidRDefault="002E3806" w:rsidP="00584539">
      <w:pPr>
        <w:autoSpaceDE w:val="0"/>
        <w:autoSpaceDN w:val="0"/>
        <w:adjustRightInd w:val="0"/>
        <w:jc w:val="both"/>
      </w:pPr>
    </w:p>
    <w:p w:rsidR="006234CF" w:rsidRDefault="006234CF" w:rsidP="00584539">
      <w:pPr>
        <w:autoSpaceDE w:val="0"/>
        <w:autoSpaceDN w:val="0"/>
        <w:adjustRightInd w:val="0"/>
        <w:jc w:val="both"/>
      </w:pPr>
    </w:p>
    <w:p w:rsidR="002E3806" w:rsidRPr="00ED3B7C" w:rsidRDefault="006D5568" w:rsidP="002E3806">
      <w:pPr>
        <w:jc w:val="center"/>
        <w:rPr>
          <w:bCs/>
        </w:rPr>
      </w:pPr>
      <w:r>
        <w:rPr>
          <w:bCs/>
        </w:rPr>
        <w:t>Article 9</w:t>
      </w:r>
    </w:p>
    <w:p w:rsidR="002E3806" w:rsidRPr="00982872" w:rsidRDefault="002E3806" w:rsidP="002E3806">
      <w:pPr>
        <w:jc w:val="center"/>
        <w:rPr>
          <w:b/>
          <w:bCs/>
        </w:rPr>
      </w:pPr>
    </w:p>
    <w:p w:rsidR="002E3806" w:rsidRDefault="002E3806" w:rsidP="002E3806">
      <w:pPr>
        <w:jc w:val="both"/>
      </w:pPr>
      <w:r w:rsidRPr="00982872">
        <w:t>It is prohibited to offer or donate reproductive cells</w:t>
      </w:r>
      <w:r w:rsidR="005C3EFB">
        <w:t>/tissues</w:t>
      </w:r>
      <w:r w:rsidRPr="00982872">
        <w:t xml:space="preserve"> or embryos </w:t>
      </w:r>
      <w:r w:rsidR="006234CF">
        <w:t xml:space="preserve">or gestational carrier service </w:t>
      </w:r>
      <w:r w:rsidRPr="00982872">
        <w:t>in</w:t>
      </w:r>
      <w:r>
        <w:t xml:space="preserve"> exchange for</w:t>
      </w:r>
      <w:r w:rsidRPr="00982872">
        <w:t xml:space="preserve"> </w:t>
      </w:r>
      <w:r>
        <w:t>f</w:t>
      </w:r>
      <w:r w:rsidRPr="009C70B6">
        <w:t>inancial gain or comparable advantage</w:t>
      </w:r>
      <w:r>
        <w:t>.</w:t>
      </w:r>
    </w:p>
    <w:p w:rsidR="002E3806" w:rsidRPr="00982872" w:rsidRDefault="002E3806" w:rsidP="002E3806">
      <w:pPr>
        <w:jc w:val="both"/>
      </w:pPr>
    </w:p>
    <w:p w:rsidR="002E3806" w:rsidRDefault="002E3806" w:rsidP="002E3806">
      <w:pPr>
        <w:jc w:val="both"/>
      </w:pPr>
      <w:r>
        <w:t>It is prohibited to do trade in</w:t>
      </w:r>
      <w:r w:rsidRPr="00982872">
        <w:t xml:space="preserve"> reproductive cells</w:t>
      </w:r>
      <w:r w:rsidR="005C3EFB">
        <w:t>/tissues</w:t>
      </w:r>
      <w:r w:rsidRPr="00982872">
        <w:t xml:space="preserve"> or embryos, as well as to use the reproductive cells or embryos that have been </w:t>
      </w:r>
      <w:r>
        <w:t>obtained</w:t>
      </w:r>
      <w:r w:rsidRPr="00982872">
        <w:t xml:space="preserve"> by trade in the process </w:t>
      </w:r>
      <w:r>
        <w:t>MAR</w:t>
      </w:r>
      <w:r w:rsidRPr="00982872">
        <w:t>.</w:t>
      </w:r>
    </w:p>
    <w:p w:rsidR="002E3806" w:rsidRPr="00982872" w:rsidRDefault="002E3806" w:rsidP="002E3806">
      <w:pPr>
        <w:jc w:val="both"/>
      </w:pPr>
    </w:p>
    <w:p w:rsidR="002E3806" w:rsidRDefault="002E3806" w:rsidP="002E3806">
      <w:pPr>
        <w:jc w:val="both"/>
      </w:pPr>
      <w:r w:rsidRPr="00982872">
        <w:t xml:space="preserve">If a </w:t>
      </w:r>
      <w:r>
        <w:t>personnel</w:t>
      </w:r>
      <w:r w:rsidRPr="00982872">
        <w:t xml:space="preserve"> who participates in the </w:t>
      </w:r>
      <w:r>
        <w:t>MAR</w:t>
      </w:r>
      <w:r w:rsidRPr="00982872">
        <w:t xml:space="preserve"> proceedings suspects that the reproductive cells or embryos </w:t>
      </w:r>
      <w:r w:rsidR="006234CF">
        <w:t xml:space="preserve">or gestational carrier service </w:t>
      </w:r>
      <w:r w:rsidRPr="00982872">
        <w:t xml:space="preserve">are obtained </w:t>
      </w:r>
      <w:r w:rsidR="006234CF">
        <w:rPr>
          <w:rStyle w:val="tlid-translation"/>
          <w:lang w:val="en"/>
        </w:rPr>
        <w:t>contrary to the provisions of this law</w:t>
      </w:r>
      <w:r w:rsidR="006234CF" w:rsidRPr="00982872">
        <w:t xml:space="preserve"> </w:t>
      </w:r>
      <w:r w:rsidRPr="00982872">
        <w:t xml:space="preserve">he </w:t>
      </w:r>
      <w:r>
        <w:t>is</w:t>
      </w:r>
      <w:r w:rsidRPr="00982872">
        <w:t xml:space="preserve"> obliged to suspend the </w:t>
      </w:r>
      <w:r>
        <w:t>MAR</w:t>
      </w:r>
      <w:r w:rsidRPr="00982872">
        <w:t xml:space="preserve"> procedure, and without delay, </w:t>
      </w:r>
      <w:r w:rsidR="006234CF">
        <w:t xml:space="preserve">inform the </w:t>
      </w:r>
      <w:r>
        <w:t>Competent Authority</w:t>
      </w:r>
      <w:r w:rsidRPr="00982872">
        <w:t>.</w:t>
      </w:r>
    </w:p>
    <w:p w:rsidR="002E3806" w:rsidRDefault="002E3806" w:rsidP="002E3806">
      <w:pPr>
        <w:jc w:val="both"/>
      </w:pPr>
    </w:p>
    <w:p w:rsidR="00CC6645" w:rsidRDefault="00CC6645" w:rsidP="002E3806">
      <w:pPr>
        <w:jc w:val="both"/>
      </w:pPr>
      <w:r>
        <w:t>Following shall not be considered as f</w:t>
      </w:r>
      <w:r w:rsidRPr="009C70B6">
        <w:t>inancial gain or comparable advantage</w:t>
      </w:r>
      <w:r>
        <w:t>:</w:t>
      </w:r>
      <w:r w:rsidRPr="00982872">
        <w:t xml:space="preserve"> </w:t>
      </w:r>
    </w:p>
    <w:p w:rsidR="00CC6645" w:rsidRDefault="00CC6645" w:rsidP="002E3806">
      <w:pPr>
        <w:jc w:val="both"/>
      </w:pPr>
      <w:r>
        <w:t xml:space="preserve">- </w:t>
      </w:r>
      <w:r w:rsidR="006234CF" w:rsidRPr="006234CF">
        <w:t xml:space="preserve">compensation of donors for loss of earnings and reimbursement of any other justifiable expenses caused by the </w:t>
      </w:r>
      <w:r>
        <w:t xml:space="preserve">donation of the </w:t>
      </w:r>
      <w:r w:rsidRPr="00982872">
        <w:t xml:space="preserve">reproductive cells or embryos </w:t>
      </w:r>
      <w:r>
        <w:t>or gestational carrier service</w:t>
      </w:r>
      <w:r w:rsidR="006234CF" w:rsidRPr="006234CF">
        <w:t>, or by the related medical examinations</w:t>
      </w:r>
      <w:r>
        <w:t xml:space="preserve"> (transport, accommodation, food costs, etc.)</w:t>
      </w:r>
      <w:r w:rsidR="006234CF" w:rsidRPr="006234CF">
        <w:t>;</w:t>
      </w:r>
    </w:p>
    <w:p w:rsidR="0010397C" w:rsidRDefault="0010397C" w:rsidP="002E3806">
      <w:pPr>
        <w:jc w:val="both"/>
      </w:pPr>
    </w:p>
    <w:p w:rsidR="00CC6645" w:rsidRDefault="00CC6645" w:rsidP="002E3806">
      <w:pPr>
        <w:jc w:val="both"/>
      </w:pPr>
      <w:r>
        <w:t xml:space="preserve">- </w:t>
      </w:r>
      <w:r w:rsidR="006234CF" w:rsidRPr="006234CF">
        <w:t xml:space="preserve">compensation in case of undue damage resulting from the </w:t>
      </w:r>
      <w:r>
        <w:t>MAR procedures applied</w:t>
      </w:r>
      <w:r w:rsidR="0010397C">
        <w:t>;</w:t>
      </w:r>
    </w:p>
    <w:p w:rsidR="0010397C" w:rsidRDefault="0010397C" w:rsidP="002E3806">
      <w:pPr>
        <w:jc w:val="both"/>
      </w:pPr>
    </w:p>
    <w:p w:rsidR="006234CF" w:rsidRDefault="00CC6645" w:rsidP="002E3806">
      <w:pPr>
        <w:jc w:val="both"/>
      </w:pPr>
      <w:r>
        <w:t>-payment</w:t>
      </w:r>
      <w:r w:rsidR="006234CF" w:rsidRPr="006234CF">
        <w:t xml:space="preserve"> of a justifiable fee for medical or related technical services rendered in connection with the donation</w:t>
      </w:r>
    </w:p>
    <w:p w:rsidR="002E3806" w:rsidRPr="00CC6645" w:rsidRDefault="002E3806" w:rsidP="00CC6645">
      <w:pPr>
        <w:jc w:val="both"/>
        <w:rPr>
          <w:color w:val="C00000"/>
        </w:rPr>
      </w:pPr>
    </w:p>
    <w:p w:rsidR="002E3806" w:rsidRPr="00982872" w:rsidRDefault="002E3806" w:rsidP="002E3806">
      <w:pPr>
        <w:jc w:val="both"/>
      </w:pPr>
      <w:r>
        <w:t xml:space="preserve">MAR establishments are responsible for </w:t>
      </w:r>
      <w:r w:rsidR="00CC6645">
        <w:t>ensuring coverage</w:t>
      </w:r>
      <w:r>
        <w:t xml:space="preserve"> all donor’s medical expenses arising from or connected with donation process </w:t>
      </w:r>
      <w:r w:rsidR="002A2E0B">
        <w:t>or gestational carrier service</w:t>
      </w:r>
    </w:p>
    <w:p w:rsidR="002E3806" w:rsidRPr="002A2E0B" w:rsidRDefault="002A2E0B" w:rsidP="002E3806">
      <w:pPr>
        <w:jc w:val="both"/>
        <w:rPr>
          <w:color w:val="FF0000"/>
        </w:rPr>
      </w:pPr>
      <w:r>
        <w:rPr>
          <w:color w:val="FF0000"/>
        </w:rPr>
        <w:t xml:space="preserve">(by </w:t>
      </w:r>
      <w:r w:rsidR="00942489">
        <w:rPr>
          <w:color w:val="FF0000"/>
        </w:rPr>
        <w:t>“</w:t>
      </w:r>
      <w:r w:rsidRPr="002A2E0B">
        <w:rPr>
          <w:color w:val="FF0000"/>
        </w:rPr>
        <w:t>ensuring coverage</w:t>
      </w:r>
      <w:r w:rsidR="00942489">
        <w:rPr>
          <w:color w:val="FF0000"/>
        </w:rPr>
        <w:t>”</w:t>
      </w:r>
      <w:r>
        <w:rPr>
          <w:color w:val="FF0000"/>
        </w:rPr>
        <w:t xml:space="preserve"> is not meant that establishment shall cover costs directly. But it is establishment’s responsibility to check if donors of cells or service are </w:t>
      </w:r>
      <w:r w:rsidR="0010397C">
        <w:rPr>
          <w:color w:val="FF0000"/>
        </w:rPr>
        <w:t xml:space="preserve">properly </w:t>
      </w:r>
      <w:r>
        <w:rPr>
          <w:color w:val="FF0000"/>
        </w:rPr>
        <w:t>insured by different means, such as contract, insurance policy…</w:t>
      </w:r>
      <w:r w:rsidR="0010397C">
        <w:rPr>
          <w:color w:val="FF0000"/>
        </w:rPr>
        <w:t>)</w:t>
      </w:r>
    </w:p>
    <w:p w:rsidR="002E3806" w:rsidRDefault="002E3806" w:rsidP="002E3806">
      <w:pPr>
        <w:jc w:val="both"/>
      </w:pPr>
    </w:p>
    <w:p w:rsidR="00610B64" w:rsidRPr="00982872" w:rsidRDefault="00610B64" w:rsidP="002E3806">
      <w:pPr>
        <w:jc w:val="both"/>
      </w:pPr>
    </w:p>
    <w:p w:rsidR="002E3806" w:rsidRPr="00ED3B7C" w:rsidRDefault="006D5568" w:rsidP="002E3806">
      <w:pPr>
        <w:jc w:val="center"/>
        <w:rPr>
          <w:bCs/>
        </w:rPr>
      </w:pPr>
      <w:r>
        <w:rPr>
          <w:bCs/>
        </w:rPr>
        <w:t>Article 10</w:t>
      </w:r>
    </w:p>
    <w:p w:rsidR="002E3806" w:rsidRPr="00982872" w:rsidRDefault="002E3806" w:rsidP="002E3806">
      <w:pPr>
        <w:jc w:val="both"/>
        <w:rPr>
          <w:b/>
          <w:bCs/>
        </w:rPr>
      </w:pPr>
    </w:p>
    <w:p w:rsidR="002E3806" w:rsidRDefault="0010397C" w:rsidP="002E3806">
      <w:pPr>
        <w:jc w:val="both"/>
      </w:pPr>
      <w:r>
        <w:t>P</w:t>
      </w:r>
      <w:r w:rsidR="002E3806" w:rsidRPr="00982872">
        <w:t xml:space="preserve">romotion of voluntary donation of </w:t>
      </w:r>
      <w:r>
        <w:t>reproductive cells and tissues shall be</w:t>
      </w:r>
      <w:r w:rsidR="002E3806" w:rsidRPr="00982872">
        <w:t xml:space="preserve"> organized and im</w:t>
      </w:r>
      <w:r w:rsidR="002E3806">
        <w:t>plemented in accordance with this</w:t>
      </w:r>
      <w:r w:rsidR="002E3806" w:rsidRPr="00982872">
        <w:t xml:space="preserve"> </w:t>
      </w:r>
      <w:r w:rsidR="002E3806">
        <w:t>Act</w:t>
      </w:r>
      <w:r w:rsidR="002E3806" w:rsidRPr="00982872">
        <w:t>.</w:t>
      </w:r>
    </w:p>
    <w:p w:rsidR="00A114B3" w:rsidRDefault="00A114B3" w:rsidP="002E3806">
      <w:pPr>
        <w:jc w:val="both"/>
      </w:pPr>
    </w:p>
    <w:p w:rsidR="00610B64" w:rsidRDefault="00610B64" w:rsidP="002E3806">
      <w:pPr>
        <w:jc w:val="both"/>
      </w:pPr>
      <w:r>
        <w:t>Gestational carrier service</w:t>
      </w:r>
      <w:r w:rsidR="0009349C">
        <w:t xml:space="preserve"> shall not be </w:t>
      </w:r>
      <w:r w:rsidR="00F854FB">
        <w:t xml:space="preserve">advertised or </w:t>
      </w:r>
      <w:r w:rsidR="00A114B3">
        <w:t>promoted by any</w:t>
      </w:r>
      <w:r w:rsidR="0009349C">
        <w:t xml:space="preserve"> means.</w:t>
      </w:r>
    </w:p>
    <w:p w:rsidR="002E3806" w:rsidRDefault="002E3806" w:rsidP="00584539">
      <w:pPr>
        <w:autoSpaceDE w:val="0"/>
        <w:autoSpaceDN w:val="0"/>
        <w:adjustRightInd w:val="0"/>
        <w:jc w:val="both"/>
      </w:pPr>
    </w:p>
    <w:p w:rsidR="005C3EFB" w:rsidRDefault="005C3EFB" w:rsidP="00584539">
      <w:pPr>
        <w:autoSpaceDE w:val="0"/>
        <w:autoSpaceDN w:val="0"/>
        <w:adjustRightInd w:val="0"/>
        <w:jc w:val="both"/>
      </w:pPr>
    </w:p>
    <w:p w:rsidR="00610B64" w:rsidRPr="00AC423D" w:rsidRDefault="00610B64" w:rsidP="00610B64">
      <w:pPr>
        <w:pStyle w:val="clan"/>
        <w:shd w:val="clear" w:color="auto" w:fill="FFFFFF"/>
        <w:spacing w:before="0" w:beforeAutospacing="0" w:after="0" w:afterAutospacing="0"/>
        <w:jc w:val="center"/>
        <w:rPr>
          <w:bCs/>
          <w:lang w:val="en-GB"/>
        </w:rPr>
      </w:pPr>
      <w:r w:rsidRPr="00AC423D">
        <w:rPr>
          <w:bCs/>
          <w:lang w:val="en-GB"/>
        </w:rPr>
        <w:t>Article</w:t>
      </w:r>
      <w:r w:rsidR="006D5568">
        <w:rPr>
          <w:bCs/>
          <w:lang w:val="en-GB"/>
        </w:rPr>
        <w:t xml:space="preserve"> 11</w:t>
      </w:r>
    </w:p>
    <w:p w:rsidR="00610B64" w:rsidRPr="00982872" w:rsidRDefault="00610B64" w:rsidP="00610B64">
      <w:pPr>
        <w:pStyle w:val="clan"/>
        <w:shd w:val="clear" w:color="auto" w:fill="FFFFFF"/>
        <w:spacing w:before="0" w:beforeAutospacing="0" w:after="0" w:afterAutospacing="0"/>
        <w:jc w:val="center"/>
        <w:rPr>
          <w:b/>
          <w:bCs/>
          <w:lang w:val="en-GB"/>
        </w:rPr>
      </w:pPr>
    </w:p>
    <w:p w:rsidR="00610B64" w:rsidRDefault="00696C0C" w:rsidP="00610B64">
      <w:pPr>
        <w:pStyle w:val="Normal1"/>
        <w:shd w:val="clear" w:color="auto" w:fill="FFFFFF"/>
        <w:spacing w:before="0" w:beforeAutospacing="0" w:after="0" w:afterAutospacing="0"/>
        <w:jc w:val="both"/>
        <w:rPr>
          <w:lang w:val="en-GB"/>
        </w:rPr>
      </w:pPr>
      <w:r>
        <w:rPr>
          <w:lang w:val="en-GB"/>
        </w:rPr>
        <w:t>P</w:t>
      </w:r>
      <w:r w:rsidRPr="00982872">
        <w:rPr>
          <w:lang w:val="en-GB"/>
        </w:rPr>
        <w:t>romotion of voluntary donation of reproductive cells</w:t>
      </w:r>
      <w:r>
        <w:rPr>
          <w:lang w:val="en-GB"/>
        </w:rPr>
        <w:t>/tissues</w:t>
      </w:r>
      <w:r w:rsidRPr="00982872">
        <w:rPr>
          <w:lang w:val="en-GB"/>
        </w:rPr>
        <w:t xml:space="preserve"> or embryos</w:t>
      </w:r>
      <w:r>
        <w:rPr>
          <w:lang w:val="en-GB"/>
        </w:rPr>
        <w:t xml:space="preserve"> may be carried</w:t>
      </w:r>
      <w:r w:rsidRPr="00982872">
        <w:rPr>
          <w:lang w:val="en-GB"/>
        </w:rPr>
        <w:t xml:space="preserve"> out </w:t>
      </w:r>
      <w:r>
        <w:rPr>
          <w:lang w:val="en-GB"/>
        </w:rPr>
        <w:t xml:space="preserve">by </w:t>
      </w:r>
      <w:r w:rsidR="00610B64">
        <w:rPr>
          <w:lang w:val="en-GB"/>
        </w:rPr>
        <w:t>Competent Authority and</w:t>
      </w:r>
      <w:r w:rsidR="0009349C">
        <w:rPr>
          <w:lang w:val="en-GB"/>
        </w:rPr>
        <w:t>/or</w:t>
      </w:r>
      <w:r>
        <w:rPr>
          <w:lang w:val="en-GB"/>
        </w:rPr>
        <w:t xml:space="preserve"> MAR establishments</w:t>
      </w:r>
      <w:r w:rsidR="00610B64">
        <w:rPr>
          <w:lang w:val="en-GB"/>
        </w:rPr>
        <w:t>, in accordance with this Act</w:t>
      </w:r>
      <w:r w:rsidR="00610B64" w:rsidRPr="00982872">
        <w:rPr>
          <w:lang w:val="en-GB"/>
        </w:rPr>
        <w:t>.</w:t>
      </w:r>
    </w:p>
    <w:p w:rsidR="00610B64" w:rsidRPr="00982872" w:rsidRDefault="00610B64" w:rsidP="00610B64">
      <w:pPr>
        <w:pStyle w:val="Normal1"/>
        <w:shd w:val="clear" w:color="auto" w:fill="FFFFFF"/>
        <w:spacing w:before="0" w:beforeAutospacing="0" w:after="0" w:afterAutospacing="0"/>
        <w:ind w:left="720"/>
        <w:jc w:val="both"/>
        <w:rPr>
          <w:lang w:val="en-GB"/>
        </w:rPr>
      </w:pPr>
    </w:p>
    <w:p w:rsidR="00696C0C" w:rsidRDefault="00610B64" w:rsidP="00696C0C">
      <w:pPr>
        <w:pStyle w:val="Normal1"/>
        <w:shd w:val="clear" w:color="auto" w:fill="FFFFFF"/>
        <w:spacing w:before="0" w:beforeAutospacing="0" w:after="0" w:afterAutospacing="0"/>
        <w:jc w:val="both"/>
        <w:rPr>
          <w:lang w:val="en-GB"/>
        </w:rPr>
      </w:pPr>
      <w:r>
        <w:rPr>
          <w:lang w:val="en-GB"/>
        </w:rPr>
        <w:t>Competent Authority</w:t>
      </w:r>
      <w:r w:rsidR="00696C0C">
        <w:rPr>
          <w:lang w:val="en-GB"/>
        </w:rPr>
        <w:t xml:space="preserve"> provides </w:t>
      </w:r>
      <w:r w:rsidRPr="00982872">
        <w:rPr>
          <w:lang w:val="en-GB"/>
        </w:rPr>
        <w:t>information regarding donation of reproductive cells</w:t>
      </w:r>
      <w:r w:rsidR="005C3EFB">
        <w:rPr>
          <w:lang w:val="en-GB"/>
        </w:rPr>
        <w:t>/tissues</w:t>
      </w:r>
      <w:r w:rsidRPr="00982872">
        <w:rPr>
          <w:lang w:val="en-GB"/>
        </w:rPr>
        <w:t xml:space="preserve"> or embryos to professional</w:t>
      </w:r>
      <w:r>
        <w:rPr>
          <w:lang w:val="en-GB"/>
        </w:rPr>
        <w:t>s</w:t>
      </w:r>
      <w:r w:rsidRPr="00982872">
        <w:rPr>
          <w:lang w:val="en-GB"/>
        </w:rPr>
        <w:t xml:space="preserve"> and public.</w:t>
      </w:r>
      <w:r w:rsidR="00696C0C">
        <w:rPr>
          <w:lang w:val="en-GB"/>
        </w:rPr>
        <w:t xml:space="preserve"> </w:t>
      </w:r>
      <w:r w:rsidR="00696C0C" w:rsidRPr="00982872">
        <w:rPr>
          <w:lang w:val="en-GB"/>
        </w:rPr>
        <w:t xml:space="preserve">The information </w:t>
      </w:r>
      <w:r w:rsidR="00696C0C">
        <w:rPr>
          <w:lang w:val="en-GB"/>
        </w:rPr>
        <w:t xml:space="preserve">shall </w:t>
      </w:r>
      <w:r w:rsidR="00696C0C" w:rsidRPr="00982872">
        <w:rPr>
          <w:lang w:val="en-GB"/>
        </w:rPr>
        <w:t xml:space="preserve">contain all the necessary medical, legal, social, ethical and other data important for </w:t>
      </w:r>
      <w:r w:rsidR="00696C0C">
        <w:rPr>
          <w:lang w:val="en-GB"/>
        </w:rPr>
        <w:t>donation</w:t>
      </w:r>
      <w:r w:rsidR="00696C0C" w:rsidRPr="00982872">
        <w:rPr>
          <w:lang w:val="en-GB"/>
        </w:rPr>
        <w:t>, information relating to</w:t>
      </w:r>
      <w:r w:rsidR="00696C0C">
        <w:rPr>
          <w:lang w:val="en-GB"/>
        </w:rPr>
        <w:t xml:space="preserve"> the</w:t>
      </w:r>
      <w:r w:rsidR="00696C0C" w:rsidRPr="00982872">
        <w:rPr>
          <w:lang w:val="en-GB"/>
        </w:rPr>
        <w:t xml:space="preserve"> authorized </w:t>
      </w:r>
      <w:r w:rsidR="00696C0C">
        <w:rPr>
          <w:lang w:val="en-GB"/>
        </w:rPr>
        <w:t>MAR establishments</w:t>
      </w:r>
      <w:r w:rsidR="00696C0C" w:rsidRPr="00982872">
        <w:rPr>
          <w:lang w:val="en-GB"/>
        </w:rPr>
        <w:t xml:space="preserve">, as well as other information relevant to the </w:t>
      </w:r>
      <w:r w:rsidR="00696C0C">
        <w:rPr>
          <w:lang w:val="en-GB"/>
        </w:rPr>
        <w:t>MAR activities</w:t>
      </w:r>
      <w:r w:rsidR="00696C0C" w:rsidRPr="00982872">
        <w:rPr>
          <w:lang w:val="en-GB"/>
        </w:rPr>
        <w:t>.</w:t>
      </w:r>
    </w:p>
    <w:p w:rsidR="00696C0C" w:rsidRDefault="00696C0C" w:rsidP="00696C0C">
      <w:pPr>
        <w:pStyle w:val="Normal1"/>
        <w:shd w:val="clear" w:color="auto" w:fill="FFFFFF"/>
        <w:spacing w:before="0" w:beforeAutospacing="0" w:after="0" w:afterAutospacing="0"/>
        <w:jc w:val="both"/>
        <w:rPr>
          <w:lang w:val="en-GB"/>
        </w:rPr>
      </w:pPr>
    </w:p>
    <w:p w:rsidR="00610B64" w:rsidRPr="00982872" w:rsidRDefault="00696C0C" w:rsidP="00610B64">
      <w:pPr>
        <w:pStyle w:val="Normal1"/>
        <w:shd w:val="clear" w:color="auto" w:fill="FFFFFF"/>
        <w:spacing w:before="0" w:beforeAutospacing="0" w:after="0" w:afterAutospacing="0"/>
        <w:jc w:val="both"/>
        <w:rPr>
          <w:lang w:val="en-GB"/>
        </w:rPr>
      </w:pPr>
      <w:r w:rsidRPr="00982872">
        <w:rPr>
          <w:lang w:val="en-GB"/>
        </w:rPr>
        <w:t>Promotion program</w:t>
      </w:r>
      <w:r>
        <w:rPr>
          <w:lang w:val="en-GB"/>
        </w:rPr>
        <w:t xml:space="preserve"> shall be brought</w:t>
      </w:r>
      <w:r w:rsidRPr="00982872">
        <w:rPr>
          <w:lang w:val="en-GB"/>
        </w:rPr>
        <w:t xml:space="preserve"> by </w:t>
      </w:r>
      <w:r>
        <w:rPr>
          <w:lang w:val="en-GB"/>
        </w:rPr>
        <w:t>the Competent Authority.</w:t>
      </w:r>
    </w:p>
    <w:p w:rsidR="00610B64" w:rsidRPr="00982872" w:rsidRDefault="00610B64" w:rsidP="00610B64">
      <w:pPr>
        <w:pStyle w:val="Normal1"/>
        <w:shd w:val="clear" w:color="auto" w:fill="FFFFFF"/>
        <w:spacing w:before="0" w:beforeAutospacing="0" w:after="0" w:afterAutospacing="0"/>
        <w:jc w:val="both"/>
        <w:rPr>
          <w:lang w:val="en-GB"/>
        </w:rPr>
      </w:pPr>
    </w:p>
    <w:p w:rsidR="00610B64" w:rsidRPr="00982872" w:rsidRDefault="00610B64" w:rsidP="00610B64">
      <w:pPr>
        <w:pStyle w:val="Normal1"/>
        <w:shd w:val="clear" w:color="auto" w:fill="FFFFFF"/>
        <w:spacing w:before="0" w:beforeAutospacing="0" w:after="0" w:afterAutospacing="0"/>
        <w:jc w:val="both"/>
        <w:rPr>
          <w:lang w:val="en-GB"/>
        </w:rPr>
      </w:pPr>
      <w:r w:rsidRPr="00982872">
        <w:rPr>
          <w:lang w:val="en-GB"/>
        </w:rPr>
        <w:t xml:space="preserve">Funds for the implementation of the </w:t>
      </w:r>
      <w:r w:rsidR="00756A61">
        <w:rPr>
          <w:lang w:val="en-GB"/>
        </w:rPr>
        <w:t xml:space="preserve">promotion </w:t>
      </w:r>
      <w:r w:rsidRPr="00982872">
        <w:rPr>
          <w:lang w:val="en-GB"/>
        </w:rPr>
        <w:t>pr</w:t>
      </w:r>
      <w:r>
        <w:rPr>
          <w:lang w:val="en-GB"/>
        </w:rPr>
        <w:t xml:space="preserve">ogram </w:t>
      </w:r>
      <w:r w:rsidRPr="00982872">
        <w:rPr>
          <w:lang w:val="en-GB"/>
        </w:rPr>
        <w:t xml:space="preserve">shall be provided in the </w:t>
      </w:r>
      <w:r>
        <w:rPr>
          <w:lang w:val="en-GB"/>
        </w:rPr>
        <w:t>state b</w:t>
      </w:r>
      <w:r w:rsidRPr="00982872">
        <w:rPr>
          <w:lang w:val="en-GB"/>
        </w:rPr>
        <w:t>udget</w:t>
      </w:r>
      <w:r w:rsidR="00756A61">
        <w:rPr>
          <w:lang w:val="en-GB"/>
        </w:rPr>
        <w:t>.</w:t>
      </w:r>
    </w:p>
    <w:p w:rsidR="00584539" w:rsidRDefault="00584539" w:rsidP="00361A68">
      <w:pPr>
        <w:jc w:val="both"/>
        <w:rPr>
          <w:bCs/>
        </w:rPr>
      </w:pPr>
    </w:p>
    <w:p w:rsidR="00696C0C" w:rsidRDefault="00696C0C" w:rsidP="00696C0C">
      <w:pPr>
        <w:pStyle w:val="Normal1"/>
        <w:shd w:val="clear" w:color="auto" w:fill="FFFFFF"/>
        <w:spacing w:before="0" w:beforeAutospacing="0" w:after="0" w:afterAutospacing="0"/>
        <w:jc w:val="both"/>
        <w:rPr>
          <w:lang w:val="en-GB"/>
        </w:rPr>
      </w:pPr>
      <w:r>
        <w:rPr>
          <w:lang w:val="en-GB"/>
        </w:rPr>
        <w:t xml:space="preserve">Competent Authority shall provide to the </w:t>
      </w:r>
      <w:r w:rsidRPr="00982872">
        <w:rPr>
          <w:lang w:val="en-GB"/>
        </w:rPr>
        <w:t>public</w:t>
      </w:r>
      <w:r w:rsidRPr="00696C0C">
        <w:rPr>
          <w:lang w:val="en-GB"/>
        </w:rPr>
        <w:t xml:space="preserve"> </w:t>
      </w:r>
      <w:r w:rsidRPr="00982872">
        <w:rPr>
          <w:lang w:val="en-GB"/>
        </w:rPr>
        <w:t>all the necessary medical, legal, social, ethi</w:t>
      </w:r>
      <w:r>
        <w:rPr>
          <w:lang w:val="en-GB"/>
        </w:rPr>
        <w:t>cal and other important information related to the gestational carrying.</w:t>
      </w:r>
    </w:p>
    <w:p w:rsidR="00696C0C" w:rsidRDefault="00696C0C" w:rsidP="00696C0C">
      <w:pPr>
        <w:pStyle w:val="Normal1"/>
        <w:shd w:val="clear" w:color="auto" w:fill="FFFFFF"/>
        <w:spacing w:before="0" w:beforeAutospacing="0" w:after="0" w:afterAutospacing="0"/>
        <w:jc w:val="both"/>
        <w:rPr>
          <w:lang w:val="en-GB"/>
        </w:rPr>
      </w:pPr>
    </w:p>
    <w:p w:rsidR="00696C0C" w:rsidRDefault="00696C0C" w:rsidP="00696C0C">
      <w:pPr>
        <w:pStyle w:val="Normal1"/>
        <w:shd w:val="clear" w:color="auto" w:fill="FFFFFF"/>
        <w:spacing w:before="0" w:beforeAutospacing="0" w:after="0" w:afterAutospacing="0"/>
        <w:jc w:val="both"/>
        <w:rPr>
          <w:lang w:val="en-GB"/>
        </w:rPr>
      </w:pPr>
      <w:r w:rsidRPr="00982872">
        <w:rPr>
          <w:lang w:val="en-GB"/>
        </w:rPr>
        <w:t xml:space="preserve">Giving information referred to in </w:t>
      </w:r>
      <w:r>
        <w:rPr>
          <w:lang w:val="en-GB"/>
        </w:rPr>
        <w:t xml:space="preserve">above paragraph </w:t>
      </w:r>
      <w:r w:rsidRPr="00982872">
        <w:rPr>
          <w:lang w:val="en-GB"/>
        </w:rPr>
        <w:t xml:space="preserve">of this </w:t>
      </w:r>
      <w:r>
        <w:rPr>
          <w:lang w:val="en-GB"/>
        </w:rPr>
        <w:t>Article</w:t>
      </w:r>
      <w:r w:rsidRPr="00982872">
        <w:rPr>
          <w:lang w:val="en-GB"/>
        </w:rPr>
        <w:t xml:space="preserve"> shall not be considered to be advertising, or promotion.</w:t>
      </w:r>
    </w:p>
    <w:p w:rsidR="00696C0C" w:rsidRDefault="00696C0C" w:rsidP="00361A68">
      <w:pPr>
        <w:jc w:val="both"/>
        <w:rPr>
          <w:bCs/>
        </w:rPr>
      </w:pPr>
    </w:p>
    <w:p w:rsidR="00BC375B" w:rsidRDefault="00BC375B" w:rsidP="005B19AE">
      <w:pPr>
        <w:jc w:val="both"/>
      </w:pPr>
    </w:p>
    <w:p w:rsidR="00BC375B" w:rsidRDefault="007D6ADC" w:rsidP="00BC375B">
      <w:pPr>
        <w:jc w:val="center"/>
      </w:pPr>
      <w:r>
        <w:t xml:space="preserve">NON-PARTNER </w:t>
      </w:r>
      <w:r w:rsidR="00BC375B">
        <w:t>DONATION</w:t>
      </w:r>
    </w:p>
    <w:p w:rsidR="00BC375B" w:rsidRDefault="00BC375B" w:rsidP="007D6ADC">
      <w:pPr>
        <w:jc w:val="both"/>
      </w:pPr>
    </w:p>
    <w:p w:rsidR="007D6ADC" w:rsidRPr="00381E15" w:rsidRDefault="007D6ADC" w:rsidP="007D6ADC">
      <w:pPr>
        <w:jc w:val="center"/>
        <w:rPr>
          <w:bCs/>
        </w:rPr>
      </w:pPr>
      <w:r w:rsidRPr="00381E15">
        <w:rPr>
          <w:bCs/>
        </w:rPr>
        <w:t>Article</w:t>
      </w:r>
      <w:r w:rsidR="006D5568">
        <w:rPr>
          <w:bCs/>
        </w:rPr>
        <w:t xml:space="preserve"> 12</w:t>
      </w:r>
    </w:p>
    <w:p w:rsidR="007D6ADC" w:rsidRPr="00982872" w:rsidRDefault="007D6ADC" w:rsidP="007D6ADC">
      <w:pPr>
        <w:jc w:val="both"/>
        <w:rPr>
          <w:b/>
          <w:bCs/>
        </w:rPr>
      </w:pPr>
    </w:p>
    <w:p w:rsidR="007D6ADC" w:rsidRDefault="007D6ADC" w:rsidP="007D6ADC">
      <w:pPr>
        <w:jc w:val="both"/>
      </w:pPr>
      <w:r w:rsidRPr="00982872">
        <w:t xml:space="preserve">When </w:t>
      </w:r>
      <w:r>
        <w:t>in the MAR</w:t>
      </w:r>
      <w:r w:rsidRPr="00982872">
        <w:t xml:space="preserve"> procedure reproductive cells of a </w:t>
      </w:r>
      <w:r w:rsidR="0041396B">
        <w:t>beneficiary</w:t>
      </w:r>
      <w:r w:rsidRPr="00982872">
        <w:t xml:space="preserve"> cannot </w:t>
      </w:r>
      <w:r>
        <w:t xml:space="preserve">be </w:t>
      </w:r>
      <w:r w:rsidRPr="00982872">
        <w:t>use</w:t>
      </w:r>
      <w:r>
        <w:t xml:space="preserve">d </w:t>
      </w:r>
      <w:r w:rsidRPr="00982872">
        <w:t xml:space="preserve">because there is no </w:t>
      </w:r>
      <w:r>
        <w:t xml:space="preserve">probability of </w:t>
      </w:r>
      <w:r w:rsidRPr="00982872">
        <w:t>conception</w:t>
      </w:r>
      <w:r>
        <w:t>,</w:t>
      </w:r>
      <w:r w:rsidRPr="00982872">
        <w:t xml:space="preserve"> </w:t>
      </w:r>
      <w:r>
        <w:t xml:space="preserve">or </w:t>
      </w:r>
      <w:r w:rsidRPr="00982872">
        <w:t xml:space="preserve">when other </w:t>
      </w:r>
      <w:r>
        <w:t>MAR</w:t>
      </w:r>
      <w:r w:rsidRPr="00982872">
        <w:t xml:space="preserve"> methods have failed, or when it is necessary for the prevention of the transmission of serious hereditary diseases to the child, reproductive cells</w:t>
      </w:r>
      <w:r w:rsidRPr="009248F3">
        <w:t xml:space="preserve"> </w:t>
      </w:r>
      <w:r w:rsidR="00FA4A3B">
        <w:t xml:space="preserve">or embryos </w:t>
      </w:r>
      <w:r w:rsidR="00913637">
        <w:t>from donors</w:t>
      </w:r>
      <w:r w:rsidR="00913637" w:rsidRPr="00982872">
        <w:t xml:space="preserve"> </w:t>
      </w:r>
      <w:r w:rsidRPr="00982872">
        <w:t xml:space="preserve">may </w:t>
      </w:r>
      <w:r>
        <w:t xml:space="preserve">be </w:t>
      </w:r>
      <w:r w:rsidRPr="00982872">
        <w:t>use</w:t>
      </w:r>
      <w:r>
        <w:t>d</w:t>
      </w:r>
      <w:r w:rsidRPr="00982872">
        <w:t>.</w:t>
      </w:r>
    </w:p>
    <w:p w:rsidR="00196E02" w:rsidRDefault="00196E02" w:rsidP="007D6ADC">
      <w:pPr>
        <w:jc w:val="both"/>
      </w:pPr>
    </w:p>
    <w:p w:rsidR="00196E02" w:rsidRDefault="00196E02" w:rsidP="007D6ADC">
      <w:pPr>
        <w:jc w:val="both"/>
      </w:pPr>
    </w:p>
    <w:p w:rsidR="006D5568" w:rsidRDefault="006D5568" w:rsidP="007D6ADC">
      <w:pPr>
        <w:jc w:val="both"/>
      </w:pPr>
    </w:p>
    <w:p w:rsidR="006D5568" w:rsidRDefault="006D5568" w:rsidP="007D6ADC">
      <w:pPr>
        <w:jc w:val="both"/>
      </w:pPr>
    </w:p>
    <w:p w:rsidR="00196E02" w:rsidRDefault="006D5568" w:rsidP="00196E02">
      <w:pPr>
        <w:jc w:val="center"/>
        <w:rPr>
          <w:bCs/>
        </w:rPr>
      </w:pPr>
      <w:r>
        <w:rPr>
          <w:bCs/>
        </w:rPr>
        <w:lastRenderedPageBreak/>
        <w:t>Article 13</w:t>
      </w:r>
    </w:p>
    <w:p w:rsidR="00196E02" w:rsidRDefault="00196E02" w:rsidP="00196E02">
      <w:pPr>
        <w:jc w:val="center"/>
        <w:rPr>
          <w:bCs/>
        </w:rPr>
      </w:pPr>
    </w:p>
    <w:p w:rsidR="00196E02" w:rsidRPr="00425365" w:rsidRDefault="00196E02" w:rsidP="00196E02">
      <w:pPr>
        <w:jc w:val="both"/>
        <w:rPr>
          <w:bCs/>
        </w:rPr>
      </w:pPr>
      <w:r>
        <w:t>Re</w:t>
      </w:r>
      <w:r w:rsidRPr="00982872">
        <w:t>productive cells</w:t>
      </w:r>
      <w:r w:rsidRPr="009248F3">
        <w:t xml:space="preserve"> </w:t>
      </w:r>
      <w:r>
        <w:t xml:space="preserve">donors </w:t>
      </w:r>
      <w:r w:rsidRPr="00982872">
        <w:t>are</w:t>
      </w:r>
      <w:r>
        <w:t xml:space="preserve"> women/men who donate</w:t>
      </w:r>
      <w:r w:rsidRPr="00982872">
        <w:t xml:space="preserve"> </w:t>
      </w:r>
      <w:r>
        <w:t xml:space="preserve">their reproductive cells </w:t>
      </w:r>
      <w:r w:rsidRPr="00982872">
        <w:t>for fertilization</w:t>
      </w:r>
      <w:r>
        <w:t xml:space="preserve"> of another woman/non-partner </w:t>
      </w:r>
      <w:r w:rsidRPr="00982872">
        <w:t>woma</w:t>
      </w:r>
      <w:r>
        <w:t>n or who donate their reproductive cells initially procured to be used in MAR activities for their own procreation.</w:t>
      </w:r>
    </w:p>
    <w:p w:rsidR="00196E02" w:rsidRDefault="00196E02" w:rsidP="00196E02">
      <w:pPr>
        <w:jc w:val="both"/>
      </w:pPr>
    </w:p>
    <w:p w:rsidR="00196E02" w:rsidRDefault="00196E02" w:rsidP="00196E02">
      <w:pPr>
        <w:jc w:val="both"/>
      </w:pPr>
      <w:r w:rsidRPr="00982872">
        <w:t xml:space="preserve">Embryo donors are partners who </w:t>
      </w:r>
      <w:r>
        <w:t xml:space="preserve">donate </w:t>
      </w:r>
      <w:r w:rsidRPr="00982872">
        <w:t>their embr</w:t>
      </w:r>
      <w:r>
        <w:t>yos initially created for their own procreation</w:t>
      </w:r>
      <w:r w:rsidRPr="00982872">
        <w:t>.</w:t>
      </w:r>
      <w:r>
        <w:t xml:space="preserve"> </w:t>
      </w:r>
    </w:p>
    <w:p w:rsidR="00196E02" w:rsidRDefault="00196E02" w:rsidP="007D6ADC">
      <w:pPr>
        <w:jc w:val="both"/>
      </w:pPr>
    </w:p>
    <w:p w:rsidR="00D81A87" w:rsidRDefault="00D81A87" w:rsidP="007D6ADC">
      <w:pPr>
        <w:jc w:val="both"/>
      </w:pPr>
    </w:p>
    <w:p w:rsidR="00D81A87" w:rsidRDefault="00D81A87" w:rsidP="00D81A87">
      <w:pPr>
        <w:jc w:val="center"/>
        <w:rPr>
          <w:bCs/>
        </w:rPr>
      </w:pPr>
      <w:r w:rsidRPr="00381E15">
        <w:rPr>
          <w:bCs/>
        </w:rPr>
        <w:t>Article</w:t>
      </w:r>
      <w:r w:rsidR="006D5568">
        <w:rPr>
          <w:bCs/>
        </w:rPr>
        <w:t xml:space="preserve"> 14</w:t>
      </w:r>
    </w:p>
    <w:p w:rsidR="00D81A87" w:rsidRPr="00982872" w:rsidRDefault="00D81A87" w:rsidP="00D81A87">
      <w:pPr>
        <w:rPr>
          <w:b/>
          <w:bCs/>
        </w:rPr>
      </w:pPr>
    </w:p>
    <w:p w:rsidR="00D81A87" w:rsidRDefault="00D81A87" w:rsidP="00D81A87">
      <w:pPr>
        <w:jc w:val="both"/>
      </w:pPr>
      <w:r>
        <w:t>Competent Authority</w:t>
      </w:r>
      <w:r w:rsidRPr="00982872">
        <w:t xml:space="preserve"> </w:t>
      </w:r>
      <w:r w:rsidR="006D7902">
        <w:t>establishes and maintains</w:t>
      </w:r>
      <w:r w:rsidRPr="00982872">
        <w:t xml:space="preserve"> the </w:t>
      </w:r>
      <w:r>
        <w:t>central national</w:t>
      </w:r>
      <w:r w:rsidRPr="00982872">
        <w:t xml:space="preserve"> register of </w:t>
      </w:r>
      <w:r>
        <w:t>MAR</w:t>
      </w:r>
      <w:r w:rsidR="000C4C98">
        <w:t xml:space="preserve"> activities, with restricted access.</w:t>
      </w:r>
    </w:p>
    <w:p w:rsidR="00D10AC3" w:rsidRDefault="00D10AC3" w:rsidP="00D81A87">
      <w:pPr>
        <w:jc w:val="both"/>
      </w:pPr>
    </w:p>
    <w:p w:rsidR="00D10AC3" w:rsidRDefault="00D10AC3" w:rsidP="00D10AC3">
      <w:pPr>
        <w:pStyle w:val="ListParagraph"/>
        <w:ind w:left="0"/>
        <w:jc w:val="both"/>
      </w:pPr>
      <w:r>
        <w:rPr>
          <w:lang w:val="hr-HR" w:eastAsia="hr-HR"/>
        </w:rPr>
        <w:t>T</w:t>
      </w:r>
      <w:r w:rsidRPr="00C972AC">
        <w:rPr>
          <w:lang w:val="hr-HR" w:eastAsia="hr-HR"/>
        </w:rPr>
        <w:t xml:space="preserve">he donor’s identity </w:t>
      </w:r>
      <w:r>
        <w:rPr>
          <w:lang w:val="hr-HR" w:eastAsia="hr-HR"/>
        </w:rPr>
        <w:t>shall</w:t>
      </w:r>
      <w:r w:rsidRPr="00C972AC">
        <w:rPr>
          <w:lang w:val="hr-HR" w:eastAsia="hr-HR"/>
        </w:rPr>
        <w:t xml:space="preserve"> not be revealed to the </w:t>
      </w:r>
      <w:r>
        <w:rPr>
          <w:lang w:val="hr-HR" w:eastAsia="hr-HR"/>
        </w:rPr>
        <w:t>beneficiaries.</w:t>
      </w:r>
    </w:p>
    <w:p w:rsidR="007970B7" w:rsidRDefault="007970B7" w:rsidP="00D81A87">
      <w:pPr>
        <w:jc w:val="both"/>
      </w:pPr>
    </w:p>
    <w:p w:rsidR="007970B7" w:rsidRDefault="007970B7" w:rsidP="007970B7">
      <w:pPr>
        <w:jc w:val="both"/>
      </w:pPr>
      <w:r w:rsidRPr="00982872">
        <w:t xml:space="preserve">The </w:t>
      </w:r>
      <w:r>
        <w:t xml:space="preserve">medical </w:t>
      </w:r>
      <w:r w:rsidRPr="00982872">
        <w:t xml:space="preserve">doctor who </w:t>
      </w:r>
      <w:r>
        <w:t>performs</w:t>
      </w:r>
      <w:r w:rsidRPr="00982872">
        <w:t xml:space="preserve"> the </w:t>
      </w:r>
      <w:r>
        <w:t>MAR</w:t>
      </w:r>
      <w:r w:rsidRPr="00982872">
        <w:t xml:space="preserve"> </w:t>
      </w:r>
      <w:r>
        <w:t>activities</w:t>
      </w:r>
      <w:r w:rsidRPr="00982872">
        <w:t xml:space="preserve"> with donated reproductive cells </w:t>
      </w:r>
      <w:r>
        <w:t xml:space="preserve">or embryos </w:t>
      </w:r>
      <w:r w:rsidRPr="00982872">
        <w:t>may request access to register</w:t>
      </w:r>
      <w:r>
        <w:t xml:space="preserve">’s </w:t>
      </w:r>
      <w:r w:rsidRPr="00982872">
        <w:t xml:space="preserve">data which are of importance for the health and safety of </w:t>
      </w:r>
      <w:r>
        <w:t>MAR</w:t>
      </w:r>
      <w:r w:rsidRPr="00982872">
        <w:t xml:space="preserve"> </w:t>
      </w:r>
      <w:r>
        <w:t xml:space="preserve">beneficiaries or to </w:t>
      </w:r>
      <w:r w:rsidR="00866968">
        <w:t xml:space="preserve">the </w:t>
      </w:r>
      <w:r w:rsidRPr="00982872">
        <w:t>child to be born</w:t>
      </w:r>
      <w:r>
        <w:t xml:space="preserve"> through </w:t>
      </w:r>
      <w:r w:rsidR="00866968">
        <w:t xml:space="preserve">the </w:t>
      </w:r>
      <w:r>
        <w:t>MAR</w:t>
      </w:r>
      <w:r w:rsidRPr="00982872">
        <w:t>.</w:t>
      </w:r>
    </w:p>
    <w:p w:rsidR="00D10AC3" w:rsidRDefault="00D10AC3" w:rsidP="007970B7">
      <w:pPr>
        <w:jc w:val="both"/>
      </w:pPr>
    </w:p>
    <w:p w:rsidR="00D10AC3" w:rsidRPr="00982872" w:rsidRDefault="00D10AC3" w:rsidP="007970B7">
      <w:pPr>
        <w:jc w:val="both"/>
      </w:pPr>
      <w:r>
        <w:t>F</w:t>
      </w:r>
      <w:r w:rsidRPr="002F2A68">
        <w:t xml:space="preserve">or </w:t>
      </w:r>
      <w:r>
        <w:t xml:space="preserve">the </w:t>
      </w:r>
      <w:r w:rsidRPr="002F2A68">
        <w:t>medical reasons</w:t>
      </w:r>
      <w:r>
        <w:rPr>
          <w:lang w:val="hr-HR" w:eastAsia="hr-HR"/>
        </w:rPr>
        <w:t xml:space="preserve"> d</w:t>
      </w:r>
      <w:r w:rsidRPr="00C972AC">
        <w:rPr>
          <w:lang w:val="hr-HR" w:eastAsia="hr-HR"/>
        </w:rPr>
        <w:t>onor-conceived</w:t>
      </w:r>
      <w:r w:rsidRPr="002F2A68">
        <w:t xml:space="preserve"> </w:t>
      </w:r>
      <w:r>
        <w:t xml:space="preserve">mentally capable child above the </w:t>
      </w:r>
      <w:r w:rsidRPr="00C2766B">
        <w:rPr>
          <w:highlight w:val="yellow"/>
        </w:rPr>
        <w:t>age of 14</w:t>
      </w:r>
      <w:r>
        <w:t>, or their l</w:t>
      </w:r>
      <w:r w:rsidRPr="00982872">
        <w:t>egal representative</w:t>
      </w:r>
      <w:r>
        <w:t>, or medical doctor</w:t>
      </w:r>
      <w:r w:rsidRPr="00982872">
        <w:t xml:space="preserve"> who treats a </w:t>
      </w:r>
      <w:r>
        <w:rPr>
          <w:lang w:val="hr-HR" w:eastAsia="hr-HR"/>
        </w:rPr>
        <w:t>child</w:t>
      </w:r>
      <w:r w:rsidRPr="00982872">
        <w:t xml:space="preserve"> </w:t>
      </w:r>
      <w:r w:rsidRPr="002F2A68">
        <w:t>has the right</w:t>
      </w:r>
      <w:r>
        <w:t xml:space="preserve"> to access</w:t>
      </w:r>
      <w:r w:rsidRPr="002F2A68">
        <w:t xml:space="preserve"> </w:t>
      </w:r>
      <w:r>
        <w:t xml:space="preserve">those donor’s </w:t>
      </w:r>
      <w:r w:rsidRPr="002F2A68">
        <w:t xml:space="preserve">data from the </w:t>
      </w:r>
      <w:r>
        <w:t>register</w:t>
      </w:r>
      <w:r w:rsidRPr="00982872">
        <w:t xml:space="preserve"> </w:t>
      </w:r>
      <w:r>
        <w:t xml:space="preserve">which are </w:t>
      </w:r>
      <w:r w:rsidRPr="00982872">
        <w:t>of medical significance</w:t>
      </w:r>
      <w:r>
        <w:t>.</w:t>
      </w:r>
      <w:r w:rsidRPr="002F2A68">
        <w:t xml:space="preserve"> </w:t>
      </w:r>
      <w:r>
        <w:t xml:space="preserve">This </w:t>
      </w:r>
      <w:r w:rsidRPr="00982872">
        <w:t>shall not apply to the donor's personal data</w:t>
      </w:r>
      <w:r>
        <w:t>.</w:t>
      </w:r>
    </w:p>
    <w:p w:rsidR="00D81A87" w:rsidRDefault="00D81A87" w:rsidP="00D81A87">
      <w:pPr>
        <w:jc w:val="both"/>
      </w:pPr>
    </w:p>
    <w:p w:rsidR="00D81A87" w:rsidRDefault="00D81A87" w:rsidP="00D81A87">
      <w:pPr>
        <w:jc w:val="both"/>
      </w:pPr>
      <w:r w:rsidRPr="00982872">
        <w:t xml:space="preserve">Register shall contain the information </w:t>
      </w:r>
      <w:r w:rsidR="006D7902">
        <w:t>on</w:t>
      </w:r>
      <w:r w:rsidR="006D7902" w:rsidRPr="006D7902">
        <w:t xml:space="preserve"> </w:t>
      </w:r>
      <w:r w:rsidR="006D7902" w:rsidRPr="00982872">
        <w:t>following</w:t>
      </w:r>
      <w:r w:rsidRPr="00982872">
        <w:t>:</w:t>
      </w:r>
    </w:p>
    <w:p w:rsidR="00D81A87" w:rsidRDefault="00D81A87" w:rsidP="00D81A87">
      <w:pPr>
        <w:pStyle w:val="ListParagraph"/>
        <w:numPr>
          <w:ilvl w:val="0"/>
          <w:numId w:val="28"/>
        </w:numPr>
        <w:jc w:val="both"/>
      </w:pPr>
      <w:r>
        <w:t>MAR Establishment</w:t>
      </w:r>
      <w:r w:rsidR="006D7902">
        <w:t xml:space="preserve"> / </w:t>
      </w:r>
      <w:r>
        <w:t>Bank;</w:t>
      </w:r>
    </w:p>
    <w:p w:rsidR="0048792E" w:rsidRDefault="00D81A87" w:rsidP="00D81A87">
      <w:pPr>
        <w:pStyle w:val="ListParagraph"/>
        <w:numPr>
          <w:ilvl w:val="0"/>
          <w:numId w:val="28"/>
        </w:numPr>
        <w:jc w:val="both"/>
      </w:pPr>
      <w:r>
        <w:t>MAR</w:t>
      </w:r>
      <w:r w:rsidRPr="00982872">
        <w:t xml:space="preserve"> </w:t>
      </w:r>
      <w:r w:rsidR="0048792E">
        <w:t>activities</w:t>
      </w:r>
    </w:p>
    <w:p w:rsidR="00D81A87" w:rsidRDefault="00D81A87" w:rsidP="00D81A87">
      <w:pPr>
        <w:pStyle w:val="ListParagraph"/>
        <w:numPr>
          <w:ilvl w:val="0"/>
          <w:numId w:val="28"/>
        </w:numPr>
        <w:jc w:val="both"/>
      </w:pPr>
      <w:r w:rsidRPr="00982872">
        <w:t xml:space="preserve">birth of a child conceived in the </w:t>
      </w:r>
      <w:r>
        <w:t>MAR</w:t>
      </w:r>
      <w:r w:rsidRPr="00982872">
        <w:t>;</w:t>
      </w:r>
    </w:p>
    <w:p w:rsidR="006D7902" w:rsidRDefault="00D81A87" w:rsidP="00D81A87">
      <w:pPr>
        <w:pStyle w:val="ListParagraph"/>
        <w:numPr>
          <w:ilvl w:val="0"/>
          <w:numId w:val="28"/>
        </w:numPr>
        <w:jc w:val="both"/>
      </w:pPr>
      <w:r w:rsidRPr="00982872">
        <w:t>donor</w:t>
      </w:r>
      <w:r w:rsidR="0048792E">
        <w:t>s of reproductive cells or</w:t>
      </w:r>
      <w:r w:rsidRPr="00982872">
        <w:t xml:space="preserve"> embryos</w:t>
      </w:r>
      <w:r w:rsidR="006D7902">
        <w:t>;</w:t>
      </w:r>
    </w:p>
    <w:p w:rsidR="00D81A87" w:rsidRDefault="00D81A87" w:rsidP="00D81A87">
      <w:pPr>
        <w:pStyle w:val="ListParagraph"/>
        <w:numPr>
          <w:ilvl w:val="0"/>
          <w:numId w:val="28"/>
        </w:numPr>
        <w:jc w:val="both"/>
      </w:pPr>
      <w:r>
        <w:t>recipient</w:t>
      </w:r>
      <w:r w:rsidR="006D7902">
        <w:t xml:space="preserve"> </w:t>
      </w:r>
      <w:r w:rsidR="0048792E">
        <w:t>of reproductive cells or</w:t>
      </w:r>
      <w:r w:rsidR="006D7902" w:rsidRPr="00982872">
        <w:t xml:space="preserve"> embryos</w:t>
      </w:r>
      <w:r w:rsidRPr="00982872">
        <w:t>;</w:t>
      </w:r>
    </w:p>
    <w:p w:rsidR="00D81A87" w:rsidRDefault="00D81A87" w:rsidP="00D81A87">
      <w:pPr>
        <w:pStyle w:val="ListParagraph"/>
        <w:numPr>
          <w:ilvl w:val="0"/>
          <w:numId w:val="28"/>
        </w:numPr>
        <w:jc w:val="both"/>
      </w:pPr>
      <w:r w:rsidRPr="00982872">
        <w:t>donated reproduc</w:t>
      </w:r>
      <w:r w:rsidR="0048792E">
        <w:t>tive cells, tissues and embryos</w:t>
      </w:r>
      <w:r w:rsidRPr="00982872">
        <w:t>.</w:t>
      </w:r>
    </w:p>
    <w:p w:rsidR="000C4C98" w:rsidRDefault="000C4C98" w:rsidP="000C4C98">
      <w:pPr>
        <w:pStyle w:val="ListParagraph"/>
        <w:ind w:left="1080"/>
        <w:jc w:val="both"/>
      </w:pPr>
    </w:p>
    <w:p w:rsidR="0048792E" w:rsidRDefault="00E91270" w:rsidP="0048792E">
      <w:pPr>
        <w:pStyle w:val="ListParagraph"/>
        <w:ind w:left="0"/>
        <w:jc w:val="both"/>
        <w:rPr>
          <w:rStyle w:val="tlid-translation"/>
          <w:lang w:val="en"/>
        </w:rPr>
      </w:pPr>
      <w:r>
        <w:rPr>
          <w:rStyle w:val="tlid-translation"/>
          <w:lang w:val="en"/>
        </w:rPr>
        <w:t>To the</w:t>
      </w:r>
      <w:r w:rsidR="0048792E">
        <w:rPr>
          <w:rStyle w:val="tlid-translation"/>
          <w:lang w:val="en"/>
        </w:rPr>
        <w:t xml:space="preserve"> each donated reproductive cell (or in the case of sperm each donation) and donated embryo </w:t>
      </w:r>
      <w:r>
        <w:t>a unique identifier shall be applied providing information on the main characteristics and properties of those cells/embryos.</w:t>
      </w:r>
      <w:r>
        <w:rPr>
          <w:rStyle w:val="tlid-translation"/>
          <w:lang w:val="en"/>
        </w:rPr>
        <w:t xml:space="preserve"> </w:t>
      </w:r>
    </w:p>
    <w:p w:rsidR="00D81A87" w:rsidRPr="00982872" w:rsidRDefault="00D81A87" w:rsidP="00D10AC3">
      <w:pPr>
        <w:jc w:val="both"/>
      </w:pPr>
    </w:p>
    <w:p w:rsidR="00D81A87" w:rsidRDefault="00D81A87" w:rsidP="00D81A87">
      <w:pPr>
        <w:jc w:val="both"/>
      </w:pPr>
      <w:r>
        <w:t>All the data in the R</w:t>
      </w:r>
      <w:r w:rsidRPr="00982872">
        <w:t>egister shall be kept permanently.</w:t>
      </w:r>
    </w:p>
    <w:p w:rsidR="00D81A87" w:rsidRPr="00982872" w:rsidRDefault="00D81A87" w:rsidP="00D81A87">
      <w:pPr>
        <w:jc w:val="both"/>
      </w:pPr>
    </w:p>
    <w:p w:rsidR="00D81A87" w:rsidRPr="00982872" w:rsidRDefault="00D81A87" w:rsidP="00D81A87">
      <w:pPr>
        <w:jc w:val="both"/>
      </w:pPr>
      <w:r w:rsidRPr="00982872">
        <w:t>Detailed terms and conditions of the Register</w:t>
      </w:r>
      <w:r w:rsidR="00E91270">
        <w:t>, the minimal data set</w:t>
      </w:r>
      <w:r w:rsidRPr="00982872">
        <w:t xml:space="preserve"> and the manner and procedure of allocation of a unique ID number are prescribed </w:t>
      </w:r>
      <w:r w:rsidRPr="00E91270">
        <w:rPr>
          <w:u w:val="single"/>
        </w:rPr>
        <w:t>in the by-law</w:t>
      </w:r>
      <w:r w:rsidRPr="00982872">
        <w:t>.</w:t>
      </w:r>
    </w:p>
    <w:p w:rsidR="00D81A87" w:rsidRDefault="00D81A87" w:rsidP="007D6ADC">
      <w:pPr>
        <w:jc w:val="both"/>
      </w:pPr>
    </w:p>
    <w:p w:rsidR="00C972AC" w:rsidRDefault="00C972AC" w:rsidP="007D6ADC">
      <w:pPr>
        <w:jc w:val="both"/>
      </w:pPr>
    </w:p>
    <w:p w:rsidR="00526B01" w:rsidRPr="00196E02" w:rsidRDefault="00C972AC" w:rsidP="00196E02">
      <w:pPr>
        <w:jc w:val="center"/>
        <w:rPr>
          <w:bCs/>
        </w:rPr>
      </w:pPr>
      <w:r w:rsidRPr="00381E15">
        <w:rPr>
          <w:bCs/>
        </w:rPr>
        <w:t>Article</w:t>
      </w:r>
      <w:r w:rsidR="006D5568">
        <w:rPr>
          <w:bCs/>
        </w:rPr>
        <w:t xml:space="preserve"> 15</w:t>
      </w:r>
    </w:p>
    <w:p w:rsidR="00C972AC" w:rsidRDefault="00C972AC" w:rsidP="00C972AC">
      <w:pPr>
        <w:jc w:val="center"/>
        <w:rPr>
          <w:bCs/>
        </w:rPr>
      </w:pPr>
    </w:p>
    <w:p w:rsidR="00C972AC" w:rsidRDefault="00C972AC" w:rsidP="00C972AC">
      <w:pPr>
        <w:jc w:val="both"/>
        <w:rPr>
          <w:lang w:val="hr-HR" w:eastAsia="hr-HR"/>
        </w:rPr>
      </w:pPr>
      <w:r>
        <w:rPr>
          <w:lang w:val="hr-HR" w:eastAsia="hr-HR"/>
        </w:rPr>
        <w:t xml:space="preserve">Competent authority, based on the data form national registry, shall inform </w:t>
      </w:r>
      <w:r w:rsidRPr="00C972AC">
        <w:rPr>
          <w:lang w:val="hr-HR" w:eastAsia="hr-HR"/>
        </w:rPr>
        <w:t xml:space="preserve">donor-conceived child upon their </w:t>
      </w:r>
      <w:r w:rsidRPr="00C972AC">
        <w:rPr>
          <w:highlight w:val="yellow"/>
          <w:lang w:val="hr-HR" w:eastAsia="hr-HR"/>
        </w:rPr>
        <w:t>18th</w:t>
      </w:r>
      <w:r>
        <w:rPr>
          <w:lang w:val="hr-HR" w:eastAsia="hr-HR"/>
        </w:rPr>
        <w:t xml:space="preserve"> birthday </w:t>
      </w:r>
      <w:r w:rsidRPr="00C972AC">
        <w:rPr>
          <w:lang w:val="hr-HR" w:eastAsia="hr-HR"/>
        </w:rPr>
        <w:t>of the existence of supplementary informa</w:t>
      </w:r>
      <w:r>
        <w:rPr>
          <w:lang w:val="hr-HR" w:eastAsia="hr-HR"/>
        </w:rPr>
        <w:t>tion</w:t>
      </w:r>
      <w:r w:rsidR="00526B01">
        <w:rPr>
          <w:lang w:val="hr-HR" w:eastAsia="hr-HR"/>
        </w:rPr>
        <w:t xml:space="preserve"> </w:t>
      </w:r>
      <w:r>
        <w:rPr>
          <w:lang w:val="hr-HR" w:eastAsia="hr-HR"/>
        </w:rPr>
        <w:t xml:space="preserve">on the </w:t>
      </w:r>
      <w:r w:rsidRPr="00C972AC">
        <w:rPr>
          <w:lang w:val="hr-HR" w:eastAsia="hr-HR"/>
        </w:rPr>
        <w:t>circumstances of their birth.</w:t>
      </w:r>
    </w:p>
    <w:p w:rsidR="00196E02" w:rsidRPr="00196E02" w:rsidRDefault="00196E02" w:rsidP="00C972AC">
      <w:pPr>
        <w:jc w:val="both"/>
        <w:rPr>
          <w:color w:val="FF0000"/>
        </w:rPr>
      </w:pPr>
      <w:r>
        <w:rPr>
          <w:color w:val="FF0000"/>
        </w:rPr>
        <w:t>(</w:t>
      </w:r>
      <w:r w:rsidRPr="00C972AC">
        <w:rPr>
          <w:color w:val="FF0000"/>
        </w:rPr>
        <w:t>CoE Recommendation 2156 (2019)</w:t>
      </w:r>
      <w:r>
        <w:rPr>
          <w:color w:val="FF0000"/>
        </w:rPr>
        <w:t xml:space="preserve"> </w:t>
      </w:r>
      <w:r w:rsidRPr="00C972AC">
        <w:rPr>
          <w:color w:val="FF0000"/>
        </w:rPr>
        <w:t>Anonymous donation of sperm and oocytes: balancing the rights of parents, donors and children</w:t>
      </w:r>
      <w:r>
        <w:rPr>
          <w:color w:val="FF0000"/>
        </w:rPr>
        <w:t>)</w:t>
      </w:r>
    </w:p>
    <w:p w:rsidR="00F90DD3" w:rsidRDefault="00F90DD3" w:rsidP="00C972AC">
      <w:pPr>
        <w:jc w:val="both"/>
        <w:rPr>
          <w:lang w:val="hr-HR" w:eastAsia="hr-HR"/>
        </w:rPr>
      </w:pPr>
    </w:p>
    <w:p w:rsidR="00F90DD3" w:rsidRDefault="00F90DD3" w:rsidP="00C972AC">
      <w:pPr>
        <w:jc w:val="both"/>
        <w:rPr>
          <w:lang w:val="hr-HR" w:eastAsia="hr-HR"/>
        </w:rPr>
      </w:pPr>
      <w:r>
        <w:rPr>
          <w:lang w:val="hr-HR" w:eastAsia="hr-HR"/>
        </w:rPr>
        <w:lastRenderedPageBreak/>
        <w:t>Competent authority</w:t>
      </w:r>
      <w:r w:rsidRPr="00C972AC">
        <w:rPr>
          <w:lang w:val="hr-HR" w:eastAsia="hr-HR"/>
        </w:rPr>
        <w:t xml:space="preserve"> </w:t>
      </w:r>
      <w:r w:rsidR="00BA23E0">
        <w:rPr>
          <w:lang w:val="hr-HR" w:eastAsia="hr-HR"/>
        </w:rPr>
        <w:t>shall enable the acces to t</w:t>
      </w:r>
      <w:r w:rsidRPr="00C972AC">
        <w:rPr>
          <w:lang w:val="hr-HR" w:eastAsia="hr-HR"/>
        </w:rPr>
        <w:t xml:space="preserve">he donor-conceived person </w:t>
      </w:r>
      <w:r w:rsidR="00BA23E0">
        <w:rPr>
          <w:lang w:val="hr-HR" w:eastAsia="hr-HR"/>
        </w:rPr>
        <w:t xml:space="preserve">to </w:t>
      </w:r>
      <w:r w:rsidR="00526B01">
        <w:rPr>
          <w:lang w:val="hr-HR" w:eastAsia="hr-HR"/>
        </w:rPr>
        <w:t xml:space="preserve">the </w:t>
      </w:r>
      <w:r w:rsidR="00BA23E0">
        <w:rPr>
          <w:lang w:val="hr-HR" w:eastAsia="hr-HR"/>
        </w:rPr>
        <w:t xml:space="preserve"> </w:t>
      </w:r>
      <w:r w:rsidRPr="00C972AC">
        <w:rPr>
          <w:lang w:val="hr-HR" w:eastAsia="hr-HR"/>
        </w:rPr>
        <w:t>information</w:t>
      </w:r>
      <w:r w:rsidR="00526B01">
        <w:rPr>
          <w:lang w:val="hr-HR" w:eastAsia="hr-HR"/>
        </w:rPr>
        <w:t xml:space="preserve"> about</w:t>
      </w:r>
      <w:r w:rsidR="00BA23E0">
        <w:rPr>
          <w:lang w:val="hr-HR" w:eastAsia="hr-HR"/>
        </w:rPr>
        <w:t xml:space="preserve"> </w:t>
      </w:r>
      <w:r w:rsidR="00526B01">
        <w:rPr>
          <w:lang w:val="hr-HR" w:eastAsia="hr-HR"/>
        </w:rPr>
        <w:t xml:space="preserve">donor </w:t>
      </w:r>
      <w:r w:rsidR="00BA23E0">
        <w:rPr>
          <w:lang w:val="hr-HR" w:eastAsia="hr-HR"/>
        </w:rPr>
        <w:t>on their request</w:t>
      </w:r>
      <w:r w:rsidR="00526B01">
        <w:rPr>
          <w:lang w:val="hr-HR" w:eastAsia="hr-HR"/>
        </w:rPr>
        <w:t>, including the information on identity of the donor</w:t>
      </w:r>
      <w:r w:rsidR="00BA23E0">
        <w:rPr>
          <w:lang w:val="hr-HR" w:eastAsia="hr-HR"/>
        </w:rPr>
        <w:t>.</w:t>
      </w:r>
      <w:r w:rsidRPr="00C972AC">
        <w:rPr>
          <w:lang w:val="hr-HR" w:eastAsia="hr-HR"/>
        </w:rPr>
        <w:t xml:space="preserve"> </w:t>
      </w:r>
    </w:p>
    <w:p w:rsidR="00196E02" w:rsidRPr="00C972AC" w:rsidRDefault="00196E02" w:rsidP="00196E02">
      <w:pPr>
        <w:jc w:val="both"/>
        <w:rPr>
          <w:color w:val="FF0000"/>
        </w:rPr>
      </w:pPr>
      <w:r>
        <w:rPr>
          <w:color w:val="FF0000"/>
        </w:rPr>
        <w:t>(</w:t>
      </w:r>
      <w:r w:rsidRPr="00C972AC">
        <w:rPr>
          <w:color w:val="FF0000"/>
        </w:rPr>
        <w:t>CoE Recommendation 2156 (2019)</w:t>
      </w:r>
      <w:r>
        <w:rPr>
          <w:color w:val="FF0000"/>
        </w:rPr>
        <w:t xml:space="preserve"> </w:t>
      </w:r>
      <w:r w:rsidRPr="00C972AC">
        <w:rPr>
          <w:color w:val="FF0000"/>
        </w:rPr>
        <w:t>Anonymous donation of sperm and oocytes: balancing the rights of parents, donors and children</w:t>
      </w:r>
      <w:r>
        <w:rPr>
          <w:color w:val="FF0000"/>
        </w:rPr>
        <w:t>)</w:t>
      </w:r>
    </w:p>
    <w:p w:rsidR="00526B01" w:rsidRDefault="00526B01" w:rsidP="00C972AC">
      <w:pPr>
        <w:jc w:val="both"/>
        <w:rPr>
          <w:lang w:val="hr-HR" w:eastAsia="hr-HR"/>
        </w:rPr>
      </w:pPr>
    </w:p>
    <w:p w:rsidR="0057297D" w:rsidRDefault="0057297D" w:rsidP="00C972AC">
      <w:pPr>
        <w:jc w:val="both"/>
        <w:rPr>
          <w:lang w:val="hr-HR" w:eastAsia="hr-HR"/>
        </w:rPr>
      </w:pPr>
    </w:p>
    <w:p w:rsidR="0057297D" w:rsidRPr="00196E02" w:rsidRDefault="0057297D" w:rsidP="0057297D">
      <w:pPr>
        <w:jc w:val="center"/>
        <w:rPr>
          <w:bCs/>
        </w:rPr>
      </w:pPr>
      <w:r w:rsidRPr="00381E15">
        <w:rPr>
          <w:bCs/>
        </w:rPr>
        <w:t>Article</w:t>
      </w:r>
      <w:r w:rsidR="006D5568">
        <w:rPr>
          <w:bCs/>
        </w:rPr>
        <w:t xml:space="preserve"> 16</w:t>
      </w:r>
    </w:p>
    <w:p w:rsidR="0057297D" w:rsidRDefault="0057297D" w:rsidP="00C972AC">
      <w:pPr>
        <w:jc w:val="both"/>
        <w:rPr>
          <w:lang w:val="hr-HR" w:eastAsia="hr-HR"/>
        </w:rPr>
      </w:pPr>
    </w:p>
    <w:p w:rsidR="00196E02" w:rsidRDefault="0057297D" w:rsidP="0057297D">
      <w:pPr>
        <w:jc w:val="both"/>
      </w:pPr>
      <w:r w:rsidRPr="00982872">
        <w:t xml:space="preserve">Donor has no legal or other obligation, nor rights towards the child or children conceived and born using donated reproductive cells or embryos </w:t>
      </w:r>
      <w:r>
        <w:t>through</w:t>
      </w:r>
      <w:r w:rsidRPr="00982872">
        <w:t xml:space="preserve"> the </w:t>
      </w:r>
      <w:r>
        <w:t>MAR.</w:t>
      </w:r>
    </w:p>
    <w:p w:rsidR="006D5568" w:rsidRDefault="006D5568" w:rsidP="0057297D">
      <w:pPr>
        <w:jc w:val="both"/>
      </w:pPr>
    </w:p>
    <w:p w:rsidR="006D5568" w:rsidRPr="0057297D" w:rsidRDefault="006D5568" w:rsidP="0057297D">
      <w:pPr>
        <w:jc w:val="both"/>
      </w:pPr>
    </w:p>
    <w:p w:rsidR="00425365" w:rsidRPr="00381E15" w:rsidRDefault="006D5568" w:rsidP="00425365">
      <w:pPr>
        <w:jc w:val="center"/>
        <w:rPr>
          <w:bCs/>
        </w:rPr>
      </w:pPr>
      <w:r>
        <w:rPr>
          <w:bCs/>
        </w:rPr>
        <w:t>Article 17</w:t>
      </w:r>
    </w:p>
    <w:p w:rsidR="00425365" w:rsidRPr="00982872" w:rsidRDefault="00425365" w:rsidP="00425365">
      <w:pPr>
        <w:jc w:val="both"/>
      </w:pPr>
    </w:p>
    <w:p w:rsidR="00425365" w:rsidRDefault="00425365" w:rsidP="00425365">
      <w:pPr>
        <w:jc w:val="both"/>
      </w:pPr>
      <w:r w:rsidRPr="00982872">
        <w:t xml:space="preserve">Reproductive cells of one donor, as well as embryos donated </w:t>
      </w:r>
      <w:r>
        <w:t xml:space="preserve">from one couple </w:t>
      </w:r>
      <w:r w:rsidRPr="00982872">
        <w:t xml:space="preserve">can be used in the </w:t>
      </w:r>
      <w:r>
        <w:t xml:space="preserve">MAR until </w:t>
      </w:r>
      <w:r w:rsidRPr="00061603">
        <w:rPr>
          <w:highlight w:val="yellow"/>
        </w:rPr>
        <w:t>maximum 3 children</w:t>
      </w:r>
      <w:r>
        <w:t xml:space="preserve"> are born in the </w:t>
      </w:r>
      <w:r w:rsidRPr="00061603">
        <w:rPr>
          <w:highlight w:val="yellow"/>
        </w:rPr>
        <w:t>one family</w:t>
      </w:r>
      <w:r>
        <w:t xml:space="preserve"> of Georgian citizens.</w:t>
      </w:r>
    </w:p>
    <w:p w:rsidR="00425365" w:rsidRDefault="00425365" w:rsidP="00425365">
      <w:pPr>
        <w:jc w:val="both"/>
      </w:pPr>
    </w:p>
    <w:p w:rsidR="00425365" w:rsidRDefault="00425365" w:rsidP="00425365">
      <w:pPr>
        <w:jc w:val="both"/>
      </w:pPr>
      <w:r>
        <w:t>For the procreation of non-Georgian citizens r</w:t>
      </w:r>
      <w:r w:rsidRPr="00982872">
        <w:t>eproductive cells of one donor</w:t>
      </w:r>
      <w:r>
        <w:t xml:space="preserve"> and</w:t>
      </w:r>
      <w:r w:rsidRPr="00982872">
        <w:t xml:space="preserve"> embryos donated </w:t>
      </w:r>
      <w:r>
        <w:t xml:space="preserve">from one couple can be used in </w:t>
      </w:r>
      <w:r>
        <w:rPr>
          <w:highlight w:val="yellow"/>
        </w:rPr>
        <w:t xml:space="preserve">5 </w:t>
      </w:r>
      <w:r w:rsidRPr="00061603">
        <w:rPr>
          <w:highlight w:val="yellow"/>
        </w:rPr>
        <w:t>families</w:t>
      </w:r>
      <w:r>
        <w:t xml:space="preserve"> until </w:t>
      </w:r>
      <w:r>
        <w:rPr>
          <w:highlight w:val="yellow"/>
        </w:rPr>
        <w:t>maximum 5</w:t>
      </w:r>
      <w:r w:rsidRPr="00061603">
        <w:rPr>
          <w:highlight w:val="yellow"/>
        </w:rPr>
        <w:t xml:space="preserve"> children</w:t>
      </w:r>
      <w:r>
        <w:t xml:space="preserve"> per family are born.</w:t>
      </w:r>
    </w:p>
    <w:p w:rsidR="00425365" w:rsidRDefault="00425365" w:rsidP="007D6ADC">
      <w:pPr>
        <w:jc w:val="center"/>
        <w:rPr>
          <w:bCs/>
        </w:rPr>
      </w:pPr>
    </w:p>
    <w:p w:rsidR="00425365" w:rsidRDefault="00425365" w:rsidP="007D6ADC">
      <w:pPr>
        <w:jc w:val="center"/>
        <w:rPr>
          <w:bCs/>
        </w:rPr>
      </w:pPr>
    </w:p>
    <w:p w:rsidR="00ED5FA2" w:rsidRDefault="00ED5FA2" w:rsidP="00ED5FA2">
      <w:pPr>
        <w:jc w:val="center"/>
        <w:rPr>
          <w:bCs/>
        </w:rPr>
      </w:pPr>
      <w:r w:rsidRPr="004B34BC">
        <w:rPr>
          <w:bCs/>
        </w:rPr>
        <w:t>Article</w:t>
      </w:r>
      <w:r w:rsidR="006D5568">
        <w:rPr>
          <w:bCs/>
        </w:rPr>
        <w:t xml:space="preserve"> 1</w:t>
      </w:r>
      <w:r>
        <w:rPr>
          <w:bCs/>
        </w:rPr>
        <w:t>8</w:t>
      </w:r>
    </w:p>
    <w:p w:rsidR="00ED5FA2" w:rsidRDefault="00ED5FA2" w:rsidP="00ED5FA2">
      <w:pPr>
        <w:jc w:val="center"/>
        <w:rPr>
          <w:bCs/>
        </w:rPr>
      </w:pPr>
    </w:p>
    <w:p w:rsidR="00ED5FA2" w:rsidRPr="00ED5FA2" w:rsidRDefault="00ED5FA2" w:rsidP="00ED5FA2">
      <w:pPr>
        <w:jc w:val="both"/>
      </w:pPr>
      <w:r>
        <w:t>F</w:t>
      </w:r>
      <w:r w:rsidRPr="00982872">
        <w:t xml:space="preserve">or the use of </w:t>
      </w:r>
      <w:r>
        <w:t>the donors’ re</w:t>
      </w:r>
      <w:r w:rsidRPr="00982872">
        <w:t>productive cells</w:t>
      </w:r>
      <w:r>
        <w:t xml:space="preserve"> and embryos for</w:t>
      </w:r>
      <w:r w:rsidRPr="00982872">
        <w:t xml:space="preserve"> the fertilization </w:t>
      </w:r>
      <w:r w:rsidR="001446C8">
        <w:t xml:space="preserve">of </w:t>
      </w:r>
      <w:r w:rsidRPr="00982872">
        <w:t xml:space="preserve">other </w:t>
      </w:r>
      <w:r>
        <w:t>beneficiaries MAR establishment</w:t>
      </w:r>
      <w:r w:rsidR="001446C8">
        <w:t>/bank</w:t>
      </w:r>
      <w:r>
        <w:t xml:space="preserve"> must obtain</w:t>
      </w:r>
      <w:r w:rsidRPr="00982872">
        <w:t xml:space="preserve"> </w:t>
      </w:r>
      <w:r>
        <w:t xml:space="preserve">donors’ </w:t>
      </w:r>
      <w:r w:rsidRPr="00982872">
        <w:t xml:space="preserve">written </w:t>
      </w:r>
      <w:r w:rsidR="0057297D">
        <w:t xml:space="preserve">informed </w:t>
      </w:r>
      <w:r w:rsidRPr="00982872">
        <w:t>consent</w:t>
      </w:r>
      <w:r>
        <w:t>.</w:t>
      </w:r>
    </w:p>
    <w:p w:rsidR="00ED5FA2" w:rsidRPr="00982872" w:rsidRDefault="00ED5FA2" w:rsidP="00ED5FA2">
      <w:pPr>
        <w:jc w:val="both"/>
      </w:pPr>
    </w:p>
    <w:p w:rsidR="00ED5FA2" w:rsidRDefault="00BC6F4E" w:rsidP="00ED5FA2">
      <w:pPr>
        <w:jc w:val="both"/>
      </w:pPr>
      <w:r>
        <w:t>In the case of e</w:t>
      </w:r>
      <w:r w:rsidR="00ED5FA2" w:rsidRPr="00982872">
        <w:t xml:space="preserve">mbryo donation </w:t>
      </w:r>
      <w:r>
        <w:t>MAR establishment</w:t>
      </w:r>
      <w:r w:rsidR="001446C8">
        <w:t>/bank</w:t>
      </w:r>
      <w:r>
        <w:t xml:space="preserve"> </w:t>
      </w:r>
      <w:r w:rsidR="001446C8">
        <w:t xml:space="preserve">has to </w:t>
      </w:r>
      <w:r>
        <w:t xml:space="preserve">obtain </w:t>
      </w:r>
      <w:r w:rsidR="00ED5FA2">
        <w:t xml:space="preserve">written consent of both </w:t>
      </w:r>
      <w:r w:rsidR="00ED5FA2" w:rsidRPr="00982872">
        <w:t>partners whose reproductive cells created an embryo.</w:t>
      </w:r>
    </w:p>
    <w:p w:rsidR="00ED5FA2" w:rsidRPr="00982872" w:rsidRDefault="00ED5FA2" w:rsidP="00ED5FA2">
      <w:pPr>
        <w:jc w:val="both"/>
      </w:pPr>
    </w:p>
    <w:p w:rsidR="00ED5FA2" w:rsidRDefault="00ED5FA2" w:rsidP="00ED5FA2">
      <w:pPr>
        <w:jc w:val="both"/>
      </w:pPr>
      <w:r w:rsidRPr="00982872">
        <w:t xml:space="preserve">The </w:t>
      </w:r>
      <w:r w:rsidR="001446C8">
        <w:t>MAR establishment/bank</w:t>
      </w:r>
      <w:r w:rsidRPr="00982872">
        <w:t xml:space="preserve"> shall submit data on the donor and reproductive cells</w:t>
      </w:r>
      <w:r w:rsidR="001446C8">
        <w:t>/</w:t>
      </w:r>
      <w:r w:rsidRPr="00982872">
        <w:t xml:space="preserve">embryos to the </w:t>
      </w:r>
      <w:r w:rsidR="005F7C2D">
        <w:t xml:space="preserve">national register within eight days from the </w:t>
      </w:r>
      <w:r w:rsidR="005F7C2D" w:rsidRPr="00982872">
        <w:t xml:space="preserve">donation of reproductive cells or embryos </w:t>
      </w:r>
      <w:r w:rsidR="005F7C2D">
        <w:t>(</w:t>
      </w:r>
      <w:r w:rsidR="005F7C2D" w:rsidRPr="00982872">
        <w:t>i.e</w:t>
      </w:r>
      <w:r w:rsidR="005F7C2D">
        <w:t>.</w:t>
      </w:r>
      <w:r w:rsidR="005F7C2D" w:rsidRPr="00982872">
        <w:t xml:space="preserve"> </w:t>
      </w:r>
      <w:r w:rsidR="00772486">
        <w:t>signature</w:t>
      </w:r>
      <w:r w:rsidR="00772486" w:rsidRPr="00982872">
        <w:t xml:space="preserve"> </w:t>
      </w:r>
      <w:r w:rsidR="00772486">
        <w:t xml:space="preserve">of the </w:t>
      </w:r>
      <w:r w:rsidRPr="00982872">
        <w:t>consent</w:t>
      </w:r>
      <w:r w:rsidR="005F7C2D">
        <w:t>).</w:t>
      </w:r>
    </w:p>
    <w:p w:rsidR="00ED5FA2" w:rsidRPr="00982872" w:rsidRDefault="00ED5FA2" w:rsidP="00ED5FA2">
      <w:pPr>
        <w:jc w:val="both"/>
      </w:pPr>
    </w:p>
    <w:p w:rsidR="00ED5FA2" w:rsidRDefault="00ED5FA2" w:rsidP="00ED5FA2">
      <w:pPr>
        <w:jc w:val="both"/>
      </w:pPr>
      <w:r w:rsidRPr="00982872">
        <w:t>The contents</w:t>
      </w:r>
      <w:r w:rsidR="001E592D">
        <w:t xml:space="preserve"> (information to the donor)</w:t>
      </w:r>
      <w:r w:rsidRPr="00982872">
        <w:t xml:space="preserve"> </w:t>
      </w:r>
      <w:r w:rsidR="00D72C8C">
        <w:t xml:space="preserve">and the form </w:t>
      </w:r>
      <w:r w:rsidRPr="00982872">
        <w:t xml:space="preserve">of </w:t>
      </w:r>
      <w:r w:rsidR="00D72C8C">
        <w:t xml:space="preserve">the </w:t>
      </w:r>
      <w:r w:rsidRPr="00982872">
        <w:t xml:space="preserve">consent </w:t>
      </w:r>
      <w:r w:rsidR="00D72C8C">
        <w:t>are</w:t>
      </w:r>
      <w:r w:rsidRPr="00982872">
        <w:t xml:space="preserve"> prescribed </w:t>
      </w:r>
      <w:r w:rsidR="00D72C8C" w:rsidRPr="00D72C8C">
        <w:rPr>
          <w:u w:val="single"/>
        </w:rPr>
        <w:t>in the by-law</w:t>
      </w:r>
      <w:r w:rsidR="00D72C8C">
        <w:t>.</w:t>
      </w:r>
    </w:p>
    <w:p w:rsidR="003A3655" w:rsidRDefault="003A3655" w:rsidP="00ED5FA2">
      <w:pPr>
        <w:jc w:val="both"/>
      </w:pPr>
    </w:p>
    <w:p w:rsidR="003A3655" w:rsidRDefault="003A3655" w:rsidP="00ED5FA2">
      <w:pPr>
        <w:jc w:val="both"/>
      </w:pPr>
    </w:p>
    <w:p w:rsidR="003A3655" w:rsidRPr="003A3655" w:rsidRDefault="003A3655" w:rsidP="003A3655">
      <w:pPr>
        <w:jc w:val="center"/>
        <w:rPr>
          <w:bCs/>
        </w:rPr>
      </w:pPr>
      <w:r w:rsidRPr="004B34BC">
        <w:rPr>
          <w:bCs/>
        </w:rPr>
        <w:t>Article</w:t>
      </w:r>
      <w:r w:rsidR="006D5568">
        <w:rPr>
          <w:bCs/>
        </w:rPr>
        <w:t xml:space="preserve"> 19</w:t>
      </w:r>
    </w:p>
    <w:p w:rsidR="003A3655" w:rsidRDefault="003A3655" w:rsidP="00ED5FA2">
      <w:pPr>
        <w:jc w:val="both"/>
      </w:pPr>
    </w:p>
    <w:p w:rsidR="003A3655" w:rsidRDefault="003A3655" w:rsidP="003A3655">
      <w:pPr>
        <w:jc w:val="both"/>
      </w:pPr>
      <w:r>
        <w:t>Prior the start of</w:t>
      </w:r>
      <w:r w:rsidRPr="00982872">
        <w:t xml:space="preserve"> the </w:t>
      </w:r>
      <w:r>
        <w:t>MAR</w:t>
      </w:r>
      <w:r w:rsidRPr="00982872">
        <w:t xml:space="preserve"> </w:t>
      </w:r>
      <w:r>
        <w:t xml:space="preserve">activity engaging gestational carrier MAR establishment shall obtain her </w:t>
      </w:r>
      <w:r w:rsidRPr="00982872">
        <w:t xml:space="preserve">written </w:t>
      </w:r>
      <w:r>
        <w:t xml:space="preserve">informed </w:t>
      </w:r>
      <w:r w:rsidRPr="00982872">
        <w:t>consent.</w:t>
      </w:r>
    </w:p>
    <w:p w:rsidR="00614930" w:rsidRDefault="00614930" w:rsidP="003A3655">
      <w:pPr>
        <w:jc w:val="both"/>
      </w:pPr>
    </w:p>
    <w:p w:rsidR="003A3655" w:rsidRDefault="003A3655" w:rsidP="003A3655">
      <w:pPr>
        <w:jc w:val="both"/>
      </w:pPr>
      <w:r>
        <w:t xml:space="preserve">The content of the consent </w:t>
      </w:r>
      <w:r w:rsidRPr="00982872">
        <w:t xml:space="preserve">of </w:t>
      </w:r>
      <w:r>
        <w:t xml:space="preserve">gestational carrier </w:t>
      </w:r>
      <w:r w:rsidR="00614930">
        <w:t xml:space="preserve">as well as legal status of involved parties </w:t>
      </w:r>
      <w:r>
        <w:t xml:space="preserve">is defined in the </w:t>
      </w:r>
      <w:r w:rsidR="00614930">
        <w:rPr>
          <w:highlight w:val="yellow"/>
        </w:rPr>
        <w:t>separate low</w:t>
      </w:r>
      <w:r w:rsidR="001E592D">
        <w:t>.</w:t>
      </w:r>
    </w:p>
    <w:p w:rsidR="005B19AE" w:rsidRDefault="005B19AE" w:rsidP="001E592D">
      <w:pPr>
        <w:jc w:val="both"/>
        <w:rPr>
          <w:bCs/>
        </w:rPr>
      </w:pPr>
    </w:p>
    <w:p w:rsidR="001E592D" w:rsidRPr="004A5C1A" w:rsidRDefault="001E592D" w:rsidP="001E592D">
      <w:pPr>
        <w:jc w:val="both"/>
      </w:pPr>
    </w:p>
    <w:p w:rsidR="005B19AE" w:rsidRPr="004A5C1A" w:rsidRDefault="006D5568" w:rsidP="005B19AE">
      <w:pPr>
        <w:jc w:val="center"/>
        <w:rPr>
          <w:bCs/>
        </w:rPr>
      </w:pPr>
      <w:r>
        <w:rPr>
          <w:bCs/>
        </w:rPr>
        <w:t>Article 20</w:t>
      </w:r>
    </w:p>
    <w:p w:rsidR="005B19AE" w:rsidRPr="00982872" w:rsidRDefault="005B19AE" w:rsidP="005B19AE">
      <w:pPr>
        <w:jc w:val="both"/>
        <w:rPr>
          <w:b/>
          <w:bCs/>
        </w:rPr>
      </w:pPr>
    </w:p>
    <w:p w:rsidR="005B19AE" w:rsidRDefault="001E592D" w:rsidP="005B19AE">
      <w:pPr>
        <w:jc w:val="both"/>
      </w:pPr>
      <w:r>
        <w:t>D</w:t>
      </w:r>
      <w:r w:rsidRPr="00982872">
        <w:t>onor</w:t>
      </w:r>
      <w:r w:rsidR="00322EF4">
        <w:t>(s)</w:t>
      </w:r>
      <w:r w:rsidRPr="00982872">
        <w:t xml:space="preserve"> </w:t>
      </w:r>
      <w:r>
        <w:t xml:space="preserve">has a right to </w:t>
      </w:r>
      <w:r w:rsidRPr="00982872">
        <w:t>withdraw</w:t>
      </w:r>
      <w:r>
        <w:t xml:space="preserve"> w</w:t>
      </w:r>
      <w:r w:rsidR="005B19AE" w:rsidRPr="00982872">
        <w:t>ritten consent</w:t>
      </w:r>
      <w:r>
        <w:t>,</w:t>
      </w:r>
      <w:r w:rsidR="005B19AE" w:rsidRPr="00982872">
        <w:t xml:space="preserve"> </w:t>
      </w:r>
      <w:r w:rsidRPr="00982872">
        <w:t xml:space="preserve">without </w:t>
      </w:r>
      <w:r w:rsidR="00322EF4">
        <w:t>explanation</w:t>
      </w:r>
      <w:r>
        <w:t>,</w:t>
      </w:r>
      <w:r w:rsidRPr="00982872">
        <w:t xml:space="preserve"> </w:t>
      </w:r>
      <w:r w:rsidR="005B19AE" w:rsidRPr="00982872">
        <w:t xml:space="preserve">at any time </w:t>
      </w:r>
      <w:r w:rsidR="00322EF4" w:rsidRPr="00322EF4">
        <w:t xml:space="preserve">until the point of </w:t>
      </w:r>
      <w:r w:rsidR="00322EF4">
        <w:t xml:space="preserve">use of sperm and oocyte </w:t>
      </w:r>
      <w:r w:rsidR="00322EF4" w:rsidRPr="00322EF4">
        <w:t>or embryo transfer</w:t>
      </w:r>
      <w:r w:rsidR="005B19AE" w:rsidRPr="00982872">
        <w:t>.</w:t>
      </w:r>
    </w:p>
    <w:p w:rsidR="005B19AE" w:rsidRPr="00982872" w:rsidRDefault="005B19AE" w:rsidP="005B19AE">
      <w:pPr>
        <w:jc w:val="both"/>
      </w:pPr>
    </w:p>
    <w:p w:rsidR="005B19AE" w:rsidRDefault="005B19AE" w:rsidP="005B19AE">
      <w:pPr>
        <w:jc w:val="both"/>
      </w:pPr>
      <w:r w:rsidRPr="00982872">
        <w:lastRenderedPageBreak/>
        <w:t xml:space="preserve">A withdrawal of written consent </w:t>
      </w:r>
      <w:r w:rsidR="00322EF4">
        <w:t>shall be in writing.</w:t>
      </w:r>
      <w:r w:rsidR="007A6F96" w:rsidRPr="007A6F96">
        <w:t xml:space="preserve"> </w:t>
      </w:r>
      <w:r w:rsidR="007A6F96">
        <w:t>MAR</w:t>
      </w:r>
      <w:r w:rsidR="007A6F96" w:rsidRPr="00982872">
        <w:t xml:space="preserve"> </w:t>
      </w:r>
      <w:r w:rsidR="007A6F96">
        <w:t>Establishment</w:t>
      </w:r>
      <w:r w:rsidR="007A6F96" w:rsidRPr="00982872">
        <w:t xml:space="preserve"> or the Bank </w:t>
      </w:r>
      <w:r w:rsidR="007A6F96">
        <w:t>shall inform</w:t>
      </w:r>
      <w:r w:rsidR="007A6F96" w:rsidRPr="00982872">
        <w:t xml:space="preserve"> the </w:t>
      </w:r>
      <w:r w:rsidR="007A6F96">
        <w:t>register</w:t>
      </w:r>
      <w:r w:rsidR="007A6F96" w:rsidRPr="00982872">
        <w:t xml:space="preserve"> </w:t>
      </w:r>
      <w:r w:rsidR="007A6F96">
        <w:t xml:space="preserve">immediately after </w:t>
      </w:r>
      <w:r w:rsidR="007A6F96" w:rsidRPr="00982872">
        <w:t xml:space="preserve">signing of </w:t>
      </w:r>
      <w:r w:rsidR="007A6F96">
        <w:t>the consent withdrawal.</w:t>
      </w:r>
    </w:p>
    <w:p w:rsidR="00322EF4" w:rsidRPr="00982872" w:rsidRDefault="00322EF4" w:rsidP="005B19AE">
      <w:pPr>
        <w:jc w:val="both"/>
      </w:pPr>
    </w:p>
    <w:p w:rsidR="005B19AE" w:rsidRDefault="007A6F96" w:rsidP="005B19AE">
      <w:pPr>
        <w:jc w:val="both"/>
      </w:pPr>
      <w:r>
        <w:t>E</w:t>
      </w:r>
      <w:r w:rsidRPr="00982872">
        <w:t xml:space="preserve">mbryo donation </w:t>
      </w:r>
      <w:r>
        <w:t>consent shall be considered withdrawn in the case of</w:t>
      </w:r>
      <w:r w:rsidR="005B19AE" w:rsidRPr="00982872">
        <w:t xml:space="preserve"> </w:t>
      </w:r>
      <w:r w:rsidRPr="00982872">
        <w:t xml:space="preserve">withdrawal of consent </w:t>
      </w:r>
      <w:r>
        <w:t>from only one</w:t>
      </w:r>
      <w:r w:rsidR="005B19AE" w:rsidRPr="00982872">
        <w:t xml:space="preserve"> partner whose reproductive cells created an embryo.</w:t>
      </w:r>
    </w:p>
    <w:p w:rsidR="005B19AE" w:rsidRPr="00982872" w:rsidRDefault="005B19AE" w:rsidP="005B19AE">
      <w:pPr>
        <w:jc w:val="both"/>
      </w:pPr>
    </w:p>
    <w:p w:rsidR="005B19AE" w:rsidRDefault="005B19AE" w:rsidP="005B19AE">
      <w:pPr>
        <w:jc w:val="both"/>
      </w:pPr>
      <w:r w:rsidRPr="00982872">
        <w:t xml:space="preserve">In case of withdrawal of the </w:t>
      </w:r>
      <w:r w:rsidR="007A6F96">
        <w:t xml:space="preserve">consent </w:t>
      </w:r>
      <w:r w:rsidRPr="00982872">
        <w:t>donated reproductive cells</w:t>
      </w:r>
      <w:r w:rsidR="007A6F96">
        <w:t xml:space="preserve"> and </w:t>
      </w:r>
      <w:r w:rsidR="007A6F96" w:rsidRPr="00982872">
        <w:t>embryos</w:t>
      </w:r>
      <w:r w:rsidRPr="00982872">
        <w:t xml:space="preserve"> must be immediately </w:t>
      </w:r>
      <w:r w:rsidR="007A6F96">
        <w:t>discarded</w:t>
      </w:r>
      <w:r w:rsidRPr="00982872">
        <w:t>.</w:t>
      </w:r>
      <w:r w:rsidR="007A6F96">
        <w:t xml:space="preserve"> That procedure shall be properly documented.</w:t>
      </w:r>
    </w:p>
    <w:p w:rsidR="005B19AE" w:rsidRDefault="005B19AE" w:rsidP="007A6F96">
      <w:pPr>
        <w:jc w:val="both"/>
      </w:pPr>
    </w:p>
    <w:p w:rsidR="007A6F96" w:rsidRDefault="007A6F96" w:rsidP="002E0745">
      <w:pPr>
        <w:rPr>
          <w:bCs/>
        </w:rPr>
      </w:pPr>
    </w:p>
    <w:p w:rsidR="00BC375B" w:rsidRPr="00CD3507" w:rsidRDefault="00BC375B" w:rsidP="00BC375B">
      <w:pPr>
        <w:jc w:val="center"/>
        <w:rPr>
          <w:bCs/>
        </w:rPr>
      </w:pPr>
      <w:r w:rsidRPr="00CD3507">
        <w:rPr>
          <w:bCs/>
        </w:rPr>
        <w:t>Article 21</w:t>
      </w:r>
    </w:p>
    <w:p w:rsidR="00BC375B" w:rsidRPr="00982872" w:rsidRDefault="00BC375B" w:rsidP="00BC375B">
      <w:pPr>
        <w:jc w:val="both"/>
      </w:pPr>
    </w:p>
    <w:p w:rsidR="00BC375B" w:rsidRDefault="00BC375B" w:rsidP="00BC375B">
      <w:pPr>
        <w:jc w:val="both"/>
      </w:pPr>
      <w:r>
        <w:t>MAR</w:t>
      </w:r>
      <w:r w:rsidRPr="00982872">
        <w:t xml:space="preserve"> </w:t>
      </w:r>
      <w:r w:rsidR="00181711">
        <w:t>e</w:t>
      </w:r>
      <w:r>
        <w:t>stablishment</w:t>
      </w:r>
      <w:r w:rsidR="00181711">
        <w:t>/bank</w:t>
      </w:r>
      <w:r>
        <w:t xml:space="preserve"> </w:t>
      </w:r>
      <w:r w:rsidRPr="00982872">
        <w:t xml:space="preserve">shall, prior to </w:t>
      </w:r>
      <w:r>
        <w:t>procurement of the</w:t>
      </w:r>
      <w:r w:rsidRPr="00982872">
        <w:t xml:space="preserve"> reproductive cells and embryos, </w:t>
      </w:r>
      <w:r>
        <w:t>perform</w:t>
      </w:r>
      <w:r w:rsidRPr="00982872">
        <w:t xml:space="preserve"> the selection, testing and evaluation of the donor.</w:t>
      </w:r>
    </w:p>
    <w:p w:rsidR="00BC375B" w:rsidRPr="00982872" w:rsidRDefault="00BC375B" w:rsidP="00BC375B">
      <w:pPr>
        <w:pStyle w:val="ListParagraph"/>
        <w:jc w:val="both"/>
      </w:pPr>
    </w:p>
    <w:p w:rsidR="00BC375B" w:rsidRDefault="00DD47BE" w:rsidP="00BC375B">
      <w:pPr>
        <w:jc w:val="both"/>
      </w:pPr>
      <w:r>
        <w:t xml:space="preserve">For donated embryos </w:t>
      </w:r>
      <w:r w:rsidR="00BC375B">
        <w:t>b</w:t>
      </w:r>
      <w:r w:rsidR="00BC375B" w:rsidRPr="00982872">
        <w:t xml:space="preserve">anks shall </w:t>
      </w:r>
      <w:r>
        <w:t xml:space="preserve">conduct </w:t>
      </w:r>
      <w:r w:rsidR="00BC375B" w:rsidRPr="00982872">
        <w:t xml:space="preserve">selection, testing and evaluation of both partners whose reproductive cells create an embryo, according to the </w:t>
      </w:r>
      <w:r w:rsidR="00DE71B9">
        <w:t>requirement</w:t>
      </w:r>
      <w:r w:rsidR="00BC375B" w:rsidRPr="00982872">
        <w:t xml:space="preserve">s for the selection, testing and evaluation of the donors of reproductive cells for </w:t>
      </w:r>
      <w:r w:rsidR="00BC375B">
        <w:t>non-partner</w:t>
      </w:r>
      <w:r w:rsidR="00BC375B" w:rsidRPr="00982872">
        <w:t xml:space="preserve"> use.</w:t>
      </w:r>
    </w:p>
    <w:p w:rsidR="00BC375B" w:rsidRPr="00982872" w:rsidRDefault="00BC375B" w:rsidP="00BC375B">
      <w:pPr>
        <w:jc w:val="both"/>
      </w:pPr>
    </w:p>
    <w:p w:rsidR="00BC375B" w:rsidRDefault="00BC375B" w:rsidP="00BC375B">
      <w:pPr>
        <w:jc w:val="both"/>
      </w:pPr>
      <w:r w:rsidRPr="00982872">
        <w:t xml:space="preserve">Results of evaluation and testing shall be documented in writing, and </w:t>
      </w:r>
      <w:r w:rsidR="00DE71B9">
        <w:t>any</w:t>
      </w:r>
      <w:r w:rsidRPr="00982872">
        <w:t xml:space="preserve"> </w:t>
      </w:r>
      <w:r w:rsidR="00DE71B9">
        <w:t xml:space="preserve">major anomalies </w:t>
      </w:r>
      <w:r w:rsidRPr="00982872">
        <w:t>must be communicated to the donor.</w:t>
      </w:r>
    </w:p>
    <w:p w:rsidR="00287E5D" w:rsidRDefault="00287E5D" w:rsidP="00BC375B">
      <w:pPr>
        <w:jc w:val="both"/>
      </w:pPr>
    </w:p>
    <w:p w:rsidR="00287E5D" w:rsidRDefault="00287E5D" w:rsidP="00BC375B">
      <w:pPr>
        <w:jc w:val="both"/>
      </w:pPr>
      <w:r>
        <w:t xml:space="preserve">Reproductive cells and embryo donors shall be </w:t>
      </w:r>
      <w:r w:rsidR="008C5341">
        <w:t xml:space="preserve">mentally competent, healthy adults meeting the </w:t>
      </w:r>
      <w:r w:rsidR="00FE0D7D">
        <w:t xml:space="preserve">prescribed </w:t>
      </w:r>
      <w:r w:rsidR="008C5341">
        <w:t>requirements.</w:t>
      </w:r>
    </w:p>
    <w:p w:rsidR="00FE0D7D" w:rsidRDefault="00FE0D7D" w:rsidP="00BC375B">
      <w:pPr>
        <w:jc w:val="both"/>
      </w:pPr>
    </w:p>
    <w:p w:rsidR="00FE0D7D" w:rsidRDefault="00FE0D7D" w:rsidP="00FE0D7D">
      <w:pPr>
        <w:jc w:val="both"/>
      </w:pPr>
      <w:r>
        <w:t>Oocyte donor shall be at least 20</w:t>
      </w:r>
      <w:r w:rsidRPr="000A3935">
        <w:t xml:space="preserve"> years</w:t>
      </w:r>
      <w:r>
        <w:t xml:space="preserve"> of age</w:t>
      </w:r>
      <w:r w:rsidRPr="00FE0D7D">
        <w:t xml:space="preserve"> </w:t>
      </w:r>
      <w:r>
        <w:t>and has given birth to at least 1 child.</w:t>
      </w:r>
    </w:p>
    <w:p w:rsidR="00BC375B" w:rsidRPr="00982872" w:rsidRDefault="00BC375B" w:rsidP="00BC375B">
      <w:pPr>
        <w:jc w:val="both"/>
      </w:pPr>
    </w:p>
    <w:p w:rsidR="00BC375B" w:rsidRDefault="00BC375B" w:rsidP="00BC375B">
      <w:pPr>
        <w:jc w:val="both"/>
      </w:pPr>
      <w:r w:rsidRPr="00982872">
        <w:t xml:space="preserve">The procedures, </w:t>
      </w:r>
      <w:r w:rsidR="00FE0D7D">
        <w:t xml:space="preserve">other </w:t>
      </w:r>
      <w:r w:rsidRPr="00982872">
        <w:t xml:space="preserve">criteria and manner of selection, testing and evaluation of donors </w:t>
      </w:r>
      <w:r w:rsidR="00DE71B9">
        <w:t>is</w:t>
      </w:r>
      <w:r w:rsidRPr="00982872">
        <w:t xml:space="preserve"> prescribed by </w:t>
      </w:r>
      <w:r w:rsidRPr="00DE71B9">
        <w:rPr>
          <w:u w:val="single"/>
        </w:rPr>
        <w:t xml:space="preserve">the </w:t>
      </w:r>
      <w:r w:rsidR="00DE71B9" w:rsidRPr="00DE71B9">
        <w:rPr>
          <w:u w:val="single"/>
        </w:rPr>
        <w:t>by-law</w:t>
      </w:r>
      <w:r w:rsidRPr="00982872">
        <w:t>.</w:t>
      </w:r>
    </w:p>
    <w:p w:rsidR="00BC375B" w:rsidRDefault="00BC375B" w:rsidP="00BC375B">
      <w:pPr>
        <w:jc w:val="both"/>
      </w:pPr>
    </w:p>
    <w:p w:rsidR="00BC375B" w:rsidRPr="00982872" w:rsidRDefault="00BC375B" w:rsidP="00BC375B">
      <w:pPr>
        <w:jc w:val="both"/>
      </w:pPr>
    </w:p>
    <w:p w:rsidR="00BC375B" w:rsidRPr="00CD3507" w:rsidRDefault="006D5568" w:rsidP="00BC375B">
      <w:pPr>
        <w:jc w:val="center"/>
        <w:rPr>
          <w:bCs/>
        </w:rPr>
      </w:pPr>
      <w:r>
        <w:rPr>
          <w:bCs/>
        </w:rPr>
        <w:t>Article 22</w:t>
      </w:r>
    </w:p>
    <w:p w:rsidR="00BC375B" w:rsidRDefault="00BC375B" w:rsidP="00BC375B">
      <w:pPr>
        <w:jc w:val="center"/>
      </w:pPr>
    </w:p>
    <w:p w:rsidR="00181711" w:rsidRDefault="00181711" w:rsidP="00181711">
      <w:pPr>
        <w:jc w:val="both"/>
      </w:pPr>
      <w:r>
        <w:t>Prior to the start of</w:t>
      </w:r>
      <w:r w:rsidRPr="00982872">
        <w:t xml:space="preserve"> the </w:t>
      </w:r>
      <w:r>
        <w:t>MAR</w:t>
      </w:r>
      <w:r w:rsidRPr="00982872">
        <w:t xml:space="preserve"> </w:t>
      </w:r>
      <w:r>
        <w:t>activity engaging gestational carrier MAR establishment shall perform</w:t>
      </w:r>
      <w:r w:rsidRPr="00982872">
        <w:t xml:space="preserve"> the selection, testing and evaluation of the </w:t>
      </w:r>
      <w:r w:rsidR="0089157C">
        <w:t>gestational carrier</w:t>
      </w:r>
      <w:r w:rsidRPr="00982872">
        <w:t>.</w:t>
      </w:r>
    </w:p>
    <w:p w:rsidR="0089157C" w:rsidRDefault="0089157C" w:rsidP="00181711">
      <w:pPr>
        <w:jc w:val="both"/>
      </w:pPr>
    </w:p>
    <w:p w:rsidR="00BC375B" w:rsidRDefault="00BC375B" w:rsidP="00BC375B">
      <w:pPr>
        <w:jc w:val="both"/>
      </w:pPr>
      <w:r>
        <w:t>Gestat</w:t>
      </w:r>
      <w:r w:rsidR="0089157C">
        <w:t>ional carrier shall meet minimum</w:t>
      </w:r>
      <w:r>
        <w:t xml:space="preserve"> following criteria:</w:t>
      </w:r>
    </w:p>
    <w:p w:rsidR="00BC375B" w:rsidRDefault="00BC375B" w:rsidP="00BC375B">
      <w:pPr>
        <w:pStyle w:val="ListParagraph"/>
        <w:numPr>
          <w:ilvl w:val="0"/>
          <w:numId w:val="47"/>
        </w:numPr>
        <w:jc w:val="both"/>
      </w:pPr>
      <w:r>
        <w:t>be at least 20</w:t>
      </w:r>
      <w:r w:rsidRPr="000A3935">
        <w:t xml:space="preserve"> years</w:t>
      </w:r>
      <w:r>
        <w:t xml:space="preserve"> of age</w:t>
      </w:r>
    </w:p>
    <w:p w:rsidR="00BC375B" w:rsidRDefault="00BC375B" w:rsidP="00BC375B">
      <w:pPr>
        <w:pStyle w:val="ListParagraph"/>
        <w:numPr>
          <w:ilvl w:val="0"/>
          <w:numId w:val="47"/>
        </w:numPr>
        <w:jc w:val="both"/>
      </w:pPr>
      <w:r>
        <w:t>has given birth to at least 1 child</w:t>
      </w:r>
    </w:p>
    <w:p w:rsidR="00BC375B" w:rsidRDefault="00BC375B" w:rsidP="00BC375B">
      <w:pPr>
        <w:pStyle w:val="ListParagraph"/>
        <w:numPr>
          <w:ilvl w:val="0"/>
          <w:numId w:val="47"/>
        </w:numPr>
        <w:jc w:val="both"/>
      </w:pPr>
      <w:r>
        <w:t>has passed the medical evaluation described in the by-law</w:t>
      </w:r>
    </w:p>
    <w:p w:rsidR="00BC375B" w:rsidRDefault="00BC375B" w:rsidP="00BC375B">
      <w:pPr>
        <w:pStyle w:val="ListParagraph"/>
        <w:numPr>
          <w:ilvl w:val="0"/>
          <w:numId w:val="47"/>
        </w:numPr>
        <w:jc w:val="both"/>
      </w:pPr>
      <w:r>
        <w:t>has completed mental health consultation described in the by-law</w:t>
      </w:r>
    </w:p>
    <w:p w:rsidR="00BC375B" w:rsidRDefault="00BC375B" w:rsidP="00BC375B">
      <w:pPr>
        <w:pStyle w:val="ListParagraph"/>
        <w:numPr>
          <w:ilvl w:val="0"/>
          <w:numId w:val="47"/>
        </w:numPr>
      </w:pPr>
      <w:r>
        <w:t xml:space="preserve">has completed legal consultation from </w:t>
      </w:r>
      <w:r w:rsidR="0089157C">
        <w:t xml:space="preserve">the </w:t>
      </w:r>
      <w:r>
        <w:t>independent legal consultant described in the by-law</w:t>
      </w:r>
    </w:p>
    <w:p w:rsidR="00BC375B" w:rsidRPr="00982872" w:rsidRDefault="00BC375B" w:rsidP="00155697">
      <w:pPr>
        <w:ind w:left="360"/>
        <w:jc w:val="both"/>
      </w:pPr>
    </w:p>
    <w:p w:rsidR="003D65D3" w:rsidRPr="00982872" w:rsidRDefault="003D65D3" w:rsidP="00247EAA">
      <w:pPr>
        <w:jc w:val="both"/>
      </w:pPr>
    </w:p>
    <w:p w:rsidR="003D65D3" w:rsidRDefault="0051329E" w:rsidP="003D65D3">
      <w:pPr>
        <w:jc w:val="center"/>
      </w:pPr>
      <w:r>
        <w:t>AUTHORISATION</w:t>
      </w:r>
      <w:r w:rsidRPr="0051329E">
        <w:t xml:space="preserve"> </w:t>
      </w:r>
      <w:r>
        <w:t xml:space="preserve">OF </w:t>
      </w:r>
      <w:r w:rsidR="003D54E0">
        <w:t xml:space="preserve">THE </w:t>
      </w:r>
      <w:r>
        <w:t>MAR</w:t>
      </w:r>
      <w:r w:rsidRPr="00061D32">
        <w:t xml:space="preserve"> ESTABLISHMENT</w:t>
      </w:r>
      <w:r>
        <w:t>S</w:t>
      </w:r>
    </w:p>
    <w:p w:rsidR="0051329E" w:rsidRPr="00786717" w:rsidRDefault="0051329E" w:rsidP="003D65D3">
      <w:pPr>
        <w:jc w:val="center"/>
        <w:rPr>
          <w:bCs/>
        </w:rPr>
      </w:pPr>
    </w:p>
    <w:p w:rsidR="000E5B9C" w:rsidRPr="0072391B" w:rsidRDefault="00BF5EAD" w:rsidP="000E5B9C">
      <w:pPr>
        <w:jc w:val="center"/>
        <w:rPr>
          <w:bCs/>
        </w:rPr>
      </w:pPr>
      <w:r>
        <w:rPr>
          <w:bCs/>
        </w:rPr>
        <w:t>Article</w:t>
      </w:r>
      <w:r w:rsidR="006D5568">
        <w:rPr>
          <w:bCs/>
        </w:rPr>
        <w:t xml:space="preserve"> 23</w:t>
      </w:r>
    </w:p>
    <w:p w:rsidR="000E5B9C" w:rsidRPr="00982872" w:rsidRDefault="000E5B9C" w:rsidP="000E5B9C">
      <w:pPr>
        <w:jc w:val="center"/>
        <w:rPr>
          <w:b/>
          <w:bCs/>
        </w:rPr>
      </w:pPr>
    </w:p>
    <w:p w:rsidR="000E5B9C" w:rsidRPr="00982872" w:rsidRDefault="0051329E" w:rsidP="001B44F7">
      <w:pPr>
        <w:jc w:val="both"/>
      </w:pPr>
      <w:r>
        <w:t>H</w:t>
      </w:r>
      <w:r w:rsidRPr="00982872">
        <w:t>ealth institution</w:t>
      </w:r>
      <w:r>
        <w:t xml:space="preserve"> can be authorised for </w:t>
      </w:r>
      <w:r w:rsidR="00802D8D">
        <w:t>MAR</w:t>
      </w:r>
      <w:r w:rsidR="004E0451">
        <w:t xml:space="preserve"> activities</w:t>
      </w:r>
      <w:r w:rsidR="000E5B9C" w:rsidRPr="00982872">
        <w:t xml:space="preserve"> </w:t>
      </w:r>
      <w:r>
        <w:t>only if</w:t>
      </w:r>
      <w:r w:rsidR="00420B6F" w:rsidRPr="00420B6F">
        <w:t xml:space="preserve"> </w:t>
      </w:r>
      <w:r w:rsidR="001B44F7">
        <w:t xml:space="preserve">already </w:t>
      </w:r>
      <w:r>
        <w:t>holding</w:t>
      </w:r>
      <w:r w:rsidR="00420B6F">
        <w:t xml:space="preserve"> authorisation for </w:t>
      </w:r>
      <w:r>
        <w:t>the</w:t>
      </w:r>
      <w:r w:rsidR="00420B6F">
        <w:t xml:space="preserve"> activity of the </w:t>
      </w:r>
      <w:r w:rsidR="00420B6F" w:rsidRPr="00982872">
        <w:t>gynaecology</w:t>
      </w:r>
      <w:r w:rsidR="004E0451">
        <w:t>.</w:t>
      </w:r>
    </w:p>
    <w:p w:rsidR="000E5B9C" w:rsidRPr="00982872" w:rsidRDefault="000E5B9C" w:rsidP="003C4C0D">
      <w:pPr>
        <w:jc w:val="both"/>
        <w:rPr>
          <w:b/>
          <w:bCs/>
        </w:rPr>
      </w:pPr>
    </w:p>
    <w:p w:rsidR="000E5B9C" w:rsidRDefault="0051329E" w:rsidP="00420B6F">
      <w:pPr>
        <w:autoSpaceDE w:val="0"/>
        <w:autoSpaceDN w:val="0"/>
        <w:adjustRightInd w:val="0"/>
        <w:jc w:val="both"/>
      </w:pPr>
      <w:r>
        <w:lastRenderedPageBreak/>
        <w:t xml:space="preserve">The application for the </w:t>
      </w:r>
      <w:r w:rsidR="008A54BA">
        <w:t xml:space="preserve">authorisation </w:t>
      </w:r>
      <w:r w:rsidR="004C18AD">
        <w:t>of MAR</w:t>
      </w:r>
      <w:r w:rsidR="000E5B9C" w:rsidRPr="00982872">
        <w:t xml:space="preserve"> activities </w:t>
      </w:r>
      <w:r w:rsidR="008A54BA">
        <w:t xml:space="preserve">shall be </w:t>
      </w:r>
      <w:r w:rsidR="000E5B9C" w:rsidRPr="00982872">
        <w:t xml:space="preserve">submitted to the </w:t>
      </w:r>
      <w:r w:rsidR="00096D73">
        <w:t>Competent Authority</w:t>
      </w:r>
      <w:r w:rsidR="000E5B9C" w:rsidRPr="00982872">
        <w:t>.</w:t>
      </w:r>
    </w:p>
    <w:p w:rsidR="00420B6F" w:rsidRDefault="00420B6F" w:rsidP="00420B6F">
      <w:pPr>
        <w:autoSpaceDE w:val="0"/>
        <w:autoSpaceDN w:val="0"/>
        <w:adjustRightInd w:val="0"/>
        <w:jc w:val="both"/>
      </w:pPr>
    </w:p>
    <w:p w:rsidR="00420B6F" w:rsidRPr="00982872" w:rsidRDefault="00712E12" w:rsidP="00420B6F">
      <w:pPr>
        <w:autoSpaceDE w:val="0"/>
        <w:autoSpaceDN w:val="0"/>
        <w:adjustRightInd w:val="0"/>
        <w:jc w:val="both"/>
      </w:pPr>
      <w:r>
        <w:t>A</w:t>
      </w:r>
      <w:r w:rsidR="00420B6F" w:rsidRPr="00420B6F">
        <w:t>pplication</w:t>
      </w:r>
      <w:r>
        <w:t xml:space="preserve"> shall contain </w:t>
      </w:r>
      <w:r w:rsidR="008A54BA">
        <w:t xml:space="preserve">evidence on the fulfilment of </w:t>
      </w:r>
      <w:r>
        <w:t xml:space="preserve">the </w:t>
      </w:r>
      <w:r w:rsidR="008A54BA">
        <w:t>requirements</w:t>
      </w:r>
      <w:r w:rsidR="00420B6F" w:rsidRPr="00420B6F">
        <w:t xml:space="preserve">, including written </w:t>
      </w:r>
      <w:r w:rsidR="007000B1">
        <w:t>agreement</w:t>
      </w:r>
      <w:r w:rsidR="00420B6F" w:rsidRPr="00420B6F">
        <w:t xml:space="preserve"> with third </w:t>
      </w:r>
      <w:r w:rsidR="007000B1">
        <w:t xml:space="preserve">parties when </w:t>
      </w:r>
      <w:r w:rsidR="00F00FF5" w:rsidRPr="00420B6F">
        <w:t xml:space="preserve">third </w:t>
      </w:r>
      <w:r w:rsidR="00F00FF5">
        <w:t xml:space="preserve">parties </w:t>
      </w:r>
      <w:r w:rsidR="007000B1">
        <w:t xml:space="preserve">conducting </w:t>
      </w:r>
      <w:r w:rsidR="00420B6F" w:rsidRPr="00420B6F">
        <w:t>activities influencing the quality and safety of reproductive cells, tissues and embryos</w:t>
      </w:r>
      <w:r w:rsidR="00247EAA">
        <w:t>.</w:t>
      </w:r>
      <w:r w:rsidR="00420B6F" w:rsidRPr="00420B6F">
        <w:t xml:space="preserve"> </w:t>
      </w:r>
    </w:p>
    <w:p w:rsidR="004767CD" w:rsidRDefault="006C2AD9" w:rsidP="00420B6F">
      <w:pPr>
        <w:autoSpaceDE w:val="0"/>
        <w:autoSpaceDN w:val="0"/>
        <w:adjustRightInd w:val="0"/>
        <w:jc w:val="both"/>
      </w:pPr>
      <w:r>
        <w:t>Competent Authority</w:t>
      </w:r>
      <w:r w:rsidR="00F00FF5">
        <w:t xml:space="preserve"> issues the </w:t>
      </w:r>
      <w:r w:rsidR="008A54BA">
        <w:t>authorisation</w:t>
      </w:r>
      <w:r w:rsidR="000E5B9C" w:rsidRPr="00982872">
        <w:t xml:space="preserve"> for </w:t>
      </w:r>
      <w:r w:rsidR="008A54BA">
        <w:t>performing</w:t>
      </w:r>
      <w:r w:rsidR="000E5B9C" w:rsidRPr="00982872">
        <w:t xml:space="preserve"> </w:t>
      </w:r>
      <w:r w:rsidR="00802D8D">
        <w:t>MAR</w:t>
      </w:r>
      <w:r w:rsidR="008A54BA">
        <w:t xml:space="preserve"> activities</w:t>
      </w:r>
      <w:r w:rsidR="000E5B9C" w:rsidRPr="00982872">
        <w:t xml:space="preserve"> if</w:t>
      </w:r>
      <w:r w:rsidR="00420B6F" w:rsidRPr="00420B6F">
        <w:t xml:space="preserve"> </w:t>
      </w:r>
      <w:r w:rsidR="00420B6F" w:rsidRPr="00982872">
        <w:t>the health institution meet</w:t>
      </w:r>
      <w:r w:rsidR="00420B6F">
        <w:t>s</w:t>
      </w:r>
      <w:r w:rsidR="00420B6F" w:rsidRPr="00982872">
        <w:t xml:space="preserve"> the </w:t>
      </w:r>
      <w:r w:rsidR="008A54BA">
        <w:t>requirements</w:t>
      </w:r>
      <w:r w:rsidR="00420B6F" w:rsidRPr="00982872">
        <w:t xml:space="preserve"> in accordance with this </w:t>
      </w:r>
      <w:r w:rsidR="00420B6F">
        <w:t>Act</w:t>
      </w:r>
      <w:r w:rsidR="00420B6F" w:rsidRPr="00982872">
        <w:t xml:space="preserve"> and </w:t>
      </w:r>
      <w:r w:rsidR="00420B6F">
        <w:t>by-laws</w:t>
      </w:r>
      <w:r w:rsidR="001F7BF8">
        <w:t xml:space="preserve"> thereunder</w:t>
      </w:r>
      <w:r w:rsidR="007C1152">
        <w:t>.</w:t>
      </w:r>
      <w:r w:rsidR="00947FE1">
        <w:t xml:space="preserve"> Authori</w:t>
      </w:r>
      <w:r w:rsidR="00887FAC">
        <w:t>sation shall precisely indicate</w:t>
      </w:r>
      <w:r w:rsidR="00947FE1">
        <w:t xml:space="preserve"> MAR activities and interventions, procedures, surgeries </w:t>
      </w:r>
      <w:r w:rsidR="00947FE1" w:rsidRPr="008138EF">
        <w:t>and technologies</w:t>
      </w:r>
      <w:r w:rsidR="00947FE1">
        <w:t xml:space="preserve"> </w:t>
      </w:r>
      <w:r w:rsidR="00887FAC">
        <w:t xml:space="preserve">within </w:t>
      </w:r>
      <w:r w:rsidR="005279C3">
        <w:t>those activities</w:t>
      </w:r>
      <w:r w:rsidR="001F7BF8">
        <w:t>,</w:t>
      </w:r>
      <w:r w:rsidR="005279C3">
        <w:t xml:space="preserve"> for which MAR establishment is authorised.</w:t>
      </w:r>
    </w:p>
    <w:p w:rsidR="007C1152" w:rsidRDefault="007C1152" w:rsidP="00420B6F">
      <w:pPr>
        <w:autoSpaceDE w:val="0"/>
        <w:autoSpaceDN w:val="0"/>
        <w:adjustRightInd w:val="0"/>
        <w:jc w:val="both"/>
      </w:pPr>
    </w:p>
    <w:p w:rsidR="00A24FBD" w:rsidRDefault="007C1152" w:rsidP="00A24FBD">
      <w:pPr>
        <w:autoSpaceDE w:val="0"/>
        <w:autoSpaceDN w:val="0"/>
        <w:adjustRightInd w:val="0"/>
        <w:jc w:val="both"/>
      </w:pPr>
      <w:r>
        <w:t xml:space="preserve">Fulfilment of </w:t>
      </w:r>
      <w:r w:rsidR="00947FE1">
        <w:t xml:space="preserve">the </w:t>
      </w:r>
      <w:r>
        <w:t>requirements</w:t>
      </w:r>
      <w:r w:rsidRPr="00982872">
        <w:t xml:space="preserve"> </w:t>
      </w:r>
      <w:r>
        <w:t>shall be decided based</w:t>
      </w:r>
      <w:r w:rsidR="000E5B9C" w:rsidRPr="00982872">
        <w:t xml:space="preserve"> </w:t>
      </w:r>
      <w:r w:rsidR="00947FE1">
        <w:t xml:space="preserve">exclusively </w:t>
      </w:r>
      <w:r w:rsidR="000E5B9C" w:rsidRPr="00982872">
        <w:t xml:space="preserve">on the findings of </w:t>
      </w:r>
      <w:r w:rsidR="00947FE1">
        <w:t xml:space="preserve">the </w:t>
      </w:r>
      <w:r>
        <w:t>on-site inspection carried out from t</w:t>
      </w:r>
      <w:r w:rsidR="00947FE1">
        <w:t>he Competent Authority.</w:t>
      </w:r>
    </w:p>
    <w:p w:rsidR="00947FE1" w:rsidRPr="00982872" w:rsidRDefault="00947FE1" w:rsidP="00A24FBD">
      <w:pPr>
        <w:autoSpaceDE w:val="0"/>
        <w:autoSpaceDN w:val="0"/>
        <w:adjustRightInd w:val="0"/>
        <w:jc w:val="both"/>
      </w:pPr>
    </w:p>
    <w:p w:rsidR="000E5B9C" w:rsidRDefault="000E5B9C" w:rsidP="00A24FBD">
      <w:pPr>
        <w:autoSpaceDE w:val="0"/>
        <w:autoSpaceDN w:val="0"/>
        <w:adjustRightInd w:val="0"/>
        <w:jc w:val="both"/>
      </w:pPr>
      <w:r w:rsidRPr="00982872">
        <w:t xml:space="preserve">The </w:t>
      </w:r>
      <w:r w:rsidR="007C1152">
        <w:t>authorisation</w:t>
      </w:r>
      <w:r w:rsidRPr="00982872">
        <w:t xml:space="preserve"> for any </w:t>
      </w:r>
      <w:r w:rsidR="00802D8D">
        <w:t>MAR</w:t>
      </w:r>
      <w:r w:rsidR="00BF5EAD" w:rsidRPr="00982872">
        <w:t xml:space="preserve"> activity</w:t>
      </w:r>
      <w:r w:rsidRPr="00982872">
        <w:t xml:space="preserve"> </w:t>
      </w:r>
      <w:r w:rsidR="00253445">
        <w:t>is</w:t>
      </w:r>
      <w:r w:rsidR="00947FE1">
        <w:t xml:space="preserve"> valid for a 4 </w:t>
      </w:r>
      <w:r w:rsidR="007C1152">
        <w:t>years</w:t>
      </w:r>
      <w:r w:rsidR="00584539">
        <w:t xml:space="preserve"> period</w:t>
      </w:r>
      <w:r w:rsidRPr="00982872">
        <w:t>.</w:t>
      </w:r>
    </w:p>
    <w:p w:rsidR="00253445" w:rsidRDefault="00253445" w:rsidP="00A24FBD">
      <w:pPr>
        <w:autoSpaceDE w:val="0"/>
        <w:autoSpaceDN w:val="0"/>
        <w:adjustRightInd w:val="0"/>
        <w:jc w:val="both"/>
      </w:pPr>
    </w:p>
    <w:p w:rsidR="00253445" w:rsidRDefault="00253445" w:rsidP="00A24FBD">
      <w:pPr>
        <w:autoSpaceDE w:val="0"/>
        <w:autoSpaceDN w:val="0"/>
        <w:adjustRightInd w:val="0"/>
        <w:jc w:val="both"/>
      </w:pPr>
      <w:r>
        <w:t xml:space="preserve">In certain circumstances defined in the </w:t>
      </w:r>
      <w:r w:rsidRPr="003C4C0D">
        <w:rPr>
          <w:u w:val="single"/>
        </w:rPr>
        <w:t>by-law</w:t>
      </w:r>
      <w:r>
        <w:t xml:space="preserve"> Competent Authority can issue temporary authorisation valid for period </w:t>
      </w:r>
      <w:r w:rsidR="00947FE1">
        <w:t xml:space="preserve">shorter </w:t>
      </w:r>
      <w:r>
        <w:t>than 4 years.</w:t>
      </w:r>
    </w:p>
    <w:p w:rsidR="00A24FBD" w:rsidRPr="00982872" w:rsidRDefault="00A24FBD" w:rsidP="00A24FBD">
      <w:pPr>
        <w:autoSpaceDE w:val="0"/>
        <w:autoSpaceDN w:val="0"/>
        <w:adjustRightInd w:val="0"/>
        <w:jc w:val="both"/>
      </w:pPr>
    </w:p>
    <w:p w:rsidR="000E5B9C" w:rsidRDefault="00802D8D" w:rsidP="00A24FBD">
      <w:pPr>
        <w:autoSpaceDE w:val="0"/>
        <w:autoSpaceDN w:val="0"/>
        <w:adjustRightInd w:val="0"/>
        <w:jc w:val="both"/>
      </w:pPr>
      <w:r>
        <w:t>MAR</w:t>
      </w:r>
      <w:r w:rsidR="000E5B9C" w:rsidRPr="00982872">
        <w:t xml:space="preserve"> </w:t>
      </w:r>
      <w:r w:rsidR="00930507">
        <w:t>e</w:t>
      </w:r>
      <w:r w:rsidR="00AC3473">
        <w:t>stablishment</w:t>
      </w:r>
      <w:r w:rsidR="000E5B9C" w:rsidRPr="00982872">
        <w:t xml:space="preserve"> </w:t>
      </w:r>
      <w:r w:rsidR="00930507">
        <w:t xml:space="preserve">shall not </w:t>
      </w:r>
      <w:r w:rsidR="003D54E0">
        <w:t xml:space="preserve">undertake any substantial changes to the authorised </w:t>
      </w:r>
      <w:r w:rsidR="000E5B9C" w:rsidRPr="00982872">
        <w:t xml:space="preserve">activities without prior written </w:t>
      </w:r>
      <w:r w:rsidR="003D54E0">
        <w:t>approval</w:t>
      </w:r>
      <w:r w:rsidR="000E5B9C" w:rsidRPr="00982872">
        <w:t xml:space="preserve"> of the </w:t>
      </w:r>
      <w:r w:rsidR="00A24FBD">
        <w:t>Competent Authority</w:t>
      </w:r>
      <w:r w:rsidR="000E5B9C" w:rsidRPr="00982872">
        <w:t>.</w:t>
      </w:r>
    </w:p>
    <w:p w:rsidR="00A24FBD" w:rsidRPr="00982872" w:rsidRDefault="00A24FBD" w:rsidP="00A24FBD">
      <w:pPr>
        <w:autoSpaceDE w:val="0"/>
        <w:autoSpaceDN w:val="0"/>
        <w:adjustRightInd w:val="0"/>
        <w:jc w:val="both"/>
      </w:pPr>
    </w:p>
    <w:p w:rsidR="003C4C0D" w:rsidRDefault="000E5B9C" w:rsidP="00A24FBD">
      <w:pPr>
        <w:autoSpaceDE w:val="0"/>
        <w:autoSpaceDN w:val="0"/>
        <w:adjustRightInd w:val="0"/>
        <w:jc w:val="both"/>
        <w:rPr>
          <w:u w:val="single"/>
        </w:rPr>
      </w:pPr>
      <w:r w:rsidRPr="00982872">
        <w:t xml:space="preserve">The procedure of </w:t>
      </w:r>
      <w:r w:rsidR="003D54E0">
        <w:t xml:space="preserve">the </w:t>
      </w:r>
      <w:r w:rsidRPr="00982872">
        <w:t xml:space="preserve">application </w:t>
      </w:r>
      <w:r w:rsidR="00625962">
        <w:t xml:space="preserve">for </w:t>
      </w:r>
      <w:r w:rsidR="00930507">
        <w:t xml:space="preserve">the </w:t>
      </w:r>
      <w:r w:rsidR="003D54E0">
        <w:t xml:space="preserve">authorisation of the </w:t>
      </w:r>
      <w:r w:rsidR="00802D8D">
        <w:t>MAR</w:t>
      </w:r>
      <w:r w:rsidR="003D54E0">
        <w:t xml:space="preserve"> activities</w:t>
      </w:r>
      <w:r w:rsidR="003C4C0D">
        <w:t xml:space="preserve"> is</w:t>
      </w:r>
      <w:r w:rsidR="003C4C0D" w:rsidRPr="00982872">
        <w:t xml:space="preserve"> prescribed </w:t>
      </w:r>
      <w:r w:rsidR="003C4C0D">
        <w:t xml:space="preserve">in the </w:t>
      </w:r>
      <w:r w:rsidR="003C4C0D" w:rsidRPr="00A24FBD">
        <w:rPr>
          <w:u w:val="single"/>
        </w:rPr>
        <w:t>by-law</w:t>
      </w:r>
      <w:r w:rsidR="003C4C0D">
        <w:rPr>
          <w:u w:val="single"/>
        </w:rPr>
        <w:t>.</w:t>
      </w:r>
    </w:p>
    <w:p w:rsidR="003C4C0D" w:rsidRDefault="003D54E0" w:rsidP="00A24FBD">
      <w:pPr>
        <w:autoSpaceDE w:val="0"/>
        <w:autoSpaceDN w:val="0"/>
        <w:adjustRightInd w:val="0"/>
        <w:jc w:val="both"/>
      </w:pPr>
      <w:r>
        <w:t xml:space="preserve"> </w:t>
      </w:r>
    </w:p>
    <w:p w:rsidR="000E5B9C" w:rsidRPr="00A24FBD" w:rsidRDefault="003C4C0D" w:rsidP="00A24FBD">
      <w:pPr>
        <w:autoSpaceDE w:val="0"/>
        <w:autoSpaceDN w:val="0"/>
        <w:adjustRightInd w:val="0"/>
        <w:jc w:val="both"/>
        <w:rPr>
          <w:u w:val="single"/>
        </w:rPr>
      </w:pPr>
      <w:r>
        <w:t>R</w:t>
      </w:r>
      <w:r w:rsidR="00930507">
        <w:t>equiremen</w:t>
      </w:r>
      <w:r w:rsidR="00930507" w:rsidRPr="00982872">
        <w:t>ts</w:t>
      </w:r>
      <w:r w:rsidR="000E5B9C" w:rsidRPr="00982872">
        <w:t xml:space="preserve"> regarding </w:t>
      </w:r>
      <w:r w:rsidR="003D54E0">
        <w:t>personnel,</w:t>
      </w:r>
      <w:r w:rsidR="000E5B9C" w:rsidRPr="00982872">
        <w:t xml:space="preserve"> facilities, equipment and quality systems the </w:t>
      </w:r>
      <w:r w:rsidR="00802D8D">
        <w:t>MAR</w:t>
      </w:r>
      <w:r w:rsidR="000E5B9C" w:rsidRPr="00982872">
        <w:t xml:space="preserve"> </w:t>
      </w:r>
      <w:r w:rsidR="00AC3473">
        <w:t>Establishment</w:t>
      </w:r>
      <w:r w:rsidR="000E5B9C" w:rsidRPr="00982872">
        <w:t xml:space="preserve"> </w:t>
      </w:r>
      <w:r w:rsidR="00247EAA">
        <w:t xml:space="preserve">shall meet </w:t>
      </w:r>
      <w:r w:rsidR="000E5B9C" w:rsidRPr="00982872">
        <w:t xml:space="preserve">are prescribed </w:t>
      </w:r>
      <w:r w:rsidR="00A24FBD">
        <w:t xml:space="preserve">in the </w:t>
      </w:r>
      <w:r w:rsidR="00A24FBD" w:rsidRPr="00A24FBD">
        <w:rPr>
          <w:u w:val="single"/>
        </w:rPr>
        <w:t>by-law</w:t>
      </w:r>
      <w:r w:rsidR="003D54E0">
        <w:rPr>
          <w:u w:val="single"/>
        </w:rPr>
        <w:t>.</w:t>
      </w:r>
    </w:p>
    <w:p w:rsidR="000E5B9C" w:rsidRPr="00625962" w:rsidRDefault="000E5B9C" w:rsidP="003D54E0">
      <w:pPr>
        <w:rPr>
          <w:bCs/>
        </w:rPr>
      </w:pPr>
    </w:p>
    <w:p w:rsidR="00247EAA" w:rsidRDefault="00247EAA" w:rsidP="000E5B9C">
      <w:pPr>
        <w:jc w:val="center"/>
        <w:rPr>
          <w:b/>
          <w:bCs/>
        </w:rPr>
      </w:pPr>
    </w:p>
    <w:p w:rsidR="000E5B9C" w:rsidRPr="00625962" w:rsidRDefault="00BF5EAD" w:rsidP="000E5B9C">
      <w:pPr>
        <w:jc w:val="center"/>
        <w:rPr>
          <w:bCs/>
        </w:rPr>
      </w:pPr>
      <w:r w:rsidRPr="00625962">
        <w:rPr>
          <w:bCs/>
        </w:rPr>
        <w:t>Article</w:t>
      </w:r>
      <w:r w:rsidR="006D5568">
        <w:rPr>
          <w:bCs/>
        </w:rPr>
        <w:t xml:space="preserve"> 24</w:t>
      </w:r>
    </w:p>
    <w:p w:rsidR="000E5B9C" w:rsidRPr="00982872" w:rsidRDefault="000E5B9C" w:rsidP="000E5B9C">
      <w:pPr>
        <w:jc w:val="center"/>
        <w:rPr>
          <w:b/>
          <w:bCs/>
        </w:rPr>
      </w:pPr>
    </w:p>
    <w:p w:rsidR="000E5B9C" w:rsidRPr="00982872" w:rsidRDefault="006C2AD9" w:rsidP="004A7C1A">
      <w:pPr>
        <w:jc w:val="both"/>
      </w:pPr>
      <w:r>
        <w:t>Competent Authority</w:t>
      </w:r>
      <w:r w:rsidR="000E5B9C" w:rsidRPr="00982872">
        <w:t xml:space="preserve"> may </w:t>
      </w:r>
      <w:r w:rsidR="00627A78">
        <w:t xml:space="preserve">suspend or </w:t>
      </w:r>
      <w:r w:rsidR="000E5B9C" w:rsidRPr="00982872">
        <w:t xml:space="preserve">revoke the </w:t>
      </w:r>
      <w:r w:rsidR="00627A78">
        <w:t>authorisation</w:t>
      </w:r>
      <w:r w:rsidR="000E5B9C" w:rsidRPr="00982872">
        <w:t xml:space="preserve"> to a </w:t>
      </w:r>
      <w:r w:rsidR="00802D8D">
        <w:t>MAR</w:t>
      </w:r>
      <w:r w:rsidR="000E5B9C" w:rsidRPr="00982872">
        <w:t xml:space="preserve"> </w:t>
      </w:r>
      <w:r w:rsidR="00930507">
        <w:t>e</w:t>
      </w:r>
      <w:r w:rsidR="00AC3473">
        <w:t>stablishment</w:t>
      </w:r>
      <w:r w:rsidR="000E5B9C" w:rsidRPr="00982872">
        <w:t xml:space="preserve"> if:</w:t>
      </w:r>
    </w:p>
    <w:p w:rsidR="00627A78" w:rsidRDefault="000E5B9C" w:rsidP="00627A78">
      <w:pPr>
        <w:pStyle w:val="ListParagraph"/>
        <w:numPr>
          <w:ilvl w:val="2"/>
          <w:numId w:val="48"/>
        </w:numPr>
        <w:ind w:left="426" w:hanging="426"/>
        <w:jc w:val="both"/>
      </w:pPr>
      <w:r w:rsidRPr="00982872">
        <w:t xml:space="preserve">it ceases to meet the conditions for </w:t>
      </w:r>
      <w:r w:rsidR="00627A78">
        <w:t>practicing</w:t>
      </w:r>
      <w:r w:rsidRPr="00982872">
        <w:t xml:space="preserve"> </w:t>
      </w:r>
      <w:r w:rsidR="004A7C1A" w:rsidRPr="00982872">
        <w:t>gynaecology</w:t>
      </w:r>
      <w:r w:rsidRPr="00982872">
        <w:t xml:space="preserve"> </w:t>
      </w:r>
    </w:p>
    <w:p w:rsidR="000E5B9C" w:rsidRPr="00982872" w:rsidRDefault="007129CF" w:rsidP="00627A78">
      <w:pPr>
        <w:pStyle w:val="ListParagraph"/>
        <w:numPr>
          <w:ilvl w:val="2"/>
          <w:numId w:val="48"/>
        </w:numPr>
        <w:ind w:left="426" w:hanging="426"/>
        <w:jc w:val="both"/>
      </w:pPr>
      <w:r>
        <w:t>if inspection</w:t>
      </w:r>
      <w:r w:rsidR="00627A78" w:rsidRPr="00627A78">
        <w:t xml:space="preserve"> or </w:t>
      </w:r>
      <w:r>
        <w:t xml:space="preserve">other </w:t>
      </w:r>
      <w:r w:rsidR="00627A78" w:rsidRPr="00627A78">
        <w:t xml:space="preserve">control measures demonstrate that such an establishment or </w:t>
      </w:r>
      <w:r w:rsidR="003D54E0">
        <w:t xml:space="preserve">activity </w:t>
      </w:r>
      <w:r>
        <w:t>or</w:t>
      </w:r>
      <w:r w:rsidR="003D54E0">
        <w:t xml:space="preserve"> intervention, procedures, surgery or  technology within </w:t>
      </w:r>
      <w:r>
        <w:t>an activity</w:t>
      </w:r>
      <w:r w:rsidR="00627A78" w:rsidRPr="00627A78">
        <w:t xml:space="preserve"> does not comply with the requirements of this </w:t>
      </w:r>
      <w:r w:rsidR="00627A78">
        <w:t>Act</w:t>
      </w:r>
      <w:r w:rsidR="003C4C0D">
        <w:t xml:space="preserve"> </w:t>
      </w:r>
      <w:r>
        <w:t>or by-laws thereunder.</w:t>
      </w:r>
    </w:p>
    <w:p w:rsidR="000E5B9C" w:rsidRPr="0027128A" w:rsidRDefault="000E5B9C" w:rsidP="0027128A">
      <w:pPr>
        <w:pStyle w:val="ListParagraph"/>
        <w:numPr>
          <w:ilvl w:val="2"/>
          <w:numId w:val="48"/>
        </w:numPr>
        <w:ind w:left="426" w:hanging="426"/>
        <w:jc w:val="both"/>
        <w:rPr>
          <w:b/>
          <w:bCs/>
        </w:rPr>
      </w:pPr>
      <w:r w:rsidRPr="00982872">
        <w:t xml:space="preserve">the process of continuous quality monitoring determines that the quality of </w:t>
      </w:r>
      <w:r w:rsidR="00802D8D">
        <w:t>MAR</w:t>
      </w:r>
      <w:r w:rsidRPr="00982872">
        <w:t xml:space="preserve"> activities </w:t>
      </w:r>
      <w:r w:rsidR="0006737A">
        <w:t>in the establishment</w:t>
      </w:r>
      <w:r w:rsidRPr="00982872">
        <w:t xml:space="preserve"> </w:t>
      </w:r>
      <w:r w:rsidR="0006737A">
        <w:t>is</w:t>
      </w:r>
      <w:r w:rsidRPr="00982872">
        <w:t xml:space="preserve"> below the </w:t>
      </w:r>
      <w:r w:rsidR="003C4C0D">
        <w:t>established national standards</w:t>
      </w:r>
    </w:p>
    <w:p w:rsidR="0027128A" w:rsidRPr="00982872" w:rsidRDefault="0027128A" w:rsidP="0027128A">
      <w:pPr>
        <w:pStyle w:val="ListParagraph"/>
        <w:ind w:left="426"/>
        <w:jc w:val="both"/>
        <w:rPr>
          <w:b/>
          <w:bCs/>
        </w:rPr>
      </w:pPr>
    </w:p>
    <w:p w:rsidR="000E5B9C" w:rsidRPr="00982872" w:rsidRDefault="000E5B9C" w:rsidP="000E5B9C">
      <w:pPr>
        <w:ind w:firstLine="567"/>
        <w:jc w:val="both"/>
      </w:pPr>
    </w:p>
    <w:p w:rsidR="00461C44" w:rsidRDefault="00461C44" w:rsidP="000E5B9C">
      <w:pPr>
        <w:jc w:val="center"/>
      </w:pPr>
      <w:r>
        <w:t xml:space="preserve">REQUIREMENTS FOR </w:t>
      </w:r>
      <w:r w:rsidR="00015C6D">
        <w:t xml:space="preserve">THE </w:t>
      </w:r>
      <w:r>
        <w:t>MAR</w:t>
      </w:r>
      <w:r w:rsidRPr="00061D32">
        <w:t xml:space="preserve"> ESTABLISHMENT</w:t>
      </w:r>
      <w:r>
        <w:t>S</w:t>
      </w:r>
    </w:p>
    <w:p w:rsidR="00461C44" w:rsidRDefault="00461C44" w:rsidP="000E5B9C">
      <w:pPr>
        <w:jc w:val="center"/>
        <w:rPr>
          <w:bCs/>
        </w:rPr>
      </w:pPr>
      <w:r w:rsidRPr="004A7C1A">
        <w:rPr>
          <w:bCs/>
        </w:rPr>
        <w:t xml:space="preserve"> </w:t>
      </w:r>
    </w:p>
    <w:p w:rsidR="000E5B9C" w:rsidRPr="004A7C1A" w:rsidRDefault="00BF5EAD" w:rsidP="000E5B9C">
      <w:pPr>
        <w:jc w:val="center"/>
        <w:rPr>
          <w:bCs/>
        </w:rPr>
      </w:pPr>
      <w:r w:rsidRPr="004A7C1A">
        <w:rPr>
          <w:bCs/>
        </w:rPr>
        <w:t>Article</w:t>
      </w:r>
      <w:r w:rsidR="006D5568">
        <w:rPr>
          <w:bCs/>
        </w:rPr>
        <w:t xml:space="preserve"> 26</w:t>
      </w:r>
    </w:p>
    <w:p w:rsidR="000E5B9C" w:rsidRPr="00982872" w:rsidRDefault="000E5B9C" w:rsidP="000E5B9C">
      <w:pPr>
        <w:jc w:val="center"/>
        <w:rPr>
          <w:b/>
          <w:bCs/>
        </w:rPr>
      </w:pPr>
    </w:p>
    <w:p w:rsidR="000E5B9C" w:rsidRDefault="00802D8D" w:rsidP="0006737A">
      <w:pPr>
        <w:jc w:val="both"/>
        <w:rPr>
          <w:bCs/>
        </w:rPr>
      </w:pPr>
      <w:r w:rsidRPr="0006737A">
        <w:rPr>
          <w:bCs/>
        </w:rPr>
        <w:t>MAR</w:t>
      </w:r>
      <w:r w:rsidR="000E5B9C" w:rsidRPr="0006737A">
        <w:rPr>
          <w:bCs/>
        </w:rPr>
        <w:t xml:space="preserve"> </w:t>
      </w:r>
      <w:r w:rsidR="0006737A">
        <w:rPr>
          <w:bCs/>
        </w:rPr>
        <w:t>e</w:t>
      </w:r>
      <w:r w:rsidR="00AC3473" w:rsidRPr="0006737A">
        <w:rPr>
          <w:bCs/>
        </w:rPr>
        <w:t>stablishment</w:t>
      </w:r>
      <w:r w:rsidR="000E5B9C" w:rsidRPr="0006737A">
        <w:rPr>
          <w:bCs/>
        </w:rPr>
        <w:t xml:space="preserve">, must establish a quality system and quality </w:t>
      </w:r>
      <w:r w:rsidR="0006737A">
        <w:rPr>
          <w:bCs/>
        </w:rPr>
        <w:t xml:space="preserve">management </w:t>
      </w:r>
      <w:r w:rsidR="000E5B9C" w:rsidRPr="0006737A">
        <w:rPr>
          <w:bCs/>
        </w:rPr>
        <w:t>according to the principles of good practice.</w:t>
      </w:r>
    </w:p>
    <w:p w:rsidR="0006737A" w:rsidRPr="0006737A" w:rsidRDefault="0006737A" w:rsidP="0006737A">
      <w:pPr>
        <w:jc w:val="both"/>
        <w:rPr>
          <w:bCs/>
        </w:rPr>
      </w:pPr>
    </w:p>
    <w:p w:rsidR="000E5B9C" w:rsidRDefault="000E5B9C" w:rsidP="0006737A">
      <w:pPr>
        <w:jc w:val="both"/>
        <w:rPr>
          <w:bCs/>
        </w:rPr>
      </w:pPr>
      <w:r w:rsidRPr="0006737A">
        <w:rPr>
          <w:bCs/>
        </w:rPr>
        <w:t>The quality system shall include at least the standard operating procedures, guidelines, training manual, forms, reports, donor records, information on the final destination of reproductive cells, tissues and embryos.</w:t>
      </w:r>
    </w:p>
    <w:p w:rsidR="0006737A" w:rsidRPr="0006737A" w:rsidRDefault="0006737A" w:rsidP="0006737A">
      <w:pPr>
        <w:jc w:val="both"/>
        <w:rPr>
          <w:bCs/>
        </w:rPr>
      </w:pPr>
    </w:p>
    <w:p w:rsidR="000E5B9C" w:rsidRPr="00982872" w:rsidRDefault="000E5B9C" w:rsidP="000E5B9C">
      <w:pPr>
        <w:ind w:firstLine="567"/>
        <w:jc w:val="both"/>
        <w:rPr>
          <w:bCs/>
        </w:rPr>
      </w:pPr>
    </w:p>
    <w:p w:rsidR="000E5B9C" w:rsidRPr="004A7C1A" w:rsidRDefault="00BF5EAD" w:rsidP="000E5B9C">
      <w:pPr>
        <w:jc w:val="center"/>
        <w:rPr>
          <w:bCs/>
        </w:rPr>
      </w:pPr>
      <w:r w:rsidRPr="004A7C1A">
        <w:rPr>
          <w:bCs/>
        </w:rPr>
        <w:lastRenderedPageBreak/>
        <w:t>Article</w:t>
      </w:r>
      <w:r w:rsidR="006D5568">
        <w:rPr>
          <w:bCs/>
        </w:rPr>
        <w:t xml:space="preserve"> 27</w:t>
      </w:r>
    </w:p>
    <w:p w:rsidR="000E5B9C" w:rsidRPr="00982872" w:rsidRDefault="000E5B9C" w:rsidP="000E5B9C">
      <w:pPr>
        <w:jc w:val="center"/>
        <w:rPr>
          <w:b/>
          <w:bCs/>
        </w:rPr>
      </w:pPr>
    </w:p>
    <w:p w:rsidR="000E5B9C" w:rsidRPr="00982872" w:rsidRDefault="00802D8D" w:rsidP="004A7C1A">
      <w:pPr>
        <w:jc w:val="both"/>
      </w:pPr>
      <w:r>
        <w:t>MAR</w:t>
      </w:r>
      <w:r w:rsidR="000E5B9C" w:rsidRPr="00982872">
        <w:t xml:space="preserve"> </w:t>
      </w:r>
      <w:r w:rsidR="0006737A">
        <w:t xml:space="preserve">activities can be performed by the personnel with </w:t>
      </w:r>
      <w:r w:rsidR="000E5B9C" w:rsidRPr="00982872">
        <w:t xml:space="preserve">following </w:t>
      </w:r>
      <w:r w:rsidR="0006737A">
        <w:t>formal educational background</w:t>
      </w:r>
      <w:r w:rsidR="000E5B9C" w:rsidRPr="00982872">
        <w:t>:</w:t>
      </w:r>
      <w:r w:rsidR="00461C44">
        <w:t xml:space="preserve"> </w:t>
      </w:r>
      <w:r w:rsidR="00461C44" w:rsidRPr="00461C44">
        <w:rPr>
          <w:color w:val="FF0000"/>
        </w:rPr>
        <w:t>(</w:t>
      </w:r>
      <w:r w:rsidR="00461C44">
        <w:rPr>
          <w:color w:val="FF0000"/>
        </w:rPr>
        <w:t>please have in mind to allow period of transition)</w:t>
      </w:r>
    </w:p>
    <w:p w:rsidR="000E5B9C" w:rsidRPr="008B7C93" w:rsidRDefault="000E5B9C" w:rsidP="000E5B9C">
      <w:pPr>
        <w:ind w:firstLine="567"/>
        <w:jc w:val="both"/>
        <w:rPr>
          <w:highlight w:val="yellow"/>
        </w:rPr>
      </w:pPr>
      <w:r w:rsidRPr="008B7C93">
        <w:rPr>
          <w:highlight w:val="yellow"/>
        </w:rPr>
        <w:t xml:space="preserve">1) a medical doctor - specialist in </w:t>
      </w:r>
      <w:r w:rsidR="004A7C1A" w:rsidRPr="008B7C93">
        <w:rPr>
          <w:highlight w:val="yellow"/>
        </w:rPr>
        <w:t>gynaecology</w:t>
      </w:r>
      <w:r w:rsidRPr="008B7C93">
        <w:rPr>
          <w:highlight w:val="yellow"/>
        </w:rPr>
        <w:t xml:space="preserve"> with the </w:t>
      </w:r>
      <w:r w:rsidR="004A7C1A" w:rsidRPr="008B7C93">
        <w:rPr>
          <w:highlight w:val="yellow"/>
        </w:rPr>
        <w:t>subspecialisation</w:t>
      </w:r>
      <w:r w:rsidRPr="008B7C93">
        <w:rPr>
          <w:highlight w:val="yellow"/>
        </w:rPr>
        <w:t xml:space="preserve"> on fertility </w:t>
      </w:r>
    </w:p>
    <w:p w:rsidR="000E5B9C" w:rsidRPr="008B7C93" w:rsidRDefault="000E5B9C" w:rsidP="000E5B9C">
      <w:pPr>
        <w:ind w:firstLine="567"/>
        <w:jc w:val="both"/>
        <w:rPr>
          <w:highlight w:val="yellow"/>
        </w:rPr>
      </w:pPr>
      <w:r w:rsidRPr="008B7C93">
        <w:rPr>
          <w:highlight w:val="yellow"/>
        </w:rPr>
        <w:t xml:space="preserve">2) </w:t>
      </w:r>
      <w:r w:rsidR="00D41A80" w:rsidRPr="008B7C93">
        <w:rPr>
          <w:highlight w:val="yellow"/>
        </w:rPr>
        <w:t>embryologist</w:t>
      </w:r>
      <w:r w:rsidR="00D41A80">
        <w:rPr>
          <w:highlight w:val="yellow"/>
        </w:rPr>
        <w:t>-</w:t>
      </w:r>
      <w:r w:rsidR="00D41A80" w:rsidRPr="008B7C93">
        <w:rPr>
          <w:highlight w:val="yellow"/>
        </w:rPr>
        <w:t xml:space="preserve"> </w:t>
      </w:r>
      <w:r w:rsidRPr="008B7C93">
        <w:rPr>
          <w:highlight w:val="yellow"/>
        </w:rPr>
        <w:t xml:space="preserve">expert in the field of embryology, with a degree in biological sciences with the subject of animal cell biology or medical sciences of all profiles with the </w:t>
      </w:r>
      <w:r w:rsidR="00D41A80">
        <w:rPr>
          <w:highlight w:val="yellow"/>
        </w:rPr>
        <w:t xml:space="preserve">subject of animal cell biology </w:t>
      </w:r>
    </w:p>
    <w:p w:rsidR="000E5B9C" w:rsidRPr="008B7C93" w:rsidRDefault="000E5B9C" w:rsidP="000E5B9C">
      <w:pPr>
        <w:ind w:firstLine="567"/>
        <w:jc w:val="both"/>
        <w:rPr>
          <w:highlight w:val="yellow"/>
        </w:rPr>
      </w:pPr>
      <w:r w:rsidRPr="008B7C93">
        <w:rPr>
          <w:highlight w:val="yellow"/>
        </w:rPr>
        <w:t>3) a medical doctor - specialist in urology;</w:t>
      </w:r>
    </w:p>
    <w:p w:rsidR="000E5B9C" w:rsidRDefault="000E5B9C" w:rsidP="000E5B9C">
      <w:pPr>
        <w:ind w:firstLine="567"/>
        <w:jc w:val="both"/>
      </w:pPr>
      <w:r w:rsidRPr="008B7C93">
        <w:rPr>
          <w:highlight w:val="yellow"/>
        </w:rPr>
        <w:t>4) medical technician, i.e. laboratory technician.</w:t>
      </w:r>
    </w:p>
    <w:p w:rsidR="00461C44" w:rsidRDefault="00461C44" w:rsidP="000E5B9C">
      <w:pPr>
        <w:ind w:firstLine="567"/>
        <w:jc w:val="both"/>
      </w:pPr>
    </w:p>
    <w:p w:rsidR="0006737A" w:rsidRPr="00982872" w:rsidRDefault="0006737A" w:rsidP="000E5B9C">
      <w:pPr>
        <w:ind w:firstLine="567"/>
        <w:jc w:val="both"/>
      </w:pPr>
    </w:p>
    <w:p w:rsidR="000E5B9C" w:rsidRDefault="000E5B9C" w:rsidP="00CD3507">
      <w:pPr>
        <w:jc w:val="both"/>
      </w:pPr>
      <w:r w:rsidRPr="00982872">
        <w:t xml:space="preserve">All </w:t>
      </w:r>
      <w:r w:rsidR="0006737A">
        <w:t>personnel</w:t>
      </w:r>
      <w:r w:rsidRPr="00982872">
        <w:t xml:space="preserve"> referred to in paragraph 1 of this </w:t>
      </w:r>
      <w:r w:rsidR="00BF5EAD">
        <w:t>Article</w:t>
      </w:r>
      <w:r w:rsidRPr="00982872">
        <w:t xml:space="preserve">, as well as all other </w:t>
      </w:r>
      <w:r w:rsidR="00D41A80" w:rsidRPr="0006737A">
        <w:rPr>
          <w:bCs/>
        </w:rPr>
        <w:t xml:space="preserve">MAR </w:t>
      </w:r>
      <w:r w:rsidR="00D41A80">
        <w:rPr>
          <w:bCs/>
        </w:rPr>
        <w:t>e</w:t>
      </w:r>
      <w:r w:rsidR="00D41A80" w:rsidRPr="0006737A">
        <w:rPr>
          <w:bCs/>
        </w:rPr>
        <w:t>stablishment</w:t>
      </w:r>
      <w:r w:rsidR="00D41A80">
        <w:rPr>
          <w:bCs/>
        </w:rPr>
        <w:t xml:space="preserve"> personnel</w:t>
      </w:r>
      <w:r w:rsidRPr="00982872">
        <w:t xml:space="preserve"> who perform tasks directly related to the </w:t>
      </w:r>
      <w:r w:rsidR="00802D8D">
        <w:t>MAR</w:t>
      </w:r>
      <w:r w:rsidRPr="00982872">
        <w:t xml:space="preserve"> activity must be qualified to perform these tasks, and regularly attend training on </w:t>
      </w:r>
      <w:r w:rsidR="00D41A80">
        <w:t>contemporary</w:t>
      </w:r>
      <w:r w:rsidRPr="00982872">
        <w:t xml:space="preserve"> approaches relevant to the performance of those activities.</w:t>
      </w:r>
    </w:p>
    <w:p w:rsidR="00D41A80" w:rsidRPr="00982872" w:rsidRDefault="00D41A80" w:rsidP="00CD3507">
      <w:pPr>
        <w:jc w:val="both"/>
      </w:pPr>
    </w:p>
    <w:p w:rsidR="000E5B9C" w:rsidRPr="00982872" w:rsidRDefault="000E5B9C" w:rsidP="00CD3507">
      <w:pPr>
        <w:jc w:val="both"/>
      </w:pPr>
      <w:r w:rsidRPr="00982872">
        <w:t xml:space="preserve">More detailed requirements regarding </w:t>
      </w:r>
      <w:r w:rsidR="00D41A80">
        <w:t>personnel education and training</w:t>
      </w:r>
      <w:r w:rsidRPr="00982872">
        <w:t xml:space="preserve">, referred to in paragraph 2 of this </w:t>
      </w:r>
      <w:r w:rsidR="00BF5EAD">
        <w:t>Article</w:t>
      </w:r>
      <w:r w:rsidR="00D41A80">
        <w:t xml:space="preserve"> shall be prescribed </w:t>
      </w:r>
      <w:r w:rsidR="00D41A80" w:rsidRPr="00461C44">
        <w:rPr>
          <w:u w:val="single"/>
        </w:rPr>
        <w:t>in the by-law</w:t>
      </w:r>
      <w:r w:rsidRPr="00982872">
        <w:t>.</w:t>
      </w:r>
    </w:p>
    <w:p w:rsidR="000E5B9C" w:rsidRDefault="000E5B9C" w:rsidP="000E5B9C">
      <w:pPr>
        <w:rPr>
          <w:b/>
          <w:bCs/>
        </w:rPr>
      </w:pPr>
    </w:p>
    <w:p w:rsidR="00D41A80" w:rsidRPr="00982872" w:rsidRDefault="00D41A80" w:rsidP="000E5B9C">
      <w:pPr>
        <w:rPr>
          <w:b/>
          <w:bCs/>
        </w:rPr>
      </w:pPr>
    </w:p>
    <w:p w:rsidR="000E5B9C" w:rsidRPr="00CD3507" w:rsidRDefault="00BF5EAD" w:rsidP="000E5B9C">
      <w:pPr>
        <w:jc w:val="center"/>
        <w:rPr>
          <w:bCs/>
        </w:rPr>
      </w:pPr>
      <w:r w:rsidRPr="00CD3507">
        <w:rPr>
          <w:bCs/>
        </w:rPr>
        <w:t>Article</w:t>
      </w:r>
      <w:r w:rsidR="006D5568">
        <w:rPr>
          <w:bCs/>
        </w:rPr>
        <w:t xml:space="preserve"> 28</w:t>
      </w:r>
    </w:p>
    <w:p w:rsidR="000E5B9C" w:rsidRPr="00982872" w:rsidRDefault="000E5B9C" w:rsidP="000E5B9C">
      <w:pPr>
        <w:jc w:val="both"/>
        <w:rPr>
          <w:b/>
          <w:bCs/>
        </w:rPr>
      </w:pPr>
    </w:p>
    <w:p w:rsidR="000E5B9C" w:rsidRDefault="008B7C93" w:rsidP="00703C44">
      <w:pPr>
        <w:jc w:val="both"/>
      </w:pPr>
      <w:r>
        <w:t>A</w:t>
      </w:r>
      <w:r w:rsidR="000E5B9C" w:rsidRPr="00982872">
        <w:t xml:space="preserve"> </w:t>
      </w:r>
      <w:r w:rsidR="00D41A80" w:rsidRPr="00982872">
        <w:t xml:space="preserve">responsible </w:t>
      </w:r>
      <w:r w:rsidR="000E5B9C" w:rsidRPr="00982872">
        <w:t xml:space="preserve">person for the </w:t>
      </w:r>
      <w:r w:rsidR="00802D8D">
        <w:t>MAR</w:t>
      </w:r>
      <w:r w:rsidR="000E5B9C" w:rsidRPr="00982872">
        <w:t xml:space="preserve"> activity </w:t>
      </w:r>
      <w:r>
        <w:t xml:space="preserve">shall be appointed </w:t>
      </w:r>
      <w:r w:rsidR="00703C44">
        <w:t xml:space="preserve">in </w:t>
      </w:r>
      <w:r w:rsidR="00D41A80">
        <w:t xml:space="preserve">the </w:t>
      </w:r>
      <w:r>
        <w:t>MAR</w:t>
      </w:r>
      <w:r w:rsidR="000E5B9C" w:rsidRPr="00982872">
        <w:t xml:space="preserve"> </w:t>
      </w:r>
      <w:r w:rsidR="00D41A80">
        <w:t>e</w:t>
      </w:r>
      <w:r w:rsidR="00AC3473">
        <w:t>stablishment</w:t>
      </w:r>
      <w:r w:rsidR="000E5B9C" w:rsidRPr="00982872">
        <w:t>.</w:t>
      </w:r>
    </w:p>
    <w:p w:rsidR="00703C44" w:rsidRPr="00982872" w:rsidRDefault="00703C44" w:rsidP="00703C44">
      <w:pPr>
        <w:jc w:val="both"/>
      </w:pPr>
    </w:p>
    <w:p w:rsidR="00CD3507" w:rsidRDefault="000E5B9C" w:rsidP="00703C44">
      <w:pPr>
        <w:jc w:val="both"/>
      </w:pPr>
      <w:r w:rsidRPr="00982872">
        <w:t xml:space="preserve">The responsible person shall be a medical doctor or embryologist with five years of experience in the </w:t>
      </w:r>
      <w:r w:rsidR="00802D8D">
        <w:t>MAR</w:t>
      </w:r>
      <w:r w:rsidR="00461C44">
        <w:t xml:space="preserve"> field.</w:t>
      </w:r>
      <w:r w:rsidRPr="00982872">
        <w:t xml:space="preserve"> </w:t>
      </w:r>
    </w:p>
    <w:p w:rsidR="008252B8" w:rsidRDefault="008252B8" w:rsidP="00703C44">
      <w:pPr>
        <w:jc w:val="both"/>
      </w:pPr>
    </w:p>
    <w:p w:rsidR="000E5B9C" w:rsidRPr="00982872" w:rsidRDefault="000E5B9C" w:rsidP="00703C44">
      <w:pPr>
        <w:jc w:val="both"/>
      </w:pPr>
      <w:r w:rsidRPr="00982872">
        <w:t xml:space="preserve">The </w:t>
      </w:r>
      <w:r w:rsidR="00461C44" w:rsidRPr="00982872">
        <w:t xml:space="preserve">responsible person </w:t>
      </w:r>
      <w:r w:rsidRPr="00982872">
        <w:t>is responsible:</w:t>
      </w:r>
    </w:p>
    <w:p w:rsidR="007C2B74" w:rsidRDefault="000E5B9C" w:rsidP="007C2B74">
      <w:pPr>
        <w:pStyle w:val="ListParagraph"/>
        <w:numPr>
          <w:ilvl w:val="0"/>
          <w:numId w:val="52"/>
        </w:numPr>
        <w:ind w:left="426" w:hanging="426"/>
        <w:jc w:val="both"/>
      </w:pPr>
      <w:r w:rsidRPr="00982872">
        <w:t xml:space="preserve">that the reproductive cells, tissues and embryos intended for use in </w:t>
      </w:r>
      <w:r w:rsidR="00802D8D">
        <w:t>MAR</w:t>
      </w:r>
      <w:r w:rsidRPr="00982872">
        <w:t xml:space="preserve"> are collected, tested, processed, stored and distrib</w:t>
      </w:r>
      <w:r w:rsidR="007C2B74">
        <w:t>uted in accordance with this Act</w:t>
      </w:r>
      <w:r w:rsidRPr="00982872">
        <w:t xml:space="preserve"> and by</w:t>
      </w:r>
      <w:r w:rsidR="002543C5">
        <w:t>-</w:t>
      </w:r>
      <w:r w:rsidRPr="00982872">
        <w:t>laws;</w:t>
      </w:r>
    </w:p>
    <w:p w:rsidR="007C2B74" w:rsidRPr="00982872" w:rsidRDefault="007C2B74" w:rsidP="007C2B74">
      <w:pPr>
        <w:pStyle w:val="ListParagraph"/>
        <w:numPr>
          <w:ilvl w:val="0"/>
          <w:numId w:val="52"/>
        </w:numPr>
        <w:ind w:left="426" w:hanging="426"/>
        <w:jc w:val="both"/>
      </w:pPr>
      <w:r>
        <w:t>that surrogate mother meets requirements set this Act</w:t>
      </w:r>
      <w:r w:rsidRPr="00982872">
        <w:t xml:space="preserve"> and bylaws</w:t>
      </w:r>
    </w:p>
    <w:p w:rsidR="000E5B9C" w:rsidRPr="00982872" w:rsidRDefault="000E5B9C" w:rsidP="007C2B74">
      <w:pPr>
        <w:pStyle w:val="ListParagraph"/>
        <w:numPr>
          <w:ilvl w:val="0"/>
          <w:numId w:val="52"/>
        </w:numPr>
        <w:ind w:left="426" w:hanging="426"/>
        <w:jc w:val="both"/>
      </w:pPr>
      <w:r w:rsidRPr="00982872">
        <w:t xml:space="preserve">for the implementation of the procedure of obtaining a license for </w:t>
      </w:r>
      <w:r w:rsidR="00D41A80">
        <w:t>performing</w:t>
      </w:r>
      <w:r w:rsidRPr="00982872">
        <w:t xml:space="preserve"> </w:t>
      </w:r>
      <w:r w:rsidR="00802D8D">
        <w:t>MAR</w:t>
      </w:r>
      <w:r w:rsidRPr="00982872">
        <w:t xml:space="preserve"> activities;</w:t>
      </w:r>
    </w:p>
    <w:p w:rsidR="00D41A80" w:rsidRDefault="000E5B9C" w:rsidP="007C2B74">
      <w:pPr>
        <w:pStyle w:val="ListParagraph"/>
        <w:numPr>
          <w:ilvl w:val="0"/>
          <w:numId w:val="52"/>
        </w:numPr>
        <w:ind w:left="426" w:hanging="426"/>
        <w:jc w:val="both"/>
      </w:pPr>
      <w:r w:rsidRPr="00982872">
        <w:t xml:space="preserve">to enable inspection by </w:t>
      </w:r>
      <w:r w:rsidR="00D41A80">
        <w:t xml:space="preserve">Competent Authority </w:t>
      </w:r>
      <w:r w:rsidRPr="00982872">
        <w:t xml:space="preserve">inspectors at the </w:t>
      </w:r>
      <w:r w:rsidR="00802D8D">
        <w:t>MAR</w:t>
      </w:r>
      <w:r w:rsidRPr="00982872">
        <w:t xml:space="preserve"> </w:t>
      </w:r>
      <w:r w:rsidR="00AC3473">
        <w:t>Establishment</w:t>
      </w:r>
      <w:r w:rsidRPr="00982872">
        <w:t xml:space="preserve"> </w:t>
      </w:r>
    </w:p>
    <w:p w:rsidR="000E5B9C" w:rsidRPr="00982872" w:rsidRDefault="000E5B9C" w:rsidP="007C2B74">
      <w:pPr>
        <w:pStyle w:val="ListParagraph"/>
        <w:numPr>
          <w:ilvl w:val="0"/>
          <w:numId w:val="52"/>
        </w:numPr>
        <w:ind w:left="426" w:hanging="426"/>
        <w:jc w:val="both"/>
      </w:pPr>
      <w:r w:rsidRPr="00982872">
        <w:t xml:space="preserve">for </w:t>
      </w:r>
      <w:r w:rsidR="002543C5" w:rsidRPr="00982872">
        <w:t xml:space="preserve">keeping </w:t>
      </w:r>
      <w:r w:rsidRPr="00982872">
        <w:t>record</w:t>
      </w:r>
      <w:r w:rsidR="002543C5">
        <w:t xml:space="preserve">s on MAR establishment/bank activities, annual </w:t>
      </w:r>
      <w:r w:rsidRPr="00982872">
        <w:t xml:space="preserve">reporting and </w:t>
      </w:r>
      <w:r w:rsidR="002543C5">
        <w:t xml:space="preserve">reporting of </w:t>
      </w:r>
      <w:r w:rsidRPr="00982872">
        <w:t xml:space="preserve">any other information about </w:t>
      </w:r>
      <w:r w:rsidR="00802D8D">
        <w:t>MAR</w:t>
      </w:r>
      <w:r w:rsidRPr="00982872">
        <w:t xml:space="preserve"> activities upon the request of the </w:t>
      </w:r>
      <w:r w:rsidR="006C2AD9">
        <w:t>Competent Authority</w:t>
      </w:r>
      <w:r w:rsidRPr="00982872">
        <w:t>;</w:t>
      </w:r>
    </w:p>
    <w:p w:rsidR="002543C5" w:rsidRDefault="000E5B9C" w:rsidP="007C2B74">
      <w:pPr>
        <w:pStyle w:val="ListParagraph"/>
        <w:numPr>
          <w:ilvl w:val="0"/>
          <w:numId w:val="52"/>
        </w:numPr>
        <w:ind w:left="426" w:hanging="426"/>
        <w:jc w:val="both"/>
      </w:pPr>
      <w:r w:rsidRPr="00982872">
        <w:t xml:space="preserve">for monitoring, recording and reporting on </w:t>
      </w:r>
      <w:r w:rsidR="00D41A80">
        <w:t>serious</w:t>
      </w:r>
      <w:r w:rsidRPr="00982872">
        <w:t xml:space="preserve"> adverse events and reactions </w:t>
      </w:r>
    </w:p>
    <w:p w:rsidR="000E5B9C" w:rsidRPr="00982872" w:rsidRDefault="000E5B9C" w:rsidP="007C2B74">
      <w:pPr>
        <w:pStyle w:val="ListParagraph"/>
        <w:numPr>
          <w:ilvl w:val="0"/>
          <w:numId w:val="52"/>
        </w:numPr>
        <w:ind w:left="426" w:hanging="426"/>
        <w:jc w:val="both"/>
      </w:pPr>
      <w:r w:rsidRPr="00982872">
        <w:t>that the selection and evaluation of the donor</w:t>
      </w:r>
      <w:r w:rsidR="00D41A80">
        <w:t xml:space="preserve"> and surrogate mother</w:t>
      </w:r>
      <w:r w:rsidRPr="00982872">
        <w:t xml:space="preserve"> and </w:t>
      </w:r>
      <w:r w:rsidR="00D41A80">
        <w:t>procurement of the</w:t>
      </w:r>
      <w:r w:rsidRPr="00982872">
        <w:t xml:space="preserve"> reproductive cells are done in accordance with </w:t>
      </w:r>
      <w:r w:rsidR="002543C5">
        <w:t>this Act and by-laws</w:t>
      </w:r>
      <w:r w:rsidRPr="00982872">
        <w:t>;</w:t>
      </w:r>
    </w:p>
    <w:p w:rsidR="000E5B9C" w:rsidRPr="00982872" w:rsidRDefault="000E5B9C" w:rsidP="007C2B74">
      <w:pPr>
        <w:pStyle w:val="ListParagraph"/>
        <w:numPr>
          <w:ilvl w:val="0"/>
          <w:numId w:val="52"/>
        </w:numPr>
        <w:ind w:left="426" w:hanging="426"/>
        <w:jc w:val="both"/>
      </w:pPr>
      <w:r w:rsidRPr="00982872">
        <w:t xml:space="preserve">for the establishment and management of the quality system in </w:t>
      </w:r>
      <w:r w:rsidR="00802D8D">
        <w:t>MAR</w:t>
      </w:r>
      <w:r w:rsidRPr="00982872">
        <w:t xml:space="preserve"> activities;</w:t>
      </w:r>
    </w:p>
    <w:p w:rsidR="000E5B9C" w:rsidRPr="00982872" w:rsidRDefault="000E5B9C" w:rsidP="007C2B74">
      <w:pPr>
        <w:pStyle w:val="ListParagraph"/>
        <w:numPr>
          <w:ilvl w:val="0"/>
          <w:numId w:val="52"/>
        </w:numPr>
        <w:ind w:left="426" w:hanging="426"/>
        <w:jc w:val="both"/>
      </w:pPr>
      <w:r w:rsidRPr="00982872">
        <w:t xml:space="preserve">for organizing and conducting continuous education of </w:t>
      </w:r>
      <w:r w:rsidR="00D41A80">
        <w:t>personnel</w:t>
      </w:r>
      <w:r w:rsidRPr="00982872">
        <w:t>;</w:t>
      </w:r>
    </w:p>
    <w:p w:rsidR="000E5B9C" w:rsidRPr="00982872" w:rsidRDefault="000E5B9C" w:rsidP="007C2B74">
      <w:pPr>
        <w:pStyle w:val="ListParagraph"/>
        <w:numPr>
          <w:ilvl w:val="0"/>
          <w:numId w:val="52"/>
        </w:numPr>
        <w:ind w:left="426" w:hanging="426"/>
        <w:jc w:val="both"/>
      </w:pPr>
      <w:r w:rsidRPr="00982872">
        <w:t xml:space="preserve">for documentation on the </w:t>
      </w:r>
      <w:r w:rsidR="00D41A80">
        <w:t>reception</w:t>
      </w:r>
      <w:r w:rsidRPr="00982872">
        <w:t xml:space="preserve"> of reproductive cells, tissues and embryos;</w:t>
      </w:r>
    </w:p>
    <w:p w:rsidR="000E5B9C" w:rsidRDefault="000E5B9C" w:rsidP="007C2B74">
      <w:pPr>
        <w:pStyle w:val="ListParagraph"/>
        <w:numPr>
          <w:ilvl w:val="0"/>
          <w:numId w:val="52"/>
        </w:numPr>
        <w:ind w:left="426" w:hanging="426"/>
        <w:jc w:val="both"/>
      </w:pPr>
      <w:r w:rsidRPr="00982872">
        <w:t xml:space="preserve">for the </w:t>
      </w:r>
      <w:r w:rsidR="007C2B74">
        <w:t>r</w:t>
      </w:r>
      <w:r w:rsidRPr="00982872">
        <w:t>elations with third parties.</w:t>
      </w:r>
    </w:p>
    <w:p w:rsidR="007C2B74" w:rsidRPr="00982872" w:rsidRDefault="007C2B74" w:rsidP="000E5B9C">
      <w:pPr>
        <w:ind w:firstLine="567"/>
        <w:jc w:val="both"/>
      </w:pPr>
    </w:p>
    <w:p w:rsidR="000E5B9C" w:rsidRDefault="00802D8D" w:rsidP="00CD3507">
      <w:pPr>
        <w:jc w:val="both"/>
      </w:pPr>
      <w:r>
        <w:t>MAR</w:t>
      </w:r>
      <w:r w:rsidR="000E5B9C" w:rsidRPr="00982872">
        <w:t xml:space="preserve"> </w:t>
      </w:r>
      <w:r w:rsidR="007C2B74">
        <w:t>e</w:t>
      </w:r>
      <w:r w:rsidR="00AC3473">
        <w:t>stablishment</w:t>
      </w:r>
      <w:r w:rsidR="007C2B74">
        <w:t xml:space="preserve"> </w:t>
      </w:r>
      <w:r w:rsidR="000E5B9C" w:rsidRPr="00982872">
        <w:t xml:space="preserve">shall without delay submit to the </w:t>
      </w:r>
      <w:r w:rsidR="006C2AD9">
        <w:t>Competent Authority</w:t>
      </w:r>
      <w:r w:rsidR="000E5B9C" w:rsidRPr="00982872">
        <w:t xml:space="preserve"> the data (name and surname, contact) of the responsible person, as well as information on any change of person and data.</w:t>
      </w:r>
    </w:p>
    <w:p w:rsidR="007C2B74" w:rsidRPr="00982872" w:rsidRDefault="007C2B74" w:rsidP="00CD3507">
      <w:pPr>
        <w:jc w:val="both"/>
      </w:pPr>
    </w:p>
    <w:p w:rsidR="007B4B2F" w:rsidRDefault="007B4B2F" w:rsidP="007B4B2F"/>
    <w:p w:rsidR="006D5568" w:rsidRDefault="006D5568" w:rsidP="007B4B2F"/>
    <w:p w:rsidR="000E5B9C" w:rsidRPr="00843666" w:rsidRDefault="00BF5EAD" w:rsidP="007B4B2F">
      <w:pPr>
        <w:jc w:val="center"/>
        <w:rPr>
          <w:bCs/>
        </w:rPr>
      </w:pPr>
      <w:r w:rsidRPr="00843666">
        <w:rPr>
          <w:bCs/>
        </w:rPr>
        <w:lastRenderedPageBreak/>
        <w:t>Article</w:t>
      </w:r>
      <w:r w:rsidR="006D5568">
        <w:rPr>
          <w:bCs/>
        </w:rPr>
        <w:t xml:space="preserve"> 29</w:t>
      </w:r>
    </w:p>
    <w:p w:rsidR="000E5B9C" w:rsidRPr="00982872" w:rsidRDefault="000E5B9C" w:rsidP="000E5B9C">
      <w:pPr>
        <w:jc w:val="both"/>
        <w:rPr>
          <w:b/>
          <w:bCs/>
        </w:rPr>
      </w:pPr>
    </w:p>
    <w:p w:rsidR="000E5B9C" w:rsidRDefault="00802D8D" w:rsidP="00A3706E">
      <w:pPr>
        <w:jc w:val="both"/>
      </w:pPr>
      <w:r>
        <w:t>MAR</w:t>
      </w:r>
      <w:r w:rsidR="000E5B9C" w:rsidRPr="00982872">
        <w:t xml:space="preserve"> </w:t>
      </w:r>
      <w:r w:rsidR="00A3706E">
        <w:t>e</w:t>
      </w:r>
      <w:r w:rsidR="00AC3473">
        <w:t>stablishment</w:t>
      </w:r>
      <w:r w:rsidR="007B4B2F">
        <w:t xml:space="preserve"> shall keep a record of their activities, including the types and quantities of </w:t>
      </w:r>
      <w:r w:rsidR="002865F1">
        <w:t>reproductive tissues/</w:t>
      </w:r>
      <w:r w:rsidR="007B4B2F">
        <w:t xml:space="preserve"> cells </w:t>
      </w:r>
      <w:r w:rsidR="002865F1">
        <w:t xml:space="preserve">or embryos </w:t>
      </w:r>
      <w:r w:rsidR="007B4B2F">
        <w:t>procured, tested, preserved, processed, stored and distributed, or otherwise disposed of, and on the origin and destination of the</w:t>
      </w:r>
      <w:r w:rsidR="005A42E7">
        <w:t xml:space="preserve"> reproductive cells </w:t>
      </w:r>
      <w:r w:rsidR="000E5B9C" w:rsidRPr="00982872">
        <w:t xml:space="preserve">and embryos for </w:t>
      </w:r>
      <w:r w:rsidR="007B4B2F">
        <w:t>use within MAR</w:t>
      </w:r>
      <w:r w:rsidR="000E5B9C" w:rsidRPr="00982872">
        <w:t>.</w:t>
      </w:r>
    </w:p>
    <w:p w:rsidR="00A3706E" w:rsidRPr="00982872" w:rsidRDefault="00A3706E" w:rsidP="00A3706E">
      <w:pPr>
        <w:jc w:val="both"/>
      </w:pPr>
    </w:p>
    <w:p w:rsidR="000E5B9C" w:rsidRDefault="000E5B9C" w:rsidP="00A3706E">
      <w:pPr>
        <w:jc w:val="both"/>
      </w:pPr>
      <w:r w:rsidRPr="00982872">
        <w:t xml:space="preserve">The information referred to in paragraph 1 of this </w:t>
      </w:r>
      <w:r w:rsidR="00BF5EAD">
        <w:t>Article</w:t>
      </w:r>
      <w:r w:rsidRPr="00982872">
        <w:t xml:space="preserve">, the </w:t>
      </w:r>
      <w:r w:rsidR="00802D8D">
        <w:t>MAR</w:t>
      </w:r>
      <w:r w:rsidRPr="00982872">
        <w:t xml:space="preserve"> </w:t>
      </w:r>
      <w:r w:rsidR="00A3706E">
        <w:t>e</w:t>
      </w:r>
      <w:r w:rsidR="00AC3473">
        <w:t>stablishment</w:t>
      </w:r>
      <w:r w:rsidRPr="00982872">
        <w:t>, submit</w:t>
      </w:r>
      <w:r w:rsidR="005A42E7">
        <w:t>s</w:t>
      </w:r>
      <w:r w:rsidRPr="00982872">
        <w:t xml:space="preserve"> to the </w:t>
      </w:r>
      <w:r w:rsidR="006C2AD9">
        <w:t>Competent Authority</w:t>
      </w:r>
      <w:r w:rsidRPr="00982872">
        <w:t xml:space="preserve"> in the annual report on the activities until March of the current year for the previous year.</w:t>
      </w:r>
    </w:p>
    <w:p w:rsidR="00A3706E" w:rsidRPr="00982872" w:rsidRDefault="00A3706E" w:rsidP="00A3706E">
      <w:pPr>
        <w:jc w:val="both"/>
      </w:pPr>
    </w:p>
    <w:p w:rsidR="000E5B9C" w:rsidRPr="00982872" w:rsidRDefault="000E5B9C" w:rsidP="005A42E7">
      <w:pPr>
        <w:jc w:val="both"/>
      </w:pPr>
      <w:r w:rsidRPr="00982872">
        <w:t xml:space="preserve">Annual reports on the activities referred to in paragraph 1 of this </w:t>
      </w:r>
      <w:r w:rsidR="00BF5EAD">
        <w:t>Article</w:t>
      </w:r>
      <w:r w:rsidRPr="00982872">
        <w:t xml:space="preserve"> </w:t>
      </w:r>
      <w:r w:rsidR="00015C6D">
        <w:t>s</w:t>
      </w:r>
      <w:r w:rsidR="005A42E7">
        <w:t>hall be publicly accessible.</w:t>
      </w:r>
    </w:p>
    <w:p w:rsidR="000E5B9C" w:rsidRPr="00982872" w:rsidRDefault="000E5B9C" w:rsidP="002865F1">
      <w:pPr>
        <w:jc w:val="both"/>
      </w:pPr>
    </w:p>
    <w:p w:rsidR="002865F1" w:rsidRDefault="002865F1" w:rsidP="000E5B9C">
      <w:pPr>
        <w:pStyle w:val="wyq110---naslov-clana"/>
        <w:shd w:val="clear" w:color="auto" w:fill="FFFFFF"/>
        <w:spacing w:before="0" w:beforeAutospacing="0" w:after="0" w:afterAutospacing="0"/>
        <w:jc w:val="center"/>
        <w:rPr>
          <w:bCs/>
          <w:lang w:val="en-GB"/>
        </w:rPr>
      </w:pPr>
    </w:p>
    <w:p w:rsidR="000E5B9C" w:rsidRPr="00843666" w:rsidRDefault="002865F1" w:rsidP="000E5B9C">
      <w:pPr>
        <w:pStyle w:val="wyq110---naslov-clana"/>
        <w:shd w:val="clear" w:color="auto" w:fill="FFFFFF"/>
        <w:spacing w:before="0" w:beforeAutospacing="0" w:after="0" w:afterAutospacing="0"/>
        <w:jc w:val="center"/>
        <w:rPr>
          <w:bCs/>
          <w:lang w:val="en-GB"/>
        </w:rPr>
      </w:pPr>
      <w:r>
        <w:rPr>
          <w:bCs/>
          <w:lang w:val="en-GB"/>
        </w:rPr>
        <w:t>SERIOUS</w:t>
      </w:r>
      <w:r w:rsidRPr="00843666">
        <w:rPr>
          <w:bCs/>
          <w:lang w:val="en-GB"/>
        </w:rPr>
        <w:t xml:space="preserve"> ADVERSE REACTIONS AND </w:t>
      </w:r>
      <w:r>
        <w:rPr>
          <w:bCs/>
          <w:lang w:val="en-GB"/>
        </w:rPr>
        <w:t>EVENTS</w:t>
      </w:r>
    </w:p>
    <w:p w:rsidR="000E5B9C" w:rsidRPr="00982872" w:rsidRDefault="000E5B9C" w:rsidP="000E5B9C">
      <w:pPr>
        <w:pStyle w:val="clan"/>
        <w:shd w:val="clear" w:color="auto" w:fill="FFFFFF"/>
        <w:spacing w:before="0" w:beforeAutospacing="0" w:after="0" w:afterAutospacing="0"/>
        <w:jc w:val="center"/>
        <w:rPr>
          <w:b/>
          <w:bCs/>
          <w:lang w:val="en-GB"/>
        </w:rPr>
      </w:pPr>
    </w:p>
    <w:p w:rsidR="000E5B9C" w:rsidRPr="00843666" w:rsidRDefault="00BF5EAD" w:rsidP="000E5B9C">
      <w:pPr>
        <w:pStyle w:val="clan"/>
        <w:shd w:val="clear" w:color="auto" w:fill="FFFFFF"/>
        <w:spacing w:before="0" w:beforeAutospacing="0" w:after="0" w:afterAutospacing="0"/>
        <w:jc w:val="center"/>
        <w:rPr>
          <w:bCs/>
          <w:lang w:val="en-GB"/>
        </w:rPr>
      </w:pPr>
      <w:r w:rsidRPr="00843666">
        <w:rPr>
          <w:bCs/>
          <w:lang w:val="en-GB"/>
        </w:rPr>
        <w:t>Article</w:t>
      </w:r>
      <w:r w:rsidR="006D5568">
        <w:rPr>
          <w:bCs/>
          <w:lang w:val="en-GB"/>
        </w:rPr>
        <w:t xml:space="preserve"> 30</w:t>
      </w:r>
    </w:p>
    <w:p w:rsidR="000E5B9C" w:rsidRPr="00982872" w:rsidRDefault="000E5B9C" w:rsidP="000E5B9C">
      <w:pPr>
        <w:pStyle w:val="clan"/>
        <w:shd w:val="clear" w:color="auto" w:fill="FFFFFF"/>
        <w:spacing w:before="0" w:beforeAutospacing="0" w:after="0" w:afterAutospacing="0"/>
        <w:jc w:val="center"/>
        <w:rPr>
          <w:b/>
          <w:bCs/>
          <w:lang w:val="en-GB"/>
        </w:rPr>
      </w:pPr>
    </w:p>
    <w:p w:rsidR="00D27F40" w:rsidRDefault="00802D8D" w:rsidP="00FA5E8D">
      <w:pPr>
        <w:pStyle w:val="t-9-8"/>
        <w:spacing w:before="0" w:beforeAutospacing="0" w:after="0" w:afterAutospacing="0"/>
        <w:jc w:val="both"/>
        <w:rPr>
          <w:lang w:val="en-GB"/>
        </w:rPr>
      </w:pPr>
      <w:r>
        <w:rPr>
          <w:lang w:val="en-GB"/>
        </w:rPr>
        <w:t>MAR</w:t>
      </w:r>
      <w:r w:rsidR="000E5B9C" w:rsidRPr="00982872">
        <w:rPr>
          <w:lang w:val="en-GB"/>
        </w:rPr>
        <w:t xml:space="preserve"> </w:t>
      </w:r>
      <w:r w:rsidR="0052776F">
        <w:rPr>
          <w:lang w:val="en-GB"/>
        </w:rPr>
        <w:t>e</w:t>
      </w:r>
      <w:r w:rsidR="00AC3473">
        <w:rPr>
          <w:lang w:val="en-GB"/>
        </w:rPr>
        <w:t>stablishment</w:t>
      </w:r>
      <w:r w:rsidR="00D27F40">
        <w:rPr>
          <w:lang w:val="en-GB"/>
        </w:rPr>
        <w:t xml:space="preserve"> </w:t>
      </w:r>
      <w:r w:rsidR="000E5B9C" w:rsidRPr="00982872">
        <w:rPr>
          <w:lang w:val="en-GB"/>
        </w:rPr>
        <w:t xml:space="preserve">shall establish an effective and </w:t>
      </w:r>
      <w:r w:rsidR="002865F1">
        <w:rPr>
          <w:lang w:val="en-GB"/>
        </w:rPr>
        <w:t>validated</w:t>
      </w:r>
      <w:r w:rsidR="000E5B9C" w:rsidRPr="00982872">
        <w:rPr>
          <w:lang w:val="en-GB"/>
        </w:rPr>
        <w:t xml:space="preserve"> sys</w:t>
      </w:r>
      <w:r w:rsidR="002865F1">
        <w:rPr>
          <w:lang w:val="en-GB"/>
        </w:rPr>
        <w:t xml:space="preserve">tem for monitoring, investigating and </w:t>
      </w:r>
      <w:r w:rsidR="000E5B9C" w:rsidRPr="00982872">
        <w:rPr>
          <w:lang w:val="en-GB"/>
        </w:rPr>
        <w:t>reporting s</w:t>
      </w:r>
      <w:r w:rsidR="002865F1">
        <w:rPr>
          <w:lang w:val="en-GB"/>
        </w:rPr>
        <w:t>erious</w:t>
      </w:r>
      <w:r w:rsidR="000E5B9C" w:rsidRPr="00982872">
        <w:rPr>
          <w:lang w:val="en-GB"/>
        </w:rPr>
        <w:t xml:space="preserve"> adverse events and </w:t>
      </w:r>
      <w:r w:rsidR="002865F1" w:rsidRPr="00982872">
        <w:rPr>
          <w:lang w:val="en-GB"/>
        </w:rPr>
        <w:t>s</w:t>
      </w:r>
      <w:r w:rsidR="002865F1">
        <w:rPr>
          <w:lang w:val="en-GB"/>
        </w:rPr>
        <w:t>erious</w:t>
      </w:r>
      <w:r w:rsidR="00D27F40">
        <w:rPr>
          <w:lang w:val="en-GB"/>
        </w:rPr>
        <w:t xml:space="preserve"> adverse reactions w</w:t>
      </w:r>
      <w:r w:rsidR="00D27F40">
        <w:t>hich may influence the quality and safety of tissues and cells and which may be attributed to the procurement, testing, processing, storage and distribution of tissues and cells, as well as any serious adverse reaction observed during or after clinical application which may be linked to the quality and safety of tissues and cells.</w:t>
      </w:r>
    </w:p>
    <w:p w:rsidR="00D27F40" w:rsidRDefault="00D27F40" w:rsidP="00FA5E8D">
      <w:pPr>
        <w:pStyle w:val="t-9-8"/>
        <w:spacing w:before="0" w:beforeAutospacing="0" w:after="0" w:afterAutospacing="0"/>
        <w:jc w:val="both"/>
        <w:rPr>
          <w:lang w:val="en-GB"/>
        </w:rPr>
      </w:pPr>
    </w:p>
    <w:p w:rsidR="000E5B9C" w:rsidRDefault="00D27F40" w:rsidP="00FA5E8D">
      <w:pPr>
        <w:pStyle w:val="t-9-8"/>
        <w:spacing w:before="0" w:beforeAutospacing="0" w:after="0" w:afterAutospacing="0"/>
        <w:jc w:val="both"/>
        <w:rPr>
          <w:lang w:val="en-GB"/>
        </w:rPr>
      </w:pPr>
      <w:r>
        <w:rPr>
          <w:lang w:val="en-GB"/>
        </w:rPr>
        <w:t>MAR</w:t>
      </w:r>
      <w:r w:rsidRPr="00982872">
        <w:rPr>
          <w:lang w:val="en-GB"/>
        </w:rPr>
        <w:t xml:space="preserve"> </w:t>
      </w:r>
      <w:r>
        <w:rPr>
          <w:lang w:val="en-GB"/>
        </w:rPr>
        <w:t xml:space="preserve">establishment </w:t>
      </w:r>
      <w:r w:rsidRPr="00982872">
        <w:rPr>
          <w:lang w:val="en-GB"/>
        </w:rPr>
        <w:t xml:space="preserve">shall establish </w:t>
      </w:r>
      <w:r w:rsidR="000E5B9C" w:rsidRPr="00982872">
        <w:rPr>
          <w:lang w:val="en-GB"/>
        </w:rPr>
        <w:t xml:space="preserve">the </w:t>
      </w:r>
      <w:r w:rsidR="0052776F">
        <w:t xml:space="preserve">accurate, rapid and verifiable procedure for </w:t>
      </w:r>
      <w:r w:rsidR="007A2084">
        <w:rPr>
          <w:lang w:val="en-GB"/>
        </w:rPr>
        <w:t>recall</w:t>
      </w:r>
      <w:r w:rsidR="000E5B9C" w:rsidRPr="00982872">
        <w:rPr>
          <w:lang w:val="en-GB"/>
        </w:rPr>
        <w:t xml:space="preserve"> </w:t>
      </w:r>
      <w:r w:rsidR="0052776F">
        <w:rPr>
          <w:lang w:val="en-GB"/>
        </w:rPr>
        <w:t xml:space="preserve">of </w:t>
      </w:r>
      <w:r w:rsidR="000E5B9C" w:rsidRPr="00982872">
        <w:rPr>
          <w:lang w:val="en-GB"/>
        </w:rPr>
        <w:t xml:space="preserve">the reproductive cells, tissues or embryos that have caused or may cause </w:t>
      </w:r>
      <w:r w:rsidR="007A2084" w:rsidRPr="00982872">
        <w:rPr>
          <w:lang w:val="en-GB"/>
        </w:rPr>
        <w:t>s</w:t>
      </w:r>
      <w:r w:rsidR="007A2084">
        <w:rPr>
          <w:lang w:val="en-GB"/>
        </w:rPr>
        <w:t>erious</w:t>
      </w:r>
      <w:r w:rsidR="000E5B9C" w:rsidRPr="00982872">
        <w:rPr>
          <w:lang w:val="en-GB"/>
        </w:rPr>
        <w:t xml:space="preserve"> adverse event or </w:t>
      </w:r>
      <w:r w:rsidR="007A2084" w:rsidRPr="00982872">
        <w:rPr>
          <w:lang w:val="en-GB"/>
        </w:rPr>
        <w:t>s</w:t>
      </w:r>
      <w:r w:rsidR="007A2084">
        <w:rPr>
          <w:lang w:val="en-GB"/>
        </w:rPr>
        <w:t>erious adverse reaction</w:t>
      </w:r>
      <w:r w:rsidR="000E5B9C" w:rsidRPr="00982872">
        <w:rPr>
          <w:lang w:val="en-GB"/>
        </w:rPr>
        <w:t>.</w:t>
      </w:r>
    </w:p>
    <w:p w:rsidR="00D27F40" w:rsidRDefault="00D27F40" w:rsidP="00FA5E8D">
      <w:pPr>
        <w:pStyle w:val="t-9-8"/>
        <w:spacing w:before="0" w:beforeAutospacing="0" w:after="0" w:afterAutospacing="0"/>
        <w:jc w:val="both"/>
        <w:rPr>
          <w:lang w:val="en-GB"/>
        </w:rPr>
      </w:pPr>
    </w:p>
    <w:p w:rsidR="00D27F40" w:rsidRDefault="00D27F40" w:rsidP="00FA5E8D">
      <w:pPr>
        <w:pStyle w:val="t-9-8"/>
        <w:spacing w:before="0" w:beforeAutospacing="0" w:after="0" w:afterAutospacing="0"/>
        <w:jc w:val="both"/>
        <w:rPr>
          <w:lang w:val="en-GB"/>
        </w:rPr>
      </w:pPr>
      <w:r>
        <w:t>All persons or establishments using reproductive cells and embryos shall report any relevant information to establishments engaged in the donation, procurement, testing, processing, storage and distribution of reproductive cells and embryos in order to facilitate traceability and ensure quality and safety control.</w:t>
      </w:r>
    </w:p>
    <w:p w:rsidR="00FA5E8D" w:rsidRPr="00982872" w:rsidRDefault="00FA5E8D" w:rsidP="00FA5E8D">
      <w:pPr>
        <w:pStyle w:val="t-9-8"/>
        <w:spacing w:before="0" w:beforeAutospacing="0" w:after="0" w:afterAutospacing="0"/>
        <w:jc w:val="both"/>
        <w:rPr>
          <w:lang w:val="en-GB"/>
        </w:rPr>
      </w:pPr>
    </w:p>
    <w:p w:rsidR="000E5B9C" w:rsidRDefault="00802D8D" w:rsidP="00FA5E8D">
      <w:pPr>
        <w:pStyle w:val="t-9-8"/>
        <w:spacing w:before="0" w:beforeAutospacing="0" w:after="0" w:afterAutospacing="0"/>
        <w:jc w:val="both"/>
        <w:rPr>
          <w:lang w:val="en-GB"/>
        </w:rPr>
      </w:pPr>
      <w:r>
        <w:rPr>
          <w:lang w:val="en-GB"/>
        </w:rPr>
        <w:t>MAR</w:t>
      </w:r>
      <w:r w:rsidR="000E5B9C" w:rsidRPr="00982872">
        <w:rPr>
          <w:lang w:val="en-GB"/>
        </w:rPr>
        <w:t xml:space="preserve"> </w:t>
      </w:r>
      <w:r w:rsidR="00D14AC9">
        <w:rPr>
          <w:lang w:val="en-GB"/>
        </w:rPr>
        <w:t>e</w:t>
      </w:r>
      <w:r w:rsidR="00AC3473">
        <w:rPr>
          <w:lang w:val="en-GB"/>
        </w:rPr>
        <w:t>stablishment</w:t>
      </w:r>
      <w:r w:rsidR="0052776F">
        <w:rPr>
          <w:lang w:val="en-GB"/>
        </w:rPr>
        <w:t xml:space="preserve"> </w:t>
      </w:r>
      <w:r w:rsidR="000E5B9C" w:rsidRPr="00982872">
        <w:rPr>
          <w:lang w:val="en-GB"/>
        </w:rPr>
        <w:t xml:space="preserve">shall inform the </w:t>
      </w:r>
      <w:r w:rsidR="006C2AD9">
        <w:rPr>
          <w:lang w:val="en-GB"/>
        </w:rPr>
        <w:t>Competent Authority</w:t>
      </w:r>
      <w:r w:rsidR="000E5B9C" w:rsidRPr="00982872">
        <w:rPr>
          <w:lang w:val="en-GB"/>
        </w:rPr>
        <w:t xml:space="preserve"> of any </w:t>
      </w:r>
      <w:r w:rsidR="007A2084" w:rsidRPr="00982872">
        <w:rPr>
          <w:lang w:val="en-GB"/>
        </w:rPr>
        <w:t>s</w:t>
      </w:r>
      <w:r w:rsidR="007A2084">
        <w:rPr>
          <w:lang w:val="en-GB"/>
        </w:rPr>
        <w:t>erious</w:t>
      </w:r>
      <w:r w:rsidR="000E5B9C" w:rsidRPr="00982872">
        <w:rPr>
          <w:lang w:val="en-GB"/>
        </w:rPr>
        <w:t xml:space="preserve"> adverse event and </w:t>
      </w:r>
      <w:r w:rsidR="007A2084" w:rsidRPr="00982872">
        <w:rPr>
          <w:lang w:val="en-GB"/>
        </w:rPr>
        <w:t>s</w:t>
      </w:r>
      <w:r w:rsidR="007A2084">
        <w:rPr>
          <w:lang w:val="en-GB"/>
        </w:rPr>
        <w:t>erious</w:t>
      </w:r>
      <w:r w:rsidR="000E5B9C" w:rsidRPr="00982872">
        <w:rPr>
          <w:lang w:val="en-GB"/>
        </w:rPr>
        <w:t xml:space="preserve"> adverse reaction in writing, without delay, and </w:t>
      </w:r>
      <w:r w:rsidR="007A2084">
        <w:rPr>
          <w:lang w:val="en-GB"/>
        </w:rPr>
        <w:t xml:space="preserve">shall </w:t>
      </w:r>
      <w:r w:rsidR="000E5B9C" w:rsidRPr="00982872">
        <w:rPr>
          <w:lang w:val="en-GB"/>
        </w:rPr>
        <w:t xml:space="preserve">without delay take all available measures to reduce the damage caused by any </w:t>
      </w:r>
      <w:r w:rsidR="007A2084" w:rsidRPr="00982872">
        <w:rPr>
          <w:lang w:val="en-GB"/>
        </w:rPr>
        <w:t>s</w:t>
      </w:r>
      <w:r w:rsidR="007A2084">
        <w:rPr>
          <w:lang w:val="en-GB"/>
        </w:rPr>
        <w:t xml:space="preserve">erious adverse event and </w:t>
      </w:r>
      <w:r w:rsidR="007A2084" w:rsidRPr="00982872">
        <w:rPr>
          <w:lang w:val="en-GB"/>
        </w:rPr>
        <w:t>s</w:t>
      </w:r>
      <w:r w:rsidR="007A2084">
        <w:rPr>
          <w:lang w:val="en-GB"/>
        </w:rPr>
        <w:t>erious</w:t>
      </w:r>
      <w:r w:rsidR="000E5B9C" w:rsidRPr="00982872">
        <w:rPr>
          <w:lang w:val="en-GB"/>
        </w:rPr>
        <w:t xml:space="preserve"> adverse reaction, of which it shall notify the </w:t>
      </w:r>
      <w:r w:rsidR="006C2AD9">
        <w:rPr>
          <w:lang w:val="en-GB"/>
        </w:rPr>
        <w:t>Competent Authority</w:t>
      </w:r>
      <w:r w:rsidR="00843666">
        <w:rPr>
          <w:lang w:val="en-GB"/>
        </w:rPr>
        <w:t>.</w:t>
      </w:r>
    </w:p>
    <w:p w:rsidR="00D27F40" w:rsidRDefault="00D27F40" w:rsidP="00FA5E8D">
      <w:pPr>
        <w:pStyle w:val="t-9-8"/>
        <w:spacing w:before="0" w:beforeAutospacing="0" w:after="0" w:afterAutospacing="0"/>
        <w:jc w:val="both"/>
        <w:rPr>
          <w:lang w:val="en-GB"/>
        </w:rPr>
      </w:pPr>
    </w:p>
    <w:p w:rsidR="00D27F40" w:rsidRDefault="00D27F40" w:rsidP="00FA5E8D">
      <w:pPr>
        <w:pStyle w:val="t-9-8"/>
        <w:spacing w:before="0" w:beforeAutospacing="0" w:after="0" w:afterAutospacing="0"/>
        <w:jc w:val="both"/>
        <w:rPr>
          <w:lang w:val="en-GB"/>
        </w:rPr>
      </w:pPr>
      <w:r>
        <w:rPr>
          <w:lang w:val="en-GB"/>
        </w:rPr>
        <w:t>MAR</w:t>
      </w:r>
      <w:r w:rsidRPr="00982872">
        <w:rPr>
          <w:lang w:val="en-GB"/>
        </w:rPr>
        <w:t xml:space="preserve"> </w:t>
      </w:r>
      <w:r>
        <w:rPr>
          <w:lang w:val="en-GB"/>
        </w:rPr>
        <w:t xml:space="preserve">establishment </w:t>
      </w:r>
      <w:r w:rsidRPr="00982872">
        <w:rPr>
          <w:lang w:val="en-GB"/>
        </w:rPr>
        <w:t xml:space="preserve">shall </w:t>
      </w:r>
      <w:r>
        <w:t xml:space="preserve">provide  </w:t>
      </w:r>
      <w:r>
        <w:rPr>
          <w:lang w:val="en-GB"/>
        </w:rPr>
        <w:t>Competent Authority</w:t>
      </w:r>
      <w:r>
        <w:t xml:space="preserve"> with a report analysing the cause and the ensuing outcome of the </w:t>
      </w:r>
      <w:r w:rsidRPr="00982872">
        <w:rPr>
          <w:lang w:val="en-GB"/>
        </w:rPr>
        <w:t>s</w:t>
      </w:r>
      <w:r>
        <w:rPr>
          <w:lang w:val="en-GB"/>
        </w:rPr>
        <w:t xml:space="preserve">erious adverse event and </w:t>
      </w:r>
      <w:r w:rsidRPr="00982872">
        <w:rPr>
          <w:lang w:val="en-GB"/>
        </w:rPr>
        <w:t>s</w:t>
      </w:r>
      <w:r>
        <w:rPr>
          <w:lang w:val="en-GB"/>
        </w:rPr>
        <w:t>erious</w:t>
      </w:r>
      <w:r w:rsidRPr="00982872">
        <w:rPr>
          <w:lang w:val="en-GB"/>
        </w:rPr>
        <w:t xml:space="preserve"> adverse reaction</w:t>
      </w:r>
      <w:r>
        <w:rPr>
          <w:lang w:val="en-GB"/>
        </w:rPr>
        <w:t>.</w:t>
      </w:r>
    </w:p>
    <w:p w:rsidR="00FA5E8D" w:rsidRPr="00982872" w:rsidRDefault="00FA5E8D" w:rsidP="00FA5E8D">
      <w:pPr>
        <w:pStyle w:val="t-9-8"/>
        <w:spacing w:before="0" w:beforeAutospacing="0" w:after="0" w:afterAutospacing="0"/>
        <w:jc w:val="both"/>
        <w:rPr>
          <w:lang w:val="en-GB"/>
        </w:rPr>
      </w:pPr>
    </w:p>
    <w:p w:rsidR="000E5B9C" w:rsidRDefault="000E5B9C" w:rsidP="00FA5E8D">
      <w:pPr>
        <w:pStyle w:val="t-9-8"/>
        <w:spacing w:before="0" w:beforeAutospacing="0" w:after="0" w:afterAutospacing="0"/>
        <w:jc w:val="both"/>
        <w:rPr>
          <w:lang w:val="en-GB"/>
        </w:rPr>
      </w:pPr>
      <w:r w:rsidRPr="00982872">
        <w:rPr>
          <w:lang w:val="en-GB"/>
        </w:rPr>
        <w:t xml:space="preserve">The </w:t>
      </w:r>
      <w:r w:rsidR="006C2AD9">
        <w:rPr>
          <w:lang w:val="en-GB"/>
        </w:rPr>
        <w:t>Competent Authority</w:t>
      </w:r>
      <w:r w:rsidRPr="00982872">
        <w:rPr>
          <w:lang w:val="en-GB"/>
        </w:rPr>
        <w:t xml:space="preserve"> submits the annual report on reported severe adverse events and severe adverse reactions to the European Commission </w:t>
      </w:r>
      <w:r w:rsidR="00D27F40">
        <w:rPr>
          <w:lang w:val="en-GB"/>
        </w:rPr>
        <w:t>as requested.</w:t>
      </w:r>
    </w:p>
    <w:p w:rsidR="00FA5E8D" w:rsidRPr="00982872" w:rsidRDefault="00FA5E8D" w:rsidP="00FA5E8D">
      <w:pPr>
        <w:pStyle w:val="t-9-8"/>
        <w:spacing w:before="0" w:beforeAutospacing="0" w:after="0" w:afterAutospacing="0"/>
        <w:jc w:val="both"/>
        <w:rPr>
          <w:lang w:val="en-GB"/>
        </w:rPr>
      </w:pPr>
    </w:p>
    <w:p w:rsidR="000E5B9C" w:rsidRPr="00982872" w:rsidRDefault="00D27F40" w:rsidP="00FA5E8D">
      <w:pPr>
        <w:pStyle w:val="t-9-8"/>
        <w:spacing w:before="0" w:beforeAutospacing="0" w:after="0" w:afterAutospacing="0"/>
        <w:jc w:val="both"/>
        <w:rPr>
          <w:lang w:val="en-GB"/>
        </w:rPr>
      </w:pPr>
      <w:r>
        <w:rPr>
          <w:lang w:val="en-GB"/>
        </w:rPr>
        <w:t xml:space="preserve">Detailed </w:t>
      </w:r>
      <w:r w:rsidR="00843666">
        <w:rPr>
          <w:lang w:val="en-GB"/>
        </w:rPr>
        <w:t>manner</w:t>
      </w:r>
      <w:r w:rsidR="000E5B9C" w:rsidRPr="00982872">
        <w:rPr>
          <w:lang w:val="en-GB"/>
        </w:rPr>
        <w:t xml:space="preserve"> of monitoring</w:t>
      </w:r>
      <w:r w:rsidR="00FC24F6">
        <w:rPr>
          <w:lang w:val="en-GB"/>
        </w:rPr>
        <w:t>,</w:t>
      </w:r>
      <w:r w:rsidR="000E5B9C" w:rsidRPr="00982872">
        <w:rPr>
          <w:lang w:val="en-GB"/>
        </w:rPr>
        <w:t xml:space="preserve"> </w:t>
      </w:r>
      <w:r w:rsidR="00FC24F6">
        <w:rPr>
          <w:lang w:val="en-GB"/>
        </w:rPr>
        <w:t>investigating</w:t>
      </w:r>
      <w:r w:rsidR="00F878DA">
        <w:rPr>
          <w:lang w:val="en-GB"/>
        </w:rPr>
        <w:t>, notifying and documenting</w:t>
      </w:r>
      <w:r w:rsidR="00FC24F6" w:rsidRPr="00982872">
        <w:rPr>
          <w:lang w:val="en-GB"/>
        </w:rPr>
        <w:t xml:space="preserve"> s</w:t>
      </w:r>
      <w:r w:rsidR="00FC24F6">
        <w:rPr>
          <w:lang w:val="en-GB"/>
        </w:rPr>
        <w:t xml:space="preserve">erious </w:t>
      </w:r>
      <w:r w:rsidR="000E5B9C" w:rsidRPr="00982872">
        <w:rPr>
          <w:lang w:val="en-GB"/>
        </w:rPr>
        <w:t xml:space="preserve">adverse events </w:t>
      </w:r>
      <w:r w:rsidR="00FC24F6">
        <w:rPr>
          <w:lang w:val="en-GB"/>
        </w:rPr>
        <w:t xml:space="preserve">and </w:t>
      </w:r>
      <w:r w:rsidR="00F878DA">
        <w:rPr>
          <w:lang w:val="en-GB"/>
        </w:rPr>
        <w:t>reactions is</w:t>
      </w:r>
      <w:r w:rsidR="000E5B9C" w:rsidRPr="00982872">
        <w:rPr>
          <w:lang w:val="en-GB"/>
        </w:rPr>
        <w:t xml:space="preserve"> prescribed </w:t>
      </w:r>
      <w:r w:rsidR="00F878DA">
        <w:rPr>
          <w:lang w:val="en-GB"/>
        </w:rPr>
        <w:t xml:space="preserve">in the by-law. </w:t>
      </w:r>
    </w:p>
    <w:p w:rsidR="000E5B9C" w:rsidRDefault="000E5B9C" w:rsidP="000E5B9C">
      <w:pPr>
        <w:rPr>
          <w:b/>
          <w:bCs/>
        </w:rPr>
      </w:pPr>
    </w:p>
    <w:p w:rsidR="000E5B9C" w:rsidRDefault="000E5B9C" w:rsidP="000E5B9C">
      <w:pPr>
        <w:jc w:val="both"/>
      </w:pPr>
    </w:p>
    <w:p w:rsidR="006D5568" w:rsidRDefault="006D5568" w:rsidP="000E5B9C">
      <w:pPr>
        <w:jc w:val="both"/>
      </w:pPr>
    </w:p>
    <w:p w:rsidR="006D5568" w:rsidRPr="00982872" w:rsidRDefault="006D5568" w:rsidP="000E5B9C">
      <w:pPr>
        <w:jc w:val="both"/>
      </w:pPr>
    </w:p>
    <w:p w:rsidR="000E5B9C" w:rsidRDefault="00146A5D" w:rsidP="007D34EE">
      <w:pPr>
        <w:pStyle w:val="wyq110---naslov-clana"/>
        <w:shd w:val="clear" w:color="auto" w:fill="FFFFFF"/>
        <w:spacing w:before="0" w:beforeAutospacing="0" w:after="0" w:afterAutospacing="0"/>
        <w:jc w:val="center"/>
        <w:rPr>
          <w:bCs/>
          <w:lang w:val="en-GB"/>
        </w:rPr>
      </w:pPr>
      <w:r w:rsidRPr="004A5C1A">
        <w:rPr>
          <w:bCs/>
          <w:lang w:val="en-GB"/>
        </w:rPr>
        <w:lastRenderedPageBreak/>
        <w:t>TRACEABILITY OF REPRODUC</w:t>
      </w:r>
      <w:r>
        <w:rPr>
          <w:bCs/>
          <w:lang w:val="en-GB"/>
        </w:rPr>
        <w:t>TIVE CELLS, TISSUES AND EMBRYOS</w:t>
      </w:r>
    </w:p>
    <w:p w:rsidR="006D5568" w:rsidRPr="007D34EE" w:rsidRDefault="006D5568" w:rsidP="007D34EE">
      <w:pPr>
        <w:pStyle w:val="wyq110---naslov-clana"/>
        <w:shd w:val="clear" w:color="auto" w:fill="FFFFFF"/>
        <w:spacing w:before="0" w:beforeAutospacing="0" w:after="0" w:afterAutospacing="0"/>
        <w:jc w:val="center"/>
        <w:rPr>
          <w:bCs/>
          <w:lang w:val="en-GB"/>
        </w:rPr>
      </w:pPr>
    </w:p>
    <w:p w:rsidR="000E5B9C" w:rsidRPr="004A5C1A" w:rsidRDefault="00BF5EAD" w:rsidP="000E5B9C">
      <w:pPr>
        <w:pStyle w:val="clan"/>
        <w:shd w:val="clear" w:color="auto" w:fill="FFFFFF"/>
        <w:spacing w:before="0" w:beforeAutospacing="0" w:after="0" w:afterAutospacing="0"/>
        <w:jc w:val="center"/>
        <w:rPr>
          <w:bCs/>
          <w:lang w:val="en-GB"/>
        </w:rPr>
      </w:pPr>
      <w:r w:rsidRPr="004A5C1A">
        <w:rPr>
          <w:bCs/>
          <w:lang w:val="en-GB"/>
        </w:rPr>
        <w:t>Article</w:t>
      </w:r>
      <w:r w:rsidR="006D5568">
        <w:rPr>
          <w:bCs/>
          <w:lang w:val="en-GB"/>
        </w:rPr>
        <w:t xml:space="preserve"> 31</w:t>
      </w:r>
    </w:p>
    <w:p w:rsidR="000E5B9C" w:rsidRPr="00982872" w:rsidRDefault="000E5B9C" w:rsidP="000E5B9C">
      <w:pPr>
        <w:pStyle w:val="clan"/>
        <w:shd w:val="clear" w:color="auto" w:fill="FFFFFF"/>
        <w:spacing w:before="0" w:beforeAutospacing="0" w:after="0" w:afterAutospacing="0"/>
        <w:jc w:val="center"/>
        <w:rPr>
          <w:b/>
          <w:bCs/>
          <w:lang w:val="en-GB"/>
        </w:rPr>
      </w:pPr>
    </w:p>
    <w:p w:rsidR="000E5B9C" w:rsidRDefault="00802D8D" w:rsidP="007D34EE">
      <w:pPr>
        <w:pStyle w:val="Normal1"/>
        <w:shd w:val="clear" w:color="auto" w:fill="FFFFFF"/>
        <w:spacing w:before="0" w:beforeAutospacing="0" w:after="0" w:afterAutospacing="0"/>
        <w:jc w:val="both"/>
        <w:rPr>
          <w:lang w:val="en-GB"/>
        </w:rPr>
      </w:pPr>
      <w:r>
        <w:rPr>
          <w:lang w:val="en-GB"/>
        </w:rPr>
        <w:t>MAR</w:t>
      </w:r>
      <w:r w:rsidR="000E5B9C" w:rsidRPr="00982872">
        <w:rPr>
          <w:lang w:val="en-GB"/>
        </w:rPr>
        <w:t xml:space="preserve"> </w:t>
      </w:r>
      <w:r w:rsidR="00146A5D">
        <w:rPr>
          <w:lang w:val="en-GB"/>
        </w:rPr>
        <w:t>e</w:t>
      </w:r>
      <w:r w:rsidR="00AC3473">
        <w:rPr>
          <w:lang w:val="en-GB"/>
        </w:rPr>
        <w:t>stablishment</w:t>
      </w:r>
      <w:r w:rsidR="007D34EE">
        <w:rPr>
          <w:lang w:val="en-GB"/>
        </w:rPr>
        <w:t>/</w:t>
      </w:r>
      <w:r w:rsidR="00146A5D">
        <w:rPr>
          <w:lang w:val="en-GB"/>
        </w:rPr>
        <w:t>b</w:t>
      </w:r>
      <w:r w:rsidR="000E5B9C" w:rsidRPr="00982872">
        <w:rPr>
          <w:lang w:val="en-GB"/>
        </w:rPr>
        <w:t xml:space="preserve">ank shall ensure that all </w:t>
      </w:r>
      <w:r w:rsidR="00146A5D">
        <w:rPr>
          <w:lang w:val="en-GB"/>
        </w:rPr>
        <w:t>procured</w:t>
      </w:r>
      <w:r w:rsidR="000E5B9C" w:rsidRPr="00982872">
        <w:rPr>
          <w:lang w:val="en-GB"/>
        </w:rPr>
        <w:t>, processed, stored and distributed reproductive tissues and cells and embryos, as well as relevant data about them, as well as materials that have been in contact with them, can be traced from the donor to recipient, and vice versa.</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0E5B9C" w:rsidP="007D34EE">
      <w:pPr>
        <w:pStyle w:val="Normal1"/>
        <w:shd w:val="clear" w:color="auto" w:fill="FFFFFF"/>
        <w:spacing w:before="0" w:beforeAutospacing="0" w:after="0" w:afterAutospacing="0"/>
        <w:jc w:val="both"/>
        <w:rPr>
          <w:lang w:val="en-GB"/>
        </w:rPr>
      </w:pPr>
      <w:r w:rsidRPr="00982872">
        <w:rPr>
          <w:lang w:val="en-GB"/>
        </w:rPr>
        <w:t>Traceability of reproductive cells, tissues and embryos is provided by the system of allocating unique identification codes for each delivery and for all reproductive cells, tissues and embryos resulting from donation.</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0E5B9C" w:rsidP="007D34EE">
      <w:pPr>
        <w:pStyle w:val="Normal1"/>
        <w:shd w:val="clear" w:color="auto" w:fill="FFFFFF"/>
        <w:spacing w:before="0" w:beforeAutospacing="0" w:after="0" w:afterAutospacing="0"/>
        <w:jc w:val="both"/>
        <w:rPr>
          <w:lang w:val="en-GB"/>
        </w:rPr>
      </w:pPr>
      <w:r w:rsidRPr="00982872">
        <w:rPr>
          <w:lang w:val="en-GB"/>
        </w:rPr>
        <w:t xml:space="preserve">Reproductive cells, tissues and embryos must be </w:t>
      </w:r>
      <w:r w:rsidR="004A5C1A" w:rsidRPr="00982872">
        <w:rPr>
          <w:lang w:val="en-GB"/>
        </w:rPr>
        <w:t>labelled</w:t>
      </w:r>
      <w:r w:rsidRPr="00982872">
        <w:rPr>
          <w:lang w:val="en-GB"/>
        </w:rPr>
        <w:t xml:space="preserve"> in a way that ensures a link with information about obtaining, processing, storage and distribution.</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802D8D" w:rsidP="007D34EE">
      <w:pPr>
        <w:pStyle w:val="Normal1"/>
        <w:shd w:val="clear" w:color="auto" w:fill="FFFFFF"/>
        <w:spacing w:before="0" w:beforeAutospacing="0" w:after="0" w:afterAutospacing="0"/>
        <w:jc w:val="both"/>
        <w:rPr>
          <w:lang w:val="en-GB"/>
        </w:rPr>
      </w:pPr>
      <w:r>
        <w:rPr>
          <w:lang w:val="en-GB"/>
        </w:rPr>
        <w:t>MAR</w:t>
      </w:r>
      <w:r w:rsidR="000E5B9C" w:rsidRPr="00982872">
        <w:rPr>
          <w:lang w:val="en-GB"/>
        </w:rPr>
        <w:t xml:space="preserve"> </w:t>
      </w:r>
      <w:r w:rsidR="00146A5D">
        <w:rPr>
          <w:lang w:val="en-GB"/>
        </w:rPr>
        <w:t>e</w:t>
      </w:r>
      <w:r w:rsidR="00AC3473">
        <w:rPr>
          <w:lang w:val="en-GB"/>
        </w:rPr>
        <w:t>stablishment</w:t>
      </w:r>
      <w:r w:rsidR="00146A5D">
        <w:rPr>
          <w:lang w:val="en-GB"/>
        </w:rPr>
        <w:t>/b</w:t>
      </w:r>
      <w:r w:rsidR="000E5B9C" w:rsidRPr="00982872">
        <w:rPr>
          <w:lang w:val="en-GB"/>
        </w:rPr>
        <w:t xml:space="preserve">ank </w:t>
      </w:r>
      <w:r w:rsidR="007D34EE">
        <w:rPr>
          <w:lang w:val="en-GB"/>
        </w:rPr>
        <w:t xml:space="preserve">shall </w:t>
      </w:r>
      <w:r w:rsidR="000E5B9C" w:rsidRPr="00982872">
        <w:rPr>
          <w:lang w:val="en-GB"/>
        </w:rPr>
        <w:t>keep</w:t>
      </w:r>
      <w:r w:rsidR="00146A5D">
        <w:rPr>
          <w:lang w:val="en-GB"/>
        </w:rPr>
        <w:t xml:space="preserve"> all the information needed to ensure</w:t>
      </w:r>
      <w:r w:rsidR="000E5B9C" w:rsidRPr="00982872">
        <w:rPr>
          <w:lang w:val="en-GB"/>
        </w:rPr>
        <w:t xml:space="preserve"> traceability of reproductive cells, tissues and embryos at all stages of </w:t>
      </w:r>
      <w:r>
        <w:rPr>
          <w:lang w:val="en-GB"/>
        </w:rPr>
        <w:t>MAR</w:t>
      </w:r>
      <w:r w:rsidR="000E5B9C" w:rsidRPr="00982872">
        <w:rPr>
          <w:lang w:val="en-GB"/>
        </w:rPr>
        <w:t xml:space="preserve"> activity.</w:t>
      </w:r>
    </w:p>
    <w:p w:rsidR="007D34EE" w:rsidRPr="00982872" w:rsidRDefault="007D34EE" w:rsidP="007D34EE">
      <w:pPr>
        <w:pStyle w:val="Normal1"/>
        <w:shd w:val="clear" w:color="auto" w:fill="FFFFFF"/>
        <w:spacing w:before="0" w:beforeAutospacing="0" w:after="0" w:afterAutospacing="0"/>
        <w:jc w:val="both"/>
        <w:rPr>
          <w:lang w:val="en-GB"/>
        </w:rPr>
      </w:pPr>
    </w:p>
    <w:p w:rsidR="000E5B9C" w:rsidRDefault="00802D8D" w:rsidP="007D34EE">
      <w:pPr>
        <w:pStyle w:val="Normal1"/>
        <w:shd w:val="clear" w:color="auto" w:fill="FFFFFF"/>
        <w:spacing w:before="0" w:beforeAutospacing="0" w:after="0" w:afterAutospacing="0"/>
        <w:jc w:val="both"/>
        <w:rPr>
          <w:lang w:val="en-GB"/>
        </w:rPr>
      </w:pPr>
      <w:r>
        <w:rPr>
          <w:lang w:val="en-GB"/>
        </w:rPr>
        <w:t>MAR</w:t>
      </w:r>
      <w:r w:rsidR="000E5B9C" w:rsidRPr="00982872">
        <w:rPr>
          <w:lang w:val="en-GB"/>
        </w:rPr>
        <w:t xml:space="preserve"> </w:t>
      </w:r>
      <w:r w:rsidR="00AC3473">
        <w:rPr>
          <w:lang w:val="en-GB"/>
        </w:rPr>
        <w:t>Establishment</w:t>
      </w:r>
      <w:r w:rsidR="00E50B89">
        <w:rPr>
          <w:lang w:val="en-GB"/>
        </w:rPr>
        <w:t>/</w:t>
      </w:r>
      <w:r w:rsidR="000E5B9C" w:rsidRPr="00982872">
        <w:rPr>
          <w:lang w:val="en-GB"/>
        </w:rPr>
        <w:t xml:space="preserve">Bank shall keep the </w:t>
      </w:r>
      <w:r w:rsidR="00146A5D" w:rsidRPr="00982872">
        <w:rPr>
          <w:lang w:val="en-GB"/>
        </w:rPr>
        <w:t xml:space="preserve">information needed </w:t>
      </w:r>
      <w:r w:rsidR="00146A5D">
        <w:rPr>
          <w:lang w:val="en-GB"/>
        </w:rPr>
        <w:t>ensure</w:t>
      </w:r>
      <w:r w:rsidR="00146A5D" w:rsidRPr="00982872">
        <w:rPr>
          <w:lang w:val="en-GB"/>
        </w:rPr>
        <w:t xml:space="preserve"> traceability</w:t>
      </w:r>
      <w:r w:rsidR="004A5C1A" w:rsidRPr="00982872">
        <w:rPr>
          <w:lang w:val="en-GB"/>
        </w:rPr>
        <w:t xml:space="preserve"> for</w:t>
      </w:r>
      <w:r w:rsidR="00146A5D">
        <w:rPr>
          <w:lang w:val="en-GB"/>
        </w:rPr>
        <w:t xml:space="preserve"> 3</w:t>
      </w:r>
      <w:r w:rsidR="000E5B9C" w:rsidRPr="00982872">
        <w:rPr>
          <w:lang w:val="en-GB"/>
        </w:rPr>
        <w:t>0 years after the use of reproduc</w:t>
      </w:r>
      <w:r w:rsidR="004A5C1A">
        <w:rPr>
          <w:lang w:val="en-GB"/>
        </w:rPr>
        <w:t>tive cells, tissues and embryos, in written or electronic form.</w:t>
      </w:r>
    </w:p>
    <w:p w:rsidR="00146A5D" w:rsidRPr="00982872" w:rsidRDefault="00146A5D" w:rsidP="007D34EE">
      <w:pPr>
        <w:pStyle w:val="Normal1"/>
        <w:shd w:val="clear" w:color="auto" w:fill="FFFFFF"/>
        <w:spacing w:before="0" w:beforeAutospacing="0" w:after="0" w:afterAutospacing="0"/>
        <w:jc w:val="both"/>
        <w:rPr>
          <w:lang w:val="en-GB"/>
        </w:rPr>
      </w:pPr>
    </w:p>
    <w:p w:rsidR="000E5B9C" w:rsidRPr="00982872" w:rsidRDefault="000E5B9C" w:rsidP="007D34EE">
      <w:pPr>
        <w:pStyle w:val="Normal1"/>
        <w:shd w:val="clear" w:color="auto" w:fill="FFFFFF"/>
        <w:spacing w:before="0" w:beforeAutospacing="0" w:after="0" w:afterAutospacing="0"/>
        <w:jc w:val="both"/>
        <w:rPr>
          <w:lang w:val="en-GB"/>
        </w:rPr>
      </w:pPr>
      <w:r w:rsidRPr="00982872">
        <w:rPr>
          <w:lang w:val="en-GB"/>
        </w:rPr>
        <w:t xml:space="preserve">More detailed requirements regarding the manner and procedure of provision and implementation of traceability and </w:t>
      </w:r>
      <w:r w:rsidR="004A5C1A" w:rsidRPr="00982872">
        <w:rPr>
          <w:lang w:val="en-GB"/>
        </w:rPr>
        <w:t>labelling</w:t>
      </w:r>
      <w:r w:rsidRPr="00982872">
        <w:rPr>
          <w:lang w:val="en-GB"/>
        </w:rPr>
        <w:t xml:space="preserve"> of reproductive cells, tissues and embryos are prescribed </w:t>
      </w:r>
      <w:r w:rsidR="007D34EE">
        <w:rPr>
          <w:lang w:val="en-GB"/>
        </w:rPr>
        <w:t>in the by-laws</w:t>
      </w:r>
      <w:r w:rsidRPr="00982872">
        <w:rPr>
          <w:lang w:val="en-GB"/>
        </w:rPr>
        <w:t>.</w:t>
      </w:r>
    </w:p>
    <w:p w:rsidR="000E5B9C" w:rsidRDefault="000E5B9C" w:rsidP="000E5B9C">
      <w:pPr>
        <w:pStyle w:val="Normal1"/>
        <w:shd w:val="clear" w:color="auto" w:fill="FFFFFF"/>
        <w:spacing w:before="0" w:beforeAutospacing="0" w:after="0" w:afterAutospacing="0"/>
        <w:ind w:firstLine="720"/>
        <w:jc w:val="both"/>
        <w:rPr>
          <w:lang w:val="en-GB"/>
        </w:rPr>
      </w:pPr>
    </w:p>
    <w:p w:rsidR="007D34EE" w:rsidRPr="00982872" w:rsidRDefault="007D34EE" w:rsidP="000E5B9C">
      <w:pPr>
        <w:pStyle w:val="Normal1"/>
        <w:shd w:val="clear" w:color="auto" w:fill="FFFFFF"/>
        <w:spacing w:before="0" w:beforeAutospacing="0" w:after="0" w:afterAutospacing="0"/>
        <w:ind w:firstLine="720"/>
        <w:jc w:val="both"/>
        <w:rPr>
          <w:lang w:val="en-GB"/>
        </w:rPr>
      </w:pPr>
    </w:p>
    <w:p w:rsidR="006D5568" w:rsidRDefault="00E50B89" w:rsidP="000E5B9C">
      <w:pPr>
        <w:jc w:val="center"/>
        <w:rPr>
          <w:bCs/>
        </w:rPr>
      </w:pPr>
      <w:r w:rsidRPr="006D4E26">
        <w:rPr>
          <w:bCs/>
        </w:rPr>
        <w:t>RELATIONS BETWEEN TISSUE ESTABLISHMENTS AND THIRD PARTIES</w:t>
      </w:r>
    </w:p>
    <w:p w:rsidR="006D4E26" w:rsidRDefault="00E50B89" w:rsidP="000E5B9C">
      <w:pPr>
        <w:jc w:val="center"/>
        <w:rPr>
          <w:bCs/>
        </w:rPr>
      </w:pPr>
      <w:r w:rsidRPr="006D4E26">
        <w:rPr>
          <w:bCs/>
        </w:rPr>
        <w:t xml:space="preserve"> </w:t>
      </w:r>
    </w:p>
    <w:p w:rsidR="004A5C1A" w:rsidRDefault="006D5568" w:rsidP="000E5B9C">
      <w:pPr>
        <w:jc w:val="center"/>
        <w:rPr>
          <w:bCs/>
        </w:rPr>
      </w:pPr>
      <w:r>
        <w:rPr>
          <w:bCs/>
        </w:rPr>
        <w:t>Article 32</w:t>
      </w:r>
      <w:r w:rsidR="004A5C1A" w:rsidRPr="004A5C1A">
        <w:rPr>
          <w:bCs/>
        </w:rPr>
        <w:t xml:space="preserve"> </w:t>
      </w:r>
    </w:p>
    <w:p w:rsidR="004A5C1A" w:rsidRDefault="004A5C1A" w:rsidP="000E5B9C">
      <w:pPr>
        <w:jc w:val="center"/>
        <w:rPr>
          <w:bCs/>
        </w:rPr>
      </w:pPr>
    </w:p>
    <w:p w:rsidR="004A5C1A" w:rsidRPr="007D34EE" w:rsidRDefault="00802D8D" w:rsidP="007D34EE">
      <w:pPr>
        <w:jc w:val="both"/>
        <w:rPr>
          <w:bCs/>
        </w:rPr>
      </w:pPr>
      <w:r w:rsidRPr="007D34EE">
        <w:rPr>
          <w:bCs/>
        </w:rPr>
        <w:t>MAR</w:t>
      </w:r>
      <w:r w:rsidR="004A5C1A" w:rsidRPr="007D34EE">
        <w:rPr>
          <w:bCs/>
        </w:rPr>
        <w:t xml:space="preserve"> </w:t>
      </w:r>
      <w:r w:rsidR="00AC3473" w:rsidRPr="007D34EE">
        <w:rPr>
          <w:bCs/>
        </w:rPr>
        <w:t>Establishment</w:t>
      </w:r>
      <w:r w:rsidR="004A5C1A" w:rsidRPr="007D34EE">
        <w:rPr>
          <w:bCs/>
        </w:rPr>
        <w:t xml:space="preserve">, shall </w:t>
      </w:r>
      <w:r w:rsidR="00146A5D">
        <w:rPr>
          <w:bCs/>
        </w:rPr>
        <w:t xml:space="preserve">establish </w:t>
      </w:r>
      <w:r w:rsidR="004A5C1A" w:rsidRPr="007D34EE">
        <w:rPr>
          <w:bCs/>
        </w:rPr>
        <w:t xml:space="preserve">written </w:t>
      </w:r>
      <w:r w:rsidR="00146A5D">
        <w:rPr>
          <w:bCs/>
        </w:rPr>
        <w:t>agreements</w:t>
      </w:r>
      <w:r w:rsidR="004A5C1A" w:rsidRPr="007D34EE">
        <w:rPr>
          <w:bCs/>
        </w:rPr>
        <w:t xml:space="preserve"> with third </w:t>
      </w:r>
      <w:r w:rsidR="00146A5D">
        <w:rPr>
          <w:bCs/>
        </w:rPr>
        <w:t>parties</w:t>
      </w:r>
      <w:r w:rsidR="004A5C1A" w:rsidRPr="007D34EE">
        <w:rPr>
          <w:bCs/>
        </w:rPr>
        <w:t xml:space="preserve"> for performing all activities affecting the quality and safety of reproductive cells, tissues, and embryos processed in cooperation with third </w:t>
      </w:r>
      <w:r w:rsidR="00F158B2">
        <w:rPr>
          <w:bCs/>
        </w:rPr>
        <w:t>party</w:t>
      </w:r>
      <w:r w:rsidR="004A5C1A" w:rsidRPr="007D34EE">
        <w:rPr>
          <w:bCs/>
        </w:rPr>
        <w:t>, in particular in the following cases:</w:t>
      </w:r>
    </w:p>
    <w:p w:rsidR="004A5C1A" w:rsidRDefault="004A5C1A" w:rsidP="00420B6F">
      <w:pPr>
        <w:pStyle w:val="ListParagraph"/>
        <w:numPr>
          <w:ilvl w:val="0"/>
          <w:numId w:val="26"/>
        </w:numPr>
        <w:jc w:val="both"/>
        <w:rPr>
          <w:bCs/>
        </w:rPr>
      </w:pPr>
      <w:r>
        <w:rPr>
          <w:bCs/>
        </w:rPr>
        <w:t xml:space="preserve">When the </w:t>
      </w:r>
      <w:r w:rsidR="00802D8D">
        <w:rPr>
          <w:bCs/>
        </w:rPr>
        <w:t>MAR</w:t>
      </w:r>
      <w:r>
        <w:rPr>
          <w:bCs/>
        </w:rPr>
        <w:t xml:space="preserve"> </w:t>
      </w:r>
      <w:r w:rsidR="00AC3473">
        <w:rPr>
          <w:bCs/>
        </w:rPr>
        <w:t>Establishment</w:t>
      </w:r>
      <w:r>
        <w:rPr>
          <w:bCs/>
        </w:rPr>
        <w:t xml:space="preserve">, </w:t>
      </w:r>
      <w:r w:rsidR="003A6D2A">
        <w:rPr>
          <w:bCs/>
        </w:rPr>
        <w:t xml:space="preserve">entrusts one of the phases in processing of reproductive cells, tissues and embryos to a third </w:t>
      </w:r>
      <w:r w:rsidR="00F158B2">
        <w:rPr>
          <w:bCs/>
        </w:rPr>
        <w:t>party</w:t>
      </w:r>
      <w:r w:rsidR="003A6D2A">
        <w:rPr>
          <w:bCs/>
        </w:rPr>
        <w:t>;</w:t>
      </w:r>
    </w:p>
    <w:p w:rsidR="003A6D2A" w:rsidRDefault="00F158B2" w:rsidP="00420B6F">
      <w:pPr>
        <w:pStyle w:val="ListParagraph"/>
        <w:numPr>
          <w:ilvl w:val="0"/>
          <w:numId w:val="26"/>
        </w:numPr>
        <w:jc w:val="both"/>
        <w:rPr>
          <w:bCs/>
        </w:rPr>
      </w:pPr>
      <w:r>
        <w:rPr>
          <w:bCs/>
        </w:rPr>
        <w:t>When a third party</w:t>
      </w:r>
      <w:r w:rsidR="003A6D2A">
        <w:rPr>
          <w:bCs/>
        </w:rPr>
        <w:t xml:space="preserve"> </w:t>
      </w:r>
      <w:r>
        <w:t xml:space="preserve">provides goods and services that affect </w:t>
      </w:r>
      <w:r w:rsidR="003A6D2A">
        <w:rPr>
          <w:bCs/>
        </w:rPr>
        <w:t>the quality and safety of reproductive cells, tissues, and embryos, including also their distribution;</w:t>
      </w:r>
    </w:p>
    <w:p w:rsidR="003A6D2A" w:rsidRDefault="003A6D2A" w:rsidP="00420B6F">
      <w:pPr>
        <w:pStyle w:val="ListParagraph"/>
        <w:numPr>
          <w:ilvl w:val="0"/>
          <w:numId w:val="26"/>
        </w:numPr>
        <w:jc w:val="both"/>
        <w:rPr>
          <w:bCs/>
        </w:rPr>
      </w:pPr>
      <w:r>
        <w:rPr>
          <w:bCs/>
        </w:rPr>
        <w:t xml:space="preserve">When the </w:t>
      </w:r>
      <w:r w:rsidR="00802D8D">
        <w:rPr>
          <w:bCs/>
        </w:rPr>
        <w:t>MAR</w:t>
      </w:r>
      <w:r>
        <w:rPr>
          <w:bCs/>
        </w:rPr>
        <w:t xml:space="preserve"> </w:t>
      </w:r>
      <w:r w:rsidR="00AC3473">
        <w:rPr>
          <w:bCs/>
        </w:rPr>
        <w:t>Establishment</w:t>
      </w:r>
      <w:r>
        <w:rPr>
          <w:bCs/>
        </w:rPr>
        <w:t xml:space="preserve">, provides services to another </w:t>
      </w:r>
      <w:r w:rsidR="00802D8D">
        <w:rPr>
          <w:bCs/>
        </w:rPr>
        <w:t>MAR</w:t>
      </w:r>
      <w:r>
        <w:rPr>
          <w:bCs/>
        </w:rPr>
        <w:t xml:space="preserve"> </w:t>
      </w:r>
      <w:r w:rsidR="00AC3473">
        <w:rPr>
          <w:bCs/>
        </w:rPr>
        <w:t>Establishment</w:t>
      </w:r>
      <w:r>
        <w:rPr>
          <w:bCs/>
        </w:rPr>
        <w:t>;</w:t>
      </w:r>
    </w:p>
    <w:p w:rsidR="003A6D2A" w:rsidRDefault="003A6D2A" w:rsidP="00420B6F">
      <w:pPr>
        <w:pStyle w:val="ListParagraph"/>
        <w:numPr>
          <w:ilvl w:val="0"/>
          <w:numId w:val="26"/>
        </w:numPr>
        <w:jc w:val="both"/>
        <w:rPr>
          <w:bCs/>
        </w:rPr>
      </w:pPr>
      <w:r>
        <w:rPr>
          <w:bCs/>
        </w:rPr>
        <w:t xml:space="preserve">When the </w:t>
      </w:r>
      <w:r w:rsidR="00802D8D">
        <w:rPr>
          <w:bCs/>
        </w:rPr>
        <w:t>MAR</w:t>
      </w:r>
      <w:r>
        <w:rPr>
          <w:bCs/>
        </w:rPr>
        <w:t xml:space="preserve"> </w:t>
      </w:r>
      <w:r w:rsidR="00AC3473">
        <w:rPr>
          <w:bCs/>
        </w:rPr>
        <w:t>Establishment</w:t>
      </w:r>
      <w:r w:rsidR="006D4E26">
        <w:rPr>
          <w:bCs/>
        </w:rPr>
        <w:t xml:space="preserve"> </w:t>
      </w:r>
      <w:r>
        <w:rPr>
          <w:bCs/>
        </w:rPr>
        <w:t xml:space="preserve">distributes reproductive cells, tissues, and embryos processed by a third </w:t>
      </w:r>
      <w:r w:rsidR="00F158B2">
        <w:rPr>
          <w:bCs/>
        </w:rPr>
        <w:t>party</w:t>
      </w:r>
      <w:r>
        <w:rPr>
          <w:bCs/>
        </w:rPr>
        <w:t>.</w:t>
      </w:r>
    </w:p>
    <w:p w:rsidR="006D4E26" w:rsidRDefault="006D4E26" w:rsidP="006D4E26">
      <w:pPr>
        <w:pStyle w:val="ListParagraph"/>
        <w:ind w:left="1080"/>
        <w:jc w:val="both"/>
        <w:rPr>
          <w:bCs/>
        </w:rPr>
      </w:pPr>
    </w:p>
    <w:p w:rsidR="003A6D2A" w:rsidRDefault="00802D8D" w:rsidP="006D4E26">
      <w:pPr>
        <w:jc w:val="both"/>
        <w:rPr>
          <w:bCs/>
        </w:rPr>
      </w:pPr>
      <w:r w:rsidRPr="006D4E26">
        <w:rPr>
          <w:bCs/>
        </w:rPr>
        <w:t>MAR</w:t>
      </w:r>
      <w:r w:rsidR="003A6D2A" w:rsidRPr="006D4E26">
        <w:rPr>
          <w:bCs/>
        </w:rPr>
        <w:t xml:space="preserve"> </w:t>
      </w:r>
      <w:r w:rsidR="00AC3473" w:rsidRPr="006D4E26">
        <w:rPr>
          <w:bCs/>
        </w:rPr>
        <w:t>Establishment</w:t>
      </w:r>
      <w:r w:rsidR="00F158B2">
        <w:rPr>
          <w:bCs/>
        </w:rPr>
        <w:t xml:space="preserve"> shall </w:t>
      </w:r>
      <w:r w:rsidR="00F158B2">
        <w:t>evaluate and select</w:t>
      </w:r>
      <w:r w:rsidR="00F158B2" w:rsidRPr="006D4E26">
        <w:rPr>
          <w:bCs/>
        </w:rPr>
        <w:t xml:space="preserve"> </w:t>
      </w:r>
      <w:r w:rsidR="003A6D2A" w:rsidRPr="006D4E26">
        <w:rPr>
          <w:bCs/>
        </w:rPr>
        <w:t>third p</w:t>
      </w:r>
      <w:r w:rsidR="00F158B2">
        <w:rPr>
          <w:bCs/>
        </w:rPr>
        <w:t>arty</w:t>
      </w:r>
      <w:r w:rsidR="003A6D2A" w:rsidRPr="006D4E26">
        <w:rPr>
          <w:bCs/>
        </w:rPr>
        <w:t xml:space="preserve"> based on their competency to comply with the requirements defined by this </w:t>
      </w:r>
      <w:r w:rsidR="00F158B2">
        <w:rPr>
          <w:bCs/>
        </w:rPr>
        <w:t>Act and by-laws.</w:t>
      </w:r>
    </w:p>
    <w:p w:rsidR="006D4E26" w:rsidRPr="006D4E26" w:rsidRDefault="006D4E26" w:rsidP="006D4E26">
      <w:pPr>
        <w:jc w:val="both"/>
        <w:rPr>
          <w:bCs/>
        </w:rPr>
      </w:pPr>
    </w:p>
    <w:p w:rsidR="003A6D2A" w:rsidRDefault="00802D8D" w:rsidP="006D4E26">
      <w:pPr>
        <w:jc w:val="both"/>
        <w:rPr>
          <w:bCs/>
        </w:rPr>
      </w:pPr>
      <w:r w:rsidRPr="006D4E26">
        <w:rPr>
          <w:bCs/>
        </w:rPr>
        <w:t>MAR</w:t>
      </w:r>
      <w:r w:rsidR="003A6D2A" w:rsidRPr="006D4E26">
        <w:rPr>
          <w:bCs/>
        </w:rPr>
        <w:t xml:space="preserve"> </w:t>
      </w:r>
      <w:r w:rsidR="00AC3473" w:rsidRPr="006D4E26">
        <w:rPr>
          <w:bCs/>
        </w:rPr>
        <w:t>Establishment</w:t>
      </w:r>
      <w:r w:rsidR="00F158B2">
        <w:rPr>
          <w:bCs/>
        </w:rPr>
        <w:t>s/</w:t>
      </w:r>
      <w:r w:rsidR="003A6D2A" w:rsidRPr="006D4E26">
        <w:rPr>
          <w:bCs/>
        </w:rPr>
        <w:t xml:space="preserve">Bank shall keep a </w:t>
      </w:r>
      <w:r w:rsidR="00F158B2">
        <w:t>complete</w:t>
      </w:r>
      <w:r w:rsidR="00F158B2" w:rsidRPr="006D4E26">
        <w:rPr>
          <w:bCs/>
        </w:rPr>
        <w:t xml:space="preserve"> </w:t>
      </w:r>
      <w:r w:rsidR="003A6D2A" w:rsidRPr="006D4E26">
        <w:rPr>
          <w:bCs/>
        </w:rPr>
        <w:t xml:space="preserve">list of </w:t>
      </w:r>
      <w:r w:rsidR="00F158B2">
        <w:rPr>
          <w:bCs/>
        </w:rPr>
        <w:t>the agreements t</w:t>
      </w:r>
      <w:r w:rsidR="00F158B2">
        <w:t>hey have established</w:t>
      </w:r>
      <w:r w:rsidR="00F158B2">
        <w:rPr>
          <w:bCs/>
        </w:rPr>
        <w:t xml:space="preserve"> with third parties.</w:t>
      </w:r>
    </w:p>
    <w:p w:rsidR="006D4E26" w:rsidRPr="006D4E26" w:rsidRDefault="006D4E26" w:rsidP="006D4E26">
      <w:pPr>
        <w:jc w:val="both"/>
        <w:rPr>
          <w:bCs/>
        </w:rPr>
      </w:pPr>
    </w:p>
    <w:p w:rsidR="006D4E26" w:rsidRDefault="00F158B2" w:rsidP="006D4E26">
      <w:pPr>
        <w:jc w:val="both"/>
      </w:pPr>
      <w:r>
        <w:t>Agreements between</w:t>
      </w:r>
      <w:r w:rsidRPr="006D4E26">
        <w:rPr>
          <w:bCs/>
        </w:rPr>
        <w:t xml:space="preserve"> MAR Establishment</w:t>
      </w:r>
      <w:r>
        <w:rPr>
          <w:bCs/>
        </w:rPr>
        <w:t>s/</w:t>
      </w:r>
      <w:r w:rsidRPr="006D4E26">
        <w:rPr>
          <w:bCs/>
        </w:rPr>
        <w:t xml:space="preserve">Bank </w:t>
      </w:r>
      <w:r>
        <w:rPr>
          <w:bCs/>
        </w:rPr>
        <w:t>a</w:t>
      </w:r>
      <w:r>
        <w:t>nd third parties shall specify the responsibilities of the third parties and detailed procedures.</w:t>
      </w:r>
    </w:p>
    <w:p w:rsidR="00F158B2" w:rsidRPr="006D4E26" w:rsidRDefault="00F158B2" w:rsidP="006D4E26">
      <w:pPr>
        <w:jc w:val="both"/>
        <w:rPr>
          <w:bCs/>
        </w:rPr>
      </w:pPr>
    </w:p>
    <w:p w:rsidR="000E5B9C" w:rsidRDefault="003A6D2A" w:rsidP="006D5568">
      <w:pPr>
        <w:jc w:val="both"/>
        <w:rPr>
          <w:bCs/>
        </w:rPr>
      </w:pPr>
      <w:r w:rsidRPr="006D4E26">
        <w:rPr>
          <w:bCs/>
        </w:rPr>
        <w:lastRenderedPageBreak/>
        <w:t xml:space="preserve">At the request of the </w:t>
      </w:r>
      <w:r w:rsidR="006D4E26">
        <w:rPr>
          <w:bCs/>
        </w:rPr>
        <w:t>C</w:t>
      </w:r>
      <w:r w:rsidR="00F158B2">
        <w:rPr>
          <w:bCs/>
        </w:rPr>
        <w:t xml:space="preserve">ompetent </w:t>
      </w:r>
      <w:r w:rsidR="006D4E26">
        <w:rPr>
          <w:bCs/>
        </w:rPr>
        <w:t>A</w:t>
      </w:r>
      <w:r w:rsidR="00F158B2">
        <w:rPr>
          <w:bCs/>
        </w:rPr>
        <w:t>uthority</w:t>
      </w:r>
      <w:r w:rsidRPr="006D4E26">
        <w:rPr>
          <w:bCs/>
        </w:rPr>
        <w:t xml:space="preserve">, the </w:t>
      </w:r>
      <w:r w:rsidR="00802D8D" w:rsidRPr="006D4E26">
        <w:rPr>
          <w:bCs/>
        </w:rPr>
        <w:t>MAR</w:t>
      </w:r>
      <w:r w:rsidRPr="006D4E26">
        <w:rPr>
          <w:bCs/>
        </w:rPr>
        <w:t xml:space="preserve"> </w:t>
      </w:r>
      <w:r w:rsidR="00AC3473" w:rsidRPr="006D4E26">
        <w:rPr>
          <w:bCs/>
        </w:rPr>
        <w:t>Establishment</w:t>
      </w:r>
      <w:r w:rsidRPr="006D4E26">
        <w:rPr>
          <w:bCs/>
        </w:rPr>
        <w:t>s</w:t>
      </w:r>
      <w:r w:rsidR="00F158B2">
        <w:rPr>
          <w:bCs/>
        </w:rPr>
        <w:t>/bank</w:t>
      </w:r>
      <w:r w:rsidRPr="006D4E26">
        <w:rPr>
          <w:bCs/>
        </w:rPr>
        <w:t xml:space="preserve"> </w:t>
      </w:r>
      <w:r w:rsidR="00F158B2">
        <w:rPr>
          <w:bCs/>
        </w:rPr>
        <w:t>shall</w:t>
      </w:r>
      <w:r w:rsidRPr="006D4E26">
        <w:rPr>
          <w:bCs/>
        </w:rPr>
        <w:t xml:space="preserve"> provide copies of the </w:t>
      </w:r>
      <w:r w:rsidR="00F158B2">
        <w:rPr>
          <w:bCs/>
        </w:rPr>
        <w:t>agreements</w:t>
      </w:r>
      <w:r w:rsidRPr="006D4E26">
        <w:rPr>
          <w:bCs/>
        </w:rPr>
        <w:t xml:space="preserve"> with third </w:t>
      </w:r>
      <w:r w:rsidR="00F158B2">
        <w:rPr>
          <w:bCs/>
        </w:rPr>
        <w:t>parties</w:t>
      </w:r>
      <w:r w:rsidRPr="006D4E26">
        <w:rPr>
          <w:bCs/>
        </w:rPr>
        <w:t xml:space="preserve">. </w:t>
      </w:r>
      <w:bookmarkStart w:id="0" w:name="clan_46"/>
      <w:bookmarkStart w:id="1" w:name="str_50"/>
      <w:bookmarkEnd w:id="0"/>
      <w:bookmarkEnd w:id="1"/>
    </w:p>
    <w:p w:rsidR="006D5568" w:rsidRPr="006D5568" w:rsidRDefault="006D5568" w:rsidP="006D5568">
      <w:pPr>
        <w:jc w:val="both"/>
        <w:rPr>
          <w:bCs/>
        </w:rPr>
      </w:pPr>
    </w:p>
    <w:p w:rsidR="000E5B9C" w:rsidRPr="00982872" w:rsidRDefault="000E5B9C" w:rsidP="000E5B9C">
      <w:pPr>
        <w:jc w:val="both"/>
      </w:pPr>
    </w:p>
    <w:p w:rsidR="000E5B9C" w:rsidRDefault="00DF6205" w:rsidP="00DB13FD">
      <w:pPr>
        <w:jc w:val="center"/>
        <w:rPr>
          <w:bCs/>
        </w:rPr>
      </w:pPr>
      <w:r>
        <w:rPr>
          <w:bCs/>
        </w:rPr>
        <w:t>STORAGE</w:t>
      </w:r>
    </w:p>
    <w:p w:rsidR="006D5568" w:rsidRPr="002F2A68" w:rsidRDefault="006D5568" w:rsidP="00DB13FD">
      <w:pPr>
        <w:jc w:val="center"/>
        <w:rPr>
          <w:bCs/>
        </w:rPr>
      </w:pPr>
    </w:p>
    <w:p w:rsidR="000E5B9C" w:rsidRPr="00AD1433" w:rsidRDefault="00BF5EAD" w:rsidP="000E5B9C">
      <w:pPr>
        <w:jc w:val="center"/>
        <w:rPr>
          <w:bCs/>
        </w:rPr>
      </w:pPr>
      <w:r w:rsidRPr="00AD1433">
        <w:rPr>
          <w:bCs/>
        </w:rPr>
        <w:t>Article</w:t>
      </w:r>
      <w:r w:rsidR="006D5568">
        <w:rPr>
          <w:bCs/>
        </w:rPr>
        <w:t xml:space="preserve"> 33</w:t>
      </w:r>
    </w:p>
    <w:p w:rsidR="000E5B9C" w:rsidRPr="00982872" w:rsidRDefault="000E5B9C" w:rsidP="000E5B9C"/>
    <w:p w:rsidR="000E5B9C" w:rsidRDefault="002F2A68" w:rsidP="002F2A68">
      <w:pPr>
        <w:jc w:val="both"/>
      </w:pPr>
      <w:r>
        <w:t>Sperm</w:t>
      </w:r>
      <w:r w:rsidR="000E5B9C" w:rsidRPr="00982872">
        <w:t xml:space="preserve">, oocytes and </w:t>
      </w:r>
      <w:r w:rsidR="00DF6205">
        <w:t>embryos shall be</w:t>
      </w:r>
      <w:r w:rsidR="000E5B9C" w:rsidRPr="00982872">
        <w:t xml:space="preserve"> stored </w:t>
      </w:r>
      <w:r w:rsidR="00DF6205">
        <w:t>for</w:t>
      </w:r>
      <w:r w:rsidR="000E5B9C" w:rsidRPr="00982872">
        <w:t xml:space="preserve"> the period for which </w:t>
      </w:r>
      <w:r>
        <w:t>beneficiaries</w:t>
      </w:r>
      <w:r w:rsidR="00DF6205">
        <w:t xml:space="preserve"> have given written consent.</w:t>
      </w:r>
    </w:p>
    <w:p w:rsidR="00DF6205" w:rsidRDefault="00DF6205" w:rsidP="002F2A68">
      <w:pPr>
        <w:jc w:val="both"/>
      </w:pPr>
    </w:p>
    <w:p w:rsidR="00DF6205" w:rsidRDefault="00DF6205" w:rsidP="002F2A68">
      <w:pPr>
        <w:jc w:val="both"/>
      </w:pPr>
      <w:r>
        <w:t>Donated sperm</w:t>
      </w:r>
      <w:r w:rsidRPr="00982872">
        <w:t xml:space="preserve">, oocytes and </w:t>
      </w:r>
      <w:r>
        <w:t>embryos shall be</w:t>
      </w:r>
      <w:r w:rsidRPr="00982872">
        <w:t xml:space="preserve"> stored</w:t>
      </w:r>
      <w:r>
        <w:t xml:space="preserve"> up to </w:t>
      </w:r>
      <w:r w:rsidRPr="00DF6205">
        <w:rPr>
          <w:highlight w:val="yellow"/>
        </w:rPr>
        <w:t>10 years</w:t>
      </w:r>
      <w:r>
        <w:t>.</w:t>
      </w:r>
      <w:r w:rsidR="00D96263" w:rsidRPr="00D96263">
        <w:t xml:space="preserve"> </w:t>
      </w:r>
      <w:r w:rsidR="00D96263">
        <w:t>Donated sperm</w:t>
      </w:r>
      <w:r w:rsidR="00D96263" w:rsidRPr="00982872">
        <w:t xml:space="preserve">, oocytes and </w:t>
      </w:r>
      <w:r w:rsidR="00D96263">
        <w:t xml:space="preserve">embryos shall not be used </w:t>
      </w:r>
      <w:r w:rsidR="00D96263" w:rsidRPr="00982872">
        <w:t>after the death of the donor</w:t>
      </w:r>
      <w:r w:rsidR="00D96263">
        <w:t>.</w:t>
      </w:r>
    </w:p>
    <w:p w:rsidR="002F2A68" w:rsidRPr="00982872" w:rsidRDefault="002F2A68" w:rsidP="002F2A68">
      <w:pPr>
        <w:jc w:val="both"/>
      </w:pPr>
    </w:p>
    <w:p w:rsidR="000E5B9C" w:rsidRDefault="000E5B9C" w:rsidP="002F2A68">
      <w:pPr>
        <w:jc w:val="both"/>
      </w:pPr>
      <w:r w:rsidRPr="00982872">
        <w:t xml:space="preserve">Upon the expiry of the </w:t>
      </w:r>
      <w:r w:rsidR="00DF6205">
        <w:t>storage</w:t>
      </w:r>
      <w:r w:rsidR="00D96263">
        <w:t xml:space="preserve"> period</w:t>
      </w:r>
      <w:r w:rsidR="00DF6205">
        <w:t xml:space="preserve"> reproductive</w:t>
      </w:r>
      <w:r w:rsidRPr="00982872">
        <w:t xml:space="preserve"> cells and embryos </w:t>
      </w:r>
      <w:r w:rsidR="00DF6205">
        <w:t>shall be discarded.</w:t>
      </w:r>
    </w:p>
    <w:p w:rsidR="00D96263" w:rsidRDefault="00D96263" w:rsidP="002F2A68">
      <w:pPr>
        <w:jc w:val="both"/>
      </w:pPr>
    </w:p>
    <w:p w:rsidR="00D96263" w:rsidRDefault="00D96263" w:rsidP="00D96263">
      <w:pPr>
        <w:jc w:val="both"/>
      </w:pPr>
      <w:r w:rsidRPr="00982872">
        <w:t xml:space="preserve">Persons originating the stored reproductive cells, tissues or embryos can for justified reasons </w:t>
      </w:r>
      <w:r>
        <w:t>request</w:t>
      </w:r>
      <w:r w:rsidRPr="00982872">
        <w:t xml:space="preserve"> their transfer to another </w:t>
      </w:r>
      <w:r>
        <w:t>authorised MAR establishment/bank within the county or abroad</w:t>
      </w:r>
      <w:r w:rsidRPr="00982872">
        <w:t>.</w:t>
      </w:r>
    </w:p>
    <w:p w:rsidR="00D96263" w:rsidRPr="00982872" w:rsidRDefault="00D96263" w:rsidP="00D96263">
      <w:pPr>
        <w:jc w:val="both"/>
      </w:pPr>
    </w:p>
    <w:p w:rsidR="00D96263" w:rsidRPr="00982872" w:rsidRDefault="00D96263" w:rsidP="00D96263">
      <w:pPr>
        <w:jc w:val="both"/>
      </w:pPr>
      <w:r>
        <w:t>MAR</w:t>
      </w:r>
      <w:r w:rsidRPr="00982872">
        <w:t xml:space="preserve"> </w:t>
      </w:r>
      <w:r>
        <w:t>Establishment</w:t>
      </w:r>
      <w:r w:rsidRPr="00982872">
        <w:t xml:space="preserve">, where the reproductive cells and tissues or embryos are transferred to, is required to notify the </w:t>
      </w:r>
      <w:r>
        <w:t>Competent Authority</w:t>
      </w:r>
    </w:p>
    <w:p w:rsidR="002F2A68" w:rsidRPr="00982872" w:rsidRDefault="002F2A68" w:rsidP="002F2A68">
      <w:pPr>
        <w:jc w:val="both"/>
      </w:pPr>
    </w:p>
    <w:p w:rsidR="000E5B9C" w:rsidRPr="00982872" w:rsidRDefault="000E5B9C" w:rsidP="002F2A68">
      <w:pPr>
        <w:jc w:val="both"/>
      </w:pPr>
      <w:r w:rsidRPr="00982872">
        <w:t xml:space="preserve">The </w:t>
      </w:r>
      <w:r w:rsidR="00D96263">
        <w:t>procedure of the discarding and related forms are prescribed in the by-law.</w:t>
      </w:r>
    </w:p>
    <w:p w:rsidR="000E5B9C" w:rsidRDefault="000E5B9C" w:rsidP="000E5B9C">
      <w:pPr>
        <w:ind w:firstLine="720"/>
        <w:jc w:val="both"/>
      </w:pPr>
    </w:p>
    <w:p w:rsidR="00D96263" w:rsidRDefault="00D96263" w:rsidP="00D96263">
      <w:pPr>
        <w:jc w:val="both"/>
      </w:pPr>
    </w:p>
    <w:p w:rsidR="005566D5" w:rsidRDefault="005566D5" w:rsidP="00D96263">
      <w:pPr>
        <w:jc w:val="center"/>
      </w:pPr>
      <w:r>
        <w:t>IMPORT/EXPORT OF REPRODUCTIVE CELLS</w:t>
      </w:r>
    </w:p>
    <w:p w:rsidR="005566D5" w:rsidRDefault="005566D5" w:rsidP="000E5B9C">
      <w:pPr>
        <w:jc w:val="center"/>
        <w:rPr>
          <w:bCs/>
          <w:i/>
        </w:rPr>
      </w:pPr>
    </w:p>
    <w:p w:rsidR="000E5B9C" w:rsidRPr="005566D5" w:rsidRDefault="00BF5EAD" w:rsidP="000E5B9C">
      <w:pPr>
        <w:jc w:val="center"/>
        <w:rPr>
          <w:bCs/>
        </w:rPr>
      </w:pPr>
      <w:r w:rsidRPr="005566D5">
        <w:rPr>
          <w:bCs/>
        </w:rPr>
        <w:t>Article</w:t>
      </w:r>
      <w:r w:rsidR="006D5568">
        <w:rPr>
          <w:bCs/>
        </w:rPr>
        <w:t xml:space="preserve"> 3</w:t>
      </w:r>
      <w:r w:rsidR="005566D5" w:rsidRPr="005566D5">
        <w:rPr>
          <w:bCs/>
        </w:rPr>
        <w:t>4</w:t>
      </w:r>
    </w:p>
    <w:p w:rsidR="000E5B9C" w:rsidRPr="00982872" w:rsidRDefault="000E5B9C" w:rsidP="000E5B9C">
      <w:pPr>
        <w:jc w:val="center"/>
        <w:rPr>
          <w:b/>
          <w:bCs/>
        </w:rPr>
      </w:pPr>
    </w:p>
    <w:p w:rsidR="000E5B9C" w:rsidRDefault="000E5B9C" w:rsidP="002F2A68">
      <w:pPr>
        <w:jc w:val="both"/>
      </w:pPr>
      <w:r w:rsidRPr="00982872">
        <w:t>If the reproductive cells cannot be provided in the Republic of</w:t>
      </w:r>
      <w:r w:rsidR="002F2A68">
        <w:t xml:space="preserve"> Georgia</w:t>
      </w:r>
      <w:r w:rsidRPr="00982872">
        <w:t>, import of reproductive cells can be done.</w:t>
      </w:r>
    </w:p>
    <w:p w:rsidR="002F2A68" w:rsidRPr="00982872" w:rsidRDefault="002F2A68" w:rsidP="002F2A68">
      <w:pPr>
        <w:jc w:val="both"/>
      </w:pPr>
    </w:p>
    <w:p w:rsidR="000E5B9C" w:rsidRDefault="000E5B9C" w:rsidP="002F2A68">
      <w:pPr>
        <w:jc w:val="both"/>
      </w:pPr>
      <w:r w:rsidRPr="00982872">
        <w:t xml:space="preserve">Import, i.e. export is performed by the Bank </w:t>
      </w:r>
      <w:r w:rsidR="00D96263">
        <w:t>authorised</w:t>
      </w:r>
      <w:r w:rsidRPr="00982872">
        <w:t xml:space="preserve"> to perform activities of import and export.</w:t>
      </w:r>
    </w:p>
    <w:p w:rsidR="002F2A68" w:rsidRPr="00982872" w:rsidRDefault="002F2A68" w:rsidP="002F2A68">
      <w:pPr>
        <w:jc w:val="both"/>
      </w:pPr>
    </w:p>
    <w:p w:rsidR="000E5B9C" w:rsidRDefault="000E5B9C" w:rsidP="002F2A68">
      <w:pPr>
        <w:jc w:val="both"/>
      </w:pPr>
      <w:r w:rsidRPr="00982872">
        <w:t>In the process of import or export of cells, traceability from donor to recipient and vice versa must be ensured.</w:t>
      </w:r>
    </w:p>
    <w:p w:rsidR="002F2A68" w:rsidRPr="00982872" w:rsidRDefault="002F2A68" w:rsidP="002F2A68">
      <w:pPr>
        <w:jc w:val="both"/>
      </w:pPr>
    </w:p>
    <w:p w:rsidR="000E5B9C" w:rsidRDefault="000E5B9C" w:rsidP="002F2A68">
      <w:pPr>
        <w:jc w:val="both"/>
      </w:pPr>
      <w:r w:rsidRPr="00982872">
        <w:t>It is allowed to import only the cells from the bank which meets the requirements of quality an</w:t>
      </w:r>
      <w:r w:rsidR="00FA760B">
        <w:t xml:space="preserve">d safety in accordance with this Act </w:t>
      </w:r>
      <w:r w:rsidRPr="00982872">
        <w:t xml:space="preserve">and that has the </w:t>
      </w:r>
      <w:r w:rsidR="00FA760B">
        <w:t>authorisation</w:t>
      </w:r>
      <w:r w:rsidRPr="00982872">
        <w:t xml:space="preserve"> of the relevant competent authority.</w:t>
      </w:r>
    </w:p>
    <w:p w:rsidR="002F2A68" w:rsidRPr="00982872" w:rsidRDefault="002F2A68" w:rsidP="002F2A68">
      <w:pPr>
        <w:jc w:val="both"/>
      </w:pPr>
    </w:p>
    <w:p w:rsidR="000E5B9C" w:rsidRDefault="000E5B9C" w:rsidP="002F2A68">
      <w:pPr>
        <w:jc w:val="both"/>
      </w:pPr>
      <w:r w:rsidRPr="00982872">
        <w:t xml:space="preserve">The conditions for importing and exporting, as well as the manner of control of meeting the requirements of this </w:t>
      </w:r>
      <w:r w:rsidR="00FA760B">
        <w:t>Act</w:t>
      </w:r>
      <w:r w:rsidRPr="00982872">
        <w:t xml:space="preserve"> </w:t>
      </w:r>
      <w:r w:rsidR="00FA760B">
        <w:t>is</w:t>
      </w:r>
      <w:r w:rsidRPr="00982872">
        <w:t xml:space="preserve"> prescribed </w:t>
      </w:r>
      <w:r w:rsidR="002F2A68">
        <w:t xml:space="preserve">in </w:t>
      </w:r>
      <w:r w:rsidR="002F2A68" w:rsidRPr="00FA760B">
        <w:rPr>
          <w:u w:val="single"/>
        </w:rPr>
        <w:t>the by-law</w:t>
      </w:r>
      <w:r w:rsidR="00FA760B">
        <w:rPr>
          <w:u w:val="single"/>
        </w:rPr>
        <w:t>.</w:t>
      </w:r>
    </w:p>
    <w:p w:rsidR="002F2A68" w:rsidRDefault="002F2A68" w:rsidP="002F2A68">
      <w:pPr>
        <w:jc w:val="both"/>
      </w:pPr>
    </w:p>
    <w:p w:rsidR="002F2A68" w:rsidRPr="00982872" w:rsidRDefault="002F2A68" w:rsidP="002F2A68">
      <w:pPr>
        <w:jc w:val="both"/>
      </w:pPr>
      <w:r w:rsidRPr="002F2A68">
        <w:rPr>
          <w:highlight w:val="yellow"/>
        </w:rPr>
        <w:t>What is the status of the cells and embryos crossing the border to follow potential parents</w:t>
      </w:r>
      <w:r>
        <w:t>?</w:t>
      </w:r>
    </w:p>
    <w:p w:rsidR="000E5B9C" w:rsidRDefault="000E5B9C" w:rsidP="000E5B9C">
      <w:pPr>
        <w:ind w:firstLine="630"/>
        <w:jc w:val="both"/>
      </w:pPr>
    </w:p>
    <w:p w:rsidR="002F2A68" w:rsidRDefault="002F2A68" w:rsidP="000E5B9C">
      <w:pPr>
        <w:ind w:firstLine="630"/>
        <w:jc w:val="both"/>
      </w:pPr>
    </w:p>
    <w:p w:rsidR="006D5568" w:rsidRDefault="006D5568" w:rsidP="000E5B9C">
      <w:pPr>
        <w:ind w:firstLine="630"/>
        <w:jc w:val="both"/>
      </w:pPr>
    </w:p>
    <w:p w:rsidR="006D5568" w:rsidRDefault="006D5568" w:rsidP="000E5B9C">
      <w:pPr>
        <w:ind w:firstLine="630"/>
        <w:jc w:val="both"/>
      </w:pPr>
    </w:p>
    <w:p w:rsidR="006D5568" w:rsidRPr="005566D5" w:rsidRDefault="006D5568" w:rsidP="000E5B9C">
      <w:pPr>
        <w:ind w:firstLine="630"/>
        <w:jc w:val="both"/>
      </w:pPr>
    </w:p>
    <w:p w:rsidR="000E5B9C" w:rsidRPr="005566D5" w:rsidRDefault="000E5B9C" w:rsidP="000E5B9C">
      <w:pPr>
        <w:jc w:val="center"/>
      </w:pPr>
      <w:r w:rsidRPr="005566D5">
        <w:lastRenderedPageBreak/>
        <w:t>PERSONAL DATA AND DATA PROTECTION</w:t>
      </w:r>
    </w:p>
    <w:p w:rsidR="000E5B9C" w:rsidRPr="00982872" w:rsidRDefault="000E5B9C" w:rsidP="000E5B9C">
      <w:pPr>
        <w:jc w:val="center"/>
        <w:rPr>
          <w:b/>
        </w:rPr>
      </w:pPr>
    </w:p>
    <w:p w:rsidR="000E5B9C" w:rsidRPr="001040A3" w:rsidRDefault="00BF5EAD" w:rsidP="000E5B9C">
      <w:pPr>
        <w:jc w:val="center"/>
        <w:rPr>
          <w:bCs/>
        </w:rPr>
      </w:pPr>
      <w:r w:rsidRPr="001040A3">
        <w:rPr>
          <w:bCs/>
        </w:rPr>
        <w:t>Article</w:t>
      </w:r>
      <w:r w:rsidR="006D5568">
        <w:rPr>
          <w:bCs/>
        </w:rPr>
        <w:t xml:space="preserve"> 3</w:t>
      </w:r>
      <w:r w:rsidR="005566D5" w:rsidRPr="001040A3">
        <w:rPr>
          <w:bCs/>
        </w:rPr>
        <w:t>5</w:t>
      </w:r>
    </w:p>
    <w:p w:rsidR="000E5B9C" w:rsidRPr="00982872" w:rsidRDefault="000E5B9C" w:rsidP="000E5B9C">
      <w:pPr>
        <w:jc w:val="both"/>
        <w:rPr>
          <w:b/>
          <w:bCs/>
        </w:rPr>
      </w:pPr>
    </w:p>
    <w:p w:rsidR="000E5B9C" w:rsidRDefault="000E5B9C" w:rsidP="002F2A68">
      <w:pPr>
        <w:jc w:val="both"/>
      </w:pPr>
      <w:r w:rsidRPr="00982872">
        <w:t>Personal data about donors and recipients of reproductive cells, tissues and embryos are collected and used only for</w:t>
      </w:r>
      <w:r w:rsidR="001040A3">
        <w:t xml:space="preserve"> the purposes stipulated hereof.</w:t>
      </w:r>
    </w:p>
    <w:p w:rsidR="002F2A68" w:rsidRPr="00982872" w:rsidRDefault="002F2A68" w:rsidP="002F2A68">
      <w:pPr>
        <w:jc w:val="both"/>
      </w:pPr>
    </w:p>
    <w:p w:rsidR="000E5B9C" w:rsidRDefault="000E5B9C" w:rsidP="002F2A68">
      <w:pPr>
        <w:jc w:val="both"/>
      </w:pPr>
      <w:r w:rsidRPr="00982872">
        <w:t xml:space="preserve">Data from paragraph 1 of this </w:t>
      </w:r>
      <w:r w:rsidR="00BF5EAD">
        <w:t>Article</w:t>
      </w:r>
      <w:r w:rsidRPr="00982872">
        <w:t xml:space="preserve"> are confidential and must be protected from unauthorized access.</w:t>
      </w:r>
    </w:p>
    <w:p w:rsidR="002F2A68" w:rsidRPr="00982872" w:rsidRDefault="002F2A68" w:rsidP="002F2A68">
      <w:pPr>
        <w:jc w:val="both"/>
      </w:pPr>
    </w:p>
    <w:p w:rsidR="000E5B9C" w:rsidRPr="00982872" w:rsidRDefault="000E5B9C" w:rsidP="002F2A68">
      <w:pPr>
        <w:jc w:val="both"/>
      </w:pPr>
      <w:r w:rsidRPr="00982872">
        <w:t>Any unauthorized issuing of data, deletion or modification of data in the donor card or the information system, as well as any transfer or disclosure are prohibited.</w:t>
      </w:r>
    </w:p>
    <w:p w:rsidR="000E5B9C" w:rsidRDefault="002F2A68" w:rsidP="002F2A68">
      <w:pPr>
        <w:jc w:val="both"/>
      </w:pPr>
      <w:r>
        <w:t>Medical doctors</w:t>
      </w:r>
      <w:r w:rsidR="001040A3">
        <w:t xml:space="preserve"> </w:t>
      </w:r>
      <w:r>
        <w:t xml:space="preserve">treating </w:t>
      </w:r>
      <w:r w:rsidR="001040A3">
        <w:t>the recipient of reproductive cells and tissues and embryos</w:t>
      </w:r>
      <w:r w:rsidR="000E5B9C" w:rsidRPr="00982872">
        <w:t xml:space="preserve"> </w:t>
      </w:r>
      <w:r w:rsidR="001040A3">
        <w:t>shall be allowed to</w:t>
      </w:r>
      <w:r w:rsidR="000E5B9C" w:rsidRPr="00982872">
        <w:t xml:space="preserve"> have an insight into the medical records of the donor </w:t>
      </w:r>
      <w:r w:rsidR="001040A3">
        <w:t xml:space="preserve">of reproductive cells, tissues and embryos, </w:t>
      </w:r>
      <w:r w:rsidR="000E5B9C" w:rsidRPr="00982872">
        <w:t>for medically justified reason.</w:t>
      </w:r>
    </w:p>
    <w:p w:rsidR="005C2AEA" w:rsidRDefault="005C2AEA" w:rsidP="00FA760B">
      <w:pPr>
        <w:rPr>
          <w:bCs/>
          <w:color w:val="C00000"/>
        </w:rPr>
      </w:pPr>
    </w:p>
    <w:p w:rsidR="005C2AEA" w:rsidRDefault="005C2AEA" w:rsidP="000E5B9C">
      <w:pPr>
        <w:jc w:val="center"/>
        <w:rPr>
          <w:bCs/>
          <w:color w:val="C00000"/>
        </w:rPr>
      </w:pPr>
    </w:p>
    <w:p w:rsidR="000E5B9C" w:rsidRPr="002F2A68" w:rsidRDefault="005C2AEA" w:rsidP="000E5B9C">
      <w:pPr>
        <w:jc w:val="center"/>
        <w:rPr>
          <w:bCs/>
        </w:rPr>
      </w:pPr>
      <w:r w:rsidRPr="002F2A68">
        <w:rPr>
          <w:bCs/>
        </w:rPr>
        <w:t>ROLES AND RESPONSIBILITIES</w:t>
      </w:r>
      <w:r w:rsidR="000E5B9C" w:rsidRPr="002F2A68">
        <w:rPr>
          <w:bCs/>
        </w:rPr>
        <w:t xml:space="preserve"> THE </w:t>
      </w:r>
      <w:r w:rsidR="006C2AD9" w:rsidRPr="002F2A68">
        <w:rPr>
          <w:bCs/>
        </w:rPr>
        <w:t>COMPETENT AUTHORITY</w:t>
      </w:r>
      <w:r w:rsidR="000E5B9C" w:rsidRPr="002F2A68">
        <w:rPr>
          <w:bCs/>
        </w:rPr>
        <w:t xml:space="preserve"> </w:t>
      </w:r>
    </w:p>
    <w:p w:rsidR="000E5B9C" w:rsidRPr="002F2A68" w:rsidRDefault="000E5B9C" w:rsidP="000E5B9C">
      <w:pPr>
        <w:rPr>
          <w:b/>
          <w:bCs/>
        </w:rPr>
      </w:pPr>
    </w:p>
    <w:p w:rsidR="000E5B9C" w:rsidRPr="002F2A68" w:rsidRDefault="00BF5EAD" w:rsidP="000E5B9C">
      <w:pPr>
        <w:jc w:val="center"/>
        <w:rPr>
          <w:bCs/>
        </w:rPr>
      </w:pPr>
      <w:r w:rsidRPr="002F2A68">
        <w:rPr>
          <w:bCs/>
        </w:rPr>
        <w:t>Article</w:t>
      </w:r>
      <w:r w:rsidR="006D5568">
        <w:rPr>
          <w:bCs/>
        </w:rPr>
        <w:t xml:space="preserve"> 36</w:t>
      </w:r>
    </w:p>
    <w:p w:rsidR="005C2AEA" w:rsidRPr="002F2A68" w:rsidRDefault="005C2AEA" w:rsidP="000E5B9C">
      <w:pPr>
        <w:jc w:val="center"/>
        <w:rPr>
          <w:bCs/>
        </w:rPr>
      </w:pPr>
    </w:p>
    <w:p w:rsidR="00972115" w:rsidRPr="002F2A68" w:rsidRDefault="005C2AEA" w:rsidP="00F8624A">
      <w:pPr>
        <w:jc w:val="both"/>
        <w:rPr>
          <w:bCs/>
        </w:rPr>
      </w:pPr>
      <w:r w:rsidRPr="002F2A68">
        <w:rPr>
          <w:bCs/>
        </w:rPr>
        <w:t xml:space="preserve">     </w:t>
      </w:r>
      <w:r w:rsidR="005F6382" w:rsidRPr="002F2A68">
        <w:t xml:space="preserve">Competent Authority responsible for implementing this Act and related by-laws is </w:t>
      </w:r>
      <w:r w:rsidR="005F6382" w:rsidRPr="00FA760B">
        <w:rPr>
          <w:highlight w:val="yellow"/>
        </w:rPr>
        <w:t>XXX</w:t>
      </w:r>
    </w:p>
    <w:p w:rsidR="00972115" w:rsidRPr="002F2A68" w:rsidRDefault="00972115" w:rsidP="00F8624A">
      <w:pPr>
        <w:ind w:firstLine="360"/>
        <w:jc w:val="both"/>
      </w:pPr>
    </w:p>
    <w:p w:rsidR="006B0F58" w:rsidRPr="002F2A68" w:rsidRDefault="006C2AD9" w:rsidP="00F8624A">
      <w:pPr>
        <w:ind w:firstLine="360"/>
        <w:jc w:val="both"/>
      </w:pPr>
      <w:r w:rsidRPr="002F2A68">
        <w:t>Competent Authority</w:t>
      </w:r>
      <w:r w:rsidR="000E5B9C" w:rsidRPr="002F2A68">
        <w:t xml:space="preserve"> </w:t>
      </w:r>
      <w:r w:rsidR="003E0F8E" w:rsidRPr="002F2A68">
        <w:t xml:space="preserve">monitors and </w:t>
      </w:r>
      <w:r w:rsidR="00AC3473" w:rsidRPr="002F2A68">
        <w:t>supervises</w:t>
      </w:r>
      <w:r w:rsidR="0045451E" w:rsidRPr="002F2A68">
        <w:t xml:space="preserve"> activities in the field of </w:t>
      </w:r>
      <w:r w:rsidR="003E0F8E" w:rsidRPr="002F2A68">
        <w:t>MAR</w:t>
      </w:r>
      <w:r w:rsidR="006B0F58" w:rsidRPr="002F2A68">
        <w:t xml:space="preserve">, as well as    </w:t>
      </w:r>
    </w:p>
    <w:p w:rsidR="000E5B9C" w:rsidRPr="002F2A68" w:rsidRDefault="006B0F58" w:rsidP="00F8624A">
      <w:pPr>
        <w:ind w:firstLine="360"/>
        <w:jc w:val="both"/>
        <w:rPr>
          <w:bCs/>
        </w:rPr>
      </w:pPr>
      <w:r w:rsidRPr="002F2A68">
        <w:t>carries out inspections</w:t>
      </w:r>
      <w:r w:rsidR="003E0F8E" w:rsidRPr="002F2A68">
        <w:t>.</w:t>
      </w:r>
    </w:p>
    <w:p w:rsidR="005C2AEA" w:rsidRPr="002F2A68" w:rsidRDefault="005C2AEA" w:rsidP="00F8624A">
      <w:pPr>
        <w:autoSpaceDE w:val="0"/>
        <w:autoSpaceDN w:val="0"/>
        <w:adjustRightInd w:val="0"/>
        <w:jc w:val="both"/>
      </w:pPr>
    </w:p>
    <w:p w:rsidR="00015C6D" w:rsidRPr="002F2A68" w:rsidRDefault="006C2AD9" w:rsidP="00F8624A">
      <w:pPr>
        <w:autoSpaceDE w:val="0"/>
        <w:autoSpaceDN w:val="0"/>
        <w:adjustRightInd w:val="0"/>
        <w:jc w:val="both"/>
      </w:pPr>
      <w:r w:rsidRPr="002F2A68">
        <w:t>Competent Authority</w:t>
      </w:r>
      <w:r w:rsidR="000E5B9C" w:rsidRPr="002F2A68">
        <w:t xml:space="preserve"> </w:t>
      </w:r>
      <w:r w:rsidR="00015C6D">
        <w:t>establishes and</w:t>
      </w:r>
      <w:r w:rsidR="00015C6D" w:rsidRPr="002F2A68">
        <w:t xml:space="preserve"> </w:t>
      </w:r>
      <w:r w:rsidR="005C2AEA" w:rsidRPr="002F2A68">
        <w:t>maintains</w:t>
      </w:r>
      <w:r w:rsidR="000E5B9C" w:rsidRPr="002F2A68">
        <w:t xml:space="preserve"> </w:t>
      </w:r>
      <w:r w:rsidR="00015C6D">
        <w:t xml:space="preserve">a publicly accessible </w:t>
      </w:r>
      <w:r w:rsidR="000E5B9C" w:rsidRPr="002F2A68">
        <w:t xml:space="preserve">register of </w:t>
      </w:r>
      <w:r w:rsidR="005C2AEA" w:rsidRPr="002F2A68">
        <w:t>health care</w:t>
      </w:r>
      <w:r w:rsidR="000E5B9C" w:rsidRPr="002F2A68">
        <w:t xml:space="preserve"> institutions </w:t>
      </w:r>
      <w:r w:rsidR="00015C6D">
        <w:t xml:space="preserve">specifying the </w:t>
      </w:r>
      <w:r w:rsidR="00E27606" w:rsidRPr="002F2A68">
        <w:t>MAR activities</w:t>
      </w:r>
      <w:r w:rsidR="00E27606">
        <w:t xml:space="preserve"> </w:t>
      </w:r>
      <w:r w:rsidR="00015C6D">
        <w:t xml:space="preserve">for which </w:t>
      </w:r>
      <w:r w:rsidR="00E27606">
        <w:t xml:space="preserve">they have been </w:t>
      </w:r>
    </w:p>
    <w:p w:rsidR="005C2AEA" w:rsidRPr="002F2A68" w:rsidRDefault="005C2AEA" w:rsidP="00F8624A">
      <w:pPr>
        <w:autoSpaceDE w:val="0"/>
        <w:autoSpaceDN w:val="0"/>
        <w:adjustRightInd w:val="0"/>
        <w:jc w:val="both"/>
      </w:pPr>
    </w:p>
    <w:p w:rsidR="000E5B9C" w:rsidRPr="002F2A68" w:rsidRDefault="006C2AD9" w:rsidP="00F8624A">
      <w:pPr>
        <w:autoSpaceDE w:val="0"/>
        <w:autoSpaceDN w:val="0"/>
        <w:adjustRightInd w:val="0"/>
        <w:jc w:val="both"/>
      </w:pPr>
      <w:r w:rsidRPr="002F2A68">
        <w:t>Competent Authority</w:t>
      </w:r>
      <w:r w:rsidR="000E5B9C" w:rsidRPr="002F2A68">
        <w:t xml:space="preserve"> provides public access to the annual report on </w:t>
      </w:r>
      <w:r w:rsidR="00AC3473" w:rsidRPr="002F2A68">
        <w:t xml:space="preserve">MAR </w:t>
      </w:r>
      <w:r w:rsidR="000E5B9C" w:rsidRPr="002F2A68">
        <w:t xml:space="preserve">activities, as well as </w:t>
      </w:r>
      <w:r w:rsidR="00FA760B">
        <w:t xml:space="preserve">to </w:t>
      </w:r>
      <w:r w:rsidR="000E5B9C" w:rsidRPr="002F2A68">
        <w:t xml:space="preserve">the </w:t>
      </w:r>
      <w:r w:rsidR="00FA760B">
        <w:t xml:space="preserve">aggregated data from national </w:t>
      </w:r>
      <w:r w:rsidR="000E5B9C" w:rsidRPr="002F2A68">
        <w:t>register.</w:t>
      </w:r>
    </w:p>
    <w:p w:rsidR="005C2AEA" w:rsidRPr="002F2A68" w:rsidRDefault="005C2AEA" w:rsidP="00F8624A">
      <w:pPr>
        <w:autoSpaceDE w:val="0"/>
        <w:autoSpaceDN w:val="0"/>
        <w:adjustRightInd w:val="0"/>
        <w:jc w:val="both"/>
      </w:pPr>
    </w:p>
    <w:p w:rsidR="000E5B9C" w:rsidRPr="002F2A68" w:rsidRDefault="006C2AD9" w:rsidP="00F8624A">
      <w:pPr>
        <w:autoSpaceDE w:val="0"/>
        <w:autoSpaceDN w:val="0"/>
        <w:adjustRightInd w:val="0"/>
        <w:jc w:val="both"/>
      </w:pPr>
      <w:r w:rsidRPr="002F2A68">
        <w:t>Competent Authority</w:t>
      </w:r>
      <w:r w:rsidR="000E5B9C" w:rsidRPr="002F2A68">
        <w:t xml:space="preserve"> keeps a register of </w:t>
      </w:r>
      <w:r w:rsidR="00AC3473" w:rsidRPr="002F2A68">
        <w:t>serious</w:t>
      </w:r>
      <w:r w:rsidR="000E5B9C" w:rsidRPr="002F2A68">
        <w:t xml:space="preserve"> adverse events and </w:t>
      </w:r>
      <w:r w:rsidR="00AC3473" w:rsidRPr="002F2A68">
        <w:t>serious</w:t>
      </w:r>
      <w:r w:rsidR="000E5B9C" w:rsidRPr="002F2A68">
        <w:t xml:space="preserve"> adverse reactions.</w:t>
      </w:r>
    </w:p>
    <w:p w:rsidR="005C2AEA" w:rsidRPr="002F2A68" w:rsidRDefault="005C2AEA" w:rsidP="00F8624A">
      <w:pPr>
        <w:autoSpaceDE w:val="0"/>
        <w:autoSpaceDN w:val="0"/>
        <w:adjustRightInd w:val="0"/>
        <w:jc w:val="both"/>
      </w:pPr>
    </w:p>
    <w:p w:rsidR="000E5B9C" w:rsidRPr="002F2A68" w:rsidRDefault="006C2AD9" w:rsidP="00F8624A">
      <w:pPr>
        <w:autoSpaceDE w:val="0"/>
        <w:autoSpaceDN w:val="0"/>
        <w:adjustRightInd w:val="0"/>
        <w:jc w:val="both"/>
      </w:pPr>
      <w:r w:rsidRPr="002F2A68">
        <w:t>Competent Authority</w:t>
      </w:r>
      <w:r w:rsidR="000E5B9C" w:rsidRPr="002F2A68">
        <w:t xml:space="preserve"> submits reports </w:t>
      </w:r>
      <w:r w:rsidR="00AC3473" w:rsidRPr="002F2A68">
        <w:t>on</w:t>
      </w:r>
      <w:r w:rsidR="000E5B9C" w:rsidRPr="002F2A68">
        <w:t xml:space="preserve"> </w:t>
      </w:r>
      <w:r w:rsidR="00802D8D" w:rsidRPr="002F2A68">
        <w:t>MAR</w:t>
      </w:r>
      <w:r w:rsidR="00AC3473" w:rsidRPr="002F2A68">
        <w:t xml:space="preserve"> activities</w:t>
      </w:r>
      <w:r w:rsidR="000E5B9C" w:rsidRPr="002F2A68">
        <w:t xml:space="preserve"> to the European Commission in accordance with the requirements of the European Commission, and participates in regular meetings of the relevant bodies of the E</w:t>
      </w:r>
      <w:r w:rsidR="0045451E" w:rsidRPr="002F2A68">
        <w:t xml:space="preserve">uropean </w:t>
      </w:r>
      <w:r w:rsidR="000E5B9C" w:rsidRPr="002F2A68">
        <w:t>C</w:t>
      </w:r>
      <w:r w:rsidR="0045451E" w:rsidRPr="002F2A68">
        <w:t xml:space="preserve">ommission </w:t>
      </w:r>
      <w:r w:rsidR="000E5B9C" w:rsidRPr="002F2A68">
        <w:t xml:space="preserve">concerning the implementation of the directives in the field of </w:t>
      </w:r>
      <w:r w:rsidR="00802D8D" w:rsidRPr="002F2A68">
        <w:t>MAR</w:t>
      </w:r>
      <w:r w:rsidR="000E5B9C" w:rsidRPr="002F2A68">
        <w:t>.</w:t>
      </w:r>
    </w:p>
    <w:p w:rsidR="000E5B9C" w:rsidRDefault="000E5B9C" w:rsidP="00F8624A">
      <w:pPr>
        <w:autoSpaceDE w:val="0"/>
        <w:autoSpaceDN w:val="0"/>
        <w:adjustRightInd w:val="0"/>
        <w:ind w:firstLine="720"/>
        <w:jc w:val="both"/>
      </w:pPr>
    </w:p>
    <w:p w:rsidR="00FA760B" w:rsidRPr="002F2A68" w:rsidRDefault="00FA760B" w:rsidP="00F8624A">
      <w:pPr>
        <w:autoSpaceDE w:val="0"/>
        <w:autoSpaceDN w:val="0"/>
        <w:adjustRightInd w:val="0"/>
        <w:ind w:firstLine="720"/>
        <w:jc w:val="both"/>
      </w:pPr>
    </w:p>
    <w:p w:rsidR="000E5B9C" w:rsidRPr="002F2A68" w:rsidRDefault="00BF5EAD" w:rsidP="00F8624A">
      <w:pPr>
        <w:jc w:val="center"/>
        <w:rPr>
          <w:bCs/>
        </w:rPr>
      </w:pPr>
      <w:r w:rsidRPr="002F2A68">
        <w:rPr>
          <w:bCs/>
        </w:rPr>
        <w:t>Article</w:t>
      </w:r>
      <w:r w:rsidR="006D5568">
        <w:rPr>
          <w:bCs/>
        </w:rPr>
        <w:t xml:space="preserve"> 37</w:t>
      </w:r>
    </w:p>
    <w:p w:rsidR="000E5B9C" w:rsidRPr="002F2A68" w:rsidRDefault="000E5B9C" w:rsidP="00F8624A">
      <w:pPr>
        <w:jc w:val="center"/>
        <w:rPr>
          <w:b/>
          <w:bCs/>
        </w:rPr>
      </w:pPr>
    </w:p>
    <w:p w:rsidR="00AC3473" w:rsidRPr="002F2A68" w:rsidRDefault="000E5B9C" w:rsidP="00F8624A">
      <w:pPr>
        <w:autoSpaceDE w:val="0"/>
        <w:autoSpaceDN w:val="0"/>
        <w:adjustRightInd w:val="0"/>
        <w:jc w:val="both"/>
      </w:pPr>
      <w:r w:rsidRPr="002F2A68">
        <w:t xml:space="preserve">Inspection </w:t>
      </w:r>
      <w:r w:rsidR="00AC3473" w:rsidRPr="002F2A68">
        <w:t xml:space="preserve">of </w:t>
      </w:r>
      <w:r w:rsidR="0045451E" w:rsidRPr="002F2A68">
        <w:t xml:space="preserve"> the </w:t>
      </w:r>
      <w:r w:rsidR="00802D8D" w:rsidRPr="002F2A68">
        <w:t>MAR</w:t>
      </w:r>
      <w:r w:rsidR="0045451E" w:rsidRPr="002F2A68">
        <w:t xml:space="preserve"> </w:t>
      </w:r>
      <w:r w:rsidR="00AC3473" w:rsidRPr="002F2A68">
        <w:t>establishments</w:t>
      </w:r>
      <w:r w:rsidR="0045451E" w:rsidRPr="002F2A68">
        <w:t xml:space="preserve"> shall be </w:t>
      </w:r>
      <w:r w:rsidR="00AC3473" w:rsidRPr="002F2A68">
        <w:t xml:space="preserve">performed by a dedicated </w:t>
      </w:r>
      <w:r w:rsidRPr="002F2A68">
        <w:t>inspector</w:t>
      </w:r>
      <w:r w:rsidR="006B0F58" w:rsidRPr="002F2A68">
        <w:t>s,</w:t>
      </w:r>
      <w:r w:rsidR="009A06F1" w:rsidRPr="002F2A68">
        <w:t xml:space="preserve"> </w:t>
      </w:r>
      <w:r w:rsidR="006B0F58" w:rsidRPr="002F2A68">
        <w:t>officials representing the Competent A</w:t>
      </w:r>
      <w:r w:rsidR="009A06F1" w:rsidRPr="002F2A68">
        <w:t>uthority</w:t>
      </w:r>
      <w:r w:rsidR="00AC3473" w:rsidRPr="002F2A68">
        <w:t>.</w:t>
      </w:r>
      <w:r w:rsidRPr="002F2A68">
        <w:t xml:space="preserve"> </w:t>
      </w:r>
    </w:p>
    <w:p w:rsidR="00794499" w:rsidRPr="002F2A68" w:rsidRDefault="00794499" w:rsidP="00F8624A">
      <w:pPr>
        <w:autoSpaceDE w:val="0"/>
        <w:autoSpaceDN w:val="0"/>
        <w:adjustRightInd w:val="0"/>
        <w:jc w:val="both"/>
      </w:pPr>
    </w:p>
    <w:p w:rsidR="00794499" w:rsidRPr="006F3521" w:rsidRDefault="00794499" w:rsidP="00F8624A">
      <w:pPr>
        <w:autoSpaceDE w:val="0"/>
        <w:autoSpaceDN w:val="0"/>
        <w:adjustRightInd w:val="0"/>
        <w:jc w:val="both"/>
        <w:rPr>
          <w:color w:val="FF0000"/>
          <w:u w:val="single"/>
        </w:rPr>
      </w:pPr>
      <w:r w:rsidRPr="002F2A68">
        <w:t>The requirements in terms of qualification, professional training of inspectors referred to in paragraph 1 of this Article, and the guidelines regarding the performance of the inspection referred to in this Article are prescribed by the by-law.</w:t>
      </w:r>
      <w:r w:rsidR="00C95D1A" w:rsidRPr="002F2A68">
        <w:t xml:space="preserve"> </w:t>
      </w:r>
      <w:r w:rsidR="00C95D1A" w:rsidRPr="006F3521">
        <w:rPr>
          <w:color w:val="FF0000"/>
          <w:u w:val="single"/>
        </w:rPr>
        <w:t>(Decisio</w:t>
      </w:r>
      <w:r w:rsidR="006F3521">
        <w:rPr>
          <w:color w:val="FF0000"/>
          <w:u w:val="single"/>
        </w:rPr>
        <w:t>n on T&amp;C inspections 2010/453)</w:t>
      </w:r>
    </w:p>
    <w:p w:rsidR="00AC3473" w:rsidRPr="002F2A68" w:rsidRDefault="00AC3473" w:rsidP="00F8624A">
      <w:pPr>
        <w:autoSpaceDE w:val="0"/>
        <w:autoSpaceDN w:val="0"/>
        <w:adjustRightInd w:val="0"/>
        <w:jc w:val="both"/>
      </w:pPr>
    </w:p>
    <w:p w:rsidR="009A06F1" w:rsidRPr="002F2A68" w:rsidRDefault="006B0F58" w:rsidP="00F8624A">
      <w:pPr>
        <w:autoSpaceDE w:val="0"/>
        <w:autoSpaceDN w:val="0"/>
        <w:adjustRightInd w:val="0"/>
        <w:ind w:firstLine="360"/>
        <w:jc w:val="both"/>
      </w:pPr>
      <w:r w:rsidRPr="002F2A68">
        <w:t>Inspectors</w:t>
      </w:r>
      <w:r w:rsidR="009A06F1" w:rsidRPr="002F2A68">
        <w:t xml:space="preserve"> shall be empowered to:</w:t>
      </w:r>
    </w:p>
    <w:p w:rsidR="006F3521" w:rsidRDefault="009A06F1" w:rsidP="00F8624A">
      <w:pPr>
        <w:pStyle w:val="ListParagraph"/>
        <w:numPr>
          <w:ilvl w:val="0"/>
          <w:numId w:val="56"/>
        </w:numPr>
        <w:autoSpaceDE w:val="0"/>
        <w:autoSpaceDN w:val="0"/>
        <w:adjustRightInd w:val="0"/>
        <w:ind w:left="0"/>
        <w:jc w:val="both"/>
      </w:pPr>
      <w:r w:rsidRPr="002F2A68">
        <w:t>inspect establishments and the facilities of any third pa</w:t>
      </w:r>
      <w:r w:rsidR="006B0F58" w:rsidRPr="002F2A68">
        <w:t xml:space="preserve">rties </w:t>
      </w:r>
    </w:p>
    <w:p w:rsidR="009A06F1" w:rsidRPr="002F2A68" w:rsidRDefault="009A06F1" w:rsidP="00F8624A">
      <w:pPr>
        <w:pStyle w:val="ListParagraph"/>
        <w:numPr>
          <w:ilvl w:val="0"/>
          <w:numId w:val="56"/>
        </w:numPr>
        <w:autoSpaceDE w:val="0"/>
        <w:autoSpaceDN w:val="0"/>
        <w:adjustRightInd w:val="0"/>
        <w:ind w:left="0"/>
        <w:jc w:val="both"/>
      </w:pPr>
      <w:r w:rsidRPr="002F2A68">
        <w:lastRenderedPageBreak/>
        <w:t xml:space="preserve">evaluate and verify the procedures and the activities carried out in tissue establishments and the facilities of third parties that are relevant to the requirements of this </w:t>
      </w:r>
      <w:r w:rsidR="006F3521">
        <w:t>Act</w:t>
      </w:r>
      <w:r w:rsidRPr="002F2A68">
        <w:t>;</w:t>
      </w:r>
    </w:p>
    <w:p w:rsidR="009A06F1" w:rsidRPr="002F2A68" w:rsidRDefault="009A06F1" w:rsidP="00F8624A">
      <w:pPr>
        <w:pStyle w:val="ListParagraph"/>
        <w:numPr>
          <w:ilvl w:val="0"/>
          <w:numId w:val="56"/>
        </w:numPr>
        <w:autoSpaceDE w:val="0"/>
        <w:autoSpaceDN w:val="0"/>
        <w:adjustRightInd w:val="0"/>
        <w:ind w:left="0"/>
        <w:jc w:val="both"/>
      </w:pPr>
      <w:r w:rsidRPr="002F2A68">
        <w:t xml:space="preserve">examine any documents or other records relating to the requirements of this </w:t>
      </w:r>
      <w:r w:rsidR="006F3521">
        <w:t>Act</w:t>
      </w:r>
      <w:r w:rsidRPr="002F2A68">
        <w:t>.</w:t>
      </w:r>
    </w:p>
    <w:p w:rsidR="006B0F58" w:rsidRPr="002F2A68" w:rsidRDefault="006B0F58" w:rsidP="00F8624A">
      <w:pPr>
        <w:autoSpaceDE w:val="0"/>
        <w:autoSpaceDN w:val="0"/>
        <w:adjustRightInd w:val="0"/>
        <w:jc w:val="both"/>
      </w:pPr>
    </w:p>
    <w:p w:rsidR="006B0F58" w:rsidRPr="002F2A68" w:rsidRDefault="006B0F58" w:rsidP="00F8624A">
      <w:pPr>
        <w:autoSpaceDE w:val="0"/>
        <w:autoSpaceDN w:val="0"/>
        <w:adjustRightInd w:val="0"/>
        <w:jc w:val="both"/>
      </w:pPr>
    </w:p>
    <w:p w:rsidR="000E5B9C" w:rsidRPr="002F2A68" w:rsidRDefault="006B0F58" w:rsidP="00F8624A">
      <w:pPr>
        <w:autoSpaceDE w:val="0"/>
        <w:autoSpaceDN w:val="0"/>
        <w:adjustRightInd w:val="0"/>
        <w:jc w:val="both"/>
      </w:pPr>
      <w:r w:rsidRPr="002F2A68">
        <w:t>Each MAR establishment shall be inspected on a regular</w:t>
      </w:r>
      <w:r w:rsidR="00794499" w:rsidRPr="002F2A68">
        <w:t xml:space="preserve"> basis </w:t>
      </w:r>
      <w:r w:rsidR="000E5B9C" w:rsidRPr="002F2A68">
        <w:t>at least once every two years.</w:t>
      </w:r>
    </w:p>
    <w:p w:rsidR="00794499" w:rsidRPr="002F2A68" w:rsidRDefault="00794499" w:rsidP="00F8624A">
      <w:pPr>
        <w:autoSpaceDE w:val="0"/>
        <w:autoSpaceDN w:val="0"/>
        <w:adjustRightInd w:val="0"/>
        <w:jc w:val="both"/>
      </w:pPr>
    </w:p>
    <w:p w:rsidR="000E5B9C" w:rsidRPr="002F2A68" w:rsidRDefault="000E5B9C" w:rsidP="00F8624A">
      <w:pPr>
        <w:autoSpaceDE w:val="0"/>
        <w:autoSpaceDN w:val="0"/>
        <w:adjustRightInd w:val="0"/>
        <w:jc w:val="both"/>
      </w:pPr>
      <w:r w:rsidRPr="002F2A68">
        <w:t xml:space="preserve">Inspector shall </w:t>
      </w:r>
      <w:r w:rsidR="00794499" w:rsidRPr="002F2A68">
        <w:t>carry out inspection</w:t>
      </w:r>
      <w:r w:rsidRPr="002F2A68">
        <w:t xml:space="preserve"> in </w:t>
      </w:r>
      <w:r w:rsidR="00794499" w:rsidRPr="002F2A68">
        <w:t xml:space="preserve">every </w:t>
      </w:r>
      <w:r w:rsidRPr="002F2A68">
        <w:t xml:space="preserve">case of </w:t>
      </w:r>
      <w:r w:rsidR="00794499" w:rsidRPr="002F2A68">
        <w:t>serious adverse reac</w:t>
      </w:r>
      <w:r w:rsidR="006F3521">
        <w:t>tion or serious adverse event. S</w:t>
      </w:r>
      <w:r w:rsidR="00794499" w:rsidRPr="002F2A68">
        <w:t>uch an inspection shall be organised and control measures shall be carried out at the duly justified request of the competent authority or authorities in another Member State in any such case.</w:t>
      </w:r>
    </w:p>
    <w:p w:rsidR="00794499" w:rsidRPr="002F2A68" w:rsidRDefault="00794499" w:rsidP="00F8624A">
      <w:pPr>
        <w:autoSpaceDE w:val="0"/>
        <w:autoSpaceDN w:val="0"/>
        <w:adjustRightInd w:val="0"/>
        <w:jc w:val="both"/>
      </w:pPr>
    </w:p>
    <w:p w:rsidR="00794499" w:rsidRPr="002F2A68" w:rsidRDefault="00F8624A" w:rsidP="00F8624A">
      <w:pPr>
        <w:autoSpaceDE w:val="0"/>
        <w:autoSpaceDN w:val="0"/>
        <w:adjustRightInd w:val="0"/>
        <w:jc w:val="both"/>
      </w:pPr>
      <w:r>
        <w:t>Competent Authority</w:t>
      </w:r>
      <w:r w:rsidR="00794499" w:rsidRPr="002F2A68">
        <w:t xml:space="preserve"> shall, upon the request of another Member State or the Commission, provide information on the results of inspections and control measures carried out in relation to the requirements of this Act.</w:t>
      </w:r>
    </w:p>
    <w:p w:rsidR="00794499" w:rsidRPr="002F2A68" w:rsidRDefault="00794499" w:rsidP="00F8624A">
      <w:pPr>
        <w:autoSpaceDE w:val="0"/>
        <w:autoSpaceDN w:val="0"/>
        <w:adjustRightInd w:val="0"/>
        <w:jc w:val="both"/>
      </w:pPr>
    </w:p>
    <w:p w:rsidR="000E5B9C" w:rsidRPr="002F2A68" w:rsidRDefault="000E5B9C" w:rsidP="00F8624A">
      <w:pPr>
        <w:pStyle w:val="Normal1"/>
        <w:shd w:val="clear" w:color="auto" w:fill="FFFFFF"/>
        <w:spacing w:before="0" w:beforeAutospacing="0" w:after="0" w:afterAutospacing="0"/>
        <w:rPr>
          <w:i/>
          <w:lang w:val="en-GB"/>
        </w:rPr>
      </w:pPr>
    </w:p>
    <w:p w:rsidR="000E5B9C" w:rsidRPr="002F2A68" w:rsidRDefault="00BF5EAD" w:rsidP="00F8624A">
      <w:pPr>
        <w:pStyle w:val="clan"/>
        <w:shd w:val="clear" w:color="auto" w:fill="FFFFFF"/>
        <w:spacing w:before="0" w:beforeAutospacing="0" w:after="0" w:afterAutospacing="0"/>
        <w:jc w:val="center"/>
        <w:rPr>
          <w:bCs/>
          <w:lang w:val="en-GB"/>
        </w:rPr>
      </w:pPr>
      <w:bookmarkStart w:id="2" w:name="clan_91"/>
      <w:bookmarkEnd w:id="2"/>
      <w:r w:rsidRPr="002F2A68">
        <w:rPr>
          <w:bCs/>
          <w:lang w:val="en-GB"/>
        </w:rPr>
        <w:t>Article</w:t>
      </w:r>
      <w:r w:rsidR="006D5568">
        <w:rPr>
          <w:bCs/>
          <w:lang w:val="en-GB"/>
        </w:rPr>
        <w:t xml:space="preserve"> 38</w:t>
      </w:r>
    </w:p>
    <w:p w:rsidR="000E5B9C" w:rsidRPr="002F2A68" w:rsidRDefault="000E5B9C" w:rsidP="00F8624A">
      <w:pPr>
        <w:pStyle w:val="Normal1"/>
        <w:shd w:val="clear" w:color="auto" w:fill="FFFFFF"/>
        <w:spacing w:before="0" w:beforeAutospacing="0" w:after="0" w:afterAutospacing="0"/>
        <w:ind w:firstLine="720"/>
        <w:jc w:val="both"/>
        <w:rPr>
          <w:lang w:val="en-GB"/>
        </w:rPr>
      </w:pPr>
    </w:p>
    <w:p w:rsidR="000E5B9C" w:rsidRPr="002F2A68" w:rsidRDefault="000E5B9C" w:rsidP="00F8624A">
      <w:pPr>
        <w:pStyle w:val="Normal1"/>
        <w:shd w:val="clear" w:color="auto" w:fill="FFFFFF"/>
        <w:spacing w:before="0" w:beforeAutospacing="0" w:after="0" w:afterAutospacing="0"/>
        <w:jc w:val="both"/>
        <w:rPr>
          <w:lang w:val="en-GB"/>
        </w:rPr>
      </w:pPr>
      <w:r w:rsidRPr="002F2A68">
        <w:rPr>
          <w:lang w:val="en-GB"/>
        </w:rPr>
        <w:t>The inspector</w:t>
      </w:r>
      <w:r w:rsidR="0098123C" w:rsidRPr="002F2A68">
        <w:rPr>
          <w:lang w:val="en-GB"/>
        </w:rPr>
        <w:t xml:space="preserve"> </w:t>
      </w:r>
      <w:r w:rsidRPr="002F2A68">
        <w:rPr>
          <w:lang w:val="en-GB"/>
        </w:rPr>
        <w:t>shall have an official identity card which identifies him and he is required to demonstrate it at the request of the person or any other interested person during his inspection.</w:t>
      </w:r>
    </w:p>
    <w:p w:rsidR="00C95D1A" w:rsidRPr="002F2A68" w:rsidRDefault="00C95D1A" w:rsidP="00F8624A">
      <w:pPr>
        <w:pStyle w:val="Normal1"/>
        <w:shd w:val="clear" w:color="auto" w:fill="FFFFFF"/>
        <w:spacing w:before="0" w:beforeAutospacing="0" w:after="0" w:afterAutospacing="0"/>
        <w:jc w:val="both"/>
        <w:rPr>
          <w:lang w:val="en-GB"/>
        </w:rPr>
      </w:pPr>
    </w:p>
    <w:p w:rsidR="000E5B9C" w:rsidRPr="002F2A68" w:rsidRDefault="000E5B9C" w:rsidP="00F8624A">
      <w:pPr>
        <w:pStyle w:val="Normal1"/>
        <w:shd w:val="clear" w:color="auto" w:fill="FFFFFF"/>
        <w:spacing w:before="0" w:beforeAutospacing="0" w:after="0" w:afterAutospacing="0"/>
        <w:jc w:val="both"/>
        <w:rPr>
          <w:u w:val="single"/>
          <w:lang w:val="en-GB"/>
        </w:rPr>
      </w:pPr>
      <w:r w:rsidRPr="002F2A68">
        <w:rPr>
          <w:lang w:val="en-GB"/>
        </w:rPr>
        <w:t xml:space="preserve">The form and content of the official identity card referred to in paragraph 1 of this </w:t>
      </w:r>
      <w:r w:rsidR="00BF5EAD" w:rsidRPr="002F2A68">
        <w:rPr>
          <w:lang w:val="en-GB"/>
        </w:rPr>
        <w:t>Article</w:t>
      </w:r>
      <w:r w:rsidRPr="002F2A68">
        <w:rPr>
          <w:lang w:val="en-GB"/>
        </w:rPr>
        <w:t xml:space="preserve"> shall be prescribed </w:t>
      </w:r>
      <w:r w:rsidRPr="002F2A68">
        <w:rPr>
          <w:u w:val="single"/>
          <w:lang w:val="en-GB"/>
        </w:rPr>
        <w:t xml:space="preserve">by </w:t>
      </w:r>
      <w:r w:rsidR="00C95D1A" w:rsidRPr="002F2A68">
        <w:rPr>
          <w:u w:val="single"/>
          <w:lang w:val="en-GB"/>
        </w:rPr>
        <w:t>the by-law</w:t>
      </w:r>
      <w:r w:rsidRPr="002F2A68">
        <w:rPr>
          <w:u w:val="single"/>
          <w:lang w:val="en-GB"/>
        </w:rPr>
        <w:t>.</w:t>
      </w:r>
    </w:p>
    <w:p w:rsidR="00C95D1A" w:rsidRPr="002F2A68" w:rsidRDefault="00C95D1A" w:rsidP="00F8624A">
      <w:pPr>
        <w:pStyle w:val="Normal1"/>
        <w:shd w:val="clear" w:color="auto" w:fill="FFFFFF"/>
        <w:spacing w:before="0" w:beforeAutospacing="0" w:after="0" w:afterAutospacing="0"/>
        <w:jc w:val="both"/>
        <w:rPr>
          <w:lang w:val="en-GB"/>
        </w:rPr>
      </w:pPr>
    </w:p>
    <w:p w:rsidR="000E5B9C" w:rsidRPr="002F2A68" w:rsidRDefault="00802D8D" w:rsidP="00F8624A">
      <w:pPr>
        <w:pStyle w:val="Normal1"/>
        <w:shd w:val="clear" w:color="auto" w:fill="FFFFFF"/>
        <w:spacing w:before="0" w:beforeAutospacing="0" w:after="0" w:afterAutospacing="0"/>
        <w:jc w:val="both"/>
        <w:rPr>
          <w:lang w:val="en-GB"/>
        </w:rPr>
      </w:pPr>
      <w:r w:rsidRPr="002F2A68">
        <w:rPr>
          <w:lang w:val="en-GB"/>
        </w:rPr>
        <w:t>MAR</w:t>
      </w:r>
      <w:r w:rsidR="000E5B9C" w:rsidRPr="002F2A68">
        <w:rPr>
          <w:lang w:val="en-GB"/>
        </w:rPr>
        <w:t xml:space="preserve"> </w:t>
      </w:r>
      <w:r w:rsidR="00AC3473" w:rsidRPr="002F2A68">
        <w:rPr>
          <w:lang w:val="en-GB"/>
        </w:rPr>
        <w:t>Establishment</w:t>
      </w:r>
      <w:r w:rsidR="000E5B9C" w:rsidRPr="002F2A68">
        <w:rPr>
          <w:lang w:val="en-GB"/>
        </w:rPr>
        <w:t xml:space="preserve"> shall provide the inspector the uninterrupted performance of duties in accordance with this </w:t>
      </w:r>
      <w:r w:rsidR="00C95D1A" w:rsidRPr="002F2A68">
        <w:rPr>
          <w:lang w:val="en-GB"/>
        </w:rPr>
        <w:t>Act, and</w:t>
      </w:r>
      <w:r w:rsidR="000E5B9C" w:rsidRPr="002F2A68">
        <w:rPr>
          <w:lang w:val="en-GB"/>
        </w:rPr>
        <w:t xml:space="preserve"> allow unrestricted inspection of premises, equipment, reproductive cells and tissues, embryos, medical records and other records </w:t>
      </w:r>
      <w:r w:rsidR="0098123C" w:rsidRPr="002F2A68">
        <w:rPr>
          <w:lang w:val="en-GB"/>
        </w:rPr>
        <w:t>kept in accordance with the law</w:t>
      </w:r>
      <w:r w:rsidR="000E5B9C" w:rsidRPr="002F2A68">
        <w:rPr>
          <w:lang w:val="en-GB"/>
        </w:rPr>
        <w:t>.</w:t>
      </w:r>
    </w:p>
    <w:p w:rsidR="00C95D1A" w:rsidRPr="002F2A68" w:rsidRDefault="00C95D1A" w:rsidP="00F8624A">
      <w:pPr>
        <w:pStyle w:val="Normal1"/>
        <w:shd w:val="clear" w:color="auto" w:fill="FFFFFF"/>
        <w:spacing w:before="0" w:beforeAutospacing="0" w:after="0" w:afterAutospacing="0"/>
        <w:jc w:val="both"/>
        <w:rPr>
          <w:lang w:val="en-GB"/>
        </w:rPr>
      </w:pPr>
    </w:p>
    <w:p w:rsidR="000E5B9C" w:rsidRPr="002F2A68" w:rsidRDefault="000E5B9C" w:rsidP="00F8624A">
      <w:pPr>
        <w:pStyle w:val="Normal1"/>
        <w:shd w:val="clear" w:color="auto" w:fill="FFFFFF"/>
        <w:spacing w:before="0" w:beforeAutospacing="0" w:after="0" w:afterAutospacing="0"/>
        <w:jc w:val="both"/>
        <w:rPr>
          <w:lang w:val="en-GB"/>
        </w:rPr>
      </w:pPr>
      <w:r w:rsidRPr="002F2A68">
        <w:rPr>
          <w:lang w:val="en-GB"/>
        </w:rPr>
        <w:t xml:space="preserve">The inspector referred to in paragraph 1 of this </w:t>
      </w:r>
      <w:r w:rsidR="00BF5EAD" w:rsidRPr="002F2A68">
        <w:rPr>
          <w:lang w:val="en-GB"/>
        </w:rPr>
        <w:t>Article</w:t>
      </w:r>
      <w:r w:rsidRPr="002F2A68">
        <w:rPr>
          <w:lang w:val="en-GB"/>
        </w:rPr>
        <w:t xml:space="preserve"> shall be entitled, in order to prevent the possible concealment of evidence, seize objects, as well as medical records and other records kept in accordance with the law, with the obligation to issue a certificate on their temporary seizure.</w:t>
      </w:r>
    </w:p>
    <w:p w:rsidR="00F8624A" w:rsidRDefault="00F8624A" w:rsidP="00F8624A">
      <w:pPr>
        <w:pStyle w:val="clan"/>
        <w:shd w:val="clear" w:color="auto" w:fill="FFFFFF"/>
        <w:spacing w:before="0" w:beforeAutospacing="0" w:after="0" w:afterAutospacing="0" w:line="408" w:lineRule="atLeast"/>
        <w:jc w:val="center"/>
        <w:rPr>
          <w:bCs/>
          <w:lang w:val="en-GB"/>
        </w:rPr>
      </w:pPr>
      <w:bookmarkStart w:id="3" w:name="clan_92"/>
      <w:bookmarkEnd w:id="3"/>
    </w:p>
    <w:p w:rsidR="000E5B9C" w:rsidRPr="002F2A68" w:rsidRDefault="00BF5EAD" w:rsidP="00F8624A">
      <w:pPr>
        <w:pStyle w:val="clan"/>
        <w:shd w:val="clear" w:color="auto" w:fill="FFFFFF"/>
        <w:spacing w:before="0" w:beforeAutospacing="0" w:after="0" w:afterAutospacing="0" w:line="408" w:lineRule="atLeast"/>
        <w:jc w:val="center"/>
        <w:rPr>
          <w:bCs/>
          <w:lang w:val="en-GB"/>
        </w:rPr>
      </w:pPr>
      <w:r w:rsidRPr="002F2A68">
        <w:rPr>
          <w:bCs/>
          <w:lang w:val="en-GB"/>
        </w:rPr>
        <w:t>Article</w:t>
      </w:r>
      <w:r w:rsidR="006D5568">
        <w:rPr>
          <w:bCs/>
          <w:lang w:val="en-GB"/>
        </w:rPr>
        <w:t xml:space="preserve"> 39</w:t>
      </w:r>
    </w:p>
    <w:p w:rsidR="000E5B9C" w:rsidRPr="002F2A68" w:rsidRDefault="000E5B9C" w:rsidP="00F8624A">
      <w:pPr>
        <w:pStyle w:val="clan"/>
        <w:shd w:val="clear" w:color="auto" w:fill="FFFFFF"/>
        <w:spacing w:before="0" w:beforeAutospacing="0" w:after="0" w:afterAutospacing="0" w:line="408" w:lineRule="atLeast"/>
        <w:jc w:val="center"/>
        <w:rPr>
          <w:b/>
          <w:bCs/>
          <w:lang w:val="en-GB"/>
        </w:rPr>
      </w:pPr>
    </w:p>
    <w:p w:rsidR="000E5B9C" w:rsidRPr="002F2A68" w:rsidRDefault="000E5B9C" w:rsidP="00F8624A">
      <w:pPr>
        <w:pStyle w:val="Normal1"/>
        <w:shd w:val="clear" w:color="auto" w:fill="FFFFFF"/>
        <w:spacing w:before="0" w:beforeAutospacing="0" w:after="0" w:afterAutospacing="0"/>
        <w:jc w:val="both"/>
        <w:rPr>
          <w:lang w:val="en-GB"/>
        </w:rPr>
      </w:pPr>
      <w:r w:rsidRPr="002F2A68">
        <w:rPr>
          <w:lang w:val="en-GB"/>
        </w:rPr>
        <w:t xml:space="preserve">Inspector shall write a report on the </w:t>
      </w:r>
      <w:r w:rsidR="00C95D1A" w:rsidRPr="002F2A68">
        <w:rPr>
          <w:lang w:val="en-GB"/>
        </w:rPr>
        <w:t>inspection</w:t>
      </w:r>
      <w:r w:rsidRPr="002F2A68">
        <w:rPr>
          <w:lang w:val="en-GB"/>
        </w:rPr>
        <w:t xml:space="preserve"> and actions taken, containing the </w:t>
      </w:r>
      <w:r w:rsidR="00C95D1A" w:rsidRPr="002F2A68">
        <w:rPr>
          <w:lang w:val="en-GB"/>
        </w:rPr>
        <w:t xml:space="preserve">inspection </w:t>
      </w:r>
      <w:r w:rsidRPr="002F2A68">
        <w:rPr>
          <w:lang w:val="en-GB"/>
        </w:rPr>
        <w:t>fin</w:t>
      </w:r>
      <w:r w:rsidR="00F8624A">
        <w:rPr>
          <w:lang w:val="en-GB"/>
        </w:rPr>
        <w:t>dings.</w:t>
      </w:r>
    </w:p>
    <w:p w:rsidR="003A05E9" w:rsidRPr="002F2A68" w:rsidRDefault="003A05E9" w:rsidP="00F8624A">
      <w:pPr>
        <w:pStyle w:val="Normal1"/>
        <w:shd w:val="clear" w:color="auto" w:fill="FFFFFF"/>
        <w:spacing w:before="0" w:beforeAutospacing="0" w:after="0" w:afterAutospacing="0"/>
        <w:jc w:val="both"/>
        <w:rPr>
          <w:lang w:val="en-GB"/>
        </w:rPr>
      </w:pPr>
    </w:p>
    <w:p w:rsidR="000E5B9C" w:rsidRPr="002F2A68" w:rsidRDefault="000E5B9C" w:rsidP="00F8624A">
      <w:pPr>
        <w:pStyle w:val="Normal1"/>
        <w:shd w:val="clear" w:color="auto" w:fill="FFFFFF"/>
        <w:spacing w:before="0" w:beforeAutospacing="0" w:after="0" w:afterAutospacing="0"/>
        <w:jc w:val="both"/>
        <w:rPr>
          <w:lang w:val="en-GB"/>
        </w:rPr>
      </w:pPr>
      <w:r w:rsidRPr="002F2A68">
        <w:rPr>
          <w:lang w:val="en-GB"/>
        </w:rPr>
        <w:t xml:space="preserve">The report referred to in paragraph 1 of this </w:t>
      </w:r>
      <w:r w:rsidR="00BF5EAD" w:rsidRPr="002F2A68">
        <w:rPr>
          <w:lang w:val="en-GB"/>
        </w:rPr>
        <w:t>Article</w:t>
      </w:r>
      <w:r w:rsidRPr="002F2A68">
        <w:rPr>
          <w:lang w:val="en-GB"/>
        </w:rPr>
        <w:t xml:space="preserve"> is submitted to the </w:t>
      </w:r>
      <w:r w:rsidR="003A05E9" w:rsidRPr="002F2A68">
        <w:rPr>
          <w:lang w:val="en-GB"/>
        </w:rPr>
        <w:t xml:space="preserve">inspected </w:t>
      </w:r>
      <w:r w:rsidR="00802D8D" w:rsidRPr="002F2A68">
        <w:rPr>
          <w:lang w:val="en-GB"/>
        </w:rPr>
        <w:t>MAR</w:t>
      </w:r>
      <w:r w:rsidRPr="002F2A68">
        <w:rPr>
          <w:lang w:val="en-GB"/>
        </w:rPr>
        <w:t xml:space="preserve"> </w:t>
      </w:r>
      <w:r w:rsidR="00AC3473" w:rsidRPr="002F2A68">
        <w:rPr>
          <w:lang w:val="en-GB"/>
        </w:rPr>
        <w:t>Establishment</w:t>
      </w:r>
      <w:r w:rsidRPr="002F2A68">
        <w:rPr>
          <w:lang w:val="en-GB"/>
        </w:rPr>
        <w:t xml:space="preserve">, </w:t>
      </w:r>
    </w:p>
    <w:p w:rsidR="003A05E9" w:rsidRPr="002F2A68" w:rsidRDefault="003A05E9" w:rsidP="00F8624A">
      <w:pPr>
        <w:pStyle w:val="Normal1"/>
        <w:shd w:val="clear" w:color="auto" w:fill="FFFFFF"/>
        <w:spacing w:before="0" w:beforeAutospacing="0" w:after="0" w:afterAutospacing="0"/>
        <w:jc w:val="both"/>
        <w:rPr>
          <w:lang w:val="en-GB"/>
        </w:rPr>
      </w:pPr>
    </w:p>
    <w:p w:rsidR="000E5B9C" w:rsidRPr="002F2A68" w:rsidRDefault="000E5B9C" w:rsidP="00F8624A">
      <w:pPr>
        <w:pStyle w:val="Normal1"/>
        <w:shd w:val="clear" w:color="auto" w:fill="FFFFFF"/>
        <w:spacing w:before="0" w:beforeAutospacing="0" w:after="0" w:afterAutospacing="0"/>
        <w:jc w:val="both"/>
        <w:rPr>
          <w:lang w:val="en-GB"/>
        </w:rPr>
      </w:pPr>
      <w:r w:rsidRPr="002F2A68">
        <w:rPr>
          <w:lang w:val="en-GB"/>
        </w:rPr>
        <w:t xml:space="preserve">Inspector shall, on the basis of the report referred to in paragraph 1 of this </w:t>
      </w:r>
      <w:r w:rsidR="00BF5EAD" w:rsidRPr="002F2A68">
        <w:rPr>
          <w:lang w:val="en-GB"/>
        </w:rPr>
        <w:t>Article</w:t>
      </w:r>
      <w:r w:rsidRPr="002F2A68">
        <w:rPr>
          <w:lang w:val="en-GB"/>
        </w:rPr>
        <w:t xml:space="preserve">, make a decision to impose measures, actions and deadlines for the implementation of ordered measures at the </w:t>
      </w:r>
      <w:r w:rsidR="00802D8D" w:rsidRPr="002F2A68">
        <w:rPr>
          <w:lang w:val="en-GB"/>
        </w:rPr>
        <w:t>MAR</w:t>
      </w:r>
      <w:r w:rsidRPr="002F2A68">
        <w:rPr>
          <w:lang w:val="en-GB"/>
        </w:rPr>
        <w:t xml:space="preserve"> </w:t>
      </w:r>
      <w:r w:rsidR="00AC3473" w:rsidRPr="002F2A68">
        <w:rPr>
          <w:lang w:val="en-GB"/>
        </w:rPr>
        <w:t>Establishment</w:t>
      </w:r>
      <w:r w:rsidRPr="002F2A68">
        <w:rPr>
          <w:lang w:val="en-GB"/>
        </w:rPr>
        <w:t>.</w:t>
      </w:r>
    </w:p>
    <w:p w:rsidR="000E5B9C" w:rsidRPr="00DB3BA5" w:rsidRDefault="000E5B9C" w:rsidP="00F8624A">
      <w:pPr>
        <w:pStyle w:val="clan"/>
        <w:shd w:val="clear" w:color="auto" w:fill="FFFFFF"/>
        <w:spacing w:before="0" w:beforeAutospacing="0" w:after="0" w:afterAutospacing="0"/>
        <w:rPr>
          <w:b/>
          <w:bCs/>
          <w:lang w:val="en-GB"/>
        </w:rPr>
      </w:pPr>
      <w:bookmarkStart w:id="4" w:name="clan_93"/>
      <w:bookmarkEnd w:id="4"/>
    </w:p>
    <w:p w:rsidR="00F8624A" w:rsidRDefault="00F8624A" w:rsidP="00F8624A">
      <w:pPr>
        <w:pStyle w:val="clan"/>
        <w:shd w:val="clear" w:color="auto" w:fill="FFFFFF"/>
        <w:spacing w:before="0" w:beforeAutospacing="0" w:after="0" w:afterAutospacing="0"/>
        <w:jc w:val="center"/>
        <w:rPr>
          <w:bCs/>
          <w:lang w:val="en-GB"/>
        </w:rPr>
      </w:pPr>
    </w:p>
    <w:p w:rsidR="006D5568" w:rsidRDefault="006D5568" w:rsidP="00F8624A">
      <w:pPr>
        <w:pStyle w:val="clan"/>
        <w:shd w:val="clear" w:color="auto" w:fill="FFFFFF"/>
        <w:spacing w:before="0" w:beforeAutospacing="0" w:after="0" w:afterAutospacing="0"/>
        <w:jc w:val="center"/>
        <w:rPr>
          <w:bCs/>
          <w:lang w:val="en-GB"/>
        </w:rPr>
      </w:pPr>
    </w:p>
    <w:p w:rsidR="006D5568" w:rsidRDefault="006D5568" w:rsidP="00F8624A">
      <w:pPr>
        <w:pStyle w:val="clan"/>
        <w:shd w:val="clear" w:color="auto" w:fill="FFFFFF"/>
        <w:spacing w:before="0" w:beforeAutospacing="0" w:after="0" w:afterAutospacing="0"/>
        <w:jc w:val="center"/>
        <w:rPr>
          <w:bCs/>
          <w:lang w:val="en-GB"/>
        </w:rPr>
      </w:pPr>
    </w:p>
    <w:p w:rsidR="006D5568" w:rsidRDefault="006D5568" w:rsidP="00F8624A">
      <w:pPr>
        <w:pStyle w:val="clan"/>
        <w:shd w:val="clear" w:color="auto" w:fill="FFFFFF"/>
        <w:spacing w:before="0" w:beforeAutospacing="0" w:after="0" w:afterAutospacing="0"/>
        <w:jc w:val="center"/>
        <w:rPr>
          <w:bCs/>
          <w:lang w:val="en-GB"/>
        </w:rPr>
      </w:pPr>
    </w:p>
    <w:p w:rsidR="000E5B9C" w:rsidRPr="00DB3BA5" w:rsidRDefault="00BF5EAD" w:rsidP="00F8624A">
      <w:pPr>
        <w:pStyle w:val="clan"/>
        <w:shd w:val="clear" w:color="auto" w:fill="FFFFFF"/>
        <w:spacing w:before="0" w:beforeAutospacing="0" w:after="0" w:afterAutospacing="0"/>
        <w:jc w:val="center"/>
        <w:rPr>
          <w:bCs/>
          <w:lang w:val="en-GB"/>
        </w:rPr>
      </w:pPr>
      <w:r w:rsidRPr="00DB3BA5">
        <w:rPr>
          <w:bCs/>
          <w:lang w:val="en-GB"/>
        </w:rPr>
        <w:lastRenderedPageBreak/>
        <w:t>Article</w:t>
      </w:r>
      <w:r w:rsidR="006D5568">
        <w:rPr>
          <w:bCs/>
          <w:lang w:val="en-GB"/>
        </w:rPr>
        <w:t xml:space="preserve"> 40</w:t>
      </w:r>
    </w:p>
    <w:p w:rsidR="000E5B9C" w:rsidRPr="00DB3BA5" w:rsidRDefault="000E5B9C" w:rsidP="00F8624A">
      <w:pPr>
        <w:pStyle w:val="clan"/>
        <w:shd w:val="clear" w:color="auto" w:fill="FFFFFF"/>
        <w:spacing w:before="0" w:beforeAutospacing="0" w:after="0" w:afterAutospacing="0"/>
        <w:jc w:val="center"/>
        <w:rPr>
          <w:b/>
          <w:bCs/>
          <w:lang w:val="en-GB"/>
        </w:rPr>
      </w:pPr>
    </w:p>
    <w:p w:rsidR="000E5B9C" w:rsidRPr="00DB3BA5" w:rsidRDefault="000E5B9C" w:rsidP="00F8624A">
      <w:pPr>
        <w:pStyle w:val="Normal1"/>
        <w:shd w:val="clear" w:color="auto" w:fill="FFFFFF"/>
        <w:spacing w:before="0" w:beforeAutospacing="0" w:after="0" w:afterAutospacing="0"/>
        <w:jc w:val="both"/>
        <w:rPr>
          <w:lang w:val="en-GB"/>
        </w:rPr>
      </w:pPr>
      <w:r w:rsidRPr="00DB3BA5">
        <w:rPr>
          <w:lang w:val="en-GB"/>
        </w:rPr>
        <w:t xml:space="preserve">Inspector is independent in his work within competences specified by this law and </w:t>
      </w:r>
      <w:r w:rsidR="003A05E9" w:rsidRPr="00DB3BA5">
        <w:rPr>
          <w:lang w:val="en-GB"/>
        </w:rPr>
        <w:t xml:space="preserve">by-laws </w:t>
      </w:r>
      <w:r w:rsidRPr="00DB3BA5">
        <w:rPr>
          <w:lang w:val="en-GB"/>
        </w:rPr>
        <w:t>implement</w:t>
      </w:r>
      <w:r w:rsidR="003A05E9" w:rsidRPr="00DB3BA5">
        <w:rPr>
          <w:lang w:val="en-GB"/>
        </w:rPr>
        <w:t>ing</w:t>
      </w:r>
      <w:r w:rsidRPr="00DB3BA5">
        <w:rPr>
          <w:lang w:val="en-GB"/>
        </w:rPr>
        <w:t xml:space="preserve"> this law.</w:t>
      </w:r>
    </w:p>
    <w:p w:rsidR="003A05E9" w:rsidRPr="00DB3BA5" w:rsidRDefault="003A05E9" w:rsidP="00F8624A">
      <w:pPr>
        <w:pStyle w:val="Normal1"/>
        <w:shd w:val="clear" w:color="auto" w:fill="FFFFFF"/>
        <w:spacing w:before="0" w:beforeAutospacing="0" w:after="0" w:afterAutospacing="0"/>
        <w:jc w:val="both"/>
        <w:rPr>
          <w:lang w:val="en-GB"/>
        </w:rPr>
      </w:pPr>
    </w:p>
    <w:p w:rsidR="000E5B9C" w:rsidRPr="00DB3BA5" w:rsidRDefault="000E5B9C" w:rsidP="00F8624A">
      <w:pPr>
        <w:pStyle w:val="Normal1"/>
        <w:shd w:val="clear" w:color="auto" w:fill="FFFFFF"/>
        <w:spacing w:before="0" w:beforeAutospacing="0" w:after="0" w:afterAutospacing="0"/>
        <w:jc w:val="both"/>
        <w:rPr>
          <w:lang w:val="en-GB"/>
        </w:rPr>
      </w:pPr>
      <w:r w:rsidRPr="00DB3BA5">
        <w:rPr>
          <w:lang w:val="en-GB"/>
        </w:rPr>
        <w:t xml:space="preserve">Inspector shall act conscientiously and impartially in performing </w:t>
      </w:r>
      <w:r w:rsidR="003A05E9" w:rsidRPr="00DB3BA5">
        <w:rPr>
          <w:lang w:val="en-GB"/>
        </w:rPr>
        <w:t>inspection</w:t>
      </w:r>
      <w:r w:rsidRPr="00DB3BA5">
        <w:rPr>
          <w:lang w:val="en-GB"/>
        </w:rPr>
        <w:t xml:space="preserve">, </w:t>
      </w:r>
      <w:r w:rsidR="003A05E9" w:rsidRPr="00DB3BA5">
        <w:rPr>
          <w:lang w:val="en-GB"/>
        </w:rPr>
        <w:t>and</w:t>
      </w:r>
      <w:r w:rsidRPr="00DB3BA5">
        <w:rPr>
          <w:lang w:val="en-GB"/>
        </w:rPr>
        <w:t xml:space="preserve"> keep as official secret the information obtained in the course of supervising and especially personal data and data on health of donors or recipients of repro</w:t>
      </w:r>
      <w:r w:rsidR="00FD2398" w:rsidRPr="00DB3BA5">
        <w:rPr>
          <w:lang w:val="en-GB"/>
        </w:rPr>
        <w:t>ductive cells, tissues, embryos, in line with the regulations governing personal data protection.</w:t>
      </w:r>
    </w:p>
    <w:p w:rsidR="003A05E9" w:rsidRPr="00DB3BA5" w:rsidRDefault="003A05E9" w:rsidP="00F8624A">
      <w:pPr>
        <w:pStyle w:val="Normal1"/>
        <w:shd w:val="clear" w:color="auto" w:fill="FFFFFF"/>
        <w:spacing w:before="0" w:beforeAutospacing="0" w:after="0" w:afterAutospacing="0"/>
        <w:jc w:val="both"/>
        <w:rPr>
          <w:lang w:val="en-GB"/>
        </w:rPr>
      </w:pPr>
    </w:p>
    <w:p w:rsidR="000E5B9C" w:rsidRPr="00DB3BA5" w:rsidRDefault="000E5B9C" w:rsidP="00F8624A">
      <w:pPr>
        <w:pStyle w:val="Normal1"/>
        <w:shd w:val="clear" w:color="auto" w:fill="FFFFFF"/>
        <w:spacing w:before="0" w:beforeAutospacing="0" w:after="0" w:afterAutospacing="0"/>
        <w:ind w:firstLine="720"/>
        <w:jc w:val="both"/>
        <w:rPr>
          <w:lang w:val="en-GB"/>
        </w:rPr>
      </w:pPr>
    </w:p>
    <w:p w:rsidR="000E5B9C" w:rsidRPr="00DB3BA5" w:rsidRDefault="00BF5EAD" w:rsidP="00F8624A">
      <w:pPr>
        <w:jc w:val="center"/>
        <w:rPr>
          <w:bCs/>
        </w:rPr>
      </w:pPr>
      <w:r w:rsidRPr="00DB3BA5">
        <w:rPr>
          <w:bCs/>
        </w:rPr>
        <w:t>Article</w:t>
      </w:r>
      <w:r w:rsidR="006D5568">
        <w:rPr>
          <w:bCs/>
        </w:rPr>
        <w:t xml:space="preserve"> 41</w:t>
      </w:r>
    </w:p>
    <w:p w:rsidR="000E5B9C" w:rsidRPr="00DB3BA5" w:rsidRDefault="000E5B9C" w:rsidP="00F8624A">
      <w:pPr>
        <w:jc w:val="center"/>
        <w:rPr>
          <w:b/>
          <w:bCs/>
        </w:rPr>
      </w:pPr>
    </w:p>
    <w:p w:rsidR="000E5B9C" w:rsidRPr="00DB3BA5" w:rsidRDefault="000E5B9C" w:rsidP="00F8624A">
      <w:pPr>
        <w:jc w:val="both"/>
      </w:pPr>
      <w:r w:rsidRPr="00DB3BA5">
        <w:t xml:space="preserve">Costs incurred in the process of verifying the compliance of the conditions for performing </w:t>
      </w:r>
      <w:r w:rsidR="00802D8D" w:rsidRPr="00DB3BA5">
        <w:t>MAR</w:t>
      </w:r>
      <w:r w:rsidRPr="00DB3BA5">
        <w:t xml:space="preserve"> procedu</w:t>
      </w:r>
      <w:r w:rsidR="00F8624A">
        <w:t>res are borne by the applicant.</w:t>
      </w:r>
    </w:p>
    <w:p w:rsidR="003A05E9" w:rsidRPr="00DB3BA5" w:rsidRDefault="003A05E9" w:rsidP="00F8624A">
      <w:pPr>
        <w:jc w:val="both"/>
      </w:pPr>
    </w:p>
    <w:p w:rsidR="000E5B9C" w:rsidRPr="00DB3BA5" w:rsidRDefault="000E5B9C" w:rsidP="00F8624A">
      <w:pPr>
        <w:jc w:val="both"/>
      </w:pPr>
      <w:r w:rsidRPr="00DB3BA5">
        <w:t xml:space="preserve">The amount of costs shall be prescribed </w:t>
      </w:r>
      <w:r w:rsidRPr="00F8624A">
        <w:rPr>
          <w:highlight w:val="yellow"/>
        </w:rPr>
        <w:t>by the minister</w:t>
      </w:r>
      <w:r w:rsidRPr="00DB3BA5">
        <w:t>.</w:t>
      </w:r>
    </w:p>
    <w:p w:rsidR="000E5B9C" w:rsidRDefault="000E5B9C" w:rsidP="000E5B9C">
      <w:pPr>
        <w:ind w:firstLine="720"/>
        <w:jc w:val="both"/>
      </w:pPr>
    </w:p>
    <w:p w:rsidR="00F8624A" w:rsidRDefault="00F8624A" w:rsidP="000E5B9C">
      <w:pPr>
        <w:ind w:firstLine="720"/>
        <w:jc w:val="both"/>
      </w:pPr>
    </w:p>
    <w:p w:rsidR="003C02F2" w:rsidRPr="00AC423D" w:rsidRDefault="003C02F2" w:rsidP="003C02F2">
      <w:pPr>
        <w:jc w:val="center"/>
        <w:rPr>
          <w:bCs/>
        </w:rPr>
      </w:pPr>
      <w:r w:rsidRPr="00DB13FD">
        <w:rPr>
          <w:bCs/>
          <w:highlight w:val="yellow"/>
        </w:rPr>
        <w:t>PROHIBITED ACTIVITIES</w:t>
      </w:r>
    </w:p>
    <w:p w:rsidR="003C02F2" w:rsidRPr="00982872" w:rsidRDefault="003C02F2" w:rsidP="003C02F2">
      <w:pPr>
        <w:jc w:val="center"/>
        <w:rPr>
          <w:bCs/>
          <w:i/>
        </w:rPr>
      </w:pPr>
    </w:p>
    <w:p w:rsidR="003C02F2" w:rsidRPr="00AC423D" w:rsidRDefault="006D5568" w:rsidP="003C02F2">
      <w:pPr>
        <w:jc w:val="center"/>
        <w:rPr>
          <w:bCs/>
        </w:rPr>
      </w:pPr>
      <w:r>
        <w:rPr>
          <w:bCs/>
        </w:rPr>
        <w:t>Article 42</w:t>
      </w:r>
      <w:bookmarkStart w:id="5" w:name="_GoBack"/>
      <w:bookmarkEnd w:id="5"/>
    </w:p>
    <w:p w:rsidR="003C02F2" w:rsidRPr="00982872" w:rsidRDefault="003C02F2" w:rsidP="003C02F2">
      <w:pPr>
        <w:jc w:val="both"/>
        <w:rPr>
          <w:b/>
          <w:bCs/>
        </w:rPr>
      </w:pPr>
    </w:p>
    <w:p w:rsidR="003C02F2" w:rsidRPr="00982872" w:rsidRDefault="003C02F2" w:rsidP="003C02F2">
      <w:pPr>
        <w:jc w:val="both"/>
      </w:pPr>
      <w:r w:rsidRPr="00982872">
        <w:t xml:space="preserve">In the </w:t>
      </w:r>
      <w:r>
        <w:t>MAR</w:t>
      </w:r>
      <w:r w:rsidRPr="00982872">
        <w:t xml:space="preserve"> it is prohibited:</w:t>
      </w:r>
    </w:p>
    <w:p w:rsidR="003C02F2" w:rsidRPr="00982872" w:rsidRDefault="003C02F2" w:rsidP="003C02F2">
      <w:pPr>
        <w:pStyle w:val="ListParagraph"/>
        <w:numPr>
          <w:ilvl w:val="1"/>
          <w:numId w:val="31"/>
        </w:numPr>
        <w:tabs>
          <w:tab w:val="left" w:pos="426"/>
        </w:tabs>
        <w:ind w:left="284" w:hanging="284"/>
        <w:jc w:val="both"/>
      </w:pPr>
      <w:r w:rsidRPr="00982872">
        <w:t>donating and using reproductive cells or embryos without the written consent of the donor;</w:t>
      </w:r>
    </w:p>
    <w:p w:rsidR="003C02F2" w:rsidRPr="00982872" w:rsidRDefault="003C02F2" w:rsidP="003C02F2">
      <w:pPr>
        <w:pStyle w:val="ListParagraph"/>
        <w:numPr>
          <w:ilvl w:val="1"/>
          <w:numId w:val="31"/>
        </w:numPr>
        <w:tabs>
          <w:tab w:val="left" w:pos="426"/>
        </w:tabs>
        <w:ind w:left="284" w:hanging="284"/>
        <w:jc w:val="both"/>
      </w:pPr>
      <w:r w:rsidRPr="00982872">
        <w:t>to facilitate the formation of an embryo by "in vitro" fertilization solely for the purpose of scientific research;</w:t>
      </w:r>
    </w:p>
    <w:p w:rsidR="003C02F2" w:rsidRPr="00982872" w:rsidRDefault="003C02F2" w:rsidP="003C02F2">
      <w:pPr>
        <w:pStyle w:val="ListParagraph"/>
        <w:numPr>
          <w:ilvl w:val="1"/>
          <w:numId w:val="31"/>
        </w:numPr>
        <w:tabs>
          <w:tab w:val="left" w:pos="426"/>
        </w:tabs>
        <w:ind w:left="284" w:hanging="284"/>
        <w:jc w:val="both"/>
      </w:pPr>
      <w:r>
        <w:t>to enable the formation of an e</w:t>
      </w:r>
      <w:r w:rsidRPr="00982872">
        <w:t>mbryo in order to get genetic material, cells, tissues or organs for therapeutic purposes;</w:t>
      </w:r>
    </w:p>
    <w:p w:rsidR="003C02F2" w:rsidRPr="00982872" w:rsidRDefault="003C02F2" w:rsidP="003C02F2">
      <w:pPr>
        <w:pStyle w:val="ListParagraph"/>
        <w:numPr>
          <w:ilvl w:val="1"/>
          <w:numId w:val="31"/>
        </w:numPr>
        <w:tabs>
          <w:tab w:val="left" w:pos="426"/>
        </w:tabs>
        <w:ind w:left="284" w:hanging="284"/>
        <w:jc w:val="both"/>
      </w:pPr>
      <w:r w:rsidRPr="00982872">
        <w:t xml:space="preserve">to use parts of embryos obtained in the </w:t>
      </w:r>
      <w:r>
        <w:t>MAR</w:t>
      </w:r>
      <w:r w:rsidRPr="00982872">
        <w:t xml:space="preserve"> process, except when the law expressly permits that;</w:t>
      </w:r>
    </w:p>
    <w:p w:rsidR="003C02F2" w:rsidRDefault="003C02F2" w:rsidP="003C02F2">
      <w:pPr>
        <w:pStyle w:val="ListParagraph"/>
        <w:numPr>
          <w:ilvl w:val="1"/>
          <w:numId w:val="31"/>
        </w:numPr>
        <w:tabs>
          <w:tab w:val="left" w:pos="426"/>
        </w:tabs>
        <w:ind w:left="284" w:hanging="284"/>
        <w:jc w:val="both"/>
      </w:pPr>
      <w:r w:rsidRPr="00982872">
        <w:t xml:space="preserve">to </w:t>
      </w:r>
      <w:r>
        <w:t>clone human being</w:t>
      </w:r>
      <w:r w:rsidRPr="00982872">
        <w:t>;</w:t>
      </w:r>
    </w:p>
    <w:p w:rsidR="003C02F2" w:rsidRDefault="003C02F2" w:rsidP="003C02F2">
      <w:pPr>
        <w:pStyle w:val="ListParagraph"/>
        <w:numPr>
          <w:ilvl w:val="1"/>
          <w:numId w:val="31"/>
        </w:numPr>
        <w:tabs>
          <w:tab w:val="left" w:pos="426"/>
        </w:tabs>
        <w:ind w:left="284" w:hanging="284"/>
        <w:jc w:val="both"/>
      </w:pPr>
      <w:r w:rsidRPr="00982872">
        <w:t xml:space="preserve">conduct the input of sperm, oocyte, embryo or foetus of living </w:t>
      </w:r>
      <w:r>
        <w:t>beeing</w:t>
      </w:r>
      <w:r w:rsidRPr="00982872">
        <w:t xml:space="preserve"> that is not of human origin into the human being;</w:t>
      </w:r>
    </w:p>
    <w:p w:rsidR="003C02F2" w:rsidRDefault="003C02F2" w:rsidP="003C02F2">
      <w:pPr>
        <w:pStyle w:val="ListParagraph"/>
        <w:numPr>
          <w:ilvl w:val="1"/>
          <w:numId w:val="31"/>
        </w:numPr>
        <w:tabs>
          <w:tab w:val="left" w:pos="426"/>
        </w:tabs>
        <w:ind w:left="284" w:hanging="284"/>
        <w:jc w:val="both"/>
      </w:pPr>
      <w:r w:rsidRPr="00982872">
        <w:t>conduct the input of sperm, oocyte, embryo or foetus of living form of human origin into the animal body;</w:t>
      </w:r>
    </w:p>
    <w:p w:rsidR="003C02F2" w:rsidRDefault="003C02F2" w:rsidP="003C02F2">
      <w:pPr>
        <w:pStyle w:val="ListParagraph"/>
        <w:numPr>
          <w:ilvl w:val="1"/>
          <w:numId w:val="31"/>
        </w:numPr>
        <w:tabs>
          <w:tab w:val="left" w:pos="426"/>
        </w:tabs>
        <w:ind w:left="284" w:hanging="284"/>
        <w:jc w:val="both"/>
      </w:pPr>
      <w:r w:rsidRPr="00982872">
        <w:t>introduction of a series of nucleotides in the genome of a human embryo, regardless of whether it is a sequence of nucleotides of the human species, or other creatures including the synthesized nucleotide sequence;</w:t>
      </w:r>
    </w:p>
    <w:p w:rsidR="003C02F2" w:rsidRDefault="003C02F2" w:rsidP="003C02F2">
      <w:pPr>
        <w:pStyle w:val="ListParagraph"/>
        <w:numPr>
          <w:ilvl w:val="1"/>
          <w:numId w:val="31"/>
        </w:numPr>
        <w:tabs>
          <w:tab w:val="left" w:pos="426"/>
        </w:tabs>
        <w:ind w:left="284" w:hanging="284"/>
        <w:jc w:val="both"/>
      </w:pPr>
      <w:r>
        <w:t>t</w:t>
      </w:r>
      <w:r w:rsidRPr="00982872">
        <w:t xml:space="preserve">o use a mixture of reproductive cells of two or more donors or mixing seminal cells of several men or to use oocytes of several women in the </w:t>
      </w:r>
      <w:r>
        <w:t>MAR</w:t>
      </w:r>
      <w:r w:rsidRPr="00982872">
        <w:t xml:space="preserve"> process;</w:t>
      </w:r>
    </w:p>
    <w:p w:rsidR="003C02F2" w:rsidRDefault="003C02F2" w:rsidP="003C02F2">
      <w:pPr>
        <w:pStyle w:val="ListParagraph"/>
        <w:numPr>
          <w:ilvl w:val="1"/>
          <w:numId w:val="31"/>
        </w:numPr>
        <w:tabs>
          <w:tab w:val="left" w:pos="426"/>
        </w:tabs>
        <w:ind w:left="284" w:hanging="284"/>
        <w:jc w:val="both"/>
      </w:pPr>
      <w:r>
        <w:t>MAR</w:t>
      </w:r>
      <w:r w:rsidRPr="00982872">
        <w:t xml:space="preserve"> procedures with concomitant use of donated oocytes and donated seminal cells;</w:t>
      </w:r>
    </w:p>
    <w:p w:rsidR="003C02F2" w:rsidRDefault="003C02F2" w:rsidP="003C02F2">
      <w:pPr>
        <w:pStyle w:val="ListParagraph"/>
        <w:numPr>
          <w:ilvl w:val="1"/>
          <w:numId w:val="31"/>
        </w:numPr>
        <w:tabs>
          <w:tab w:val="left" w:pos="426"/>
        </w:tabs>
        <w:ind w:left="284" w:hanging="284"/>
        <w:jc w:val="both"/>
      </w:pPr>
      <w:r w:rsidRPr="00982872">
        <w:t xml:space="preserve">creation of "in vitro" embryos for any purpose other than the purpose of implementation of </w:t>
      </w:r>
      <w:r>
        <w:t>MAR</w:t>
      </w:r>
      <w:r w:rsidRPr="00982872">
        <w:t xml:space="preserve"> process;</w:t>
      </w:r>
    </w:p>
    <w:p w:rsidR="003C02F2" w:rsidRDefault="003C02F2" w:rsidP="003C02F2">
      <w:pPr>
        <w:pStyle w:val="ListParagraph"/>
        <w:numPr>
          <w:ilvl w:val="1"/>
          <w:numId w:val="31"/>
        </w:numPr>
        <w:tabs>
          <w:tab w:val="left" w:pos="426"/>
        </w:tabs>
        <w:ind w:left="284" w:hanging="284"/>
        <w:jc w:val="both"/>
      </w:pPr>
      <w:r w:rsidRPr="00982872">
        <w:t>creation of embryos from a whole cell or part of a cell taken from an embryo or foetus, as well as the transfer of thus created embryo in a female body;</w:t>
      </w:r>
    </w:p>
    <w:p w:rsidR="003C02F2" w:rsidRDefault="003C02F2" w:rsidP="003C02F2">
      <w:pPr>
        <w:pStyle w:val="ListParagraph"/>
        <w:numPr>
          <w:ilvl w:val="1"/>
          <w:numId w:val="31"/>
        </w:numPr>
        <w:tabs>
          <w:tab w:val="left" w:pos="426"/>
        </w:tabs>
        <w:ind w:left="284" w:hanging="284"/>
        <w:jc w:val="both"/>
      </w:pPr>
      <w:r>
        <w:t xml:space="preserve">to perform </w:t>
      </w:r>
      <w:r w:rsidRPr="00982872">
        <w:t>pre</w:t>
      </w:r>
      <w:r>
        <w:t>-</w:t>
      </w:r>
      <w:r w:rsidRPr="00982872">
        <w:t xml:space="preserve">implantation genetic diagnosis </w:t>
      </w:r>
      <w:r>
        <w:t xml:space="preserve">for the purposes different than avoiding </w:t>
      </w:r>
      <w:r w:rsidRPr="00982872">
        <w:t xml:space="preserve"> danger of transmission of hereditary diseases, diagnosis of chromosomal and genetic disorders or </w:t>
      </w:r>
      <w:r>
        <w:t>avoiding</w:t>
      </w:r>
      <w:r w:rsidRPr="00982872">
        <w:t xml:space="preserve"> repeated unsuccessful </w:t>
      </w:r>
      <w:r>
        <w:t>MAR</w:t>
      </w:r>
      <w:r w:rsidRPr="00982872">
        <w:t xml:space="preserve"> procedure</w:t>
      </w:r>
      <w:r>
        <w:t>s</w:t>
      </w:r>
      <w:r w:rsidRPr="00982872">
        <w:t>.</w:t>
      </w:r>
    </w:p>
    <w:p w:rsidR="003C02F2" w:rsidRDefault="003C02F2" w:rsidP="003C02F2">
      <w:pPr>
        <w:pStyle w:val="ListParagraph"/>
        <w:numPr>
          <w:ilvl w:val="1"/>
          <w:numId w:val="31"/>
        </w:numPr>
        <w:tabs>
          <w:tab w:val="left" w:pos="426"/>
        </w:tabs>
        <w:ind w:left="284" w:hanging="284"/>
        <w:jc w:val="both"/>
      </w:pPr>
      <w:r w:rsidRPr="00982872">
        <w:t xml:space="preserve">to fertilize an oocyte by special selection of seminal cells that are specifically chosen for a child of a particular gender to be born, or to perform a procedure that increases or provides the possibility that an embryo is of particular gender, or that it can determine the </w:t>
      </w:r>
      <w:r w:rsidRPr="00982872">
        <w:lastRenderedPageBreak/>
        <w:t>gender in "in vitro" embryo, unless this way prevents the occurrence of serious genetic diseases, which is in connection with the gender of a child;</w:t>
      </w:r>
    </w:p>
    <w:p w:rsidR="003C02F2" w:rsidRDefault="003C02F2" w:rsidP="003C02F2">
      <w:pPr>
        <w:pStyle w:val="ListParagraph"/>
        <w:numPr>
          <w:ilvl w:val="1"/>
          <w:numId w:val="31"/>
        </w:numPr>
        <w:tabs>
          <w:tab w:val="left" w:pos="426"/>
        </w:tabs>
        <w:ind w:left="284" w:hanging="284"/>
        <w:jc w:val="both"/>
      </w:pPr>
      <w:r w:rsidRPr="00982872">
        <w:t>to perform fusion of human gametes with other living cells that are not of human origin, except hamster test for testing fertility in men;</w:t>
      </w:r>
    </w:p>
    <w:p w:rsidR="003C02F2" w:rsidRDefault="003C02F2" w:rsidP="003C02F2">
      <w:pPr>
        <w:pStyle w:val="ListParagraph"/>
        <w:numPr>
          <w:ilvl w:val="1"/>
          <w:numId w:val="31"/>
        </w:numPr>
        <w:tabs>
          <w:tab w:val="left" w:pos="426"/>
        </w:tabs>
        <w:ind w:left="284" w:hanging="284"/>
        <w:jc w:val="both"/>
      </w:pPr>
      <w:r w:rsidRPr="00982872">
        <w:t>to facilitate the development of human beings outside the uterus;</w:t>
      </w:r>
    </w:p>
    <w:p w:rsidR="003C02F2" w:rsidRDefault="003C02F2" w:rsidP="003C02F2">
      <w:pPr>
        <w:pStyle w:val="ListParagraph"/>
        <w:numPr>
          <w:ilvl w:val="1"/>
          <w:numId w:val="31"/>
        </w:numPr>
        <w:tabs>
          <w:tab w:val="left" w:pos="426"/>
        </w:tabs>
        <w:ind w:left="284" w:hanging="284"/>
        <w:jc w:val="both"/>
      </w:pPr>
      <w:r w:rsidRPr="00982872">
        <w:t xml:space="preserve">to conduct preimplantation genetic diagnosis, selection of gametes or unipolar embryos, as well as artificial modification or change in the genetic basis of reproductive cells or embryos in order to alter the genetic basis of the child aimed at the selection of child's gender in the </w:t>
      </w:r>
      <w:r>
        <w:t>MAR</w:t>
      </w:r>
      <w:r w:rsidRPr="00982872">
        <w:t xml:space="preserve"> process;</w:t>
      </w:r>
    </w:p>
    <w:p w:rsidR="003C02F2" w:rsidRPr="00DB3BA5" w:rsidRDefault="003C02F2" w:rsidP="00F8624A">
      <w:pPr>
        <w:pStyle w:val="ListParagraph"/>
        <w:numPr>
          <w:ilvl w:val="1"/>
          <w:numId w:val="31"/>
        </w:numPr>
        <w:tabs>
          <w:tab w:val="left" w:pos="426"/>
        </w:tabs>
        <w:ind w:left="284" w:hanging="284"/>
        <w:jc w:val="both"/>
      </w:pPr>
      <w:r w:rsidRPr="00982872">
        <w:t>the creation of identical twins by artificial division of early embryos;</w:t>
      </w:r>
    </w:p>
    <w:sectPr w:rsidR="003C02F2" w:rsidRPr="00DB3BA5" w:rsidSect="00167F59">
      <w:footerReference w:type="default" r:id="rId9"/>
      <w:pgSz w:w="11906" w:h="16838"/>
      <w:pgMar w:top="851" w:right="1134"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24" w:rsidRDefault="00CD7E24" w:rsidP="00A741C9">
      <w:r>
        <w:separator/>
      </w:r>
    </w:p>
  </w:endnote>
  <w:endnote w:type="continuationSeparator" w:id="0">
    <w:p w:rsidR="00CD7E24" w:rsidRDefault="00CD7E24" w:rsidP="00A7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193948"/>
      <w:docPartObj>
        <w:docPartGallery w:val="Page Numbers (Bottom of Page)"/>
        <w:docPartUnique/>
      </w:docPartObj>
    </w:sdtPr>
    <w:sdtEndPr>
      <w:rPr>
        <w:noProof/>
      </w:rPr>
    </w:sdtEndPr>
    <w:sdtContent>
      <w:p w:rsidR="00F8624A" w:rsidRDefault="00F8624A">
        <w:pPr>
          <w:pStyle w:val="Footer"/>
          <w:jc w:val="right"/>
        </w:pPr>
        <w:r>
          <w:fldChar w:fldCharType="begin"/>
        </w:r>
        <w:r>
          <w:instrText xml:space="preserve"> PAGE   \* MERGEFORMAT </w:instrText>
        </w:r>
        <w:r>
          <w:fldChar w:fldCharType="separate"/>
        </w:r>
        <w:r w:rsidR="009B7F87">
          <w:rPr>
            <w:noProof/>
          </w:rPr>
          <w:t>17</w:t>
        </w:r>
        <w:r>
          <w:rPr>
            <w:noProof/>
          </w:rPr>
          <w:fldChar w:fldCharType="end"/>
        </w:r>
      </w:p>
    </w:sdtContent>
  </w:sdt>
  <w:p w:rsidR="00F8624A" w:rsidRDefault="00F86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24" w:rsidRDefault="00CD7E24" w:rsidP="00A741C9">
      <w:r>
        <w:separator/>
      </w:r>
    </w:p>
  </w:footnote>
  <w:footnote w:type="continuationSeparator" w:id="0">
    <w:p w:rsidR="00CD7E24" w:rsidRDefault="00CD7E24" w:rsidP="00A74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6C9"/>
    <w:multiLevelType w:val="hybridMultilevel"/>
    <w:tmpl w:val="8DAA17DA"/>
    <w:lvl w:ilvl="0" w:tplc="DCF8A0F4">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C87798"/>
    <w:multiLevelType w:val="hybridMultilevel"/>
    <w:tmpl w:val="F64A2BAE"/>
    <w:lvl w:ilvl="0" w:tplc="EE6E8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469F5"/>
    <w:multiLevelType w:val="hybridMultilevel"/>
    <w:tmpl w:val="26642A1C"/>
    <w:lvl w:ilvl="0" w:tplc="6C266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53D5D"/>
    <w:multiLevelType w:val="hybridMultilevel"/>
    <w:tmpl w:val="8AA69CDA"/>
    <w:lvl w:ilvl="0" w:tplc="1BAA8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04D36"/>
    <w:multiLevelType w:val="hybridMultilevel"/>
    <w:tmpl w:val="B42EC20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095D552E"/>
    <w:multiLevelType w:val="hybridMultilevel"/>
    <w:tmpl w:val="F4BEDEA4"/>
    <w:lvl w:ilvl="0" w:tplc="DCF8A0F4">
      <w:start w:val="1"/>
      <w:numFmt w:val="decimal"/>
      <w:lvlText w:val="(%1)"/>
      <w:lvlJc w:val="left"/>
      <w:pPr>
        <w:ind w:left="1440" w:hanging="360"/>
      </w:pPr>
      <w:rPr>
        <w:rFonts w:hint="default"/>
      </w:rPr>
    </w:lvl>
    <w:lvl w:ilvl="1" w:tplc="DF80B61A">
      <w:start w:val="1"/>
      <w:numFmt w:val="decimal"/>
      <w:lvlText w:val="%2)"/>
      <w:lvlJc w:val="left"/>
      <w:pPr>
        <w:ind w:left="2110" w:hanging="9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821D1A"/>
    <w:multiLevelType w:val="hybridMultilevel"/>
    <w:tmpl w:val="95520DCE"/>
    <w:lvl w:ilvl="0" w:tplc="667E7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B524A3"/>
    <w:multiLevelType w:val="hybridMultilevel"/>
    <w:tmpl w:val="80D4E39A"/>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
    <w:nsid w:val="104015A1"/>
    <w:multiLevelType w:val="hybridMultilevel"/>
    <w:tmpl w:val="743800DA"/>
    <w:lvl w:ilvl="0" w:tplc="7BD2B156">
      <w:start w:val="1"/>
      <w:numFmt w:val="bullet"/>
      <w:lvlText w:val="-"/>
      <w:lvlJc w:val="left"/>
      <w:pPr>
        <w:ind w:left="1440" w:hanging="360"/>
      </w:pPr>
      <w:rPr>
        <w:rFonts w:ascii="Times New Roman" w:eastAsiaTheme="minorHAnsi"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9">
    <w:nsid w:val="127A0667"/>
    <w:multiLevelType w:val="hybridMultilevel"/>
    <w:tmpl w:val="ADEA8B1C"/>
    <w:lvl w:ilvl="0" w:tplc="A5BE1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380E32"/>
    <w:multiLevelType w:val="hybridMultilevel"/>
    <w:tmpl w:val="DEDEA964"/>
    <w:lvl w:ilvl="0" w:tplc="3A0C6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B759C"/>
    <w:multiLevelType w:val="hybridMultilevel"/>
    <w:tmpl w:val="497EE770"/>
    <w:lvl w:ilvl="0" w:tplc="80584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EE407E"/>
    <w:multiLevelType w:val="hybridMultilevel"/>
    <w:tmpl w:val="F182C3D0"/>
    <w:lvl w:ilvl="0" w:tplc="14FEC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B2806"/>
    <w:multiLevelType w:val="hybridMultilevel"/>
    <w:tmpl w:val="BAA4A82E"/>
    <w:lvl w:ilvl="0" w:tplc="EC922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A6593C"/>
    <w:multiLevelType w:val="hybridMultilevel"/>
    <w:tmpl w:val="26AE3EDA"/>
    <w:lvl w:ilvl="0" w:tplc="631C7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244582"/>
    <w:multiLevelType w:val="hybridMultilevel"/>
    <w:tmpl w:val="FF18DE14"/>
    <w:lvl w:ilvl="0" w:tplc="1BEA2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477877"/>
    <w:multiLevelType w:val="hybridMultilevel"/>
    <w:tmpl w:val="18860CE8"/>
    <w:lvl w:ilvl="0" w:tplc="E2AC8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4C46C0"/>
    <w:multiLevelType w:val="hybridMultilevel"/>
    <w:tmpl w:val="8B90A34E"/>
    <w:lvl w:ilvl="0" w:tplc="3968D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B2BEB"/>
    <w:multiLevelType w:val="hybridMultilevel"/>
    <w:tmpl w:val="57CA413C"/>
    <w:lvl w:ilvl="0" w:tplc="D8888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346955"/>
    <w:multiLevelType w:val="hybridMultilevel"/>
    <w:tmpl w:val="25CA283C"/>
    <w:lvl w:ilvl="0" w:tplc="9E3AB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023D80"/>
    <w:multiLevelType w:val="hybridMultilevel"/>
    <w:tmpl w:val="AC90B190"/>
    <w:lvl w:ilvl="0" w:tplc="4E348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8368F6"/>
    <w:multiLevelType w:val="hybridMultilevel"/>
    <w:tmpl w:val="7D5CB458"/>
    <w:lvl w:ilvl="0" w:tplc="8B2CA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DD17D4"/>
    <w:multiLevelType w:val="hybridMultilevel"/>
    <w:tmpl w:val="D1BCC0E8"/>
    <w:lvl w:ilvl="0" w:tplc="0666F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7C1077"/>
    <w:multiLevelType w:val="hybridMultilevel"/>
    <w:tmpl w:val="5CEE7592"/>
    <w:lvl w:ilvl="0" w:tplc="DA8E1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10372D"/>
    <w:multiLevelType w:val="hybridMultilevel"/>
    <w:tmpl w:val="58040120"/>
    <w:lvl w:ilvl="0" w:tplc="92765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AB5FC2"/>
    <w:multiLevelType w:val="hybridMultilevel"/>
    <w:tmpl w:val="E556BB0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nsid w:val="41B15B55"/>
    <w:multiLevelType w:val="hybridMultilevel"/>
    <w:tmpl w:val="0C14AE22"/>
    <w:lvl w:ilvl="0" w:tplc="F1E2F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E10E00"/>
    <w:multiLevelType w:val="hybridMultilevel"/>
    <w:tmpl w:val="D7B247C2"/>
    <w:lvl w:ilvl="0" w:tplc="08528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7A3691"/>
    <w:multiLevelType w:val="hybridMultilevel"/>
    <w:tmpl w:val="EB5834DA"/>
    <w:lvl w:ilvl="0" w:tplc="22AE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751B12"/>
    <w:multiLevelType w:val="hybridMultilevel"/>
    <w:tmpl w:val="B8820046"/>
    <w:lvl w:ilvl="0" w:tplc="A0186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B33B71"/>
    <w:multiLevelType w:val="hybridMultilevel"/>
    <w:tmpl w:val="824AAEB8"/>
    <w:lvl w:ilvl="0" w:tplc="85CC5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C53A9A"/>
    <w:multiLevelType w:val="hybridMultilevel"/>
    <w:tmpl w:val="374263AA"/>
    <w:lvl w:ilvl="0" w:tplc="4B92A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1521BD"/>
    <w:multiLevelType w:val="hybridMultilevel"/>
    <w:tmpl w:val="E1F880DC"/>
    <w:lvl w:ilvl="0" w:tplc="F8E2A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AB5942"/>
    <w:multiLevelType w:val="hybridMultilevel"/>
    <w:tmpl w:val="A78AE04C"/>
    <w:lvl w:ilvl="0" w:tplc="E8720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044BF1"/>
    <w:multiLevelType w:val="hybridMultilevel"/>
    <w:tmpl w:val="26B65EFA"/>
    <w:lvl w:ilvl="0" w:tplc="AB04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6A5E52"/>
    <w:multiLevelType w:val="hybridMultilevel"/>
    <w:tmpl w:val="8A0A2082"/>
    <w:lvl w:ilvl="0" w:tplc="A13CE436">
      <w:start w:val="1"/>
      <w:numFmt w:val="decimal"/>
      <w:lvlText w:val="%1)"/>
      <w:lvlJc w:val="left"/>
      <w:pPr>
        <w:ind w:left="1482" w:hanging="915"/>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A134F11"/>
    <w:multiLevelType w:val="hybridMultilevel"/>
    <w:tmpl w:val="0C86E2B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7">
    <w:nsid w:val="5D4C649D"/>
    <w:multiLevelType w:val="hybridMultilevel"/>
    <w:tmpl w:val="1278DD68"/>
    <w:lvl w:ilvl="0" w:tplc="6CDED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FD7F34"/>
    <w:multiLevelType w:val="hybridMultilevel"/>
    <w:tmpl w:val="31F61AFE"/>
    <w:lvl w:ilvl="0" w:tplc="9B0EE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591F33"/>
    <w:multiLevelType w:val="hybridMultilevel"/>
    <w:tmpl w:val="9C2CB9DC"/>
    <w:lvl w:ilvl="0" w:tplc="3ABE0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BE394D"/>
    <w:multiLevelType w:val="hybridMultilevel"/>
    <w:tmpl w:val="CAB8996A"/>
    <w:lvl w:ilvl="0" w:tplc="C1E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15D7AD9"/>
    <w:multiLevelType w:val="hybridMultilevel"/>
    <w:tmpl w:val="3282F908"/>
    <w:lvl w:ilvl="0" w:tplc="74B48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48E6920"/>
    <w:multiLevelType w:val="hybridMultilevel"/>
    <w:tmpl w:val="D7F687E4"/>
    <w:lvl w:ilvl="0" w:tplc="8760F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8F6EF9"/>
    <w:multiLevelType w:val="hybridMultilevel"/>
    <w:tmpl w:val="73483498"/>
    <w:lvl w:ilvl="0" w:tplc="3F68E35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nsid w:val="6C541B82"/>
    <w:multiLevelType w:val="hybridMultilevel"/>
    <w:tmpl w:val="AD5E5D5C"/>
    <w:lvl w:ilvl="0" w:tplc="C8061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5670EB"/>
    <w:multiLevelType w:val="hybridMultilevel"/>
    <w:tmpl w:val="441A0B18"/>
    <w:lvl w:ilvl="0" w:tplc="4BEAD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2E3F96"/>
    <w:multiLevelType w:val="hybridMultilevel"/>
    <w:tmpl w:val="417A4B02"/>
    <w:lvl w:ilvl="0" w:tplc="E6C82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ED6730"/>
    <w:multiLevelType w:val="hybridMultilevel"/>
    <w:tmpl w:val="DDCC6C70"/>
    <w:lvl w:ilvl="0" w:tplc="98267F5E">
      <w:start w:val="1"/>
      <w:numFmt w:val="decimal"/>
      <w:lvlText w:val="%1)"/>
      <w:lvlJc w:val="left"/>
      <w:pPr>
        <w:ind w:left="1467" w:hanging="90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8">
    <w:nsid w:val="72272267"/>
    <w:multiLevelType w:val="hybridMultilevel"/>
    <w:tmpl w:val="FCE453D4"/>
    <w:lvl w:ilvl="0" w:tplc="041A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9">
    <w:nsid w:val="728B7E44"/>
    <w:multiLevelType w:val="hybridMultilevel"/>
    <w:tmpl w:val="CA2EEB62"/>
    <w:lvl w:ilvl="0" w:tplc="710AF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B439BD"/>
    <w:multiLevelType w:val="hybridMultilevel"/>
    <w:tmpl w:val="9F5ABE18"/>
    <w:lvl w:ilvl="0" w:tplc="F724B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AF5E91"/>
    <w:multiLevelType w:val="hybridMultilevel"/>
    <w:tmpl w:val="222EA2EC"/>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B92EA3B4">
      <w:start w:val="1"/>
      <w:numFmt w:val="decimal"/>
      <w:lvlText w:val="%3)"/>
      <w:lvlJc w:val="left"/>
      <w:pPr>
        <w:ind w:left="3225" w:hanging="885"/>
      </w:pPr>
      <w:rPr>
        <w:rFonts w:hint="default"/>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2">
    <w:nsid w:val="760D1A07"/>
    <w:multiLevelType w:val="hybridMultilevel"/>
    <w:tmpl w:val="F1EC6D10"/>
    <w:lvl w:ilvl="0" w:tplc="23E68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E9288D"/>
    <w:multiLevelType w:val="hybridMultilevel"/>
    <w:tmpl w:val="1AF22340"/>
    <w:lvl w:ilvl="0" w:tplc="ACD4D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A7942BA"/>
    <w:multiLevelType w:val="hybridMultilevel"/>
    <w:tmpl w:val="1CD222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865E2798">
      <w:numFmt w:val="bullet"/>
      <w:lvlText w:val="-"/>
      <w:lvlJc w:val="left"/>
      <w:pPr>
        <w:ind w:left="2340" w:hanging="36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7BA70CB5"/>
    <w:multiLevelType w:val="hybridMultilevel"/>
    <w:tmpl w:val="E082924E"/>
    <w:lvl w:ilvl="0" w:tplc="6178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5"/>
  </w:num>
  <w:num w:numId="3">
    <w:abstractNumId w:val="44"/>
  </w:num>
  <w:num w:numId="4">
    <w:abstractNumId w:val="24"/>
  </w:num>
  <w:num w:numId="5">
    <w:abstractNumId w:val="1"/>
  </w:num>
  <w:num w:numId="6">
    <w:abstractNumId w:val="55"/>
  </w:num>
  <w:num w:numId="7">
    <w:abstractNumId w:val="20"/>
  </w:num>
  <w:num w:numId="8">
    <w:abstractNumId w:val="21"/>
  </w:num>
  <w:num w:numId="9">
    <w:abstractNumId w:val="13"/>
  </w:num>
  <w:num w:numId="10">
    <w:abstractNumId w:val="23"/>
  </w:num>
  <w:num w:numId="11">
    <w:abstractNumId w:val="3"/>
  </w:num>
  <w:num w:numId="12">
    <w:abstractNumId w:val="46"/>
  </w:num>
  <w:num w:numId="13">
    <w:abstractNumId w:val="34"/>
  </w:num>
  <w:num w:numId="14">
    <w:abstractNumId w:val="22"/>
  </w:num>
  <w:num w:numId="15">
    <w:abstractNumId w:val="39"/>
  </w:num>
  <w:num w:numId="16">
    <w:abstractNumId w:val="31"/>
  </w:num>
  <w:num w:numId="17">
    <w:abstractNumId w:val="33"/>
  </w:num>
  <w:num w:numId="18">
    <w:abstractNumId w:val="49"/>
  </w:num>
  <w:num w:numId="19">
    <w:abstractNumId w:val="30"/>
  </w:num>
  <w:num w:numId="20">
    <w:abstractNumId w:val="28"/>
  </w:num>
  <w:num w:numId="21">
    <w:abstractNumId w:val="11"/>
  </w:num>
  <w:num w:numId="22">
    <w:abstractNumId w:val="37"/>
  </w:num>
  <w:num w:numId="23">
    <w:abstractNumId w:val="14"/>
  </w:num>
  <w:num w:numId="24">
    <w:abstractNumId w:val="45"/>
  </w:num>
  <w:num w:numId="25">
    <w:abstractNumId w:val="50"/>
  </w:num>
  <w:num w:numId="26">
    <w:abstractNumId w:val="53"/>
  </w:num>
  <w:num w:numId="27">
    <w:abstractNumId w:val="12"/>
  </w:num>
  <w:num w:numId="28">
    <w:abstractNumId w:val="6"/>
  </w:num>
  <w:num w:numId="29">
    <w:abstractNumId w:val="17"/>
  </w:num>
  <w:num w:numId="30">
    <w:abstractNumId w:val="40"/>
  </w:num>
  <w:num w:numId="31">
    <w:abstractNumId w:val="5"/>
  </w:num>
  <w:num w:numId="32">
    <w:abstractNumId w:val="9"/>
  </w:num>
  <w:num w:numId="33">
    <w:abstractNumId w:val="18"/>
  </w:num>
  <w:num w:numId="34">
    <w:abstractNumId w:val="41"/>
  </w:num>
  <w:num w:numId="35">
    <w:abstractNumId w:val="26"/>
  </w:num>
  <w:num w:numId="36">
    <w:abstractNumId w:val="32"/>
  </w:num>
  <w:num w:numId="37">
    <w:abstractNumId w:val="52"/>
  </w:num>
  <w:num w:numId="38">
    <w:abstractNumId w:val="10"/>
  </w:num>
  <w:num w:numId="39">
    <w:abstractNumId w:val="27"/>
  </w:num>
  <w:num w:numId="40">
    <w:abstractNumId w:val="19"/>
  </w:num>
  <w:num w:numId="41">
    <w:abstractNumId w:val="38"/>
  </w:num>
  <w:num w:numId="42">
    <w:abstractNumId w:val="2"/>
  </w:num>
  <w:num w:numId="43">
    <w:abstractNumId w:val="42"/>
  </w:num>
  <w:num w:numId="44">
    <w:abstractNumId w:val="16"/>
  </w:num>
  <w:num w:numId="45">
    <w:abstractNumId w:val="29"/>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51"/>
  </w:num>
  <w:num w:numId="49">
    <w:abstractNumId w:val="4"/>
  </w:num>
  <w:num w:numId="50">
    <w:abstractNumId w:val="36"/>
  </w:num>
  <w:num w:numId="51">
    <w:abstractNumId w:val="7"/>
  </w:num>
  <w:num w:numId="52">
    <w:abstractNumId w:val="47"/>
  </w:num>
  <w:num w:numId="53">
    <w:abstractNumId w:val="48"/>
  </w:num>
  <w:num w:numId="54">
    <w:abstractNumId w:val="0"/>
  </w:num>
  <w:num w:numId="55">
    <w:abstractNumId w:val="54"/>
  </w:num>
  <w:num w:numId="56">
    <w:abstractNumId w:val="25"/>
  </w:num>
  <w:num w:numId="57">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728"/>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9C"/>
    <w:rsid w:val="00000827"/>
    <w:rsid w:val="00015C6D"/>
    <w:rsid w:val="00016963"/>
    <w:rsid w:val="00022B2D"/>
    <w:rsid w:val="0004016F"/>
    <w:rsid w:val="000535A5"/>
    <w:rsid w:val="00061603"/>
    <w:rsid w:val="00061D32"/>
    <w:rsid w:val="0006737A"/>
    <w:rsid w:val="00072F80"/>
    <w:rsid w:val="00080F33"/>
    <w:rsid w:val="00084795"/>
    <w:rsid w:val="0009349C"/>
    <w:rsid w:val="00095788"/>
    <w:rsid w:val="00096D73"/>
    <w:rsid w:val="000A19C5"/>
    <w:rsid w:val="000A1D1D"/>
    <w:rsid w:val="000A3935"/>
    <w:rsid w:val="000A5ABE"/>
    <w:rsid w:val="000B1134"/>
    <w:rsid w:val="000B7F75"/>
    <w:rsid w:val="000C33C5"/>
    <w:rsid w:val="000C4C98"/>
    <w:rsid w:val="000C4F7F"/>
    <w:rsid w:val="000D186E"/>
    <w:rsid w:val="000D1CA9"/>
    <w:rsid w:val="000D2DAC"/>
    <w:rsid w:val="000E5B9C"/>
    <w:rsid w:val="000F0CD4"/>
    <w:rsid w:val="0010397C"/>
    <w:rsid w:val="001040A3"/>
    <w:rsid w:val="001446C8"/>
    <w:rsid w:val="00145A74"/>
    <w:rsid w:val="00146A5D"/>
    <w:rsid w:val="00155697"/>
    <w:rsid w:val="00167F59"/>
    <w:rsid w:val="00181711"/>
    <w:rsid w:val="00184EF8"/>
    <w:rsid w:val="001919E8"/>
    <w:rsid w:val="00196E02"/>
    <w:rsid w:val="001B44F7"/>
    <w:rsid w:val="001D4F9A"/>
    <w:rsid w:val="001E592D"/>
    <w:rsid w:val="001F24D1"/>
    <w:rsid w:val="001F3FA1"/>
    <w:rsid w:val="001F7BF8"/>
    <w:rsid w:val="002134F2"/>
    <w:rsid w:val="002219D4"/>
    <w:rsid w:val="00246187"/>
    <w:rsid w:val="00247EAA"/>
    <w:rsid w:val="00253445"/>
    <w:rsid w:val="002543C5"/>
    <w:rsid w:val="00266FA3"/>
    <w:rsid w:val="0027128A"/>
    <w:rsid w:val="00271F4F"/>
    <w:rsid w:val="00274DD3"/>
    <w:rsid w:val="002809E9"/>
    <w:rsid w:val="002865F1"/>
    <w:rsid w:val="00287C88"/>
    <w:rsid w:val="00287E5D"/>
    <w:rsid w:val="002A2E0B"/>
    <w:rsid w:val="002A74EA"/>
    <w:rsid w:val="002B5FDE"/>
    <w:rsid w:val="002E0745"/>
    <w:rsid w:val="002E3806"/>
    <w:rsid w:val="002E5C9E"/>
    <w:rsid w:val="002F2A68"/>
    <w:rsid w:val="003144AB"/>
    <w:rsid w:val="00322EF4"/>
    <w:rsid w:val="00347B36"/>
    <w:rsid w:val="00353415"/>
    <w:rsid w:val="00353B36"/>
    <w:rsid w:val="00361A68"/>
    <w:rsid w:val="00381E15"/>
    <w:rsid w:val="00384441"/>
    <w:rsid w:val="00386EE1"/>
    <w:rsid w:val="00394FA2"/>
    <w:rsid w:val="003A05E9"/>
    <w:rsid w:val="003A3655"/>
    <w:rsid w:val="003A4032"/>
    <w:rsid w:val="003A4218"/>
    <w:rsid w:val="003A6D2A"/>
    <w:rsid w:val="003C02F2"/>
    <w:rsid w:val="003C4C0D"/>
    <w:rsid w:val="003D54E0"/>
    <w:rsid w:val="003D65D3"/>
    <w:rsid w:val="003E0F8E"/>
    <w:rsid w:val="003F1CFD"/>
    <w:rsid w:val="00402155"/>
    <w:rsid w:val="00411959"/>
    <w:rsid w:val="0041396B"/>
    <w:rsid w:val="0041454B"/>
    <w:rsid w:val="00420B6F"/>
    <w:rsid w:val="00422CB5"/>
    <w:rsid w:val="00425365"/>
    <w:rsid w:val="0045451E"/>
    <w:rsid w:val="00461C44"/>
    <w:rsid w:val="004649AB"/>
    <w:rsid w:val="004707F9"/>
    <w:rsid w:val="004767CD"/>
    <w:rsid w:val="00487038"/>
    <w:rsid w:val="0048792E"/>
    <w:rsid w:val="00490B94"/>
    <w:rsid w:val="00491812"/>
    <w:rsid w:val="004A5C1A"/>
    <w:rsid w:val="004A7C1A"/>
    <w:rsid w:val="004B0F94"/>
    <w:rsid w:val="004B34BC"/>
    <w:rsid w:val="004C18AD"/>
    <w:rsid w:val="004C34EE"/>
    <w:rsid w:val="004C5F38"/>
    <w:rsid w:val="004E0451"/>
    <w:rsid w:val="004F107C"/>
    <w:rsid w:val="004F5977"/>
    <w:rsid w:val="0051329E"/>
    <w:rsid w:val="00517E09"/>
    <w:rsid w:val="005237AF"/>
    <w:rsid w:val="00526B01"/>
    <w:rsid w:val="0052776F"/>
    <w:rsid w:val="005279C3"/>
    <w:rsid w:val="00546670"/>
    <w:rsid w:val="005566D5"/>
    <w:rsid w:val="0057297D"/>
    <w:rsid w:val="00574028"/>
    <w:rsid w:val="00584539"/>
    <w:rsid w:val="005935CE"/>
    <w:rsid w:val="005955D5"/>
    <w:rsid w:val="005A42E7"/>
    <w:rsid w:val="005A7887"/>
    <w:rsid w:val="005B19AE"/>
    <w:rsid w:val="005C2AEA"/>
    <w:rsid w:val="005C3EFB"/>
    <w:rsid w:val="005F58C5"/>
    <w:rsid w:val="005F6382"/>
    <w:rsid w:val="005F7C2D"/>
    <w:rsid w:val="005F7F8C"/>
    <w:rsid w:val="00610B64"/>
    <w:rsid w:val="00614930"/>
    <w:rsid w:val="006234CF"/>
    <w:rsid w:val="00625962"/>
    <w:rsid w:val="00627A78"/>
    <w:rsid w:val="00627C32"/>
    <w:rsid w:val="00636777"/>
    <w:rsid w:val="00637DDD"/>
    <w:rsid w:val="0066469A"/>
    <w:rsid w:val="0069492B"/>
    <w:rsid w:val="00696C0C"/>
    <w:rsid w:val="006B02E3"/>
    <w:rsid w:val="006B0E99"/>
    <w:rsid w:val="006B0F58"/>
    <w:rsid w:val="006B21A6"/>
    <w:rsid w:val="006B4A40"/>
    <w:rsid w:val="006B7B23"/>
    <w:rsid w:val="006C2AD9"/>
    <w:rsid w:val="006C2E18"/>
    <w:rsid w:val="006C387C"/>
    <w:rsid w:val="006D4141"/>
    <w:rsid w:val="006D4E26"/>
    <w:rsid w:val="006D5568"/>
    <w:rsid w:val="006D5C62"/>
    <w:rsid w:val="006D7902"/>
    <w:rsid w:val="006F3176"/>
    <w:rsid w:val="006F3521"/>
    <w:rsid w:val="007000B1"/>
    <w:rsid w:val="00703C44"/>
    <w:rsid w:val="0070447F"/>
    <w:rsid w:val="007129CF"/>
    <w:rsid w:val="00712E12"/>
    <w:rsid w:val="0072391B"/>
    <w:rsid w:val="007279EA"/>
    <w:rsid w:val="00755BDE"/>
    <w:rsid w:val="00755F2F"/>
    <w:rsid w:val="007569E7"/>
    <w:rsid w:val="00756A61"/>
    <w:rsid w:val="00772486"/>
    <w:rsid w:val="00786717"/>
    <w:rsid w:val="00793CAB"/>
    <w:rsid w:val="00794499"/>
    <w:rsid w:val="00795020"/>
    <w:rsid w:val="007970B7"/>
    <w:rsid w:val="007A2084"/>
    <w:rsid w:val="007A55BA"/>
    <w:rsid w:val="007A6F96"/>
    <w:rsid w:val="007B4B2F"/>
    <w:rsid w:val="007C1152"/>
    <w:rsid w:val="007C2B74"/>
    <w:rsid w:val="007D34EE"/>
    <w:rsid w:val="007D3F64"/>
    <w:rsid w:val="007D6ADC"/>
    <w:rsid w:val="007E009C"/>
    <w:rsid w:val="007F3F11"/>
    <w:rsid w:val="00802D8D"/>
    <w:rsid w:val="008138EF"/>
    <w:rsid w:val="008252B8"/>
    <w:rsid w:val="0082722D"/>
    <w:rsid w:val="0083765C"/>
    <w:rsid w:val="00843666"/>
    <w:rsid w:val="00846A90"/>
    <w:rsid w:val="008564D2"/>
    <w:rsid w:val="00857148"/>
    <w:rsid w:val="0085792F"/>
    <w:rsid w:val="00861A32"/>
    <w:rsid w:val="00866968"/>
    <w:rsid w:val="00887FAC"/>
    <w:rsid w:val="0089157C"/>
    <w:rsid w:val="008A54BA"/>
    <w:rsid w:val="008B56DD"/>
    <w:rsid w:val="008B7C93"/>
    <w:rsid w:val="008C5341"/>
    <w:rsid w:val="00907BB0"/>
    <w:rsid w:val="0091338D"/>
    <w:rsid w:val="00913637"/>
    <w:rsid w:val="00924438"/>
    <w:rsid w:val="009248F3"/>
    <w:rsid w:val="00926A76"/>
    <w:rsid w:val="00930507"/>
    <w:rsid w:val="00940D3B"/>
    <w:rsid w:val="00942489"/>
    <w:rsid w:val="00947FE1"/>
    <w:rsid w:val="00966E0E"/>
    <w:rsid w:val="00971AB6"/>
    <w:rsid w:val="00972115"/>
    <w:rsid w:val="0097768C"/>
    <w:rsid w:val="00980C3E"/>
    <w:rsid w:val="0098123C"/>
    <w:rsid w:val="009A06F1"/>
    <w:rsid w:val="009B79D5"/>
    <w:rsid w:val="009B7F87"/>
    <w:rsid w:val="009C70B6"/>
    <w:rsid w:val="009E7192"/>
    <w:rsid w:val="009F38E6"/>
    <w:rsid w:val="00A0370E"/>
    <w:rsid w:val="00A114B3"/>
    <w:rsid w:val="00A12DC7"/>
    <w:rsid w:val="00A14CD5"/>
    <w:rsid w:val="00A153E6"/>
    <w:rsid w:val="00A24FBD"/>
    <w:rsid w:val="00A3706E"/>
    <w:rsid w:val="00A3736F"/>
    <w:rsid w:val="00A432A5"/>
    <w:rsid w:val="00A43B07"/>
    <w:rsid w:val="00A51119"/>
    <w:rsid w:val="00A741C9"/>
    <w:rsid w:val="00A76EAC"/>
    <w:rsid w:val="00A77CB7"/>
    <w:rsid w:val="00AB76C6"/>
    <w:rsid w:val="00AC095C"/>
    <w:rsid w:val="00AC3473"/>
    <w:rsid w:val="00AC423D"/>
    <w:rsid w:val="00AD1433"/>
    <w:rsid w:val="00AF2AB5"/>
    <w:rsid w:val="00B06397"/>
    <w:rsid w:val="00B06EAE"/>
    <w:rsid w:val="00B15D3D"/>
    <w:rsid w:val="00B2075A"/>
    <w:rsid w:val="00B5794C"/>
    <w:rsid w:val="00B94272"/>
    <w:rsid w:val="00BA23E0"/>
    <w:rsid w:val="00BC375B"/>
    <w:rsid w:val="00BC6F4E"/>
    <w:rsid w:val="00BE1B2E"/>
    <w:rsid w:val="00BF47D3"/>
    <w:rsid w:val="00BF5EAD"/>
    <w:rsid w:val="00C04EDE"/>
    <w:rsid w:val="00C16018"/>
    <w:rsid w:val="00C21BCC"/>
    <w:rsid w:val="00C25E50"/>
    <w:rsid w:val="00C2766B"/>
    <w:rsid w:val="00C30FB7"/>
    <w:rsid w:val="00C465FB"/>
    <w:rsid w:val="00C47E4C"/>
    <w:rsid w:val="00C6410F"/>
    <w:rsid w:val="00C90C4D"/>
    <w:rsid w:val="00C95D1A"/>
    <w:rsid w:val="00C972AC"/>
    <w:rsid w:val="00C97775"/>
    <w:rsid w:val="00CA0649"/>
    <w:rsid w:val="00CC6645"/>
    <w:rsid w:val="00CD121F"/>
    <w:rsid w:val="00CD3507"/>
    <w:rsid w:val="00CD7E24"/>
    <w:rsid w:val="00D10A2A"/>
    <w:rsid w:val="00D10AC3"/>
    <w:rsid w:val="00D14AC9"/>
    <w:rsid w:val="00D261DA"/>
    <w:rsid w:val="00D27F40"/>
    <w:rsid w:val="00D358D7"/>
    <w:rsid w:val="00D41A80"/>
    <w:rsid w:val="00D50A13"/>
    <w:rsid w:val="00D52698"/>
    <w:rsid w:val="00D72C8C"/>
    <w:rsid w:val="00D7499C"/>
    <w:rsid w:val="00D81A87"/>
    <w:rsid w:val="00D81FEF"/>
    <w:rsid w:val="00D93AE8"/>
    <w:rsid w:val="00D96263"/>
    <w:rsid w:val="00DA5883"/>
    <w:rsid w:val="00DB13FD"/>
    <w:rsid w:val="00DB3BA5"/>
    <w:rsid w:val="00DD47BE"/>
    <w:rsid w:val="00DD669F"/>
    <w:rsid w:val="00DE71B9"/>
    <w:rsid w:val="00DF6205"/>
    <w:rsid w:val="00E0523C"/>
    <w:rsid w:val="00E14889"/>
    <w:rsid w:val="00E27606"/>
    <w:rsid w:val="00E50B89"/>
    <w:rsid w:val="00E74B33"/>
    <w:rsid w:val="00E772C7"/>
    <w:rsid w:val="00E91270"/>
    <w:rsid w:val="00EA4522"/>
    <w:rsid w:val="00EA677B"/>
    <w:rsid w:val="00EC50EC"/>
    <w:rsid w:val="00ED3B7C"/>
    <w:rsid w:val="00ED5FA2"/>
    <w:rsid w:val="00EE28B2"/>
    <w:rsid w:val="00EE61AA"/>
    <w:rsid w:val="00EF3830"/>
    <w:rsid w:val="00EF3F18"/>
    <w:rsid w:val="00F00FF5"/>
    <w:rsid w:val="00F121B6"/>
    <w:rsid w:val="00F158B2"/>
    <w:rsid w:val="00F31D39"/>
    <w:rsid w:val="00F41501"/>
    <w:rsid w:val="00F64B84"/>
    <w:rsid w:val="00F74039"/>
    <w:rsid w:val="00F854FB"/>
    <w:rsid w:val="00F8624A"/>
    <w:rsid w:val="00F878DA"/>
    <w:rsid w:val="00F90DD3"/>
    <w:rsid w:val="00FA4A3B"/>
    <w:rsid w:val="00FA5E8D"/>
    <w:rsid w:val="00FA760B"/>
    <w:rsid w:val="00FC24F6"/>
    <w:rsid w:val="00FC3C62"/>
    <w:rsid w:val="00FD2398"/>
    <w:rsid w:val="00FE0D7D"/>
    <w:rsid w:val="00FF1B21"/>
    <w:rsid w:val="00FF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9C"/>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E5B9C"/>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rsid w:val="000E5B9C"/>
    <w:pPr>
      <w:spacing w:after="140" w:line="288" w:lineRule="auto"/>
    </w:pPr>
  </w:style>
  <w:style w:type="character" w:customStyle="1" w:styleId="BodyTextChar">
    <w:name w:val="Body Text Char"/>
    <w:basedOn w:val="DefaultParagraphFont"/>
    <w:link w:val="BodyText"/>
    <w:rsid w:val="000E5B9C"/>
    <w:rPr>
      <w:rFonts w:ascii="Times New Roman" w:eastAsia="Times New Roman" w:hAnsi="Times New Roman" w:cs="Times New Roman"/>
      <w:sz w:val="24"/>
      <w:szCs w:val="24"/>
      <w:lang w:val="en-GB" w:eastAsia="zh-CN"/>
    </w:rPr>
  </w:style>
  <w:style w:type="paragraph" w:styleId="List">
    <w:name w:val="List"/>
    <w:basedOn w:val="BodyText"/>
    <w:rsid w:val="000E5B9C"/>
    <w:rPr>
      <w:rFonts w:cs="FreeSans"/>
    </w:rPr>
  </w:style>
  <w:style w:type="paragraph" w:styleId="Caption">
    <w:name w:val="caption"/>
    <w:basedOn w:val="Normal"/>
    <w:qFormat/>
    <w:rsid w:val="000E5B9C"/>
    <w:pPr>
      <w:suppressLineNumbers/>
      <w:spacing w:before="120" w:after="120"/>
    </w:pPr>
    <w:rPr>
      <w:rFonts w:cs="FreeSans"/>
      <w:i/>
      <w:iCs/>
    </w:rPr>
  </w:style>
  <w:style w:type="paragraph" w:customStyle="1" w:styleId="Index">
    <w:name w:val="Index"/>
    <w:basedOn w:val="Normal"/>
    <w:rsid w:val="000E5B9C"/>
    <w:pPr>
      <w:suppressLineNumbers/>
    </w:pPr>
    <w:rPr>
      <w:rFonts w:cs="FreeSans"/>
    </w:rPr>
  </w:style>
  <w:style w:type="paragraph" w:styleId="BalloonText">
    <w:name w:val="Balloon Text"/>
    <w:basedOn w:val="Normal"/>
    <w:link w:val="BalloonTextChar"/>
    <w:uiPriority w:val="99"/>
    <w:semiHidden/>
    <w:unhideWhenUsed/>
    <w:rsid w:val="000E5B9C"/>
    <w:rPr>
      <w:rFonts w:ascii="Tahoma" w:hAnsi="Tahoma" w:cs="Tahoma"/>
      <w:sz w:val="16"/>
      <w:szCs w:val="16"/>
    </w:rPr>
  </w:style>
  <w:style w:type="character" w:customStyle="1" w:styleId="BalloonTextChar">
    <w:name w:val="Balloon Text Char"/>
    <w:basedOn w:val="DefaultParagraphFont"/>
    <w:link w:val="BalloonText"/>
    <w:uiPriority w:val="99"/>
    <w:semiHidden/>
    <w:rsid w:val="000E5B9C"/>
    <w:rPr>
      <w:rFonts w:ascii="Tahoma" w:eastAsia="Times New Roman" w:hAnsi="Tahoma" w:cs="Tahoma"/>
      <w:sz w:val="16"/>
      <w:szCs w:val="16"/>
      <w:lang w:val="en-GB" w:eastAsia="zh-CN"/>
    </w:rPr>
  </w:style>
  <w:style w:type="paragraph" w:styleId="NormalWeb">
    <w:name w:val="Normal (Web)"/>
    <w:basedOn w:val="Normal"/>
    <w:rsid w:val="000E5B9C"/>
    <w:pPr>
      <w:suppressAutoHyphens w:val="0"/>
      <w:spacing w:before="100" w:beforeAutospacing="1" w:after="100" w:afterAutospacing="1"/>
    </w:pPr>
    <w:rPr>
      <w:lang w:eastAsia="sr-Latn-CS"/>
    </w:rPr>
  </w:style>
  <w:style w:type="paragraph" w:customStyle="1" w:styleId="NormalWeb8">
    <w:name w:val="Normal (Web)8"/>
    <w:basedOn w:val="Normal"/>
    <w:rsid w:val="000E5B9C"/>
    <w:pPr>
      <w:suppressAutoHyphens w:val="0"/>
      <w:spacing w:before="75" w:after="75"/>
      <w:ind w:left="225" w:right="225"/>
    </w:pPr>
    <w:rPr>
      <w:sz w:val="22"/>
      <w:szCs w:val="22"/>
      <w:lang w:eastAsia="sr-Latn-CS"/>
    </w:rPr>
  </w:style>
  <w:style w:type="paragraph" w:styleId="ListParagraph">
    <w:name w:val="List Paragraph"/>
    <w:basedOn w:val="Normal"/>
    <w:uiPriority w:val="34"/>
    <w:qFormat/>
    <w:rsid w:val="000E5B9C"/>
    <w:pPr>
      <w:ind w:left="720"/>
    </w:pPr>
  </w:style>
  <w:style w:type="paragraph" w:styleId="Revision">
    <w:name w:val="Revision"/>
    <w:hidden/>
    <w:uiPriority w:val="99"/>
    <w:semiHidden/>
    <w:rsid w:val="000E5B9C"/>
    <w:pPr>
      <w:spacing w:after="0" w:line="240" w:lineRule="auto"/>
    </w:pPr>
    <w:rPr>
      <w:rFonts w:ascii="Times New Roman" w:eastAsia="Times New Roman" w:hAnsi="Times New Roman" w:cs="Times New Roman"/>
      <w:sz w:val="24"/>
      <w:szCs w:val="24"/>
      <w:lang w:val="sr-Latn-CS" w:eastAsia="zh-CN"/>
    </w:rPr>
  </w:style>
  <w:style w:type="paragraph" w:customStyle="1" w:styleId="Normal1">
    <w:name w:val="Normal1"/>
    <w:basedOn w:val="Normal"/>
    <w:rsid w:val="000E5B9C"/>
    <w:pPr>
      <w:suppressAutoHyphens w:val="0"/>
      <w:spacing w:before="100" w:beforeAutospacing="1" w:after="100" w:afterAutospacing="1"/>
    </w:pPr>
    <w:rPr>
      <w:lang w:val="en-US" w:eastAsia="en-US"/>
    </w:rPr>
  </w:style>
  <w:style w:type="paragraph" w:customStyle="1" w:styleId="clanak-">
    <w:name w:val="clanak-"/>
    <w:basedOn w:val="Normal"/>
    <w:rsid w:val="000E5B9C"/>
    <w:pPr>
      <w:suppressAutoHyphens w:val="0"/>
      <w:spacing w:before="100" w:beforeAutospacing="1" w:after="100" w:afterAutospacing="1"/>
      <w:jc w:val="center"/>
    </w:pPr>
    <w:rPr>
      <w:lang w:val="en-US" w:eastAsia="en-US"/>
    </w:rPr>
  </w:style>
  <w:style w:type="paragraph" w:customStyle="1" w:styleId="t-10-9-kurz-s">
    <w:name w:val="t-10-9-kurz-s"/>
    <w:basedOn w:val="Normal"/>
    <w:rsid w:val="000E5B9C"/>
    <w:pPr>
      <w:suppressAutoHyphens w:val="0"/>
      <w:spacing w:before="100" w:beforeAutospacing="1" w:after="100" w:afterAutospacing="1"/>
      <w:jc w:val="center"/>
    </w:pPr>
    <w:rPr>
      <w:i/>
      <w:iCs/>
      <w:sz w:val="26"/>
      <w:szCs w:val="26"/>
      <w:lang w:val="en-US" w:eastAsia="en-US"/>
    </w:rPr>
  </w:style>
  <w:style w:type="paragraph" w:customStyle="1" w:styleId="t-9-8">
    <w:name w:val="t-9-8"/>
    <w:basedOn w:val="Normal"/>
    <w:rsid w:val="000E5B9C"/>
    <w:pPr>
      <w:suppressAutoHyphens w:val="0"/>
      <w:spacing w:before="100" w:beforeAutospacing="1" w:after="100" w:afterAutospacing="1"/>
    </w:pPr>
    <w:rPr>
      <w:lang w:val="en-US" w:eastAsia="en-US"/>
    </w:rPr>
  </w:style>
  <w:style w:type="paragraph" w:customStyle="1" w:styleId="wyq110---naslov-clana">
    <w:name w:val="wyq110---naslov-clana"/>
    <w:basedOn w:val="Normal"/>
    <w:rsid w:val="000E5B9C"/>
    <w:pPr>
      <w:suppressAutoHyphens w:val="0"/>
      <w:spacing w:before="100" w:beforeAutospacing="1" w:after="100" w:afterAutospacing="1"/>
    </w:pPr>
    <w:rPr>
      <w:lang w:val="en-US" w:eastAsia="en-US"/>
    </w:rPr>
  </w:style>
  <w:style w:type="paragraph" w:customStyle="1" w:styleId="clan">
    <w:name w:val="clan"/>
    <w:basedOn w:val="Normal"/>
    <w:rsid w:val="000E5B9C"/>
    <w:pPr>
      <w:suppressAutoHyphens w:val="0"/>
      <w:spacing w:before="100" w:beforeAutospacing="1" w:after="100" w:afterAutospacing="1"/>
    </w:pPr>
    <w:rPr>
      <w:lang w:val="en-US" w:eastAsia="en-US"/>
    </w:rPr>
  </w:style>
  <w:style w:type="character" w:styleId="CommentReference">
    <w:name w:val="annotation reference"/>
    <w:uiPriority w:val="99"/>
    <w:semiHidden/>
    <w:unhideWhenUsed/>
    <w:rsid w:val="000E5B9C"/>
    <w:rPr>
      <w:sz w:val="16"/>
      <w:szCs w:val="16"/>
    </w:rPr>
  </w:style>
  <w:style w:type="paragraph" w:styleId="CommentText">
    <w:name w:val="annotation text"/>
    <w:basedOn w:val="Normal"/>
    <w:link w:val="CommentTextChar"/>
    <w:uiPriority w:val="99"/>
    <w:unhideWhenUsed/>
    <w:rsid w:val="000E5B9C"/>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0E5B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5B9C"/>
    <w:pPr>
      <w:suppressAutoHyphens/>
    </w:pPr>
    <w:rPr>
      <w:rFonts w:ascii="Times New Roman" w:eastAsia="Times New Roman" w:hAnsi="Times New Roman"/>
      <w:b/>
      <w:bCs/>
      <w:lang w:val="sr-Latn-CS" w:eastAsia="zh-CN"/>
    </w:rPr>
  </w:style>
  <w:style w:type="character" w:customStyle="1" w:styleId="CommentSubjectChar">
    <w:name w:val="Comment Subject Char"/>
    <w:basedOn w:val="CommentTextChar"/>
    <w:link w:val="CommentSubject"/>
    <w:uiPriority w:val="99"/>
    <w:semiHidden/>
    <w:rsid w:val="000E5B9C"/>
    <w:rPr>
      <w:rFonts w:ascii="Times New Roman" w:eastAsia="Times New Roman" w:hAnsi="Times New Roman" w:cs="Times New Roman"/>
      <w:b/>
      <w:bCs/>
      <w:sz w:val="20"/>
      <w:szCs w:val="20"/>
      <w:lang w:val="sr-Latn-CS" w:eastAsia="zh-CN"/>
    </w:rPr>
  </w:style>
  <w:style w:type="paragraph" w:customStyle="1" w:styleId="clanak">
    <w:name w:val="clanak"/>
    <w:basedOn w:val="Normal"/>
    <w:rsid w:val="000E5B9C"/>
    <w:pPr>
      <w:suppressAutoHyphens w:val="0"/>
      <w:spacing w:before="100" w:beforeAutospacing="1" w:after="100" w:afterAutospacing="1"/>
      <w:jc w:val="center"/>
    </w:pPr>
    <w:rPr>
      <w:lang w:eastAsia="hr-HR"/>
    </w:rPr>
  </w:style>
  <w:style w:type="paragraph" w:styleId="Header">
    <w:name w:val="header"/>
    <w:basedOn w:val="Normal"/>
    <w:link w:val="HeaderChar"/>
    <w:uiPriority w:val="99"/>
    <w:unhideWhenUsed/>
    <w:rsid w:val="00A741C9"/>
    <w:pPr>
      <w:tabs>
        <w:tab w:val="center" w:pos="4536"/>
        <w:tab w:val="right" w:pos="9072"/>
      </w:tabs>
    </w:pPr>
  </w:style>
  <w:style w:type="character" w:customStyle="1" w:styleId="HeaderChar">
    <w:name w:val="Header Char"/>
    <w:basedOn w:val="DefaultParagraphFont"/>
    <w:link w:val="Header"/>
    <w:uiPriority w:val="99"/>
    <w:rsid w:val="00A741C9"/>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A741C9"/>
    <w:pPr>
      <w:tabs>
        <w:tab w:val="center" w:pos="4536"/>
        <w:tab w:val="right" w:pos="9072"/>
      </w:tabs>
    </w:pPr>
  </w:style>
  <w:style w:type="character" w:customStyle="1" w:styleId="FooterChar">
    <w:name w:val="Footer Char"/>
    <w:basedOn w:val="DefaultParagraphFont"/>
    <w:link w:val="Footer"/>
    <w:uiPriority w:val="99"/>
    <w:rsid w:val="00A741C9"/>
    <w:rPr>
      <w:rFonts w:ascii="Times New Roman" w:eastAsia="Times New Roman" w:hAnsi="Times New Roman" w:cs="Times New Roman"/>
      <w:sz w:val="24"/>
      <w:szCs w:val="24"/>
      <w:lang w:val="en-GB" w:eastAsia="zh-CN"/>
    </w:rPr>
  </w:style>
  <w:style w:type="character" w:customStyle="1" w:styleId="tlid-translation">
    <w:name w:val="tlid-translation"/>
    <w:basedOn w:val="DefaultParagraphFont"/>
    <w:rsid w:val="006234CF"/>
  </w:style>
  <w:style w:type="character" w:customStyle="1" w:styleId="enum-style">
    <w:name w:val="enum-style"/>
    <w:basedOn w:val="DefaultParagraphFont"/>
    <w:rsid w:val="00C97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9C"/>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E5B9C"/>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rsid w:val="000E5B9C"/>
    <w:pPr>
      <w:spacing w:after="140" w:line="288" w:lineRule="auto"/>
    </w:pPr>
  </w:style>
  <w:style w:type="character" w:customStyle="1" w:styleId="BodyTextChar">
    <w:name w:val="Body Text Char"/>
    <w:basedOn w:val="DefaultParagraphFont"/>
    <w:link w:val="BodyText"/>
    <w:rsid w:val="000E5B9C"/>
    <w:rPr>
      <w:rFonts w:ascii="Times New Roman" w:eastAsia="Times New Roman" w:hAnsi="Times New Roman" w:cs="Times New Roman"/>
      <w:sz w:val="24"/>
      <w:szCs w:val="24"/>
      <w:lang w:val="en-GB" w:eastAsia="zh-CN"/>
    </w:rPr>
  </w:style>
  <w:style w:type="paragraph" w:styleId="List">
    <w:name w:val="List"/>
    <w:basedOn w:val="BodyText"/>
    <w:rsid w:val="000E5B9C"/>
    <w:rPr>
      <w:rFonts w:cs="FreeSans"/>
    </w:rPr>
  </w:style>
  <w:style w:type="paragraph" w:styleId="Caption">
    <w:name w:val="caption"/>
    <w:basedOn w:val="Normal"/>
    <w:qFormat/>
    <w:rsid w:val="000E5B9C"/>
    <w:pPr>
      <w:suppressLineNumbers/>
      <w:spacing w:before="120" w:after="120"/>
    </w:pPr>
    <w:rPr>
      <w:rFonts w:cs="FreeSans"/>
      <w:i/>
      <w:iCs/>
    </w:rPr>
  </w:style>
  <w:style w:type="paragraph" w:customStyle="1" w:styleId="Index">
    <w:name w:val="Index"/>
    <w:basedOn w:val="Normal"/>
    <w:rsid w:val="000E5B9C"/>
    <w:pPr>
      <w:suppressLineNumbers/>
    </w:pPr>
    <w:rPr>
      <w:rFonts w:cs="FreeSans"/>
    </w:rPr>
  </w:style>
  <w:style w:type="paragraph" w:styleId="BalloonText">
    <w:name w:val="Balloon Text"/>
    <w:basedOn w:val="Normal"/>
    <w:link w:val="BalloonTextChar"/>
    <w:uiPriority w:val="99"/>
    <w:semiHidden/>
    <w:unhideWhenUsed/>
    <w:rsid w:val="000E5B9C"/>
    <w:rPr>
      <w:rFonts w:ascii="Tahoma" w:hAnsi="Tahoma" w:cs="Tahoma"/>
      <w:sz w:val="16"/>
      <w:szCs w:val="16"/>
    </w:rPr>
  </w:style>
  <w:style w:type="character" w:customStyle="1" w:styleId="BalloonTextChar">
    <w:name w:val="Balloon Text Char"/>
    <w:basedOn w:val="DefaultParagraphFont"/>
    <w:link w:val="BalloonText"/>
    <w:uiPriority w:val="99"/>
    <w:semiHidden/>
    <w:rsid w:val="000E5B9C"/>
    <w:rPr>
      <w:rFonts w:ascii="Tahoma" w:eastAsia="Times New Roman" w:hAnsi="Tahoma" w:cs="Tahoma"/>
      <w:sz w:val="16"/>
      <w:szCs w:val="16"/>
      <w:lang w:val="en-GB" w:eastAsia="zh-CN"/>
    </w:rPr>
  </w:style>
  <w:style w:type="paragraph" w:styleId="NormalWeb">
    <w:name w:val="Normal (Web)"/>
    <w:basedOn w:val="Normal"/>
    <w:rsid w:val="000E5B9C"/>
    <w:pPr>
      <w:suppressAutoHyphens w:val="0"/>
      <w:spacing w:before="100" w:beforeAutospacing="1" w:after="100" w:afterAutospacing="1"/>
    </w:pPr>
    <w:rPr>
      <w:lang w:eastAsia="sr-Latn-CS"/>
    </w:rPr>
  </w:style>
  <w:style w:type="paragraph" w:customStyle="1" w:styleId="NormalWeb8">
    <w:name w:val="Normal (Web)8"/>
    <w:basedOn w:val="Normal"/>
    <w:rsid w:val="000E5B9C"/>
    <w:pPr>
      <w:suppressAutoHyphens w:val="0"/>
      <w:spacing w:before="75" w:after="75"/>
      <w:ind w:left="225" w:right="225"/>
    </w:pPr>
    <w:rPr>
      <w:sz w:val="22"/>
      <w:szCs w:val="22"/>
      <w:lang w:eastAsia="sr-Latn-CS"/>
    </w:rPr>
  </w:style>
  <w:style w:type="paragraph" w:styleId="ListParagraph">
    <w:name w:val="List Paragraph"/>
    <w:basedOn w:val="Normal"/>
    <w:uiPriority w:val="34"/>
    <w:qFormat/>
    <w:rsid w:val="000E5B9C"/>
    <w:pPr>
      <w:ind w:left="720"/>
    </w:pPr>
  </w:style>
  <w:style w:type="paragraph" w:styleId="Revision">
    <w:name w:val="Revision"/>
    <w:hidden/>
    <w:uiPriority w:val="99"/>
    <w:semiHidden/>
    <w:rsid w:val="000E5B9C"/>
    <w:pPr>
      <w:spacing w:after="0" w:line="240" w:lineRule="auto"/>
    </w:pPr>
    <w:rPr>
      <w:rFonts w:ascii="Times New Roman" w:eastAsia="Times New Roman" w:hAnsi="Times New Roman" w:cs="Times New Roman"/>
      <w:sz w:val="24"/>
      <w:szCs w:val="24"/>
      <w:lang w:val="sr-Latn-CS" w:eastAsia="zh-CN"/>
    </w:rPr>
  </w:style>
  <w:style w:type="paragraph" w:customStyle="1" w:styleId="Normal1">
    <w:name w:val="Normal1"/>
    <w:basedOn w:val="Normal"/>
    <w:rsid w:val="000E5B9C"/>
    <w:pPr>
      <w:suppressAutoHyphens w:val="0"/>
      <w:spacing w:before="100" w:beforeAutospacing="1" w:after="100" w:afterAutospacing="1"/>
    </w:pPr>
    <w:rPr>
      <w:lang w:val="en-US" w:eastAsia="en-US"/>
    </w:rPr>
  </w:style>
  <w:style w:type="paragraph" w:customStyle="1" w:styleId="clanak-">
    <w:name w:val="clanak-"/>
    <w:basedOn w:val="Normal"/>
    <w:rsid w:val="000E5B9C"/>
    <w:pPr>
      <w:suppressAutoHyphens w:val="0"/>
      <w:spacing w:before="100" w:beforeAutospacing="1" w:after="100" w:afterAutospacing="1"/>
      <w:jc w:val="center"/>
    </w:pPr>
    <w:rPr>
      <w:lang w:val="en-US" w:eastAsia="en-US"/>
    </w:rPr>
  </w:style>
  <w:style w:type="paragraph" w:customStyle="1" w:styleId="t-10-9-kurz-s">
    <w:name w:val="t-10-9-kurz-s"/>
    <w:basedOn w:val="Normal"/>
    <w:rsid w:val="000E5B9C"/>
    <w:pPr>
      <w:suppressAutoHyphens w:val="0"/>
      <w:spacing w:before="100" w:beforeAutospacing="1" w:after="100" w:afterAutospacing="1"/>
      <w:jc w:val="center"/>
    </w:pPr>
    <w:rPr>
      <w:i/>
      <w:iCs/>
      <w:sz w:val="26"/>
      <w:szCs w:val="26"/>
      <w:lang w:val="en-US" w:eastAsia="en-US"/>
    </w:rPr>
  </w:style>
  <w:style w:type="paragraph" w:customStyle="1" w:styleId="t-9-8">
    <w:name w:val="t-9-8"/>
    <w:basedOn w:val="Normal"/>
    <w:rsid w:val="000E5B9C"/>
    <w:pPr>
      <w:suppressAutoHyphens w:val="0"/>
      <w:spacing w:before="100" w:beforeAutospacing="1" w:after="100" w:afterAutospacing="1"/>
    </w:pPr>
    <w:rPr>
      <w:lang w:val="en-US" w:eastAsia="en-US"/>
    </w:rPr>
  </w:style>
  <w:style w:type="paragraph" w:customStyle="1" w:styleId="wyq110---naslov-clana">
    <w:name w:val="wyq110---naslov-clana"/>
    <w:basedOn w:val="Normal"/>
    <w:rsid w:val="000E5B9C"/>
    <w:pPr>
      <w:suppressAutoHyphens w:val="0"/>
      <w:spacing w:before="100" w:beforeAutospacing="1" w:after="100" w:afterAutospacing="1"/>
    </w:pPr>
    <w:rPr>
      <w:lang w:val="en-US" w:eastAsia="en-US"/>
    </w:rPr>
  </w:style>
  <w:style w:type="paragraph" w:customStyle="1" w:styleId="clan">
    <w:name w:val="clan"/>
    <w:basedOn w:val="Normal"/>
    <w:rsid w:val="000E5B9C"/>
    <w:pPr>
      <w:suppressAutoHyphens w:val="0"/>
      <w:spacing w:before="100" w:beforeAutospacing="1" w:after="100" w:afterAutospacing="1"/>
    </w:pPr>
    <w:rPr>
      <w:lang w:val="en-US" w:eastAsia="en-US"/>
    </w:rPr>
  </w:style>
  <w:style w:type="character" w:styleId="CommentReference">
    <w:name w:val="annotation reference"/>
    <w:uiPriority w:val="99"/>
    <w:semiHidden/>
    <w:unhideWhenUsed/>
    <w:rsid w:val="000E5B9C"/>
    <w:rPr>
      <w:sz w:val="16"/>
      <w:szCs w:val="16"/>
    </w:rPr>
  </w:style>
  <w:style w:type="paragraph" w:styleId="CommentText">
    <w:name w:val="annotation text"/>
    <w:basedOn w:val="Normal"/>
    <w:link w:val="CommentTextChar"/>
    <w:uiPriority w:val="99"/>
    <w:unhideWhenUsed/>
    <w:rsid w:val="000E5B9C"/>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0E5B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5B9C"/>
    <w:pPr>
      <w:suppressAutoHyphens/>
    </w:pPr>
    <w:rPr>
      <w:rFonts w:ascii="Times New Roman" w:eastAsia="Times New Roman" w:hAnsi="Times New Roman"/>
      <w:b/>
      <w:bCs/>
      <w:lang w:val="sr-Latn-CS" w:eastAsia="zh-CN"/>
    </w:rPr>
  </w:style>
  <w:style w:type="character" w:customStyle="1" w:styleId="CommentSubjectChar">
    <w:name w:val="Comment Subject Char"/>
    <w:basedOn w:val="CommentTextChar"/>
    <w:link w:val="CommentSubject"/>
    <w:uiPriority w:val="99"/>
    <w:semiHidden/>
    <w:rsid w:val="000E5B9C"/>
    <w:rPr>
      <w:rFonts w:ascii="Times New Roman" w:eastAsia="Times New Roman" w:hAnsi="Times New Roman" w:cs="Times New Roman"/>
      <w:b/>
      <w:bCs/>
      <w:sz w:val="20"/>
      <w:szCs w:val="20"/>
      <w:lang w:val="sr-Latn-CS" w:eastAsia="zh-CN"/>
    </w:rPr>
  </w:style>
  <w:style w:type="paragraph" w:customStyle="1" w:styleId="clanak">
    <w:name w:val="clanak"/>
    <w:basedOn w:val="Normal"/>
    <w:rsid w:val="000E5B9C"/>
    <w:pPr>
      <w:suppressAutoHyphens w:val="0"/>
      <w:spacing w:before="100" w:beforeAutospacing="1" w:after="100" w:afterAutospacing="1"/>
      <w:jc w:val="center"/>
    </w:pPr>
    <w:rPr>
      <w:lang w:eastAsia="hr-HR"/>
    </w:rPr>
  </w:style>
  <w:style w:type="paragraph" w:styleId="Header">
    <w:name w:val="header"/>
    <w:basedOn w:val="Normal"/>
    <w:link w:val="HeaderChar"/>
    <w:uiPriority w:val="99"/>
    <w:unhideWhenUsed/>
    <w:rsid w:val="00A741C9"/>
    <w:pPr>
      <w:tabs>
        <w:tab w:val="center" w:pos="4536"/>
        <w:tab w:val="right" w:pos="9072"/>
      </w:tabs>
    </w:pPr>
  </w:style>
  <w:style w:type="character" w:customStyle="1" w:styleId="HeaderChar">
    <w:name w:val="Header Char"/>
    <w:basedOn w:val="DefaultParagraphFont"/>
    <w:link w:val="Header"/>
    <w:uiPriority w:val="99"/>
    <w:rsid w:val="00A741C9"/>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A741C9"/>
    <w:pPr>
      <w:tabs>
        <w:tab w:val="center" w:pos="4536"/>
        <w:tab w:val="right" w:pos="9072"/>
      </w:tabs>
    </w:pPr>
  </w:style>
  <w:style w:type="character" w:customStyle="1" w:styleId="FooterChar">
    <w:name w:val="Footer Char"/>
    <w:basedOn w:val="DefaultParagraphFont"/>
    <w:link w:val="Footer"/>
    <w:uiPriority w:val="99"/>
    <w:rsid w:val="00A741C9"/>
    <w:rPr>
      <w:rFonts w:ascii="Times New Roman" w:eastAsia="Times New Roman" w:hAnsi="Times New Roman" w:cs="Times New Roman"/>
      <w:sz w:val="24"/>
      <w:szCs w:val="24"/>
      <w:lang w:val="en-GB" w:eastAsia="zh-CN"/>
    </w:rPr>
  </w:style>
  <w:style w:type="character" w:customStyle="1" w:styleId="tlid-translation">
    <w:name w:val="tlid-translation"/>
    <w:basedOn w:val="DefaultParagraphFont"/>
    <w:rsid w:val="006234CF"/>
  </w:style>
  <w:style w:type="character" w:customStyle="1" w:styleId="enum-style">
    <w:name w:val="enum-style"/>
    <w:basedOn w:val="DefaultParagraphFont"/>
    <w:rsid w:val="00C9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4513">
      <w:bodyDiv w:val="1"/>
      <w:marLeft w:val="0"/>
      <w:marRight w:val="0"/>
      <w:marTop w:val="0"/>
      <w:marBottom w:val="0"/>
      <w:divBdr>
        <w:top w:val="none" w:sz="0" w:space="0" w:color="auto"/>
        <w:left w:val="none" w:sz="0" w:space="0" w:color="auto"/>
        <w:bottom w:val="none" w:sz="0" w:space="0" w:color="auto"/>
        <w:right w:val="none" w:sz="0" w:space="0" w:color="auto"/>
      </w:divBdr>
    </w:div>
    <w:div w:id="213859174">
      <w:bodyDiv w:val="1"/>
      <w:marLeft w:val="0"/>
      <w:marRight w:val="0"/>
      <w:marTop w:val="0"/>
      <w:marBottom w:val="0"/>
      <w:divBdr>
        <w:top w:val="none" w:sz="0" w:space="0" w:color="auto"/>
        <w:left w:val="none" w:sz="0" w:space="0" w:color="auto"/>
        <w:bottom w:val="none" w:sz="0" w:space="0" w:color="auto"/>
        <w:right w:val="none" w:sz="0" w:space="0" w:color="auto"/>
      </w:divBdr>
      <w:divsChild>
        <w:div w:id="596139795">
          <w:marLeft w:val="0"/>
          <w:marRight w:val="0"/>
          <w:marTop w:val="0"/>
          <w:marBottom w:val="0"/>
          <w:divBdr>
            <w:top w:val="none" w:sz="0" w:space="0" w:color="auto"/>
            <w:left w:val="none" w:sz="0" w:space="0" w:color="auto"/>
            <w:bottom w:val="none" w:sz="0" w:space="0" w:color="auto"/>
            <w:right w:val="none" w:sz="0" w:space="0" w:color="auto"/>
          </w:divBdr>
          <w:divsChild>
            <w:div w:id="1542328204">
              <w:marLeft w:val="0"/>
              <w:marRight w:val="0"/>
              <w:marTop w:val="0"/>
              <w:marBottom w:val="0"/>
              <w:divBdr>
                <w:top w:val="none" w:sz="0" w:space="0" w:color="auto"/>
                <w:left w:val="none" w:sz="0" w:space="0" w:color="auto"/>
                <w:bottom w:val="none" w:sz="0" w:space="0" w:color="auto"/>
                <w:right w:val="none" w:sz="0" w:space="0" w:color="auto"/>
              </w:divBdr>
            </w:div>
            <w:div w:id="151261719">
              <w:marLeft w:val="0"/>
              <w:marRight w:val="0"/>
              <w:marTop w:val="0"/>
              <w:marBottom w:val="0"/>
              <w:divBdr>
                <w:top w:val="none" w:sz="0" w:space="0" w:color="auto"/>
                <w:left w:val="none" w:sz="0" w:space="0" w:color="auto"/>
                <w:bottom w:val="none" w:sz="0" w:space="0" w:color="auto"/>
                <w:right w:val="none" w:sz="0" w:space="0" w:color="auto"/>
              </w:divBdr>
            </w:div>
            <w:div w:id="90129845">
              <w:marLeft w:val="0"/>
              <w:marRight w:val="0"/>
              <w:marTop w:val="0"/>
              <w:marBottom w:val="0"/>
              <w:divBdr>
                <w:top w:val="none" w:sz="0" w:space="0" w:color="auto"/>
                <w:left w:val="none" w:sz="0" w:space="0" w:color="auto"/>
                <w:bottom w:val="none" w:sz="0" w:space="0" w:color="auto"/>
                <w:right w:val="none" w:sz="0" w:space="0" w:color="auto"/>
              </w:divBdr>
            </w:div>
            <w:div w:id="1012417386">
              <w:marLeft w:val="0"/>
              <w:marRight w:val="0"/>
              <w:marTop w:val="0"/>
              <w:marBottom w:val="0"/>
              <w:divBdr>
                <w:top w:val="none" w:sz="0" w:space="0" w:color="auto"/>
                <w:left w:val="none" w:sz="0" w:space="0" w:color="auto"/>
                <w:bottom w:val="none" w:sz="0" w:space="0" w:color="auto"/>
                <w:right w:val="none" w:sz="0" w:space="0" w:color="auto"/>
              </w:divBdr>
            </w:div>
            <w:div w:id="15665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4860">
      <w:bodyDiv w:val="1"/>
      <w:marLeft w:val="0"/>
      <w:marRight w:val="0"/>
      <w:marTop w:val="0"/>
      <w:marBottom w:val="0"/>
      <w:divBdr>
        <w:top w:val="none" w:sz="0" w:space="0" w:color="auto"/>
        <w:left w:val="none" w:sz="0" w:space="0" w:color="auto"/>
        <w:bottom w:val="none" w:sz="0" w:space="0" w:color="auto"/>
        <w:right w:val="none" w:sz="0" w:space="0" w:color="auto"/>
      </w:divBdr>
    </w:div>
    <w:div w:id="1333801522">
      <w:bodyDiv w:val="1"/>
      <w:marLeft w:val="0"/>
      <w:marRight w:val="0"/>
      <w:marTop w:val="0"/>
      <w:marBottom w:val="0"/>
      <w:divBdr>
        <w:top w:val="none" w:sz="0" w:space="0" w:color="auto"/>
        <w:left w:val="none" w:sz="0" w:space="0" w:color="auto"/>
        <w:bottom w:val="none" w:sz="0" w:space="0" w:color="auto"/>
        <w:right w:val="none" w:sz="0" w:space="0" w:color="auto"/>
      </w:divBdr>
    </w:div>
    <w:div w:id="19862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8D08-607D-404A-92D7-30BE36E7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6422</Words>
  <Characters>36609</Characters>
  <Application>Microsoft Office Word</Application>
  <DocSecurity>0</DocSecurity>
  <Lines>305</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Pedja</dc:creator>
  <cp:lastModifiedBy>BM</cp:lastModifiedBy>
  <cp:revision>2</cp:revision>
  <dcterms:created xsi:type="dcterms:W3CDTF">2019-11-25T04:22:00Z</dcterms:created>
  <dcterms:modified xsi:type="dcterms:W3CDTF">2019-11-25T04:22:00Z</dcterms:modified>
</cp:coreProperties>
</file>