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35" w:rsidRPr="00707619" w:rsidRDefault="00BA51E4">
      <w:pPr>
        <w:rPr>
          <w:lang w:val="ka-GE"/>
        </w:rPr>
      </w:pPr>
      <w:r>
        <w:rPr>
          <w:lang w:val="ka-GE"/>
        </w:rPr>
        <w:t xml:space="preserve">თბილისის, ბათუმის, ქუთაისის, რუსთავის, გურჯაანის, მცხეთისა და გორის 24 პირველადი ჯანდაცვის დაწესებულებაში ონლაინ კლინიკები ამოქმედდა. ოჯახის ექიმები </w:t>
      </w:r>
      <w:r>
        <w:rPr>
          <w:lang w:val="ka-GE"/>
        </w:rPr>
        <w:t xml:space="preserve">სატელეფონო კონსულტაციას გაუწევენ </w:t>
      </w:r>
      <w:r>
        <w:rPr>
          <w:lang w:val="ka-GE"/>
        </w:rPr>
        <w:t>პაციენტს, რომელიც სიცხის და სხვა რესპირაციული სიმპტომების გამო სასწრაფო დახმარების სამსახურს მიმართავს.  სიცხის, სუნთქვის გაძნელებისა და სხვა რესპირატორული სიმპტომების შემთხვევაში 112-ზე შემოსული ზარი ოჯახის ექიმთან გადამისამართდება</w:t>
      </w:r>
      <w:r w:rsidR="00707619">
        <w:rPr>
          <w:lang w:val="ka-GE"/>
        </w:rPr>
        <w:t xml:space="preserve">. პაციენტს ჩაუტარდება სრული სატელეფონო კონსულტაცია რათა </w:t>
      </w:r>
      <w:r>
        <w:rPr>
          <w:lang w:val="ka-GE"/>
        </w:rPr>
        <w:t xml:space="preserve">შეფასდეს მდგომარეობის სირთულე, შესაძლო კავშირი კორონავირუსით გამოწვეულ ინფექციასთან და პაციენტს მიეცეს შესაფარისი რჩევა თავის მოვლის და შემდგომი ჩარევების აუცილებლობის შესახებ.  </w:t>
      </w:r>
      <w:r w:rsidR="00707619">
        <w:rPr>
          <w:lang w:val="ka-GE"/>
        </w:rPr>
        <w:t xml:space="preserve">ონლაინ კლინიკა ითვალისწინებს განმეორებით სატელეფონო </w:t>
      </w:r>
      <w:r w:rsidR="00A030D5">
        <w:rPr>
          <w:lang w:val="ka-GE"/>
        </w:rPr>
        <w:t xml:space="preserve">კონსულტაციებს მდგომარეობის გაუმჯობესებამდე. ონლაინ კლინიკა კორონავირუსული ინფექციის  დროული და უსაფრთხო მართვის საუკეთესო საშუალებაა. ოჯახის ექიმთან სატელეფონო კონტაქტით პაციენტები შეძლებენ მიიღონ მაღალი ხარისხის მომსახურება </w:t>
      </w:r>
      <w:r w:rsidR="005F0BF3">
        <w:rPr>
          <w:lang w:val="ka-GE"/>
        </w:rPr>
        <w:t xml:space="preserve">და თავი აარიდონ არასაჭირო ვიზიტს ჰოსპიტალში. </w:t>
      </w:r>
      <w:bookmarkStart w:id="0" w:name="_GoBack"/>
      <w:bookmarkEnd w:id="0"/>
      <w:r w:rsidR="00707619">
        <w:rPr>
          <w:lang w:val="ka-GE"/>
        </w:rPr>
        <w:t xml:space="preserve"> </w:t>
      </w:r>
    </w:p>
    <w:sectPr w:rsidR="00C83C35" w:rsidRPr="00707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4"/>
    <w:rsid w:val="005F0BF3"/>
    <w:rsid w:val="00707619"/>
    <w:rsid w:val="00A030D5"/>
    <w:rsid w:val="00BA51E4"/>
    <w:rsid w:val="00C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C786"/>
  <w15:chartTrackingRefBased/>
  <w15:docId w15:val="{70915BAE-8120-4B6C-92A7-9B2D848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2020-03-30T17:28:00Z</dcterms:created>
  <dcterms:modified xsi:type="dcterms:W3CDTF">2020-03-30T17:57:00Z</dcterms:modified>
</cp:coreProperties>
</file>