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2D776" w14:textId="6762005E" w:rsidR="0086048B" w:rsidRDefault="002C1E92" w:rsidP="0086048B">
      <w:pPr>
        <w:spacing w:line="252" w:lineRule="auto"/>
        <w:contextualSpacing/>
        <w:jc w:val="center"/>
        <w:rPr>
          <w:rFonts w:cstheme="minorHAnsi"/>
          <w:b/>
          <w:bCs/>
          <w:color w:val="5B9BD5" w:themeColor="accent5"/>
          <w:sz w:val="28"/>
        </w:rPr>
      </w:pPr>
      <w:r>
        <w:rPr>
          <w:rFonts w:cstheme="minorHAnsi"/>
          <w:b/>
          <w:bCs/>
          <w:color w:val="5B9BD5" w:themeColor="accent5"/>
          <w:sz w:val="28"/>
        </w:rPr>
        <w:t>Consultation M</w:t>
      </w:r>
      <w:r w:rsidR="0086048B" w:rsidRPr="0086048B">
        <w:rPr>
          <w:rFonts w:cstheme="minorHAnsi"/>
          <w:b/>
          <w:bCs/>
          <w:color w:val="5B9BD5" w:themeColor="accent5"/>
          <w:sz w:val="28"/>
        </w:rPr>
        <w:t xml:space="preserve">eeting with </w:t>
      </w:r>
      <w:r w:rsidR="004E4D4A">
        <w:rPr>
          <w:rFonts w:cstheme="minorHAnsi"/>
          <w:b/>
          <w:bCs/>
          <w:color w:val="5B9BD5" w:themeColor="accent5"/>
          <w:sz w:val="28"/>
        </w:rPr>
        <w:t xml:space="preserve">the </w:t>
      </w:r>
      <w:r w:rsidR="0086048B" w:rsidRPr="0086048B">
        <w:rPr>
          <w:rFonts w:cstheme="minorHAnsi"/>
          <w:b/>
          <w:bCs/>
          <w:color w:val="5B9BD5" w:themeColor="accent5"/>
          <w:sz w:val="28"/>
        </w:rPr>
        <w:t>Government of Georgia</w:t>
      </w:r>
      <w:r w:rsidR="004E4D4A">
        <w:rPr>
          <w:rFonts w:cstheme="minorHAnsi"/>
          <w:b/>
          <w:bCs/>
          <w:color w:val="5B9BD5" w:themeColor="accent5"/>
          <w:sz w:val="28"/>
        </w:rPr>
        <w:t xml:space="preserve"> in preparation of UNICEF’s new Country Programme Document for 2021 </w:t>
      </w:r>
      <w:r w:rsidR="00F8595F">
        <w:rPr>
          <w:rFonts w:cstheme="minorHAnsi"/>
          <w:b/>
          <w:bCs/>
          <w:color w:val="5B9BD5" w:themeColor="accent5"/>
          <w:sz w:val="28"/>
        </w:rPr>
        <w:t>–</w:t>
      </w:r>
      <w:r w:rsidR="004E4D4A">
        <w:rPr>
          <w:rFonts w:cstheme="minorHAnsi"/>
          <w:b/>
          <w:bCs/>
          <w:color w:val="5B9BD5" w:themeColor="accent5"/>
          <w:sz w:val="28"/>
        </w:rPr>
        <w:t xml:space="preserve"> 2025</w:t>
      </w:r>
    </w:p>
    <w:p w14:paraId="56D72B40" w14:textId="77777777" w:rsidR="00F8595F" w:rsidRDefault="00F8595F" w:rsidP="0086048B">
      <w:pPr>
        <w:spacing w:line="252" w:lineRule="auto"/>
        <w:contextualSpacing/>
        <w:jc w:val="center"/>
        <w:rPr>
          <w:rFonts w:cstheme="minorHAnsi"/>
          <w:b/>
          <w:bCs/>
          <w:color w:val="5B9BD5" w:themeColor="accent5"/>
          <w:sz w:val="28"/>
        </w:rPr>
      </w:pPr>
    </w:p>
    <w:p w14:paraId="37FFCB6F" w14:textId="4F0CF80D" w:rsidR="0086048B" w:rsidRPr="004E4D4A" w:rsidRDefault="002E3B4F" w:rsidP="0086048B">
      <w:pPr>
        <w:spacing w:line="252" w:lineRule="auto"/>
        <w:contextualSpacing/>
        <w:jc w:val="center"/>
        <w:rPr>
          <w:rFonts w:cstheme="minorHAnsi"/>
          <w:b/>
          <w:bCs/>
          <w:color w:val="000000" w:themeColor="text1"/>
          <w:sz w:val="24"/>
        </w:rPr>
      </w:pPr>
      <w:r>
        <w:rPr>
          <w:rFonts w:cstheme="minorHAnsi"/>
          <w:b/>
          <w:bCs/>
          <w:color w:val="000000" w:themeColor="text1"/>
          <w:sz w:val="24"/>
        </w:rPr>
        <w:t>4</w:t>
      </w:r>
      <w:r w:rsidR="0086048B" w:rsidRPr="004E4D4A">
        <w:rPr>
          <w:rFonts w:cstheme="minorHAnsi"/>
          <w:b/>
          <w:bCs/>
          <w:color w:val="000000" w:themeColor="text1"/>
          <w:sz w:val="24"/>
        </w:rPr>
        <w:t xml:space="preserve"> July 2019</w:t>
      </w:r>
    </w:p>
    <w:p w14:paraId="47F37DFA" w14:textId="18BDD04B" w:rsidR="0086048B" w:rsidRDefault="0086048B" w:rsidP="0086048B">
      <w:pPr>
        <w:spacing w:line="252" w:lineRule="auto"/>
        <w:contextualSpacing/>
        <w:jc w:val="center"/>
        <w:rPr>
          <w:rFonts w:cstheme="minorHAnsi"/>
          <w:b/>
          <w:bCs/>
          <w:color w:val="000000" w:themeColor="text1"/>
          <w:sz w:val="24"/>
        </w:rPr>
      </w:pPr>
      <w:r w:rsidRPr="004E4D4A">
        <w:rPr>
          <w:rFonts w:cstheme="minorHAnsi"/>
          <w:b/>
          <w:bCs/>
          <w:color w:val="000000" w:themeColor="text1"/>
          <w:sz w:val="24"/>
        </w:rPr>
        <w:t xml:space="preserve">Location: UNICEF </w:t>
      </w:r>
      <w:r w:rsidR="002C1E92" w:rsidRPr="004E4D4A">
        <w:rPr>
          <w:rFonts w:cstheme="minorHAnsi"/>
          <w:b/>
          <w:bCs/>
          <w:color w:val="000000" w:themeColor="text1"/>
          <w:sz w:val="24"/>
        </w:rPr>
        <w:t>Office</w:t>
      </w:r>
    </w:p>
    <w:p w14:paraId="44EC921B" w14:textId="77777777" w:rsidR="004E4D4A" w:rsidRPr="004E4D4A" w:rsidRDefault="004E4D4A" w:rsidP="0086048B">
      <w:pPr>
        <w:spacing w:line="252" w:lineRule="auto"/>
        <w:contextualSpacing/>
        <w:jc w:val="center"/>
        <w:rPr>
          <w:rFonts w:cstheme="minorHAnsi"/>
          <w:b/>
          <w:bCs/>
          <w:color w:val="000000" w:themeColor="text1"/>
          <w:sz w:val="24"/>
        </w:rPr>
      </w:pPr>
    </w:p>
    <w:p w14:paraId="055A5F2E" w14:textId="0D54FE1E" w:rsidR="00F113A7" w:rsidRDefault="00F113A7" w:rsidP="0086048B">
      <w:pPr>
        <w:spacing w:line="252" w:lineRule="auto"/>
        <w:contextualSpacing/>
        <w:jc w:val="center"/>
        <w:rPr>
          <w:rFonts w:cstheme="minorHAnsi"/>
          <w:bCs/>
          <w:color w:val="000000" w:themeColor="text1"/>
          <w:sz w:val="24"/>
        </w:rPr>
      </w:pPr>
    </w:p>
    <w:p w14:paraId="10A5868A" w14:textId="24608735" w:rsidR="001128B3" w:rsidRPr="00666974" w:rsidRDefault="002362FD" w:rsidP="00666974">
      <w:pPr>
        <w:spacing w:after="0"/>
        <w:contextualSpacing/>
        <w:jc w:val="both"/>
        <w:rPr>
          <w:rFonts w:cstheme="minorHAnsi"/>
          <w:bCs/>
          <w:color w:val="000000" w:themeColor="text1"/>
        </w:rPr>
      </w:pPr>
      <w:r w:rsidRPr="00666974">
        <w:rPr>
          <w:rFonts w:cstheme="minorHAnsi"/>
          <w:bCs/>
          <w:color w:val="000000" w:themeColor="text1"/>
        </w:rPr>
        <w:t>UNICEF Georgia’s Country Programme Document</w:t>
      </w:r>
      <w:r w:rsidR="00843A91" w:rsidRPr="00666974">
        <w:rPr>
          <w:rFonts w:cstheme="minorHAnsi"/>
          <w:bCs/>
          <w:color w:val="000000" w:themeColor="text1"/>
        </w:rPr>
        <w:t xml:space="preserve"> (CPD)</w:t>
      </w:r>
      <w:r w:rsidRPr="00666974">
        <w:rPr>
          <w:rFonts w:cstheme="minorHAnsi"/>
          <w:bCs/>
          <w:color w:val="000000" w:themeColor="text1"/>
        </w:rPr>
        <w:t xml:space="preserve"> for 2016 – 2020 is</w:t>
      </w:r>
      <w:r w:rsidR="008C54DB" w:rsidRPr="00666974">
        <w:rPr>
          <w:rFonts w:cstheme="minorHAnsi"/>
          <w:bCs/>
          <w:color w:val="000000" w:themeColor="text1"/>
        </w:rPr>
        <w:t xml:space="preserve"> coming to an end in 1,5 years.</w:t>
      </w:r>
      <w:r w:rsidR="00381081" w:rsidRPr="00666974">
        <w:rPr>
          <w:rFonts w:cstheme="minorHAnsi"/>
          <w:bCs/>
          <w:color w:val="000000" w:themeColor="text1"/>
        </w:rPr>
        <w:t xml:space="preserve"> UNICEF therefore has started to prepare for the development of its new CPD for 2021 – 2025. As a first step in these preparations, UNICEF is consulting about future </w:t>
      </w:r>
      <w:proofErr w:type="spellStart"/>
      <w:r w:rsidR="00381081" w:rsidRPr="00666974">
        <w:rPr>
          <w:rFonts w:cstheme="minorHAnsi"/>
          <w:bCs/>
          <w:color w:val="000000" w:themeColor="text1"/>
        </w:rPr>
        <w:t>programme</w:t>
      </w:r>
      <w:proofErr w:type="spellEnd"/>
      <w:r w:rsidR="00381081" w:rsidRPr="00666974">
        <w:rPr>
          <w:rFonts w:cstheme="minorHAnsi"/>
          <w:bCs/>
          <w:color w:val="000000" w:themeColor="text1"/>
        </w:rPr>
        <w:t xml:space="preserve"> priorities with the Government of Georgia</w:t>
      </w:r>
      <w:r w:rsidR="00BB7211" w:rsidRPr="00666974">
        <w:rPr>
          <w:rFonts w:cstheme="minorHAnsi"/>
          <w:bCs/>
          <w:color w:val="000000" w:themeColor="text1"/>
        </w:rPr>
        <w:t xml:space="preserve">. Aim of these consultations is to hear specific support requests from the Government and to receive feedback on a first draft set of </w:t>
      </w:r>
      <w:r w:rsidR="00843A91" w:rsidRPr="00666974">
        <w:rPr>
          <w:rFonts w:cstheme="minorHAnsi"/>
          <w:bCs/>
          <w:color w:val="000000" w:themeColor="text1"/>
        </w:rPr>
        <w:t xml:space="preserve">proposed </w:t>
      </w:r>
      <w:r w:rsidR="00BB7211" w:rsidRPr="00666974">
        <w:rPr>
          <w:rFonts w:cstheme="minorHAnsi"/>
          <w:bCs/>
          <w:color w:val="000000" w:themeColor="text1"/>
        </w:rPr>
        <w:t xml:space="preserve">future </w:t>
      </w:r>
      <w:proofErr w:type="spellStart"/>
      <w:r w:rsidR="00BB7211" w:rsidRPr="00666974">
        <w:rPr>
          <w:rFonts w:cstheme="minorHAnsi"/>
          <w:bCs/>
          <w:color w:val="000000" w:themeColor="text1"/>
        </w:rPr>
        <w:t>programme</w:t>
      </w:r>
      <w:proofErr w:type="spellEnd"/>
      <w:r w:rsidR="00BB7211" w:rsidRPr="00666974">
        <w:rPr>
          <w:rFonts w:cstheme="minorHAnsi"/>
          <w:bCs/>
          <w:color w:val="000000" w:themeColor="text1"/>
        </w:rPr>
        <w:t xml:space="preserve"> priorities under development in UNICEF’s Georgia Country Office.</w:t>
      </w:r>
      <w:r w:rsidR="005A0846" w:rsidRPr="00666974">
        <w:rPr>
          <w:rFonts w:cstheme="minorHAnsi"/>
          <w:bCs/>
          <w:color w:val="000000" w:themeColor="text1"/>
        </w:rPr>
        <w:t xml:space="preserve"> In many areas UNICEF will need to continue the already ongoing work with the Government to jointly ensure achievement of the agreed objectives. At the same time, UNICEF proposes to further deepen or broader the work in some of these spheres and to extend the cooperation to new areas.</w:t>
      </w:r>
    </w:p>
    <w:p w14:paraId="262FD0B3" w14:textId="77777777" w:rsidR="00110E09" w:rsidRDefault="00110E09" w:rsidP="00110E09">
      <w:pPr>
        <w:spacing w:after="0" w:line="240" w:lineRule="auto"/>
        <w:contextualSpacing/>
        <w:jc w:val="both"/>
        <w:rPr>
          <w:rFonts w:cstheme="minorHAnsi"/>
          <w:bCs/>
          <w:color w:val="000000" w:themeColor="text1"/>
          <w:sz w:val="24"/>
        </w:rPr>
      </w:pPr>
    </w:p>
    <w:p w14:paraId="064950D7" w14:textId="77777777" w:rsidR="00110E09" w:rsidRDefault="00110E09" w:rsidP="00110E09">
      <w:pPr>
        <w:pStyle w:val="ListParagraph"/>
        <w:tabs>
          <w:tab w:val="left" w:pos="270"/>
        </w:tabs>
        <w:ind w:left="0"/>
        <w:contextualSpacing/>
        <w:jc w:val="both"/>
        <w:rPr>
          <w:rFonts w:cstheme="minorHAnsi"/>
          <w:bCs/>
          <w:color w:val="000000" w:themeColor="text1"/>
          <w:sz w:val="24"/>
        </w:rPr>
      </w:pPr>
    </w:p>
    <w:p w14:paraId="0FC40610" w14:textId="7182E825" w:rsidR="007017D9" w:rsidRDefault="007017D9" w:rsidP="00110E09">
      <w:pPr>
        <w:tabs>
          <w:tab w:val="left" w:pos="270"/>
        </w:tabs>
        <w:contextualSpacing/>
        <w:jc w:val="both"/>
        <w:rPr>
          <w:rFonts w:cstheme="minorHAnsi"/>
          <w:b/>
          <w:bCs/>
        </w:rPr>
      </w:pPr>
      <w:r w:rsidRPr="00110E09">
        <w:rPr>
          <w:rFonts w:cstheme="minorHAnsi"/>
          <w:b/>
          <w:bCs/>
        </w:rPr>
        <w:t xml:space="preserve">Health and Nutrition </w:t>
      </w:r>
    </w:p>
    <w:p w14:paraId="4610CCFA" w14:textId="77777777" w:rsidR="00110E09" w:rsidRPr="00110E09" w:rsidRDefault="00110E09" w:rsidP="00110E09">
      <w:pPr>
        <w:tabs>
          <w:tab w:val="left" w:pos="270"/>
        </w:tabs>
        <w:contextualSpacing/>
        <w:jc w:val="both"/>
        <w:rPr>
          <w:rFonts w:cstheme="minorHAnsi"/>
          <w:b/>
          <w:bCs/>
        </w:rPr>
      </w:pPr>
    </w:p>
    <w:p w14:paraId="6E294B08" w14:textId="696B23D9" w:rsidR="007017D9" w:rsidRDefault="007017D9" w:rsidP="00666974">
      <w:pPr>
        <w:spacing w:after="0"/>
        <w:jc w:val="both"/>
        <w:rPr>
          <w:rFonts w:cstheme="minorHAnsi"/>
        </w:rPr>
      </w:pPr>
      <w:r w:rsidRPr="00B64284">
        <w:rPr>
          <w:rFonts w:cstheme="minorHAnsi"/>
        </w:rPr>
        <w:t xml:space="preserve">UNICEF will </w:t>
      </w:r>
      <w:r w:rsidR="00B64284">
        <w:rPr>
          <w:rFonts w:cstheme="minorHAnsi"/>
        </w:rPr>
        <w:t xml:space="preserve">continue to </w:t>
      </w:r>
      <w:r w:rsidRPr="00B64284">
        <w:rPr>
          <w:rFonts w:cstheme="minorHAnsi"/>
        </w:rPr>
        <w:t>support the Go</w:t>
      </w:r>
      <w:r w:rsidR="00B64284">
        <w:rPr>
          <w:rFonts w:cstheme="minorHAnsi"/>
        </w:rPr>
        <w:t>vernment of Georgia</w:t>
      </w:r>
      <w:r w:rsidRPr="00B64284">
        <w:rPr>
          <w:rFonts w:cstheme="minorHAnsi"/>
        </w:rPr>
        <w:t xml:space="preserve"> to develop a</w:t>
      </w:r>
      <w:r w:rsidR="00B64284">
        <w:rPr>
          <w:rFonts w:cstheme="minorHAnsi"/>
        </w:rPr>
        <w:t xml:space="preserve"> systematic</w:t>
      </w:r>
      <w:r w:rsidRPr="00B64284">
        <w:rPr>
          <w:rFonts w:cstheme="minorHAnsi"/>
        </w:rPr>
        <w:t xml:space="preserve"> approach and mechanism to streamline and operationalize quality assurance and quality control in </w:t>
      </w:r>
      <w:r w:rsidR="00B64284">
        <w:rPr>
          <w:rFonts w:cstheme="minorHAnsi"/>
        </w:rPr>
        <w:t xml:space="preserve">the </w:t>
      </w:r>
      <w:r w:rsidRPr="00B64284">
        <w:rPr>
          <w:rFonts w:cstheme="minorHAnsi"/>
        </w:rPr>
        <w:t xml:space="preserve">perinatal field. This will entail further strengthening of the respective management information system and shifting the focus from data quality to analyses. </w:t>
      </w:r>
      <w:r w:rsidR="00B64284">
        <w:rPr>
          <w:rFonts w:cstheme="minorHAnsi"/>
        </w:rPr>
        <w:t xml:space="preserve">The aim </w:t>
      </w:r>
      <w:r w:rsidR="00B37483">
        <w:rPr>
          <w:rFonts w:cstheme="minorHAnsi"/>
        </w:rPr>
        <w:t>will be</w:t>
      </w:r>
      <w:r w:rsidR="00B64284">
        <w:rPr>
          <w:rFonts w:cstheme="minorHAnsi"/>
        </w:rPr>
        <w:t xml:space="preserve"> to increase the</w:t>
      </w:r>
      <w:r w:rsidRPr="00B64284">
        <w:rPr>
          <w:rFonts w:cstheme="minorHAnsi"/>
        </w:rPr>
        <w:t xml:space="preserve"> analytical capacity </w:t>
      </w:r>
      <w:r w:rsidR="00B64284">
        <w:rPr>
          <w:rFonts w:cstheme="minorHAnsi"/>
        </w:rPr>
        <w:t xml:space="preserve">of the system to </w:t>
      </w:r>
      <w:r w:rsidR="003F0AEA">
        <w:rPr>
          <w:rFonts w:cstheme="minorHAnsi"/>
        </w:rPr>
        <w:t>help ensure informed, evidence-based</w:t>
      </w:r>
      <w:r w:rsidRPr="00B64284">
        <w:rPr>
          <w:rFonts w:cstheme="minorHAnsi"/>
        </w:rPr>
        <w:t xml:space="preserve"> policy development and implementation. </w:t>
      </w:r>
    </w:p>
    <w:p w14:paraId="783C2A23" w14:textId="77777777" w:rsidR="003F0AEA" w:rsidRPr="00B64284" w:rsidRDefault="003F0AEA" w:rsidP="003F0AEA">
      <w:pPr>
        <w:spacing w:after="0"/>
        <w:jc w:val="both"/>
        <w:rPr>
          <w:rFonts w:cstheme="minorHAnsi"/>
        </w:rPr>
      </w:pPr>
    </w:p>
    <w:p w14:paraId="41306D17" w14:textId="48009CD9" w:rsidR="007017D9" w:rsidRDefault="007017D9" w:rsidP="00110E09">
      <w:pPr>
        <w:spacing w:after="0"/>
        <w:jc w:val="both"/>
        <w:rPr>
          <w:rFonts w:cstheme="minorHAnsi"/>
        </w:rPr>
      </w:pPr>
      <w:r w:rsidRPr="00B64284">
        <w:rPr>
          <w:rFonts w:cstheme="minorHAnsi"/>
        </w:rPr>
        <w:t xml:space="preserve">UNICEF </w:t>
      </w:r>
      <w:r w:rsidR="0074082A">
        <w:rPr>
          <w:rFonts w:cstheme="minorHAnsi"/>
        </w:rPr>
        <w:t xml:space="preserve">also </w:t>
      </w:r>
      <w:r w:rsidR="0054456C">
        <w:rPr>
          <w:rFonts w:cstheme="minorHAnsi"/>
        </w:rPr>
        <w:t xml:space="preserve">intends </w:t>
      </w:r>
      <w:r w:rsidR="00483B36">
        <w:rPr>
          <w:rFonts w:cstheme="minorHAnsi"/>
        </w:rPr>
        <w:t>to</w:t>
      </w:r>
      <w:r w:rsidR="00621536">
        <w:rPr>
          <w:rFonts w:cstheme="minorHAnsi"/>
        </w:rPr>
        <w:t xml:space="preserve"> increas</w:t>
      </w:r>
      <w:r w:rsidR="00483B36">
        <w:rPr>
          <w:rFonts w:cstheme="minorHAnsi"/>
        </w:rPr>
        <w:t>e</w:t>
      </w:r>
      <w:r w:rsidR="00621536">
        <w:rPr>
          <w:rFonts w:cstheme="minorHAnsi"/>
        </w:rPr>
        <w:t xml:space="preserve"> its </w:t>
      </w:r>
      <w:r w:rsidRPr="00B64284">
        <w:rPr>
          <w:rFonts w:cstheme="minorHAnsi"/>
        </w:rPr>
        <w:t>support</w:t>
      </w:r>
      <w:r w:rsidR="00621536">
        <w:rPr>
          <w:rFonts w:cstheme="minorHAnsi"/>
        </w:rPr>
        <w:t xml:space="preserve"> to</w:t>
      </w:r>
      <w:r w:rsidRPr="00B64284">
        <w:rPr>
          <w:rFonts w:cstheme="minorHAnsi"/>
        </w:rPr>
        <w:t xml:space="preserve"> the Go</w:t>
      </w:r>
      <w:r w:rsidR="0074082A">
        <w:rPr>
          <w:rFonts w:cstheme="minorHAnsi"/>
        </w:rPr>
        <w:t>vernment of Georgia</w:t>
      </w:r>
      <w:r w:rsidRPr="00B64284">
        <w:rPr>
          <w:rFonts w:cstheme="minorHAnsi"/>
        </w:rPr>
        <w:t xml:space="preserve"> </w:t>
      </w:r>
      <w:r w:rsidR="00483B36">
        <w:rPr>
          <w:rFonts w:cstheme="minorHAnsi"/>
        </w:rPr>
        <w:t>in</w:t>
      </w:r>
      <w:r w:rsidRPr="00B64284">
        <w:rPr>
          <w:rFonts w:cstheme="minorHAnsi"/>
        </w:rPr>
        <w:t xml:space="preserve"> strengthen</w:t>
      </w:r>
      <w:r w:rsidR="00483B36">
        <w:rPr>
          <w:rFonts w:cstheme="minorHAnsi"/>
        </w:rPr>
        <w:t>ing</w:t>
      </w:r>
      <w:r w:rsidRPr="00B64284">
        <w:rPr>
          <w:rFonts w:cstheme="minorHAnsi"/>
        </w:rPr>
        <w:t xml:space="preserve"> Primary </w:t>
      </w:r>
      <w:r w:rsidR="0074082A">
        <w:rPr>
          <w:rFonts w:cstheme="minorHAnsi"/>
        </w:rPr>
        <w:t>H</w:t>
      </w:r>
      <w:r w:rsidRPr="00B64284">
        <w:rPr>
          <w:rFonts w:cstheme="minorHAnsi"/>
        </w:rPr>
        <w:t xml:space="preserve">ealthcare as </w:t>
      </w:r>
      <w:r w:rsidR="0074082A">
        <w:rPr>
          <w:rFonts w:cstheme="minorHAnsi"/>
        </w:rPr>
        <w:t>one of the</w:t>
      </w:r>
      <w:r w:rsidRPr="00B64284">
        <w:rPr>
          <w:rFonts w:cstheme="minorHAnsi"/>
        </w:rPr>
        <w:t xml:space="preserve"> cornerstone</w:t>
      </w:r>
      <w:r w:rsidR="0074082A">
        <w:rPr>
          <w:rFonts w:cstheme="minorHAnsi"/>
        </w:rPr>
        <w:t>s</w:t>
      </w:r>
      <w:r w:rsidRPr="00B64284">
        <w:rPr>
          <w:rFonts w:cstheme="minorHAnsi"/>
        </w:rPr>
        <w:t xml:space="preserve"> of universal health. The o</w:t>
      </w:r>
      <w:r w:rsidR="00621536">
        <w:rPr>
          <w:rFonts w:cstheme="minorHAnsi"/>
        </w:rPr>
        <w:t>bjective of this engagement</w:t>
      </w:r>
      <w:r w:rsidRPr="00B64284">
        <w:rPr>
          <w:rFonts w:cstheme="minorHAnsi"/>
        </w:rPr>
        <w:t xml:space="preserve"> </w:t>
      </w:r>
      <w:r w:rsidR="00621536">
        <w:rPr>
          <w:rFonts w:cstheme="minorHAnsi"/>
        </w:rPr>
        <w:t>w</w:t>
      </w:r>
      <w:r w:rsidR="0054456C">
        <w:rPr>
          <w:rFonts w:cstheme="minorHAnsi"/>
        </w:rPr>
        <w:t>ould be</w:t>
      </w:r>
      <w:r w:rsidRPr="00B64284">
        <w:rPr>
          <w:rFonts w:cstheme="minorHAnsi"/>
        </w:rPr>
        <w:t xml:space="preserve"> that infants and young children, as well as adolescents and their mothers</w:t>
      </w:r>
      <w:r w:rsidR="00621536">
        <w:rPr>
          <w:rFonts w:cstheme="minorHAnsi"/>
        </w:rPr>
        <w:t xml:space="preserve"> and</w:t>
      </w:r>
      <w:r w:rsidRPr="00B64284">
        <w:rPr>
          <w:rFonts w:cstheme="minorHAnsi"/>
        </w:rPr>
        <w:t xml:space="preserve"> families will utilize quality social services in a safe environment and are empowered to practice positive behaviors. This w</w:t>
      </w:r>
      <w:r w:rsidR="0054456C">
        <w:rPr>
          <w:rFonts w:cstheme="minorHAnsi"/>
        </w:rPr>
        <w:t>ould</w:t>
      </w:r>
      <w:r w:rsidRPr="00B64284">
        <w:rPr>
          <w:rFonts w:cstheme="minorHAnsi"/>
        </w:rPr>
        <w:t xml:space="preserve"> encompass the use of development-oriented care as an overarching framework for health, nutrition, immunization and WASH. </w:t>
      </w:r>
    </w:p>
    <w:p w14:paraId="5A8E001B" w14:textId="14A6EC65" w:rsidR="004E580B" w:rsidRDefault="004E580B" w:rsidP="00110E09">
      <w:pPr>
        <w:spacing w:after="0"/>
        <w:jc w:val="both"/>
        <w:rPr>
          <w:rFonts w:cstheme="minorHAnsi"/>
        </w:rPr>
      </w:pPr>
    </w:p>
    <w:p w14:paraId="62C79756" w14:textId="32C32E21" w:rsidR="004E580B" w:rsidRDefault="004E580B" w:rsidP="00110E09">
      <w:pPr>
        <w:spacing w:after="0"/>
        <w:jc w:val="both"/>
        <w:rPr>
          <w:rFonts w:cstheme="minorHAnsi"/>
        </w:rPr>
      </w:pPr>
      <w:r>
        <w:rPr>
          <w:rFonts w:cstheme="minorHAnsi"/>
        </w:rPr>
        <w:t>In addition, in the sphere of environmental health, UNICEF intends to continue its support to the Government in developing sustainable solutions in addressing lead exposure of children in Georgia.</w:t>
      </w:r>
    </w:p>
    <w:p w14:paraId="01146579" w14:textId="77777777" w:rsidR="00110E09" w:rsidRPr="00B64284" w:rsidRDefault="00110E09" w:rsidP="00110E09">
      <w:pPr>
        <w:spacing w:after="0"/>
        <w:jc w:val="both"/>
        <w:rPr>
          <w:rFonts w:cstheme="minorHAnsi"/>
        </w:rPr>
      </w:pPr>
    </w:p>
    <w:p w14:paraId="4A88C0B3" w14:textId="77777777" w:rsidR="007017D9" w:rsidRPr="00F947CF" w:rsidRDefault="007017D9" w:rsidP="008623E3">
      <w:pPr>
        <w:pStyle w:val="ListParagraph"/>
        <w:jc w:val="both"/>
        <w:rPr>
          <w:rFonts w:cstheme="minorHAnsi"/>
        </w:rPr>
      </w:pPr>
    </w:p>
    <w:p w14:paraId="4F84B301" w14:textId="37377CD3" w:rsidR="007017D9" w:rsidRDefault="007017D9" w:rsidP="00110E09">
      <w:pPr>
        <w:spacing w:after="0"/>
        <w:contextualSpacing/>
        <w:jc w:val="both"/>
        <w:rPr>
          <w:rFonts w:cstheme="minorHAnsi"/>
          <w:b/>
          <w:bCs/>
        </w:rPr>
      </w:pPr>
      <w:r w:rsidRPr="00110E09">
        <w:rPr>
          <w:rFonts w:cstheme="minorHAnsi"/>
          <w:b/>
          <w:bCs/>
        </w:rPr>
        <w:t>Education</w:t>
      </w:r>
    </w:p>
    <w:p w14:paraId="66BC7B6C" w14:textId="77777777" w:rsidR="00110E09" w:rsidRPr="00110E09" w:rsidRDefault="00110E09" w:rsidP="00110E09">
      <w:pPr>
        <w:spacing w:after="0"/>
        <w:contextualSpacing/>
        <w:jc w:val="both"/>
        <w:rPr>
          <w:rFonts w:cstheme="minorHAnsi"/>
        </w:rPr>
      </w:pPr>
    </w:p>
    <w:p w14:paraId="59589991" w14:textId="47F5471D" w:rsidR="007017D9" w:rsidRPr="00F947CF" w:rsidRDefault="007017D9" w:rsidP="008623E3">
      <w:pPr>
        <w:pStyle w:val="ListParagraph"/>
        <w:ind w:left="0"/>
        <w:jc w:val="both"/>
        <w:rPr>
          <w:rFonts w:cstheme="minorHAnsi"/>
          <w:color w:val="000000" w:themeColor="text1"/>
        </w:rPr>
      </w:pPr>
      <w:r w:rsidRPr="00F947CF">
        <w:rPr>
          <w:rFonts w:cstheme="minorHAnsi"/>
          <w:color w:val="000000" w:themeColor="text1"/>
        </w:rPr>
        <w:t xml:space="preserve">UNICEF will </w:t>
      </w:r>
      <w:r w:rsidR="00FC066E">
        <w:rPr>
          <w:rFonts w:cstheme="minorHAnsi"/>
          <w:color w:val="000000" w:themeColor="text1"/>
        </w:rPr>
        <w:t xml:space="preserve">continue to </w:t>
      </w:r>
      <w:r w:rsidRPr="00F947CF">
        <w:rPr>
          <w:rFonts w:cstheme="minorHAnsi"/>
          <w:color w:val="000000" w:themeColor="text1"/>
        </w:rPr>
        <w:t xml:space="preserve">support the Government of Georgia </w:t>
      </w:r>
      <w:r w:rsidR="00D16D01">
        <w:rPr>
          <w:rFonts w:cstheme="minorHAnsi"/>
          <w:color w:val="000000" w:themeColor="text1"/>
        </w:rPr>
        <w:t>in ensuring that</w:t>
      </w:r>
      <w:r w:rsidRPr="00F947CF">
        <w:rPr>
          <w:rFonts w:cstheme="minorHAnsi"/>
          <w:color w:val="000000" w:themeColor="text1"/>
        </w:rPr>
        <w:t xml:space="preserve"> children and adolescents </w:t>
      </w:r>
      <w:r w:rsidR="00D16D01">
        <w:rPr>
          <w:rFonts w:cstheme="minorHAnsi"/>
          <w:color w:val="000000" w:themeColor="text1"/>
        </w:rPr>
        <w:t>can</w:t>
      </w:r>
      <w:r w:rsidRPr="00F947CF">
        <w:rPr>
          <w:rFonts w:cstheme="minorHAnsi"/>
          <w:color w:val="000000" w:themeColor="text1"/>
        </w:rPr>
        <w:t xml:space="preserve"> </w:t>
      </w:r>
      <w:r w:rsidR="00CE5E05">
        <w:rPr>
          <w:rFonts w:cstheme="minorHAnsi"/>
          <w:color w:val="000000" w:themeColor="text1"/>
        </w:rPr>
        <w:t xml:space="preserve">successfully </w:t>
      </w:r>
      <w:r w:rsidRPr="00F947CF">
        <w:rPr>
          <w:rFonts w:cstheme="minorHAnsi"/>
          <w:color w:val="000000" w:themeColor="text1"/>
        </w:rPr>
        <w:t>acquir</w:t>
      </w:r>
      <w:r w:rsidR="00D16D01">
        <w:rPr>
          <w:rFonts w:cstheme="minorHAnsi"/>
          <w:color w:val="000000" w:themeColor="text1"/>
        </w:rPr>
        <w:t>e</w:t>
      </w:r>
      <w:r w:rsidRPr="00F947CF">
        <w:rPr>
          <w:rFonts w:cstheme="minorHAnsi"/>
          <w:color w:val="000000" w:themeColor="text1"/>
        </w:rPr>
        <w:t xml:space="preserve"> </w:t>
      </w:r>
      <w:r w:rsidR="00CE5E05">
        <w:rPr>
          <w:rFonts w:cstheme="minorHAnsi"/>
          <w:color w:val="000000" w:themeColor="text1"/>
        </w:rPr>
        <w:t>21</w:t>
      </w:r>
      <w:r w:rsidR="00CE5E05" w:rsidRPr="00CE5E05">
        <w:rPr>
          <w:rFonts w:cstheme="minorHAnsi"/>
          <w:color w:val="000000" w:themeColor="text1"/>
          <w:vertAlign w:val="superscript"/>
        </w:rPr>
        <w:t>st</w:t>
      </w:r>
      <w:r w:rsidR="00CE5E05">
        <w:rPr>
          <w:rFonts w:cstheme="minorHAnsi"/>
          <w:color w:val="000000" w:themeColor="text1"/>
        </w:rPr>
        <w:t xml:space="preserve"> century skills and competencies</w:t>
      </w:r>
      <w:r w:rsidRPr="00F947CF">
        <w:rPr>
          <w:rFonts w:cstheme="minorHAnsi"/>
          <w:color w:val="000000" w:themeColor="text1"/>
        </w:rPr>
        <w:t xml:space="preserve"> </w:t>
      </w:r>
      <w:r w:rsidR="00245625">
        <w:rPr>
          <w:rFonts w:cstheme="minorHAnsi"/>
          <w:color w:val="000000" w:themeColor="text1"/>
        </w:rPr>
        <w:t xml:space="preserve">to develop to their full potential and be ready for the modern labor market. UNICEF will support the Government in </w:t>
      </w:r>
      <w:r w:rsidRPr="00F947CF">
        <w:rPr>
          <w:rFonts w:cstheme="minorHAnsi"/>
          <w:color w:val="000000" w:themeColor="text1"/>
        </w:rPr>
        <w:t xml:space="preserve">modeling and </w:t>
      </w:r>
      <w:r w:rsidR="00245625">
        <w:rPr>
          <w:rFonts w:cstheme="minorHAnsi"/>
          <w:color w:val="000000" w:themeColor="text1"/>
        </w:rPr>
        <w:t>upscaling of</w:t>
      </w:r>
      <w:r w:rsidR="0086048B">
        <w:rPr>
          <w:rFonts w:cstheme="minorHAnsi"/>
          <w:color w:val="000000" w:themeColor="text1"/>
        </w:rPr>
        <w:t xml:space="preserve"> child cent</w:t>
      </w:r>
      <w:r w:rsidR="00D16D01">
        <w:rPr>
          <w:rFonts w:cstheme="minorHAnsi"/>
          <w:color w:val="000000" w:themeColor="text1"/>
        </w:rPr>
        <w:t>e</w:t>
      </w:r>
      <w:r w:rsidR="0086048B">
        <w:rPr>
          <w:rFonts w:cstheme="minorHAnsi"/>
          <w:color w:val="000000" w:themeColor="text1"/>
        </w:rPr>
        <w:t xml:space="preserve">red </w:t>
      </w:r>
      <w:r w:rsidRPr="00F947CF">
        <w:rPr>
          <w:rFonts w:cstheme="minorHAnsi"/>
          <w:color w:val="000000" w:themeColor="text1"/>
        </w:rPr>
        <w:t xml:space="preserve">educational innovations in pre-primary, primary and secondary </w:t>
      </w:r>
      <w:r w:rsidR="00D16D01">
        <w:rPr>
          <w:rFonts w:cstheme="minorHAnsi"/>
          <w:color w:val="000000" w:themeColor="text1"/>
        </w:rPr>
        <w:t>education</w:t>
      </w:r>
      <w:r w:rsidRPr="00F947CF">
        <w:rPr>
          <w:rFonts w:cstheme="minorHAnsi"/>
          <w:color w:val="000000" w:themeColor="text1"/>
        </w:rPr>
        <w:t xml:space="preserve">. </w:t>
      </w:r>
    </w:p>
    <w:p w14:paraId="479E5D2E" w14:textId="77777777" w:rsidR="007017D9" w:rsidRPr="00F947CF" w:rsidRDefault="007017D9" w:rsidP="008623E3">
      <w:pPr>
        <w:pStyle w:val="ListParagraph"/>
        <w:ind w:left="360"/>
        <w:contextualSpacing/>
        <w:jc w:val="both"/>
        <w:rPr>
          <w:rFonts w:cstheme="minorHAnsi"/>
          <w:color w:val="000000" w:themeColor="text1"/>
        </w:rPr>
      </w:pPr>
    </w:p>
    <w:p w14:paraId="522A8DCF" w14:textId="5C4C098C" w:rsidR="007017D9" w:rsidRDefault="007017D9" w:rsidP="00666974">
      <w:pPr>
        <w:contextualSpacing/>
        <w:jc w:val="both"/>
        <w:rPr>
          <w:rFonts w:eastAsia="Times New Roman" w:cstheme="minorHAnsi"/>
          <w:color w:val="000000" w:themeColor="text1"/>
        </w:rPr>
      </w:pPr>
      <w:r w:rsidRPr="00666974">
        <w:rPr>
          <w:rFonts w:eastAsia="Times New Roman" w:cstheme="minorHAnsi"/>
          <w:color w:val="000000" w:themeColor="text1"/>
        </w:rPr>
        <w:lastRenderedPageBreak/>
        <w:t xml:space="preserve">In early and preschool education, UNICEF </w:t>
      </w:r>
      <w:r w:rsidR="00785C06">
        <w:rPr>
          <w:rFonts w:eastAsia="Times New Roman" w:cstheme="minorHAnsi"/>
          <w:color w:val="000000" w:themeColor="text1"/>
        </w:rPr>
        <w:t>will continue to</w:t>
      </w:r>
      <w:r w:rsidRPr="00666974">
        <w:rPr>
          <w:rFonts w:eastAsia="Times New Roman" w:cstheme="minorHAnsi"/>
          <w:color w:val="000000" w:themeColor="text1"/>
        </w:rPr>
        <w:t xml:space="preserve"> provid</w:t>
      </w:r>
      <w:r w:rsidR="00785C06">
        <w:rPr>
          <w:rFonts w:eastAsia="Times New Roman" w:cstheme="minorHAnsi"/>
          <w:color w:val="000000" w:themeColor="text1"/>
        </w:rPr>
        <w:t>e</w:t>
      </w:r>
      <w:r w:rsidRPr="00666974">
        <w:rPr>
          <w:rFonts w:eastAsia="Times New Roman" w:cstheme="minorHAnsi"/>
          <w:color w:val="000000" w:themeColor="text1"/>
        </w:rPr>
        <w:t xml:space="preserve"> technical support </w:t>
      </w:r>
      <w:r w:rsidR="00785C06">
        <w:rPr>
          <w:rFonts w:eastAsia="Times New Roman" w:cstheme="minorHAnsi"/>
          <w:color w:val="000000" w:themeColor="text1"/>
        </w:rPr>
        <w:t>for</w:t>
      </w:r>
      <w:r w:rsidRPr="00666974">
        <w:rPr>
          <w:rFonts w:eastAsia="Times New Roman" w:cstheme="minorHAnsi"/>
          <w:color w:val="000000" w:themeColor="text1"/>
        </w:rPr>
        <w:t xml:space="preserve"> the </w:t>
      </w:r>
      <w:r w:rsidR="00785C06">
        <w:rPr>
          <w:rFonts w:eastAsia="Times New Roman" w:cstheme="minorHAnsi"/>
          <w:color w:val="000000" w:themeColor="text1"/>
        </w:rPr>
        <w:t xml:space="preserve">increase of demand and the </w:t>
      </w:r>
      <w:r w:rsidRPr="00666974">
        <w:rPr>
          <w:rFonts w:eastAsia="Times New Roman" w:cstheme="minorHAnsi"/>
          <w:color w:val="000000" w:themeColor="text1"/>
        </w:rPr>
        <w:t xml:space="preserve">improvement of governance and </w:t>
      </w:r>
      <w:r w:rsidR="00785C06">
        <w:rPr>
          <w:rFonts w:eastAsia="Times New Roman" w:cstheme="minorHAnsi"/>
          <w:color w:val="000000" w:themeColor="text1"/>
        </w:rPr>
        <w:t>quality</w:t>
      </w:r>
      <w:r w:rsidR="00FB0016">
        <w:rPr>
          <w:rFonts w:eastAsia="Times New Roman" w:cstheme="minorHAnsi"/>
          <w:color w:val="000000" w:themeColor="text1"/>
        </w:rPr>
        <w:t xml:space="preserve"> of service</w:t>
      </w:r>
      <w:r w:rsidRPr="00666974">
        <w:rPr>
          <w:rFonts w:eastAsia="Times New Roman" w:cstheme="minorHAnsi"/>
          <w:color w:val="000000" w:themeColor="text1"/>
        </w:rPr>
        <w:t>s for young children in municipalities</w:t>
      </w:r>
      <w:r w:rsidR="00FB0016">
        <w:rPr>
          <w:rFonts w:eastAsia="Times New Roman" w:cstheme="minorHAnsi"/>
          <w:color w:val="000000" w:themeColor="text1"/>
        </w:rPr>
        <w:t>, as well as for a</w:t>
      </w:r>
      <w:r w:rsidRPr="00666974">
        <w:rPr>
          <w:rFonts w:eastAsia="Times New Roman" w:cstheme="minorHAnsi"/>
          <w:color w:val="000000" w:themeColor="text1"/>
        </w:rPr>
        <w:t xml:space="preserve"> stronger overs</w:t>
      </w:r>
      <w:r w:rsidR="00FB0016">
        <w:rPr>
          <w:rFonts w:eastAsia="Times New Roman" w:cstheme="minorHAnsi"/>
          <w:color w:val="000000" w:themeColor="text1"/>
        </w:rPr>
        <w:t>ight</w:t>
      </w:r>
      <w:r w:rsidRPr="00666974">
        <w:rPr>
          <w:rFonts w:eastAsia="Times New Roman" w:cstheme="minorHAnsi"/>
          <w:color w:val="000000" w:themeColor="text1"/>
        </w:rPr>
        <w:t xml:space="preserve"> role of the </w:t>
      </w:r>
      <w:r w:rsidR="00FB0016">
        <w:rPr>
          <w:rFonts w:eastAsia="Times New Roman" w:cstheme="minorHAnsi"/>
          <w:color w:val="000000" w:themeColor="text1"/>
        </w:rPr>
        <w:t>G</w:t>
      </w:r>
      <w:r w:rsidRPr="00666974">
        <w:rPr>
          <w:rFonts w:eastAsia="Times New Roman" w:cstheme="minorHAnsi"/>
          <w:color w:val="000000" w:themeColor="text1"/>
        </w:rPr>
        <w:t xml:space="preserve">overnment </w:t>
      </w:r>
      <w:r w:rsidR="00FB0016">
        <w:rPr>
          <w:rFonts w:eastAsia="Times New Roman" w:cstheme="minorHAnsi"/>
          <w:color w:val="000000" w:themeColor="text1"/>
        </w:rPr>
        <w:t>through the</w:t>
      </w:r>
      <w:r w:rsidRPr="00666974">
        <w:rPr>
          <w:rFonts w:eastAsia="Times New Roman" w:cstheme="minorHAnsi"/>
          <w:color w:val="000000" w:themeColor="text1"/>
        </w:rPr>
        <w:t xml:space="preserve"> monitor</w:t>
      </w:r>
      <w:r w:rsidR="00FB0016">
        <w:rPr>
          <w:rFonts w:eastAsia="Times New Roman" w:cstheme="minorHAnsi"/>
          <w:color w:val="000000" w:themeColor="text1"/>
        </w:rPr>
        <w:t>ing of</w:t>
      </w:r>
      <w:r w:rsidRPr="00666974">
        <w:rPr>
          <w:rFonts w:eastAsia="Times New Roman" w:cstheme="minorHAnsi"/>
          <w:color w:val="000000" w:themeColor="text1"/>
        </w:rPr>
        <w:t xml:space="preserve"> the implementation of the preschoo</w:t>
      </w:r>
      <w:r w:rsidR="00785C06">
        <w:rPr>
          <w:rFonts w:eastAsia="Times New Roman" w:cstheme="minorHAnsi"/>
          <w:color w:val="000000" w:themeColor="text1"/>
        </w:rPr>
        <w:t xml:space="preserve">l law, standards and </w:t>
      </w:r>
      <w:proofErr w:type="spellStart"/>
      <w:r w:rsidR="00785C06">
        <w:rPr>
          <w:rFonts w:eastAsia="Times New Roman" w:cstheme="minorHAnsi"/>
          <w:color w:val="000000" w:themeColor="text1"/>
        </w:rPr>
        <w:t>programmes</w:t>
      </w:r>
      <w:proofErr w:type="spellEnd"/>
      <w:r w:rsidR="00785C06">
        <w:rPr>
          <w:rFonts w:eastAsia="Times New Roman" w:cstheme="minorHAnsi"/>
          <w:color w:val="000000" w:themeColor="text1"/>
        </w:rPr>
        <w:t>.</w:t>
      </w:r>
    </w:p>
    <w:p w14:paraId="52C91E3D" w14:textId="77777777" w:rsidR="00FB0016" w:rsidRPr="00666974" w:rsidRDefault="00FB0016" w:rsidP="00666974">
      <w:pPr>
        <w:contextualSpacing/>
        <w:jc w:val="both"/>
        <w:rPr>
          <w:rFonts w:eastAsia="Times New Roman" w:cstheme="minorHAnsi"/>
          <w:color w:val="000000" w:themeColor="text1"/>
        </w:rPr>
      </w:pPr>
    </w:p>
    <w:p w14:paraId="7C52CB90" w14:textId="13CEC982" w:rsidR="007017D9" w:rsidRPr="00666974" w:rsidRDefault="007017D9" w:rsidP="00666974">
      <w:pPr>
        <w:contextualSpacing/>
        <w:jc w:val="both"/>
        <w:rPr>
          <w:rFonts w:eastAsia="Times New Roman" w:cstheme="minorHAnsi"/>
          <w:color w:val="000000" w:themeColor="text1"/>
        </w:rPr>
      </w:pPr>
      <w:r w:rsidRPr="00666974">
        <w:rPr>
          <w:rFonts w:eastAsia="Times New Roman" w:cstheme="minorHAnsi"/>
          <w:color w:val="000000" w:themeColor="text1"/>
        </w:rPr>
        <w:t xml:space="preserve">In general education, UNICEF </w:t>
      </w:r>
      <w:r w:rsidR="00785C06">
        <w:rPr>
          <w:rFonts w:eastAsia="Times New Roman" w:cstheme="minorHAnsi"/>
          <w:color w:val="000000" w:themeColor="text1"/>
        </w:rPr>
        <w:t xml:space="preserve">intends to continue its </w:t>
      </w:r>
      <w:r w:rsidRPr="00666974">
        <w:rPr>
          <w:rFonts w:eastAsia="Times New Roman" w:cstheme="minorHAnsi"/>
          <w:color w:val="000000" w:themeColor="text1"/>
        </w:rPr>
        <w:t xml:space="preserve">support </w:t>
      </w:r>
      <w:r w:rsidR="00785C06">
        <w:rPr>
          <w:rFonts w:eastAsia="Times New Roman" w:cstheme="minorHAnsi"/>
          <w:color w:val="000000" w:themeColor="text1"/>
        </w:rPr>
        <w:t>to</w:t>
      </w:r>
      <w:r w:rsidRPr="00666974">
        <w:rPr>
          <w:rFonts w:eastAsia="Times New Roman" w:cstheme="minorHAnsi"/>
          <w:color w:val="000000" w:themeColor="text1"/>
        </w:rPr>
        <w:t xml:space="preserve"> the improvement of education quality, inclusiveness and </w:t>
      </w:r>
      <w:r w:rsidR="00785C06">
        <w:rPr>
          <w:rFonts w:eastAsia="Times New Roman" w:cstheme="minorHAnsi"/>
          <w:color w:val="000000" w:themeColor="text1"/>
        </w:rPr>
        <w:t xml:space="preserve">student </w:t>
      </w:r>
      <w:r w:rsidRPr="00666974">
        <w:rPr>
          <w:rFonts w:eastAsia="Times New Roman" w:cstheme="minorHAnsi"/>
          <w:color w:val="000000" w:themeColor="text1"/>
        </w:rPr>
        <w:t>learn</w:t>
      </w:r>
      <w:r w:rsidR="00785C06">
        <w:rPr>
          <w:rFonts w:eastAsia="Times New Roman" w:cstheme="minorHAnsi"/>
          <w:color w:val="000000" w:themeColor="text1"/>
        </w:rPr>
        <w:t>ing</w:t>
      </w:r>
      <w:r w:rsidRPr="00666974">
        <w:rPr>
          <w:rFonts w:eastAsia="Times New Roman" w:cstheme="minorHAnsi"/>
          <w:color w:val="000000" w:themeColor="text1"/>
        </w:rPr>
        <w:t xml:space="preserve"> achievement</w:t>
      </w:r>
      <w:r w:rsidR="00785C06">
        <w:rPr>
          <w:rFonts w:eastAsia="Times New Roman" w:cstheme="minorHAnsi"/>
          <w:color w:val="000000" w:themeColor="text1"/>
        </w:rPr>
        <w:t>s</w:t>
      </w:r>
      <w:r w:rsidRPr="00666974">
        <w:rPr>
          <w:rFonts w:eastAsia="Times New Roman" w:cstheme="minorHAnsi"/>
          <w:color w:val="000000" w:themeColor="text1"/>
        </w:rPr>
        <w:t xml:space="preserve"> through </w:t>
      </w:r>
      <w:r w:rsidR="00785C06">
        <w:rPr>
          <w:rFonts w:eastAsia="Times New Roman" w:cstheme="minorHAnsi"/>
          <w:color w:val="000000" w:themeColor="text1"/>
        </w:rPr>
        <w:t xml:space="preserve">support to </w:t>
      </w:r>
      <w:r w:rsidRPr="00666974">
        <w:rPr>
          <w:rFonts w:eastAsia="Times New Roman" w:cstheme="minorHAnsi"/>
          <w:color w:val="000000" w:themeColor="text1"/>
        </w:rPr>
        <w:t xml:space="preserve">implementation of </w:t>
      </w:r>
      <w:r w:rsidR="00785C06">
        <w:rPr>
          <w:rFonts w:eastAsia="Times New Roman" w:cstheme="minorHAnsi"/>
          <w:color w:val="000000" w:themeColor="text1"/>
        </w:rPr>
        <w:t xml:space="preserve">the </w:t>
      </w:r>
      <w:r w:rsidRPr="00666974">
        <w:rPr>
          <w:rFonts w:eastAsia="Times New Roman" w:cstheme="minorHAnsi"/>
          <w:color w:val="000000" w:themeColor="text1"/>
        </w:rPr>
        <w:t xml:space="preserve">competency-based </w:t>
      </w:r>
      <w:r w:rsidR="00785C06">
        <w:rPr>
          <w:rFonts w:eastAsia="Times New Roman" w:cstheme="minorHAnsi"/>
          <w:color w:val="000000" w:themeColor="text1"/>
        </w:rPr>
        <w:t xml:space="preserve">national </w:t>
      </w:r>
      <w:r w:rsidRPr="00666974">
        <w:rPr>
          <w:rFonts w:eastAsia="Times New Roman" w:cstheme="minorHAnsi"/>
          <w:color w:val="000000" w:themeColor="text1"/>
        </w:rPr>
        <w:t>curricula in schools</w:t>
      </w:r>
      <w:r w:rsidR="00785C06">
        <w:rPr>
          <w:rFonts w:eastAsia="Times New Roman" w:cstheme="minorHAnsi"/>
          <w:color w:val="000000" w:themeColor="text1"/>
        </w:rPr>
        <w:t>, as well as through</w:t>
      </w:r>
      <w:r w:rsidRPr="00666974">
        <w:rPr>
          <w:rFonts w:eastAsia="Times New Roman" w:cstheme="minorHAnsi"/>
          <w:color w:val="000000" w:themeColor="text1"/>
        </w:rPr>
        <w:t xml:space="preserve"> </w:t>
      </w:r>
      <w:r w:rsidR="00785C06">
        <w:rPr>
          <w:rFonts w:eastAsia="Times New Roman" w:cstheme="minorHAnsi"/>
          <w:color w:val="000000" w:themeColor="text1"/>
        </w:rPr>
        <w:t>support to developing</w:t>
      </w:r>
      <w:r w:rsidRPr="00666974">
        <w:rPr>
          <w:rFonts w:eastAsia="Times New Roman" w:cstheme="minorHAnsi"/>
          <w:color w:val="000000" w:themeColor="text1"/>
        </w:rPr>
        <w:t xml:space="preserve"> attractive</w:t>
      </w:r>
      <w:r w:rsidR="00785C06">
        <w:rPr>
          <w:rFonts w:eastAsia="Times New Roman" w:cstheme="minorHAnsi"/>
          <w:color w:val="000000" w:themeColor="text1"/>
        </w:rPr>
        <w:t xml:space="preserve"> and sustainable high</w:t>
      </w:r>
      <w:r w:rsidRPr="00666974">
        <w:rPr>
          <w:rFonts w:eastAsia="Times New Roman" w:cstheme="minorHAnsi"/>
          <w:color w:val="000000" w:themeColor="text1"/>
        </w:rPr>
        <w:t xml:space="preserve"> quality pre and in-service training systems for the professionalization of </w:t>
      </w:r>
      <w:r w:rsidR="00785C06">
        <w:rPr>
          <w:rFonts w:eastAsia="Times New Roman" w:cstheme="minorHAnsi"/>
          <w:color w:val="000000" w:themeColor="text1"/>
        </w:rPr>
        <w:t>the teaching workforce.</w:t>
      </w:r>
    </w:p>
    <w:p w14:paraId="168E7BC3" w14:textId="77777777" w:rsidR="00666974" w:rsidRDefault="00666974" w:rsidP="00666974">
      <w:pPr>
        <w:contextualSpacing/>
        <w:jc w:val="both"/>
        <w:rPr>
          <w:rFonts w:eastAsia="Times New Roman" w:cstheme="minorHAnsi"/>
          <w:color w:val="000000" w:themeColor="text1"/>
        </w:rPr>
      </w:pPr>
    </w:p>
    <w:p w14:paraId="02C78B46" w14:textId="4F77D322" w:rsidR="007017D9" w:rsidRPr="00666974" w:rsidRDefault="00FB0016" w:rsidP="00666974">
      <w:pPr>
        <w:spacing w:after="0"/>
        <w:contextualSpacing/>
        <w:jc w:val="both"/>
        <w:rPr>
          <w:rFonts w:eastAsia="Times New Roman" w:cstheme="minorHAnsi"/>
          <w:color w:val="000000" w:themeColor="text1"/>
        </w:rPr>
      </w:pPr>
      <w:r>
        <w:rPr>
          <w:rFonts w:eastAsia="Times New Roman" w:cstheme="minorHAnsi"/>
          <w:color w:val="000000" w:themeColor="text1"/>
        </w:rPr>
        <w:t>In addition</w:t>
      </w:r>
      <w:r w:rsidR="007017D9" w:rsidRPr="00666974">
        <w:rPr>
          <w:rFonts w:eastAsia="Times New Roman" w:cstheme="minorHAnsi"/>
          <w:color w:val="000000" w:themeColor="text1"/>
        </w:rPr>
        <w:t xml:space="preserve">, UNICEF </w:t>
      </w:r>
      <w:r>
        <w:rPr>
          <w:rFonts w:eastAsia="Times New Roman" w:cstheme="minorHAnsi"/>
          <w:color w:val="000000" w:themeColor="text1"/>
        </w:rPr>
        <w:t xml:space="preserve">is </w:t>
      </w:r>
      <w:r w:rsidR="009D380A">
        <w:rPr>
          <w:rFonts w:eastAsia="Times New Roman" w:cstheme="minorHAnsi"/>
          <w:color w:val="000000" w:themeColor="text1"/>
        </w:rPr>
        <w:t>aiming at</w:t>
      </w:r>
      <w:r w:rsidR="007017D9" w:rsidRPr="00666974">
        <w:rPr>
          <w:rFonts w:eastAsia="Times New Roman" w:cstheme="minorHAnsi"/>
          <w:color w:val="000000" w:themeColor="text1"/>
        </w:rPr>
        <w:t xml:space="preserve"> support</w:t>
      </w:r>
      <w:r w:rsidR="0016126D">
        <w:rPr>
          <w:rFonts w:eastAsia="Times New Roman" w:cstheme="minorHAnsi"/>
          <w:color w:val="000000" w:themeColor="text1"/>
        </w:rPr>
        <w:t>ing</w:t>
      </w:r>
      <w:r w:rsidR="007017D9" w:rsidRPr="00666974">
        <w:rPr>
          <w:rFonts w:eastAsia="Times New Roman" w:cstheme="minorHAnsi"/>
          <w:color w:val="000000" w:themeColor="text1"/>
        </w:rPr>
        <w:t xml:space="preserve"> </w:t>
      </w:r>
      <w:r w:rsidR="004556EA">
        <w:rPr>
          <w:rFonts w:eastAsia="Times New Roman" w:cstheme="minorHAnsi"/>
          <w:color w:val="000000" w:themeColor="text1"/>
        </w:rPr>
        <w:t xml:space="preserve">the Government of Georgia in improving </w:t>
      </w:r>
      <w:r w:rsidR="007017D9" w:rsidRPr="00666974">
        <w:rPr>
          <w:rFonts w:eastAsia="Times New Roman" w:cstheme="minorHAnsi"/>
          <w:color w:val="000000" w:themeColor="text1"/>
        </w:rPr>
        <w:t xml:space="preserve">the </w:t>
      </w:r>
      <w:r w:rsidR="0016126D">
        <w:rPr>
          <w:rFonts w:eastAsia="Times New Roman" w:cstheme="minorHAnsi"/>
          <w:color w:val="000000" w:themeColor="text1"/>
        </w:rPr>
        <w:t>quality of education</w:t>
      </w:r>
      <w:r w:rsidR="00864A54">
        <w:rPr>
          <w:rFonts w:eastAsia="Times New Roman" w:cstheme="minorHAnsi"/>
          <w:color w:val="000000" w:themeColor="text1"/>
        </w:rPr>
        <w:t xml:space="preserve"> </w:t>
      </w:r>
      <w:r w:rsidR="0016126D">
        <w:rPr>
          <w:rFonts w:eastAsia="Times New Roman" w:cstheme="minorHAnsi"/>
          <w:color w:val="000000" w:themeColor="text1"/>
        </w:rPr>
        <w:t xml:space="preserve">in minority schools. </w:t>
      </w:r>
      <w:r w:rsidR="004556EA">
        <w:rPr>
          <w:rFonts w:eastAsia="Times New Roman" w:cstheme="minorHAnsi"/>
          <w:color w:val="000000" w:themeColor="text1"/>
        </w:rPr>
        <w:t>This would include the</w:t>
      </w:r>
      <w:r w:rsidR="0016126D">
        <w:rPr>
          <w:rFonts w:eastAsia="Times New Roman" w:cstheme="minorHAnsi"/>
          <w:color w:val="000000" w:themeColor="text1"/>
        </w:rPr>
        <w:t xml:space="preserve"> </w:t>
      </w:r>
      <w:r w:rsidR="00A1056A">
        <w:rPr>
          <w:rFonts w:eastAsia="Times New Roman" w:cstheme="minorHAnsi"/>
          <w:color w:val="000000" w:themeColor="text1"/>
        </w:rPr>
        <w:t>develop</w:t>
      </w:r>
      <w:r w:rsidR="004556EA">
        <w:rPr>
          <w:rFonts w:eastAsia="Times New Roman" w:cstheme="minorHAnsi"/>
          <w:color w:val="000000" w:themeColor="text1"/>
        </w:rPr>
        <w:t xml:space="preserve">ment and implementation of multilingual education </w:t>
      </w:r>
      <w:proofErr w:type="spellStart"/>
      <w:r w:rsidR="004556EA">
        <w:rPr>
          <w:rFonts w:eastAsia="Times New Roman" w:cstheme="minorHAnsi"/>
          <w:color w:val="000000" w:themeColor="text1"/>
        </w:rPr>
        <w:t>programmes</w:t>
      </w:r>
      <w:proofErr w:type="spellEnd"/>
      <w:r w:rsidR="004556EA">
        <w:rPr>
          <w:rFonts w:eastAsia="Times New Roman" w:cstheme="minorHAnsi"/>
          <w:color w:val="000000" w:themeColor="text1"/>
        </w:rPr>
        <w:t>, training schemes for teachers on student centered and multilingual instruction methodologies</w:t>
      </w:r>
      <w:r w:rsidR="007017D9" w:rsidRPr="00666974">
        <w:rPr>
          <w:rFonts w:eastAsia="Times New Roman" w:cstheme="minorHAnsi"/>
          <w:color w:val="000000" w:themeColor="text1"/>
        </w:rPr>
        <w:t xml:space="preserve">, </w:t>
      </w:r>
      <w:r w:rsidR="004556EA">
        <w:rPr>
          <w:rFonts w:eastAsia="Times New Roman" w:cstheme="minorHAnsi"/>
          <w:color w:val="000000" w:themeColor="text1"/>
        </w:rPr>
        <w:t xml:space="preserve">training </w:t>
      </w:r>
      <w:r w:rsidR="0054456C">
        <w:rPr>
          <w:rFonts w:eastAsia="Times New Roman" w:cstheme="minorHAnsi"/>
          <w:color w:val="000000" w:themeColor="text1"/>
        </w:rPr>
        <w:t xml:space="preserve">schemes </w:t>
      </w:r>
      <w:r w:rsidR="004556EA">
        <w:rPr>
          <w:rFonts w:eastAsia="Times New Roman" w:cstheme="minorHAnsi"/>
          <w:color w:val="000000" w:themeColor="text1"/>
        </w:rPr>
        <w:t xml:space="preserve">for school managers, as well as </w:t>
      </w:r>
      <w:r w:rsidR="007017D9" w:rsidRPr="00666974">
        <w:rPr>
          <w:rFonts w:eastAsia="Times New Roman" w:cstheme="minorHAnsi"/>
          <w:color w:val="000000" w:themeColor="text1"/>
        </w:rPr>
        <w:t>educational innovations and resources.</w:t>
      </w:r>
    </w:p>
    <w:p w14:paraId="270DBD09" w14:textId="6E5078D9" w:rsidR="00B0046A" w:rsidRDefault="00B0046A" w:rsidP="008623E3">
      <w:pPr>
        <w:pStyle w:val="ListParagraph"/>
        <w:contextualSpacing/>
        <w:rPr>
          <w:rFonts w:eastAsia="Times New Roman" w:cstheme="minorHAnsi"/>
          <w:color w:val="000000" w:themeColor="text1"/>
        </w:rPr>
      </w:pPr>
    </w:p>
    <w:p w14:paraId="20390EBA" w14:textId="77777777" w:rsidR="00110E09" w:rsidRDefault="00110E09" w:rsidP="008623E3">
      <w:pPr>
        <w:pStyle w:val="ListParagraph"/>
        <w:contextualSpacing/>
        <w:rPr>
          <w:rFonts w:eastAsia="Times New Roman" w:cstheme="minorHAnsi"/>
          <w:color w:val="000000" w:themeColor="text1"/>
        </w:rPr>
      </w:pPr>
    </w:p>
    <w:p w14:paraId="52760A82" w14:textId="158A94AB" w:rsidR="00B0046A" w:rsidRDefault="00B0046A" w:rsidP="00110E09">
      <w:pPr>
        <w:spacing w:after="0"/>
        <w:contextualSpacing/>
        <w:jc w:val="both"/>
        <w:rPr>
          <w:rFonts w:cstheme="minorHAnsi"/>
          <w:b/>
          <w:bCs/>
        </w:rPr>
      </w:pPr>
      <w:r w:rsidRPr="00110E09">
        <w:rPr>
          <w:rFonts w:cstheme="minorHAnsi"/>
          <w:b/>
          <w:bCs/>
        </w:rPr>
        <w:t>Child Protection</w:t>
      </w:r>
    </w:p>
    <w:p w14:paraId="00761474" w14:textId="77777777" w:rsidR="00110E09" w:rsidRPr="00110E09" w:rsidRDefault="00110E09" w:rsidP="00110E09">
      <w:pPr>
        <w:spacing w:after="0"/>
        <w:contextualSpacing/>
        <w:jc w:val="both"/>
        <w:rPr>
          <w:rFonts w:cstheme="minorHAnsi"/>
        </w:rPr>
      </w:pPr>
    </w:p>
    <w:p w14:paraId="49ED1966" w14:textId="178F47C1" w:rsidR="00B0046A" w:rsidRDefault="00B0046A" w:rsidP="008623E3">
      <w:pPr>
        <w:pStyle w:val="ListParagraph"/>
        <w:ind w:left="0"/>
        <w:jc w:val="both"/>
      </w:pPr>
      <w:r w:rsidRPr="00B0046A">
        <w:t xml:space="preserve">UNICEF will continue to support </w:t>
      </w:r>
      <w:r w:rsidR="007E5909">
        <w:t>the Government of Georgia in c</w:t>
      </w:r>
      <w:r w:rsidRPr="00B0046A">
        <w:t xml:space="preserve">hildcare reforms and deinstitutionalization, through </w:t>
      </w:r>
      <w:r w:rsidR="007E5909">
        <w:t xml:space="preserve">the further </w:t>
      </w:r>
      <w:r w:rsidRPr="00B0046A">
        <w:t xml:space="preserve">strengthening </w:t>
      </w:r>
      <w:r w:rsidR="007E5909">
        <w:t xml:space="preserve">of </w:t>
      </w:r>
      <w:r w:rsidRPr="00B0046A">
        <w:t xml:space="preserve">the child protection system </w:t>
      </w:r>
      <w:r w:rsidR="007E5909">
        <w:t>aiming at</w:t>
      </w:r>
      <w:r w:rsidRPr="00B0046A">
        <w:t xml:space="preserve"> progressively realiz</w:t>
      </w:r>
      <w:r w:rsidR="007E5909">
        <w:t>ing</w:t>
      </w:r>
      <w:r w:rsidRPr="00B0046A">
        <w:t xml:space="preserve"> the right of every child to live in a family environment. </w:t>
      </w:r>
    </w:p>
    <w:p w14:paraId="5FF71384" w14:textId="77777777" w:rsidR="00B0046A" w:rsidRDefault="00B0046A" w:rsidP="008623E3">
      <w:pPr>
        <w:pStyle w:val="ListParagraph"/>
        <w:ind w:left="450"/>
        <w:jc w:val="both"/>
      </w:pPr>
    </w:p>
    <w:p w14:paraId="420B307A" w14:textId="77777777" w:rsidR="0054456C" w:rsidRDefault="00B0046A" w:rsidP="008623E3">
      <w:pPr>
        <w:pStyle w:val="ListParagraph"/>
        <w:ind w:left="0"/>
        <w:jc w:val="both"/>
      </w:pPr>
      <w:r w:rsidRPr="00B0046A">
        <w:t xml:space="preserve">UNICEF </w:t>
      </w:r>
      <w:r w:rsidR="0054456C">
        <w:t>proposes to</w:t>
      </w:r>
      <w:r w:rsidRPr="00B0046A">
        <w:t xml:space="preserve"> </w:t>
      </w:r>
      <w:r w:rsidR="00A908D2">
        <w:t xml:space="preserve">reinforce </w:t>
      </w:r>
      <w:r w:rsidR="0054456C">
        <w:t>the</w:t>
      </w:r>
      <w:r w:rsidR="00A908D2">
        <w:t xml:space="preserve"> </w:t>
      </w:r>
      <w:r w:rsidRPr="00B0046A">
        <w:t xml:space="preserve">focus on the development and implementation of intersectoral policies and interventions to strengthen the child protection system’s capacity to identify, prevent and respond to risks for children and the drivers of separation, including violence, and to provide integrated case management and family support. </w:t>
      </w:r>
      <w:r w:rsidR="0054456C">
        <w:t>Such e</w:t>
      </w:r>
      <w:r w:rsidRPr="00B0046A">
        <w:t>fforts w</w:t>
      </w:r>
      <w:r w:rsidR="0054456C">
        <w:t>ould</w:t>
      </w:r>
      <w:r w:rsidRPr="00B0046A">
        <w:t xml:space="preserve"> focus on developing quality standards and assurance mechanisms and on improving coordination to enhance the impact of social services and alternative-care settings (such as foster care and small group homes). The </w:t>
      </w:r>
      <w:r w:rsidR="0054456C">
        <w:t xml:space="preserve">efforts would also aim at </w:t>
      </w:r>
      <w:r w:rsidRPr="00B0046A">
        <w:t>better integrat</w:t>
      </w:r>
      <w:r w:rsidR="0054456C">
        <w:t>ing</w:t>
      </w:r>
      <w:r w:rsidRPr="00B0046A">
        <w:t xml:space="preserve"> </w:t>
      </w:r>
      <w:r w:rsidR="0054456C">
        <w:t xml:space="preserve">the child protection system </w:t>
      </w:r>
      <w:r w:rsidRPr="00B0046A">
        <w:t xml:space="preserve">with other social sectors—especially the social protection system— and </w:t>
      </w:r>
      <w:r w:rsidR="0054456C">
        <w:t>at rendering the system</w:t>
      </w:r>
      <w:r w:rsidRPr="00B0046A">
        <w:t xml:space="preserve"> well-resourced and accountable.</w:t>
      </w:r>
    </w:p>
    <w:p w14:paraId="038FAA96" w14:textId="77777777" w:rsidR="0054456C" w:rsidRDefault="0054456C" w:rsidP="008623E3">
      <w:pPr>
        <w:pStyle w:val="ListParagraph"/>
        <w:ind w:left="0"/>
        <w:jc w:val="both"/>
      </w:pPr>
    </w:p>
    <w:p w14:paraId="77FC169A" w14:textId="4FE4E68E" w:rsidR="00B0046A" w:rsidRDefault="00B0046A" w:rsidP="008623E3">
      <w:pPr>
        <w:pStyle w:val="ListParagraph"/>
        <w:ind w:left="0"/>
        <w:jc w:val="both"/>
      </w:pPr>
      <w:r w:rsidRPr="00B0046A">
        <w:t xml:space="preserve">In the area of social inclusion of children with disabilities, UNICEF will </w:t>
      </w:r>
      <w:r w:rsidR="0054456C">
        <w:t xml:space="preserve">continue to </w:t>
      </w:r>
      <w:r w:rsidRPr="00B0046A">
        <w:t xml:space="preserve">support the </w:t>
      </w:r>
      <w:r w:rsidR="0054456C">
        <w:t>G</w:t>
      </w:r>
      <w:r w:rsidRPr="00B0046A">
        <w:t>overnment of Georgia in</w:t>
      </w:r>
      <w:r w:rsidR="0054456C">
        <w:t xml:space="preserve"> the</w:t>
      </w:r>
      <w:r w:rsidRPr="00B0046A">
        <w:t xml:space="preserve"> harmonization of national legislation </w:t>
      </w:r>
      <w:r w:rsidR="0054456C">
        <w:t>with the</w:t>
      </w:r>
      <w:r w:rsidRPr="00B0046A">
        <w:t xml:space="preserve"> UN </w:t>
      </w:r>
      <w:r w:rsidR="0054456C">
        <w:t>Convention on the Rights of Persons with Disabilities (</w:t>
      </w:r>
      <w:r w:rsidRPr="00B0046A">
        <w:t>CRPD</w:t>
      </w:r>
      <w:r w:rsidR="0054456C">
        <w:t>). UNICEF will also continue its support to the development of</w:t>
      </w:r>
      <w:r w:rsidRPr="00B0046A">
        <w:t xml:space="preserve"> a new system of disability assessment and status determination</w:t>
      </w:r>
      <w:r w:rsidR="00BE22B6">
        <w:t xml:space="preserve"> and the</w:t>
      </w:r>
      <w:r w:rsidRPr="00B0046A">
        <w:t xml:space="preserve"> rethinking </w:t>
      </w:r>
      <w:r w:rsidR="00BE22B6">
        <w:t xml:space="preserve">of </w:t>
      </w:r>
      <w:r w:rsidRPr="00B0046A">
        <w:t xml:space="preserve">social services for children with disabilities, including </w:t>
      </w:r>
      <w:r w:rsidR="00BE22B6">
        <w:t xml:space="preserve">through </w:t>
      </w:r>
      <w:r w:rsidRPr="00B0046A">
        <w:t xml:space="preserve">supporting service modeling and expansion. UNICEF </w:t>
      </w:r>
      <w:r w:rsidR="00BE22B6">
        <w:t>also intends to</w:t>
      </w:r>
      <w:r w:rsidRPr="00B0046A">
        <w:t xml:space="preserve"> support </w:t>
      </w:r>
      <w:r w:rsidR="00BE22B6">
        <w:t xml:space="preserve">the </w:t>
      </w:r>
      <w:r w:rsidRPr="00B0046A">
        <w:t xml:space="preserve">development of social work </w:t>
      </w:r>
      <w:r w:rsidR="00BE22B6">
        <w:t xml:space="preserve">and the strengthen of professional capacities of social workers </w:t>
      </w:r>
      <w:r w:rsidRPr="00B0046A">
        <w:t>at municipal level and within the educational and justice syste</w:t>
      </w:r>
      <w:r w:rsidR="00BE22B6">
        <w:t>ms</w:t>
      </w:r>
      <w:r w:rsidRPr="00B0046A">
        <w:t xml:space="preserve">. </w:t>
      </w:r>
    </w:p>
    <w:p w14:paraId="4A23E35B" w14:textId="77777777" w:rsidR="00B0046A" w:rsidRPr="00B0046A" w:rsidRDefault="00B0046A" w:rsidP="008623E3">
      <w:pPr>
        <w:pStyle w:val="ListParagraph"/>
        <w:ind w:left="450"/>
        <w:jc w:val="both"/>
      </w:pPr>
    </w:p>
    <w:p w14:paraId="1CFBF8F9" w14:textId="44CA0619" w:rsidR="00B0046A" w:rsidRPr="00B0046A" w:rsidRDefault="00B0046A" w:rsidP="008623E3">
      <w:pPr>
        <w:pStyle w:val="ListParagraph"/>
        <w:ind w:left="0"/>
        <w:jc w:val="both"/>
      </w:pPr>
      <w:r w:rsidRPr="00B0046A">
        <w:t xml:space="preserve">The realization of the right of every child to live free from violence, abuse, exploitation and harmful practices </w:t>
      </w:r>
      <w:r w:rsidR="00BE22B6">
        <w:t>should</w:t>
      </w:r>
      <w:r w:rsidRPr="00B0046A">
        <w:t xml:space="preserve"> be a cross-cutting element throughout the country partnership. UNICEF </w:t>
      </w:r>
      <w:r w:rsidR="00BE22B6">
        <w:t>intends to increase its support to</w:t>
      </w:r>
      <w:r w:rsidRPr="00B0046A">
        <w:t xml:space="preserve"> the Government to strengthen national capacities to prevent, identify, respond to and address violence against children, </w:t>
      </w:r>
      <w:r w:rsidR="00BE22B6">
        <w:t xml:space="preserve">and to </w:t>
      </w:r>
      <w:r w:rsidRPr="00B0046A">
        <w:t>provid</w:t>
      </w:r>
      <w:r w:rsidR="00BE22B6">
        <w:t>e</w:t>
      </w:r>
      <w:r w:rsidRPr="00B0046A">
        <w:t xml:space="preserve"> redress to child victims. Building on </w:t>
      </w:r>
      <w:r w:rsidR="00BE22B6">
        <w:t xml:space="preserve">the </w:t>
      </w:r>
      <w:r w:rsidRPr="00B0046A">
        <w:t>progress achieved</w:t>
      </w:r>
      <w:r w:rsidR="00BE22B6">
        <w:t xml:space="preserve"> so far</w:t>
      </w:r>
      <w:r w:rsidRPr="00B0046A">
        <w:t xml:space="preserve">, UNICEF </w:t>
      </w:r>
      <w:r w:rsidR="00BE22B6">
        <w:t>would</w:t>
      </w:r>
      <w:r w:rsidRPr="00B0046A">
        <w:t xml:space="preserve"> support the reform of legislation, the strengthening of mechanisms to report violence and abuse, and </w:t>
      </w:r>
      <w:r w:rsidR="00BE22B6">
        <w:t xml:space="preserve">the strengthening of </w:t>
      </w:r>
      <w:r w:rsidRPr="00B0046A">
        <w:t xml:space="preserve">data collection. </w:t>
      </w:r>
      <w:r w:rsidR="00BE22B6">
        <w:t>In this process, a</w:t>
      </w:r>
      <w:r w:rsidRPr="00B0046A">
        <w:t xml:space="preserve"> key strategy </w:t>
      </w:r>
      <w:r w:rsidR="00BE22B6">
        <w:t xml:space="preserve">should </w:t>
      </w:r>
      <w:r w:rsidRPr="00B0046A">
        <w:t xml:space="preserve">be the direct engagement with children to increase their awareness about their own rights and about the mechanisms and tools to report violence. UNICEF </w:t>
      </w:r>
      <w:r w:rsidR="00BE22B6">
        <w:t>also intends to</w:t>
      </w:r>
      <w:r w:rsidRPr="00B0046A">
        <w:t xml:space="preserve"> support the testing of multidisciplinary services (social, legal, psychological, medical) for child victims of violence and the establishment of additional safe and accessible channels for children to denounce violence. </w:t>
      </w:r>
    </w:p>
    <w:p w14:paraId="756D5F8A" w14:textId="77777777" w:rsidR="00B0046A" w:rsidRDefault="00B0046A" w:rsidP="008623E3">
      <w:pPr>
        <w:pStyle w:val="ListParagraph"/>
        <w:ind w:left="450"/>
        <w:jc w:val="both"/>
      </w:pPr>
    </w:p>
    <w:p w14:paraId="098B3902" w14:textId="04CD7C96" w:rsidR="00B0046A" w:rsidRDefault="00B0046A" w:rsidP="004E580B">
      <w:pPr>
        <w:pStyle w:val="ListParagraph"/>
        <w:ind w:left="0"/>
        <w:jc w:val="both"/>
      </w:pPr>
      <w:r w:rsidRPr="00B0046A">
        <w:t xml:space="preserve">UNICEF will </w:t>
      </w:r>
      <w:r w:rsidR="00BE22B6">
        <w:t xml:space="preserve">furthermore continue its </w:t>
      </w:r>
      <w:r w:rsidRPr="00B0046A">
        <w:t xml:space="preserve">support </w:t>
      </w:r>
      <w:r w:rsidR="00BE22B6">
        <w:t xml:space="preserve">to </w:t>
      </w:r>
      <w:r w:rsidRPr="00B0046A">
        <w:t xml:space="preserve">the Government of Georgia to establish </w:t>
      </w:r>
      <w:r w:rsidR="00BE22B6">
        <w:t xml:space="preserve">a </w:t>
      </w:r>
      <w:r w:rsidRPr="00B0046A">
        <w:t>child-friendly justice system through the revision of domestic legislation, establishment of various mechanisms for the realization of the rights of children involved in justice proceedings, enhancing specialization of justice professionals and establishment of effective crime prevention and response mechanism</w:t>
      </w:r>
      <w:r w:rsidR="003D3DA8">
        <w:t>s</w:t>
      </w:r>
      <w:r w:rsidRPr="00B0046A">
        <w:t xml:space="preserve">. </w:t>
      </w:r>
      <w:proofErr w:type="gramStart"/>
      <w:r w:rsidRPr="00B0046A">
        <w:t>Particular attention</w:t>
      </w:r>
      <w:proofErr w:type="gramEnd"/>
      <w:r w:rsidRPr="00B0046A">
        <w:t xml:space="preserve"> will be paid to the protection of child victims and witnesses of crime and </w:t>
      </w:r>
      <w:r w:rsidR="003D3DA8">
        <w:t xml:space="preserve">the </w:t>
      </w:r>
      <w:r w:rsidRPr="00B0046A">
        <w:t xml:space="preserve">reform of civil and administrative justice areas. UNICEF will </w:t>
      </w:r>
      <w:r w:rsidR="003D3DA8">
        <w:t xml:space="preserve">continue to </w:t>
      </w:r>
      <w:r w:rsidRPr="00B0046A">
        <w:t xml:space="preserve">support data generation and evidence-based policy making and will provide technical assistance for the </w:t>
      </w:r>
      <w:r w:rsidR="003D3DA8">
        <w:t>strengthening</w:t>
      </w:r>
      <w:r w:rsidRPr="00B0046A">
        <w:t xml:space="preserve"> of analytical capacit</w:t>
      </w:r>
      <w:r w:rsidR="003D3DA8">
        <w:t>ies among</w:t>
      </w:r>
      <w:r w:rsidRPr="00B0046A">
        <w:t xml:space="preserve"> </w:t>
      </w:r>
      <w:r w:rsidR="003D3DA8">
        <w:t>its G</w:t>
      </w:r>
      <w:r w:rsidRPr="00B0046A">
        <w:t>overnment partners</w:t>
      </w:r>
      <w:r w:rsidR="003D3DA8">
        <w:t>.</w:t>
      </w:r>
    </w:p>
    <w:p w14:paraId="4C30AB9C" w14:textId="77777777" w:rsidR="004E580B" w:rsidRDefault="004E580B" w:rsidP="004E580B">
      <w:pPr>
        <w:pStyle w:val="ListParagraph"/>
        <w:ind w:left="0"/>
        <w:jc w:val="both"/>
        <w:rPr>
          <w:b/>
        </w:rPr>
      </w:pPr>
    </w:p>
    <w:p w14:paraId="2D9165CE" w14:textId="77777777" w:rsidR="004E580B" w:rsidRDefault="004E580B" w:rsidP="004E580B">
      <w:pPr>
        <w:pStyle w:val="ListParagraph"/>
        <w:ind w:left="0"/>
        <w:jc w:val="both"/>
        <w:rPr>
          <w:b/>
        </w:rPr>
      </w:pPr>
    </w:p>
    <w:p w14:paraId="067C768D" w14:textId="3323DC3F" w:rsidR="004E580B" w:rsidRPr="004E580B" w:rsidRDefault="004E580B" w:rsidP="004E580B">
      <w:pPr>
        <w:pStyle w:val="ListParagraph"/>
        <w:ind w:left="0"/>
        <w:jc w:val="both"/>
        <w:rPr>
          <w:b/>
        </w:rPr>
      </w:pPr>
      <w:r>
        <w:rPr>
          <w:b/>
        </w:rPr>
        <w:t>Child Rights and Partnerships for Children</w:t>
      </w:r>
    </w:p>
    <w:p w14:paraId="70C45E03" w14:textId="74DD97FB" w:rsidR="004E580B" w:rsidRDefault="004E580B" w:rsidP="004E580B">
      <w:pPr>
        <w:spacing w:after="0"/>
        <w:jc w:val="both"/>
      </w:pPr>
    </w:p>
    <w:p w14:paraId="3F7A56FC" w14:textId="57C14C8F" w:rsidR="004E580B" w:rsidRDefault="003423F5" w:rsidP="004E580B">
      <w:pPr>
        <w:spacing w:after="0"/>
        <w:jc w:val="both"/>
      </w:pPr>
      <w:r>
        <w:t xml:space="preserve">Once adopted by Parliament, </w:t>
      </w:r>
      <w:r w:rsidR="007D7F22">
        <w:t xml:space="preserve">UNICEF will support the Government of Georgia in the implementation of the Child Rights Code in line with the Action Plan </w:t>
      </w:r>
      <w:r>
        <w:t xml:space="preserve">to be </w:t>
      </w:r>
      <w:r w:rsidR="007D7F22">
        <w:t xml:space="preserve">adopted </w:t>
      </w:r>
      <w:r>
        <w:t xml:space="preserve">together with the </w:t>
      </w:r>
      <w:bookmarkStart w:id="0" w:name="_GoBack"/>
      <w:bookmarkEnd w:id="0"/>
      <w:r>
        <w:t>Code</w:t>
      </w:r>
      <w:r w:rsidR="007D7F22">
        <w:t>. UNICEF also intends to strengthen the child rights culture in Georgia through child rights trainings for various groups of professionals, as well as for children, youth and parents. Furthermore UNICEF is aiming at developing new partnerships for children, especially with the private business sector and with religious communities.</w:t>
      </w:r>
    </w:p>
    <w:p w14:paraId="09F79B1A" w14:textId="77777777" w:rsidR="007D7F22" w:rsidRPr="00B0046A" w:rsidRDefault="007D7F22" w:rsidP="004E580B">
      <w:pPr>
        <w:spacing w:after="0"/>
        <w:jc w:val="both"/>
      </w:pPr>
    </w:p>
    <w:p w14:paraId="593F354C" w14:textId="77777777" w:rsidR="00666974" w:rsidRPr="00F947CF" w:rsidRDefault="00666974" w:rsidP="008623E3">
      <w:pPr>
        <w:pStyle w:val="ListParagraph"/>
        <w:contextualSpacing/>
        <w:rPr>
          <w:rFonts w:eastAsia="Times New Roman" w:cstheme="minorHAnsi"/>
          <w:color w:val="000000" w:themeColor="text1"/>
        </w:rPr>
      </w:pPr>
      <w:bookmarkStart w:id="1" w:name="_Hlk11150000"/>
    </w:p>
    <w:p w14:paraId="4E5BC006" w14:textId="4CFB5FAF" w:rsidR="007017D9" w:rsidRPr="00F947CF" w:rsidRDefault="007017D9" w:rsidP="00110E09">
      <w:pPr>
        <w:pStyle w:val="ListParagraph"/>
        <w:ind w:left="0"/>
        <w:jc w:val="both"/>
        <w:rPr>
          <w:rFonts w:cstheme="minorHAnsi"/>
        </w:rPr>
      </w:pPr>
      <w:r w:rsidRPr="00F947CF">
        <w:rPr>
          <w:rFonts w:cstheme="minorHAnsi"/>
          <w:b/>
          <w:bCs/>
        </w:rPr>
        <w:t>Social Policy</w:t>
      </w:r>
    </w:p>
    <w:bookmarkEnd w:id="1"/>
    <w:p w14:paraId="7D1988B1" w14:textId="77777777" w:rsidR="007017D9" w:rsidRPr="00F947CF" w:rsidRDefault="007017D9" w:rsidP="008623E3">
      <w:pPr>
        <w:pStyle w:val="ListParagraph"/>
        <w:ind w:left="450"/>
        <w:contextualSpacing/>
        <w:jc w:val="both"/>
        <w:rPr>
          <w:rFonts w:cstheme="minorHAnsi"/>
          <w:b/>
          <w:bCs/>
        </w:rPr>
      </w:pPr>
    </w:p>
    <w:p w14:paraId="58D3BAD1" w14:textId="22BE6536" w:rsidR="007017D9" w:rsidRPr="00F947CF" w:rsidRDefault="007017D9" w:rsidP="008623E3">
      <w:pPr>
        <w:pStyle w:val="ListParagraph"/>
        <w:ind w:left="0"/>
        <w:jc w:val="both"/>
        <w:rPr>
          <w:rFonts w:eastAsia="Calibri" w:cstheme="minorHAnsi"/>
        </w:rPr>
      </w:pPr>
      <w:r w:rsidRPr="00F947CF">
        <w:rPr>
          <w:rFonts w:eastAsia="Calibri" w:cstheme="minorHAnsi"/>
        </w:rPr>
        <w:t xml:space="preserve">UNICEF </w:t>
      </w:r>
      <w:r w:rsidR="003E0A5A">
        <w:rPr>
          <w:rFonts w:eastAsia="Calibri" w:cstheme="minorHAnsi"/>
        </w:rPr>
        <w:t>is planning to further strengthen</w:t>
      </w:r>
      <w:r w:rsidR="00463E3F">
        <w:rPr>
          <w:rFonts w:eastAsia="Calibri" w:cstheme="minorHAnsi"/>
        </w:rPr>
        <w:t xml:space="preserve"> its </w:t>
      </w:r>
      <w:r w:rsidRPr="00F947CF">
        <w:rPr>
          <w:rFonts w:eastAsia="Calibri" w:cstheme="minorHAnsi"/>
        </w:rPr>
        <w:t xml:space="preserve">support </w:t>
      </w:r>
      <w:r w:rsidR="00463E3F">
        <w:rPr>
          <w:rFonts w:eastAsia="Calibri" w:cstheme="minorHAnsi"/>
        </w:rPr>
        <w:t xml:space="preserve">to </w:t>
      </w:r>
      <w:r w:rsidRPr="00F947CF">
        <w:rPr>
          <w:rFonts w:eastAsia="Calibri" w:cstheme="minorHAnsi"/>
        </w:rPr>
        <w:t xml:space="preserve">the Government of Georgia in developing and implementing policies </w:t>
      </w:r>
      <w:r w:rsidR="00925F19">
        <w:rPr>
          <w:rFonts w:eastAsia="Calibri" w:cstheme="minorHAnsi"/>
        </w:rPr>
        <w:t>to</w:t>
      </w:r>
      <w:r w:rsidRPr="00F947CF">
        <w:rPr>
          <w:rFonts w:eastAsia="Calibri" w:cstheme="minorHAnsi"/>
        </w:rPr>
        <w:t xml:space="preserve"> improv</w:t>
      </w:r>
      <w:r w:rsidR="00925F19">
        <w:rPr>
          <w:rFonts w:eastAsia="Calibri" w:cstheme="minorHAnsi"/>
        </w:rPr>
        <w:t xml:space="preserve">e </w:t>
      </w:r>
      <w:r w:rsidRPr="00F947CF">
        <w:rPr>
          <w:rFonts w:eastAsia="Calibri" w:cstheme="minorHAnsi"/>
        </w:rPr>
        <w:t>provision of social benefits and services</w:t>
      </w:r>
      <w:r w:rsidR="003E0A5A">
        <w:rPr>
          <w:rFonts w:eastAsia="Calibri" w:cstheme="minorHAnsi"/>
        </w:rPr>
        <w:t>. For this purpose, UNICEF intends to expand this support to</w:t>
      </w:r>
      <w:r w:rsidRPr="00F947CF">
        <w:rPr>
          <w:rFonts w:eastAsia="Calibri" w:cstheme="minorHAnsi"/>
        </w:rPr>
        <w:t xml:space="preserve"> </w:t>
      </w:r>
      <w:r w:rsidR="003E0A5A">
        <w:rPr>
          <w:rFonts w:eastAsia="Calibri" w:cstheme="minorHAnsi"/>
        </w:rPr>
        <w:t>the municipal</w:t>
      </w:r>
      <w:r w:rsidRPr="00F947CF">
        <w:rPr>
          <w:rFonts w:eastAsia="Calibri" w:cstheme="minorHAnsi"/>
        </w:rPr>
        <w:t xml:space="preserve"> level </w:t>
      </w:r>
      <w:r w:rsidR="00925F19">
        <w:rPr>
          <w:rFonts w:eastAsia="Calibri" w:cstheme="minorHAnsi"/>
        </w:rPr>
        <w:t>to ensure that</w:t>
      </w:r>
      <w:r w:rsidRPr="00F947CF">
        <w:rPr>
          <w:rFonts w:eastAsia="Calibri" w:cstheme="minorHAnsi"/>
        </w:rPr>
        <w:t xml:space="preserve"> no vulnerable child is left behind</w:t>
      </w:r>
      <w:r w:rsidR="005935B4">
        <w:rPr>
          <w:rFonts w:eastAsia="Calibri" w:cstheme="minorHAnsi"/>
        </w:rPr>
        <w:t xml:space="preserve"> and</w:t>
      </w:r>
      <w:r w:rsidRPr="00F947CF">
        <w:rPr>
          <w:rFonts w:eastAsia="Calibri" w:cstheme="minorHAnsi"/>
        </w:rPr>
        <w:t xml:space="preserve"> to empower local municipalities in delivering their social policies in the most effective manner</w:t>
      </w:r>
      <w:r w:rsidR="003E0A5A">
        <w:rPr>
          <w:rFonts w:eastAsia="Calibri" w:cstheme="minorHAnsi"/>
        </w:rPr>
        <w:t>. UNICEF’s strengthened support would include</w:t>
      </w:r>
      <w:r w:rsidRPr="00F947CF">
        <w:rPr>
          <w:rFonts w:eastAsia="Calibri" w:cstheme="minorHAnsi"/>
        </w:rPr>
        <w:t xml:space="preserve"> support </w:t>
      </w:r>
      <w:r w:rsidR="003E0A5A">
        <w:rPr>
          <w:rFonts w:eastAsia="Calibri" w:cstheme="minorHAnsi"/>
        </w:rPr>
        <w:t xml:space="preserve">to </w:t>
      </w:r>
      <w:r w:rsidRPr="00F947CF">
        <w:rPr>
          <w:rFonts w:eastAsia="Calibri" w:cstheme="minorHAnsi"/>
        </w:rPr>
        <w:t>data generation and evidence</w:t>
      </w:r>
      <w:r w:rsidR="003E0A5A">
        <w:rPr>
          <w:rFonts w:eastAsia="Calibri" w:cstheme="minorHAnsi"/>
        </w:rPr>
        <w:t>-</w:t>
      </w:r>
      <w:r w:rsidRPr="00F947CF">
        <w:rPr>
          <w:rFonts w:eastAsia="Calibri" w:cstheme="minorHAnsi"/>
        </w:rPr>
        <w:t>based policy making</w:t>
      </w:r>
      <w:r w:rsidR="003E0A5A">
        <w:rPr>
          <w:rFonts w:eastAsia="Calibri" w:cstheme="minorHAnsi"/>
        </w:rPr>
        <w:t>,</w:t>
      </w:r>
      <w:r w:rsidRPr="00F947CF">
        <w:rPr>
          <w:rFonts w:eastAsia="Calibri" w:cstheme="minorHAnsi"/>
        </w:rPr>
        <w:t xml:space="preserve"> technical support </w:t>
      </w:r>
      <w:r w:rsidR="00925F19">
        <w:rPr>
          <w:rFonts w:eastAsia="Calibri" w:cstheme="minorHAnsi"/>
        </w:rPr>
        <w:t>to strengthen</w:t>
      </w:r>
      <w:r w:rsidRPr="00F947CF">
        <w:rPr>
          <w:rFonts w:eastAsia="Calibri" w:cstheme="minorHAnsi"/>
        </w:rPr>
        <w:t xml:space="preserve"> the analytical capacity of national and local government</w:t>
      </w:r>
      <w:r w:rsidR="00925F19">
        <w:rPr>
          <w:rFonts w:eastAsia="Calibri" w:cstheme="minorHAnsi"/>
        </w:rPr>
        <w:t>s,</w:t>
      </w:r>
      <w:r w:rsidRPr="00F947CF">
        <w:rPr>
          <w:rFonts w:eastAsia="Calibri" w:cstheme="minorHAnsi"/>
        </w:rPr>
        <w:t xml:space="preserve"> support </w:t>
      </w:r>
      <w:r w:rsidR="003E0A5A">
        <w:rPr>
          <w:rFonts w:eastAsia="Calibri" w:cstheme="minorHAnsi"/>
        </w:rPr>
        <w:t xml:space="preserve">to the </w:t>
      </w:r>
      <w:r w:rsidRPr="00F947CF">
        <w:rPr>
          <w:rFonts w:eastAsia="Calibri" w:cstheme="minorHAnsi"/>
        </w:rPr>
        <w:t xml:space="preserve">establishment and rollout of </w:t>
      </w:r>
      <w:r w:rsidR="00925F19">
        <w:rPr>
          <w:rFonts w:eastAsia="Calibri" w:cstheme="minorHAnsi"/>
        </w:rPr>
        <w:t>i</w:t>
      </w:r>
      <w:r w:rsidRPr="00F947CF">
        <w:rPr>
          <w:rFonts w:eastAsia="Calibri" w:cstheme="minorHAnsi"/>
        </w:rPr>
        <w:t>nformation management systems for social programs</w:t>
      </w:r>
      <w:r w:rsidR="003E0A5A">
        <w:rPr>
          <w:rFonts w:eastAsia="Calibri" w:cstheme="minorHAnsi"/>
        </w:rPr>
        <w:t>, as well as</w:t>
      </w:r>
      <w:r w:rsidRPr="00F947CF">
        <w:rPr>
          <w:rFonts w:eastAsia="Calibri" w:cstheme="minorHAnsi"/>
        </w:rPr>
        <w:t xml:space="preserve"> support initiatives for youth employment and child friendly program budgeting. </w:t>
      </w:r>
    </w:p>
    <w:p w14:paraId="2B27DF9A" w14:textId="77777777" w:rsidR="007017D9" w:rsidRPr="00F947CF" w:rsidRDefault="007017D9" w:rsidP="008623E3">
      <w:pPr>
        <w:pStyle w:val="ListParagraph"/>
        <w:ind w:left="450"/>
        <w:contextualSpacing/>
        <w:jc w:val="both"/>
        <w:rPr>
          <w:rFonts w:cstheme="minorHAnsi"/>
        </w:rPr>
      </w:pPr>
    </w:p>
    <w:p w14:paraId="5CF8DBF1" w14:textId="07F4E55C" w:rsidR="007017D9" w:rsidRPr="00F947CF" w:rsidRDefault="007017D9" w:rsidP="00666974">
      <w:pPr>
        <w:spacing w:after="0" w:line="240" w:lineRule="auto"/>
        <w:jc w:val="both"/>
        <w:rPr>
          <w:rFonts w:eastAsia="Times New Roman" w:cstheme="minorHAnsi"/>
        </w:rPr>
      </w:pPr>
      <w:r w:rsidRPr="00F947CF">
        <w:rPr>
          <w:rFonts w:eastAsia="Times New Roman" w:cstheme="minorHAnsi"/>
        </w:rPr>
        <w:t xml:space="preserve">UNICEF will </w:t>
      </w:r>
      <w:r w:rsidR="00E00B7A">
        <w:rPr>
          <w:rFonts w:eastAsia="Times New Roman" w:cstheme="minorHAnsi"/>
        </w:rPr>
        <w:t xml:space="preserve">continue </w:t>
      </w:r>
      <w:r w:rsidRPr="00F947CF">
        <w:rPr>
          <w:rFonts w:eastAsia="Times New Roman" w:cstheme="minorHAnsi"/>
        </w:rPr>
        <w:t>provi</w:t>
      </w:r>
      <w:r w:rsidR="00E00B7A">
        <w:rPr>
          <w:rFonts w:eastAsia="Times New Roman" w:cstheme="minorHAnsi"/>
        </w:rPr>
        <w:t>sion of</w:t>
      </w:r>
      <w:r w:rsidRPr="00F947CF">
        <w:rPr>
          <w:rFonts w:eastAsia="Times New Roman" w:cstheme="minorHAnsi"/>
        </w:rPr>
        <w:t xml:space="preserve"> technical and analytical support to improve the performance of existing social protection policies and programs at national level and </w:t>
      </w:r>
      <w:r w:rsidR="00E00B7A">
        <w:rPr>
          <w:rFonts w:eastAsia="Times New Roman" w:cstheme="minorHAnsi"/>
        </w:rPr>
        <w:t xml:space="preserve">intends </w:t>
      </w:r>
      <w:r w:rsidRPr="00F947CF">
        <w:rPr>
          <w:rFonts w:eastAsia="Times New Roman" w:cstheme="minorHAnsi"/>
        </w:rPr>
        <w:t>to facilitate gradual movement towards universal child grants</w:t>
      </w:r>
      <w:r w:rsidR="00E00B7A">
        <w:rPr>
          <w:rFonts w:eastAsia="Times New Roman" w:cstheme="minorHAnsi"/>
        </w:rPr>
        <w:t>.</w:t>
      </w:r>
    </w:p>
    <w:p w14:paraId="535FD796" w14:textId="77777777" w:rsidR="00666974" w:rsidRDefault="00666974" w:rsidP="00666974">
      <w:pPr>
        <w:spacing w:after="0" w:line="240" w:lineRule="auto"/>
        <w:jc w:val="both"/>
        <w:rPr>
          <w:rFonts w:eastAsia="Times New Roman" w:cstheme="minorHAnsi"/>
        </w:rPr>
      </w:pPr>
    </w:p>
    <w:p w14:paraId="62B30D2F" w14:textId="1A345708" w:rsidR="007017D9" w:rsidRPr="00F947CF" w:rsidRDefault="00E00B7A" w:rsidP="00666974">
      <w:pPr>
        <w:spacing w:after="0" w:line="240" w:lineRule="auto"/>
        <w:jc w:val="both"/>
        <w:rPr>
          <w:rFonts w:eastAsia="Times New Roman" w:cstheme="minorHAnsi"/>
        </w:rPr>
      </w:pPr>
      <w:r>
        <w:rPr>
          <w:rFonts w:eastAsia="Times New Roman" w:cstheme="minorHAnsi"/>
        </w:rPr>
        <w:t xml:space="preserve">At the same time, </w:t>
      </w:r>
      <w:r w:rsidR="007017D9" w:rsidRPr="00F947CF">
        <w:rPr>
          <w:rFonts w:eastAsia="Times New Roman" w:cstheme="minorHAnsi"/>
        </w:rPr>
        <w:t xml:space="preserve">UNICEF </w:t>
      </w:r>
      <w:r>
        <w:rPr>
          <w:rFonts w:eastAsia="Times New Roman" w:cstheme="minorHAnsi"/>
        </w:rPr>
        <w:t>is also ready to</w:t>
      </w:r>
      <w:r w:rsidR="007017D9" w:rsidRPr="00F947CF">
        <w:rPr>
          <w:rFonts w:eastAsia="Times New Roman" w:cstheme="minorHAnsi"/>
        </w:rPr>
        <w:t xml:space="preserve"> provide technical and analytical support to conceptualize and implement decentralized social policies and provision of social benefits and services to poor and vulnerable children. </w:t>
      </w:r>
      <w:r>
        <w:rPr>
          <w:rFonts w:eastAsia="Times New Roman" w:cstheme="minorHAnsi"/>
        </w:rPr>
        <w:t>UNICEF would</w:t>
      </w:r>
      <w:r w:rsidR="007017D9" w:rsidRPr="00F947CF">
        <w:rPr>
          <w:rFonts w:eastAsia="Times New Roman" w:cstheme="minorHAnsi"/>
        </w:rPr>
        <w:t xml:space="preserve"> support local governments in improving data and information collection and management</w:t>
      </w:r>
      <w:r>
        <w:rPr>
          <w:rFonts w:eastAsia="Times New Roman" w:cstheme="minorHAnsi"/>
        </w:rPr>
        <w:t>,</w:t>
      </w:r>
      <w:r w:rsidR="007017D9" w:rsidRPr="00F947CF">
        <w:rPr>
          <w:rFonts w:eastAsia="Times New Roman" w:cstheme="minorHAnsi"/>
        </w:rPr>
        <w:t xml:space="preserve"> as well as planning, implementation and monitoring of social policies, programs and local budget</w:t>
      </w:r>
      <w:r>
        <w:rPr>
          <w:rFonts w:eastAsia="Times New Roman" w:cstheme="minorHAnsi"/>
        </w:rPr>
        <w:t xml:space="preserve">s for better child outcomes. Furthermore, </w:t>
      </w:r>
      <w:r w:rsidR="007017D9" w:rsidRPr="00F947CF">
        <w:rPr>
          <w:rFonts w:eastAsia="Times New Roman" w:cstheme="minorHAnsi"/>
        </w:rPr>
        <w:t xml:space="preserve">UNICEF </w:t>
      </w:r>
      <w:r>
        <w:rPr>
          <w:rFonts w:eastAsia="Times New Roman" w:cstheme="minorHAnsi"/>
        </w:rPr>
        <w:t>is ready to</w:t>
      </w:r>
      <w:r w:rsidR="007017D9" w:rsidRPr="00F947CF">
        <w:rPr>
          <w:rFonts w:eastAsia="Times New Roman" w:cstheme="minorHAnsi"/>
        </w:rPr>
        <w:t xml:space="preserve"> provide technical support to strengthen governance and analytical capacity of the respective agencies to ensure effective and efficient public service planning and delivery of social policies and programs</w:t>
      </w:r>
      <w:r>
        <w:rPr>
          <w:rFonts w:eastAsia="Times New Roman" w:cstheme="minorHAnsi"/>
        </w:rPr>
        <w:t>.</w:t>
      </w:r>
    </w:p>
    <w:p w14:paraId="458B1C77" w14:textId="77777777" w:rsidR="00666974" w:rsidRDefault="00666974" w:rsidP="00666974">
      <w:pPr>
        <w:spacing w:after="0" w:line="240" w:lineRule="auto"/>
        <w:jc w:val="both"/>
        <w:rPr>
          <w:rFonts w:eastAsia="Times New Roman" w:cstheme="minorHAnsi"/>
        </w:rPr>
      </w:pPr>
    </w:p>
    <w:p w14:paraId="3F666AEF" w14:textId="1C47C398" w:rsidR="007017D9" w:rsidRPr="00F947CF" w:rsidRDefault="007017D9" w:rsidP="00666974">
      <w:pPr>
        <w:spacing w:after="0" w:line="240" w:lineRule="auto"/>
        <w:jc w:val="both"/>
        <w:rPr>
          <w:rFonts w:eastAsia="Times New Roman" w:cstheme="minorHAnsi"/>
        </w:rPr>
      </w:pPr>
      <w:r w:rsidRPr="00F947CF">
        <w:rPr>
          <w:rFonts w:eastAsia="Times New Roman" w:cstheme="minorHAnsi"/>
        </w:rPr>
        <w:t xml:space="preserve">In </w:t>
      </w:r>
      <w:r w:rsidR="00E00B7A">
        <w:rPr>
          <w:rFonts w:eastAsia="Times New Roman" w:cstheme="minorHAnsi"/>
        </w:rPr>
        <w:t xml:space="preserve">addition, UNICEF would like to engage </w:t>
      </w:r>
      <w:proofErr w:type="gramStart"/>
      <w:r w:rsidR="00E00B7A">
        <w:rPr>
          <w:rFonts w:eastAsia="Times New Roman" w:cstheme="minorHAnsi"/>
        </w:rPr>
        <w:t xml:space="preserve">in the </w:t>
      </w:r>
      <w:r w:rsidRPr="00F947CF">
        <w:rPr>
          <w:rFonts w:eastAsia="Times New Roman" w:cstheme="minorHAnsi"/>
        </w:rPr>
        <w:t>are</w:t>
      </w:r>
      <w:r w:rsidR="00316211">
        <w:rPr>
          <w:rFonts w:eastAsia="Times New Roman" w:cstheme="minorHAnsi"/>
        </w:rPr>
        <w:t>a</w:t>
      </w:r>
      <w:r w:rsidRPr="00F947CF">
        <w:rPr>
          <w:rFonts w:eastAsia="Times New Roman" w:cstheme="minorHAnsi"/>
        </w:rPr>
        <w:t xml:space="preserve"> of</w:t>
      </w:r>
      <w:proofErr w:type="gramEnd"/>
      <w:r w:rsidRPr="00F947CF">
        <w:rPr>
          <w:rFonts w:eastAsia="Times New Roman" w:cstheme="minorHAnsi"/>
        </w:rPr>
        <w:t xml:space="preserve"> youth employment</w:t>
      </w:r>
      <w:r w:rsidR="00E00B7A">
        <w:rPr>
          <w:rFonts w:eastAsia="Times New Roman" w:cstheme="minorHAnsi"/>
        </w:rPr>
        <w:t xml:space="preserve"> by supporting the Government of Georgia in the</w:t>
      </w:r>
      <w:r w:rsidRPr="00F947CF">
        <w:rPr>
          <w:rFonts w:eastAsia="Times New Roman" w:cstheme="minorHAnsi"/>
        </w:rPr>
        <w:t xml:space="preserve"> identification of best youth employment policies and practices globally that could be implemented in Georgia. </w:t>
      </w:r>
    </w:p>
    <w:p w14:paraId="14E3F390" w14:textId="2F811C8A" w:rsidR="007017D9" w:rsidRDefault="007017D9" w:rsidP="008623E3">
      <w:pPr>
        <w:pStyle w:val="ListParagraph"/>
        <w:contextualSpacing/>
        <w:rPr>
          <w:rFonts w:eastAsia="Times New Roman" w:cstheme="minorHAnsi"/>
          <w:color w:val="000000" w:themeColor="text1"/>
        </w:rPr>
      </w:pPr>
    </w:p>
    <w:p w14:paraId="07309854" w14:textId="77777777" w:rsidR="00110E09" w:rsidRPr="00F947CF" w:rsidRDefault="00110E09" w:rsidP="008623E3">
      <w:pPr>
        <w:pStyle w:val="ListParagraph"/>
        <w:contextualSpacing/>
        <w:rPr>
          <w:rFonts w:eastAsia="Times New Roman" w:cstheme="minorHAnsi"/>
          <w:color w:val="000000" w:themeColor="text1"/>
        </w:rPr>
      </w:pPr>
    </w:p>
    <w:p w14:paraId="69D68238" w14:textId="44B27727" w:rsidR="00F947CF" w:rsidRPr="00F947CF" w:rsidRDefault="007017D9" w:rsidP="00110E09">
      <w:pPr>
        <w:pStyle w:val="ListParagraph"/>
        <w:ind w:left="0"/>
        <w:contextualSpacing/>
        <w:jc w:val="both"/>
        <w:rPr>
          <w:rFonts w:cstheme="minorHAnsi"/>
        </w:rPr>
      </w:pPr>
      <w:r w:rsidRPr="00F947CF">
        <w:rPr>
          <w:rFonts w:cstheme="minorHAnsi"/>
          <w:b/>
          <w:bCs/>
        </w:rPr>
        <w:t>Communications</w:t>
      </w:r>
    </w:p>
    <w:p w14:paraId="125F06F8" w14:textId="77777777" w:rsidR="00F947CF" w:rsidRPr="00F947CF" w:rsidRDefault="00F947CF" w:rsidP="008623E3">
      <w:pPr>
        <w:pStyle w:val="ListParagraph"/>
        <w:ind w:left="450"/>
        <w:contextualSpacing/>
        <w:jc w:val="both"/>
        <w:rPr>
          <w:rFonts w:cstheme="minorHAnsi"/>
          <w:b/>
          <w:bCs/>
        </w:rPr>
      </w:pPr>
    </w:p>
    <w:p w14:paraId="147B6151" w14:textId="2F48C039" w:rsidR="00F947CF" w:rsidRPr="00F947CF" w:rsidRDefault="00843A91" w:rsidP="008623E3">
      <w:pPr>
        <w:pStyle w:val="ListParagraph"/>
        <w:ind w:left="0"/>
        <w:contextualSpacing/>
        <w:jc w:val="both"/>
        <w:rPr>
          <w:rFonts w:cstheme="minorHAnsi"/>
        </w:rPr>
      </w:pPr>
      <w:r>
        <w:rPr>
          <w:rFonts w:cstheme="minorHAnsi"/>
        </w:rPr>
        <w:t xml:space="preserve">UNICEF will </w:t>
      </w:r>
      <w:r w:rsidR="0046751C">
        <w:rPr>
          <w:rFonts w:cstheme="minorHAnsi"/>
        </w:rPr>
        <w:t>continue to</w:t>
      </w:r>
      <w:r w:rsidR="00954532">
        <w:rPr>
          <w:rFonts w:cstheme="minorHAnsi"/>
        </w:rPr>
        <w:t xml:space="preserve"> advocate for</w:t>
      </w:r>
      <w:r w:rsidR="00F947CF" w:rsidRPr="00F947CF">
        <w:rPr>
          <w:rFonts w:cstheme="minorHAnsi"/>
        </w:rPr>
        <w:t xml:space="preserve"> the rights and well-being of the most disadvantaged children of Georgia </w:t>
      </w:r>
      <w:r w:rsidR="00954532">
        <w:rPr>
          <w:rFonts w:cstheme="minorHAnsi"/>
        </w:rPr>
        <w:t xml:space="preserve">to be </w:t>
      </w:r>
      <w:r w:rsidR="00F947CF" w:rsidRPr="00F947CF">
        <w:rPr>
          <w:rFonts w:cstheme="minorHAnsi"/>
        </w:rPr>
        <w:t xml:space="preserve">at the heart of social, political and economic agendas and to win support for the cause of children from decision makers and the wider public. UNICEF will also </w:t>
      </w:r>
      <w:r w:rsidR="00954532">
        <w:rPr>
          <w:rFonts w:cstheme="minorHAnsi"/>
        </w:rPr>
        <w:t xml:space="preserve">continue </w:t>
      </w:r>
      <w:r w:rsidR="00F947CF" w:rsidRPr="00F947CF">
        <w:rPr>
          <w:rFonts w:cstheme="minorHAnsi"/>
        </w:rPr>
        <w:t>support</w:t>
      </w:r>
      <w:r w:rsidR="00954532">
        <w:rPr>
          <w:rFonts w:cstheme="minorHAnsi"/>
        </w:rPr>
        <w:t>ing</w:t>
      </w:r>
      <w:r w:rsidR="00F947CF" w:rsidRPr="00F947CF">
        <w:rPr>
          <w:rFonts w:cstheme="minorHAnsi"/>
        </w:rPr>
        <w:t xml:space="preserve"> the Government in addressing harmful social norms through engaging with communities to promote behavior change and increase demand for quality services. UNICEF will also </w:t>
      </w:r>
      <w:r w:rsidR="00954532">
        <w:rPr>
          <w:rFonts w:cstheme="minorHAnsi"/>
        </w:rPr>
        <w:t xml:space="preserve">continue to </w:t>
      </w:r>
      <w:r w:rsidR="00F947CF" w:rsidRPr="00F947CF">
        <w:rPr>
          <w:rFonts w:cstheme="minorHAnsi"/>
        </w:rPr>
        <w:t xml:space="preserve">support young people through </w:t>
      </w:r>
      <w:r w:rsidR="00954532">
        <w:rPr>
          <w:rFonts w:cstheme="minorHAnsi"/>
        </w:rPr>
        <w:t xml:space="preserve">the </w:t>
      </w:r>
      <w:r w:rsidR="00F947CF" w:rsidRPr="00F947CF">
        <w:rPr>
          <w:rFonts w:cstheme="minorHAnsi"/>
        </w:rPr>
        <w:t>provi</w:t>
      </w:r>
      <w:r w:rsidR="00954532">
        <w:rPr>
          <w:rFonts w:cstheme="minorHAnsi"/>
        </w:rPr>
        <w:t>sion of</w:t>
      </w:r>
      <w:r w:rsidR="00F947CF" w:rsidRPr="00F947CF">
        <w:rPr>
          <w:rFonts w:cstheme="minorHAnsi"/>
        </w:rPr>
        <w:t xml:space="preserve"> platforms</w:t>
      </w:r>
      <w:r w:rsidR="00AA1344">
        <w:rPr>
          <w:rFonts w:cstheme="minorHAnsi"/>
        </w:rPr>
        <w:t>, tools and resources</w:t>
      </w:r>
      <w:r w:rsidR="00F947CF" w:rsidRPr="00F947CF">
        <w:rPr>
          <w:rFonts w:cstheme="minorHAnsi"/>
        </w:rPr>
        <w:t xml:space="preserve"> for engagement and enhancing their media and internet literacy. </w:t>
      </w:r>
    </w:p>
    <w:p w14:paraId="70DE344B" w14:textId="77777777" w:rsidR="00F947CF" w:rsidRPr="00F947CF" w:rsidRDefault="00F947CF" w:rsidP="008623E3">
      <w:pPr>
        <w:pStyle w:val="ListParagraph"/>
        <w:ind w:left="450"/>
        <w:contextualSpacing/>
        <w:jc w:val="both"/>
        <w:rPr>
          <w:rFonts w:cstheme="minorHAnsi"/>
        </w:rPr>
      </w:pPr>
    </w:p>
    <w:p w14:paraId="2D64175E" w14:textId="55E43A40" w:rsidR="00F947CF" w:rsidRPr="00F947CF" w:rsidRDefault="00F947CF" w:rsidP="00666974">
      <w:pPr>
        <w:spacing w:after="0" w:line="240" w:lineRule="auto"/>
        <w:jc w:val="both"/>
        <w:rPr>
          <w:rFonts w:eastAsia="Times New Roman" w:cstheme="minorHAnsi"/>
        </w:rPr>
      </w:pPr>
      <w:r w:rsidRPr="00F947CF">
        <w:rPr>
          <w:rFonts w:eastAsia="Times New Roman" w:cstheme="minorHAnsi"/>
        </w:rPr>
        <w:t xml:space="preserve">UNICEF will </w:t>
      </w:r>
      <w:r w:rsidR="00AA1344">
        <w:rPr>
          <w:rFonts w:eastAsia="Times New Roman" w:cstheme="minorHAnsi"/>
        </w:rPr>
        <w:t xml:space="preserve">also </w:t>
      </w:r>
      <w:r w:rsidRPr="00F947CF">
        <w:rPr>
          <w:rFonts w:eastAsia="Times New Roman" w:cstheme="minorHAnsi"/>
        </w:rPr>
        <w:t xml:space="preserve">continue </w:t>
      </w:r>
      <w:r w:rsidR="00AA1344">
        <w:rPr>
          <w:rFonts w:eastAsia="Times New Roman" w:cstheme="minorHAnsi"/>
        </w:rPr>
        <w:t xml:space="preserve">to </w:t>
      </w:r>
      <w:r w:rsidRPr="00F947CF">
        <w:rPr>
          <w:rFonts w:eastAsia="Times New Roman" w:cstheme="minorHAnsi"/>
        </w:rPr>
        <w:t xml:space="preserve">act as a leading voice and advocate for children through compelling and emotional storytelling, agile media response, fostering innovations and </w:t>
      </w:r>
      <w:proofErr w:type="gramStart"/>
      <w:r w:rsidRPr="00F947CF">
        <w:rPr>
          <w:rFonts w:eastAsia="Times New Roman" w:cstheme="minorHAnsi"/>
        </w:rPr>
        <w:t>new technologies</w:t>
      </w:r>
      <w:proofErr w:type="gramEnd"/>
      <w:r w:rsidRPr="00F947CF">
        <w:rPr>
          <w:rFonts w:eastAsia="Times New Roman" w:cstheme="minorHAnsi"/>
        </w:rPr>
        <w:t>, enhancing partnerships with various influencers, private sector, religious workers and young people.</w:t>
      </w:r>
    </w:p>
    <w:p w14:paraId="32EC2C0B" w14:textId="77777777" w:rsidR="00666974" w:rsidRDefault="00666974" w:rsidP="00666974">
      <w:pPr>
        <w:spacing w:after="0" w:line="240" w:lineRule="auto"/>
        <w:jc w:val="both"/>
        <w:rPr>
          <w:rFonts w:eastAsia="Times New Roman" w:cstheme="minorHAnsi"/>
        </w:rPr>
      </w:pPr>
    </w:p>
    <w:p w14:paraId="1B9E1E00" w14:textId="4665A10A" w:rsidR="00EE3AB0" w:rsidRPr="00110E09" w:rsidRDefault="00F947CF" w:rsidP="006403A6">
      <w:pPr>
        <w:spacing w:after="0" w:line="240" w:lineRule="auto"/>
        <w:jc w:val="both"/>
        <w:rPr>
          <w:rFonts w:cstheme="minorHAnsi"/>
        </w:rPr>
      </w:pPr>
      <w:r w:rsidRPr="00F947CF">
        <w:rPr>
          <w:rFonts w:eastAsia="Times New Roman" w:cstheme="minorHAnsi"/>
        </w:rPr>
        <w:t xml:space="preserve">UNICEF </w:t>
      </w:r>
      <w:r w:rsidR="00AA1344">
        <w:rPr>
          <w:rFonts w:eastAsia="Times New Roman" w:cstheme="minorHAnsi"/>
        </w:rPr>
        <w:t xml:space="preserve">also </w:t>
      </w:r>
      <w:r w:rsidR="00067A9C">
        <w:rPr>
          <w:rFonts w:eastAsia="Times New Roman" w:cstheme="minorHAnsi"/>
        </w:rPr>
        <w:t>intends</w:t>
      </w:r>
      <w:r w:rsidR="00AA1344">
        <w:rPr>
          <w:rFonts w:eastAsia="Times New Roman" w:cstheme="minorHAnsi"/>
        </w:rPr>
        <w:t xml:space="preserve"> to </w:t>
      </w:r>
      <w:r w:rsidRPr="00F947CF">
        <w:rPr>
          <w:rFonts w:eastAsia="Times New Roman" w:cstheme="minorHAnsi"/>
        </w:rPr>
        <w:t xml:space="preserve">provide technical support </w:t>
      </w:r>
      <w:r w:rsidR="00AA1344">
        <w:rPr>
          <w:rFonts w:eastAsia="Times New Roman" w:cstheme="minorHAnsi"/>
        </w:rPr>
        <w:t xml:space="preserve">to the Government </w:t>
      </w:r>
      <w:r w:rsidRPr="00F947CF">
        <w:rPr>
          <w:rFonts w:eastAsia="Times New Roman" w:cstheme="minorHAnsi"/>
        </w:rPr>
        <w:t xml:space="preserve">to integrate communication for social change in </w:t>
      </w:r>
      <w:r w:rsidRPr="00F947CF">
        <w:rPr>
          <w:rFonts w:eastAsia="Times New Roman" w:cstheme="minorHAnsi"/>
          <w:lang w:val="en-GB"/>
        </w:rPr>
        <w:t xml:space="preserve">strategic policies and planning, </w:t>
      </w:r>
      <w:r w:rsidR="006403A6">
        <w:rPr>
          <w:rFonts w:eastAsia="Times New Roman" w:cstheme="minorHAnsi"/>
          <w:lang w:val="en-GB"/>
        </w:rPr>
        <w:t xml:space="preserve">to </w:t>
      </w:r>
      <w:r w:rsidRPr="00F947CF">
        <w:rPr>
          <w:rFonts w:eastAsia="Times New Roman" w:cstheme="minorHAnsi"/>
        </w:rPr>
        <w:t>build national capacities and strengthen skills of various professionals</w:t>
      </w:r>
      <w:r w:rsidR="00067A9C">
        <w:rPr>
          <w:rFonts w:eastAsia="Times New Roman" w:cstheme="minorHAnsi"/>
        </w:rPr>
        <w:t>,</w:t>
      </w:r>
      <w:r w:rsidRPr="00F947CF">
        <w:rPr>
          <w:rFonts w:eastAsia="Times New Roman" w:cstheme="minorHAnsi"/>
        </w:rPr>
        <w:t xml:space="preserve"> such as social workers in community engagement and inter-personal communication, </w:t>
      </w:r>
      <w:r w:rsidR="006403A6">
        <w:rPr>
          <w:rFonts w:eastAsia="Times New Roman" w:cstheme="minorHAnsi"/>
        </w:rPr>
        <w:t xml:space="preserve">as well as to </w:t>
      </w:r>
      <w:r w:rsidRPr="00F947CF">
        <w:rPr>
          <w:rFonts w:eastAsia="Times New Roman" w:cstheme="minorHAnsi"/>
        </w:rPr>
        <w:t>influence negative social norms on violence against children and further decrease stigma against children with disabilities.</w:t>
      </w:r>
      <w:r w:rsidR="006403A6">
        <w:rPr>
          <w:rFonts w:eastAsia="Times New Roman" w:cstheme="minorHAnsi"/>
        </w:rPr>
        <w:t xml:space="preserve"> </w:t>
      </w:r>
      <w:r w:rsidRPr="00110E09">
        <w:rPr>
          <w:rFonts w:eastAsia="Times New Roman" w:cstheme="minorHAnsi"/>
        </w:rPr>
        <w:t>In the area of children’s online safety</w:t>
      </w:r>
      <w:r w:rsidR="006403A6">
        <w:rPr>
          <w:rFonts w:eastAsia="Times New Roman" w:cstheme="minorHAnsi"/>
        </w:rPr>
        <w:t>,</w:t>
      </w:r>
      <w:r w:rsidRPr="00110E09">
        <w:rPr>
          <w:rFonts w:eastAsia="Times New Roman" w:cstheme="minorHAnsi"/>
        </w:rPr>
        <w:t xml:space="preserve"> UNICEF </w:t>
      </w:r>
      <w:r w:rsidR="006403A6">
        <w:rPr>
          <w:rFonts w:eastAsia="Times New Roman" w:cstheme="minorHAnsi"/>
        </w:rPr>
        <w:t>intends to</w:t>
      </w:r>
      <w:r w:rsidRPr="00110E09">
        <w:rPr>
          <w:rFonts w:eastAsia="Times New Roman" w:cstheme="minorHAnsi"/>
        </w:rPr>
        <w:t xml:space="preserve"> support the Government in developing relevant child protection mechanisms </w:t>
      </w:r>
      <w:r w:rsidR="006403A6">
        <w:rPr>
          <w:rFonts w:eastAsia="Times New Roman" w:cstheme="minorHAnsi"/>
        </w:rPr>
        <w:t>and in</w:t>
      </w:r>
      <w:r w:rsidRPr="00110E09">
        <w:rPr>
          <w:rFonts w:eastAsia="Times New Roman" w:cstheme="minorHAnsi"/>
        </w:rPr>
        <w:t xml:space="preserve"> enhancing media and internet literacy among children, young people, parents and teachers.</w:t>
      </w:r>
    </w:p>
    <w:sectPr w:rsidR="00EE3AB0" w:rsidRPr="00110E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85C5C" w14:textId="77777777" w:rsidR="00B22D47" w:rsidRDefault="00B22D47" w:rsidP="0086048B">
      <w:pPr>
        <w:spacing w:after="0" w:line="240" w:lineRule="auto"/>
      </w:pPr>
      <w:r>
        <w:separator/>
      </w:r>
    </w:p>
  </w:endnote>
  <w:endnote w:type="continuationSeparator" w:id="0">
    <w:p w14:paraId="54AAAE4F" w14:textId="77777777" w:rsidR="00B22D47" w:rsidRDefault="00B22D47" w:rsidP="0086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35723"/>
      <w:docPartObj>
        <w:docPartGallery w:val="Page Numbers (Bottom of Page)"/>
        <w:docPartUnique/>
      </w:docPartObj>
    </w:sdtPr>
    <w:sdtEndPr>
      <w:rPr>
        <w:noProof/>
      </w:rPr>
    </w:sdtEndPr>
    <w:sdtContent>
      <w:p w14:paraId="4C73EDCF" w14:textId="6E9797F9" w:rsidR="0086048B" w:rsidRDefault="008604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3457" w14:textId="77777777" w:rsidR="0086048B" w:rsidRDefault="0086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737CF" w14:textId="77777777" w:rsidR="00B22D47" w:rsidRDefault="00B22D47" w:rsidP="0086048B">
      <w:pPr>
        <w:spacing w:after="0" w:line="240" w:lineRule="auto"/>
      </w:pPr>
      <w:r>
        <w:separator/>
      </w:r>
    </w:p>
  </w:footnote>
  <w:footnote w:type="continuationSeparator" w:id="0">
    <w:p w14:paraId="18764E6E" w14:textId="77777777" w:rsidR="00B22D47" w:rsidRDefault="00B22D47" w:rsidP="00860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21E"/>
    <w:multiLevelType w:val="hybridMultilevel"/>
    <w:tmpl w:val="284A1682"/>
    <w:lvl w:ilvl="0" w:tplc="1F9CEC7E">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26D5"/>
    <w:multiLevelType w:val="hybridMultilevel"/>
    <w:tmpl w:val="5ABA10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696B6F"/>
    <w:multiLevelType w:val="hybridMultilevel"/>
    <w:tmpl w:val="977E4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B3626"/>
    <w:multiLevelType w:val="hybridMultilevel"/>
    <w:tmpl w:val="23168B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3281E1D"/>
    <w:multiLevelType w:val="hybridMultilevel"/>
    <w:tmpl w:val="CEF08C5C"/>
    <w:lvl w:ilvl="0" w:tplc="A2480E44">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957D0A"/>
    <w:multiLevelType w:val="hybridMultilevel"/>
    <w:tmpl w:val="C74C6300"/>
    <w:lvl w:ilvl="0" w:tplc="F5566A0E">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E45621"/>
    <w:multiLevelType w:val="hybridMultilevel"/>
    <w:tmpl w:val="DAC2E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FD"/>
    <w:rsid w:val="00054CBE"/>
    <w:rsid w:val="00067A9C"/>
    <w:rsid w:val="00110E09"/>
    <w:rsid w:val="001128B3"/>
    <w:rsid w:val="00147FF3"/>
    <w:rsid w:val="0016126D"/>
    <w:rsid w:val="0019565C"/>
    <w:rsid w:val="002362FD"/>
    <w:rsid w:val="00245625"/>
    <w:rsid w:val="002754AF"/>
    <w:rsid w:val="002C1E92"/>
    <w:rsid w:val="002E3B4F"/>
    <w:rsid w:val="00316211"/>
    <w:rsid w:val="0033137E"/>
    <w:rsid w:val="003423F5"/>
    <w:rsid w:val="00381081"/>
    <w:rsid w:val="003C4CEC"/>
    <w:rsid w:val="003D3DA8"/>
    <w:rsid w:val="003E0A5A"/>
    <w:rsid w:val="003F0AEA"/>
    <w:rsid w:val="004556EA"/>
    <w:rsid w:val="00463E3F"/>
    <w:rsid w:val="0046751C"/>
    <w:rsid w:val="00483B36"/>
    <w:rsid w:val="004E4D4A"/>
    <w:rsid w:val="004E580B"/>
    <w:rsid w:val="0054456C"/>
    <w:rsid w:val="005935B4"/>
    <w:rsid w:val="005A0846"/>
    <w:rsid w:val="00621536"/>
    <w:rsid w:val="006403A6"/>
    <w:rsid w:val="00666974"/>
    <w:rsid w:val="007017D9"/>
    <w:rsid w:val="0074082A"/>
    <w:rsid w:val="00785C06"/>
    <w:rsid w:val="007D7F22"/>
    <w:rsid w:val="007E5909"/>
    <w:rsid w:val="00843A91"/>
    <w:rsid w:val="0086048B"/>
    <w:rsid w:val="008623E3"/>
    <w:rsid w:val="00864A54"/>
    <w:rsid w:val="00880621"/>
    <w:rsid w:val="008C54DB"/>
    <w:rsid w:val="00925F19"/>
    <w:rsid w:val="00954532"/>
    <w:rsid w:val="00985BF5"/>
    <w:rsid w:val="009D380A"/>
    <w:rsid w:val="00A1056A"/>
    <w:rsid w:val="00A908D2"/>
    <w:rsid w:val="00AA1344"/>
    <w:rsid w:val="00B0046A"/>
    <w:rsid w:val="00B22D47"/>
    <w:rsid w:val="00B37483"/>
    <w:rsid w:val="00B45B6A"/>
    <w:rsid w:val="00B64284"/>
    <w:rsid w:val="00BB7211"/>
    <w:rsid w:val="00BE22B6"/>
    <w:rsid w:val="00CB4B69"/>
    <w:rsid w:val="00CE5E05"/>
    <w:rsid w:val="00D16D01"/>
    <w:rsid w:val="00D4732B"/>
    <w:rsid w:val="00E00B7A"/>
    <w:rsid w:val="00E02DF9"/>
    <w:rsid w:val="00EC65DA"/>
    <w:rsid w:val="00EE3AB0"/>
    <w:rsid w:val="00F113A7"/>
    <w:rsid w:val="00F120FD"/>
    <w:rsid w:val="00F8595F"/>
    <w:rsid w:val="00F947CF"/>
    <w:rsid w:val="00FB0016"/>
    <w:rsid w:val="00FC066E"/>
    <w:rsid w:val="00FC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D681"/>
  <w15:chartTrackingRefBased/>
  <w15:docId w15:val="{407F6CA3-6E78-4915-ADF5-F91D4395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MCHIP_list paragraph Char,List Paragraph1 Char,Recommendation Char,Dot pt Char,F5 List Paragraph Char,No Spacing1 Char,List Paragraph Char Char Char Char,Indicator Text Char,Numbered Para 1 Char"/>
    <w:basedOn w:val="DefaultParagraphFont"/>
    <w:link w:val="ListParagraph"/>
    <w:uiPriority w:val="34"/>
    <w:locked/>
    <w:rsid w:val="007017D9"/>
  </w:style>
  <w:style w:type="paragraph" w:styleId="ListParagraph">
    <w:name w:val="List Paragraph"/>
    <w:aliases w:val="List Paragraph (numbered (a)),MCHIP_list paragraph,List Paragraph1,Recommendation,Dot pt,F5 List Paragraph,No Spacing1,List Paragraph Char Char Char,Indicator Text,Numbered Para 1,MAIN CONTENT,Colorful List - Accent 11,Bullet 1"/>
    <w:basedOn w:val="Normal"/>
    <w:link w:val="ListParagraphChar"/>
    <w:uiPriority w:val="34"/>
    <w:qFormat/>
    <w:rsid w:val="007017D9"/>
    <w:pPr>
      <w:spacing w:after="0" w:line="240" w:lineRule="auto"/>
      <w:ind w:left="720"/>
    </w:pPr>
  </w:style>
  <w:style w:type="paragraph" w:styleId="Header">
    <w:name w:val="header"/>
    <w:basedOn w:val="Normal"/>
    <w:link w:val="HeaderChar"/>
    <w:uiPriority w:val="99"/>
    <w:unhideWhenUsed/>
    <w:rsid w:val="00860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8B"/>
  </w:style>
  <w:style w:type="paragraph" w:styleId="Footer">
    <w:name w:val="footer"/>
    <w:basedOn w:val="Normal"/>
    <w:link w:val="FooterChar"/>
    <w:uiPriority w:val="99"/>
    <w:unhideWhenUsed/>
    <w:rsid w:val="00860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3B40-F862-4CB0-A02F-3A0A312B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Tsereteli</dc:creator>
  <cp:keywords/>
  <dc:description/>
  <cp:lastModifiedBy>Gottfried Hanne</cp:lastModifiedBy>
  <cp:revision>36</cp:revision>
  <dcterms:created xsi:type="dcterms:W3CDTF">2019-06-13T06:32:00Z</dcterms:created>
  <dcterms:modified xsi:type="dcterms:W3CDTF">2019-06-24T08:33:00Z</dcterms:modified>
</cp:coreProperties>
</file>